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A7059" w14:textId="027D5176" w:rsidR="00C30494" w:rsidRPr="0075243C" w:rsidRDefault="00C30494" w:rsidP="00C3049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szCs w:val="28"/>
          <w:lang w:eastAsia="en-GB"/>
        </w:rPr>
      </w:pPr>
      <w:r w:rsidRPr="0075243C">
        <w:rPr>
          <w:rFonts w:ascii="Times New Roman" w:eastAsia="Times New Roman" w:hAnsi="Times New Roman" w:cs="Calibri"/>
          <w:sz w:val="28"/>
          <w:szCs w:val="28"/>
          <w:lang w:eastAsia="en-GB"/>
        </w:rPr>
        <w:t xml:space="preserve">2. pielikums </w:t>
      </w:r>
    </w:p>
    <w:p w14:paraId="76A4A8A5" w14:textId="77777777" w:rsidR="00C30494" w:rsidRPr="0075243C" w:rsidRDefault="00C30494" w:rsidP="00C3049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szCs w:val="28"/>
          <w:lang w:eastAsia="en-GB"/>
        </w:rPr>
      </w:pPr>
      <w:r w:rsidRPr="0075243C">
        <w:rPr>
          <w:rFonts w:ascii="Times New Roman" w:eastAsia="Times New Roman" w:hAnsi="Times New Roman" w:cs="Calibri"/>
          <w:sz w:val="28"/>
          <w:szCs w:val="28"/>
          <w:lang w:eastAsia="en-GB"/>
        </w:rPr>
        <w:t xml:space="preserve">Ministru kabineta </w:t>
      </w:r>
    </w:p>
    <w:bookmarkStart w:id="0" w:name="_Hlk185427853"/>
    <w:p w14:paraId="25E6C97D" w14:textId="77777777" w:rsidR="00C30494" w:rsidRPr="0075243C" w:rsidRDefault="00C30494" w:rsidP="00C30494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szCs w:val="28"/>
          <w:lang w:eastAsia="en-GB"/>
        </w:rPr>
      </w:pPr>
      <w:r w:rsidRPr="0075243C">
        <w:rPr>
          <w:rFonts w:ascii="Times New Roman" w:eastAsia="Times New Roman" w:hAnsi="Times New Roman" w:cs="Calibri"/>
          <w:sz w:val="28"/>
          <w:szCs w:val="28"/>
          <w:lang w:eastAsia="en-GB"/>
        </w:rPr>
        <w:t>2026. gada 25. augusta</w:t>
      </w:r>
    </w:p>
    <w:p w14:paraId="21CC8A84" w14:textId="77777777" w:rsidR="00C30494" w:rsidRPr="0075243C" w:rsidRDefault="00C30494" w:rsidP="00C3049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75243C">
        <w:rPr>
          <w:rFonts w:ascii="Times New Roman" w:eastAsia="Times New Roman" w:hAnsi="Times New Roman" w:cs="Calibri"/>
          <w:sz w:val="28"/>
          <w:szCs w:val="28"/>
          <w:lang w:eastAsia="en-GB"/>
        </w:rPr>
        <w:t xml:space="preserve">noteikumiem Nr. </w:t>
      </w:r>
      <w:r w:rsidRPr="0075243C">
        <w:rPr>
          <w:rFonts w:ascii="Times New Roman" w:eastAsia="Times New Roman" w:hAnsi="Times New Roman" w:cs="Calibri"/>
          <w:sz w:val="28"/>
          <w:szCs w:val="28"/>
          <w:lang w:eastAsia="en-GB"/>
        </w:rPr>
        <w:t>508</w:t>
      </w:r>
    </w:p>
    <w:p w14:paraId="3EEAB615" w14:textId="77777777" w:rsidR="00C30494" w:rsidRPr="0075243C" w:rsidRDefault="00C30494" w:rsidP="00C304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83D1C52" w14:textId="4D580C16" w:rsidR="00BE67D9" w:rsidRPr="0075243C" w:rsidRDefault="00C30494" w:rsidP="00A61D7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5243C">
        <w:rPr>
          <w:rFonts w:ascii="Times New Roman" w:hAnsi="Times New Roman" w:cs="Times New Roman"/>
          <w:sz w:val="28"/>
          <w:szCs w:val="28"/>
        </w:rPr>
        <w:t>"</w:t>
      </w:r>
      <w:bookmarkEnd w:id="0"/>
      <w:r w:rsidR="00BE67D9" w:rsidRPr="0075243C">
        <w:rPr>
          <w:rFonts w:ascii="Times New Roman" w:hAnsi="Times New Roman" w:cs="Times New Roman"/>
          <w:sz w:val="28"/>
          <w:szCs w:val="28"/>
        </w:rPr>
        <w:t>2. pielikums</w:t>
      </w:r>
      <w:r w:rsidR="00BE67D9" w:rsidRPr="0075243C">
        <w:rPr>
          <w:rFonts w:ascii="Times New Roman" w:hAnsi="Times New Roman" w:cs="Times New Roman"/>
          <w:sz w:val="28"/>
          <w:szCs w:val="28"/>
        </w:rPr>
        <w:br/>
        <w:t>Ministru kabineta</w:t>
      </w:r>
      <w:r w:rsidR="00BE67D9" w:rsidRPr="0075243C">
        <w:rPr>
          <w:rFonts w:ascii="Times New Roman" w:hAnsi="Times New Roman" w:cs="Times New Roman"/>
          <w:sz w:val="28"/>
          <w:szCs w:val="28"/>
        </w:rPr>
        <w:br/>
        <w:t>2017. gada 16. augusta</w:t>
      </w:r>
      <w:r w:rsidR="00BE67D9" w:rsidRPr="0075243C">
        <w:rPr>
          <w:rFonts w:ascii="Times New Roman" w:hAnsi="Times New Roman" w:cs="Times New Roman"/>
          <w:sz w:val="28"/>
          <w:szCs w:val="28"/>
        </w:rPr>
        <w:br/>
        <w:t>noteikumiem Nr. 485</w:t>
      </w:r>
      <w:bookmarkStart w:id="1" w:name="piel-632548"/>
      <w:bookmarkEnd w:id="1"/>
    </w:p>
    <w:p w14:paraId="019B5EE4" w14:textId="77777777" w:rsidR="00A61D7B" w:rsidRPr="0075243C" w:rsidRDefault="00A61D7B" w:rsidP="00A61D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632549"/>
      <w:bookmarkStart w:id="3" w:name="n-632549"/>
      <w:bookmarkEnd w:id="2"/>
      <w:bookmarkEnd w:id="3"/>
    </w:p>
    <w:p w14:paraId="6B7444C3" w14:textId="205BECE2" w:rsidR="00BE67D9" w:rsidRPr="0075243C" w:rsidRDefault="00BE67D9" w:rsidP="00BE67D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243C">
        <w:rPr>
          <w:rFonts w:ascii="Times New Roman" w:hAnsi="Times New Roman" w:cs="Times New Roman"/>
          <w:b/>
          <w:bCs/>
          <w:sz w:val="28"/>
          <w:szCs w:val="28"/>
        </w:rPr>
        <w:t>Iesniegums atbalsta pretendenta apstiprināšanai</w:t>
      </w:r>
    </w:p>
    <w:p w14:paraId="667ED7E9" w14:textId="77777777" w:rsidR="00BE67D9" w:rsidRPr="0075243C" w:rsidRDefault="00BE67D9" w:rsidP="00D4019F">
      <w:pPr>
        <w:jc w:val="right"/>
        <w:rPr>
          <w:rFonts w:ascii="Times New Roman" w:hAnsi="Times New Roman" w:cs="Times New Roman"/>
        </w:rPr>
      </w:pPr>
      <w:r w:rsidRPr="0075243C">
        <w:rPr>
          <w:rFonts w:ascii="Times New Roman" w:hAnsi="Times New Roman" w:cs="Times New Roman"/>
        </w:rPr>
        <w:t>Lauku atbalsta dienestam</w:t>
      </w:r>
      <w:r w:rsidRPr="0075243C">
        <w:rPr>
          <w:rFonts w:ascii="Times New Roman" w:hAnsi="Times New Roman" w:cs="Times New Roman"/>
        </w:rPr>
        <w:br/>
        <w:t>Republikas laukums 2</w:t>
      </w:r>
      <w:r w:rsidRPr="0075243C">
        <w:rPr>
          <w:rFonts w:ascii="Times New Roman" w:hAnsi="Times New Roman" w:cs="Times New Roman"/>
        </w:rPr>
        <w:br/>
        <w:t>Rīga, LV-1981</w:t>
      </w:r>
    </w:p>
    <w:tbl>
      <w:tblPr>
        <w:tblW w:w="5000" w:type="pct"/>
        <w:tblBorders>
          <w:top w:val="outset" w:sz="2" w:space="0" w:color="414142"/>
          <w:left w:val="outset" w:sz="6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03"/>
        <w:gridCol w:w="2719"/>
        <w:gridCol w:w="4441"/>
      </w:tblGrid>
      <w:tr w:rsidR="0075243C" w:rsidRPr="0075243C" w14:paraId="301F8587" w14:textId="77777777" w:rsidTr="00BE67D9">
        <w:tc>
          <w:tcPr>
            <w:tcW w:w="25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2B2DF537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Aizpilda Lauku atbalsta dienesta amatpersona</w:t>
            </w:r>
          </w:p>
        </w:tc>
        <w:tc>
          <w:tcPr>
            <w:tcW w:w="2450" w:type="pct"/>
            <w:tcBorders>
              <w:top w:val="nil"/>
              <w:left w:val="single" w:sz="6" w:space="0" w:color="414142"/>
              <w:bottom w:val="nil"/>
              <w:right w:val="nil"/>
            </w:tcBorders>
            <w:hideMark/>
          </w:tcPr>
          <w:p w14:paraId="1D250437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 </w:t>
            </w:r>
          </w:p>
        </w:tc>
      </w:tr>
      <w:tr w:rsidR="0075243C" w:rsidRPr="0075243C" w14:paraId="01D04827" w14:textId="77777777" w:rsidTr="00BE67D9"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445253D3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Iesnieguma Nr.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669FF1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50" w:type="pct"/>
            <w:tcBorders>
              <w:top w:val="nil"/>
              <w:left w:val="single" w:sz="6" w:space="0" w:color="414142"/>
              <w:bottom w:val="nil"/>
              <w:right w:val="nil"/>
            </w:tcBorders>
            <w:hideMark/>
          </w:tcPr>
          <w:p w14:paraId="6D12B5AB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 </w:t>
            </w:r>
          </w:p>
        </w:tc>
      </w:tr>
      <w:tr w:rsidR="0075243C" w:rsidRPr="0075243C" w14:paraId="622044FA" w14:textId="77777777" w:rsidTr="00BE67D9"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2E6CAA5B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Saņemšanas datums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9D022A8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50" w:type="pct"/>
            <w:tcBorders>
              <w:top w:val="nil"/>
              <w:left w:val="single" w:sz="6" w:space="0" w:color="414142"/>
              <w:bottom w:val="nil"/>
              <w:right w:val="nil"/>
            </w:tcBorders>
            <w:hideMark/>
          </w:tcPr>
          <w:p w14:paraId="60CE36FC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 </w:t>
            </w:r>
          </w:p>
        </w:tc>
      </w:tr>
    </w:tbl>
    <w:p w14:paraId="0B030616" w14:textId="77777777" w:rsidR="00BE67D9" w:rsidRPr="0075243C" w:rsidRDefault="00BE67D9" w:rsidP="00BE67D9">
      <w:pPr>
        <w:rPr>
          <w:rFonts w:ascii="Times New Roman" w:hAnsi="Times New Roman" w:cs="Times New Roman"/>
        </w:rPr>
      </w:pPr>
      <w:r w:rsidRPr="0075243C">
        <w:rPr>
          <w:rFonts w:ascii="Times New Roman" w:hAnsi="Times New Roman" w:cs="Times New Roman"/>
        </w:rPr>
        <w:t> 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74"/>
        <w:gridCol w:w="2354"/>
        <w:gridCol w:w="2173"/>
        <w:gridCol w:w="2173"/>
        <w:gridCol w:w="181"/>
      </w:tblGrid>
      <w:tr w:rsidR="0075243C" w:rsidRPr="0075243C" w14:paraId="2BF4D67D" w14:textId="77777777" w:rsidTr="00BE67D9">
        <w:tc>
          <w:tcPr>
            <w:tcW w:w="0" w:type="auto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0E0D369D" w14:textId="77777777" w:rsidR="00BE67D9" w:rsidRPr="0075243C" w:rsidRDefault="00BE67D9" w:rsidP="00BE67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5243C">
              <w:rPr>
                <w:rFonts w:ascii="Times New Roman" w:hAnsi="Times New Roman" w:cs="Times New Roman"/>
                <w:b/>
                <w:bCs/>
              </w:rPr>
              <w:t>Informācija par atbalsta pretendentu</w:t>
            </w:r>
          </w:p>
        </w:tc>
      </w:tr>
      <w:tr w:rsidR="0075243C" w:rsidRPr="0075243C" w14:paraId="521DF959" w14:textId="77777777" w:rsidTr="00BE67D9">
        <w:trPr>
          <w:trHeight w:val="135"/>
        </w:trPr>
        <w:tc>
          <w:tcPr>
            <w:tcW w:w="1200" w:type="pct"/>
            <w:tcBorders>
              <w:top w:val="single" w:sz="6" w:space="0" w:color="414142"/>
              <w:left w:val="single" w:sz="6" w:space="0" w:color="414142"/>
              <w:bottom w:val="nil"/>
              <w:right w:val="nil"/>
            </w:tcBorders>
            <w:shd w:val="clear" w:color="auto" w:fill="D9D9D9"/>
            <w:hideMark/>
          </w:tcPr>
          <w:p w14:paraId="6AD54EC0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00" w:type="pct"/>
            <w:tcBorders>
              <w:top w:val="single" w:sz="6" w:space="0" w:color="414142"/>
              <w:left w:val="nil"/>
              <w:bottom w:val="outset" w:sz="6" w:space="0" w:color="414142"/>
              <w:right w:val="nil"/>
            </w:tcBorders>
            <w:shd w:val="clear" w:color="auto" w:fill="D9D9D9"/>
            <w:hideMark/>
          </w:tcPr>
          <w:p w14:paraId="143B17AF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0" w:type="pct"/>
            <w:tcBorders>
              <w:top w:val="single" w:sz="6" w:space="0" w:color="414142"/>
              <w:left w:val="nil"/>
              <w:bottom w:val="outset" w:sz="6" w:space="0" w:color="414142"/>
              <w:right w:val="nil"/>
            </w:tcBorders>
            <w:shd w:val="clear" w:color="auto" w:fill="D9D9D9"/>
            <w:hideMark/>
          </w:tcPr>
          <w:p w14:paraId="3A0858D6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6D44CF6C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top w:val="single" w:sz="6" w:space="0" w:color="414142"/>
              <w:left w:val="nil"/>
              <w:bottom w:val="nil"/>
              <w:right w:val="single" w:sz="6" w:space="0" w:color="414142"/>
            </w:tcBorders>
            <w:shd w:val="clear" w:color="auto" w:fill="D9D9D9"/>
            <w:hideMark/>
          </w:tcPr>
          <w:p w14:paraId="03D65F98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 </w:t>
            </w:r>
          </w:p>
        </w:tc>
      </w:tr>
      <w:tr w:rsidR="0075243C" w:rsidRPr="0075243C" w14:paraId="233F6239" w14:textId="77777777" w:rsidTr="00BE67D9">
        <w:trPr>
          <w:trHeight w:val="568"/>
        </w:trPr>
        <w:tc>
          <w:tcPr>
            <w:tcW w:w="1200" w:type="pct"/>
            <w:tcBorders>
              <w:top w:val="nil"/>
              <w:left w:val="single" w:sz="6" w:space="0" w:color="414142"/>
              <w:bottom w:val="nil"/>
              <w:right w:val="outset" w:sz="6" w:space="0" w:color="414142"/>
            </w:tcBorders>
            <w:shd w:val="clear" w:color="auto" w:fill="D9D9D9"/>
            <w:hideMark/>
          </w:tcPr>
          <w:p w14:paraId="62F3AED6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Atbalsta pretendenta nosaukums</w:t>
            </w:r>
          </w:p>
        </w:tc>
        <w:tc>
          <w:tcPr>
            <w:tcW w:w="2500" w:type="pct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398729F9" w14:textId="77777777" w:rsidR="00BE67D9" w:rsidRPr="0075243C" w:rsidRDefault="00BE67D9" w:rsidP="00BE6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43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0" w:type="pct"/>
            <w:tcBorders>
              <w:top w:val="nil"/>
              <w:left w:val="outset" w:sz="6" w:space="0" w:color="414142"/>
              <w:bottom w:val="nil"/>
              <w:right w:val="nil"/>
            </w:tcBorders>
            <w:shd w:val="clear" w:color="auto" w:fill="D9D9D9"/>
            <w:hideMark/>
          </w:tcPr>
          <w:p w14:paraId="11621452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6" w:space="0" w:color="414142"/>
            </w:tcBorders>
            <w:shd w:val="clear" w:color="auto" w:fill="D9D9D9"/>
            <w:hideMark/>
          </w:tcPr>
          <w:p w14:paraId="7AB23F9D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 </w:t>
            </w:r>
          </w:p>
        </w:tc>
      </w:tr>
      <w:tr w:rsidR="0075243C" w:rsidRPr="0075243C" w14:paraId="7F5AA7AC" w14:textId="77777777" w:rsidTr="00BE67D9">
        <w:trPr>
          <w:trHeight w:val="135"/>
        </w:trPr>
        <w:tc>
          <w:tcPr>
            <w:tcW w:w="1200" w:type="pct"/>
            <w:tcBorders>
              <w:top w:val="nil"/>
              <w:left w:val="single" w:sz="6" w:space="0" w:color="414142"/>
              <w:bottom w:val="nil"/>
              <w:right w:val="nil"/>
            </w:tcBorders>
            <w:shd w:val="clear" w:color="auto" w:fill="D9D9D9"/>
            <w:hideMark/>
          </w:tcPr>
          <w:p w14:paraId="51A7E5AB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00" w:type="pct"/>
            <w:tcBorders>
              <w:top w:val="outset" w:sz="6" w:space="0" w:color="414142"/>
              <w:left w:val="nil"/>
              <w:bottom w:val="outset" w:sz="6" w:space="0" w:color="414142"/>
              <w:right w:val="nil"/>
            </w:tcBorders>
            <w:shd w:val="clear" w:color="auto" w:fill="D9D9D9"/>
            <w:hideMark/>
          </w:tcPr>
          <w:p w14:paraId="3122BD78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0" w:type="pct"/>
            <w:tcBorders>
              <w:top w:val="outset" w:sz="6" w:space="0" w:color="414142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1CCB7119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outset" w:sz="6" w:space="0" w:color="414142"/>
              <w:right w:val="nil"/>
            </w:tcBorders>
            <w:shd w:val="clear" w:color="auto" w:fill="D9D9D9"/>
            <w:hideMark/>
          </w:tcPr>
          <w:p w14:paraId="43BE9104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6" w:space="0" w:color="414142"/>
            </w:tcBorders>
            <w:shd w:val="clear" w:color="auto" w:fill="D9D9D9"/>
            <w:hideMark/>
          </w:tcPr>
          <w:p w14:paraId="00CE247E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 </w:t>
            </w:r>
          </w:p>
        </w:tc>
      </w:tr>
      <w:tr w:rsidR="0075243C" w:rsidRPr="0075243C" w14:paraId="1E203273" w14:textId="77777777" w:rsidTr="00BE67D9">
        <w:tc>
          <w:tcPr>
            <w:tcW w:w="1200" w:type="pct"/>
            <w:tcBorders>
              <w:top w:val="nil"/>
              <w:left w:val="single" w:sz="6" w:space="0" w:color="414142"/>
              <w:bottom w:val="nil"/>
              <w:right w:val="outset" w:sz="6" w:space="0" w:color="414142"/>
            </w:tcBorders>
            <w:shd w:val="clear" w:color="auto" w:fill="D9D9D9"/>
            <w:hideMark/>
          </w:tcPr>
          <w:p w14:paraId="53DF70A3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Vienotais reģistrācijas Nr.</w:t>
            </w:r>
          </w:p>
        </w:tc>
        <w:tc>
          <w:tcPr>
            <w:tcW w:w="13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3DF10C09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shd w:val="clear" w:color="auto" w:fill="D9D9D9"/>
            <w:hideMark/>
          </w:tcPr>
          <w:p w14:paraId="6367818B" w14:textId="77777777" w:rsidR="00BE67D9" w:rsidRPr="0075243C" w:rsidRDefault="00BE67D9" w:rsidP="00D4019F">
            <w:pPr>
              <w:jc w:val="right"/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LAD klienta Nr.</w:t>
            </w:r>
          </w:p>
        </w:tc>
        <w:tc>
          <w:tcPr>
            <w:tcW w:w="12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14E1AE41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top w:val="nil"/>
              <w:left w:val="outset" w:sz="6" w:space="0" w:color="414142"/>
              <w:bottom w:val="nil"/>
              <w:right w:val="single" w:sz="6" w:space="0" w:color="414142"/>
            </w:tcBorders>
            <w:shd w:val="clear" w:color="auto" w:fill="D9D9D9"/>
            <w:hideMark/>
          </w:tcPr>
          <w:p w14:paraId="30E6B7A6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 </w:t>
            </w:r>
          </w:p>
        </w:tc>
      </w:tr>
      <w:tr w:rsidR="0075243C" w:rsidRPr="0075243C" w14:paraId="11744374" w14:textId="77777777" w:rsidTr="00BE67D9">
        <w:trPr>
          <w:trHeight w:val="135"/>
        </w:trPr>
        <w:tc>
          <w:tcPr>
            <w:tcW w:w="1200" w:type="pct"/>
            <w:tcBorders>
              <w:top w:val="nil"/>
              <w:left w:val="single" w:sz="6" w:space="0" w:color="414142"/>
              <w:bottom w:val="nil"/>
              <w:right w:val="nil"/>
            </w:tcBorders>
            <w:shd w:val="clear" w:color="auto" w:fill="D9D9D9"/>
            <w:hideMark/>
          </w:tcPr>
          <w:p w14:paraId="543C22C5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00" w:type="pct"/>
            <w:tcBorders>
              <w:top w:val="outset" w:sz="6" w:space="0" w:color="414142"/>
              <w:left w:val="nil"/>
              <w:bottom w:val="outset" w:sz="6" w:space="0" w:color="414142"/>
              <w:right w:val="nil"/>
            </w:tcBorders>
            <w:shd w:val="clear" w:color="auto" w:fill="D9D9D9"/>
            <w:hideMark/>
          </w:tcPr>
          <w:p w14:paraId="220EB3DD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outset" w:sz="6" w:space="0" w:color="414142"/>
              <w:right w:val="nil"/>
            </w:tcBorders>
            <w:shd w:val="clear" w:color="auto" w:fill="D9D9D9"/>
            <w:hideMark/>
          </w:tcPr>
          <w:p w14:paraId="2916E606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0" w:type="pct"/>
            <w:tcBorders>
              <w:top w:val="outset" w:sz="6" w:space="0" w:color="414142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6E834B9E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6" w:space="0" w:color="414142"/>
            </w:tcBorders>
            <w:shd w:val="clear" w:color="auto" w:fill="D9D9D9"/>
            <w:hideMark/>
          </w:tcPr>
          <w:p w14:paraId="3DF8EBA1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 </w:t>
            </w:r>
          </w:p>
        </w:tc>
      </w:tr>
      <w:tr w:rsidR="0075243C" w:rsidRPr="0075243C" w14:paraId="6E200716" w14:textId="77777777" w:rsidTr="00BE67D9">
        <w:tc>
          <w:tcPr>
            <w:tcW w:w="1200" w:type="pct"/>
            <w:tcBorders>
              <w:top w:val="nil"/>
              <w:left w:val="single" w:sz="6" w:space="0" w:color="414142"/>
              <w:bottom w:val="nil"/>
              <w:right w:val="outset" w:sz="6" w:space="0" w:color="414142"/>
            </w:tcBorders>
            <w:shd w:val="clear" w:color="auto" w:fill="D9D9D9"/>
            <w:hideMark/>
          </w:tcPr>
          <w:p w14:paraId="344C62F4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Adrese</w:t>
            </w:r>
          </w:p>
        </w:tc>
        <w:tc>
          <w:tcPr>
            <w:tcW w:w="2500" w:type="pct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717CEBC0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0" w:type="pct"/>
            <w:tcBorders>
              <w:top w:val="nil"/>
              <w:left w:val="outset" w:sz="6" w:space="0" w:color="414142"/>
              <w:bottom w:val="nil"/>
              <w:right w:val="nil"/>
            </w:tcBorders>
            <w:shd w:val="clear" w:color="auto" w:fill="D9D9D9"/>
            <w:hideMark/>
          </w:tcPr>
          <w:p w14:paraId="606D1F08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6" w:space="0" w:color="414142"/>
            </w:tcBorders>
            <w:shd w:val="clear" w:color="auto" w:fill="D9D9D9"/>
            <w:hideMark/>
          </w:tcPr>
          <w:p w14:paraId="554C6087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 </w:t>
            </w:r>
          </w:p>
        </w:tc>
      </w:tr>
      <w:tr w:rsidR="0075243C" w:rsidRPr="0075243C" w14:paraId="10A6CF39" w14:textId="77777777" w:rsidTr="00BE67D9">
        <w:trPr>
          <w:trHeight w:val="135"/>
        </w:trPr>
        <w:tc>
          <w:tcPr>
            <w:tcW w:w="1200" w:type="pct"/>
            <w:tcBorders>
              <w:top w:val="nil"/>
              <w:left w:val="single" w:sz="6" w:space="0" w:color="414142"/>
              <w:bottom w:val="nil"/>
              <w:right w:val="nil"/>
            </w:tcBorders>
            <w:shd w:val="clear" w:color="auto" w:fill="D9D9D9"/>
            <w:hideMark/>
          </w:tcPr>
          <w:p w14:paraId="5DBCD459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00" w:type="pct"/>
            <w:tcBorders>
              <w:top w:val="outset" w:sz="6" w:space="0" w:color="414142"/>
              <w:left w:val="nil"/>
              <w:bottom w:val="outset" w:sz="6" w:space="0" w:color="414142"/>
              <w:right w:val="nil"/>
            </w:tcBorders>
            <w:shd w:val="clear" w:color="auto" w:fill="D9D9D9"/>
            <w:hideMark/>
          </w:tcPr>
          <w:p w14:paraId="302B2FD4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0" w:type="pct"/>
            <w:tcBorders>
              <w:top w:val="outset" w:sz="6" w:space="0" w:color="414142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03D69529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outset" w:sz="6" w:space="0" w:color="414142"/>
              <w:right w:val="nil"/>
            </w:tcBorders>
            <w:shd w:val="clear" w:color="auto" w:fill="D9D9D9"/>
            <w:hideMark/>
          </w:tcPr>
          <w:p w14:paraId="5A2501C3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6" w:space="0" w:color="414142"/>
            </w:tcBorders>
            <w:shd w:val="clear" w:color="auto" w:fill="D9D9D9"/>
            <w:hideMark/>
          </w:tcPr>
          <w:p w14:paraId="58C174B3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 </w:t>
            </w:r>
          </w:p>
        </w:tc>
      </w:tr>
      <w:tr w:rsidR="0075243C" w:rsidRPr="0075243C" w14:paraId="2D5F4A87" w14:textId="77777777" w:rsidTr="00BE67D9">
        <w:tc>
          <w:tcPr>
            <w:tcW w:w="1200" w:type="pct"/>
            <w:tcBorders>
              <w:top w:val="nil"/>
              <w:left w:val="single" w:sz="6" w:space="0" w:color="414142"/>
              <w:bottom w:val="nil"/>
              <w:right w:val="outset" w:sz="6" w:space="0" w:color="414142"/>
            </w:tcBorders>
            <w:shd w:val="clear" w:color="auto" w:fill="D9D9D9"/>
            <w:hideMark/>
          </w:tcPr>
          <w:p w14:paraId="6A68692A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Kontaktpersonas vārds, uzvārds</w:t>
            </w:r>
          </w:p>
        </w:tc>
        <w:tc>
          <w:tcPr>
            <w:tcW w:w="13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42975796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shd w:val="clear" w:color="auto" w:fill="D9D9D9"/>
            <w:hideMark/>
          </w:tcPr>
          <w:p w14:paraId="4307DB7A" w14:textId="77777777" w:rsidR="00BE67D9" w:rsidRPr="0075243C" w:rsidRDefault="00BE67D9" w:rsidP="00D4019F">
            <w:pPr>
              <w:jc w:val="right"/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Kontaktpersonas tālruņa Nr.</w:t>
            </w:r>
          </w:p>
        </w:tc>
        <w:tc>
          <w:tcPr>
            <w:tcW w:w="12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1F7BA3D3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top w:val="nil"/>
              <w:left w:val="outset" w:sz="6" w:space="0" w:color="414142"/>
              <w:bottom w:val="nil"/>
              <w:right w:val="single" w:sz="6" w:space="0" w:color="414142"/>
            </w:tcBorders>
            <w:shd w:val="clear" w:color="auto" w:fill="D9D9D9"/>
            <w:hideMark/>
          </w:tcPr>
          <w:p w14:paraId="65489A96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 </w:t>
            </w:r>
          </w:p>
        </w:tc>
      </w:tr>
      <w:tr w:rsidR="0075243C" w:rsidRPr="0075243C" w14:paraId="35F8FF32" w14:textId="77777777" w:rsidTr="00BE67D9">
        <w:trPr>
          <w:trHeight w:val="135"/>
        </w:trPr>
        <w:tc>
          <w:tcPr>
            <w:tcW w:w="1200" w:type="pct"/>
            <w:tcBorders>
              <w:top w:val="nil"/>
              <w:left w:val="single" w:sz="6" w:space="0" w:color="414142"/>
              <w:bottom w:val="nil"/>
              <w:right w:val="nil"/>
            </w:tcBorders>
            <w:shd w:val="clear" w:color="auto" w:fill="D9D9D9"/>
            <w:hideMark/>
          </w:tcPr>
          <w:p w14:paraId="3BBAF54F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00" w:type="pct"/>
            <w:tcBorders>
              <w:top w:val="outset" w:sz="6" w:space="0" w:color="414142"/>
              <w:left w:val="nil"/>
              <w:bottom w:val="outset" w:sz="6" w:space="0" w:color="414142"/>
              <w:right w:val="nil"/>
            </w:tcBorders>
            <w:shd w:val="clear" w:color="auto" w:fill="D9D9D9"/>
            <w:hideMark/>
          </w:tcPr>
          <w:p w14:paraId="0E61B07E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54BC8E9D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0" w:type="pct"/>
            <w:tcBorders>
              <w:top w:val="outset" w:sz="6" w:space="0" w:color="414142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60B809C1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6" w:space="0" w:color="414142"/>
            </w:tcBorders>
            <w:shd w:val="clear" w:color="auto" w:fill="D9D9D9"/>
            <w:hideMark/>
          </w:tcPr>
          <w:p w14:paraId="0F5B2076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 </w:t>
            </w:r>
          </w:p>
        </w:tc>
      </w:tr>
      <w:tr w:rsidR="0075243C" w:rsidRPr="0075243C" w14:paraId="45EBF001" w14:textId="77777777" w:rsidTr="00BE67D9">
        <w:tc>
          <w:tcPr>
            <w:tcW w:w="1200" w:type="pct"/>
            <w:tcBorders>
              <w:top w:val="nil"/>
              <w:left w:val="single" w:sz="6" w:space="0" w:color="414142"/>
              <w:bottom w:val="nil"/>
              <w:right w:val="outset" w:sz="6" w:space="0" w:color="414142"/>
            </w:tcBorders>
            <w:shd w:val="clear" w:color="auto" w:fill="D9D9D9"/>
            <w:hideMark/>
          </w:tcPr>
          <w:p w14:paraId="2C630113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lastRenderedPageBreak/>
              <w:t>Kontaktpersonas e-pasta adrese</w:t>
            </w:r>
          </w:p>
        </w:tc>
        <w:tc>
          <w:tcPr>
            <w:tcW w:w="13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6D2CFC8F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0" w:type="pct"/>
            <w:tcBorders>
              <w:top w:val="nil"/>
              <w:left w:val="outset" w:sz="6" w:space="0" w:color="414142"/>
              <w:bottom w:val="nil"/>
              <w:right w:val="nil"/>
            </w:tcBorders>
            <w:shd w:val="clear" w:color="auto" w:fill="D9D9D9"/>
            <w:hideMark/>
          </w:tcPr>
          <w:p w14:paraId="71E1DECD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012D4B33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6" w:space="0" w:color="414142"/>
            </w:tcBorders>
            <w:shd w:val="clear" w:color="auto" w:fill="D9D9D9"/>
            <w:hideMark/>
          </w:tcPr>
          <w:p w14:paraId="41AA8638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 </w:t>
            </w:r>
          </w:p>
        </w:tc>
      </w:tr>
      <w:tr w:rsidR="0075243C" w:rsidRPr="0075243C" w14:paraId="22716D59" w14:textId="77777777" w:rsidTr="00BE67D9">
        <w:trPr>
          <w:trHeight w:val="246"/>
        </w:trPr>
        <w:tc>
          <w:tcPr>
            <w:tcW w:w="1200" w:type="pct"/>
            <w:tcBorders>
              <w:top w:val="nil"/>
              <w:left w:val="single" w:sz="6" w:space="0" w:color="414142"/>
              <w:bottom w:val="single" w:sz="6" w:space="0" w:color="414142"/>
              <w:right w:val="nil"/>
            </w:tcBorders>
            <w:shd w:val="clear" w:color="auto" w:fill="D9D9D9"/>
            <w:hideMark/>
          </w:tcPr>
          <w:p w14:paraId="07633D9E" w14:textId="77777777" w:rsidR="00BE67D9" w:rsidRPr="0075243C" w:rsidRDefault="00BE67D9" w:rsidP="00BE6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43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0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shd w:val="clear" w:color="auto" w:fill="D9D9D9"/>
            <w:hideMark/>
          </w:tcPr>
          <w:p w14:paraId="053F956B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D9D9D9"/>
            <w:hideMark/>
          </w:tcPr>
          <w:p w14:paraId="7353D421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D9D9D9"/>
            <w:hideMark/>
          </w:tcPr>
          <w:p w14:paraId="71FDE0E9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6" w:space="0" w:color="414142"/>
              <w:right w:val="single" w:sz="6" w:space="0" w:color="414142"/>
            </w:tcBorders>
            <w:shd w:val="clear" w:color="auto" w:fill="D9D9D9"/>
            <w:hideMark/>
          </w:tcPr>
          <w:p w14:paraId="33AA2C47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 </w:t>
            </w:r>
          </w:p>
        </w:tc>
      </w:tr>
    </w:tbl>
    <w:p w14:paraId="747CA2BB" w14:textId="77777777" w:rsidR="00BE67D9" w:rsidRPr="0075243C" w:rsidRDefault="00BE67D9" w:rsidP="00BE67D9">
      <w:pPr>
        <w:rPr>
          <w:rFonts w:ascii="Times New Roman" w:hAnsi="Times New Roman" w:cs="Times New Roman"/>
        </w:rPr>
      </w:pPr>
      <w:r w:rsidRPr="0075243C">
        <w:rPr>
          <w:rFonts w:ascii="Times New Roman" w:hAnsi="Times New Roman" w:cs="Times New Roman"/>
        </w:rPr>
        <w:t> 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55"/>
      </w:tblGrid>
      <w:tr w:rsidR="0075243C" w:rsidRPr="0075243C" w14:paraId="650DCA95" w14:textId="77777777" w:rsidTr="00BE67D9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6C7BD0FF" w14:textId="77777777" w:rsidR="00BE67D9" w:rsidRPr="0075243C" w:rsidRDefault="00BE67D9" w:rsidP="00BE67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5243C">
              <w:rPr>
                <w:rFonts w:ascii="Times New Roman" w:hAnsi="Times New Roman" w:cs="Times New Roman"/>
                <w:b/>
                <w:bCs/>
              </w:rPr>
              <w:t>Atbalsta pretendenta apstiprināšanas nosacījumi</w:t>
            </w:r>
          </w:p>
        </w:tc>
      </w:tr>
      <w:tr w:rsidR="0075243C" w:rsidRPr="0075243C" w14:paraId="6F3ADE79" w14:textId="77777777" w:rsidTr="00BE67D9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D21B162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Saskaņā ar normatīvajiem aktiem par valsts un Eiropas Savienības atbalstu izglītības iestāžu apgādei ar augļiem, dārzeņiem un pienu apņemos:</w:t>
            </w:r>
          </w:p>
          <w:p w14:paraId="709EF515" w14:textId="5C8A3D00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1) nodrošināt atbalsta produktu (augļu, dārzeņu</w:t>
            </w:r>
            <w:r w:rsidR="00D4019F" w:rsidRPr="0075243C">
              <w:rPr>
                <w:rFonts w:ascii="Times New Roman" w:hAnsi="Times New Roman" w:cs="Times New Roman"/>
              </w:rPr>
              <w:t>,</w:t>
            </w:r>
            <w:r w:rsidRPr="0075243C">
              <w:rPr>
                <w:rFonts w:ascii="Times New Roman" w:hAnsi="Times New Roman" w:cs="Times New Roman"/>
              </w:rPr>
              <w:t xml:space="preserve"> to asorti vai piena produktu) piegādi un izdalīšanu izglītojamiem bez maksas vispārējās izglītības iestādēs, kas piekritušas atbalsta programmas īstenošanai;</w:t>
            </w:r>
          </w:p>
          <w:p w14:paraId="1D2D29D5" w14:textId="546E9B76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2) atbalsta produktus (augļus, dārzeņus</w:t>
            </w:r>
            <w:r w:rsidR="00D4019F" w:rsidRPr="0075243C">
              <w:rPr>
                <w:rFonts w:ascii="Times New Roman" w:hAnsi="Times New Roman" w:cs="Times New Roman"/>
              </w:rPr>
              <w:t>,</w:t>
            </w:r>
            <w:r w:rsidRPr="0075243C">
              <w:rPr>
                <w:rFonts w:ascii="Times New Roman" w:hAnsi="Times New Roman" w:cs="Times New Roman"/>
              </w:rPr>
              <w:t xml:space="preserve"> to asorti vai </w:t>
            </w:r>
            <w:bookmarkStart w:id="4" w:name="OLE_LINK64"/>
            <w:r w:rsidRPr="0075243C">
              <w:rPr>
                <w:rFonts w:ascii="Times New Roman" w:hAnsi="Times New Roman" w:cs="Times New Roman"/>
              </w:rPr>
              <w:t>piena produktus</w:t>
            </w:r>
            <w:bookmarkEnd w:id="4"/>
            <w:r w:rsidRPr="0075243C">
              <w:rPr>
                <w:rFonts w:ascii="Times New Roman" w:hAnsi="Times New Roman" w:cs="Times New Roman"/>
              </w:rPr>
              <w:t>) izmantot patēriņam vienīgi pirmsskolas izglītojamiem un 1.–9. klases skolēniem;</w:t>
            </w:r>
          </w:p>
          <w:p w14:paraId="68AA85F3" w14:textId="4627C3BC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3) atbalsta produktus (augļus, dārzeņus</w:t>
            </w:r>
            <w:r w:rsidR="00D4019F" w:rsidRPr="0075243C">
              <w:rPr>
                <w:rFonts w:ascii="Times New Roman" w:hAnsi="Times New Roman" w:cs="Times New Roman"/>
              </w:rPr>
              <w:t>,</w:t>
            </w:r>
            <w:r w:rsidRPr="0075243C">
              <w:rPr>
                <w:rFonts w:ascii="Times New Roman" w:hAnsi="Times New Roman" w:cs="Times New Roman"/>
              </w:rPr>
              <w:t xml:space="preserve"> to asorti vai piena produktus) neizmantot skolu </w:t>
            </w:r>
            <w:r w:rsidR="00D4019F" w:rsidRPr="0075243C">
              <w:rPr>
                <w:rFonts w:ascii="Times New Roman" w:hAnsi="Times New Roman" w:cs="Times New Roman"/>
              </w:rPr>
              <w:t>ikdienas</w:t>
            </w:r>
            <w:r w:rsidRPr="0075243C">
              <w:rPr>
                <w:rFonts w:ascii="Times New Roman" w:hAnsi="Times New Roman" w:cs="Times New Roman"/>
              </w:rPr>
              <w:t xml:space="preserve"> maltīšu gatavošanā;</w:t>
            </w:r>
          </w:p>
          <w:p w14:paraId="70E1B69B" w14:textId="7F7969B0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4) nodrošināt, ka atbalsta produktus (augļus, dārzeņus</w:t>
            </w:r>
            <w:r w:rsidR="00D4019F" w:rsidRPr="0075243C">
              <w:rPr>
                <w:rFonts w:ascii="Times New Roman" w:hAnsi="Times New Roman" w:cs="Times New Roman"/>
              </w:rPr>
              <w:t>,</w:t>
            </w:r>
            <w:r w:rsidRPr="0075243C">
              <w:rPr>
                <w:rFonts w:ascii="Times New Roman" w:hAnsi="Times New Roman" w:cs="Times New Roman"/>
              </w:rPr>
              <w:t xml:space="preserve"> to asorti vai piena produktus) vienmēr var nepārprotami atpazīt kā piederīgus atbalsta programmai;</w:t>
            </w:r>
          </w:p>
          <w:p w14:paraId="1E2757C4" w14:textId="7D6FD4A1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5) veikt atbalsta produktu (augļu, dārzeņu</w:t>
            </w:r>
            <w:r w:rsidR="00D4019F" w:rsidRPr="0075243C">
              <w:rPr>
                <w:rFonts w:ascii="Times New Roman" w:hAnsi="Times New Roman" w:cs="Times New Roman"/>
              </w:rPr>
              <w:t>,</w:t>
            </w:r>
            <w:r w:rsidRPr="0075243C">
              <w:rPr>
                <w:rFonts w:ascii="Times New Roman" w:hAnsi="Times New Roman" w:cs="Times New Roman"/>
              </w:rPr>
              <w:t xml:space="preserve"> to asorti vai piena produktu) ražotāju uzskaiti, norādot to nosaukumu un adresi, kā arī izglītības iestādei piegādāto produktu (augļu, dārzeņu</w:t>
            </w:r>
            <w:r w:rsidR="00D4019F" w:rsidRPr="0075243C">
              <w:rPr>
                <w:rFonts w:ascii="Times New Roman" w:hAnsi="Times New Roman" w:cs="Times New Roman"/>
              </w:rPr>
              <w:t>,</w:t>
            </w:r>
            <w:r w:rsidRPr="0075243C">
              <w:rPr>
                <w:rFonts w:ascii="Times New Roman" w:hAnsi="Times New Roman" w:cs="Times New Roman"/>
              </w:rPr>
              <w:t xml:space="preserve"> to asorti vai piena produktu) daudzuma uzskaiti, norādot izglītības iestādes nosaukumu un adresi;</w:t>
            </w:r>
          </w:p>
          <w:p w14:paraId="665EACA1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6) visas piegādes apliecināt ar maksājumus un darījumus apliecinošiem dokumentiem;</w:t>
            </w:r>
          </w:p>
          <w:p w14:paraId="59117FB1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7) atmaksāt jebkuru neattaisnoti saņemtu atbalsta summu;</w:t>
            </w:r>
          </w:p>
          <w:p w14:paraId="0F5C9606" w14:textId="33CD3C79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8) ar atbalsta produktu (augļu, dārzeņu</w:t>
            </w:r>
            <w:r w:rsidR="00D4019F" w:rsidRPr="0075243C">
              <w:rPr>
                <w:rFonts w:ascii="Times New Roman" w:hAnsi="Times New Roman" w:cs="Times New Roman"/>
              </w:rPr>
              <w:t>,</w:t>
            </w:r>
            <w:r w:rsidRPr="0075243C">
              <w:rPr>
                <w:rFonts w:ascii="Times New Roman" w:hAnsi="Times New Roman" w:cs="Times New Roman"/>
              </w:rPr>
              <w:t xml:space="preserve"> to asorti vai piena produktu) piegādēm saistītos dokumentus vai to atvasinājumus uzglabāt piecus gadus pēc atbalsta saņemšanas un uzrādīt pēc Lauku atbalsta dienesta pieprasījuma;</w:t>
            </w:r>
          </w:p>
          <w:p w14:paraId="6DF42D28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9) atļaut Lauku atbalsta dienesta un Eiropas Savienības audita pārstāvjiem veikt pārbaudes un pēc pieprasījuma uzrādīt apliecinošos dokumentus, kā arī atļaut veikt padziļinātu grāmatvedības pārbaudi un preču fizisku pārbaudi;</w:t>
            </w:r>
          </w:p>
          <w:p w14:paraId="4B755496" w14:textId="77777777" w:rsidR="00BE67D9" w:rsidRPr="0075243C" w:rsidRDefault="00BE67D9" w:rsidP="00BE67D9">
            <w:pPr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10) </w:t>
            </w:r>
            <w:r w:rsidRPr="0075243C">
              <w:rPr>
                <w:rFonts w:ascii="Times New Roman" w:hAnsi="Times New Roman" w:cs="Times New Roman"/>
                <w:b/>
                <w:bCs/>
                <w:u w:val="single"/>
              </w:rPr>
              <w:t>pirms atbalsta pieprasīšanas norēķināties</w:t>
            </w:r>
            <w:r w:rsidRPr="0075243C">
              <w:rPr>
                <w:rFonts w:ascii="Times New Roman" w:hAnsi="Times New Roman" w:cs="Times New Roman"/>
              </w:rPr>
              <w:t> par piegādātajiem atbalsta produktiem ar to ražotāju.</w:t>
            </w:r>
          </w:p>
        </w:tc>
      </w:tr>
    </w:tbl>
    <w:p w14:paraId="4075BBF2" w14:textId="16D87FA8" w:rsidR="00BE67D9" w:rsidRPr="0075243C" w:rsidRDefault="00BE67D9" w:rsidP="00BE67D9">
      <w:pPr>
        <w:rPr>
          <w:rFonts w:ascii="Times New Roman" w:hAnsi="Times New Roman" w:cs="Times New Roman"/>
        </w:rPr>
      </w:pPr>
      <w:r w:rsidRPr="0075243C">
        <w:rPr>
          <w:rFonts w:ascii="Times New Roman" w:hAnsi="Times New Roman" w:cs="Times New Roman"/>
        </w:rPr>
        <w:t> 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073"/>
      </w:tblGrid>
      <w:tr w:rsidR="00D4019F" w:rsidRPr="0075243C" w14:paraId="36EF9AFA" w14:textId="77777777" w:rsidTr="00D4019F">
        <w:tc>
          <w:tcPr>
            <w:tcW w:w="988" w:type="dxa"/>
          </w:tcPr>
          <w:p w14:paraId="2197B420" w14:textId="77777777" w:rsidR="00D4019F" w:rsidRPr="0075243C" w:rsidRDefault="00D4019F" w:rsidP="000F2F3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5243C">
              <w:rPr>
                <w:rFonts w:ascii="Times New Roman" w:hAnsi="Times New Roman" w:cs="Times New Roman"/>
              </w:rPr>
              <w:t>Amats</w:t>
            </w:r>
            <w:proofErr w:type="spellEnd"/>
          </w:p>
        </w:tc>
        <w:tc>
          <w:tcPr>
            <w:tcW w:w="8073" w:type="dxa"/>
            <w:tcBorders>
              <w:bottom w:val="single" w:sz="4" w:space="0" w:color="auto"/>
            </w:tcBorders>
          </w:tcPr>
          <w:p w14:paraId="53E5EE30" w14:textId="77777777" w:rsidR="00D4019F" w:rsidRPr="0075243C" w:rsidRDefault="00D4019F" w:rsidP="000F2F3F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119461C" w14:textId="77777777" w:rsidR="00D4019F" w:rsidRPr="0075243C" w:rsidRDefault="00D4019F" w:rsidP="00D4019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</w:rPr>
      </w:pPr>
    </w:p>
    <w:p w14:paraId="61A3591E" w14:textId="77777777" w:rsidR="00D4019F" w:rsidRPr="0075243C" w:rsidRDefault="00D4019F" w:rsidP="00D4019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5"/>
        <w:gridCol w:w="625"/>
        <w:gridCol w:w="3401"/>
      </w:tblGrid>
      <w:tr w:rsidR="0075243C" w:rsidRPr="0075243C" w14:paraId="48F0CD28" w14:textId="77777777" w:rsidTr="000F2F3F"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9EAF89" w14:textId="77777777" w:rsidR="00D4019F" w:rsidRPr="0075243C" w:rsidRDefault="00D4019F" w:rsidP="000F2F3F">
            <w:pPr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625" w:type="dxa"/>
            <w:hideMark/>
          </w:tcPr>
          <w:p w14:paraId="2CC0FA3B" w14:textId="77777777" w:rsidR="00D4019F" w:rsidRPr="0075243C" w:rsidRDefault="00D4019F" w:rsidP="000F2F3F">
            <w:pPr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4C6CA6" w14:textId="77777777" w:rsidR="00D4019F" w:rsidRPr="0075243C" w:rsidRDefault="00D4019F" w:rsidP="000F2F3F">
            <w:pPr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D4019F" w:rsidRPr="0075243C" w14:paraId="03FAF380" w14:textId="77777777" w:rsidTr="000F2F3F">
        <w:tc>
          <w:tcPr>
            <w:tcW w:w="504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8FB61DB" w14:textId="77777777" w:rsidR="00D4019F" w:rsidRPr="0075243C" w:rsidRDefault="00D4019F" w:rsidP="000F2F3F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75243C">
              <w:rPr>
                <w:rFonts w:ascii="Times New Roman" w:hAnsi="Times New Roman" w:cs="Times New Roman"/>
                <w:lang w:val="lv-LV"/>
              </w:rPr>
              <w:t xml:space="preserve">(vārds, uzvārds) </w:t>
            </w:r>
          </w:p>
        </w:tc>
        <w:tc>
          <w:tcPr>
            <w:tcW w:w="625" w:type="dxa"/>
          </w:tcPr>
          <w:p w14:paraId="3EE5F5BC" w14:textId="77777777" w:rsidR="00D4019F" w:rsidRPr="0075243C" w:rsidRDefault="00D4019F" w:rsidP="000F2F3F">
            <w:pPr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110BB6" w14:textId="3B455CEA" w:rsidR="00D4019F" w:rsidRPr="0075243C" w:rsidRDefault="00D4019F" w:rsidP="000F2F3F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75243C">
              <w:rPr>
                <w:rFonts w:ascii="Times New Roman" w:hAnsi="Times New Roman" w:cs="Times New Roman"/>
                <w:lang w:val="lv-LV"/>
              </w:rPr>
              <w:t>(paraksts*)</w:t>
            </w:r>
          </w:p>
        </w:tc>
      </w:tr>
    </w:tbl>
    <w:p w14:paraId="4D5C39AF" w14:textId="77777777" w:rsidR="00D4019F" w:rsidRPr="0075243C" w:rsidRDefault="00D4019F" w:rsidP="00D4019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vanish/>
        </w:rPr>
      </w:pPr>
    </w:p>
    <w:tbl>
      <w:tblPr>
        <w:tblW w:w="2638" w:type="pct"/>
        <w:tblLook w:val="04A0" w:firstRow="1" w:lastRow="0" w:firstColumn="1" w:lastColumn="0" w:noHBand="0" w:noVBand="1"/>
      </w:tblPr>
      <w:tblGrid>
        <w:gridCol w:w="897"/>
        <w:gridCol w:w="3889"/>
      </w:tblGrid>
      <w:tr w:rsidR="00D4019F" w:rsidRPr="0075243C" w14:paraId="368535B3" w14:textId="77777777" w:rsidTr="000F2F3F">
        <w:trPr>
          <w:trHeight w:val="247"/>
        </w:trPr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1DD3A7" w14:textId="0E325075" w:rsidR="00D4019F" w:rsidRPr="0075243C" w:rsidRDefault="00D4019F" w:rsidP="000F2F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Datums*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6" w:space="0" w:color="414142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4D88C8" w14:textId="77777777" w:rsidR="00D4019F" w:rsidRPr="0075243C" w:rsidRDefault="00D4019F" w:rsidP="000F2F3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5243C">
              <w:rPr>
                <w:rFonts w:ascii="Times New Roman" w:hAnsi="Times New Roman" w:cs="Times New Roman"/>
              </w:rPr>
              <w:t> </w:t>
            </w:r>
          </w:p>
        </w:tc>
      </w:tr>
    </w:tbl>
    <w:p w14:paraId="2F69F416" w14:textId="77777777" w:rsidR="00D4019F" w:rsidRPr="0075243C" w:rsidRDefault="00D4019F" w:rsidP="00D4019F">
      <w:pPr>
        <w:spacing w:after="0" w:line="240" w:lineRule="auto"/>
        <w:ind w:firstLine="425"/>
        <w:rPr>
          <w:rFonts w:ascii="Times New Roman" w:eastAsia="Times New Roman" w:hAnsi="Times New Roman" w:cs="Times New Roman"/>
          <w:lang w:eastAsia="lv-LV"/>
        </w:rPr>
      </w:pPr>
    </w:p>
    <w:p w14:paraId="0EC5C497" w14:textId="77777777" w:rsidR="00D4019F" w:rsidRPr="0075243C" w:rsidRDefault="00D4019F" w:rsidP="00D4019F">
      <w:pPr>
        <w:spacing w:after="0" w:line="240" w:lineRule="auto"/>
        <w:ind w:firstLine="425"/>
        <w:rPr>
          <w:rFonts w:ascii="Times New Roman" w:eastAsia="Times New Roman" w:hAnsi="Times New Roman" w:cs="Times New Roman"/>
          <w:lang w:eastAsia="lv-LV"/>
        </w:rPr>
      </w:pPr>
      <w:r w:rsidRPr="0075243C">
        <w:rPr>
          <w:rFonts w:ascii="Times New Roman" w:eastAsia="Times New Roman" w:hAnsi="Times New Roman" w:cs="Times New Roman"/>
          <w:lang w:eastAsia="lv-LV"/>
        </w:rPr>
        <w:t>Piezīmes.</w:t>
      </w:r>
    </w:p>
    <w:p w14:paraId="5AA1A0A1" w14:textId="77777777" w:rsidR="00D4019F" w:rsidRPr="0075243C" w:rsidRDefault="00BE67D9" w:rsidP="00D4019F">
      <w:pPr>
        <w:spacing w:after="0" w:line="240" w:lineRule="auto"/>
        <w:ind w:firstLine="425"/>
        <w:rPr>
          <w:rFonts w:ascii="Times New Roman" w:hAnsi="Times New Roman" w:cs="Times New Roman"/>
        </w:rPr>
      </w:pPr>
      <w:r w:rsidRPr="0075243C">
        <w:rPr>
          <w:rFonts w:ascii="Times New Roman" w:hAnsi="Times New Roman" w:cs="Times New Roman"/>
        </w:rPr>
        <w:t>1.* Dokumenta rekvizītus "datums" un "paraksts" neaizpilda, ja elektroniskais dokuments ir sagatavots atbilstoši normatīvajiem aktiem par elektronisko dokumentu noformēšanu.</w:t>
      </w:r>
    </w:p>
    <w:p w14:paraId="22F4F344" w14:textId="5879FB11" w:rsidR="00BE67D9" w:rsidRPr="0075243C" w:rsidRDefault="00BE67D9" w:rsidP="00D4019F">
      <w:pPr>
        <w:spacing w:after="0" w:line="240" w:lineRule="auto"/>
        <w:ind w:firstLine="425"/>
        <w:rPr>
          <w:rFonts w:ascii="Times New Roman" w:hAnsi="Times New Roman" w:cs="Times New Roman"/>
        </w:rPr>
      </w:pPr>
      <w:r w:rsidRPr="0075243C">
        <w:rPr>
          <w:rFonts w:ascii="Times New Roman" w:hAnsi="Times New Roman" w:cs="Times New Roman"/>
        </w:rPr>
        <w:t>2. Ja iesniegumu paraksta pilnvarotā persona, iesniegumam pievieno pilnvaras oriģinālu.</w:t>
      </w:r>
      <w:r w:rsidR="00C30494" w:rsidRPr="0075243C">
        <w:rPr>
          <w:rFonts w:ascii="Times New Roman" w:hAnsi="Times New Roman" w:cs="Times New Roman"/>
          <w:sz w:val="28"/>
          <w:szCs w:val="28"/>
        </w:rPr>
        <w:t>"</w:t>
      </w:r>
    </w:p>
    <w:p w14:paraId="3ADA8FED" w14:textId="77777777" w:rsidR="00BE67D9" w:rsidRPr="0075243C" w:rsidRDefault="00BE67D9" w:rsidP="00BE67D9">
      <w:pPr>
        <w:jc w:val="right"/>
        <w:rPr>
          <w:rFonts w:ascii="Times New Roman" w:hAnsi="Times New Roman" w:cs="Times New Roman"/>
        </w:rPr>
      </w:pPr>
    </w:p>
    <w:sectPr w:rsidR="00BE67D9" w:rsidRPr="0075243C" w:rsidSect="00D4019F">
      <w:headerReference w:type="default" r:id="rId6"/>
      <w:footerReference w:type="default" r:id="rId7"/>
      <w:footerReference w:type="firs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DF70D" w14:textId="77777777" w:rsidR="00D4019F" w:rsidRDefault="00D4019F" w:rsidP="00D4019F">
      <w:pPr>
        <w:spacing w:after="0" w:line="240" w:lineRule="auto"/>
      </w:pPr>
      <w:r>
        <w:separator/>
      </w:r>
    </w:p>
  </w:endnote>
  <w:endnote w:type="continuationSeparator" w:id="0">
    <w:p w14:paraId="5E9D55C5" w14:textId="77777777" w:rsidR="00D4019F" w:rsidRDefault="00D4019F" w:rsidP="00D40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0D37D" w14:textId="22B42ACD" w:rsidR="00D4019F" w:rsidRDefault="00D4019F">
    <w:pPr>
      <w:pStyle w:val="Footer"/>
    </w:pPr>
    <w:r w:rsidRPr="00673EEB">
      <w:rPr>
        <w:rFonts w:ascii="Times New Roman" w:hAnsi="Times New Roman" w:cs="Times New Roman"/>
        <w:sz w:val="16"/>
        <w:szCs w:val="16"/>
      </w:rPr>
      <w:t>N0704_</w:t>
    </w:r>
    <w:r w:rsidR="00A61D7B">
      <w:rPr>
        <w:rFonts w:ascii="Times New Roman" w:hAnsi="Times New Roman" w:cs="Times New Roman"/>
        <w:sz w:val="16"/>
        <w:szCs w:val="16"/>
      </w:rPr>
      <w:t>6</w:t>
    </w:r>
    <w:r w:rsidRPr="00673EEB">
      <w:rPr>
        <w:rFonts w:ascii="Times New Roman" w:hAnsi="Times New Roman" w:cs="Times New Roman"/>
        <w:sz w:val="16"/>
        <w:szCs w:val="16"/>
      </w:rPr>
      <w:t>p</w:t>
    </w:r>
    <w:r>
      <w:rPr>
        <w:rFonts w:ascii="Times New Roman" w:hAnsi="Times New Roman" w:cs="Times New Roman"/>
        <w:sz w:val="16"/>
        <w:szCs w:val="16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56504" w14:textId="08438E3B" w:rsidR="00D4019F" w:rsidRDefault="00D4019F">
    <w:pPr>
      <w:pStyle w:val="Footer"/>
    </w:pPr>
    <w:r w:rsidRPr="00673EEB">
      <w:rPr>
        <w:rFonts w:ascii="Times New Roman" w:hAnsi="Times New Roman" w:cs="Times New Roman"/>
        <w:sz w:val="16"/>
        <w:szCs w:val="16"/>
      </w:rPr>
      <w:t>N0704_</w:t>
    </w:r>
    <w:r w:rsidR="00A61D7B">
      <w:rPr>
        <w:rFonts w:ascii="Times New Roman" w:hAnsi="Times New Roman" w:cs="Times New Roman"/>
        <w:sz w:val="16"/>
        <w:szCs w:val="16"/>
      </w:rPr>
      <w:t>6</w:t>
    </w:r>
    <w:r w:rsidRPr="00673EEB">
      <w:rPr>
        <w:rFonts w:ascii="Times New Roman" w:hAnsi="Times New Roman" w:cs="Times New Roman"/>
        <w:sz w:val="16"/>
        <w:szCs w:val="16"/>
      </w:rPr>
      <w:t>p</w:t>
    </w:r>
    <w:r>
      <w:rPr>
        <w:rFonts w:ascii="Times New Roman" w:hAnsi="Times New Roman" w:cs="Times New Roman"/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64270" w14:textId="77777777" w:rsidR="00D4019F" w:rsidRDefault="00D4019F" w:rsidP="00D4019F">
      <w:pPr>
        <w:spacing w:after="0" w:line="240" w:lineRule="auto"/>
      </w:pPr>
      <w:r>
        <w:separator/>
      </w:r>
    </w:p>
  </w:footnote>
  <w:footnote w:type="continuationSeparator" w:id="0">
    <w:p w14:paraId="513529C6" w14:textId="77777777" w:rsidR="00D4019F" w:rsidRDefault="00D4019F" w:rsidP="00D401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84902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5A4121E5" w14:textId="0CED2E43" w:rsidR="00D4019F" w:rsidRPr="00D4019F" w:rsidRDefault="00D4019F">
        <w:pPr>
          <w:pStyle w:val="Header"/>
          <w:jc w:val="center"/>
          <w:rPr>
            <w:rFonts w:ascii="Times New Roman" w:hAnsi="Times New Roman" w:cs="Times New Roman"/>
          </w:rPr>
        </w:pPr>
        <w:r w:rsidRPr="00D4019F">
          <w:rPr>
            <w:rFonts w:ascii="Times New Roman" w:hAnsi="Times New Roman" w:cs="Times New Roman"/>
          </w:rPr>
          <w:fldChar w:fldCharType="begin"/>
        </w:r>
        <w:r w:rsidRPr="00D4019F">
          <w:rPr>
            <w:rFonts w:ascii="Times New Roman" w:hAnsi="Times New Roman" w:cs="Times New Roman"/>
          </w:rPr>
          <w:instrText>PAGE   \* MERGEFORMAT</w:instrText>
        </w:r>
        <w:r w:rsidRPr="00D4019F">
          <w:rPr>
            <w:rFonts w:ascii="Times New Roman" w:hAnsi="Times New Roman" w:cs="Times New Roman"/>
          </w:rPr>
          <w:fldChar w:fldCharType="separate"/>
        </w:r>
        <w:r w:rsidRPr="00D4019F">
          <w:rPr>
            <w:rFonts w:ascii="Times New Roman" w:hAnsi="Times New Roman" w:cs="Times New Roman"/>
          </w:rPr>
          <w:t>2</w:t>
        </w:r>
        <w:r w:rsidRPr="00D4019F">
          <w:rPr>
            <w:rFonts w:ascii="Times New Roman" w:hAnsi="Times New Roman" w:cs="Times New Roman"/>
          </w:rPr>
          <w:fldChar w:fldCharType="end"/>
        </w:r>
      </w:p>
    </w:sdtContent>
  </w:sdt>
  <w:p w14:paraId="6BD3E08F" w14:textId="77777777" w:rsidR="00D4019F" w:rsidRDefault="00D401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7D9"/>
    <w:rsid w:val="0010353C"/>
    <w:rsid w:val="00184E25"/>
    <w:rsid w:val="002F7AF4"/>
    <w:rsid w:val="00307A13"/>
    <w:rsid w:val="004C53F3"/>
    <w:rsid w:val="006540DE"/>
    <w:rsid w:val="006E46BD"/>
    <w:rsid w:val="0075243C"/>
    <w:rsid w:val="00A61D7B"/>
    <w:rsid w:val="00B62F3D"/>
    <w:rsid w:val="00BE67D9"/>
    <w:rsid w:val="00C30494"/>
    <w:rsid w:val="00CA7BC7"/>
    <w:rsid w:val="00D4019F"/>
    <w:rsid w:val="00DE1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AC79CC9"/>
  <w15:chartTrackingRefBased/>
  <w15:docId w15:val="{76303C31-E7BB-4D91-BF14-A7BA0C065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67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67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67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67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67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67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67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67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67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67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67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67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67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67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67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67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67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67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67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67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67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67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67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67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67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67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67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67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67D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E67D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67D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4019F"/>
    <w:pPr>
      <w:spacing w:after="0" w:line="240" w:lineRule="auto"/>
    </w:pPr>
    <w:rPr>
      <w:rFonts w:eastAsiaTheme="minorEastAsia"/>
      <w:kern w:val="0"/>
      <w:lang w:val="en-US" w:eastAsia="ja-JP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D401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019F"/>
  </w:style>
  <w:style w:type="paragraph" w:styleId="Footer">
    <w:name w:val="footer"/>
    <w:basedOn w:val="Normal"/>
    <w:link w:val="FooterChar"/>
    <w:uiPriority w:val="99"/>
    <w:unhideWhenUsed/>
    <w:rsid w:val="00D401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019F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21842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43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44379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0265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3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65235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88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89350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9835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Valsts un Eiropas Savienības atbalsta piešķiršanas, administrēšanas un uzraudzības kārtība augļu, dārzeņu un piena piegādei izglītības iestādēm</vt:lpstr>
    </vt:vector>
  </TitlesOfParts>
  <Company>Zemkopības Ministrija</Company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Valsts un Eiropas Savienības atbalsta piešķiršanas, administrēšanas un uzraudzības kārtība augļu, dārzeņu un piena piegādei izglītības iestādēm</dc:title>
  <dc:subject>2. pielikums</dc:subject>
  <dc:creator>Inga Orlova</dc:creator>
  <cp:keywords/>
  <dc:description/>
  <cp:lastModifiedBy>Aija Talmane</cp:lastModifiedBy>
  <cp:revision>4</cp:revision>
  <dcterms:created xsi:type="dcterms:W3CDTF">2026-08-21T05:38:00Z</dcterms:created>
  <dcterms:modified xsi:type="dcterms:W3CDTF">2026-08-24T09:01:00Z</dcterms:modified>
</cp:coreProperties>
</file>