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D9987" w14:textId="77777777" w:rsidR="00833154" w:rsidRPr="00833154" w:rsidRDefault="00833154" w:rsidP="00833154">
      <w:pPr>
        <w:spacing w:before="130" w:after="0" w:line="260" w:lineRule="exact"/>
        <w:jc w:val="right"/>
        <w:rPr>
          <w:rFonts w:ascii="Cambria" w:eastAsia="Times New Roman" w:hAnsi="Cambria" w:cs="Times New Roman"/>
          <w:kern w:val="0"/>
          <w:sz w:val="19"/>
          <w:szCs w:val="19"/>
          <w:lang w:val="lv-LV" w:eastAsia="lv-LV"/>
          <w14:ligatures w14:val="none"/>
        </w:rPr>
      </w:pPr>
      <w:r w:rsidRPr="00833154">
        <w:rPr>
          <w:rFonts w:ascii="Cambria" w:eastAsia="Times New Roman" w:hAnsi="Cambria" w:cs="Times New Roman"/>
          <w:kern w:val="0"/>
          <w:sz w:val="19"/>
          <w:szCs w:val="19"/>
          <w:lang w:val="lv-LV" w:eastAsia="lv-LV"/>
          <w14:ligatures w14:val="none"/>
        </w:rPr>
        <w:t>Pielikums</w:t>
      </w:r>
      <w:r w:rsidRPr="00833154">
        <w:rPr>
          <w:rFonts w:ascii="Cambria" w:eastAsia="Times New Roman" w:hAnsi="Cambria" w:cs="Times New Roman"/>
          <w:kern w:val="0"/>
          <w:sz w:val="19"/>
          <w:szCs w:val="19"/>
          <w:lang w:val="lv-LV" w:eastAsia="lv-LV"/>
          <w14:ligatures w14:val="none"/>
        </w:rPr>
        <w:br/>
        <w:t>Ministru kabineta</w:t>
      </w:r>
      <w:r w:rsidRPr="00833154">
        <w:rPr>
          <w:rFonts w:ascii="Cambria" w:eastAsia="Times New Roman" w:hAnsi="Cambria" w:cs="Times New Roman"/>
          <w:kern w:val="0"/>
          <w:sz w:val="19"/>
          <w:szCs w:val="19"/>
          <w:lang w:val="lv-LV" w:eastAsia="lv-LV"/>
          <w14:ligatures w14:val="none"/>
        </w:rPr>
        <w:br/>
        <w:t>2026. gada 28. jūlija</w:t>
      </w:r>
      <w:r w:rsidRPr="00833154">
        <w:rPr>
          <w:rFonts w:ascii="Cambria" w:eastAsia="Times New Roman" w:hAnsi="Cambria" w:cs="Times New Roman"/>
          <w:kern w:val="0"/>
          <w:sz w:val="19"/>
          <w:szCs w:val="19"/>
          <w:lang w:val="lv-LV" w:eastAsia="lv-LV"/>
          <w14:ligatures w14:val="none"/>
        </w:rPr>
        <w:br/>
        <w:t>noteikumiem Nr. 425</w:t>
      </w:r>
    </w:p>
    <w:p w14:paraId="1A17C396" w14:textId="77777777" w:rsidR="00833154" w:rsidRPr="00833154" w:rsidRDefault="00833154" w:rsidP="00833154">
      <w:pPr>
        <w:spacing w:before="130" w:after="0" w:line="260" w:lineRule="exact"/>
        <w:jc w:val="right"/>
        <w:rPr>
          <w:rFonts w:ascii="Cambria" w:eastAsia="Times New Roman" w:hAnsi="Cambria" w:cs="Times New Roman"/>
          <w:kern w:val="0"/>
          <w:sz w:val="19"/>
          <w:szCs w:val="19"/>
          <w:lang w:val="lv-LV" w:eastAsia="lv-LV"/>
          <w14:ligatures w14:val="none"/>
        </w:rPr>
      </w:pPr>
      <w:r w:rsidRPr="00833154">
        <w:rPr>
          <w:rFonts w:ascii="Cambria" w:eastAsia="Times New Roman" w:hAnsi="Cambria" w:cs="Times New Roman"/>
          <w:kern w:val="0"/>
          <w:sz w:val="19"/>
          <w:szCs w:val="19"/>
          <w:lang w:val="lv-LV" w:eastAsia="lv-LV"/>
          <w14:ligatures w14:val="none"/>
        </w:rPr>
        <w:t>"1. pielikums</w:t>
      </w:r>
      <w:r w:rsidRPr="00833154">
        <w:rPr>
          <w:rFonts w:ascii="Cambria" w:eastAsia="Times New Roman" w:hAnsi="Cambria" w:cs="Times New Roman"/>
          <w:kern w:val="0"/>
          <w:sz w:val="19"/>
          <w:szCs w:val="19"/>
          <w:lang w:val="lv-LV" w:eastAsia="lv-LV"/>
          <w14:ligatures w14:val="none"/>
        </w:rPr>
        <w:br/>
        <w:t>Ministru kabineta</w:t>
      </w:r>
      <w:r w:rsidRPr="00833154">
        <w:rPr>
          <w:rFonts w:ascii="Cambria" w:eastAsia="Times New Roman" w:hAnsi="Cambria" w:cs="Times New Roman"/>
          <w:kern w:val="0"/>
          <w:sz w:val="19"/>
          <w:szCs w:val="19"/>
          <w:lang w:val="lv-LV" w:eastAsia="lv-LV"/>
          <w14:ligatures w14:val="none"/>
        </w:rPr>
        <w:br/>
        <w:t>2012. gada 24. jūlija</w:t>
      </w:r>
      <w:r w:rsidRPr="00833154">
        <w:rPr>
          <w:rFonts w:ascii="Cambria" w:eastAsia="Times New Roman" w:hAnsi="Cambria" w:cs="Times New Roman"/>
          <w:kern w:val="0"/>
          <w:sz w:val="19"/>
          <w:szCs w:val="19"/>
          <w:lang w:val="lv-LV" w:eastAsia="lv-LV"/>
          <w14:ligatures w14:val="none"/>
        </w:rPr>
        <w:br/>
        <w:t>noteikumiem Nr. 497</w:t>
      </w:r>
    </w:p>
    <w:p w14:paraId="1CB7086B" w14:textId="77777777" w:rsidR="00833154" w:rsidRPr="00833154" w:rsidRDefault="00833154" w:rsidP="00833154">
      <w:pPr>
        <w:spacing w:before="360" w:after="0" w:line="240" w:lineRule="auto"/>
        <w:ind w:left="567" w:right="567"/>
        <w:jc w:val="center"/>
        <w:rPr>
          <w:rFonts w:ascii="Cambria" w:eastAsia="Times New Roman" w:hAnsi="Cambria" w:cs="Times New Roman"/>
          <w:b/>
          <w:kern w:val="0"/>
          <w:sz w:val="22"/>
          <w:szCs w:val="19"/>
          <w:lang w:val="lv-LV" w:eastAsia="lv-LV"/>
          <w14:ligatures w14:val="none"/>
        </w:rPr>
      </w:pPr>
      <w:r w:rsidRPr="00833154">
        <w:rPr>
          <w:rFonts w:ascii="Cambria" w:eastAsia="Times New Roman" w:hAnsi="Cambria" w:cs="Times New Roman"/>
          <w:b/>
          <w:kern w:val="0"/>
          <w:sz w:val="22"/>
          <w:szCs w:val="19"/>
          <w:lang w:val="lv-LV" w:eastAsia="lv-LV"/>
          <w14:ligatures w14:val="none"/>
        </w:rPr>
        <w:t>Ģeodēzisko punktu apsekošanas rezultāti</w:t>
      </w:r>
    </w:p>
    <w:p w14:paraId="34CAA9D1" w14:textId="77777777" w:rsidR="00833154" w:rsidRPr="00833154" w:rsidRDefault="00833154" w:rsidP="00833154">
      <w:pPr>
        <w:spacing w:before="130" w:after="0" w:line="260" w:lineRule="exact"/>
        <w:jc w:val="both"/>
        <w:rPr>
          <w:rFonts w:ascii="Cambria" w:eastAsia="Times New Roman" w:hAnsi="Cambria" w:cs="Times New Roman"/>
          <w:kern w:val="0"/>
          <w:sz w:val="19"/>
          <w:szCs w:val="19"/>
          <w:lang w:val="lv-LV" w:eastAsia="lv-LV"/>
          <w14:ligatures w14:val="none"/>
        </w:rPr>
      </w:pPr>
    </w:p>
    <w:tbl>
      <w:tblPr>
        <w:tblStyle w:val="Reatabul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57"/>
        <w:gridCol w:w="7783"/>
      </w:tblGrid>
      <w:tr w:rsidR="00833154" w:rsidRPr="00833154" w14:paraId="40A5D824" w14:textId="77777777" w:rsidTr="009B0B4F">
        <w:trPr>
          <w:cantSplit/>
        </w:trPr>
        <w:tc>
          <w:tcPr>
            <w:tcW w:w="879" w:type="dxa"/>
            <w:vAlign w:val="center"/>
          </w:tcPr>
          <w:p w14:paraId="5DE19290" w14:textId="77777777" w:rsidR="00833154" w:rsidRPr="00833154" w:rsidRDefault="00833154" w:rsidP="00833154">
            <w:pPr>
              <w:spacing w:after="200" w:line="276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833154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Objekts</w:t>
            </w:r>
          </w:p>
        </w:tc>
        <w:tc>
          <w:tcPr>
            <w:tcW w:w="8702" w:type="dxa"/>
            <w:tcBorders>
              <w:bottom w:val="single" w:sz="4" w:space="0" w:color="auto"/>
            </w:tcBorders>
            <w:vAlign w:val="center"/>
          </w:tcPr>
          <w:p w14:paraId="31C07DC6" w14:textId="77777777" w:rsidR="00833154" w:rsidRPr="00833154" w:rsidRDefault="00833154" w:rsidP="00833154">
            <w:pPr>
              <w:spacing w:after="200" w:line="276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</w:tbl>
    <w:p w14:paraId="3561B44C" w14:textId="77777777" w:rsidR="00833154" w:rsidRPr="00833154" w:rsidRDefault="00833154" w:rsidP="00833154">
      <w:pPr>
        <w:spacing w:before="130" w:after="0" w:line="260" w:lineRule="exact"/>
        <w:jc w:val="both"/>
        <w:rPr>
          <w:rFonts w:ascii="Cambria" w:eastAsia="Times New Roman" w:hAnsi="Cambria" w:cs="Times New Roman"/>
          <w:kern w:val="0"/>
          <w:sz w:val="19"/>
          <w:szCs w:val="19"/>
          <w:lang w:val="lv-LV" w:eastAsia="lv-LV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37"/>
        <w:gridCol w:w="1022"/>
        <w:gridCol w:w="1022"/>
        <w:gridCol w:w="1020"/>
        <w:gridCol w:w="3702"/>
        <w:gridCol w:w="1327"/>
      </w:tblGrid>
      <w:tr w:rsidR="00833154" w:rsidRPr="00833154" w14:paraId="3101162D" w14:textId="77777777" w:rsidTr="009B0B4F">
        <w:trPr>
          <w:cantSplit/>
        </w:trPr>
        <w:tc>
          <w:tcPr>
            <w:tcW w:w="311" w:type="pct"/>
            <w:vAlign w:val="center"/>
            <w:hideMark/>
          </w:tcPr>
          <w:p w14:paraId="004E8B93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  <w:r w:rsidRPr="00833154"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  <w:t>Nr.</w:t>
            </w:r>
            <w:r w:rsidRPr="00833154"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  <w:br/>
              <w:t>p. k.</w:t>
            </w:r>
          </w:p>
        </w:tc>
        <w:tc>
          <w:tcPr>
            <w:tcW w:w="592" w:type="pct"/>
            <w:vAlign w:val="center"/>
            <w:hideMark/>
          </w:tcPr>
          <w:p w14:paraId="604D3036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  <w:r w:rsidRPr="00833154"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  <w:t>Punkta numurs/</w:t>
            </w:r>
            <w:r w:rsidRPr="00833154"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  <w:br/>
              <w:t>nosaukums</w:t>
            </w:r>
          </w:p>
        </w:tc>
        <w:tc>
          <w:tcPr>
            <w:tcW w:w="592" w:type="pct"/>
            <w:vAlign w:val="center"/>
            <w:hideMark/>
          </w:tcPr>
          <w:p w14:paraId="0C3F6F19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  <w:r w:rsidRPr="00833154"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  <w:t>Punkta veids</w:t>
            </w:r>
          </w:p>
        </w:tc>
        <w:tc>
          <w:tcPr>
            <w:tcW w:w="591" w:type="pct"/>
            <w:vAlign w:val="center"/>
            <w:hideMark/>
          </w:tcPr>
          <w:p w14:paraId="7895CE06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  <w:r w:rsidRPr="00833154"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  <w:t>Zīmes stāvoklis</w:t>
            </w:r>
          </w:p>
        </w:tc>
        <w:tc>
          <w:tcPr>
            <w:tcW w:w="2145" w:type="pct"/>
            <w:vAlign w:val="center"/>
            <w:hideMark/>
          </w:tcPr>
          <w:p w14:paraId="260DA202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  <w:r w:rsidRPr="00833154"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  <w:t>Ārējā noformējuma stāvoklis (apraksts)</w:t>
            </w:r>
          </w:p>
        </w:tc>
        <w:tc>
          <w:tcPr>
            <w:tcW w:w="769" w:type="pct"/>
            <w:vAlign w:val="center"/>
            <w:hideMark/>
          </w:tcPr>
          <w:p w14:paraId="740CFADE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  <w:r w:rsidRPr="00833154"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  <w:t>Apsekošanas datums</w:t>
            </w:r>
            <w:r w:rsidRPr="00833154"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  <w:br/>
              <w:t>(</w:t>
            </w:r>
            <w:proofErr w:type="spellStart"/>
            <w:r w:rsidRPr="00833154"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  <w:t>dd.mm.gggg</w:t>
            </w:r>
            <w:proofErr w:type="spellEnd"/>
            <w:r w:rsidRPr="00833154"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  <w:t>.)</w:t>
            </w:r>
          </w:p>
        </w:tc>
      </w:tr>
      <w:tr w:rsidR="00833154" w:rsidRPr="00833154" w14:paraId="5EB0BF70" w14:textId="77777777" w:rsidTr="009B0B4F">
        <w:trPr>
          <w:cantSplit/>
          <w:trHeight w:val="227"/>
        </w:trPr>
        <w:tc>
          <w:tcPr>
            <w:tcW w:w="311" w:type="pct"/>
            <w:vAlign w:val="center"/>
            <w:hideMark/>
          </w:tcPr>
          <w:p w14:paraId="11BC9C2F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</w:p>
        </w:tc>
        <w:tc>
          <w:tcPr>
            <w:tcW w:w="592" w:type="pct"/>
            <w:vAlign w:val="center"/>
            <w:hideMark/>
          </w:tcPr>
          <w:p w14:paraId="0BC076C4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</w:p>
        </w:tc>
        <w:tc>
          <w:tcPr>
            <w:tcW w:w="592" w:type="pct"/>
            <w:vAlign w:val="center"/>
            <w:hideMark/>
          </w:tcPr>
          <w:p w14:paraId="7198FFD0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</w:p>
        </w:tc>
        <w:tc>
          <w:tcPr>
            <w:tcW w:w="591" w:type="pct"/>
            <w:vAlign w:val="center"/>
            <w:hideMark/>
          </w:tcPr>
          <w:p w14:paraId="159ABAC3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</w:p>
        </w:tc>
        <w:tc>
          <w:tcPr>
            <w:tcW w:w="2145" w:type="pct"/>
            <w:vAlign w:val="center"/>
            <w:hideMark/>
          </w:tcPr>
          <w:p w14:paraId="6BFB8967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</w:p>
        </w:tc>
        <w:tc>
          <w:tcPr>
            <w:tcW w:w="769" w:type="pct"/>
            <w:vAlign w:val="center"/>
            <w:hideMark/>
          </w:tcPr>
          <w:p w14:paraId="2BD327F5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</w:p>
        </w:tc>
      </w:tr>
      <w:tr w:rsidR="00833154" w:rsidRPr="00833154" w14:paraId="3F5D6A2D" w14:textId="77777777" w:rsidTr="009B0B4F">
        <w:trPr>
          <w:cantSplit/>
          <w:trHeight w:val="227"/>
        </w:trPr>
        <w:tc>
          <w:tcPr>
            <w:tcW w:w="311" w:type="pct"/>
            <w:vAlign w:val="center"/>
            <w:hideMark/>
          </w:tcPr>
          <w:p w14:paraId="3DAD18EF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</w:p>
        </w:tc>
        <w:tc>
          <w:tcPr>
            <w:tcW w:w="592" w:type="pct"/>
            <w:vAlign w:val="center"/>
            <w:hideMark/>
          </w:tcPr>
          <w:p w14:paraId="34A25C38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</w:p>
        </w:tc>
        <w:tc>
          <w:tcPr>
            <w:tcW w:w="592" w:type="pct"/>
            <w:vAlign w:val="center"/>
            <w:hideMark/>
          </w:tcPr>
          <w:p w14:paraId="53B8B08D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</w:p>
        </w:tc>
        <w:tc>
          <w:tcPr>
            <w:tcW w:w="591" w:type="pct"/>
            <w:vAlign w:val="center"/>
            <w:hideMark/>
          </w:tcPr>
          <w:p w14:paraId="6F59F3C0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</w:p>
        </w:tc>
        <w:tc>
          <w:tcPr>
            <w:tcW w:w="2145" w:type="pct"/>
            <w:vAlign w:val="center"/>
            <w:hideMark/>
          </w:tcPr>
          <w:p w14:paraId="68E9077B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</w:p>
        </w:tc>
        <w:tc>
          <w:tcPr>
            <w:tcW w:w="769" w:type="pct"/>
            <w:vAlign w:val="center"/>
            <w:hideMark/>
          </w:tcPr>
          <w:p w14:paraId="4ED0E7E7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</w:p>
        </w:tc>
      </w:tr>
      <w:tr w:rsidR="00833154" w:rsidRPr="00833154" w14:paraId="582304B5" w14:textId="77777777" w:rsidTr="009B0B4F">
        <w:trPr>
          <w:cantSplit/>
          <w:trHeight w:val="227"/>
        </w:trPr>
        <w:tc>
          <w:tcPr>
            <w:tcW w:w="311" w:type="pct"/>
            <w:vAlign w:val="center"/>
            <w:hideMark/>
          </w:tcPr>
          <w:p w14:paraId="7DBF1157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</w:p>
        </w:tc>
        <w:tc>
          <w:tcPr>
            <w:tcW w:w="592" w:type="pct"/>
            <w:vAlign w:val="center"/>
            <w:hideMark/>
          </w:tcPr>
          <w:p w14:paraId="2609445F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</w:p>
        </w:tc>
        <w:tc>
          <w:tcPr>
            <w:tcW w:w="592" w:type="pct"/>
            <w:vAlign w:val="center"/>
            <w:hideMark/>
          </w:tcPr>
          <w:p w14:paraId="4C90BD76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</w:p>
        </w:tc>
        <w:tc>
          <w:tcPr>
            <w:tcW w:w="591" w:type="pct"/>
            <w:vAlign w:val="center"/>
            <w:hideMark/>
          </w:tcPr>
          <w:p w14:paraId="67C1469C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</w:p>
        </w:tc>
        <w:tc>
          <w:tcPr>
            <w:tcW w:w="2145" w:type="pct"/>
            <w:vAlign w:val="center"/>
            <w:hideMark/>
          </w:tcPr>
          <w:p w14:paraId="7CBEBA57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</w:p>
        </w:tc>
        <w:tc>
          <w:tcPr>
            <w:tcW w:w="769" w:type="pct"/>
            <w:vAlign w:val="center"/>
            <w:hideMark/>
          </w:tcPr>
          <w:p w14:paraId="3BFF9C7C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</w:p>
        </w:tc>
      </w:tr>
      <w:tr w:rsidR="00833154" w:rsidRPr="00833154" w14:paraId="5AC3E7D4" w14:textId="77777777" w:rsidTr="009B0B4F">
        <w:trPr>
          <w:cantSplit/>
          <w:trHeight w:val="227"/>
        </w:trPr>
        <w:tc>
          <w:tcPr>
            <w:tcW w:w="311" w:type="pct"/>
            <w:vAlign w:val="center"/>
            <w:hideMark/>
          </w:tcPr>
          <w:p w14:paraId="52786E6B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</w:p>
        </w:tc>
        <w:tc>
          <w:tcPr>
            <w:tcW w:w="592" w:type="pct"/>
            <w:vAlign w:val="center"/>
            <w:hideMark/>
          </w:tcPr>
          <w:p w14:paraId="7130D077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</w:p>
        </w:tc>
        <w:tc>
          <w:tcPr>
            <w:tcW w:w="592" w:type="pct"/>
            <w:vAlign w:val="center"/>
            <w:hideMark/>
          </w:tcPr>
          <w:p w14:paraId="78BA5E03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</w:p>
        </w:tc>
        <w:tc>
          <w:tcPr>
            <w:tcW w:w="591" w:type="pct"/>
            <w:vAlign w:val="center"/>
            <w:hideMark/>
          </w:tcPr>
          <w:p w14:paraId="20B591CD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</w:p>
        </w:tc>
        <w:tc>
          <w:tcPr>
            <w:tcW w:w="2145" w:type="pct"/>
            <w:vAlign w:val="center"/>
            <w:hideMark/>
          </w:tcPr>
          <w:p w14:paraId="70A730EC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</w:p>
        </w:tc>
        <w:tc>
          <w:tcPr>
            <w:tcW w:w="769" w:type="pct"/>
            <w:vAlign w:val="center"/>
            <w:hideMark/>
          </w:tcPr>
          <w:p w14:paraId="590CCA90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</w:p>
        </w:tc>
      </w:tr>
      <w:tr w:rsidR="00833154" w:rsidRPr="00833154" w14:paraId="331B7D20" w14:textId="77777777" w:rsidTr="009B0B4F">
        <w:trPr>
          <w:cantSplit/>
          <w:trHeight w:val="227"/>
        </w:trPr>
        <w:tc>
          <w:tcPr>
            <w:tcW w:w="311" w:type="pct"/>
            <w:vAlign w:val="center"/>
            <w:hideMark/>
          </w:tcPr>
          <w:p w14:paraId="28A190F9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</w:p>
        </w:tc>
        <w:tc>
          <w:tcPr>
            <w:tcW w:w="592" w:type="pct"/>
            <w:vAlign w:val="center"/>
            <w:hideMark/>
          </w:tcPr>
          <w:p w14:paraId="59437BF1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</w:p>
        </w:tc>
        <w:tc>
          <w:tcPr>
            <w:tcW w:w="592" w:type="pct"/>
            <w:vAlign w:val="center"/>
            <w:hideMark/>
          </w:tcPr>
          <w:p w14:paraId="0CF6C471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</w:p>
        </w:tc>
        <w:tc>
          <w:tcPr>
            <w:tcW w:w="591" w:type="pct"/>
            <w:vAlign w:val="center"/>
            <w:hideMark/>
          </w:tcPr>
          <w:p w14:paraId="71DAC823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</w:p>
        </w:tc>
        <w:tc>
          <w:tcPr>
            <w:tcW w:w="2145" w:type="pct"/>
            <w:vAlign w:val="center"/>
            <w:hideMark/>
          </w:tcPr>
          <w:p w14:paraId="713CE38B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</w:p>
        </w:tc>
        <w:tc>
          <w:tcPr>
            <w:tcW w:w="769" w:type="pct"/>
            <w:vAlign w:val="center"/>
            <w:hideMark/>
          </w:tcPr>
          <w:p w14:paraId="47F23D03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</w:p>
        </w:tc>
      </w:tr>
      <w:tr w:rsidR="00833154" w:rsidRPr="00833154" w14:paraId="3F76248C" w14:textId="77777777" w:rsidTr="009B0B4F">
        <w:trPr>
          <w:cantSplit/>
          <w:trHeight w:val="227"/>
        </w:trPr>
        <w:tc>
          <w:tcPr>
            <w:tcW w:w="311" w:type="pct"/>
            <w:vAlign w:val="center"/>
            <w:hideMark/>
          </w:tcPr>
          <w:p w14:paraId="409BF0B8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</w:p>
        </w:tc>
        <w:tc>
          <w:tcPr>
            <w:tcW w:w="592" w:type="pct"/>
            <w:vAlign w:val="center"/>
            <w:hideMark/>
          </w:tcPr>
          <w:p w14:paraId="396E903F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</w:p>
        </w:tc>
        <w:tc>
          <w:tcPr>
            <w:tcW w:w="592" w:type="pct"/>
            <w:vAlign w:val="center"/>
            <w:hideMark/>
          </w:tcPr>
          <w:p w14:paraId="61A08CB6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</w:p>
        </w:tc>
        <w:tc>
          <w:tcPr>
            <w:tcW w:w="591" w:type="pct"/>
            <w:vAlign w:val="center"/>
            <w:hideMark/>
          </w:tcPr>
          <w:p w14:paraId="67431B6D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</w:p>
        </w:tc>
        <w:tc>
          <w:tcPr>
            <w:tcW w:w="2145" w:type="pct"/>
            <w:vAlign w:val="center"/>
            <w:hideMark/>
          </w:tcPr>
          <w:p w14:paraId="1480015D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</w:p>
        </w:tc>
        <w:tc>
          <w:tcPr>
            <w:tcW w:w="769" w:type="pct"/>
            <w:vAlign w:val="center"/>
            <w:hideMark/>
          </w:tcPr>
          <w:p w14:paraId="0DC0FB52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</w:p>
        </w:tc>
      </w:tr>
      <w:tr w:rsidR="00833154" w:rsidRPr="00833154" w14:paraId="58FC37E7" w14:textId="77777777" w:rsidTr="009B0B4F">
        <w:trPr>
          <w:cantSplit/>
          <w:trHeight w:val="227"/>
        </w:trPr>
        <w:tc>
          <w:tcPr>
            <w:tcW w:w="311" w:type="pct"/>
            <w:vAlign w:val="center"/>
            <w:hideMark/>
          </w:tcPr>
          <w:p w14:paraId="3264EBB2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</w:p>
        </w:tc>
        <w:tc>
          <w:tcPr>
            <w:tcW w:w="592" w:type="pct"/>
            <w:vAlign w:val="center"/>
            <w:hideMark/>
          </w:tcPr>
          <w:p w14:paraId="64B2E786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</w:p>
        </w:tc>
        <w:tc>
          <w:tcPr>
            <w:tcW w:w="592" w:type="pct"/>
            <w:vAlign w:val="center"/>
            <w:hideMark/>
          </w:tcPr>
          <w:p w14:paraId="3E68F40B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</w:p>
        </w:tc>
        <w:tc>
          <w:tcPr>
            <w:tcW w:w="591" w:type="pct"/>
            <w:vAlign w:val="center"/>
            <w:hideMark/>
          </w:tcPr>
          <w:p w14:paraId="5B672735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</w:p>
        </w:tc>
        <w:tc>
          <w:tcPr>
            <w:tcW w:w="2145" w:type="pct"/>
            <w:vAlign w:val="center"/>
            <w:hideMark/>
          </w:tcPr>
          <w:p w14:paraId="1F57F499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</w:p>
        </w:tc>
        <w:tc>
          <w:tcPr>
            <w:tcW w:w="769" w:type="pct"/>
            <w:vAlign w:val="center"/>
            <w:hideMark/>
          </w:tcPr>
          <w:p w14:paraId="0C4F4AFB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</w:p>
        </w:tc>
      </w:tr>
      <w:tr w:rsidR="00833154" w:rsidRPr="00833154" w14:paraId="660BC4E2" w14:textId="77777777" w:rsidTr="009B0B4F">
        <w:trPr>
          <w:cantSplit/>
          <w:trHeight w:val="227"/>
        </w:trPr>
        <w:tc>
          <w:tcPr>
            <w:tcW w:w="311" w:type="pct"/>
            <w:vAlign w:val="center"/>
            <w:hideMark/>
          </w:tcPr>
          <w:p w14:paraId="5EF98603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</w:p>
        </w:tc>
        <w:tc>
          <w:tcPr>
            <w:tcW w:w="592" w:type="pct"/>
            <w:vAlign w:val="center"/>
            <w:hideMark/>
          </w:tcPr>
          <w:p w14:paraId="25970CEA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</w:p>
        </w:tc>
        <w:tc>
          <w:tcPr>
            <w:tcW w:w="592" w:type="pct"/>
            <w:vAlign w:val="center"/>
            <w:hideMark/>
          </w:tcPr>
          <w:p w14:paraId="2ED72F19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</w:p>
        </w:tc>
        <w:tc>
          <w:tcPr>
            <w:tcW w:w="591" w:type="pct"/>
            <w:vAlign w:val="center"/>
            <w:hideMark/>
          </w:tcPr>
          <w:p w14:paraId="10368D81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</w:p>
        </w:tc>
        <w:tc>
          <w:tcPr>
            <w:tcW w:w="2145" w:type="pct"/>
            <w:vAlign w:val="center"/>
            <w:hideMark/>
          </w:tcPr>
          <w:p w14:paraId="17DF42EA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</w:p>
        </w:tc>
        <w:tc>
          <w:tcPr>
            <w:tcW w:w="769" w:type="pct"/>
            <w:vAlign w:val="center"/>
            <w:hideMark/>
          </w:tcPr>
          <w:p w14:paraId="6B16D58F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</w:p>
        </w:tc>
      </w:tr>
      <w:tr w:rsidR="00833154" w:rsidRPr="00833154" w14:paraId="0BA92965" w14:textId="77777777" w:rsidTr="009B0B4F">
        <w:trPr>
          <w:cantSplit/>
          <w:trHeight w:val="227"/>
        </w:trPr>
        <w:tc>
          <w:tcPr>
            <w:tcW w:w="311" w:type="pct"/>
            <w:vAlign w:val="center"/>
            <w:hideMark/>
          </w:tcPr>
          <w:p w14:paraId="6C8D0EB4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</w:p>
        </w:tc>
        <w:tc>
          <w:tcPr>
            <w:tcW w:w="592" w:type="pct"/>
            <w:vAlign w:val="center"/>
            <w:hideMark/>
          </w:tcPr>
          <w:p w14:paraId="7A7A1236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</w:p>
        </w:tc>
        <w:tc>
          <w:tcPr>
            <w:tcW w:w="592" w:type="pct"/>
            <w:vAlign w:val="center"/>
            <w:hideMark/>
          </w:tcPr>
          <w:p w14:paraId="3819A784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</w:p>
        </w:tc>
        <w:tc>
          <w:tcPr>
            <w:tcW w:w="591" w:type="pct"/>
            <w:vAlign w:val="center"/>
            <w:hideMark/>
          </w:tcPr>
          <w:p w14:paraId="4B3C3D35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</w:p>
        </w:tc>
        <w:tc>
          <w:tcPr>
            <w:tcW w:w="2145" w:type="pct"/>
            <w:vAlign w:val="center"/>
            <w:hideMark/>
          </w:tcPr>
          <w:p w14:paraId="6104F451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</w:p>
        </w:tc>
        <w:tc>
          <w:tcPr>
            <w:tcW w:w="769" w:type="pct"/>
            <w:vAlign w:val="center"/>
            <w:hideMark/>
          </w:tcPr>
          <w:p w14:paraId="161DAE01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</w:p>
        </w:tc>
      </w:tr>
      <w:tr w:rsidR="00833154" w:rsidRPr="00833154" w14:paraId="5E54D88F" w14:textId="77777777" w:rsidTr="009B0B4F">
        <w:trPr>
          <w:cantSplit/>
          <w:trHeight w:val="227"/>
        </w:trPr>
        <w:tc>
          <w:tcPr>
            <w:tcW w:w="311" w:type="pct"/>
            <w:vAlign w:val="center"/>
            <w:hideMark/>
          </w:tcPr>
          <w:p w14:paraId="73A5B0AD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</w:p>
        </w:tc>
        <w:tc>
          <w:tcPr>
            <w:tcW w:w="592" w:type="pct"/>
            <w:vAlign w:val="center"/>
            <w:hideMark/>
          </w:tcPr>
          <w:p w14:paraId="3677C466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</w:p>
        </w:tc>
        <w:tc>
          <w:tcPr>
            <w:tcW w:w="592" w:type="pct"/>
            <w:vAlign w:val="center"/>
            <w:hideMark/>
          </w:tcPr>
          <w:p w14:paraId="2BB65818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</w:p>
        </w:tc>
        <w:tc>
          <w:tcPr>
            <w:tcW w:w="591" w:type="pct"/>
            <w:vAlign w:val="center"/>
            <w:hideMark/>
          </w:tcPr>
          <w:p w14:paraId="0D5E5ECC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</w:p>
        </w:tc>
        <w:tc>
          <w:tcPr>
            <w:tcW w:w="2145" w:type="pct"/>
            <w:vAlign w:val="center"/>
            <w:hideMark/>
          </w:tcPr>
          <w:p w14:paraId="786775EC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</w:p>
        </w:tc>
        <w:tc>
          <w:tcPr>
            <w:tcW w:w="769" w:type="pct"/>
            <w:vAlign w:val="center"/>
            <w:hideMark/>
          </w:tcPr>
          <w:p w14:paraId="3423D951" w14:textId="77777777" w:rsidR="00833154" w:rsidRPr="00833154" w:rsidRDefault="00833154" w:rsidP="0083315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19"/>
                <w:lang w:val="lv-LV" w:eastAsia="lv-LV"/>
                <w14:ligatures w14:val="none"/>
              </w:rPr>
            </w:pPr>
          </w:p>
        </w:tc>
      </w:tr>
    </w:tbl>
    <w:p w14:paraId="7804C182" w14:textId="77777777" w:rsidR="00833154" w:rsidRPr="00833154" w:rsidRDefault="00833154" w:rsidP="00833154">
      <w:pPr>
        <w:spacing w:before="130" w:after="0" w:line="260" w:lineRule="exact"/>
        <w:jc w:val="both"/>
        <w:rPr>
          <w:rFonts w:ascii="Cambria" w:eastAsia="Times New Roman" w:hAnsi="Cambria" w:cs="Times New Roman"/>
          <w:kern w:val="0"/>
          <w:sz w:val="19"/>
          <w:szCs w:val="19"/>
          <w:lang w:val="lv-LV" w:eastAsia="lv-LV"/>
          <w14:ligatures w14:val="none"/>
        </w:rPr>
      </w:pPr>
    </w:p>
    <w:p w14:paraId="69809714" w14:textId="77777777" w:rsidR="00833154" w:rsidRPr="00833154" w:rsidRDefault="00833154" w:rsidP="00833154">
      <w:pPr>
        <w:spacing w:before="130" w:after="0" w:line="260" w:lineRule="exact"/>
        <w:jc w:val="both"/>
        <w:rPr>
          <w:rFonts w:ascii="Cambria" w:eastAsia="Times New Roman" w:hAnsi="Cambria" w:cs="Times New Roman"/>
          <w:kern w:val="0"/>
          <w:sz w:val="19"/>
          <w:szCs w:val="19"/>
          <w:lang w:val="lv-LV" w:eastAsia="lv-LV"/>
          <w14:ligatures w14:val="none"/>
        </w:rPr>
      </w:pPr>
      <w:r w:rsidRPr="00833154">
        <w:rPr>
          <w:rFonts w:ascii="Cambria" w:eastAsia="Times New Roman" w:hAnsi="Cambria" w:cs="Times New Roman"/>
          <w:kern w:val="0"/>
          <w:sz w:val="19"/>
          <w:szCs w:val="19"/>
          <w:lang w:val="lv-LV" w:eastAsia="lv-LV"/>
          <w14:ligatures w14:val="none"/>
        </w:rPr>
        <w:t>Punktu veidu apzīmējumi:</w:t>
      </w:r>
    </w:p>
    <w:p w14:paraId="0530C80A" w14:textId="77777777" w:rsidR="00833154" w:rsidRPr="00833154" w:rsidRDefault="00833154" w:rsidP="00833154">
      <w:pPr>
        <w:spacing w:before="130" w:after="0" w:line="260" w:lineRule="exact"/>
        <w:jc w:val="both"/>
        <w:rPr>
          <w:rFonts w:ascii="Cambria" w:eastAsia="Times New Roman" w:hAnsi="Cambria" w:cs="Times New Roman"/>
          <w:kern w:val="0"/>
          <w:sz w:val="19"/>
          <w:szCs w:val="19"/>
          <w:lang w:val="lv-LV" w:eastAsia="lv-LV"/>
          <w14:ligatures w14:val="none"/>
        </w:rPr>
      </w:pPr>
      <w:r w:rsidRPr="00833154">
        <w:rPr>
          <w:rFonts w:ascii="Cambria" w:eastAsia="Times New Roman" w:hAnsi="Cambria" w:cs="Times New Roman"/>
          <w:kern w:val="0"/>
          <w:sz w:val="19"/>
          <w:szCs w:val="19"/>
          <w:lang w:val="lv-LV" w:eastAsia="lv-LV"/>
          <w14:ligatures w14:val="none"/>
        </w:rPr>
        <w:t xml:space="preserve">gr – grunts </w:t>
      </w:r>
      <w:proofErr w:type="spellStart"/>
      <w:r w:rsidRPr="00833154">
        <w:rPr>
          <w:rFonts w:ascii="Cambria" w:eastAsia="Times New Roman" w:hAnsi="Cambria" w:cs="Times New Roman"/>
          <w:kern w:val="0"/>
          <w:sz w:val="19"/>
          <w:szCs w:val="19"/>
          <w:lang w:val="lv-LV" w:eastAsia="lv-LV"/>
          <w14:ligatures w14:val="none"/>
        </w:rPr>
        <w:t>repers</w:t>
      </w:r>
      <w:proofErr w:type="spellEnd"/>
      <w:r w:rsidRPr="00833154">
        <w:rPr>
          <w:rFonts w:ascii="Cambria" w:eastAsia="Times New Roman" w:hAnsi="Cambria" w:cs="Times New Roman"/>
          <w:kern w:val="0"/>
          <w:sz w:val="19"/>
          <w:szCs w:val="19"/>
          <w:lang w:val="lv-LV" w:eastAsia="lv-LV"/>
          <w14:ligatures w14:val="none"/>
        </w:rPr>
        <w:t>;</w:t>
      </w:r>
    </w:p>
    <w:p w14:paraId="3B76DF15" w14:textId="77777777" w:rsidR="00833154" w:rsidRPr="00833154" w:rsidRDefault="00833154" w:rsidP="00833154">
      <w:pPr>
        <w:spacing w:before="130" w:after="0" w:line="260" w:lineRule="exact"/>
        <w:jc w:val="both"/>
        <w:rPr>
          <w:rFonts w:ascii="Cambria" w:eastAsia="Times New Roman" w:hAnsi="Cambria" w:cs="Times New Roman"/>
          <w:kern w:val="0"/>
          <w:sz w:val="19"/>
          <w:szCs w:val="19"/>
          <w:lang w:val="lv-LV" w:eastAsia="lv-LV"/>
          <w14:ligatures w14:val="none"/>
        </w:rPr>
      </w:pPr>
      <w:proofErr w:type="spellStart"/>
      <w:r w:rsidRPr="00833154">
        <w:rPr>
          <w:rFonts w:ascii="Cambria" w:eastAsia="Times New Roman" w:hAnsi="Cambria" w:cs="Times New Roman"/>
          <w:kern w:val="0"/>
          <w:sz w:val="19"/>
          <w:szCs w:val="19"/>
          <w:lang w:val="lv-LV" w:eastAsia="lv-LV"/>
          <w14:ligatures w14:val="none"/>
        </w:rPr>
        <w:t>gz</w:t>
      </w:r>
      <w:proofErr w:type="spellEnd"/>
      <w:r w:rsidRPr="00833154">
        <w:rPr>
          <w:rFonts w:ascii="Cambria" w:eastAsia="Times New Roman" w:hAnsi="Cambria" w:cs="Times New Roman"/>
          <w:kern w:val="0"/>
          <w:sz w:val="19"/>
          <w:szCs w:val="19"/>
          <w:lang w:val="lv-LV" w:eastAsia="lv-LV"/>
          <w14:ligatures w14:val="none"/>
        </w:rPr>
        <w:t xml:space="preserve"> – grunts zīme;</w:t>
      </w:r>
    </w:p>
    <w:p w14:paraId="5A58EBFD" w14:textId="77777777" w:rsidR="00833154" w:rsidRPr="00833154" w:rsidRDefault="00833154" w:rsidP="00833154">
      <w:pPr>
        <w:spacing w:before="130" w:after="0" w:line="260" w:lineRule="exact"/>
        <w:jc w:val="both"/>
        <w:rPr>
          <w:rFonts w:ascii="Cambria" w:eastAsia="Times New Roman" w:hAnsi="Cambria" w:cs="Times New Roman"/>
          <w:kern w:val="0"/>
          <w:sz w:val="19"/>
          <w:szCs w:val="19"/>
          <w:lang w:val="lv-LV" w:eastAsia="lv-LV"/>
          <w14:ligatures w14:val="none"/>
        </w:rPr>
      </w:pPr>
      <w:proofErr w:type="spellStart"/>
      <w:r w:rsidRPr="00833154">
        <w:rPr>
          <w:rFonts w:ascii="Cambria" w:eastAsia="Times New Roman" w:hAnsi="Cambria" w:cs="Times New Roman"/>
          <w:kern w:val="0"/>
          <w:sz w:val="19"/>
          <w:szCs w:val="19"/>
          <w:lang w:val="lv-LV" w:eastAsia="lv-LV"/>
          <w14:ligatures w14:val="none"/>
        </w:rPr>
        <w:t>fr</w:t>
      </w:r>
      <w:proofErr w:type="spellEnd"/>
      <w:r w:rsidRPr="00833154">
        <w:rPr>
          <w:rFonts w:ascii="Cambria" w:eastAsia="Times New Roman" w:hAnsi="Cambria" w:cs="Times New Roman"/>
          <w:kern w:val="0"/>
          <w:sz w:val="19"/>
          <w:szCs w:val="19"/>
          <w:lang w:val="lv-LV" w:eastAsia="lv-LV"/>
          <w14:ligatures w14:val="none"/>
        </w:rPr>
        <w:t xml:space="preserve"> – fundamentālais </w:t>
      </w:r>
      <w:proofErr w:type="spellStart"/>
      <w:r w:rsidRPr="00833154">
        <w:rPr>
          <w:rFonts w:ascii="Cambria" w:eastAsia="Times New Roman" w:hAnsi="Cambria" w:cs="Times New Roman"/>
          <w:kern w:val="0"/>
          <w:sz w:val="19"/>
          <w:szCs w:val="19"/>
          <w:lang w:val="lv-LV" w:eastAsia="lv-LV"/>
          <w14:ligatures w14:val="none"/>
        </w:rPr>
        <w:t>repers</w:t>
      </w:r>
      <w:proofErr w:type="spellEnd"/>
      <w:r w:rsidRPr="00833154">
        <w:rPr>
          <w:rFonts w:ascii="Cambria" w:eastAsia="Times New Roman" w:hAnsi="Cambria" w:cs="Times New Roman"/>
          <w:kern w:val="0"/>
          <w:sz w:val="19"/>
          <w:szCs w:val="19"/>
          <w:lang w:val="lv-LV" w:eastAsia="lv-LV"/>
          <w14:ligatures w14:val="none"/>
        </w:rPr>
        <w:t>;</w:t>
      </w:r>
    </w:p>
    <w:p w14:paraId="20622E11" w14:textId="77777777" w:rsidR="00833154" w:rsidRPr="00833154" w:rsidRDefault="00833154" w:rsidP="00833154">
      <w:pPr>
        <w:spacing w:before="130" w:after="0" w:line="260" w:lineRule="exact"/>
        <w:jc w:val="both"/>
        <w:rPr>
          <w:rFonts w:ascii="Cambria" w:eastAsia="Times New Roman" w:hAnsi="Cambria" w:cs="Times New Roman"/>
          <w:kern w:val="0"/>
          <w:sz w:val="19"/>
          <w:szCs w:val="19"/>
          <w:lang w:val="lv-LV" w:eastAsia="lv-LV"/>
          <w14:ligatures w14:val="none"/>
        </w:rPr>
      </w:pPr>
      <w:proofErr w:type="spellStart"/>
      <w:r w:rsidRPr="00833154">
        <w:rPr>
          <w:rFonts w:ascii="Cambria" w:eastAsia="Times New Roman" w:hAnsi="Cambria" w:cs="Times New Roman"/>
          <w:kern w:val="0"/>
          <w:sz w:val="19"/>
          <w:szCs w:val="19"/>
          <w:lang w:val="lv-LV" w:eastAsia="lv-LV"/>
          <w14:ligatures w14:val="none"/>
        </w:rPr>
        <w:t>sr</w:t>
      </w:r>
      <w:proofErr w:type="spellEnd"/>
      <w:r w:rsidRPr="00833154">
        <w:rPr>
          <w:rFonts w:ascii="Cambria" w:eastAsia="Times New Roman" w:hAnsi="Cambria" w:cs="Times New Roman"/>
          <w:kern w:val="0"/>
          <w:sz w:val="19"/>
          <w:szCs w:val="19"/>
          <w:lang w:val="lv-LV" w:eastAsia="lv-LV"/>
          <w14:ligatures w14:val="none"/>
        </w:rPr>
        <w:t xml:space="preserve"> – nivelēšanas sienas </w:t>
      </w:r>
      <w:proofErr w:type="spellStart"/>
      <w:r w:rsidRPr="00833154">
        <w:rPr>
          <w:rFonts w:ascii="Cambria" w:eastAsia="Times New Roman" w:hAnsi="Cambria" w:cs="Times New Roman"/>
          <w:kern w:val="0"/>
          <w:sz w:val="19"/>
          <w:szCs w:val="19"/>
          <w:lang w:val="lv-LV" w:eastAsia="lv-LV"/>
          <w14:ligatures w14:val="none"/>
        </w:rPr>
        <w:t>repers</w:t>
      </w:r>
      <w:proofErr w:type="spellEnd"/>
      <w:r w:rsidRPr="00833154">
        <w:rPr>
          <w:rFonts w:ascii="Cambria" w:eastAsia="Times New Roman" w:hAnsi="Cambria" w:cs="Times New Roman"/>
          <w:kern w:val="0"/>
          <w:sz w:val="19"/>
          <w:szCs w:val="19"/>
          <w:lang w:val="lv-LV" w:eastAsia="lv-LV"/>
          <w14:ligatures w14:val="none"/>
        </w:rPr>
        <w:t>;</w:t>
      </w:r>
    </w:p>
    <w:p w14:paraId="718DFDE4" w14:textId="77777777" w:rsidR="00833154" w:rsidRPr="00833154" w:rsidRDefault="00833154" w:rsidP="00833154">
      <w:pPr>
        <w:spacing w:before="130" w:after="0" w:line="260" w:lineRule="exact"/>
        <w:jc w:val="both"/>
        <w:rPr>
          <w:rFonts w:ascii="Cambria" w:eastAsia="Times New Roman" w:hAnsi="Cambria" w:cs="Times New Roman"/>
          <w:kern w:val="0"/>
          <w:sz w:val="19"/>
          <w:szCs w:val="19"/>
          <w:lang w:val="lv-LV" w:eastAsia="lv-LV"/>
          <w14:ligatures w14:val="none"/>
        </w:rPr>
      </w:pPr>
      <w:proofErr w:type="spellStart"/>
      <w:r w:rsidRPr="00833154">
        <w:rPr>
          <w:rFonts w:ascii="Cambria" w:eastAsia="Times New Roman" w:hAnsi="Cambria" w:cs="Times New Roman"/>
          <w:kern w:val="0"/>
          <w:sz w:val="19"/>
          <w:szCs w:val="19"/>
          <w:lang w:val="lv-LV" w:eastAsia="lv-LV"/>
          <w14:ligatures w14:val="none"/>
        </w:rPr>
        <w:t>sm</w:t>
      </w:r>
      <w:proofErr w:type="spellEnd"/>
      <w:r w:rsidRPr="00833154">
        <w:rPr>
          <w:rFonts w:ascii="Cambria" w:eastAsia="Times New Roman" w:hAnsi="Cambria" w:cs="Times New Roman"/>
          <w:kern w:val="0"/>
          <w:sz w:val="19"/>
          <w:szCs w:val="19"/>
          <w:lang w:val="lv-LV" w:eastAsia="lv-LV"/>
          <w14:ligatures w14:val="none"/>
        </w:rPr>
        <w:t xml:space="preserve"> – nivelēšanas sienas marka;</w:t>
      </w:r>
    </w:p>
    <w:p w14:paraId="6F520B1D" w14:textId="77777777" w:rsidR="00833154" w:rsidRPr="00833154" w:rsidRDefault="00833154" w:rsidP="00833154">
      <w:pPr>
        <w:spacing w:before="130" w:after="0" w:line="260" w:lineRule="exact"/>
        <w:jc w:val="both"/>
        <w:rPr>
          <w:rFonts w:ascii="Cambria" w:eastAsia="Times New Roman" w:hAnsi="Cambria" w:cs="Times New Roman"/>
          <w:kern w:val="0"/>
          <w:sz w:val="19"/>
          <w:szCs w:val="19"/>
          <w:lang w:val="lv-LV" w:eastAsia="lv-LV"/>
          <w14:ligatures w14:val="none"/>
        </w:rPr>
      </w:pPr>
      <w:proofErr w:type="spellStart"/>
      <w:r w:rsidRPr="00833154">
        <w:rPr>
          <w:rFonts w:ascii="Cambria" w:eastAsia="Times New Roman" w:hAnsi="Cambria" w:cs="Times New Roman"/>
          <w:kern w:val="0"/>
          <w:sz w:val="19"/>
          <w:szCs w:val="19"/>
          <w:lang w:val="lv-LV" w:eastAsia="lv-LV"/>
          <w14:ligatures w14:val="none"/>
        </w:rPr>
        <w:t>sz</w:t>
      </w:r>
      <w:proofErr w:type="spellEnd"/>
      <w:r w:rsidRPr="00833154">
        <w:rPr>
          <w:rFonts w:ascii="Cambria" w:eastAsia="Times New Roman" w:hAnsi="Cambria" w:cs="Times New Roman"/>
          <w:kern w:val="0"/>
          <w:sz w:val="19"/>
          <w:szCs w:val="19"/>
          <w:lang w:val="lv-LV" w:eastAsia="lv-LV"/>
          <w14:ligatures w14:val="none"/>
        </w:rPr>
        <w:t xml:space="preserve"> – </w:t>
      </w:r>
      <w:proofErr w:type="spellStart"/>
      <w:r w:rsidRPr="00833154">
        <w:rPr>
          <w:rFonts w:ascii="Cambria" w:eastAsia="Times New Roman" w:hAnsi="Cambria" w:cs="Times New Roman"/>
          <w:kern w:val="0"/>
          <w:sz w:val="19"/>
          <w:szCs w:val="19"/>
          <w:lang w:val="lv-LV" w:eastAsia="lv-LV"/>
          <w14:ligatures w14:val="none"/>
        </w:rPr>
        <w:t>poligonometrijas</w:t>
      </w:r>
      <w:proofErr w:type="spellEnd"/>
      <w:r w:rsidRPr="00833154">
        <w:rPr>
          <w:rFonts w:ascii="Cambria" w:eastAsia="Times New Roman" w:hAnsi="Cambria" w:cs="Times New Roman"/>
          <w:kern w:val="0"/>
          <w:sz w:val="19"/>
          <w:szCs w:val="19"/>
          <w:lang w:val="lv-LV" w:eastAsia="lv-LV"/>
          <w14:ligatures w14:val="none"/>
        </w:rPr>
        <w:t xml:space="preserve"> sienas zīme;</w:t>
      </w:r>
    </w:p>
    <w:p w14:paraId="398137F8" w14:textId="77777777" w:rsidR="00833154" w:rsidRPr="00833154" w:rsidRDefault="00833154" w:rsidP="00833154">
      <w:pPr>
        <w:spacing w:before="130" w:after="0" w:line="260" w:lineRule="exact"/>
        <w:jc w:val="both"/>
        <w:rPr>
          <w:rFonts w:ascii="Cambria" w:eastAsia="Times New Roman" w:hAnsi="Cambria" w:cs="Times New Roman"/>
          <w:kern w:val="0"/>
          <w:sz w:val="19"/>
          <w:szCs w:val="19"/>
          <w:lang w:val="lv-LV" w:eastAsia="lv-LV"/>
          <w14:ligatures w14:val="none"/>
        </w:rPr>
      </w:pPr>
      <w:proofErr w:type="spellStart"/>
      <w:r w:rsidRPr="00833154">
        <w:rPr>
          <w:rFonts w:ascii="Cambria" w:eastAsia="Times New Roman" w:hAnsi="Cambria" w:cs="Times New Roman"/>
          <w:kern w:val="0"/>
          <w:sz w:val="19"/>
          <w:szCs w:val="19"/>
          <w:lang w:val="lv-LV" w:eastAsia="lv-LV"/>
          <w14:ligatures w14:val="none"/>
        </w:rPr>
        <w:t>cs</w:t>
      </w:r>
      <w:proofErr w:type="spellEnd"/>
      <w:r w:rsidRPr="00833154">
        <w:rPr>
          <w:rFonts w:ascii="Cambria" w:eastAsia="Times New Roman" w:hAnsi="Cambria" w:cs="Times New Roman"/>
          <w:kern w:val="0"/>
          <w:sz w:val="19"/>
          <w:szCs w:val="19"/>
          <w:lang w:val="lv-LV" w:eastAsia="lv-LV"/>
          <w14:ligatures w14:val="none"/>
        </w:rPr>
        <w:t xml:space="preserve"> – cietā seguma zīme."</w:t>
      </w:r>
    </w:p>
    <w:p w14:paraId="2E0EB2CD" w14:textId="77777777" w:rsidR="00833154" w:rsidRDefault="00833154"/>
    <w:sectPr w:rsidR="0083315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154"/>
    <w:rsid w:val="00833154"/>
    <w:rsid w:val="0092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B76EE"/>
  <w15:chartTrackingRefBased/>
  <w15:docId w15:val="{E1874360-0F7B-4449-B1AE-97992C9F4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8331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331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331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331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331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331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331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331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331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331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331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331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33154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33154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33154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33154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33154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33154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331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331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331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331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331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33154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833154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833154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331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33154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33154"/>
    <w:rPr>
      <w:b/>
      <w:bCs/>
      <w:smallCaps/>
      <w:color w:val="0F4761" w:themeColor="accent1" w:themeShade="BF"/>
      <w:spacing w:val="5"/>
    </w:rPr>
  </w:style>
  <w:style w:type="table" w:customStyle="1" w:styleId="Reatabula1">
    <w:name w:val="Režģa tabula1"/>
    <w:basedOn w:val="Parastatabula"/>
    <w:next w:val="Reatabula"/>
    <w:uiPriority w:val="59"/>
    <w:rsid w:val="0083315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833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Miķelsone</dc:creator>
  <cp:keywords/>
  <dc:description/>
  <cp:lastModifiedBy>Līga Miķelsone</cp:lastModifiedBy>
  <cp:revision>1</cp:revision>
  <dcterms:created xsi:type="dcterms:W3CDTF">2026-08-12T06:33:00Z</dcterms:created>
  <dcterms:modified xsi:type="dcterms:W3CDTF">2026-08-12T06:46:00Z</dcterms:modified>
</cp:coreProperties>
</file>