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054B5" w14:textId="77777777" w:rsidR="003707D3" w:rsidRPr="00792CC8" w:rsidRDefault="003707D3" w:rsidP="003707D3">
      <w:pPr>
        <w:spacing w:before="130" w:after="0" w:line="260" w:lineRule="exact"/>
        <w:jc w:val="right"/>
        <w:rPr>
          <w:rFonts w:ascii="Cambria" w:hAnsi="Cambria" w:cs="Times New Roman"/>
          <w:kern w:val="0"/>
          <w:sz w:val="19"/>
          <w:szCs w:val="19"/>
        </w:rPr>
      </w:pPr>
      <w:r w:rsidRPr="00792CC8">
        <w:rPr>
          <w:rFonts w:ascii="Cambria" w:hAnsi="Cambria" w:cs="Times New Roman"/>
          <w:kern w:val="0"/>
          <w:sz w:val="19"/>
          <w:szCs w:val="19"/>
        </w:rPr>
        <w:t>Pielikums Nr. 3</w:t>
      </w:r>
      <w:r w:rsidRPr="00792CC8">
        <w:rPr>
          <w:rFonts w:ascii="Cambria" w:hAnsi="Cambria" w:cs="Times New Roman"/>
          <w:b/>
          <w:kern w:val="0"/>
          <w:sz w:val="19"/>
          <w:szCs w:val="19"/>
        </w:rPr>
        <w:br/>
      </w:r>
      <w:r w:rsidRPr="00792CC8">
        <w:rPr>
          <w:rFonts w:ascii="Cambria" w:hAnsi="Cambria" w:cs="Times New Roman"/>
          <w:kern w:val="0"/>
          <w:sz w:val="19"/>
          <w:szCs w:val="19"/>
        </w:rPr>
        <w:t>28.05.2026. Nolikumam par licencēto makšķerēšanu</w:t>
      </w:r>
      <w:r w:rsidRPr="00792CC8">
        <w:rPr>
          <w:rFonts w:ascii="Cambria" w:hAnsi="Cambria" w:cs="Times New Roman"/>
          <w:kern w:val="0"/>
          <w:sz w:val="19"/>
          <w:szCs w:val="19"/>
        </w:rPr>
        <w:br/>
        <w:t>Āsteres ezerā 2026.–2030. gadam</w:t>
      </w:r>
      <w:bookmarkStart w:id="0" w:name="piel-1098557"/>
      <w:bookmarkEnd w:id="0"/>
    </w:p>
    <w:p w14:paraId="7F1EAF7E" w14:textId="77777777" w:rsidR="003707D3" w:rsidRPr="00792CC8" w:rsidRDefault="003707D3" w:rsidP="003707D3">
      <w:pPr>
        <w:spacing w:before="130" w:after="0" w:line="260" w:lineRule="exact"/>
        <w:jc w:val="both"/>
        <w:rPr>
          <w:rFonts w:ascii="Cambria" w:hAnsi="Cambria" w:cs="Times New Roman"/>
          <w:kern w:val="0"/>
          <w:sz w:val="19"/>
          <w:szCs w:val="19"/>
        </w:rPr>
      </w:pPr>
    </w:p>
    <w:tbl>
      <w:tblPr>
        <w:tblW w:w="5000" w:type="pct"/>
        <w:tblBorders>
          <w:top w:val="single" w:sz="4" w:space="0" w:color="auto"/>
          <w:left w:val="single" w:sz="4" w:space="0" w:color="auto"/>
          <w:bottom w:val="single" w:sz="4" w:space="0" w:color="auto"/>
          <w:right w:val="single" w:sz="4" w:space="0" w:color="auto"/>
        </w:tblBorders>
        <w:tblCellMar>
          <w:top w:w="24" w:type="dxa"/>
          <w:left w:w="24" w:type="dxa"/>
          <w:bottom w:w="24" w:type="dxa"/>
          <w:right w:w="24" w:type="dxa"/>
        </w:tblCellMar>
        <w:tblLook w:val="04A0" w:firstRow="1" w:lastRow="0" w:firstColumn="1" w:lastColumn="0" w:noHBand="0" w:noVBand="1"/>
      </w:tblPr>
      <w:tblGrid>
        <w:gridCol w:w="2507"/>
        <w:gridCol w:w="276"/>
        <w:gridCol w:w="530"/>
        <w:gridCol w:w="531"/>
        <w:gridCol w:w="531"/>
        <w:gridCol w:w="531"/>
        <w:gridCol w:w="531"/>
        <w:gridCol w:w="531"/>
        <w:gridCol w:w="531"/>
        <w:gridCol w:w="531"/>
        <w:gridCol w:w="531"/>
        <w:gridCol w:w="531"/>
        <w:gridCol w:w="531"/>
        <w:gridCol w:w="535"/>
        <w:gridCol w:w="187"/>
      </w:tblGrid>
      <w:tr w:rsidR="003707D3" w:rsidRPr="00655D0D" w14:paraId="4A1911FC" w14:textId="77777777" w:rsidTr="00115D82">
        <w:trPr>
          <w:cantSplit/>
        </w:trPr>
        <w:tc>
          <w:tcPr>
            <w:tcW w:w="1342" w:type="pct"/>
            <w:tcBorders>
              <w:right w:val="single" w:sz="4" w:space="0" w:color="auto"/>
            </w:tcBorders>
            <w:vAlign w:val="center"/>
            <w:hideMark/>
          </w:tcPr>
          <w:p w14:paraId="573F6BD5" w14:textId="77777777" w:rsidR="003707D3" w:rsidRPr="00655D0D" w:rsidRDefault="003707D3" w:rsidP="00115D82">
            <w:pPr>
              <w:spacing w:after="0" w:line="240" w:lineRule="auto"/>
              <w:rPr>
                <w:rFonts w:ascii="Cambria" w:hAnsi="Cambria" w:cs="Times New Roman"/>
                <w:kern w:val="0"/>
                <w:sz w:val="19"/>
                <w:szCs w:val="19"/>
              </w:rPr>
            </w:pPr>
            <w:r w:rsidRPr="00655D0D">
              <w:rPr>
                <w:rFonts w:ascii="Cambria" w:hAnsi="Cambria" w:cs="Times New Roman"/>
                <w:kern w:val="0"/>
                <w:sz w:val="19"/>
                <w:szCs w:val="19"/>
              </w:rPr>
              <w:t>Biedrība "Āsteres ezers"</w:t>
            </w:r>
            <w:r>
              <w:rPr>
                <w:rFonts w:ascii="Cambria" w:hAnsi="Cambria" w:cs="Times New Roman"/>
                <w:kern w:val="0"/>
                <w:sz w:val="19"/>
                <w:szCs w:val="19"/>
              </w:rPr>
              <w:br/>
            </w:r>
            <w:proofErr w:type="spellStart"/>
            <w:r w:rsidRPr="00655D0D">
              <w:rPr>
                <w:rFonts w:ascii="Cambria" w:hAnsi="Cambria" w:cs="Times New Roman"/>
                <w:kern w:val="0"/>
                <w:sz w:val="19"/>
                <w:szCs w:val="19"/>
              </w:rPr>
              <w:t>Reģ</w:t>
            </w:r>
            <w:proofErr w:type="spellEnd"/>
            <w:r w:rsidRPr="00655D0D">
              <w:rPr>
                <w:rFonts w:ascii="Cambria" w:hAnsi="Cambria" w:cs="Times New Roman"/>
                <w:kern w:val="0"/>
                <w:sz w:val="19"/>
                <w:szCs w:val="19"/>
              </w:rPr>
              <w:t>. Nr. 40008116250</w:t>
            </w:r>
          </w:p>
        </w:tc>
        <w:tc>
          <w:tcPr>
            <w:tcW w:w="148" w:type="pct"/>
            <w:tcBorders>
              <w:top w:val="single" w:sz="4" w:space="0" w:color="auto"/>
              <w:left w:val="single" w:sz="4" w:space="0" w:color="auto"/>
              <w:bottom w:val="nil"/>
            </w:tcBorders>
            <w:vAlign w:val="center"/>
            <w:hideMark/>
          </w:tcPr>
          <w:p w14:paraId="3718BC59" w14:textId="77777777" w:rsidR="003707D3" w:rsidRPr="00655D0D" w:rsidRDefault="003707D3" w:rsidP="00115D82">
            <w:pPr>
              <w:spacing w:after="0" w:line="240" w:lineRule="auto"/>
              <w:rPr>
                <w:rFonts w:ascii="Cambria" w:hAnsi="Cambria" w:cs="Times New Roman"/>
                <w:kern w:val="0"/>
                <w:sz w:val="19"/>
                <w:szCs w:val="19"/>
              </w:rPr>
            </w:pPr>
          </w:p>
        </w:tc>
        <w:tc>
          <w:tcPr>
            <w:tcW w:w="3410" w:type="pct"/>
            <w:gridSpan w:val="12"/>
            <w:tcBorders>
              <w:bottom w:val="single" w:sz="4" w:space="0" w:color="auto"/>
            </w:tcBorders>
            <w:vAlign w:val="center"/>
            <w:hideMark/>
          </w:tcPr>
          <w:p w14:paraId="4AFE605F" w14:textId="77777777" w:rsidR="003707D3" w:rsidRPr="00655D0D" w:rsidRDefault="003707D3" w:rsidP="00115D82">
            <w:pPr>
              <w:spacing w:after="0" w:line="240" w:lineRule="auto"/>
              <w:rPr>
                <w:rFonts w:ascii="Cambria" w:hAnsi="Cambria" w:cs="Times New Roman"/>
                <w:b/>
                <w:bCs/>
                <w:kern w:val="0"/>
                <w:sz w:val="19"/>
                <w:szCs w:val="19"/>
              </w:rPr>
            </w:pPr>
            <w:r w:rsidRPr="00655D0D">
              <w:rPr>
                <w:rFonts w:ascii="Cambria" w:hAnsi="Cambria" w:cs="Times New Roman"/>
                <w:b/>
                <w:bCs/>
                <w:kern w:val="0"/>
                <w:sz w:val="19"/>
                <w:szCs w:val="19"/>
              </w:rPr>
              <w:t xml:space="preserve">Biedrība "Āsteres ezers", </w:t>
            </w:r>
            <w:proofErr w:type="spellStart"/>
            <w:r w:rsidRPr="00655D0D">
              <w:rPr>
                <w:rFonts w:ascii="Cambria" w:hAnsi="Cambria" w:cs="Times New Roman"/>
                <w:b/>
                <w:bCs/>
                <w:kern w:val="0"/>
                <w:sz w:val="19"/>
                <w:szCs w:val="19"/>
              </w:rPr>
              <w:t>reģ</w:t>
            </w:r>
            <w:proofErr w:type="spellEnd"/>
            <w:r w:rsidRPr="00655D0D">
              <w:rPr>
                <w:rFonts w:ascii="Cambria" w:hAnsi="Cambria" w:cs="Times New Roman"/>
                <w:b/>
                <w:bCs/>
                <w:kern w:val="0"/>
                <w:sz w:val="19"/>
                <w:szCs w:val="19"/>
              </w:rPr>
              <w:t>. Nr. 40008116250,</w:t>
            </w:r>
            <w:r>
              <w:rPr>
                <w:rFonts w:ascii="Cambria" w:hAnsi="Cambria" w:cs="Times New Roman"/>
                <w:b/>
                <w:bCs/>
                <w:kern w:val="0"/>
                <w:sz w:val="19"/>
                <w:szCs w:val="19"/>
              </w:rPr>
              <w:br/>
            </w:r>
            <w:r w:rsidRPr="00655D0D">
              <w:rPr>
                <w:rFonts w:ascii="Cambria" w:hAnsi="Cambria" w:cs="Times New Roman"/>
                <w:b/>
                <w:bCs/>
                <w:kern w:val="0"/>
                <w:sz w:val="19"/>
                <w:szCs w:val="19"/>
              </w:rPr>
              <w:t>Briežu gatve 5–1, Viļķene, Viļķenes pagasts, Limbažu novads, LV-4050</w:t>
            </w:r>
          </w:p>
        </w:tc>
        <w:tc>
          <w:tcPr>
            <w:tcW w:w="100" w:type="pct"/>
            <w:vAlign w:val="center"/>
            <w:hideMark/>
          </w:tcPr>
          <w:p w14:paraId="1BC405A3" w14:textId="77777777" w:rsidR="003707D3" w:rsidRPr="00655D0D" w:rsidRDefault="003707D3" w:rsidP="00115D82">
            <w:pPr>
              <w:spacing w:after="0" w:line="240" w:lineRule="auto"/>
              <w:rPr>
                <w:rFonts w:ascii="Cambria" w:hAnsi="Cambria" w:cs="Times New Roman"/>
                <w:kern w:val="0"/>
                <w:sz w:val="19"/>
                <w:szCs w:val="19"/>
              </w:rPr>
            </w:pPr>
          </w:p>
        </w:tc>
      </w:tr>
      <w:tr w:rsidR="003707D3" w:rsidRPr="00655D0D" w14:paraId="636A568B" w14:textId="77777777" w:rsidTr="00115D82">
        <w:trPr>
          <w:cantSplit/>
        </w:trPr>
        <w:tc>
          <w:tcPr>
            <w:tcW w:w="1342" w:type="pct"/>
            <w:tcBorders>
              <w:right w:val="single" w:sz="4" w:space="0" w:color="auto"/>
            </w:tcBorders>
            <w:vAlign w:val="center"/>
            <w:hideMark/>
          </w:tcPr>
          <w:p w14:paraId="3ED3CD3C" w14:textId="77777777" w:rsidR="003707D3" w:rsidRPr="00655D0D" w:rsidRDefault="003707D3" w:rsidP="00115D82">
            <w:pPr>
              <w:spacing w:after="0" w:line="240" w:lineRule="auto"/>
              <w:rPr>
                <w:rFonts w:ascii="Cambria" w:hAnsi="Cambria" w:cs="Times New Roman"/>
                <w:b/>
                <w:bCs/>
                <w:kern w:val="0"/>
                <w:sz w:val="19"/>
                <w:szCs w:val="19"/>
              </w:rPr>
            </w:pPr>
            <w:r w:rsidRPr="00655D0D">
              <w:rPr>
                <w:rFonts w:ascii="Cambria" w:hAnsi="Cambria" w:cs="Times New Roman"/>
                <w:b/>
                <w:bCs/>
                <w:kern w:val="0"/>
                <w:sz w:val="19"/>
                <w:szCs w:val="19"/>
              </w:rPr>
              <w:t>Diennakts licence</w:t>
            </w:r>
            <w:r>
              <w:rPr>
                <w:rFonts w:ascii="Cambria" w:hAnsi="Cambria" w:cs="Times New Roman"/>
                <w:b/>
                <w:bCs/>
                <w:kern w:val="0"/>
                <w:sz w:val="19"/>
                <w:szCs w:val="19"/>
              </w:rPr>
              <w:t xml:space="preserve"> </w:t>
            </w:r>
            <w:r w:rsidRPr="00655D0D">
              <w:rPr>
                <w:rFonts w:ascii="Cambria" w:hAnsi="Cambria" w:cs="Times New Roman"/>
                <w:b/>
                <w:bCs/>
                <w:kern w:val="0"/>
                <w:sz w:val="19"/>
                <w:szCs w:val="19"/>
              </w:rPr>
              <w:t>makšķerēšanai</w:t>
            </w:r>
            <w:r>
              <w:rPr>
                <w:rFonts w:ascii="Cambria" w:hAnsi="Cambria" w:cs="Times New Roman"/>
                <w:b/>
                <w:bCs/>
                <w:kern w:val="0"/>
                <w:sz w:val="19"/>
                <w:szCs w:val="19"/>
              </w:rPr>
              <w:t xml:space="preserve"> </w:t>
            </w:r>
            <w:r>
              <w:rPr>
                <w:rFonts w:ascii="Cambria" w:hAnsi="Cambria" w:cs="Times New Roman"/>
                <w:b/>
                <w:bCs/>
                <w:kern w:val="0"/>
                <w:sz w:val="19"/>
                <w:szCs w:val="19"/>
              </w:rPr>
              <w:br/>
            </w:r>
            <w:r w:rsidRPr="00655D0D">
              <w:rPr>
                <w:rFonts w:ascii="Cambria" w:hAnsi="Cambria" w:cs="Times New Roman"/>
                <w:b/>
                <w:bCs/>
                <w:kern w:val="0"/>
                <w:sz w:val="19"/>
                <w:szCs w:val="19"/>
              </w:rPr>
              <w:t>Āsteres ezerā</w:t>
            </w:r>
          </w:p>
        </w:tc>
        <w:tc>
          <w:tcPr>
            <w:tcW w:w="148" w:type="pct"/>
            <w:tcBorders>
              <w:top w:val="nil"/>
              <w:left w:val="single" w:sz="4" w:space="0" w:color="auto"/>
              <w:bottom w:val="nil"/>
              <w:right w:val="single" w:sz="4" w:space="0" w:color="auto"/>
            </w:tcBorders>
            <w:vAlign w:val="center"/>
            <w:hideMark/>
          </w:tcPr>
          <w:p w14:paraId="5E7544B9" w14:textId="77777777" w:rsidR="003707D3" w:rsidRPr="00655D0D" w:rsidRDefault="003707D3" w:rsidP="00115D82">
            <w:pPr>
              <w:spacing w:after="0" w:line="240" w:lineRule="auto"/>
              <w:rPr>
                <w:rFonts w:ascii="Cambria" w:hAnsi="Cambria" w:cs="Times New Roman"/>
                <w:kern w:val="0"/>
                <w:sz w:val="19"/>
                <w:szCs w:val="19"/>
              </w:rPr>
            </w:pPr>
          </w:p>
        </w:tc>
        <w:tc>
          <w:tcPr>
            <w:tcW w:w="3410" w:type="pct"/>
            <w:gridSpan w:val="12"/>
            <w:tcBorders>
              <w:top w:val="single" w:sz="4" w:space="0" w:color="auto"/>
              <w:left w:val="single" w:sz="4" w:space="0" w:color="auto"/>
              <w:bottom w:val="single" w:sz="4" w:space="0" w:color="auto"/>
              <w:right w:val="single" w:sz="4" w:space="0" w:color="auto"/>
            </w:tcBorders>
            <w:vAlign w:val="center"/>
            <w:hideMark/>
          </w:tcPr>
          <w:p w14:paraId="53DA4373" w14:textId="77777777" w:rsidR="003707D3" w:rsidRPr="00655D0D" w:rsidRDefault="003707D3" w:rsidP="00115D82">
            <w:pPr>
              <w:spacing w:after="0" w:line="240" w:lineRule="auto"/>
              <w:rPr>
                <w:rFonts w:ascii="Cambria" w:hAnsi="Cambria" w:cs="Times New Roman"/>
                <w:b/>
                <w:bCs/>
                <w:kern w:val="0"/>
                <w:sz w:val="19"/>
                <w:szCs w:val="19"/>
              </w:rPr>
            </w:pPr>
            <w:r w:rsidRPr="00655D0D">
              <w:rPr>
                <w:rFonts w:ascii="Cambria" w:hAnsi="Cambria" w:cs="Times New Roman"/>
                <w:b/>
                <w:bCs/>
                <w:kern w:val="0"/>
                <w:sz w:val="19"/>
                <w:szCs w:val="19"/>
              </w:rPr>
              <w:t>Diennakts licence makšķerēšanai Āsteres ezerā</w:t>
            </w:r>
          </w:p>
        </w:tc>
        <w:tc>
          <w:tcPr>
            <w:tcW w:w="100" w:type="pct"/>
            <w:tcBorders>
              <w:left w:val="single" w:sz="4" w:space="0" w:color="auto"/>
            </w:tcBorders>
            <w:vAlign w:val="center"/>
            <w:hideMark/>
          </w:tcPr>
          <w:p w14:paraId="775A6F3C" w14:textId="77777777" w:rsidR="003707D3" w:rsidRPr="00655D0D" w:rsidRDefault="003707D3" w:rsidP="00115D82">
            <w:pPr>
              <w:spacing w:after="0" w:line="240" w:lineRule="auto"/>
              <w:rPr>
                <w:rFonts w:ascii="Cambria" w:hAnsi="Cambria" w:cs="Times New Roman"/>
                <w:kern w:val="0"/>
                <w:sz w:val="19"/>
                <w:szCs w:val="19"/>
              </w:rPr>
            </w:pPr>
          </w:p>
        </w:tc>
      </w:tr>
      <w:tr w:rsidR="003707D3" w:rsidRPr="00655D0D" w14:paraId="7E2E5CA2" w14:textId="77777777" w:rsidTr="00115D82">
        <w:trPr>
          <w:cantSplit/>
        </w:trPr>
        <w:tc>
          <w:tcPr>
            <w:tcW w:w="1342" w:type="pct"/>
            <w:tcBorders>
              <w:right w:val="single" w:sz="4" w:space="0" w:color="auto"/>
            </w:tcBorders>
            <w:vAlign w:val="center"/>
            <w:hideMark/>
          </w:tcPr>
          <w:p w14:paraId="0186F52E" w14:textId="77777777" w:rsidR="003707D3" w:rsidRPr="00655D0D" w:rsidRDefault="003707D3" w:rsidP="00115D82">
            <w:pPr>
              <w:spacing w:after="0" w:line="240" w:lineRule="auto"/>
              <w:rPr>
                <w:rFonts w:ascii="Cambria" w:hAnsi="Cambria" w:cs="Times New Roman"/>
                <w:kern w:val="0"/>
                <w:sz w:val="19"/>
                <w:szCs w:val="19"/>
              </w:rPr>
            </w:pPr>
            <w:r w:rsidRPr="00655D0D">
              <w:rPr>
                <w:rFonts w:ascii="Cambria" w:hAnsi="Cambria" w:cs="Times New Roman"/>
                <w:kern w:val="0"/>
                <w:sz w:val="19"/>
                <w:szCs w:val="19"/>
              </w:rPr>
              <w:t>Nr. DNL 1- 0000</w:t>
            </w:r>
          </w:p>
        </w:tc>
        <w:tc>
          <w:tcPr>
            <w:tcW w:w="148" w:type="pct"/>
            <w:tcBorders>
              <w:top w:val="nil"/>
              <w:left w:val="single" w:sz="4" w:space="0" w:color="auto"/>
              <w:bottom w:val="nil"/>
            </w:tcBorders>
            <w:vAlign w:val="center"/>
            <w:hideMark/>
          </w:tcPr>
          <w:p w14:paraId="3178A1A8" w14:textId="77777777" w:rsidR="003707D3" w:rsidRPr="00655D0D" w:rsidRDefault="003707D3" w:rsidP="00115D82">
            <w:pPr>
              <w:spacing w:after="0" w:line="240" w:lineRule="auto"/>
              <w:rPr>
                <w:rFonts w:ascii="Cambria" w:hAnsi="Cambria" w:cs="Times New Roman"/>
                <w:kern w:val="0"/>
                <w:sz w:val="19"/>
                <w:szCs w:val="19"/>
              </w:rPr>
            </w:pPr>
          </w:p>
        </w:tc>
        <w:tc>
          <w:tcPr>
            <w:tcW w:w="3410" w:type="pct"/>
            <w:gridSpan w:val="12"/>
            <w:tcBorders>
              <w:top w:val="single" w:sz="4" w:space="0" w:color="auto"/>
            </w:tcBorders>
            <w:vAlign w:val="center"/>
            <w:hideMark/>
          </w:tcPr>
          <w:p w14:paraId="7BDE697E" w14:textId="77777777" w:rsidR="003707D3" w:rsidRPr="00655D0D" w:rsidRDefault="003707D3" w:rsidP="00115D82">
            <w:pPr>
              <w:spacing w:after="0" w:line="240" w:lineRule="auto"/>
              <w:rPr>
                <w:rFonts w:ascii="Cambria" w:hAnsi="Cambria" w:cs="Times New Roman"/>
                <w:kern w:val="0"/>
                <w:sz w:val="19"/>
                <w:szCs w:val="19"/>
              </w:rPr>
            </w:pPr>
            <w:r w:rsidRPr="00655D0D">
              <w:rPr>
                <w:rFonts w:ascii="Cambria" w:hAnsi="Cambria" w:cs="Times New Roman"/>
                <w:kern w:val="0"/>
                <w:sz w:val="19"/>
                <w:szCs w:val="19"/>
              </w:rPr>
              <w:t>Nr. DNL 1- 0000</w:t>
            </w:r>
          </w:p>
        </w:tc>
        <w:tc>
          <w:tcPr>
            <w:tcW w:w="100" w:type="pct"/>
            <w:vAlign w:val="center"/>
            <w:hideMark/>
          </w:tcPr>
          <w:p w14:paraId="1E820CB6" w14:textId="77777777" w:rsidR="003707D3" w:rsidRPr="00655D0D" w:rsidRDefault="003707D3" w:rsidP="00115D82">
            <w:pPr>
              <w:spacing w:after="0" w:line="240" w:lineRule="auto"/>
              <w:rPr>
                <w:rFonts w:ascii="Cambria" w:hAnsi="Cambria" w:cs="Times New Roman"/>
                <w:kern w:val="0"/>
                <w:sz w:val="19"/>
                <w:szCs w:val="19"/>
              </w:rPr>
            </w:pPr>
          </w:p>
        </w:tc>
      </w:tr>
      <w:tr w:rsidR="003707D3" w:rsidRPr="00655D0D" w14:paraId="0FFF23AC" w14:textId="77777777" w:rsidTr="00115D82">
        <w:trPr>
          <w:cantSplit/>
        </w:trPr>
        <w:tc>
          <w:tcPr>
            <w:tcW w:w="1342" w:type="pct"/>
            <w:tcBorders>
              <w:right w:val="single" w:sz="4" w:space="0" w:color="auto"/>
            </w:tcBorders>
            <w:vAlign w:val="center"/>
            <w:hideMark/>
          </w:tcPr>
          <w:p w14:paraId="53A4ADBC" w14:textId="77777777" w:rsidR="003707D3" w:rsidRPr="00655D0D" w:rsidRDefault="003707D3" w:rsidP="00115D82">
            <w:pPr>
              <w:spacing w:after="0" w:line="240" w:lineRule="auto"/>
              <w:rPr>
                <w:rFonts w:ascii="Cambria" w:hAnsi="Cambria" w:cs="Times New Roman"/>
                <w:kern w:val="0"/>
                <w:sz w:val="19"/>
                <w:szCs w:val="19"/>
              </w:rPr>
            </w:pPr>
            <w:r w:rsidRPr="00655D0D">
              <w:rPr>
                <w:rFonts w:ascii="Cambria" w:hAnsi="Cambria" w:cs="Times New Roman"/>
                <w:kern w:val="0"/>
                <w:sz w:val="19"/>
                <w:szCs w:val="19"/>
              </w:rPr>
              <w:t>20__. g.____________</w:t>
            </w:r>
          </w:p>
        </w:tc>
        <w:tc>
          <w:tcPr>
            <w:tcW w:w="148" w:type="pct"/>
            <w:tcBorders>
              <w:top w:val="nil"/>
              <w:left w:val="single" w:sz="4" w:space="0" w:color="auto"/>
              <w:bottom w:val="nil"/>
            </w:tcBorders>
            <w:vAlign w:val="center"/>
            <w:hideMark/>
          </w:tcPr>
          <w:p w14:paraId="6FA9DAF0" w14:textId="77777777" w:rsidR="003707D3" w:rsidRPr="00655D0D" w:rsidRDefault="003707D3" w:rsidP="00115D82">
            <w:pPr>
              <w:spacing w:after="0" w:line="240" w:lineRule="auto"/>
              <w:rPr>
                <w:rFonts w:ascii="Cambria" w:hAnsi="Cambria" w:cs="Times New Roman"/>
                <w:kern w:val="0"/>
                <w:sz w:val="19"/>
                <w:szCs w:val="19"/>
              </w:rPr>
            </w:pPr>
          </w:p>
        </w:tc>
        <w:tc>
          <w:tcPr>
            <w:tcW w:w="3410" w:type="pct"/>
            <w:gridSpan w:val="12"/>
            <w:tcBorders>
              <w:bottom w:val="nil"/>
            </w:tcBorders>
            <w:vAlign w:val="center"/>
            <w:hideMark/>
          </w:tcPr>
          <w:p w14:paraId="62411AA1" w14:textId="77777777" w:rsidR="003707D3" w:rsidRPr="00655D0D" w:rsidRDefault="003707D3" w:rsidP="00115D82">
            <w:pPr>
              <w:spacing w:after="0" w:line="240" w:lineRule="auto"/>
              <w:rPr>
                <w:rFonts w:ascii="Cambria" w:hAnsi="Cambria" w:cs="Times New Roman"/>
                <w:kern w:val="0"/>
                <w:sz w:val="19"/>
                <w:szCs w:val="19"/>
              </w:rPr>
            </w:pPr>
            <w:r w:rsidRPr="00655D0D">
              <w:rPr>
                <w:rFonts w:ascii="Cambria" w:hAnsi="Cambria" w:cs="Times New Roman"/>
                <w:kern w:val="0"/>
                <w:sz w:val="19"/>
                <w:szCs w:val="19"/>
              </w:rPr>
              <w:t>Licence izsniegta 20___. g. "_____" __________ plkst.________</w:t>
            </w:r>
          </w:p>
        </w:tc>
        <w:tc>
          <w:tcPr>
            <w:tcW w:w="100" w:type="pct"/>
            <w:vAlign w:val="center"/>
            <w:hideMark/>
          </w:tcPr>
          <w:p w14:paraId="76A76CA0" w14:textId="77777777" w:rsidR="003707D3" w:rsidRPr="00655D0D" w:rsidRDefault="003707D3" w:rsidP="00115D82">
            <w:pPr>
              <w:spacing w:after="0" w:line="240" w:lineRule="auto"/>
              <w:rPr>
                <w:rFonts w:ascii="Cambria" w:hAnsi="Cambria" w:cs="Times New Roman"/>
                <w:kern w:val="0"/>
                <w:sz w:val="19"/>
                <w:szCs w:val="19"/>
              </w:rPr>
            </w:pPr>
          </w:p>
        </w:tc>
      </w:tr>
      <w:tr w:rsidR="003707D3" w:rsidRPr="00655D0D" w14:paraId="7B698BCD" w14:textId="77777777" w:rsidTr="00115D82">
        <w:trPr>
          <w:cantSplit/>
        </w:trPr>
        <w:tc>
          <w:tcPr>
            <w:tcW w:w="1342" w:type="pct"/>
            <w:tcBorders>
              <w:right w:val="single" w:sz="4" w:space="0" w:color="auto"/>
            </w:tcBorders>
            <w:vAlign w:val="center"/>
            <w:hideMark/>
          </w:tcPr>
          <w:p w14:paraId="4A08468A" w14:textId="77777777" w:rsidR="003707D3" w:rsidRPr="00655D0D" w:rsidRDefault="003707D3" w:rsidP="00115D82">
            <w:pPr>
              <w:spacing w:after="0" w:line="240" w:lineRule="auto"/>
              <w:rPr>
                <w:rFonts w:ascii="Cambria" w:hAnsi="Cambria" w:cs="Times New Roman"/>
                <w:kern w:val="0"/>
                <w:sz w:val="19"/>
                <w:szCs w:val="19"/>
              </w:rPr>
            </w:pPr>
            <w:r w:rsidRPr="00655D0D">
              <w:rPr>
                <w:rFonts w:ascii="Cambria" w:hAnsi="Cambria" w:cs="Times New Roman"/>
                <w:kern w:val="0"/>
                <w:sz w:val="19"/>
                <w:szCs w:val="19"/>
              </w:rPr>
              <w:t>____________________________</w:t>
            </w:r>
            <w:r w:rsidRPr="00655D0D">
              <w:rPr>
                <w:rFonts w:ascii="Cambria" w:hAnsi="Cambria" w:cs="Times New Roman"/>
                <w:kern w:val="0"/>
                <w:sz w:val="19"/>
                <w:szCs w:val="19"/>
              </w:rPr>
              <w:br/>
              <w:t>(izsniegšanas vieta)</w:t>
            </w:r>
          </w:p>
        </w:tc>
        <w:tc>
          <w:tcPr>
            <w:tcW w:w="148" w:type="pct"/>
            <w:tcBorders>
              <w:top w:val="nil"/>
              <w:left w:val="single" w:sz="4" w:space="0" w:color="auto"/>
              <w:bottom w:val="nil"/>
            </w:tcBorders>
            <w:vAlign w:val="center"/>
            <w:hideMark/>
          </w:tcPr>
          <w:p w14:paraId="3A86F9CB" w14:textId="77777777" w:rsidR="003707D3" w:rsidRPr="00655D0D" w:rsidRDefault="003707D3" w:rsidP="00115D82">
            <w:pPr>
              <w:spacing w:after="0" w:line="240" w:lineRule="auto"/>
              <w:rPr>
                <w:rFonts w:ascii="Cambria" w:hAnsi="Cambria" w:cs="Times New Roman"/>
                <w:kern w:val="0"/>
                <w:sz w:val="19"/>
                <w:szCs w:val="19"/>
              </w:rPr>
            </w:pPr>
          </w:p>
        </w:tc>
        <w:tc>
          <w:tcPr>
            <w:tcW w:w="3410" w:type="pct"/>
            <w:gridSpan w:val="12"/>
            <w:tcBorders>
              <w:top w:val="nil"/>
              <w:bottom w:val="single" w:sz="4" w:space="0" w:color="auto"/>
            </w:tcBorders>
            <w:vAlign w:val="center"/>
            <w:hideMark/>
          </w:tcPr>
          <w:p w14:paraId="6729BC88" w14:textId="77777777" w:rsidR="003707D3" w:rsidRPr="00655D0D" w:rsidRDefault="003707D3" w:rsidP="00115D82">
            <w:pPr>
              <w:spacing w:after="0" w:line="240" w:lineRule="auto"/>
              <w:rPr>
                <w:rFonts w:ascii="Cambria" w:hAnsi="Cambria" w:cs="Times New Roman"/>
                <w:kern w:val="0"/>
                <w:sz w:val="19"/>
                <w:szCs w:val="19"/>
              </w:rPr>
            </w:pPr>
            <w:r w:rsidRPr="00655D0D">
              <w:rPr>
                <w:rFonts w:ascii="Cambria" w:hAnsi="Cambria" w:cs="Times New Roman"/>
                <w:kern w:val="0"/>
                <w:sz w:val="19"/>
                <w:szCs w:val="19"/>
              </w:rPr>
              <w:t>Izsniegšanas vieta</w:t>
            </w:r>
          </w:p>
        </w:tc>
        <w:tc>
          <w:tcPr>
            <w:tcW w:w="100" w:type="pct"/>
            <w:vAlign w:val="center"/>
            <w:hideMark/>
          </w:tcPr>
          <w:p w14:paraId="47329ACD" w14:textId="77777777" w:rsidR="003707D3" w:rsidRPr="00655D0D" w:rsidRDefault="003707D3" w:rsidP="00115D82">
            <w:pPr>
              <w:spacing w:after="0" w:line="240" w:lineRule="auto"/>
              <w:rPr>
                <w:rFonts w:ascii="Cambria" w:hAnsi="Cambria" w:cs="Times New Roman"/>
                <w:kern w:val="0"/>
                <w:sz w:val="19"/>
                <w:szCs w:val="19"/>
              </w:rPr>
            </w:pPr>
          </w:p>
        </w:tc>
      </w:tr>
      <w:tr w:rsidR="003707D3" w:rsidRPr="00655D0D" w14:paraId="701B862C" w14:textId="77777777" w:rsidTr="00115D82">
        <w:trPr>
          <w:cantSplit/>
        </w:trPr>
        <w:tc>
          <w:tcPr>
            <w:tcW w:w="1342" w:type="pct"/>
            <w:tcBorders>
              <w:right w:val="single" w:sz="4" w:space="0" w:color="auto"/>
            </w:tcBorders>
            <w:vAlign w:val="center"/>
            <w:hideMark/>
          </w:tcPr>
          <w:p w14:paraId="1B2535CE" w14:textId="77777777" w:rsidR="003707D3" w:rsidRPr="00655D0D" w:rsidRDefault="003707D3" w:rsidP="00115D82">
            <w:pPr>
              <w:spacing w:after="0" w:line="240" w:lineRule="auto"/>
              <w:rPr>
                <w:rFonts w:ascii="Cambria" w:hAnsi="Cambria" w:cs="Times New Roman"/>
                <w:kern w:val="0"/>
                <w:sz w:val="19"/>
                <w:szCs w:val="19"/>
              </w:rPr>
            </w:pPr>
            <w:r w:rsidRPr="00655D0D">
              <w:rPr>
                <w:rFonts w:ascii="Cambria" w:hAnsi="Cambria" w:cs="Times New Roman"/>
                <w:kern w:val="0"/>
                <w:sz w:val="19"/>
                <w:szCs w:val="19"/>
              </w:rPr>
              <w:t>Licences cena</w:t>
            </w:r>
          </w:p>
          <w:p w14:paraId="7D8DDCE6" w14:textId="77777777" w:rsidR="003707D3" w:rsidRPr="00655D0D" w:rsidRDefault="003707D3" w:rsidP="00115D82">
            <w:pPr>
              <w:spacing w:after="0" w:line="240" w:lineRule="auto"/>
              <w:rPr>
                <w:rFonts w:ascii="Cambria" w:hAnsi="Cambria" w:cs="Times New Roman"/>
                <w:b/>
                <w:bCs/>
                <w:kern w:val="0"/>
                <w:sz w:val="19"/>
                <w:szCs w:val="19"/>
              </w:rPr>
            </w:pPr>
            <w:r w:rsidRPr="00655D0D">
              <w:rPr>
                <w:rFonts w:ascii="Cambria" w:hAnsi="Cambria" w:cs="Times New Roman"/>
                <w:b/>
                <w:bCs/>
                <w:kern w:val="0"/>
                <w:sz w:val="19"/>
                <w:szCs w:val="19"/>
              </w:rPr>
              <w:t>EUR 5,00</w:t>
            </w:r>
          </w:p>
        </w:tc>
        <w:tc>
          <w:tcPr>
            <w:tcW w:w="148" w:type="pct"/>
            <w:tcBorders>
              <w:top w:val="nil"/>
              <w:left w:val="single" w:sz="4" w:space="0" w:color="auto"/>
              <w:bottom w:val="nil"/>
            </w:tcBorders>
            <w:vAlign w:val="center"/>
            <w:hideMark/>
          </w:tcPr>
          <w:p w14:paraId="4660652E" w14:textId="77777777" w:rsidR="003707D3" w:rsidRPr="00655D0D" w:rsidRDefault="003707D3" w:rsidP="00115D82">
            <w:pPr>
              <w:spacing w:after="0" w:line="240" w:lineRule="auto"/>
              <w:rPr>
                <w:rFonts w:ascii="Cambria" w:hAnsi="Cambria" w:cs="Times New Roman"/>
                <w:kern w:val="0"/>
                <w:sz w:val="19"/>
                <w:szCs w:val="19"/>
              </w:rPr>
            </w:pPr>
          </w:p>
        </w:tc>
        <w:tc>
          <w:tcPr>
            <w:tcW w:w="3410" w:type="pct"/>
            <w:gridSpan w:val="12"/>
            <w:tcBorders>
              <w:top w:val="single" w:sz="4" w:space="0" w:color="auto"/>
              <w:bottom w:val="nil"/>
            </w:tcBorders>
            <w:vAlign w:val="center"/>
            <w:hideMark/>
          </w:tcPr>
          <w:p w14:paraId="7B1678D6" w14:textId="77777777" w:rsidR="003707D3" w:rsidRPr="00655D0D" w:rsidRDefault="003707D3" w:rsidP="00115D82">
            <w:pPr>
              <w:spacing w:after="0" w:line="240" w:lineRule="auto"/>
              <w:rPr>
                <w:rFonts w:ascii="Cambria" w:hAnsi="Cambria" w:cs="Times New Roman"/>
                <w:kern w:val="0"/>
                <w:sz w:val="19"/>
                <w:szCs w:val="19"/>
              </w:rPr>
            </w:pPr>
            <w:r w:rsidRPr="00655D0D">
              <w:rPr>
                <w:rFonts w:ascii="Cambria" w:hAnsi="Cambria" w:cs="Times New Roman"/>
                <w:kern w:val="0"/>
                <w:sz w:val="19"/>
                <w:szCs w:val="19"/>
              </w:rPr>
              <w:t xml:space="preserve">Licences cena </w:t>
            </w:r>
            <w:r w:rsidRPr="00655D0D">
              <w:rPr>
                <w:rFonts w:ascii="Cambria" w:hAnsi="Cambria" w:cs="Times New Roman"/>
                <w:b/>
                <w:bCs/>
                <w:kern w:val="0"/>
                <w:sz w:val="19"/>
                <w:szCs w:val="19"/>
              </w:rPr>
              <w:t>EUR 5,00</w:t>
            </w:r>
          </w:p>
        </w:tc>
        <w:tc>
          <w:tcPr>
            <w:tcW w:w="100" w:type="pct"/>
            <w:vAlign w:val="center"/>
            <w:hideMark/>
          </w:tcPr>
          <w:p w14:paraId="2826B5DC" w14:textId="77777777" w:rsidR="003707D3" w:rsidRPr="00655D0D" w:rsidRDefault="003707D3" w:rsidP="00115D82">
            <w:pPr>
              <w:spacing w:after="0" w:line="240" w:lineRule="auto"/>
              <w:rPr>
                <w:rFonts w:ascii="Cambria" w:hAnsi="Cambria" w:cs="Times New Roman"/>
                <w:kern w:val="0"/>
                <w:sz w:val="19"/>
                <w:szCs w:val="19"/>
              </w:rPr>
            </w:pPr>
          </w:p>
        </w:tc>
      </w:tr>
      <w:tr w:rsidR="003707D3" w:rsidRPr="00655D0D" w14:paraId="1BF7298D" w14:textId="77777777" w:rsidTr="00115D82">
        <w:trPr>
          <w:cantSplit/>
        </w:trPr>
        <w:tc>
          <w:tcPr>
            <w:tcW w:w="1342" w:type="pct"/>
            <w:tcBorders>
              <w:right w:val="single" w:sz="4" w:space="0" w:color="auto"/>
            </w:tcBorders>
            <w:vAlign w:val="center"/>
            <w:hideMark/>
          </w:tcPr>
          <w:p w14:paraId="6AF72A3C" w14:textId="77777777" w:rsidR="003707D3" w:rsidRPr="00655D0D" w:rsidRDefault="003707D3" w:rsidP="00115D82">
            <w:pPr>
              <w:spacing w:after="0" w:line="240" w:lineRule="auto"/>
              <w:rPr>
                <w:rFonts w:ascii="Cambria" w:hAnsi="Cambria" w:cs="Times New Roman"/>
                <w:kern w:val="0"/>
                <w:sz w:val="19"/>
                <w:szCs w:val="19"/>
              </w:rPr>
            </w:pPr>
            <w:r w:rsidRPr="00655D0D">
              <w:rPr>
                <w:rFonts w:ascii="Cambria" w:hAnsi="Cambria" w:cs="Times New Roman"/>
                <w:kern w:val="0"/>
                <w:sz w:val="19"/>
                <w:szCs w:val="19"/>
              </w:rPr>
              <w:t>____________________________</w:t>
            </w:r>
            <w:r w:rsidRPr="00655D0D">
              <w:rPr>
                <w:rFonts w:ascii="Cambria" w:hAnsi="Cambria" w:cs="Times New Roman"/>
                <w:kern w:val="0"/>
                <w:sz w:val="19"/>
                <w:szCs w:val="19"/>
              </w:rPr>
              <w:br/>
              <w:t>(izsniedzēja paraksts)</w:t>
            </w:r>
          </w:p>
        </w:tc>
        <w:tc>
          <w:tcPr>
            <w:tcW w:w="148" w:type="pct"/>
            <w:tcBorders>
              <w:top w:val="nil"/>
              <w:left w:val="single" w:sz="4" w:space="0" w:color="auto"/>
              <w:bottom w:val="nil"/>
            </w:tcBorders>
            <w:vAlign w:val="center"/>
            <w:hideMark/>
          </w:tcPr>
          <w:p w14:paraId="271C4180" w14:textId="77777777" w:rsidR="003707D3" w:rsidRPr="00655D0D" w:rsidRDefault="003707D3" w:rsidP="00115D82">
            <w:pPr>
              <w:spacing w:after="0" w:line="240" w:lineRule="auto"/>
              <w:rPr>
                <w:rFonts w:ascii="Cambria" w:hAnsi="Cambria" w:cs="Times New Roman"/>
                <w:kern w:val="0"/>
                <w:sz w:val="19"/>
                <w:szCs w:val="19"/>
              </w:rPr>
            </w:pPr>
          </w:p>
        </w:tc>
        <w:tc>
          <w:tcPr>
            <w:tcW w:w="3410" w:type="pct"/>
            <w:gridSpan w:val="12"/>
            <w:tcBorders>
              <w:top w:val="nil"/>
              <w:bottom w:val="single" w:sz="4" w:space="0" w:color="auto"/>
            </w:tcBorders>
            <w:vAlign w:val="center"/>
            <w:hideMark/>
          </w:tcPr>
          <w:p w14:paraId="02098F2A" w14:textId="77777777" w:rsidR="003707D3" w:rsidRPr="00655D0D" w:rsidRDefault="003707D3" w:rsidP="00115D82">
            <w:pPr>
              <w:spacing w:after="0" w:line="240" w:lineRule="auto"/>
              <w:rPr>
                <w:rFonts w:ascii="Cambria" w:hAnsi="Cambria" w:cs="Times New Roman"/>
                <w:kern w:val="0"/>
                <w:sz w:val="19"/>
                <w:szCs w:val="19"/>
              </w:rPr>
            </w:pPr>
            <w:r w:rsidRPr="00655D0D">
              <w:rPr>
                <w:rFonts w:ascii="Cambria" w:hAnsi="Cambria" w:cs="Times New Roman"/>
                <w:kern w:val="0"/>
                <w:sz w:val="19"/>
                <w:szCs w:val="19"/>
              </w:rPr>
              <w:t>Licence izsniegta</w:t>
            </w:r>
          </w:p>
        </w:tc>
        <w:tc>
          <w:tcPr>
            <w:tcW w:w="100" w:type="pct"/>
            <w:vAlign w:val="center"/>
            <w:hideMark/>
          </w:tcPr>
          <w:p w14:paraId="43C5F28F" w14:textId="77777777" w:rsidR="003707D3" w:rsidRPr="00655D0D" w:rsidRDefault="003707D3" w:rsidP="00115D82">
            <w:pPr>
              <w:spacing w:after="0" w:line="240" w:lineRule="auto"/>
              <w:rPr>
                <w:rFonts w:ascii="Cambria" w:hAnsi="Cambria" w:cs="Times New Roman"/>
                <w:kern w:val="0"/>
                <w:sz w:val="19"/>
                <w:szCs w:val="19"/>
              </w:rPr>
            </w:pPr>
          </w:p>
        </w:tc>
      </w:tr>
      <w:tr w:rsidR="003707D3" w:rsidRPr="00655D0D" w14:paraId="1E8FBF5F" w14:textId="77777777" w:rsidTr="00115D82">
        <w:trPr>
          <w:cantSplit/>
        </w:trPr>
        <w:tc>
          <w:tcPr>
            <w:tcW w:w="1342" w:type="pct"/>
            <w:tcBorders>
              <w:bottom w:val="nil"/>
              <w:right w:val="single" w:sz="4" w:space="0" w:color="auto"/>
            </w:tcBorders>
            <w:vAlign w:val="center"/>
            <w:hideMark/>
          </w:tcPr>
          <w:p w14:paraId="7401C948" w14:textId="77777777" w:rsidR="003707D3" w:rsidRPr="00655D0D" w:rsidRDefault="003707D3" w:rsidP="00115D82">
            <w:pPr>
              <w:spacing w:after="0" w:line="240" w:lineRule="auto"/>
              <w:rPr>
                <w:rFonts w:ascii="Cambria" w:hAnsi="Cambria" w:cs="Times New Roman"/>
                <w:kern w:val="0"/>
                <w:sz w:val="19"/>
                <w:szCs w:val="19"/>
              </w:rPr>
            </w:pPr>
            <w:r w:rsidRPr="00655D0D">
              <w:rPr>
                <w:rFonts w:ascii="Cambria" w:hAnsi="Cambria" w:cs="Times New Roman"/>
                <w:kern w:val="0"/>
                <w:sz w:val="19"/>
                <w:szCs w:val="19"/>
              </w:rPr>
              <w:t>Ar Nolikumu esmu iepazinies</w:t>
            </w:r>
          </w:p>
        </w:tc>
        <w:tc>
          <w:tcPr>
            <w:tcW w:w="148" w:type="pct"/>
            <w:tcBorders>
              <w:top w:val="nil"/>
              <w:left w:val="single" w:sz="4" w:space="0" w:color="auto"/>
              <w:bottom w:val="nil"/>
            </w:tcBorders>
            <w:vAlign w:val="center"/>
            <w:hideMark/>
          </w:tcPr>
          <w:p w14:paraId="0393BECE" w14:textId="77777777" w:rsidR="003707D3" w:rsidRPr="00655D0D" w:rsidRDefault="003707D3" w:rsidP="00115D82">
            <w:pPr>
              <w:spacing w:after="0" w:line="240" w:lineRule="auto"/>
              <w:rPr>
                <w:rFonts w:ascii="Cambria" w:hAnsi="Cambria" w:cs="Times New Roman"/>
                <w:kern w:val="0"/>
                <w:sz w:val="19"/>
                <w:szCs w:val="19"/>
              </w:rPr>
            </w:pPr>
          </w:p>
        </w:tc>
        <w:tc>
          <w:tcPr>
            <w:tcW w:w="3410" w:type="pct"/>
            <w:gridSpan w:val="12"/>
            <w:tcBorders>
              <w:top w:val="single" w:sz="4" w:space="0" w:color="auto"/>
              <w:bottom w:val="single" w:sz="4" w:space="0" w:color="auto"/>
            </w:tcBorders>
            <w:hideMark/>
          </w:tcPr>
          <w:p w14:paraId="560B8AD3" w14:textId="77777777" w:rsidR="003707D3" w:rsidRPr="00655D0D" w:rsidRDefault="003707D3" w:rsidP="00115D82">
            <w:pPr>
              <w:spacing w:after="0" w:line="240" w:lineRule="auto"/>
              <w:rPr>
                <w:rFonts w:ascii="Cambria" w:hAnsi="Cambria" w:cs="Times New Roman"/>
                <w:kern w:val="0"/>
                <w:sz w:val="19"/>
                <w:szCs w:val="19"/>
              </w:rPr>
            </w:pPr>
            <w:r w:rsidRPr="00655D0D">
              <w:rPr>
                <w:rFonts w:ascii="Cambria" w:hAnsi="Cambria" w:cs="Times New Roman"/>
                <w:kern w:val="0"/>
                <w:sz w:val="19"/>
                <w:szCs w:val="19"/>
              </w:rPr>
              <w:t>(vārds, uzvārds)</w:t>
            </w:r>
          </w:p>
        </w:tc>
        <w:tc>
          <w:tcPr>
            <w:tcW w:w="100" w:type="pct"/>
            <w:vAlign w:val="center"/>
            <w:hideMark/>
          </w:tcPr>
          <w:p w14:paraId="13D99E04" w14:textId="77777777" w:rsidR="003707D3" w:rsidRPr="00655D0D" w:rsidRDefault="003707D3" w:rsidP="00115D82">
            <w:pPr>
              <w:spacing w:after="0" w:line="240" w:lineRule="auto"/>
              <w:rPr>
                <w:rFonts w:ascii="Cambria" w:hAnsi="Cambria" w:cs="Times New Roman"/>
                <w:kern w:val="0"/>
                <w:sz w:val="19"/>
                <w:szCs w:val="19"/>
              </w:rPr>
            </w:pPr>
          </w:p>
        </w:tc>
      </w:tr>
      <w:tr w:rsidR="003707D3" w:rsidRPr="00655D0D" w14:paraId="7856C329" w14:textId="77777777" w:rsidTr="00115D82">
        <w:trPr>
          <w:cantSplit/>
        </w:trPr>
        <w:tc>
          <w:tcPr>
            <w:tcW w:w="1342" w:type="pct"/>
            <w:tcBorders>
              <w:top w:val="nil"/>
              <w:bottom w:val="single" w:sz="4" w:space="0" w:color="auto"/>
              <w:right w:val="single" w:sz="4" w:space="0" w:color="auto"/>
            </w:tcBorders>
            <w:vAlign w:val="center"/>
            <w:hideMark/>
          </w:tcPr>
          <w:p w14:paraId="0BAD50AB" w14:textId="77777777" w:rsidR="003707D3" w:rsidRPr="00655D0D" w:rsidRDefault="003707D3" w:rsidP="00115D82">
            <w:pPr>
              <w:spacing w:after="0" w:line="240" w:lineRule="auto"/>
              <w:rPr>
                <w:rFonts w:ascii="Cambria" w:hAnsi="Cambria" w:cs="Times New Roman"/>
                <w:kern w:val="0"/>
                <w:sz w:val="19"/>
                <w:szCs w:val="19"/>
              </w:rPr>
            </w:pPr>
          </w:p>
        </w:tc>
        <w:tc>
          <w:tcPr>
            <w:tcW w:w="148" w:type="pct"/>
            <w:tcBorders>
              <w:top w:val="nil"/>
              <w:left w:val="single" w:sz="4" w:space="0" w:color="auto"/>
              <w:bottom w:val="nil"/>
              <w:right w:val="single" w:sz="4" w:space="0" w:color="auto"/>
            </w:tcBorders>
            <w:vAlign w:val="center"/>
            <w:hideMark/>
          </w:tcPr>
          <w:p w14:paraId="12FC6998" w14:textId="77777777" w:rsidR="003707D3" w:rsidRPr="00655D0D" w:rsidRDefault="003707D3"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786BABE8" w14:textId="77777777" w:rsidR="003707D3" w:rsidRPr="00655D0D" w:rsidRDefault="003707D3"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55AECC41" w14:textId="77777777" w:rsidR="003707D3" w:rsidRPr="00655D0D" w:rsidRDefault="003707D3"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2DDEC5E3" w14:textId="77777777" w:rsidR="003707D3" w:rsidRPr="00655D0D" w:rsidRDefault="003707D3"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565A5AFF" w14:textId="77777777" w:rsidR="003707D3" w:rsidRPr="00655D0D" w:rsidRDefault="003707D3"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6361D80E" w14:textId="77777777" w:rsidR="003707D3" w:rsidRPr="00655D0D" w:rsidRDefault="003707D3"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3BAA6EBF" w14:textId="77777777" w:rsidR="003707D3" w:rsidRPr="00655D0D" w:rsidRDefault="003707D3" w:rsidP="00115D82">
            <w:pPr>
              <w:spacing w:after="0" w:line="240" w:lineRule="auto"/>
              <w:jc w:val="center"/>
              <w:rPr>
                <w:rFonts w:ascii="Cambria" w:hAnsi="Cambria" w:cs="Times New Roman"/>
                <w:kern w:val="0"/>
                <w:sz w:val="19"/>
                <w:szCs w:val="19"/>
              </w:rPr>
            </w:pPr>
            <w:r w:rsidRPr="00655D0D">
              <w:rPr>
                <w:rFonts w:ascii="Cambria" w:hAnsi="Cambria" w:cs="Times New Roman"/>
                <w:kern w:val="0"/>
                <w:sz w:val="19"/>
                <w:szCs w:val="19"/>
              </w:rPr>
              <w:t>–</w:t>
            </w:r>
          </w:p>
        </w:tc>
        <w:tc>
          <w:tcPr>
            <w:tcW w:w="284" w:type="pct"/>
            <w:tcBorders>
              <w:top w:val="single" w:sz="4" w:space="0" w:color="auto"/>
              <w:left w:val="single" w:sz="4" w:space="0" w:color="auto"/>
              <w:bottom w:val="single" w:sz="4" w:space="0" w:color="auto"/>
              <w:right w:val="single" w:sz="4" w:space="0" w:color="auto"/>
            </w:tcBorders>
            <w:vAlign w:val="center"/>
            <w:hideMark/>
          </w:tcPr>
          <w:p w14:paraId="1467712D" w14:textId="77777777" w:rsidR="003707D3" w:rsidRPr="00655D0D" w:rsidRDefault="003707D3"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5F6D9261" w14:textId="77777777" w:rsidR="003707D3" w:rsidRPr="00655D0D" w:rsidRDefault="003707D3"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09957493" w14:textId="77777777" w:rsidR="003707D3" w:rsidRPr="00655D0D" w:rsidRDefault="003707D3"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45A5DD01" w14:textId="77777777" w:rsidR="003707D3" w:rsidRPr="00655D0D" w:rsidRDefault="003707D3"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071C52A6" w14:textId="77777777" w:rsidR="003707D3" w:rsidRPr="00655D0D" w:rsidRDefault="003707D3"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649B5144" w14:textId="77777777" w:rsidR="003707D3" w:rsidRPr="00655D0D" w:rsidRDefault="003707D3" w:rsidP="00115D82">
            <w:pPr>
              <w:spacing w:after="0" w:line="240" w:lineRule="auto"/>
              <w:rPr>
                <w:rFonts w:ascii="Cambria" w:hAnsi="Cambria" w:cs="Times New Roman"/>
                <w:kern w:val="0"/>
                <w:sz w:val="19"/>
                <w:szCs w:val="19"/>
              </w:rPr>
            </w:pPr>
          </w:p>
        </w:tc>
        <w:tc>
          <w:tcPr>
            <w:tcW w:w="100" w:type="pct"/>
            <w:tcBorders>
              <w:left w:val="single" w:sz="4" w:space="0" w:color="auto"/>
            </w:tcBorders>
            <w:vAlign w:val="center"/>
            <w:hideMark/>
          </w:tcPr>
          <w:p w14:paraId="358988ED" w14:textId="77777777" w:rsidR="003707D3" w:rsidRPr="00655D0D" w:rsidRDefault="003707D3" w:rsidP="00115D82">
            <w:pPr>
              <w:spacing w:after="0" w:line="240" w:lineRule="auto"/>
              <w:rPr>
                <w:rFonts w:ascii="Cambria" w:hAnsi="Cambria" w:cs="Times New Roman"/>
                <w:kern w:val="0"/>
                <w:sz w:val="19"/>
                <w:szCs w:val="19"/>
              </w:rPr>
            </w:pPr>
          </w:p>
        </w:tc>
      </w:tr>
      <w:tr w:rsidR="003707D3" w:rsidRPr="00655D0D" w14:paraId="04B218DC" w14:textId="77777777" w:rsidTr="00115D82">
        <w:trPr>
          <w:cantSplit/>
        </w:trPr>
        <w:tc>
          <w:tcPr>
            <w:tcW w:w="1342" w:type="pct"/>
            <w:tcBorders>
              <w:top w:val="single" w:sz="4" w:space="0" w:color="auto"/>
              <w:bottom w:val="single" w:sz="4" w:space="0" w:color="auto"/>
              <w:right w:val="single" w:sz="4" w:space="0" w:color="auto"/>
            </w:tcBorders>
            <w:vAlign w:val="center"/>
            <w:hideMark/>
          </w:tcPr>
          <w:p w14:paraId="3389FEA5" w14:textId="77777777" w:rsidR="003707D3" w:rsidRPr="00655D0D" w:rsidRDefault="003707D3" w:rsidP="00115D82">
            <w:pPr>
              <w:spacing w:after="0" w:line="240" w:lineRule="auto"/>
              <w:rPr>
                <w:rFonts w:ascii="Cambria" w:hAnsi="Cambria" w:cs="Times New Roman"/>
                <w:kern w:val="0"/>
                <w:sz w:val="19"/>
                <w:szCs w:val="19"/>
              </w:rPr>
            </w:pPr>
          </w:p>
        </w:tc>
        <w:tc>
          <w:tcPr>
            <w:tcW w:w="148" w:type="pct"/>
            <w:tcBorders>
              <w:top w:val="nil"/>
              <w:left w:val="single" w:sz="4" w:space="0" w:color="auto"/>
              <w:bottom w:val="nil"/>
            </w:tcBorders>
            <w:vAlign w:val="center"/>
            <w:hideMark/>
          </w:tcPr>
          <w:p w14:paraId="4FFAD86E" w14:textId="77777777" w:rsidR="003707D3" w:rsidRPr="00655D0D" w:rsidRDefault="003707D3" w:rsidP="00115D82">
            <w:pPr>
              <w:spacing w:after="0" w:line="240" w:lineRule="auto"/>
              <w:rPr>
                <w:rFonts w:ascii="Cambria" w:hAnsi="Cambria" w:cs="Times New Roman"/>
                <w:kern w:val="0"/>
                <w:sz w:val="19"/>
                <w:szCs w:val="19"/>
              </w:rPr>
            </w:pPr>
          </w:p>
        </w:tc>
        <w:tc>
          <w:tcPr>
            <w:tcW w:w="3410" w:type="pct"/>
            <w:gridSpan w:val="12"/>
            <w:tcBorders>
              <w:top w:val="single" w:sz="4" w:space="0" w:color="auto"/>
            </w:tcBorders>
            <w:hideMark/>
          </w:tcPr>
          <w:p w14:paraId="654DE1A7" w14:textId="77777777" w:rsidR="003707D3" w:rsidRPr="00655D0D" w:rsidRDefault="003707D3" w:rsidP="00115D82">
            <w:pPr>
              <w:spacing w:after="0" w:line="240" w:lineRule="auto"/>
              <w:rPr>
                <w:rFonts w:ascii="Cambria" w:hAnsi="Cambria" w:cs="Times New Roman"/>
                <w:kern w:val="0"/>
                <w:sz w:val="19"/>
                <w:szCs w:val="19"/>
              </w:rPr>
            </w:pPr>
            <w:r w:rsidRPr="00655D0D">
              <w:rPr>
                <w:rFonts w:ascii="Cambria" w:hAnsi="Cambria" w:cs="Times New Roman"/>
                <w:kern w:val="0"/>
                <w:sz w:val="19"/>
                <w:szCs w:val="19"/>
              </w:rPr>
              <w:t>(personas kods)</w:t>
            </w:r>
          </w:p>
        </w:tc>
        <w:tc>
          <w:tcPr>
            <w:tcW w:w="100" w:type="pct"/>
            <w:vAlign w:val="center"/>
            <w:hideMark/>
          </w:tcPr>
          <w:p w14:paraId="77D6C0DF" w14:textId="77777777" w:rsidR="003707D3" w:rsidRPr="00655D0D" w:rsidRDefault="003707D3" w:rsidP="00115D82">
            <w:pPr>
              <w:spacing w:after="0" w:line="240" w:lineRule="auto"/>
              <w:rPr>
                <w:rFonts w:ascii="Cambria" w:hAnsi="Cambria" w:cs="Times New Roman"/>
                <w:kern w:val="0"/>
                <w:sz w:val="19"/>
                <w:szCs w:val="19"/>
              </w:rPr>
            </w:pPr>
          </w:p>
        </w:tc>
      </w:tr>
      <w:tr w:rsidR="003707D3" w:rsidRPr="00655D0D" w14:paraId="27D00196" w14:textId="77777777" w:rsidTr="00115D82">
        <w:trPr>
          <w:cantSplit/>
        </w:trPr>
        <w:tc>
          <w:tcPr>
            <w:tcW w:w="1342" w:type="pct"/>
            <w:tcBorders>
              <w:top w:val="single" w:sz="4" w:space="0" w:color="auto"/>
              <w:right w:val="single" w:sz="4" w:space="0" w:color="auto"/>
            </w:tcBorders>
            <w:vAlign w:val="center"/>
            <w:hideMark/>
          </w:tcPr>
          <w:p w14:paraId="3F706E7D" w14:textId="77777777" w:rsidR="003707D3" w:rsidRPr="00655D0D" w:rsidRDefault="003707D3" w:rsidP="00115D82">
            <w:pPr>
              <w:spacing w:after="0" w:line="240" w:lineRule="auto"/>
              <w:rPr>
                <w:rFonts w:ascii="Cambria" w:hAnsi="Cambria" w:cs="Times New Roman"/>
                <w:kern w:val="0"/>
                <w:sz w:val="19"/>
                <w:szCs w:val="19"/>
              </w:rPr>
            </w:pPr>
            <w:r w:rsidRPr="00655D0D">
              <w:rPr>
                <w:rFonts w:ascii="Cambria" w:hAnsi="Cambria" w:cs="Times New Roman"/>
                <w:kern w:val="0"/>
                <w:sz w:val="19"/>
                <w:szCs w:val="19"/>
              </w:rPr>
              <w:t xml:space="preserve">(licences saņēmēja vārds, uzvārds, personas kods, tel. </w:t>
            </w:r>
            <w:r>
              <w:rPr>
                <w:rFonts w:ascii="Cambria" w:hAnsi="Cambria" w:cs="Times New Roman"/>
                <w:kern w:val="0"/>
                <w:sz w:val="19"/>
                <w:szCs w:val="19"/>
              </w:rPr>
              <w:br/>
            </w:r>
            <w:r w:rsidRPr="00655D0D">
              <w:rPr>
                <w:rFonts w:ascii="Cambria" w:hAnsi="Cambria" w:cs="Times New Roman"/>
                <w:kern w:val="0"/>
                <w:sz w:val="19"/>
                <w:szCs w:val="19"/>
              </w:rPr>
              <w:t>e-pasta adrese un paraksts)</w:t>
            </w:r>
          </w:p>
        </w:tc>
        <w:tc>
          <w:tcPr>
            <w:tcW w:w="148" w:type="pct"/>
            <w:tcBorders>
              <w:top w:val="nil"/>
              <w:left w:val="single" w:sz="4" w:space="0" w:color="auto"/>
              <w:bottom w:val="single" w:sz="4" w:space="0" w:color="auto"/>
            </w:tcBorders>
            <w:vAlign w:val="center"/>
            <w:hideMark/>
          </w:tcPr>
          <w:p w14:paraId="574B7E96" w14:textId="77777777" w:rsidR="003707D3" w:rsidRPr="00655D0D" w:rsidRDefault="003707D3" w:rsidP="00115D82">
            <w:pPr>
              <w:spacing w:after="0" w:line="240" w:lineRule="auto"/>
              <w:rPr>
                <w:rFonts w:ascii="Cambria" w:hAnsi="Cambria" w:cs="Times New Roman"/>
                <w:kern w:val="0"/>
                <w:sz w:val="19"/>
                <w:szCs w:val="19"/>
              </w:rPr>
            </w:pPr>
          </w:p>
        </w:tc>
        <w:tc>
          <w:tcPr>
            <w:tcW w:w="3410" w:type="pct"/>
            <w:gridSpan w:val="12"/>
            <w:vAlign w:val="center"/>
            <w:hideMark/>
          </w:tcPr>
          <w:p w14:paraId="06441DC8" w14:textId="77777777" w:rsidR="003707D3" w:rsidRPr="00655D0D" w:rsidRDefault="003707D3" w:rsidP="00115D82">
            <w:pPr>
              <w:spacing w:after="0" w:line="240" w:lineRule="auto"/>
              <w:rPr>
                <w:rFonts w:ascii="Cambria" w:hAnsi="Cambria" w:cs="Times New Roman"/>
                <w:b/>
                <w:bCs/>
                <w:kern w:val="0"/>
                <w:sz w:val="19"/>
                <w:szCs w:val="19"/>
              </w:rPr>
            </w:pPr>
            <w:r w:rsidRPr="00655D0D">
              <w:rPr>
                <w:rFonts w:ascii="Cambria" w:hAnsi="Cambria" w:cs="Times New Roman"/>
                <w:b/>
                <w:bCs/>
                <w:kern w:val="0"/>
                <w:sz w:val="19"/>
                <w:szCs w:val="19"/>
              </w:rPr>
              <w:t>Bez makšķernieka kartes, personas datiem un makšķerēšanas datuma licence nav derīga!</w:t>
            </w:r>
          </w:p>
        </w:tc>
        <w:tc>
          <w:tcPr>
            <w:tcW w:w="100" w:type="pct"/>
            <w:vAlign w:val="center"/>
            <w:hideMark/>
          </w:tcPr>
          <w:p w14:paraId="7E373A99" w14:textId="77777777" w:rsidR="003707D3" w:rsidRPr="00655D0D" w:rsidRDefault="003707D3" w:rsidP="00115D82">
            <w:pPr>
              <w:spacing w:after="0" w:line="240" w:lineRule="auto"/>
              <w:rPr>
                <w:rFonts w:ascii="Cambria" w:hAnsi="Cambria" w:cs="Times New Roman"/>
                <w:kern w:val="0"/>
                <w:sz w:val="19"/>
                <w:szCs w:val="19"/>
              </w:rPr>
            </w:pPr>
          </w:p>
        </w:tc>
      </w:tr>
    </w:tbl>
    <w:p w14:paraId="71D990A9" w14:textId="77777777" w:rsidR="003707D3" w:rsidRPr="00792CC8" w:rsidRDefault="003707D3" w:rsidP="003707D3">
      <w:pPr>
        <w:spacing w:before="130" w:after="0" w:line="260" w:lineRule="exact"/>
        <w:jc w:val="both"/>
        <w:rPr>
          <w:rFonts w:ascii="Cambria" w:hAnsi="Cambria" w:cs="Times New Roman"/>
          <w:kern w:val="0"/>
          <w:sz w:val="19"/>
          <w:szCs w:val="19"/>
        </w:rPr>
      </w:pPr>
    </w:p>
    <w:tbl>
      <w:tblPr>
        <w:tblW w:w="5000" w:type="pct"/>
        <w:tblCellMar>
          <w:top w:w="24" w:type="dxa"/>
          <w:left w:w="24" w:type="dxa"/>
          <w:bottom w:w="24" w:type="dxa"/>
          <w:right w:w="24" w:type="dxa"/>
        </w:tblCellMar>
        <w:tblLook w:val="04A0" w:firstRow="1" w:lastRow="0" w:firstColumn="1" w:lastColumn="0" w:noHBand="0" w:noVBand="1"/>
      </w:tblPr>
      <w:tblGrid>
        <w:gridCol w:w="9355"/>
      </w:tblGrid>
      <w:tr w:rsidR="003707D3" w:rsidRPr="00655D0D" w14:paraId="192B316F" w14:textId="77777777" w:rsidTr="00115D82">
        <w:trPr>
          <w:cantSplit/>
          <w:trHeight w:val="340"/>
        </w:trPr>
        <w:tc>
          <w:tcPr>
            <w:tcW w:w="4969" w:type="pct"/>
            <w:tcBorders>
              <w:bottom w:val="single" w:sz="4" w:space="0" w:color="auto"/>
            </w:tcBorders>
            <w:vAlign w:val="center"/>
            <w:hideMark/>
          </w:tcPr>
          <w:p w14:paraId="428F93F0" w14:textId="77777777" w:rsidR="003707D3" w:rsidRPr="00655D0D" w:rsidRDefault="003707D3" w:rsidP="00115D82">
            <w:pPr>
              <w:spacing w:after="0" w:line="240" w:lineRule="auto"/>
              <w:jc w:val="center"/>
              <w:rPr>
                <w:rFonts w:ascii="Cambria" w:hAnsi="Cambria" w:cs="Times New Roman"/>
                <w:kern w:val="0"/>
                <w:sz w:val="19"/>
                <w:szCs w:val="19"/>
              </w:rPr>
            </w:pPr>
          </w:p>
        </w:tc>
      </w:tr>
    </w:tbl>
    <w:p w14:paraId="29144199" w14:textId="77777777" w:rsidR="003707D3" w:rsidRPr="00792CC8" w:rsidRDefault="003707D3" w:rsidP="003707D3">
      <w:pPr>
        <w:spacing w:before="130" w:after="0" w:line="260" w:lineRule="exact"/>
        <w:jc w:val="both"/>
        <w:rPr>
          <w:rFonts w:ascii="Cambria" w:hAnsi="Cambria" w:cs="Times New Roman"/>
          <w:kern w:val="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3899"/>
        <w:gridCol w:w="2904"/>
        <w:gridCol w:w="2542"/>
      </w:tblGrid>
      <w:tr w:rsidR="003707D3" w:rsidRPr="00655D0D" w14:paraId="698E5529" w14:textId="77777777" w:rsidTr="00115D82">
        <w:trPr>
          <w:cantSplit/>
        </w:trPr>
        <w:tc>
          <w:tcPr>
            <w:tcW w:w="3640" w:type="pct"/>
            <w:gridSpan w:val="2"/>
            <w:tcBorders>
              <w:bottom w:val="nil"/>
            </w:tcBorders>
            <w:vAlign w:val="center"/>
            <w:hideMark/>
          </w:tcPr>
          <w:p w14:paraId="09254EFF" w14:textId="77777777" w:rsidR="003707D3" w:rsidRPr="00655D0D" w:rsidRDefault="003707D3" w:rsidP="00115D82">
            <w:pPr>
              <w:spacing w:after="0" w:line="240" w:lineRule="auto"/>
              <w:rPr>
                <w:rFonts w:ascii="Cambria" w:hAnsi="Cambria" w:cs="Times New Roman"/>
                <w:kern w:val="0"/>
                <w:sz w:val="19"/>
                <w:szCs w:val="19"/>
              </w:rPr>
            </w:pPr>
            <w:r w:rsidRPr="00655D0D">
              <w:rPr>
                <w:rFonts w:ascii="Cambria" w:hAnsi="Cambria" w:cs="Times New Roman"/>
                <w:kern w:val="0"/>
                <w:sz w:val="19"/>
                <w:szCs w:val="19"/>
              </w:rPr>
              <w:t>Lomu uzskaites tabula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1686"/>
              <w:gridCol w:w="1687"/>
              <w:gridCol w:w="1686"/>
              <w:gridCol w:w="1686"/>
            </w:tblGrid>
            <w:tr w:rsidR="003707D3" w:rsidRPr="00655D0D" w14:paraId="042BC783" w14:textId="77777777" w:rsidTr="00115D82">
              <w:trPr>
                <w:cantSplit/>
                <w:trHeight w:val="227"/>
              </w:trPr>
              <w:tc>
                <w:tcPr>
                  <w:tcW w:w="1249" w:type="pct"/>
                  <w:vAlign w:val="center"/>
                  <w:hideMark/>
                </w:tcPr>
                <w:p w14:paraId="775439E4" w14:textId="77777777" w:rsidR="003707D3" w:rsidRPr="00655D0D" w:rsidRDefault="003707D3" w:rsidP="00115D82">
                  <w:pPr>
                    <w:spacing w:after="0" w:line="240" w:lineRule="auto"/>
                    <w:jc w:val="center"/>
                    <w:rPr>
                      <w:rFonts w:ascii="Cambria" w:hAnsi="Cambria" w:cs="Times New Roman"/>
                      <w:b/>
                      <w:bCs/>
                      <w:kern w:val="0"/>
                      <w:sz w:val="19"/>
                      <w:szCs w:val="19"/>
                    </w:rPr>
                  </w:pPr>
                  <w:r w:rsidRPr="00655D0D">
                    <w:rPr>
                      <w:rFonts w:ascii="Cambria" w:hAnsi="Cambria" w:cs="Times New Roman"/>
                      <w:b/>
                      <w:bCs/>
                      <w:kern w:val="0"/>
                      <w:sz w:val="19"/>
                      <w:szCs w:val="19"/>
                    </w:rPr>
                    <w:t>DATUMS</w:t>
                  </w:r>
                </w:p>
              </w:tc>
              <w:tc>
                <w:tcPr>
                  <w:tcW w:w="1250" w:type="pct"/>
                  <w:vAlign w:val="center"/>
                  <w:hideMark/>
                </w:tcPr>
                <w:p w14:paraId="753DD4F0" w14:textId="77777777" w:rsidR="003707D3" w:rsidRPr="00655D0D" w:rsidRDefault="003707D3" w:rsidP="00115D82">
                  <w:pPr>
                    <w:spacing w:after="0" w:line="240" w:lineRule="auto"/>
                    <w:jc w:val="center"/>
                    <w:rPr>
                      <w:rFonts w:ascii="Cambria" w:hAnsi="Cambria" w:cs="Times New Roman"/>
                      <w:b/>
                      <w:bCs/>
                      <w:kern w:val="0"/>
                      <w:sz w:val="19"/>
                      <w:szCs w:val="19"/>
                    </w:rPr>
                  </w:pPr>
                  <w:r w:rsidRPr="00655D0D">
                    <w:rPr>
                      <w:rFonts w:ascii="Cambria" w:hAnsi="Cambria" w:cs="Times New Roman"/>
                      <w:b/>
                      <w:bCs/>
                      <w:kern w:val="0"/>
                      <w:sz w:val="19"/>
                      <w:szCs w:val="19"/>
                    </w:rPr>
                    <w:t>ZIVS SUGA</w:t>
                  </w:r>
                </w:p>
              </w:tc>
              <w:tc>
                <w:tcPr>
                  <w:tcW w:w="1250" w:type="pct"/>
                  <w:vAlign w:val="center"/>
                  <w:hideMark/>
                </w:tcPr>
                <w:p w14:paraId="601EF7CB" w14:textId="77777777" w:rsidR="003707D3" w:rsidRPr="00655D0D" w:rsidRDefault="003707D3" w:rsidP="00115D82">
                  <w:pPr>
                    <w:spacing w:after="0" w:line="240" w:lineRule="auto"/>
                    <w:jc w:val="center"/>
                    <w:rPr>
                      <w:rFonts w:ascii="Cambria" w:hAnsi="Cambria" w:cs="Times New Roman"/>
                      <w:b/>
                      <w:bCs/>
                      <w:kern w:val="0"/>
                      <w:sz w:val="19"/>
                      <w:szCs w:val="19"/>
                    </w:rPr>
                  </w:pPr>
                  <w:r w:rsidRPr="00655D0D">
                    <w:rPr>
                      <w:rFonts w:ascii="Cambria" w:hAnsi="Cambria" w:cs="Times New Roman"/>
                      <w:b/>
                      <w:bCs/>
                      <w:kern w:val="0"/>
                      <w:sz w:val="19"/>
                      <w:szCs w:val="19"/>
                    </w:rPr>
                    <w:t>SKAITS</w:t>
                  </w:r>
                </w:p>
              </w:tc>
              <w:tc>
                <w:tcPr>
                  <w:tcW w:w="1250" w:type="pct"/>
                  <w:vAlign w:val="center"/>
                  <w:hideMark/>
                </w:tcPr>
                <w:p w14:paraId="1F150349" w14:textId="77777777" w:rsidR="003707D3" w:rsidRPr="00655D0D" w:rsidRDefault="003707D3" w:rsidP="00115D82">
                  <w:pPr>
                    <w:spacing w:after="0" w:line="240" w:lineRule="auto"/>
                    <w:jc w:val="center"/>
                    <w:rPr>
                      <w:rFonts w:ascii="Cambria" w:hAnsi="Cambria" w:cs="Times New Roman"/>
                      <w:b/>
                      <w:bCs/>
                      <w:kern w:val="0"/>
                      <w:sz w:val="19"/>
                      <w:szCs w:val="19"/>
                    </w:rPr>
                  </w:pPr>
                  <w:r w:rsidRPr="00655D0D">
                    <w:rPr>
                      <w:rFonts w:ascii="Cambria" w:hAnsi="Cambria" w:cs="Times New Roman"/>
                      <w:b/>
                      <w:bCs/>
                      <w:kern w:val="0"/>
                      <w:sz w:val="19"/>
                      <w:szCs w:val="19"/>
                    </w:rPr>
                    <w:t>SVARS</w:t>
                  </w:r>
                </w:p>
              </w:tc>
            </w:tr>
            <w:tr w:rsidR="003707D3" w:rsidRPr="00655D0D" w14:paraId="6A32FC74" w14:textId="77777777" w:rsidTr="00115D82">
              <w:trPr>
                <w:cantSplit/>
                <w:trHeight w:val="227"/>
              </w:trPr>
              <w:tc>
                <w:tcPr>
                  <w:tcW w:w="1249" w:type="pct"/>
                  <w:vAlign w:val="center"/>
                  <w:hideMark/>
                </w:tcPr>
                <w:p w14:paraId="1E91A4B7" w14:textId="77777777" w:rsidR="003707D3" w:rsidRPr="00655D0D" w:rsidRDefault="003707D3" w:rsidP="00115D82">
                  <w:pPr>
                    <w:spacing w:after="0" w:line="240" w:lineRule="auto"/>
                    <w:jc w:val="center"/>
                    <w:rPr>
                      <w:rFonts w:ascii="Cambria" w:hAnsi="Cambria" w:cs="Times New Roman"/>
                      <w:kern w:val="0"/>
                      <w:sz w:val="19"/>
                      <w:szCs w:val="19"/>
                    </w:rPr>
                  </w:pPr>
                </w:p>
              </w:tc>
              <w:tc>
                <w:tcPr>
                  <w:tcW w:w="1250" w:type="pct"/>
                  <w:vAlign w:val="center"/>
                  <w:hideMark/>
                </w:tcPr>
                <w:p w14:paraId="5468B5D4" w14:textId="77777777" w:rsidR="003707D3" w:rsidRPr="00655D0D" w:rsidRDefault="003707D3" w:rsidP="00115D82">
                  <w:pPr>
                    <w:spacing w:after="0" w:line="240" w:lineRule="auto"/>
                    <w:jc w:val="center"/>
                    <w:rPr>
                      <w:rFonts w:ascii="Cambria" w:hAnsi="Cambria" w:cs="Times New Roman"/>
                      <w:kern w:val="0"/>
                      <w:sz w:val="19"/>
                      <w:szCs w:val="19"/>
                    </w:rPr>
                  </w:pPr>
                </w:p>
              </w:tc>
              <w:tc>
                <w:tcPr>
                  <w:tcW w:w="1250" w:type="pct"/>
                  <w:vAlign w:val="center"/>
                  <w:hideMark/>
                </w:tcPr>
                <w:p w14:paraId="50146C71" w14:textId="77777777" w:rsidR="003707D3" w:rsidRPr="00655D0D" w:rsidRDefault="003707D3" w:rsidP="00115D82">
                  <w:pPr>
                    <w:spacing w:after="0" w:line="240" w:lineRule="auto"/>
                    <w:jc w:val="center"/>
                    <w:rPr>
                      <w:rFonts w:ascii="Cambria" w:hAnsi="Cambria" w:cs="Times New Roman"/>
                      <w:kern w:val="0"/>
                      <w:sz w:val="19"/>
                      <w:szCs w:val="19"/>
                    </w:rPr>
                  </w:pPr>
                </w:p>
              </w:tc>
              <w:tc>
                <w:tcPr>
                  <w:tcW w:w="1250" w:type="pct"/>
                  <w:vAlign w:val="center"/>
                  <w:hideMark/>
                </w:tcPr>
                <w:p w14:paraId="3A911081" w14:textId="77777777" w:rsidR="003707D3" w:rsidRPr="00655D0D" w:rsidRDefault="003707D3" w:rsidP="00115D82">
                  <w:pPr>
                    <w:spacing w:after="0" w:line="240" w:lineRule="auto"/>
                    <w:jc w:val="center"/>
                    <w:rPr>
                      <w:rFonts w:ascii="Cambria" w:hAnsi="Cambria" w:cs="Times New Roman"/>
                      <w:kern w:val="0"/>
                      <w:sz w:val="19"/>
                      <w:szCs w:val="19"/>
                    </w:rPr>
                  </w:pPr>
                </w:p>
              </w:tc>
            </w:tr>
            <w:tr w:rsidR="003707D3" w:rsidRPr="00655D0D" w14:paraId="77FFDA31" w14:textId="77777777" w:rsidTr="00115D82">
              <w:trPr>
                <w:cantSplit/>
                <w:trHeight w:val="227"/>
              </w:trPr>
              <w:tc>
                <w:tcPr>
                  <w:tcW w:w="1249" w:type="pct"/>
                  <w:vAlign w:val="center"/>
                  <w:hideMark/>
                </w:tcPr>
                <w:p w14:paraId="410BD4F1" w14:textId="77777777" w:rsidR="003707D3" w:rsidRPr="00655D0D" w:rsidRDefault="003707D3" w:rsidP="00115D82">
                  <w:pPr>
                    <w:spacing w:after="0" w:line="240" w:lineRule="auto"/>
                    <w:jc w:val="center"/>
                    <w:rPr>
                      <w:rFonts w:ascii="Cambria" w:hAnsi="Cambria" w:cs="Times New Roman"/>
                      <w:kern w:val="0"/>
                      <w:sz w:val="19"/>
                      <w:szCs w:val="19"/>
                    </w:rPr>
                  </w:pPr>
                </w:p>
              </w:tc>
              <w:tc>
                <w:tcPr>
                  <w:tcW w:w="1250" w:type="pct"/>
                  <w:vAlign w:val="center"/>
                  <w:hideMark/>
                </w:tcPr>
                <w:p w14:paraId="7DF5037B" w14:textId="77777777" w:rsidR="003707D3" w:rsidRPr="00655D0D" w:rsidRDefault="003707D3" w:rsidP="00115D82">
                  <w:pPr>
                    <w:spacing w:after="0" w:line="240" w:lineRule="auto"/>
                    <w:jc w:val="center"/>
                    <w:rPr>
                      <w:rFonts w:ascii="Cambria" w:hAnsi="Cambria" w:cs="Times New Roman"/>
                      <w:kern w:val="0"/>
                      <w:sz w:val="19"/>
                      <w:szCs w:val="19"/>
                    </w:rPr>
                  </w:pPr>
                </w:p>
              </w:tc>
              <w:tc>
                <w:tcPr>
                  <w:tcW w:w="1250" w:type="pct"/>
                  <w:vAlign w:val="center"/>
                  <w:hideMark/>
                </w:tcPr>
                <w:p w14:paraId="3B936F09" w14:textId="77777777" w:rsidR="003707D3" w:rsidRPr="00655D0D" w:rsidRDefault="003707D3" w:rsidP="00115D82">
                  <w:pPr>
                    <w:spacing w:after="0" w:line="240" w:lineRule="auto"/>
                    <w:jc w:val="center"/>
                    <w:rPr>
                      <w:rFonts w:ascii="Cambria" w:hAnsi="Cambria" w:cs="Times New Roman"/>
                      <w:kern w:val="0"/>
                      <w:sz w:val="19"/>
                      <w:szCs w:val="19"/>
                    </w:rPr>
                  </w:pPr>
                </w:p>
              </w:tc>
              <w:tc>
                <w:tcPr>
                  <w:tcW w:w="1250" w:type="pct"/>
                  <w:vAlign w:val="center"/>
                  <w:hideMark/>
                </w:tcPr>
                <w:p w14:paraId="22176EBC" w14:textId="77777777" w:rsidR="003707D3" w:rsidRPr="00655D0D" w:rsidRDefault="003707D3" w:rsidP="00115D82">
                  <w:pPr>
                    <w:spacing w:after="0" w:line="240" w:lineRule="auto"/>
                    <w:jc w:val="center"/>
                    <w:rPr>
                      <w:rFonts w:ascii="Cambria" w:hAnsi="Cambria" w:cs="Times New Roman"/>
                      <w:kern w:val="0"/>
                      <w:sz w:val="19"/>
                      <w:szCs w:val="19"/>
                    </w:rPr>
                  </w:pPr>
                </w:p>
              </w:tc>
            </w:tr>
            <w:tr w:rsidR="003707D3" w:rsidRPr="00655D0D" w14:paraId="1BA400FF" w14:textId="77777777" w:rsidTr="00115D82">
              <w:trPr>
                <w:cantSplit/>
                <w:trHeight w:val="227"/>
              </w:trPr>
              <w:tc>
                <w:tcPr>
                  <w:tcW w:w="1249" w:type="pct"/>
                  <w:vAlign w:val="center"/>
                  <w:hideMark/>
                </w:tcPr>
                <w:p w14:paraId="2D6276F9" w14:textId="77777777" w:rsidR="003707D3" w:rsidRPr="00655D0D" w:rsidRDefault="003707D3" w:rsidP="00115D82">
                  <w:pPr>
                    <w:spacing w:after="0" w:line="240" w:lineRule="auto"/>
                    <w:jc w:val="center"/>
                    <w:rPr>
                      <w:rFonts w:ascii="Cambria" w:hAnsi="Cambria" w:cs="Times New Roman"/>
                      <w:kern w:val="0"/>
                      <w:sz w:val="19"/>
                      <w:szCs w:val="19"/>
                    </w:rPr>
                  </w:pPr>
                </w:p>
              </w:tc>
              <w:tc>
                <w:tcPr>
                  <w:tcW w:w="1250" w:type="pct"/>
                  <w:vAlign w:val="center"/>
                  <w:hideMark/>
                </w:tcPr>
                <w:p w14:paraId="357AFAF6" w14:textId="77777777" w:rsidR="003707D3" w:rsidRPr="00655D0D" w:rsidRDefault="003707D3" w:rsidP="00115D82">
                  <w:pPr>
                    <w:spacing w:after="0" w:line="240" w:lineRule="auto"/>
                    <w:jc w:val="center"/>
                    <w:rPr>
                      <w:rFonts w:ascii="Cambria" w:hAnsi="Cambria" w:cs="Times New Roman"/>
                      <w:kern w:val="0"/>
                      <w:sz w:val="19"/>
                      <w:szCs w:val="19"/>
                    </w:rPr>
                  </w:pPr>
                </w:p>
              </w:tc>
              <w:tc>
                <w:tcPr>
                  <w:tcW w:w="1250" w:type="pct"/>
                  <w:vAlign w:val="center"/>
                  <w:hideMark/>
                </w:tcPr>
                <w:p w14:paraId="49FA744D" w14:textId="77777777" w:rsidR="003707D3" w:rsidRPr="00655D0D" w:rsidRDefault="003707D3" w:rsidP="00115D82">
                  <w:pPr>
                    <w:spacing w:after="0" w:line="240" w:lineRule="auto"/>
                    <w:jc w:val="center"/>
                    <w:rPr>
                      <w:rFonts w:ascii="Cambria" w:hAnsi="Cambria" w:cs="Times New Roman"/>
                      <w:kern w:val="0"/>
                      <w:sz w:val="19"/>
                      <w:szCs w:val="19"/>
                    </w:rPr>
                  </w:pPr>
                </w:p>
              </w:tc>
              <w:tc>
                <w:tcPr>
                  <w:tcW w:w="1250" w:type="pct"/>
                  <w:vAlign w:val="center"/>
                  <w:hideMark/>
                </w:tcPr>
                <w:p w14:paraId="284C8C02" w14:textId="77777777" w:rsidR="003707D3" w:rsidRPr="00655D0D" w:rsidRDefault="003707D3" w:rsidP="00115D82">
                  <w:pPr>
                    <w:spacing w:after="0" w:line="240" w:lineRule="auto"/>
                    <w:jc w:val="center"/>
                    <w:rPr>
                      <w:rFonts w:ascii="Cambria" w:hAnsi="Cambria" w:cs="Times New Roman"/>
                      <w:kern w:val="0"/>
                      <w:sz w:val="19"/>
                      <w:szCs w:val="19"/>
                    </w:rPr>
                  </w:pPr>
                </w:p>
              </w:tc>
            </w:tr>
          </w:tbl>
          <w:p w14:paraId="7DC6E90F" w14:textId="77777777" w:rsidR="003707D3" w:rsidRPr="00655D0D" w:rsidRDefault="003707D3" w:rsidP="00115D82">
            <w:pPr>
              <w:spacing w:after="0" w:line="240" w:lineRule="auto"/>
              <w:rPr>
                <w:rFonts w:ascii="Cambria" w:hAnsi="Cambria" w:cs="Times New Roman"/>
                <w:kern w:val="0"/>
                <w:sz w:val="19"/>
                <w:szCs w:val="19"/>
              </w:rPr>
            </w:pPr>
            <w:r w:rsidRPr="00655D0D">
              <w:rPr>
                <w:rFonts w:ascii="Cambria" w:hAnsi="Cambria" w:cs="Times New Roman"/>
                <w:kern w:val="0"/>
                <w:sz w:val="19"/>
                <w:szCs w:val="19"/>
              </w:rPr>
              <w:t>* Šī licence atļauj iegūt un vienā dienā lomā paturēt: karpas – ne vairāk par 3 gab., līdakas – 3 gab., zandartus – 3 gab., citas pārējo sugu zivis, kas nav norādītas Ministru kabineta 2015. gada 22. decembra noteikumu Nr. 800 "Makšķerēšanas, vēžošanas un zemūdens medību noteikumi" 16. punktā, ar kopējo svaru ne vairāk par 5 kg.</w:t>
            </w:r>
          </w:p>
          <w:p w14:paraId="52E7EE04" w14:textId="77777777" w:rsidR="003707D3" w:rsidRPr="00655D0D" w:rsidRDefault="003707D3" w:rsidP="00115D82">
            <w:pPr>
              <w:spacing w:after="0" w:line="240" w:lineRule="auto"/>
              <w:rPr>
                <w:rFonts w:ascii="Cambria" w:hAnsi="Cambria" w:cs="Times New Roman"/>
                <w:kern w:val="0"/>
                <w:sz w:val="19"/>
                <w:szCs w:val="19"/>
              </w:rPr>
            </w:pPr>
            <w:r w:rsidRPr="00655D0D">
              <w:rPr>
                <w:rFonts w:ascii="Cambria" w:hAnsi="Cambria" w:cs="Times New Roman"/>
                <w:i/>
                <w:iCs/>
                <w:kern w:val="0"/>
                <w:sz w:val="19"/>
                <w:szCs w:val="19"/>
              </w:rPr>
              <w:t>*</w:t>
            </w:r>
            <w:r w:rsidRPr="00655D0D">
              <w:rPr>
                <w:rFonts w:ascii="Cambria" w:hAnsi="Cambria" w:cs="Times New Roman"/>
                <w:kern w:val="0"/>
                <w:sz w:val="19"/>
                <w:szCs w:val="19"/>
              </w:rPr>
              <w:t xml:space="preserve"> Atļauts makšķerēt no krasta, no laipas, no laivas vai no ledus.</w:t>
            </w:r>
          </w:p>
          <w:p w14:paraId="26A2FC2D" w14:textId="77777777" w:rsidR="003707D3" w:rsidRPr="00655D0D" w:rsidRDefault="003707D3" w:rsidP="00115D82">
            <w:pPr>
              <w:spacing w:after="0" w:line="240" w:lineRule="auto"/>
              <w:rPr>
                <w:rFonts w:ascii="Cambria" w:hAnsi="Cambria" w:cs="Times New Roman"/>
                <w:b/>
                <w:bCs/>
                <w:kern w:val="0"/>
                <w:sz w:val="19"/>
                <w:szCs w:val="19"/>
              </w:rPr>
            </w:pPr>
            <w:r w:rsidRPr="00655D0D">
              <w:rPr>
                <w:rFonts w:ascii="Cambria" w:hAnsi="Cambria" w:cs="Times New Roman"/>
                <w:b/>
                <w:bCs/>
                <w:kern w:val="0"/>
                <w:sz w:val="19"/>
                <w:szCs w:val="19"/>
                <w:u w:val="single"/>
              </w:rPr>
              <w:t>Godātais Makšķerniek!</w:t>
            </w:r>
            <w:r w:rsidRPr="00655D0D">
              <w:rPr>
                <w:rFonts w:ascii="Cambria" w:hAnsi="Cambria" w:cs="Times New Roman"/>
                <w:b/>
                <w:bCs/>
                <w:kern w:val="0"/>
                <w:sz w:val="19"/>
                <w:szCs w:val="19"/>
              </w:rPr>
              <w:t xml:space="preserve"> Lūdzu neaizmirsti par savu pienākumu</w:t>
            </w:r>
          </w:p>
          <w:p w14:paraId="55B11354" w14:textId="77777777" w:rsidR="003707D3" w:rsidRPr="00655D0D" w:rsidRDefault="003707D3" w:rsidP="00115D82">
            <w:pPr>
              <w:spacing w:after="0" w:line="240" w:lineRule="auto"/>
              <w:rPr>
                <w:rFonts w:ascii="Cambria" w:hAnsi="Cambria" w:cs="Times New Roman"/>
                <w:b/>
                <w:bCs/>
                <w:kern w:val="0"/>
                <w:sz w:val="19"/>
                <w:szCs w:val="19"/>
              </w:rPr>
            </w:pPr>
            <w:r w:rsidRPr="00655D0D">
              <w:rPr>
                <w:rFonts w:ascii="Cambria" w:hAnsi="Cambria" w:cs="Times New Roman"/>
                <w:b/>
                <w:bCs/>
                <w:kern w:val="0"/>
                <w:sz w:val="19"/>
                <w:szCs w:val="19"/>
              </w:rPr>
              <w:t>atgriezt licenci tās iegādes vietā ar ierakstītu lomu piecu dienu laikā pēc tās izmantošanas vai arī nosūti to uz biedrības "Āsteres ezers" adresi, kura norādīta uz licences! Elektroniski iegādāto licenču īpašniekiem piecu darbdienu laikā pēc licences derīguma termiņa beigām jāaizpilda uzskaites tabulu interneta vietnē www.manacope.lv.</w:t>
            </w:r>
          </w:p>
        </w:tc>
        <w:tc>
          <w:tcPr>
            <w:tcW w:w="1360" w:type="pct"/>
            <w:vMerge w:val="restart"/>
            <w:vAlign w:val="center"/>
            <w:hideMark/>
          </w:tcPr>
          <w:p w14:paraId="053F5436" w14:textId="77777777" w:rsidR="003707D3" w:rsidRPr="00655D0D" w:rsidRDefault="003707D3" w:rsidP="00115D82">
            <w:pPr>
              <w:spacing w:after="0" w:line="240" w:lineRule="auto"/>
              <w:rPr>
                <w:rFonts w:ascii="Cambria" w:hAnsi="Cambria" w:cs="Times New Roman"/>
                <w:kern w:val="0"/>
                <w:sz w:val="19"/>
                <w:szCs w:val="19"/>
              </w:rPr>
            </w:pPr>
          </w:p>
        </w:tc>
      </w:tr>
      <w:tr w:rsidR="003707D3" w:rsidRPr="00655D0D" w14:paraId="5739AE2E" w14:textId="77777777" w:rsidTr="00115D82">
        <w:trPr>
          <w:cantSplit/>
        </w:trPr>
        <w:tc>
          <w:tcPr>
            <w:tcW w:w="2086" w:type="pct"/>
            <w:tcBorders>
              <w:top w:val="nil"/>
              <w:bottom w:val="nil"/>
              <w:right w:val="nil"/>
            </w:tcBorders>
            <w:vAlign w:val="center"/>
            <w:hideMark/>
          </w:tcPr>
          <w:p w14:paraId="1465F2EB" w14:textId="77777777" w:rsidR="003707D3" w:rsidRPr="00655D0D" w:rsidRDefault="003707D3" w:rsidP="00115D82">
            <w:pPr>
              <w:spacing w:after="0" w:line="240" w:lineRule="auto"/>
              <w:rPr>
                <w:rFonts w:ascii="Cambria" w:hAnsi="Cambria" w:cs="Times New Roman"/>
                <w:b/>
                <w:bCs/>
                <w:kern w:val="0"/>
                <w:sz w:val="19"/>
                <w:szCs w:val="19"/>
              </w:rPr>
            </w:pPr>
            <w:r w:rsidRPr="00655D0D">
              <w:rPr>
                <w:rFonts w:ascii="Cambria" w:hAnsi="Cambria" w:cs="Times New Roman"/>
                <w:b/>
                <w:bCs/>
                <w:kern w:val="0"/>
                <w:sz w:val="19"/>
                <w:szCs w:val="19"/>
              </w:rPr>
              <w:t>Paldies par izpratni un "ne asakas"!</w:t>
            </w:r>
          </w:p>
        </w:tc>
        <w:tc>
          <w:tcPr>
            <w:tcW w:w="1554" w:type="pct"/>
            <w:tcBorders>
              <w:top w:val="nil"/>
              <w:left w:val="nil"/>
              <w:bottom w:val="nil"/>
            </w:tcBorders>
            <w:vAlign w:val="center"/>
            <w:hideMark/>
          </w:tcPr>
          <w:p w14:paraId="2624DFDD" w14:textId="77777777" w:rsidR="003707D3" w:rsidRPr="00655D0D" w:rsidRDefault="003707D3" w:rsidP="00115D82">
            <w:pPr>
              <w:spacing w:after="0" w:line="240" w:lineRule="auto"/>
              <w:rPr>
                <w:rFonts w:ascii="Cambria" w:hAnsi="Cambria" w:cs="Times New Roman"/>
                <w:b/>
                <w:bCs/>
                <w:kern w:val="0"/>
                <w:sz w:val="19"/>
                <w:szCs w:val="19"/>
              </w:rPr>
            </w:pPr>
            <w:r w:rsidRPr="00655D0D">
              <w:rPr>
                <w:rFonts w:ascii="Cambria" w:hAnsi="Cambria" w:cs="Times New Roman"/>
                <w:b/>
                <w:bCs/>
                <w:kern w:val="0"/>
                <w:sz w:val="19"/>
                <w:szCs w:val="19"/>
              </w:rPr>
              <w:t>Ar cieņu</w:t>
            </w:r>
            <w:r>
              <w:rPr>
                <w:rFonts w:ascii="Cambria" w:hAnsi="Cambria" w:cs="Times New Roman"/>
                <w:b/>
                <w:bCs/>
                <w:kern w:val="0"/>
                <w:sz w:val="19"/>
                <w:szCs w:val="19"/>
              </w:rPr>
              <w:br/>
            </w:r>
            <w:r w:rsidRPr="00655D0D">
              <w:rPr>
                <w:rFonts w:ascii="Cambria" w:hAnsi="Cambria" w:cs="Times New Roman"/>
                <w:b/>
                <w:bCs/>
                <w:kern w:val="0"/>
                <w:sz w:val="19"/>
                <w:szCs w:val="19"/>
              </w:rPr>
              <w:t>– biedrība "Āsteres ezers"</w:t>
            </w:r>
          </w:p>
        </w:tc>
        <w:tc>
          <w:tcPr>
            <w:tcW w:w="1360" w:type="pct"/>
            <w:vMerge/>
            <w:vAlign w:val="center"/>
            <w:hideMark/>
          </w:tcPr>
          <w:p w14:paraId="6FACE77E" w14:textId="77777777" w:rsidR="003707D3" w:rsidRPr="00655D0D" w:rsidRDefault="003707D3" w:rsidP="00115D82">
            <w:pPr>
              <w:spacing w:after="0" w:line="240" w:lineRule="auto"/>
              <w:rPr>
                <w:rFonts w:ascii="Cambria" w:hAnsi="Cambria" w:cs="Times New Roman"/>
                <w:kern w:val="0"/>
                <w:sz w:val="19"/>
                <w:szCs w:val="19"/>
              </w:rPr>
            </w:pPr>
          </w:p>
        </w:tc>
      </w:tr>
      <w:tr w:rsidR="003707D3" w:rsidRPr="00655D0D" w14:paraId="00037825" w14:textId="77777777" w:rsidTr="00115D82">
        <w:trPr>
          <w:cantSplit/>
        </w:trPr>
        <w:tc>
          <w:tcPr>
            <w:tcW w:w="3640" w:type="pct"/>
            <w:gridSpan w:val="2"/>
            <w:tcBorders>
              <w:top w:val="nil"/>
            </w:tcBorders>
            <w:vAlign w:val="center"/>
            <w:hideMark/>
          </w:tcPr>
          <w:p w14:paraId="5ADBF9A5" w14:textId="77777777" w:rsidR="003707D3" w:rsidRPr="00655D0D" w:rsidRDefault="003707D3" w:rsidP="00115D82">
            <w:pPr>
              <w:spacing w:after="0" w:line="240" w:lineRule="auto"/>
              <w:rPr>
                <w:rFonts w:ascii="Cambria" w:hAnsi="Cambria" w:cs="Times New Roman"/>
                <w:kern w:val="0"/>
                <w:sz w:val="19"/>
                <w:szCs w:val="19"/>
              </w:rPr>
            </w:pPr>
            <w:r w:rsidRPr="00655D0D">
              <w:rPr>
                <w:rFonts w:ascii="Cambria" w:hAnsi="Cambria" w:cs="Times New Roman"/>
                <w:kern w:val="0"/>
                <w:sz w:val="19"/>
                <w:szCs w:val="19"/>
              </w:rPr>
              <w:t>Par novērotajiem pārkāpumiem lūdzu ziņot pa tālr. 29406258 vai 29225211.</w:t>
            </w:r>
          </w:p>
          <w:p w14:paraId="44050E1A" w14:textId="77777777" w:rsidR="003707D3" w:rsidRPr="00655D0D" w:rsidRDefault="003707D3" w:rsidP="00115D82">
            <w:pPr>
              <w:spacing w:after="0" w:line="240" w:lineRule="auto"/>
              <w:rPr>
                <w:rFonts w:ascii="Cambria" w:hAnsi="Cambria" w:cs="Times New Roman"/>
                <w:kern w:val="0"/>
                <w:sz w:val="19"/>
                <w:szCs w:val="19"/>
              </w:rPr>
            </w:pPr>
            <w:r w:rsidRPr="00655D0D">
              <w:rPr>
                <w:rFonts w:ascii="Cambria" w:hAnsi="Cambria" w:cs="Times New Roman"/>
                <w:kern w:val="0"/>
                <w:sz w:val="19"/>
                <w:szCs w:val="19"/>
              </w:rPr>
              <w:t>Makšķerēšanai neizmantoto vai sakarā ar pārkāpumu izņemto licenču vērtība netiek atgriezta!</w:t>
            </w:r>
          </w:p>
        </w:tc>
        <w:tc>
          <w:tcPr>
            <w:tcW w:w="1360" w:type="pct"/>
            <w:vMerge/>
            <w:vAlign w:val="center"/>
            <w:hideMark/>
          </w:tcPr>
          <w:p w14:paraId="10FAC926" w14:textId="77777777" w:rsidR="003707D3" w:rsidRPr="00655D0D" w:rsidRDefault="003707D3" w:rsidP="00115D82">
            <w:pPr>
              <w:spacing w:after="0" w:line="240" w:lineRule="auto"/>
              <w:rPr>
                <w:rFonts w:ascii="Cambria" w:hAnsi="Cambria" w:cs="Times New Roman"/>
                <w:kern w:val="0"/>
                <w:sz w:val="19"/>
                <w:szCs w:val="19"/>
              </w:rPr>
            </w:pPr>
          </w:p>
        </w:tc>
      </w:tr>
    </w:tbl>
    <w:p w14:paraId="137DDF45" w14:textId="77777777" w:rsidR="003707D3" w:rsidRDefault="003707D3"/>
    <w:sectPr w:rsidR="003707D3" w:rsidSect="003707D3">
      <w:pgSz w:w="12240" w:h="15840"/>
      <w:pgMar w:top="1440" w:right="1467"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D3"/>
    <w:rsid w:val="003707D3"/>
    <w:rsid w:val="00E0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D1778"/>
  <w15:chartTrackingRefBased/>
  <w15:docId w15:val="{D15BB249-D0EC-49AF-BFEA-CD2B093E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07D3"/>
    <w:pPr>
      <w:spacing w:line="259" w:lineRule="auto"/>
    </w:pPr>
    <w:rPr>
      <w:sz w:val="22"/>
      <w:szCs w:val="22"/>
      <w:lang w:val="lv-LV"/>
    </w:rPr>
  </w:style>
  <w:style w:type="paragraph" w:styleId="Virsraksts1">
    <w:name w:val="heading 1"/>
    <w:basedOn w:val="Parasts"/>
    <w:next w:val="Parasts"/>
    <w:link w:val="Virsraksts1Rakstz"/>
    <w:uiPriority w:val="9"/>
    <w:qFormat/>
    <w:rsid w:val="003707D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rPr>
  </w:style>
  <w:style w:type="paragraph" w:styleId="Virsraksts2">
    <w:name w:val="heading 2"/>
    <w:basedOn w:val="Parasts"/>
    <w:next w:val="Parasts"/>
    <w:link w:val="Virsraksts2Rakstz"/>
    <w:uiPriority w:val="9"/>
    <w:semiHidden/>
    <w:unhideWhenUsed/>
    <w:qFormat/>
    <w:rsid w:val="003707D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rPr>
  </w:style>
  <w:style w:type="paragraph" w:styleId="Virsraksts3">
    <w:name w:val="heading 3"/>
    <w:basedOn w:val="Parasts"/>
    <w:next w:val="Parasts"/>
    <w:link w:val="Virsraksts3Rakstz"/>
    <w:uiPriority w:val="9"/>
    <w:semiHidden/>
    <w:unhideWhenUsed/>
    <w:qFormat/>
    <w:rsid w:val="003707D3"/>
    <w:pPr>
      <w:keepNext/>
      <w:keepLines/>
      <w:spacing w:before="160" w:after="80" w:line="278" w:lineRule="auto"/>
      <w:outlineLvl w:val="2"/>
    </w:pPr>
    <w:rPr>
      <w:rFonts w:eastAsiaTheme="majorEastAsia" w:cstheme="majorBidi"/>
      <w:color w:val="0F4761" w:themeColor="accent1" w:themeShade="BF"/>
      <w:sz w:val="28"/>
      <w:szCs w:val="28"/>
      <w:lang w:val="en-US"/>
    </w:rPr>
  </w:style>
  <w:style w:type="paragraph" w:styleId="Virsraksts4">
    <w:name w:val="heading 4"/>
    <w:basedOn w:val="Parasts"/>
    <w:next w:val="Parasts"/>
    <w:link w:val="Virsraksts4Rakstz"/>
    <w:uiPriority w:val="9"/>
    <w:semiHidden/>
    <w:unhideWhenUsed/>
    <w:qFormat/>
    <w:rsid w:val="003707D3"/>
    <w:pPr>
      <w:keepNext/>
      <w:keepLines/>
      <w:spacing w:before="80" w:after="40" w:line="278" w:lineRule="auto"/>
      <w:outlineLvl w:val="3"/>
    </w:pPr>
    <w:rPr>
      <w:rFonts w:eastAsiaTheme="majorEastAsia" w:cstheme="majorBidi"/>
      <w:i/>
      <w:iCs/>
      <w:color w:val="0F4761" w:themeColor="accent1" w:themeShade="BF"/>
      <w:sz w:val="24"/>
      <w:szCs w:val="24"/>
      <w:lang w:val="en-US"/>
    </w:rPr>
  </w:style>
  <w:style w:type="paragraph" w:styleId="Virsraksts5">
    <w:name w:val="heading 5"/>
    <w:basedOn w:val="Parasts"/>
    <w:next w:val="Parasts"/>
    <w:link w:val="Virsraksts5Rakstz"/>
    <w:uiPriority w:val="9"/>
    <w:semiHidden/>
    <w:unhideWhenUsed/>
    <w:qFormat/>
    <w:rsid w:val="003707D3"/>
    <w:pPr>
      <w:keepNext/>
      <w:keepLines/>
      <w:spacing w:before="80" w:after="40" w:line="278" w:lineRule="auto"/>
      <w:outlineLvl w:val="4"/>
    </w:pPr>
    <w:rPr>
      <w:rFonts w:eastAsiaTheme="majorEastAsia" w:cstheme="majorBidi"/>
      <w:color w:val="0F4761" w:themeColor="accent1" w:themeShade="BF"/>
      <w:sz w:val="24"/>
      <w:szCs w:val="24"/>
      <w:lang w:val="en-US"/>
    </w:rPr>
  </w:style>
  <w:style w:type="paragraph" w:styleId="Virsraksts6">
    <w:name w:val="heading 6"/>
    <w:basedOn w:val="Parasts"/>
    <w:next w:val="Parasts"/>
    <w:link w:val="Virsraksts6Rakstz"/>
    <w:uiPriority w:val="9"/>
    <w:semiHidden/>
    <w:unhideWhenUsed/>
    <w:qFormat/>
    <w:rsid w:val="003707D3"/>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Virsraksts7">
    <w:name w:val="heading 7"/>
    <w:basedOn w:val="Parasts"/>
    <w:next w:val="Parasts"/>
    <w:link w:val="Virsraksts7Rakstz"/>
    <w:uiPriority w:val="9"/>
    <w:semiHidden/>
    <w:unhideWhenUsed/>
    <w:qFormat/>
    <w:rsid w:val="003707D3"/>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Virsraksts8">
    <w:name w:val="heading 8"/>
    <w:basedOn w:val="Parasts"/>
    <w:next w:val="Parasts"/>
    <w:link w:val="Virsraksts8Rakstz"/>
    <w:uiPriority w:val="9"/>
    <w:semiHidden/>
    <w:unhideWhenUsed/>
    <w:qFormat/>
    <w:rsid w:val="003707D3"/>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Virsraksts9">
    <w:name w:val="heading 9"/>
    <w:basedOn w:val="Parasts"/>
    <w:next w:val="Parasts"/>
    <w:link w:val="Virsraksts9Rakstz"/>
    <w:uiPriority w:val="9"/>
    <w:semiHidden/>
    <w:unhideWhenUsed/>
    <w:qFormat/>
    <w:rsid w:val="003707D3"/>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707D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707D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707D3"/>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707D3"/>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707D3"/>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707D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707D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707D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707D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707D3"/>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NosaukumsRakstz">
    <w:name w:val="Nosaukums Rakstz."/>
    <w:basedOn w:val="Noklusjumarindkopasfonts"/>
    <w:link w:val="Nosaukums"/>
    <w:uiPriority w:val="10"/>
    <w:rsid w:val="003707D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707D3"/>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ApakvirsrakstsRakstz">
    <w:name w:val="Apakšvirsraksts Rakstz."/>
    <w:basedOn w:val="Noklusjumarindkopasfonts"/>
    <w:link w:val="Apakvirsraksts"/>
    <w:uiPriority w:val="11"/>
    <w:rsid w:val="003707D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707D3"/>
    <w:pPr>
      <w:spacing w:before="160" w:line="278" w:lineRule="auto"/>
      <w:jc w:val="center"/>
    </w:pPr>
    <w:rPr>
      <w:i/>
      <w:iCs/>
      <w:color w:val="404040" w:themeColor="text1" w:themeTint="BF"/>
      <w:sz w:val="24"/>
      <w:szCs w:val="24"/>
      <w:lang w:val="en-US"/>
    </w:rPr>
  </w:style>
  <w:style w:type="character" w:customStyle="1" w:styleId="CittsRakstz">
    <w:name w:val="Citāts Rakstz."/>
    <w:basedOn w:val="Noklusjumarindkopasfonts"/>
    <w:link w:val="Citts"/>
    <w:uiPriority w:val="29"/>
    <w:rsid w:val="003707D3"/>
    <w:rPr>
      <w:i/>
      <w:iCs/>
      <w:color w:val="404040" w:themeColor="text1" w:themeTint="BF"/>
    </w:rPr>
  </w:style>
  <w:style w:type="paragraph" w:styleId="Sarakstarindkopa">
    <w:name w:val="List Paragraph"/>
    <w:basedOn w:val="Parasts"/>
    <w:uiPriority w:val="34"/>
    <w:qFormat/>
    <w:rsid w:val="003707D3"/>
    <w:pPr>
      <w:spacing w:line="278" w:lineRule="auto"/>
      <w:ind w:left="720"/>
      <w:contextualSpacing/>
    </w:pPr>
    <w:rPr>
      <w:sz w:val="24"/>
      <w:szCs w:val="24"/>
      <w:lang w:val="en-US"/>
    </w:rPr>
  </w:style>
  <w:style w:type="character" w:styleId="Intensvsizclums">
    <w:name w:val="Intense Emphasis"/>
    <w:basedOn w:val="Noklusjumarindkopasfonts"/>
    <w:uiPriority w:val="21"/>
    <w:qFormat/>
    <w:rsid w:val="003707D3"/>
    <w:rPr>
      <w:i/>
      <w:iCs/>
      <w:color w:val="0F4761" w:themeColor="accent1" w:themeShade="BF"/>
    </w:rPr>
  </w:style>
  <w:style w:type="paragraph" w:styleId="Intensvscitts">
    <w:name w:val="Intense Quote"/>
    <w:basedOn w:val="Parasts"/>
    <w:next w:val="Parasts"/>
    <w:link w:val="IntensvscittsRakstz"/>
    <w:uiPriority w:val="30"/>
    <w:qFormat/>
    <w:rsid w:val="003707D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US"/>
    </w:rPr>
  </w:style>
  <w:style w:type="character" w:customStyle="1" w:styleId="IntensvscittsRakstz">
    <w:name w:val="Intensīvs citāts Rakstz."/>
    <w:basedOn w:val="Noklusjumarindkopasfonts"/>
    <w:link w:val="Intensvscitts"/>
    <w:uiPriority w:val="30"/>
    <w:rsid w:val="003707D3"/>
    <w:rPr>
      <w:i/>
      <w:iCs/>
      <w:color w:val="0F4761" w:themeColor="accent1" w:themeShade="BF"/>
    </w:rPr>
  </w:style>
  <w:style w:type="character" w:styleId="Intensvaatsauce">
    <w:name w:val="Intense Reference"/>
    <w:basedOn w:val="Noklusjumarindkopasfonts"/>
    <w:uiPriority w:val="32"/>
    <w:qFormat/>
    <w:rsid w:val="003707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1696</Characters>
  <Application>Microsoft Office Word</Application>
  <DocSecurity>0</DocSecurity>
  <Lines>110</Lines>
  <Paragraphs>34</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Miķelsone</dc:creator>
  <cp:keywords/>
  <dc:description/>
  <cp:lastModifiedBy>Līga Miķelsone</cp:lastModifiedBy>
  <cp:revision>1</cp:revision>
  <dcterms:created xsi:type="dcterms:W3CDTF">2026-06-09T07:43:00Z</dcterms:created>
  <dcterms:modified xsi:type="dcterms:W3CDTF">2026-06-09T07:43:00Z</dcterms:modified>
</cp:coreProperties>
</file>