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CB1BE" w14:textId="77777777" w:rsidR="002241D4" w:rsidRPr="00D429A9" w:rsidRDefault="002241D4" w:rsidP="002241D4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r w:rsidRPr="00D429A9">
        <w:rPr>
          <w:rFonts w:cs="Calibri"/>
          <w:color w:val="auto"/>
          <w:szCs w:val="28"/>
          <w:lang w:eastAsia="en-GB"/>
        </w:rPr>
        <w:t xml:space="preserve">Pielikums </w:t>
      </w:r>
    </w:p>
    <w:p w14:paraId="457B9C91" w14:textId="77777777" w:rsidR="002241D4" w:rsidRPr="00D429A9" w:rsidRDefault="002241D4" w:rsidP="002241D4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r w:rsidRPr="00D429A9">
        <w:rPr>
          <w:rFonts w:cs="Calibri"/>
          <w:color w:val="auto"/>
          <w:szCs w:val="28"/>
          <w:lang w:eastAsia="en-GB"/>
        </w:rPr>
        <w:t xml:space="preserve">Ministru kabineta </w:t>
      </w:r>
    </w:p>
    <w:bookmarkStart w:id="0" w:name="_Hlk185427853"/>
    <w:p w14:paraId="323238A6" w14:textId="77777777" w:rsidR="002241D4" w:rsidRPr="00D429A9" w:rsidRDefault="002241D4" w:rsidP="002241D4">
      <w:pPr>
        <w:jc w:val="right"/>
        <w:rPr>
          <w:rFonts w:cs="Calibri"/>
          <w:color w:val="auto"/>
          <w:szCs w:val="28"/>
          <w:lang w:eastAsia="en-GB"/>
        </w:rPr>
      </w:pPr>
      <w:r w:rsidRPr="00D429A9">
        <w:rPr>
          <w:rFonts w:cs="Calibri"/>
          <w:color w:val="auto"/>
          <w:szCs w:val="28"/>
          <w:lang w:eastAsia="en-GB"/>
        </w:rPr>
        <w:t>2026. gada 21. aprīļa</w:t>
      </w:r>
    </w:p>
    <w:p w14:paraId="4BB40734" w14:textId="77777777" w:rsidR="002241D4" w:rsidRPr="00D429A9" w:rsidRDefault="002241D4" w:rsidP="002241D4">
      <w:pPr>
        <w:jc w:val="right"/>
        <w:rPr>
          <w:color w:val="auto"/>
          <w:szCs w:val="28"/>
          <w:lang w:eastAsia="en-GB"/>
        </w:rPr>
      </w:pPr>
      <w:r w:rsidRPr="00D429A9">
        <w:rPr>
          <w:rFonts w:cs="Calibri"/>
          <w:color w:val="auto"/>
          <w:szCs w:val="28"/>
          <w:lang w:eastAsia="en-GB"/>
        </w:rPr>
        <w:t xml:space="preserve">noteikumiem Nr. </w:t>
      </w:r>
      <w:r w:rsidRPr="00D429A9">
        <w:rPr>
          <w:rFonts w:cs="Calibri"/>
          <w:color w:val="auto"/>
          <w:szCs w:val="28"/>
          <w:lang w:eastAsia="en-GB"/>
        </w:rPr>
        <w:t>220</w:t>
      </w:r>
    </w:p>
    <w:p w14:paraId="548539FE" w14:textId="77777777" w:rsidR="002241D4" w:rsidRPr="00D429A9" w:rsidRDefault="002241D4" w:rsidP="002241D4">
      <w:pPr>
        <w:jc w:val="right"/>
        <w:rPr>
          <w:color w:val="auto"/>
          <w:szCs w:val="28"/>
        </w:rPr>
      </w:pPr>
    </w:p>
    <w:p w14:paraId="22A09733" w14:textId="68152F42" w:rsidR="00793CF9" w:rsidRPr="00D429A9" w:rsidRDefault="002241D4" w:rsidP="002241D4">
      <w:pPr>
        <w:pStyle w:val="paragraphheader"/>
        <w:spacing w:before="0" w:after="0"/>
        <w:contextualSpacing w:val="0"/>
        <w:jc w:val="right"/>
        <w:rPr>
          <w:bCs/>
          <w:color w:val="auto"/>
          <w:szCs w:val="28"/>
        </w:rPr>
      </w:pPr>
      <w:r w:rsidRPr="00D429A9">
        <w:rPr>
          <w:color w:val="auto"/>
          <w:szCs w:val="28"/>
        </w:rPr>
        <w:t>"</w:t>
      </w:r>
      <w:bookmarkEnd w:id="0"/>
      <w:r w:rsidR="00793CF9" w:rsidRPr="00D429A9">
        <w:rPr>
          <w:bCs/>
          <w:color w:val="auto"/>
          <w:szCs w:val="28"/>
        </w:rPr>
        <w:t>1. pielikums</w:t>
      </w:r>
    </w:p>
    <w:p w14:paraId="05D550AE" w14:textId="77777777" w:rsidR="00793CF9" w:rsidRPr="00D429A9" w:rsidRDefault="00793CF9" w:rsidP="00793CF9">
      <w:pPr>
        <w:pStyle w:val="paragraphheader"/>
        <w:spacing w:before="0" w:after="0"/>
        <w:contextualSpacing w:val="0"/>
        <w:jc w:val="right"/>
        <w:rPr>
          <w:bCs/>
          <w:color w:val="auto"/>
          <w:szCs w:val="28"/>
        </w:rPr>
      </w:pPr>
      <w:r w:rsidRPr="00D429A9">
        <w:rPr>
          <w:bCs/>
          <w:color w:val="auto"/>
          <w:szCs w:val="28"/>
        </w:rPr>
        <w:t>Ministru kabineta</w:t>
      </w:r>
    </w:p>
    <w:p w14:paraId="6384CBD2" w14:textId="77777777" w:rsidR="00793CF9" w:rsidRPr="00D429A9" w:rsidRDefault="00793CF9" w:rsidP="00793CF9">
      <w:pPr>
        <w:pStyle w:val="paragraphheader"/>
        <w:spacing w:before="0" w:after="0"/>
        <w:contextualSpacing w:val="0"/>
        <w:jc w:val="right"/>
        <w:rPr>
          <w:bCs/>
          <w:color w:val="auto"/>
          <w:szCs w:val="28"/>
        </w:rPr>
      </w:pPr>
      <w:r w:rsidRPr="00D429A9">
        <w:rPr>
          <w:bCs/>
          <w:color w:val="auto"/>
          <w:szCs w:val="28"/>
        </w:rPr>
        <w:t>2024. gada 26. marta</w:t>
      </w:r>
    </w:p>
    <w:p w14:paraId="788C225C" w14:textId="77777777" w:rsidR="00793CF9" w:rsidRPr="00D429A9" w:rsidRDefault="00793CF9" w:rsidP="00793CF9">
      <w:pPr>
        <w:pStyle w:val="paragraphheader"/>
        <w:spacing w:before="0" w:after="0"/>
        <w:contextualSpacing w:val="0"/>
        <w:jc w:val="right"/>
        <w:rPr>
          <w:bCs/>
          <w:color w:val="auto"/>
          <w:szCs w:val="28"/>
        </w:rPr>
      </w:pPr>
      <w:r w:rsidRPr="00D429A9">
        <w:rPr>
          <w:bCs/>
          <w:color w:val="auto"/>
          <w:szCs w:val="28"/>
        </w:rPr>
        <w:t>noteikumiem Nr. 185</w:t>
      </w:r>
    </w:p>
    <w:p w14:paraId="16930E84" w14:textId="77777777" w:rsidR="00793CF9" w:rsidRPr="00D429A9" w:rsidRDefault="00793CF9" w:rsidP="00A51985">
      <w:pPr>
        <w:jc w:val="both"/>
        <w:rPr>
          <w:color w:val="auto"/>
          <w:szCs w:val="28"/>
        </w:rPr>
      </w:pPr>
    </w:p>
    <w:p w14:paraId="78CCDAFA" w14:textId="2B512A6B" w:rsidR="00AE3623" w:rsidRPr="00D429A9" w:rsidRDefault="00AE3623" w:rsidP="00AE3623">
      <w:pPr>
        <w:pStyle w:val="paragraphheader"/>
        <w:spacing w:before="0" w:after="0"/>
        <w:contextualSpacing w:val="0"/>
        <w:jc w:val="center"/>
        <w:rPr>
          <w:b/>
          <w:color w:val="auto"/>
          <w:szCs w:val="28"/>
        </w:rPr>
      </w:pPr>
      <w:r w:rsidRPr="00D429A9">
        <w:rPr>
          <w:b/>
          <w:color w:val="auto"/>
          <w:szCs w:val="28"/>
        </w:rPr>
        <w:t>Pirmās nepieciešamības preču saraksts</w:t>
      </w:r>
    </w:p>
    <w:p w14:paraId="65F98E45" w14:textId="77777777" w:rsidR="00AE3623" w:rsidRPr="00D429A9" w:rsidRDefault="00AE3623" w:rsidP="002241D4">
      <w:pPr>
        <w:rPr>
          <w:color w:val="auto"/>
          <w:szCs w:val="28"/>
        </w:rPr>
      </w:pPr>
    </w:p>
    <w:p w14:paraId="31D3EB2C" w14:textId="48950F36" w:rsidR="00AE3623" w:rsidRPr="00D429A9" w:rsidRDefault="00AE3623" w:rsidP="00A51985">
      <w:pPr>
        <w:jc w:val="center"/>
        <w:rPr>
          <w:b/>
          <w:bCs/>
          <w:color w:val="auto"/>
          <w:szCs w:val="28"/>
        </w:rPr>
      </w:pPr>
      <w:r w:rsidRPr="00D429A9">
        <w:rPr>
          <w:b/>
          <w:bCs/>
          <w:color w:val="auto"/>
          <w:szCs w:val="28"/>
        </w:rPr>
        <w:t xml:space="preserve">I. Preču saraksts iedzīvotājiem līdz </w:t>
      </w:r>
      <w:r w:rsidR="00793CF9" w:rsidRPr="00D429A9">
        <w:rPr>
          <w:b/>
          <w:bCs/>
          <w:color w:val="auto"/>
          <w:szCs w:val="28"/>
        </w:rPr>
        <w:t>divu</w:t>
      </w:r>
      <w:r w:rsidRPr="00D429A9">
        <w:rPr>
          <w:b/>
          <w:bCs/>
          <w:color w:val="auto"/>
          <w:szCs w:val="28"/>
        </w:rPr>
        <w:t xml:space="preserve"> gadu vecumam</w:t>
      </w:r>
    </w:p>
    <w:p w14:paraId="29F1C55C" w14:textId="77777777" w:rsidR="00AE3623" w:rsidRPr="00D429A9" w:rsidRDefault="00AE3623" w:rsidP="00AE3623">
      <w:pPr>
        <w:rPr>
          <w:color w:val="auto"/>
          <w:szCs w:val="28"/>
        </w:rPr>
      </w:pPr>
    </w:p>
    <w:tbl>
      <w:tblPr>
        <w:tblStyle w:val="a"/>
        <w:tblW w:w="923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3573"/>
        <w:gridCol w:w="4962"/>
      </w:tblGrid>
      <w:tr w:rsidR="00D429A9" w:rsidRPr="00D429A9" w14:paraId="5054054B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341D" w14:textId="77777777" w:rsidR="00AE3623" w:rsidRPr="00D429A9" w:rsidRDefault="00AE3623" w:rsidP="00153035">
            <w:pPr>
              <w:jc w:val="center"/>
              <w:rPr>
                <w:bCs/>
                <w:color w:val="auto"/>
                <w:spacing w:val="-2"/>
                <w:sz w:val="24"/>
                <w:szCs w:val="24"/>
              </w:rPr>
            </w:pPr>
            <w:r w:rsidRPr="00D429A9">
              <w:rPr>
                <w:bCs/>
                <w:color w:val="auto"/>
                <w:spacing w:val="-2"/>
                <w:sz w:val="24"/>
                <w:szCs w:val="24"/>
              </w:rPr>
              <w:t xml:space="preserve">Nr. </w:t>
            </w:r>
          </w:p>
          <w:p w14:paraId="50350045" w14:textId="4F3AB961" w:rsidR="00AE3623" w:rsidRPr="00D429A9" w:rsidRDefault="00AE3623" w:rsidP="00153035">
            <w:pPr>
              <w:jc w:val="center"/>
              <w:rPr>
                <w:bCs/>
                <w:color w:val="auto"/>
                <w:spacing w:val="-2"/>
                <w:sz w:val="24"/>
                <w:szCs w:val="24"/>
              </w:rPr>
            </w:pPr>
            <w:r w:rsidRPr="00D429A9">
              <w:rPr>
                <w:bCs/>
                <w:color w:val="auto"/>
                <w:spacing w:val="-2"/>
                <w:sz w:val="24"/>
                <w:szCs w:val="24"/>
              </w:rPr>
              <w:t>p.</w:t>
            </w:r>
            <w:r w:rsidR="00FC6AF7" w:rsidRPr="00D429A9">
              <w:rPr>
                <w:bCs/>
                <w:color w:val="auto"/>
                <w:spacing w:val="-2"/>
                <w:sz w:val="24"/>
                <w:szCs w:val="24"/>
              </w:rPr>
              <w:t xml:space="preserve"> </w:t>
            </w:r>
            <w:r w:rsidRPr="00D429A9">
              <w:rPr>
                <w:bCs/>
                <w:color w:val="auto"/>
                <w:spacing w:val="-2"/>
                <w:sz w:val="24"/>
                <w:szCs w:val="24"/>
              </w:rPr>
              <w:t>k.</w:t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1C5838B3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Prece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04E13FAA" w14:textId="0216FACD" w:rsidR="00AE3623" w:rsidRPr="00D429A9" w:rsidRDefault="00AE3623" w:rsidP="002241D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Ieteicamais daudzums vienā mēnesī,</w:t>
            </w:r>
            <w:r w:rsidR="002241D4" w:rsidRPr="00D429A9">
              <w:rPr>
                <w:bCs/>
                <w:color w:val="auto"/>
                <w:sz w:val="24"/>
                <w:szCs w:val="24"/>
              </w:rPr>
              <w:br/>
            </w:r>
            <w:r w:rsidRPr="00D429A9">
              <w:rPr>
                <w:bCs/>
                <w:color w:val="auto"/>
                <w:sz w:val="24"/>
                <w:szCs w:val="24"/>
              </w:rPr>
              <w:t>ņemot vērā attiecīgās preces komplektācijas formātu</w:t>
            </w:r>
          </w:p>
        </w:tc>
      </w:tr>
      <w:tr w:rsidR="00D429A9" w:rsidRPr="00D429A9" w14:paraId="0542DFD0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BF25A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FFFFFF"/>
          </w:tcPr>
          <w:p w14:paraId="5C6D33F2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Mitrās salvetes</w:t>
            </w:r>
          </w:p>
        </w:tc>
        <w:tc>
          <w:tcPr>
            <w:tcW w:w="4962" w:type="dxa"/>
            <w:shd w:val="clear" w:color="auto" w:fill="FFFFFF"/>
          </w:tcPr>
          <w:p w14:paraId="646EAF2B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2 iepakojumi uz vienu iedzīvotāju</w:t>
            </w:r>
          </w:p>
        </w:tc>
      </w:tr>
      <w:tr w:rsidR="00D429A9" w:rsidRPr="00D429A9" w14:paraId="647F6B8B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0E435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FFFFFF"/>
          </w:tcPr>
          <w:p w14:paraId="5E8FC78D" w14:textId="7660672B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Papīra dvieļi</w:t>
            </w:r>
          </w:p>
        </w:tc>
        <w:tc>
          <w:tcPr>
            <w:tcW w:w="4962" w:type="dxa"/>
            <w:shd w:val="clear" w:color="auto" w:fill="FFFFFF"/>
          </w:tcPr>
          <w:p w14:paraId="4CE767A1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2 iepakojumi uz vienu iedzīvotāju</w:t>
            </w:r>
          </w:p>
        </w:tc>
      </w:tr>
      <w:tr w:rsidR="00D429A9" w:rsidRPr="00D429A9" w14:paraId="39DED42A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EDA06" w14:textId="11F8613B" w:rsidR="00AE3623" w:rsidRPr="00D429A9" w:rsidRDefault="005E6585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3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5BDEDBD7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Bērnu ziepes</w:t>
            </w:r>
          </w:p>
        </w:tc>
        <w:tc>
          <w:tcPr>
            <w:tcW w:w="4962" w:type="dxa"/>
            <w:shd w:val="clear" w:color="auto" w:fill="FFFFFF"/>
          </w:tcPr>
          <w:p w14:paraId="0FA4A1C6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2 gab. uz vienu iedzīvotāju</w:t>
            </w:r>
          </w:p>
        </w:tc>
      </w:tr>
      <w:tr w:rsidR="00D429A9" w:rsidRPr="00D429A9" w14:paraId="31D78D04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E21AE" w14:textId="024D82B9" w:rsidR="00AE3623" w:rsidRPr="00D429A9" w:rsidRDefault="005E6585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4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65DEE28E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Aizsargkrēms ādas kopšanai</w:t>
            </w:r>
          </w:p>
        </w:tc>
        <w:tc>
          <w:tcPr>
            <w:tcW w:w="4962" w:type="dxa"/>
            <w:shd w:val="clear" w:color="auto" w:fill="FFFFFF"/>
          </w:tcPr>
          <w:p w14:paraId="32A65354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1D686412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9A194" w14:textId="7C54E008" w:rsidR="00AE3623" w:rsidRPr="00D429A9" w:rsidRDefault="005E6585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5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64C87D69" w14:textId="2B5820B9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Kokvilnas autiņi</w:t>
            </w:r>
          </w:p>
        </w:tc>
        <w:tc>
          <w:tcPr>
            <w:tcW w:w="4962" w:type="dxa"/>
            <w:shd w:val="clear" w:color="auto" w:fill="FFFFFF"/>
          </w:tcPr>
          <w:p w14:paraId="7A800C64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3 gab. uz vienu iedzīvotāju</w:t>
            </w:r>
          </w:p>
        </w:tc>
      </w:tr>
      <w:tr w:rsidR="00D429A9" w:rsidRPr="00D429A9" w14:paraId="33312CC3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3D73D" w14:textId="6F939029" w:rsidR="00AE3623" w:rsidRPr="00D429A9" w:rsidRDefault="005E6585" w:rsidP="00153035">
            <w:pPr>
              <w:ind w:left="351" w:hanging="351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6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01F50AB1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Autiņbiksītes</w:t>
            </w:r>
          </w:p>
        </w:tc>
        <w:tc>
          <w:tcPr>
            <w:tcW w:w="4962" w:type="dxa"/>
            <w:shd w:val="clear" w:color="auto" w:fill="FFFFFF"/>
          </w:tcPr>
          <w:p w14:paraId="30A7DF60" w14:textId="4BF375AE" w:rsidR="00AE3623" w:rsidRPr="00D429A9" w:rsidRDefault="00D74B0C" w:rsidP="00153035">
            <w:pPr>
              <w:rPr>
                <w:color w:val="auto"/>
                <w:sz w:val="24"/>
                <w:szCs w:val="24"/>
                <w:vertAlign w:val="superscript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Līdz </w:t>
            </w:r>
            <w:r w:rsidR="00AE3623" w:rsidRPr="00D429A9">
              <w:rPr>
                <w:color w:val="auto"/>
                <w:sz w:val="24"/>
                <w:szCs w:val="24"/>
              </w:rPr>
              <w:t>125 gab. uz vienu iedzīvotāju</w:t>
            </w:r>
            <w:r w:rsidR="002241D4" w:rsidRPr="00D429A9">
              <w:rPr>
                <w:color w:val="auto"/>
                <w:sz w:val="24"/>
                <w:szCs w:val="24"/>
              </w:rPr>
              <w:t>*</w:t>
            </w:r>
          </w:p>
        </w:tc>
      </w:tr>
      <w:tr w:rsidR="00D429A9" w:rsidRPr="00D429A9" w14:paraId="1E1B557F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F8E1" w14:textId="454D2ACA" w:rsidR="00AE3623" w:rsidRPr="00D429A9" w:rsidRDefault="005E6585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7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07EE8085" w14:textId="4A232362" w:rsidR="00AE3623" w:rsidRPr="00D429A9" w:rsidRDefault="00E76074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S</w:t>
            </w:r>
            <w:r w:rsidR="00AE3623" w:rsidRPr="00D429A9">
              <w:rPr>
                <w:color w:val="auto"/>
                <w:sz w:val="24"/>
                <w:szCs w:val="24"/>
              </w:rPr>
              <w:t>ega</w:t>
            </w:r>
          </w:p>
        </w:tc>
        <w:tc>
          <w:tcPr>
            <w:tcW w:w="4962" w:type="dxa"/>
            <w:shd w:val="clear" w:color="auto" w:fill="FFFFFF"/>
          </w:tcPr>
          <w:p w14:paraId="63C52B4F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7A0540" w:rsidRPr="00D429A9" w14:paraId="2879CE73" w14:textId="77777777" w:rsidTr="00A51985">
        <w:tc>
          <w:tcPr>
            <w:tcW w:w="703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BB890" w14:textId="1A7E1C06" w:rsidR="00AE3623" w:rsidRPr="00D429A9" w:rsidRDefault="005E6585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8</w:t>
            </w:r>
            <w:r w:rsidR="00AE3623" w:rsidRPr="00D429A9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shd w:val="clear" w:color="auto" w:fill="FFFFFF"/>
          </w:tcPr>
          <w:p w14:paraId="6BD43477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Auduma dvielis</w:t>
            </w:r>
          </w:p>
        </w:tc>
        <w:tc>
          <w:tcPr>
            <w:tcW w:w="4962" w:type="dxa"/>
            <w:shd w:val="clear" w:color="auto" w:fill="FFFFFF"/>
          </w:tcPr>
          <w:p w14:paraId="46EDB65C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</w:tbl>
    <w:p w14:paraId="63F1E240" w14:textId="77777777" w:rsidR="00AE3623" w:rsidRPr="00D429A9" w:rsidRDefault="00AE3623" w:rsidP="00AE3623">
      <w:pPr>
        <w:rPr>
          <w:color w:val="auto"/>
        </w:rPr>
      </w:pPr>
    </w:p>
    <w:p w14:paraId="51818E3C" w14:textId="49AC0D06" w:rsidR="00AE3623" w:rsidRPr="00D429A9" w:rsidRDefault="00AE3623" w:rsidP="00A51985">
      <w:pPr>
        <w:jc w:val="center"/>
        <w:rPr>
          <w:color w:val="auto"/>
          <w:sz w:val="32"/>
          <w:szCs w:val="22"/>
        </w:rPr>
      </w:pPr>
      <w:r w:rsidRPr="00D429A9">
        <w:rPr>
          <w:b/>
          <w:bCs/>
          <w:color w:val="auto"/>
          <w:szCs w:val="28"/>
        </w:rPr>
        <w:t xml:space="preserve">II. Preču saraksts iedzīvotājiem no </w:t>
      </w:r>
      <w:r w:rsidR="00793CF9" w:rsidRPr="00D429A9">
        <w:rPr>
          <w:b/>
          <w:bCs/>
          <w:color w:val="auto"/>
          <w:szCs w:val="28"/>
        </w:rPr>
        <w:t>divu</w:t>
      </w:r>
      <w:r w:rsidRPr="00D429A9">
        <w:rPr>
          <w:b/>
          <w:bCs/>
          <w:color w:val="auto"/>
          <w:szCs w:val="28"/>
        </w:rPr>
        <w:t xml:space="preserve"> gadu vecuma</w:t>
      </w:r>
    </w:p>
    <w:p w14:paraId="723A7D98" w14:textId="77777777" w:rsidR="00AE3623" w:rsidRPr="00D429A9" w:rsidRDefault="00AE3623" w:rsidP="00AE3623">
      <w:pPr>
        <w:rPr>
          <w:color w:val="auto"/>
        </w:rPr>
      </w:pPr>
    </w:p>
    <w:tbl>
      <w:tblPr>
        <w:tblStyle w:val="a"/>
        <w:tblW w:w="9206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538"/>
        <w:gridCol w:w="4959"/>
      </w:tblGrid>
      <w:tr w:rsidR="00D429A9" w:rsidRPr="00D429A9" w14:paraId="2E232442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11C57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pacing w:val="-2"/>
                <w:sz w:val="24"/>
                <w:szCs w:val="24"/>
              </w:rPr>
              <w:t>Nr.</w:t>
            </w:r>
            <w:r w:rsidRPr="00D429A9">
              <w:rPr>
                <w:bCs/>
                <w:color w:val="auto"/>
                <w:spacing w:val="-2"/>
                <w:sz w:val="24"/>
                <w:szCs w:val="24"/>
              </w:rPr>
              <w:br/>
              <w:t>p. k.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64D913A3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Prece</w:t>
            </w:r>
          </w:p>
        </w:tc>
        <w:tc>
          <w:tcPr>
            <w:tcW w:w="4959" w:type="dxa"/>
            <w:shd w:val="clear" w:color="auto" w:fill="FFFFFF"/>
            <w:vAlign w:val="center"/>
          </w:tcPr>
          <w:p w14:paraId="241E0143" w14:textId="55F67983" w:rsidR="00AE3623" w:rsidRPr="00D429A9" w:rsidRDefault="00AE3623" w:rsidP="002241D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Ieteicamais daudzums vienā mēnesī,</w:t>
            </w:r>
            <w:r w:rsidR="002241D4" w:rsidRPr="00D429A9">
              <w:rPr>
                <w:bCs/>
                <w:color w:val="auto"/>
                <w:sz w:val="24"/>
                <w:szCs w:val="24"/>
              </w:rPr>
              <w:br/>
            </w:r>
            <w:r w:rsidRPr="00D429A9">
              <w:rPr>
                <w:bCs/>
                <w:color w:val="auto"/>
                <w:sz w:val="24"/>
                <w:szCs w:val="24"/>
              </w:rPr>
              <w:t>ņemot vērā attiecīgās preces komplektācijas formātu</w:t>
            </w:r>
          </w:p>
        </w:tc>
      </w:tr>
      <w:tr w:rsidR="00D429A9" w:rsidRPr="00D429A9" w14:paraId="08914AD3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2C54E" w14:textId="77777777" w:rsidR="00AE3623" w:rsidRPr="00D429A9" w:rsidRDefault="00AE3623" w:rsidP="00153035">
            <w:pPr>
              <w:ind w:left="209" w:hanging="209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3538" w:type="dxa"/>
            <w:shd w:val="clear" w:color="auto" w:fill="FFFFFF"/>
          </w:tcPr>
          <w:p w14:paraId="57C80632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Zobu pasta </w:t>
            </w:r>
          </w:p>
        </w:tc>
        <w:tc>
          <w:tcPr>
            <w:tcW w:w="4959" w:type="dxa"/>
            <w:shd w:val="clear" w:color="auto" w:fill="FFFFFF"/>
          </w:tcPr>
          <w:p w14:paraId="2FA2833B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30211465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032B4" w14:textId="77777777" w:rsidR="00AE3623" w:rsidRPr="00D429A9" w:rsidRDefault="00AE3623" w:rsidP="00153035">
            <w:pPr>
              <w:ind w:left="209" w:hanging="209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538" w:type="dxa"/>
            <w:shd w:val="clear" w:color="auto" w:fill="FFFFFF"/>
          </w:tcPr>
          <w:p w14:paraId="41D60A1E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Zobu birste</w:t>
            </w:r>
          </w:p>
        </w:tc>
        <w:tc>
          <w:tcPr>
            <w:tcW w:w="4959" w:type="dxa"/>
            <w:shd w:val="clear" w:color="auto" w:fill="FFFFFF"/>
          </w:tcPr>
          <w:p w14:paraId="4B4EFBDC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3D10DB36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828A2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3538" w:type="dxa"/>
            <w:shd w:val="clear" w:color="auto" w:fill="FFFFFF"/>
          </w:tcPr>
          <w:p w14:paraId="39DB7C55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Auduma dvieļi</w:t>
            </w:r>
          </w:p>
        </w:tc>
        <w:tc>
          <w:tcPr>
            <w:tcW w:w="4959" w:type="dxa"/>
            <w:shd w:val="clear" w:color="auto" w:fill="FFFFFF"/>
          </w:tcPr>
          <w:p w14:paraId="343DAC89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11A81341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67F7B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3538" w:type="dxa"/>
            <w:shd w:val="clear" w:color="auto" w:fill="FFFFFF"/>
          </w:tcPr>
          <w:p w14:paraId="56457BDB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Ziepes</w:t>
            </w:r>
          </w:p>
        </w:tc>
        <w:tc>
          <w:tcPr>
            <w:tcW w:w="4959" w:type="dxa"/>
            <w:shd w:val="clear" w:color="auto" w:fill="FFFFFF"/>
          </w:tcPr>
          <w:p w14:paraId="42AD6929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7443E9DF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7516B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3538" w:type="dxa"/>
            <w:shd w:val="clear" w:color="auto" w:fill="FFFFFF"/>
          </w:tcPr>
          <w:p w14:paraId="65FB6789" w14:textId="12EC384D" w:rsidR="00AE3623" w:rsidRPr="00D429A9" w:rsidRDefault="00E76074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Š</w:t>
            </w:r>
            <w:r w:rsidR="00AE3623" w:rsidRPr="00D429A9">
              <w:rPr>
                <w:color w:val="auto"/>
                <w:sz w:val="24"/>
                <w:szCs w:val="24"/>
              </w:rPr>
              <w:t xml:space="preserve">ampūns </w:t>
            </w:r>
          </w:p>
        </w:tc>
        <w:tc>
          <w:tcPr>
            <w:tcW w:w="4959" w:type="dxa"/>
            <w:shd w:val="clear" w:color="auto" w:fill="FFFFFF"/>
          </w:tcPr>
          <w:p w14:paraId="78BFE1BC" w14:textId="2DD1EA72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1 gab. uz </w:t>
            </w:r>
            <w:r w:rsidR="00F74D3F" w:rsidRPr="00D429A9">
              <w:rPr>
                <w:color w:val="auto"/>
                <w:sz w:val="24"/>
                <w:szCs w:val="24"/>
              </w:rPr>
              <w:t xml:space="preserve">vienu </w:t>
            </w:r>
            <w:r w:rsidRPr="00D429A9">
              <w:rPr>
                <w:color w:val="auto"/>
                <w:sz w:val="24"/>
                <w:szCs w:val="24"/>
              </w:rPr>
              <w:t>iedzīvotāj</w:t>
            </w:r>
            <w:r w:rsidR="00F74D3F" w:rsidRPr="00D429A9">
              <w:rPr>
                <w:color w:val="auto"/>
                <w:sz w:val="24"/>
                <w:szCs w:val="24"/>
              </w:rPr>
              <w:t>u</w:t>
            </w:r>
          </w:p>
        </w:tc>
      </w:tr>
      <w:tr w:rsidR="00D429A9" w:rsidRPr="00D429A9" w14:paraId="5E25EECD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0486" w14:textId="77777777" w:rsidR="00AE3623" w:rsidRPr="00D429A9" w:rsidRDefault="00AE3623" w:rsidP="00153035">
            <w:pPr>
              <w:ind w:left="209" w:hanging="209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3538" w:type="dxa"/>
            <w:shd w:val="clear" w:color="auto" w:fill="FFFFFF"/>
          </w:tcPr>
          <w:p w14:paraId="206A73E8" w14:textId="7DA3D931" w:rsidR="00AE3623" w:rsidRPr="00D429A9" w:rsidRDefault="001605C1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V</w:t>
            </w:r>
            <w:r w:rsidR="00AE3623" w:rsidRPr="00D429A9">
              <w:rPr>
                <w:color w:val="auto"/>
                <w:sz w:val="24"/>
                <w:szCs w:val="24"/>
              </w:rPr>
              <w:t>eļas mazgāšanas līdzeklis</w:t>
            </w:r>
          </w:p>
        </w:tc>
        <w:tc>
          <w:tcPr>
            <w:tcW w:w="4959" w:type="dxa"/>
            <w:shd w:val="clear" w:color="auto" w:fill="FFFFFF"/>
          </w:tcPr>
          <w:p w14:paraId="2EED3C10" w14:textId="67610A47" w:rsidR="00AE3623" w:rsidRPr="00D429A9" w:rsidRDefault="006273E6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44901E0D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72921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3538" w:type="dxa"/>
            <w:shd w:val="clear" w:color="auto" w:fill="FFFFFF"/>
          </w:tcPr>
          <w:p w14:paraId="7501BE16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Skuvekļi</w:t>
            </w:r>
          </w:p>
        </w:tc>
        <w:tc>
          <w:tcPr>
            <w:tcW w:w="4959" w:type="dxa"/>
            <w:shd w:val="clear" w:color="auto" w:fill="FFFFFF"/>
          </w:tcPr>
          <w:p w14:paraId="5EE64FCC" w14:textId="534A7907" w:rsidR="00AE3623" w:rsidRPr="00D429A9" w:rsidRDefault="00C87A59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3 </w:t>
            </w:r>
            <w:r w:rsidR="00AE3623" w:rsidRPr="00D429A9">
              <w:rPr>
                <w:color w:val="auto"/>
                <w:sz w:val="24"/>
                <w:szCs w:val="24"/>
              </w:rPr>
              <w:t>gab. uz vienu vīrieti (</w:t>
            </w:r>
            <w:r w:rsidR="00E07E1D" w:rsidRPr="00D429A9">
              <w:rPr>
                <w:color w:val="auto"/>
                <w:sz w:val="24"/>
                <w:szCs w:val="24"/>
              </w:rPr>
              <w:t>vecum</w:t>
            </w:r>
            <w:r w:rsidR="002F0BA1" w:rsidRPr="00D429A9">
              <w:rPr>
                <w:color w:val="auto"/>
                <w:sz w:val="24"/>
                <w:szCs w:val="24"/>
              </w:rPr>
              <w:t>a grup</w:t>
            </w:r>
            <w:r w:rsidR="00E07E1D" w:rsidRPr="00D429A9">
              <w:rPr>
                <w:color w:val="auto"/>
                <w:sz w:val="24"/>
                <w:szCs w:val="24"/>
              </w:rPr>
              <w:t xml:space="preserve">ā </w:t>
            </w:r>
            <w:r w:rsidR="00AE3623" w:rsidRPr="00D429A9">
              <w:rPr>
                <w:color w:val="auto"/>
                <w:sz w:val="24"/>
                <w:szCs w:val="24"/>
              </w:rPr>
              <w:t>no 16</w:t>
            </w:r>
            <w:r w:rsidR="00FC6AF7" w:rsidRPr="00D429A9">
              <w:rPr>
                <w:color w:val="auto"/>
                <w:sz w:val="24"/>
                <w:szCs w:val="24"/>
              </w:rPr>
              <w:t> </w:t>
            </w:r>
            <w:r w:rsidR="00AE3623" w:rsidRPr="00D429A9">
              <w:rPr>
                <w:color w:val="auto"/>
                <w:sz w:val="24"/>
                <w:szCs w:val="24"/>
              </w:rPr>
              <w:t>gadiem)</w:t>
            </w:r>
          </w:p>
        </w:tc>
      </w:tr>
      <w:tr w:rsidR="00D429A9" w:rsidRPr="00D429A9" w14:paraId="66C73FA8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DA380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3538" w:type="dxa"/>
            <w:shd w:val="clear" w:color="auto" w:fill="FFFFFF"/>
          </w:tcPr>
          <w:p w14:paraId="3CD649FB" w14:textId="0B38A4D0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Higiēniskās paketes</w:t>
            </w:r>
          </w:p>
        </w:tc>
        <w:tc>
          <w:tcPr>
            <w:tcW w:w="4959" w:type="dxa"/>
            <w:shd w:val="clear" w:color="auto" w:fill="FFFFFF"/>
          </w:tcPr>
          <w:p w14:paraId="03E0EBEB" w14:textId="09EBCE5A" w:rsidR="00AE3623" w:rsidRPr="00D429A9" w:rsidRDefault="00D74B0C" w:rsidP="00153035">
            <w:pPr>
              <w:rPr>
                <w:color w:val="auto"/>
                <w:szCs w:val="28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Līdz </w:t>
            </w:r>
            <w:r w:rsidR="00AE3623" w:rsidRPr="00D429A9">
              <w:rPr>
                <w:color w:val="auto"/>
                <w:sz w:val="24"/>
                <w:szCs w:val="24"/>
              </w:rPr>
              <w:t xml:space="preserve">20 gab. uz </w:t>
            </w:r>
            <w:r w:rsidR="007A0540" w:rsidRPr="00D429A9">
              <w:rPr>
                <w:color w:val="auto"/>
                <w:sz w:val="24"/>
                <w:szCs w:val="24"/>
              </w:rPr>
              <w:t xml:space="preserve">vienu </w:t>
            </w:r>
            <w:r w:rsidR="00AE3623" w:rsidRPr="00D429A9">
              <w:rPr>
                <w:color w:val="auto"/>
                <w:sz w:val="24"/>
                <w:szCs w:val="24"/>
              </w:rPr>
              <w:t>sievieti (</w:t>
            </w:r>
            <w:r w:rsidR="00E07E1D" w:rsidRPr="00D429A9">
              <w:rPr>
                <w:color w:val="auto"/>
                <w:sz w:val="24"/>
                <w:szCs w:val="24"/>
              </w:rPr>
              <w:t>vecum</w:t>
            </w:r>
            <w:r w:rsidR="002F0BA1" w:rsidRPr="00D429A9">
              <w:rPr>
                <w:color w:val="auto"/>
                <w:sz w:val="24"/>
                <w:szCs w:val="24"/>
              </w:rPr>
              <w:t>a grup</w:t>
            </w:r>
            <w:r w:rsidR="00E07E1D" w:rsidRPr="00D429A9">
              <w:rPr>
                <w:color w:val="auto"/>
                <w:sz w:val="24"/>
                <w:szCs w:val="24"/>
              </w:rPr>
              <w:t xml:space="preserve">ā </w:t>
            </w:r>
            <w:r w:rsidR="00AE3623" w:rsidRPr="00D429A9">
              <w:rPr>
                <w:color w:val="auto"/>
                <w:sz w:val="24"/>
                <w:szCs w:val="24"/>
              </w:rPr>
              <w:t>no 12</w:t>
            </w:r>
            <w:r w:rsidR="00E07E1D" w:rsidRPr="00D429A9">
              <w:rPr>
                <w:color w:val="auto"/>
                <w:sz w:val="24"/>
                <w:szCs w:val="24"/>
              </w:rPr>
              <w:t xml:space="preserve"> līdz </w:t>
            </w:r>
            <w:r w:rsidR="00AE3623" w:rsidRPr="00D429A9">
              <w:rPr>
                <w:color w:val="auto"/>
                <w:sz w:val="24"/>
                <w:szCs w:val="24"/>
              </w:rPr>
              <w:t>55 gadiem)</w:t>
            </w:r>
            <w:r w:rsidR="002241D4" w:rsidRPr="00D429A9">
              <w:rPr>
                <w:color w:val="auto"/>
                <w:sz w:val="24"/>
                <w:szCs w:val="24"/>
              </w:rPr>
              <w:t>*</w:t>
            </w:r>
          </w:p>
        </w:tc>
      </w:tr>
      <w:tr w:rsidR="00D429A9" w:rsidRPr="00D429A9" w14:paraId="31EB7DAD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1ED19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3538" w:type="dxa"/>
            <w:shd w:val="clear" w:color="auto" w:fill="FFFFFF"/>
          </w:tcPr>
          <w:p w14:paraId="6A517C1F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Tualetes papīrs</w:t>
            </w:r>
          </w:p>
        </w:tc>
        <w:tc>
          <w:tcPr>
            <w:tcW w:w="4959" w:type="dxa"/>
            <w:shd w:val="clear" w:color="auto" w:fill="FFFFFF"/>
          </w:tcPr>
          <w:p w14:paraId="53139943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6 gab. uz vienu iedzīvotāju</w:t>
            </w:r>
          </w:p>
        </w:tc>
      </w:tr>
      <w:tr w:rsidR="00D429A9" w:rsidRPr="00D429A9" w14:paraId="39C63965" w14:textId="77777777" w:rsidTr="00357DB6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123A0" w14:textId="77777777" w:rsidR="00AE3623" w:rsidRPr="00D429A9" w:rsidRDefault="00AE3623" w:rsidP="00153035">
            <w:pPr>
              <w:ind w:left="351" w:hanging="351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0800796F" w14:textId="78EF3869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bookmarkStart w:id="1" w:name="_Hlk225946905"/>
            <w:r w:rsidRPr="00D429A9">
              <w:rPr>
                <w:color w:val="auto"/>
                <w:sz w:val="24"/>
                <w:szCs w:val="24"/>
              </w:rPr>
              <w:t xml:space="preserve">Autiņbiksītes </w:t>
            </w:r>
            <w:bookmarkEnd w:id="1"/>
            <w:r w:rsidRPr="00D429A9">
              <w:rPr>
                <w:color w:val="auto"/>
                <w:sz w:val="24"/>
                <w:szCs w:val="24"/>
              </w:rPr>
              <w:t>pieaugušajiem</w:t>
            </w:r>
          </w:p>
        </w:tc>
        <w:tc>
          <w:tcPr>
            <w:tcW w:w="4959" w:type="dxa"/>
            <w:shd w:val="clear" w:color="auto" w:fill="FFFFFF"/>
          </w:tcPr>
          <w:p w14:paraId="153F55AB" w14:textId="05B77FF1" w:rsidR="00AE3623" w:rsidRPr="00D429A9" w:rsidRDefault="00D74B0C" w:rsidP="00C4280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Līdz </w:t>
            </w:r>
            <w:r w:rsidR="00AE3623" w:rsidRPr="00D429A9">
              <w:rPr>
                <w:color w:val="auto"/>
                <w:sz w:val="24"/>
                <w:szCs w:val="24"/>
              </w:rPr>
              <w:t>60 gab. uz vienu iedzīvotāju</w:t>
            </w:r>
            <w:r w:rsidR="00D85BB6" w:rsidRPr="00D429A9">
              <w:rPr>
                <w:color w:val="auto"/>
                <w:sz w:val="24"/>
                <w:szCs w:val="24"/>
              </w:rPr>
              <w:t xml:space="preserve"> (</w:t>
            </w:r>
            <w:r w:rsidR="00557A00" w:rsidRPr="00D429A9">
              <w:rPr>
                <w:color w:val="auto"/>
                <w:sz w:val="24"/>
                <w:szCs w:val="24"/>
              </w:rPr>
              <w:t xml:space="preserve">pieņemot, ka </w:t>
            </w:r>
            <w:r w:rsidR="00C42805" w:rsidRPr="00D429A9">
              <w:rPr>
                <w:color w:val="auto"/>
                <w:sz w:val="24"/>
                <w:szCs w:val="24"/>
              </w:rPr>
              <w:t>vecum</w:t>
            </w:r>
            <w:r w:rsidR="002F0BA1" w:rsidRPr="00D429A9">
              <w:rPr>
                <w:color w:val="auto"/>
                <w:sz w:val="24"/>
                <w:szCs w:val="24"/>
              </w:rPr>
              <w:t>a grup</w:t>
            </w:r>
            <w:r w:rsidR="00C42805" w:rsidRPr="00D429A9">
              <w:rPr>
                <w:color w:val="auto"/>
                <w:sz w:val="24"/>
                <w:szCs w:val="24"/>
              </w:rPr>
              <w:t xml:space="preserve">ā no 70 gadiem </w:t>
            </w:r>
            <w:bookmarkStart w:id="2" w:name="_Hlk180594868"/>
            <w:r w:rsidR="00557A00" w:rsidRPr="00D429A9">
              <w:rPr>
                <w:color w:val="auto"/>
                <w:sz w:val="24"/>
                <w:szCs w:val="24"/>
              </w:rPr>
              <w:t>tās nepieciešamas</w:t>
            </w:r>
            <w:r w:rsidR="00C42805" w:rsidRPr="00D429A9">
              <w:rPr>
                <w:color w:val="auto"/>
                <w:sz w:val="24"/>
                <w:szCs w:val="24"/>
              </w:rPr>
              <w:t xml:space="preserve"> </w:t>
            </w:r>
            <w:bookmarkEnd w:id="2"/>
            <w:r w:rsidR="00357DB6" w:rsidRPr="00D429A9">
              <w:rPr>
                <w:color w:val="auto"/>
                <w:sz w:val="24"/>
                <w:szCs w:val="24"/>
              </w:rPr>
              <w:t xml:space="preserve">aptuveni </w:t>
            </w:r>
            <w:r w:rsidR="00C70737" w:rsidRPr="00D429A9">
              <w:rPr>
                <w:color w:val="auto"/>
                <w:sz w:val="24"/>
                <w:szCs w:val="24"/>
              </w:rPr>
              <w:t>50</w:t>
            </w:r>
            <w:r w:rsidR="00357DB6" w:rsidRPr="00D429A9">
              <w:rPr>
                <w:color w:val="auto"/>
                <w:sz w:val="24"/>
                <w:szCs w:val="24"/>
              </w:rPr>
              <w:t xml:space="preserve"> </w:t>
            </w:r>
            <w:r w:rsidR="003664A2" w:rsidRPr="00D429A9">
              <w:rPr>
                <w:color w:val="auto"/>
                <w:sz w:val="24"/>
                <w:szCs w:val="24"/>
              </w:rPr>
              <w:t xml:space="preserve">procentiem </w:t>
            </w:r>
            <w:r w:rsidR="00357DB6" w:rsidRPr="00D429A9">
              <w:rPr>
                <w:color w:val="auto"/>
                <w:sz w:val="24"/>
                <w:szCs w:val="24"/>
              </w:rPr>
              <w:t>iedzīvotāju</w:t>
            </w:r>
            <w:r w:rsidR="005232E0" w:rsidRPr="00D429A9">
              <w:rPr>
                <w:color w:val="auto"/>
                <w:sz w:val="24"/>
                <w:szCs w:val="24"/>
              </w:rPr>
              <w:t>)</w:t>
            </w:r>
          </w:p>
        </w:tc>
      </w:tr>
      <w:tr w:rsidR="00D429A9" w:rsidRPr="00D429A9" w14:paraId="6A24A639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49AFB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11.</w:t>
            </w:r>
          </w:p>
        </w:tc>
        <w:tc>
          <w:tcPr>
            <w:tcW w:w="3538" w:type="dxa"/>
            <w:shd w:val="clear" w:color="auto" w:fill="FFFFFF"/>
          </w:tcPr>
          <w:p w14:paraId="540A4701" w14:textId="35193FC9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Gaismas avots </w:t>
            </w:r>
          </w:p>
        </w:tc>
        <w:tc>
          <w:tcPr>
            <w:tcW w:w="4959" w:type="dxa"/>
            <w:shd w:val="clear" w:color="auto" w:fill="FFFFFF"/>
          </w:tcPr>
          <w:p w14:paraId="2952D791" w14:textId="6BB402A3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1 gab. uz vienu </w:t>
            </w:r>
            <w:r w:rsidR="00FC6AF7" w:rsidRPr="00D429A9">
              <w:rPr>
                <w:color w:val="auto"/>
                <w:sz w:val="24"/>
                <w:szCs w:val="24"/>
              </w:rPr>
              <w:t>iedzīvotāju</w:t>
            </w:r>
          </w:p>
        </w:tc>
      </w:tr>
      <w:tr w:rsidR="00D429A9" w:rsidRPr="00D429A9" w14:paraId="677D63B5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9BCAA" w14:textId="77777777" w:rsidR="00AE3623" w:rsidRPr="00D429A9" w:rsidRDefault="00AE3623" w:rsidP="0015303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12.</w:t>
            </w:r>
          </w:p>
        </w:tc>
        <w:tc>
          <w:tcPr>
            <w:tcW w:w="3538" w:type="dxa"/>
            <w:shd w:val="clear" w:color="auto" w:fill="FFFFFF"/>
          </w:tcPr>
          <w:p w14:paraId="5F978512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Guļammaiss</w:t>
            </w:r>
          </w:p>
        </w:tc>
        <w:tc>
          <w:tcPr>
            <w:tcW w:w="4959" w:type="dxa"/>
            <w:shd w:val="clear" w:color="auto" w:fill="FFFFFF"/>
          </w:tcPr>
          <w:p w14:paraId="52D8F009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1 gab. uz vienu iedzīvotāju</w:t>
            </w:r>
          </w:p>
        </w:tc>
      </w:tr>
      <w:tr w:rsidR="00D429A9" w:rsidRPr="00D429A9" w14:paraId="57193782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6F9CF" w14:textId="77777777" w:rsidR="00AE3623" w:rsidRPr="00D429A9" w:rsidRDefault="00AE3623" w:rsidP="00153035">
            <w:pPr>
              <w:ind w:left="255" w:hanging="255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13.</w:t>
            </w:r>
          </w:p>
        </w:tc>
        <w:tc>
          <w:tcPr>
            <w:tcW w:w="3538" w:type="dxa"/>
            <w:shd w:val="clear" w:color="auto" w:fill="FFFFFF"/>
          </w:tcPr>
          <w:p w14:paraId="198A58FC" w14:textId="01958B62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Radio</w:t>
            </w:r>
          </w:p>
        </w:tc>
        <w:tc>
          <w:tcPr>
            <w:tcW w:w="4959" w:type="dxa"/>
            <w:shd w:val="clear" w:color="auto" w:fill="FFFFFF"/>
          </w:tcPr>
          <w:p w14:paraId="6B848CC4" w14:textId="77777777" w:rsidR="00AE3623" w:rsidRPr="00D429A9" w:rsidRDefault="00AE3623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>7 gab. uz vienu izmitināšanas vietu</w:t>
            </w:r>
          </w:p>
        </w:tc>
      </w:tr>
      <w:tr w:rsidR="007A0540" w:rsidRPr="00D429A9" w14:paraId="2981A6B4" w14:textId="77777777" w:rsidTr="00A51985">
        <w:tc>
          <w:tcPr>
            <w:tcW w:w="709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1D05" w14:textId="0AC0CFD0" w:rsidR="00A166DD" w:rsidRPr="00D429A9" w:rsidRDefault="00F71E89" w:rsidP="00153035">
            <w:pPr>
              <w:ind w:left="255" w:hanging="255"/>
              <w:jc w:val="center"/>
              <w:rPr>
                <w:bCs/>
                <w:color w:val="auto"/>
                <w:sz w:val="24"/>
                <w:szCs w:val="24"/>
              </w:rPr>
            </w:pPr>
            <w:r w:rsidRPr="00D429A9">
              <w:rPr>
                <w:bCs/>
                <w:color w:val="auto"/>
                <w:sz w:val="24"/>
                <w:szCs w:val="24"/>
              </w:rPr>
              <w:t>14.</w:t>
            </w:r>
          </w:p>
        </w:tc>
        <w:tc>
          <w:tcPr>
            <w:tcW w:w="3538" w:type="dxa"/>
            <w:shd w:val="clear" w:color="auto" w:fill="FFFFFF"/>
          </w:tcPr>
          <w:p w14:paraId="191A2415" w14:textId="518B8A4B" w:rsidR="00A166DD" w:rsidRPr="00D429A9" w:rsidRDefault="00F71E89" w:rsidP="00153035">
            <w:pPr>
              <w:rPr>
                <w:color w:val="auto"/>
                <w:sz w:val="24"/>
                <w:szCs w:val="24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Baterijas </w:t>
            </w:r>
            <w:r w:rsidR="003E4157" w:rsidRPr="00D429A9">
              <w:rPr>
                <w:color w:val="auto"/>
                <w:sz w:val="24"/>
                <w:szCs w:val="24"/>
              </w:rPr>
              <w:t>gaismas avotam</w:t>
            </w:r>
            <w:r w:rsidRPr="00D429A9">
              <w:rPr>
                <w:color w:val="auto"/>
                <w:sz w:val="24"/>
                <w:szCs w:val="24"/>
              </w:rPr>
              <w:t xml:space="preserve"> un radio</w:t>
            </w:r>
          </w:p>
        </w:tc>
        <w:tc>
          <w:tcPr>
            <w:tcW w:w="4959" w:type="dxa"/>
            <w:shd w:val="clear" w:color="auto" w:fill="FFFFFF"/>
          </w:tcPr>
          <w:p w14:paraId="1AE6F640" w14:textId="7B508AE5" w:rsidR="00A166DD" w:rsidRPr="00D429A9" w:rsidRDefault="00D74B0C" w:rsidP="00153035">
            <w:pPr>
              <w:rPr>
                <w:color w:val="auto"/>
                <w:sz w:val="24"/>
                <w:szCs w:val="24"/>
                <w:vertAlign w:val="superscript"/>
              </w:rPr>
            </w:pPr>
            <w:r w:rsidRPr="00D429A9">
              <w:rPr>
                <w:color w:val="auto"/>
                <w:sz w:val="24"/>
                <w:szCs w:val="24"/>
              </w:rPr>
              <w:t xml:space="preserve">Ar </w:t>
            </w:r>
            <w:r w:rsidR="00B95ADF" w:rsidRPr="00D429A9">
              <w:rPr>
                <w:color w:val="auto"/>
                <w:sz w:val="24"/>
                <w:szCs w:val="24"/>
              </w:rPr>
              <w:t>rezerves bateriju komplekt</w:t>
            </w:r>
            <w:r w:rsidR="004668FA" w:rsidRPr="00D429A9">
              <w:rPr>
                <w:color w:val="auto"/>
                <w:sz w:val="24"/>
                <w:szCs w:val="24"/>
              </w:rPr>
              <w:t>u</w:t>
            </w:r>
            <w:r w:rsidR="002241D4" w:rsidRPr="00D429A9">
              <w:rPr>
                <w:color w:val="auto"/>
                <w:sz w:val="24"/>
                <w:szCs w:val="24"/>
              </w:rPr>
              <w:t>*</w:t>
            </w:r>
          </w:p>
        </w:tc>
      </w:tr>
    </w:tbl>
    <w:p w14:paraId="7D735D40" w14:textId="77777777" w:rsidR="00AE3623" w:rsidRPr="00D429A9" w:rsidRDefault="00AE3623" w:rsidP="00A51985">
      <w:pPr>
        <w:ind w:firstLine="720"/>
        <w:rPr>
          <w:color w:val="auto"/>
          <w:sz w:val="22"/>
          <w:szCs w:val="22"/>
        </w:rPr>
      </w:pPr>
    </w:p>
    <w:p w14:paraId="4730B219" w14:textId="3DE4931C" w:rsidR="00BB1EF6" w:rsidRPr="00D429A9" w:rsidRDefault="00793CF9" w:rsidP="00A51985">
      <w:pPr>
        <w:ind w:firstLine="720"/>
        <w:rPr>
          <w:color w:val="auto"/>
          <w:sz w:val="22"/>
          <w:szCs w:val="22"/>
        </w:rPr>
      </w:pPr>
      <w:r w:rsidRPr="00D429A9">
        <w:rPr>
          <w:color w:val="auto"/>
          <w:sz w:val="22"/>
          <w:szCs w:val="22"/>
        </w:rPr>
        <w:t>Piezīme</w:t>
      </w:r>
      <w:r w:rsidR="002241D4" w:rsidRPr="00D429A9">
        <w:rPr>
          <w:color w:val="auto"/>
          <w:sz w:val="22"/>
          <w:szCs w:val="22"/>
        </w:rPr>
        <w:t>. *</w:t>
      </w:r>
      <w:r w:rsidRPr="00D429A9">
        <w:rPr>
          <w:color w:val="auto"/>
          <w:sz w:val="22"/>
          <w:szCs w:val="22"/>
        </w:rPr>
        <w:t xml:space="preserve"> </w:t>
      </w:r>
      <w:r w:rsidR="002241D4" w:rsidRPr="00D429A9">
        <w:rPr>
          <w:color w:val="auto"/>
          <w:sz w:val="22"/>
          <w:szCs w:val="22"/>
        </w:rPr>
        <w:t>Skait</w:t>
      </w:r>
      <w:r w:rsidR="00FC6AF7" w:rsidRPr="00D429A9">
        <w:rPr>
          <w:color w:val="auto"/>
          <w:sz w:val="22"/>
          <w:szCs w:val="22"/>
        </w:rPr>
        <w:t>u</w:t>
      </w:r>
      <w:r w:rsidR="002241D4" w:rsidRPr="00D429A9">
        <w:rPr>
          <w:color w:val="auto"/>
          <w:sz w:val="22"/>
          <w:szCs w:val="22"/>
        </w:rPr>
        <w:t xml:space="preserve"> </w:t>
      </w:r>
      <w:r w:rsidR="00AE3623" w:rsidRPr="00D429A9">
        <w:rPr>
          <w:color w:val="auto"/>
          <w:sz w:val="22"/>
          <w:szCs w:val="22"/>
        </w:rPr>
        <w:t>pielāgo, ņemot vērā oriģinālā iepakojuma komplektāciju</w:t>
      </w:r>
      <w:r w:rsidR="002241D4" w:rsidRPr="00D429A9">
        <w:rPr>
          <w:color w:val="auto"/>
          <w:sz w:val="22"/>
          <w:szCs w:val="22"/>
        </w:rPr>
        <w:t>."</w:t>
      </w:r>
    </w:p>
    <w:sectPr w:rsidR="00BB1EF6" w:rsidRPr="00D429A9" w:rsidSect="00A51985">
      <w:headerReference w:type="default" r:id="rId8"/>
      <w:footerReference w:type="default" r:id="rId9"/>
      <w:footerReference w:type="first" r:id="rId10"/>
      <w:pgSz w:w="11908" w:h="16833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4F4C" w14:textId="77777777" w:rsidR="00A803F5" w:rsidRDefault="00A803F5">
      <w:r>
        <w:separator/>
      </w:r>
    </w:p>
  </w:endnote>
  <w:endnote w:type="continuationSeparator" w:id="0">
    <w:p w14:paraId="56B1F3F4" w14:textId="77777777" w:rsidR="00A803F5" w:rsidRDefault="00A8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D952" w14:textId="4AA7AEC5" w:rsidR="002241D4" w:rsidRPr="00A51985" w:rsidRDefault="002241D4" w:rsidP="002241D4">
    <w:pPr>
      <w:pStyle w:val="Footer"/>
      <w:rPr>
        <w:sz w:val="16"/>
        <w:szCs w:val="16"/>
      </w:rPr>
    </w:pPr>
    <w:r w:rsidRPr="00362697">
      <w:rPr>
        <w:sz w:val="16"/>
        <w:szCs w:val="16"/>
      </w:rPr>
      <w:t>N0535_5p1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1523" w14:textId="5EE6256C" w:rsidR="002241D4" w:rsidRPr="00A51985" w:rsidRDefault="002241D4">
    <w:pPr>
      <w:pStyle w:val="Footer"/>
      <w:rPr>
        <w:sz w:val="16"/>
        <w:szCs w:val="16"/>
      </w:rPr>
    </w:pPr>
    <w:r w:rsidRPr="00A51985">
      <w:rPr>
        <w:sz w:val="16"/>
        <w:szCs w:val="16"/>
      </w:rPr>
      <w:t>N0535_5p1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4486" w14:textId="77777777" w:rsidR="00A803F5" w:rsidRDefault="00A803F5">
      <w:r>
        <w:separator/>
      </w:r>
    </w:p>
  </w:footnote>
  <w:footnote w:type="continuationSeparator" w:id="0">
    <w:p w14:paraId="09A1FFD1" w14:textId="77777777" w:rsidR="00A803F5" w:rsidRDefault="00A8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2199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B7ECBF" w14:textId="0585DA71" w:rsidR="00A712D4" w:rsidRDefault="00A712D4" w:rsidP="00A519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008C"/>
    <w:multiLevelType w:val="hybridMultilevel"/>
    <w:tmpl w:val="5E9E3A30"/>
    <w:lvl w:ilvl="0" w:tplc="042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7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6"/>
    <w:rsid w:val="000579AC"/>
    <w:rsid w:val="0008109A"/>
    <w:rsid w:val="00086F66"/>
    <w:rsid w:val="00091E22"/>
    <w:rsid w:val="00094875"/>
    <w:rsid w:val="000B1531"/>
    <w:rsid w:val="000C75DF"/>
    <w:rsid w:val="00106E16"/>
    <w:rsid w:val="00113A1D"/>
    <w:rsid w:val="00126D11"/>
    <w:rsid w:val="00143A76"/>
    <w:rsid w:val="001605C1"/>
    <w:rsid w:val="001B29C5"/>
    <w:rsid w:val="001C6791"/>
    <w:rsid w:val="001D24AD"/>
    <w:rsid w:val="001D7BFC"/>
    <w:rsid w:val="001E0E15"/>
    <w:rsid w:val="001F377F"/>
    <w:rsid w:val="001F5DC1"/>
    <w:rsid w:val="002241D4"/>
    <w:rsid w:val="00256685"/>
    <w:rsid w:val="00272703"/>
    <w:rsid w:val="002B1DD8"/>
    <w:rsid w:val="002F0BA1"/>
    <w:rsid w:val="00314A07"/>
    <w:rsid w:val="00321BC7"/>
    <w:rsid w:val="00357DB6"/>
    <w:rsid w:val="003664A2"/>
    <w:rsid w:val="0037363D"/>
    <w:rsid w:val="003C095B"/>
    <w:rsid w:val="003C2392"/>
    <w:rsid w:val="003C2967"/>
    <w:rsid w:val="003D46CA"/>
    <w:rsid w:val="003D772A"/>
    <w:rsid w:val="003E4157"/>
    <w:rsid w:val="0043648C"/>
    <w:rsid w:val="00461FE3"/>
    <w:rsid w:val="004668FA"/>
    <w:rsid w:val="004852B9"/>
    <w:rsid w:val="0049458C"/>
    <w:rsid w:val="004B1F03"/>
    <w:rsid w:val="004C3B5A"/>
    <w:rsid w:val="00514FD7"/>
    <w:rsid w:val="005232E0"/>
    <w:rsid w:val="00525382"/>
    <w:rsid w:val="0053496B"/>
    <w:rsid w:val="00557A00"/>
    <w:rsid w:val="005B5281"/>
    <w:rsid w:val="005B723F"/>
    <w:rsid w:val="005E0140"/>
    <w:rsid w:val="005E6585"/>
    <w:rsid w:val="006103CD"/>
    <w:rsid w:val="00610509"/>
    <w:rsid w:val="00613D4D"/>
    <w:rsid w:val="006273E6"/>
    <w:rsid w:val="00683EBD"/>
    <w:rsid w:val="00692241"/>
    <w:rsid w:val="006A0DF0"/>
    <w:rsid w:val="006A77AC"/>
    <w:rsid w:val="006C39CA"/>
    <w:rsid w:val="006C5E1D"/>
    <w:rsid w:val="007132B9"/>
    <w:rsid w:val="00727CB1"/>
    <w:rsid w:val="00731E52"/>
    <w:rsid w:val="00744FD2"/>
    <w:rsid w:val="00781E3A"/>
    <w:rsid w:val="00786591"/>
    <w:rsid w:val="00793CF9"/>
    <w:rsid w:val="007A0540"/>
    <w:rsid w:val="007A30A5"/>
    <w:rsid w:val="008134D9"/>
    <w:rsid w:val="00813AAD"/>
    <w:rsid w:val="00832460"/>
    <w:rsid w:val="00836507"/>
    <w:rsid w:val="00840583"/>
    <w:rsid w:val="00841412"/>
    <w:rsid w:val="00847B8A"/>
    <w:rsid w:val="00856FD2"/>
    <w:rsid w:val="0088579F"/>
    <w:rsid w:val="009276D8"/>
    <w:rsid w:val="00933F4F"/>
    <w:rsid w:val="00963323"/>
    <w:rsid w:val="00977CE6"/>
    <w:rsid w:val="00980E44"/>
    <w:rsid w:val="009A457D"/>
    <w:rsid w:val="009C5BF3"/>
    <w:rsid w:val="009D4752"/>
    <w:rsid w:val="00A166DD"/>
    <w:rsid w:val="00A51985"/>
    <w:rsid w:val="00A546C1"/>
    <w:rsid w:val="00A712D4"/>
    <w:rsid w:val="00A72FDF"/>
    <w:rsid w:val="00A803F5"/>
    <w:rsid w:val="00A91240"/>
    <w:rsid w:val="00A9358A"/>
    <w:rsid w:val="00AB59E4"/>
    <w:rsid w:val="00AC2876"/>
    <w:rsid w:val="00AE139D"/>
    <w:rsid w:val="00AE3623"/>
    <w:rsid w:val="00B2022E"/>
    <w:rsid w:val="00B5635D"/>
    <w:rsid w:val="00B564ED"/>
    <w:rsid w:val="00B66250"/>
    <w:rsid w:val="00B95ADF"/>
    <w:rsid w:val="00BB1EF6"/>
    <w:rsid w:val="00BC1BD9"/>
    <w:rsid w:val="00BF68BE"/>
    <w:rsid w:val="00C05A20"/>
    <w:rsid w:val="00C42805"/>
    <w:rsid w:val="00C55D94"/>
    <w:rsid w:val="00C70737"/>
    <w:rsid w:val="00C729BF"/>
    <w:rsid w:val="00C87A59"/>
    <w:rsid w:val="00CF599B"/>
    <w:rsid w:val="00D429A9"/>
    <w:rsid w:val="00D522CD"/>
    <w:rsid w:val="00D74B0C"/>
    <w:rsid w:val="00D760E0"/>
    <w:rsid w:val="00D85BB6"/>
    <w:rsid w:val="00DA16A6"/>
    <w:rsid w:val="00DB2467"/>
    <w:rsid w:val="00E07E1D"/>
    <w:rsid w:val="00E33E5C"/>
    <w:rsid w:val="00E425ED"/>
    <w:rsid w:val="00E4274B"/>
    <w:rsid w:val="00E71568"/>
    <w:rsid w:val="00E76074"/>
    <w:rsid w:val="00ED217C"/>
    <w:rsid w:val="00F610DB"/>
    <w:rsid w:val="00F650C1"/>
    <w:rsid w:val="00F71E89"/>
    <w:rsid w:val="00F74D3F"/>
    <w:rsid w:val="00F7787E"/>
    <w:rsid w:val="00FA652D"/>
    <w:rsid w:val="00FC6AF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3851F"/>
  <w15:docId w15:val="{6BA9ACA0-BBE3-4242-BDD8-FFCEC6D2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8857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79F"/>
  </w:style>
  <w:style w:type="character" w:customStyle="1" w:styleId="HeaderChar">
    <w:name w:val="Header Char"/>
    <w:basedOn w:val="DefaultParagraphFont"/>
    <w:link w:val="Header"/>
    <w:uiPriority w:val="99"/>
    <w:rsid w:val="00A712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25ED"/>
  </w:style>
  <w:style w:type="character" w:styleId="CommentReference">
    <w:name w:val="annotation reference"/>
    <w:basedOn w:val="DefaultParagraphFont"/>
    <w:uiPriority w:val="99"/>
    <w:semiHidden/>
    <w:unhideWhenUsed/>
    <w:rsid w:val="00E3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E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E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5C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1531"/>
    <w:pPr>
      <w:ind w:left="720"/>
      <w:contextualSpacing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22B2-F33B-4746-A782-565C344B29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76fea5-7f8f-444d-ab4e-5cffc08995f1}" enabled="0" method="" siteId="{d776fea5-7f8f-444d-ab4e-5cffc0899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noteikumu_projekts_p1_22-TA-2628.docx</vt:lpstr>
      <vt:lpstr>noteikumu_projekts_p1_22-TA-2628.docx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noteikumu_projekts_p1_22-TA-2628.docx</dc:title>
  <dc:creator>Barbara Sūniņa</dc:creator>
  <cp:lastModifiedBy>Inese Lismane</cp:lastModifiedBy>
  <cp:revision>5</cp:revision>
  <dcterms:created xsi:type="dcterms:W3CDTF">2026-04-08T07:09:00Z</dcterms:created>
  <dcterms:modified xsi:type="dcterms:W3CDTF">2026-04-08T07:10:00Z</dcterms:modified>
</cp:coreProperties>
</file>