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F66ABC" w14:textId="77777777" w:rsidR="00E94493" w:rsidRPr="00D33A65" w:rsidRDefault="00E94493" w:rsidP="00D33A65">
      <w:pPr>
        <w:ind w:right="437"/>
        <w:jc w:val="right"/>
        <w:rPr>
          <w:sz w:val="28"/>
          <w:szCs w:val="28"/>
        </w:rPr>
      </w:pPr>
      <w:r w:rsidRPr="00D33A65">
        <w:rPr>
          <w:sz w:val="28"/>
          <w:szCs w:val="28"/>
        </w:rPr>
        <w:t xml:space="preserve">Pielikums </w:t>
      </w:r>
    </w:p>
    <w:p w14:paraId="646978EC" w14:textId="77777777" w:rsidR="00E94493" w:rsidRPr="00D33A65" w:rsidRDefault="00E94493" w:rsidP="00D33A65">
      <w:pPr>
        <w:ind w:right="437"/>
        <w:jc w:val="right"/>
        <w:rPr>
          <w:sz w:val="28"/>
          <w:szCs w:val="28"/>
        </w:rPr>
      </w:pPr>
      <w:r w:rsidRPr="00D33A65">
        <w:rPr>
          <w:sz w:val="28"/>
          <w:szCs w:val="28"/>
        </w:rPr>
        <w:t xml:space="preserve">Ministru kabineta </w:t>
      </w:r>
    </w:p>
    <w:p w14:paraId="3D50F2A4" w14:textId="77777777" w:rsidR="00E94493" w:rsidRPr="00D33A65" w:rsidRDefault="00E94493" w:rsidP="00D33A65">
      <w:pPr>
        <w:ind w:right="437"/>
        <w:jc w:val="right"/>
        <w:rPr>
          <w:sz w:val="28"/>
          <w:szCs w:val="28"/>
        </w:rPr>
      </w:pPr>
      <w:r w:rsidRPr="00D33A65">
        <w:rPr>
          <w:sz w:val="28"/>
          <w:szCs w:val="28"/>
        </w:rPr>
        <w:t>2026. gada 10. marta</w:t>
      </w:r>
    </w:p>
    <w:p w14:paraId="65794F8C" w14:textId="77777777" w:rsidR="00E94493" w:rsidRPr="00D33A65" w:rsidRDefault="00E94493" w:rsidP="00D33A65">
      <w:pPr>
        <w:ind w:right="437"/>
        <w:jc w:val="right"/>
        <w:rPr>
          <w:sz w:val="28"/>
          <w:szCs w:val="28"/>
        </w:rPr>
      </w:pPr>
      <w:r w:rsidRPr="00D33A65">
        <w:rPr>
          <w:sz w:val="28"/>
          <w:szCs w:val="28"/>
        </w:rPr>
        <w:t xml:space="preserve">noteikumiem Nr. </w:t>
      </w:r>
      <w:r w:rsidRPr="00D33A65">
        <w:rPr>
          <w:sz w:val="28"/>
          <w:szCs w:val="28"/>
        </w:rPr>
        <w:t>127</w:t>
      </w:r>
    </w:p>
    <w:p w14:paraId="6E8F7526" w14:textId="77777777" w:rsidR="002300B7" w:rsidRPr="00D33A65" w:rsidRDefault="002300B7" w:rsidP="00D33A65">
      <w:pPr>
        <w:rPr>
          <w:b/>
          <w:sz w:val="28"/>
          <w:szCs w:val="28"/>
        </w:rPr>
      </w:pPr>
    </w:p>
    <w:p w14:paraId="453A5FC6" w14:textId="53148CA4" w:rsidR="00FC0E29" w:rsidRDefault="00200FA1" w:rsidP="00D33A65">
      <w:pPr>
        <w:pStyle w:val="ListParagraph"/>
        <w:tabs>
          <w:tab w:val="left" w:pos="820"/>
        </w:tabs>
        <w:ind w:left="357" w:right="669" w:firstLine="0"/>
        <w:jc w:val="center"/>
        <w:rPr>
          <w:b/>
          <w:sz w:val="28"/>
          <w:szCs w:val="28"/>
        </w:rPr>
      </w:pPr>
      <w:r w:rsidRPr="00D33A65">
        <w:rPr>
          <w:b/>
          <w:sz w:val="28"/>
          <w:szCs w:val="28"/>
        </w:rPr>
        <w:t>Pārvaldības pasākum</w:t>
      </w:r>
      <w:r w:rsidR="00F16B3B" w:rsidRPr="00D33A65">
        <w:rPr>
          <w:b/>
          <w:sz w:val="28"/>
          <w:szCs w:val="28"/>
        </w:rPr>
        <w:t xml:space="preserve">u katalogs Spānijas </w:t>
      </w:r>
      <w:r w:rsidR="00E94493" w:rsidRPr="00D33A65">
        <w:rPr>
          <w:b/>
          <w:sz w:val="28"/>
          <w:szCs w:val="28"/>
        </w:rPr>
        <w:t>kailgliemež</w:t>
      </w:r>
      <w:r w:rsidR="005918BB">
        <w:rPr>
          <w:b/>
          <w:sz w:val="28"/>
          <w:szCs w:val="28"/>
        </w:rPr>
        <w:t>a</w:t>
      </w:r>
      <w:r w:rsidR="00E94493" w:rsidRPr="00D33A65">
        <w:rPr>
          <w:b/>
          <w:sz w:val="28"/>
          <w:szCs w:val="28"/>
        </w:rPr>
        <w:t xml:space="preserve"> </w:t>
      </w:r>
      <w:r w:rsidRPr="00D33A65">
        <w:rPr>
          <w:b/>
          <w:sz w:val="28"/>
          <w:szCs w:val="28"/>
        </w:rPr>
        <w:t>izplatības ierobežošanai</w:t>
      </w:r>
      <w:r w:rsidR="00967413" w:rsidRPr="00D33A65">
        <w:rPr>
          <w:b/>
          <w:sz w:val="28"/>
          <w:szCs w:val="28"/>
        </w:rPr>
        <w:t xml:space="preserve"> </w:t>
      </w:r>
      <w:r w:rsidRPr="00D33A65">
        <w:rPr>
          <w:b/>
          <w:sz w:val="28"/>
          <w:szCs w:val="28"/>
        </w:rPr>
        <w:t>un iznīcināšanai</w:t>
      </w:r>
      <w:r w:rsidR="00967413" w:rsidRPr="00D33A65">
        <w:rPr>
          <w:b/>
          <w:sz w:val="28"/>
          <w:szCs w:val="28"/>
        </w:rPr>
        <w:t xml:space="preserve">, </w:t>
      </w:r>
      <w:r w:rsidR="00DC1651">
        <w:rPr>
          <w:b/>
          <w:sz w:val="28"/>
          <w:szCs w:val="28"/>
        </w:rPr>
        <w:t xml:space="preserve">kā arī </w:t>
      </w:r>
      <w:r w:rsidR="00967413" w:rsidRPr="00D33A65">
        <w:rPr>
          <w:b/>
          <w:sz w:val="28"/>
          <w:szCs w:val="28"/>
        </w:rPr>
        <w:t>cietušo ekosistēmu atjaunošanai</w:t>
      </w:r>
    </w:p>
    <w:p w14:paraId="5EE4DF1D" w14:textId="77777777" w:rsidR="00E94493" w:rsidRPr="00D33A65" w:rsidRDefault="00E94493" w:rsidP="00D33A65">
      <w:pPr>
        <w:pStyle w:val="ListParagraph"/>
        <w:tabs>
          <w:tab w:val="left" w:pos="820"/>
        </w:tabs>
        <w:ind w:left="357" w:right="669" w:firstLine="0"/>
        <w:jc w:val="center"/>
        <w:rPr>
          <w:b/>
          <w:sz w:val="28"/>
          <w:szCs w:val="28"/>
        </w:rPr>
      </w:pPr>
    </w:p>
    <w:tbl>
      <w:tblPr>
        <w:tblW w:w="13475" w:type="dxa"/>
        <w:tblInd w:w="13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0"/>
        <w:gridCol w:w="1759"/>
        <w:gridCol w:w="2681"/>
        <w:gridCol w:w="2280"/>
        <w:gridCol w:w="6095"/>
      </w:tblGrid>
      <w:tr w:rsidR="00DC1651" w:rsidRPr="00DC1651" w14:paraId="64FC5CEB" w14:textId="77777777" w:rsidTr="00D33A65">
        <w:trPr>
          <w:trHeight w:val="530"/>
        </w:trPr>
        <w:tc>
          <w:tcPr>
            <w:tcW w:w="660" w:type="dxa"/>
            <w:vAlign w:val="center"/>
          </w:tcPr>
          <w:p w14:paraId="386999BE" w14:textId="77777777" w:rsidR="002300B7" w:rsidRPr="00D33A65" w:rsidRDefault="00200FA1" w:rsidP="00D33A65">
            <w:pPr>
              <w:pStyle w:val="TableParagraph"/>
              <w:ind w:left="12"/>
              <w:jc w:val="center"/>
              <w:rPr>
                <w:sz w:val="28"/>
                <w:szCs w:val="28"/>
              </w:rPr>
            </w:pPr>
            <w:r w:rsidRPr="00D33A65">
              <w:rPr>
                <w:spacing w:val="-5"/>
                <w:sz w:val="28"/>
                <w:szCs w:val="28"/>
              </w:rPr>
              <w:t>Nr.</w:t>
            </w:r>
          </w:p>
          <w:p w14:paraId="463BEA69" w14:textId="00C3A400" w:rsidR="002300B7" w:rsidRPr="00D33A65" w:rsidRDefault="00200FA1" w:rsidP="00D33A65">
            <w:pPr>
              <w:pStyle w:val="TableParagraph"/>
              <w:ind w:left="142"/>
              <w:jc w:val="center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p.</w:t>
            </w:r>
            <w:r w:rsidR="00DC1651">
              <w:rPr>
                <w:sz w:val="28"/>
                <w:szCs w:val="28"/>
              </w:rPr>
              <w:t xml:space="preserve"> </w:t>
            </w:r>
            <w:r w:rsidRPr="00D33A65">
              <w:rPr>
                <w:sz w:val="28"/>
                <w:szCs w:val="28"/>
              </w:rPr>
              <w:t>k.</w:t>
            </w:r>
          </w:p>
        </w:tc>
        <w:tc>
          <w:tcPr>
            <w:tcW w:w="1759" w:type="dxa"/>
            <w:vAlign w:val="center"/>
          </w:tcPr>
          <w:p w14:paraId="039C9690" w14:textId="77777777" w:rsidR="002300B7" w:rsidRPr="00D33A65" w:rsidRDefault="00200FA1" w:rsidP="00D33A65">
            <w:pPr>
              <w:pStyle w:val="TableParagraph"/>
              <w:ind w:left="125" w:right="91"/>
              <w:jc w:val="center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Pārvaldības</w:t>
            </w:r>
          </w:p>
          <w:p w14:paraId="2948D2AD" w14:textId="7C0588B0" w:rsidR="002300B7" w:rsidRPr="00D33A65" w:rsidRDefault="00200FA1" w:rsidP="00D33A65">
            <w:pPr>
              <w:pStyle w:val="TableParagraph"/>
              <w:ind w:left="125" w:right="91"/>
              <w:jc w:val="center"/>
              <w:rPr>
                <w:sz w:val="28"/>
                <w:szCs w:val="28"/>
                <w:highlight w:val="cyan"/>
              </w:rPr>
            </w:pPr>
            <w:r w:rsidRPr="00D33A65">
              <w:rPr>
                <w:sz w:val="28"/>
                <w:szCs w:val="28"/>
              </w:rPr>
              <w:t>pasākuma veids</w:t>
            </w:r>
          </w:p>
        </w:tc>
        <w:tc>
          <w:tcPr>
            <w:tcW w:w="2681" w:type="dxa"/>
            <w:vAlign w:val="center"/>
          </w:tcPr>
          <w:p w14:paraId="15031FAC" w14:textId="41B5EFB4" w:rsidR="002300B7" w:rsidRPr="00D33A65" w:rsidRDefault="00200FA1" w:rsidP="00D33A65">
            <w:pPr>
              <w:pStyle w:val="TableParagraph"/>
              <w:ind w:left="125" w:right="91"/>
              <w:jc w:val="center"/>
              <w:rPr>
                <w:sz w:val="28"/>
                <w:szCs w:val="28"/>
                <w:highlight w:val="cyan"/>
              </w:rPr>
            </w:pPr>
            <w:r w:rsidRPr="00D33A65">
              <w:rPr>
                <w:sz w:val="28"/>
                <w:szCs w:val="28"/>
              </w:rPr>
              <w:t>Pārvaldības pasākum</w:t>
            </w:r>
            <w:r w:rsidR="00DE3F4C" w:rsidRPr="00D33A65">
              <w:rPr>
                <w:sz w:val="28"/>
                <w:szCs w:val="28"/>
              </w:rPr>
              <w:t>s</w:t>
            </w:r>
          </w:p>
        </w:tc>
        <w:tc>
          <w:tcPr>
            <w:tcW w:w="2280" w:type="dxa"/>
            <w:vAlign w:val="center"/>
          </w:tcPr>
          <w:p w14:paraId="33E2CB6C" w14:textId="7BB993B8" w:rsidR="002300B7" w:rsidRPr="00D33A65" w:rsidRDefault="00DF1634" w:rsidP="00D33A65">
            <w:pPr>
              <w:pStyle w:val="TableParagraph"/>
              <w:ind w:left="125" w:right="9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Īstenošanas</w:t>
            </w:r>
            <w:r w:rsidR="00DC1651" w:rsidRPr="00D33A65">
              <w:rPr>
                <w:sz w:val="28"/>
                <w:szCs w:val="28"/>
              </w:rPr>
              <w:t xml:space="preserve"> </w:t>
            </w:r>
            <w:r w:rsidR="00200FA1" w:rsidRPr="00D33A65">
              <w:rPr>
                <w:sz w:val="28"/>
                <w:szCs w:val="28"/>
              </w:rPr>
              <w:t>laiks</w:t>
            </w:r>
          </w:p>
        </w:tc>
        <w:tc>
          <w:tcPr>
            <w:tcW w:w="6095" w:type="dxa"/>
            <w:vAlign w:val="center"/>
          </w:tcPr>
          <w:p w14:paraId="1EA2C215" w14:textId="77777777" w:rsidR="002300B7" w:rsidRPr="00D33A65" w:rsidRDefault="00200FA1" w:rsidP="00D33A65">
            <w:pPr>
              <w:pStyle w:val="TableParagraph"/>
              <w:ind w:left="125" w:right="91"/>
              <w:jc w:val="center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Apraksts</w:t>
            </w:r>
          </w:p>
        </w:tc>
      </w:tr>
      <w:tr w:rsidR="002300B7" w:rsidRPr="00E94493" w14:paraId="5F79EBC0" w14:textId="77777777" w:rsidTr="00D33A65">
        <w:trPr>
          <w:trHeight w:val="269"/>
        </w:trPr>
        <w:tc>
          <w:tcPr>
            <w:tcW w:w="13475" w:type="dxa"/>
            <w:gridSpan w:val="5"/>
          </w:tcPr>
          <w:p w14:paraId="4085938A" w14:textId="51667547" w:rsidR="002300B7" w:rsidRPr="00D33A65" w:rsidRDefault="00200FA1" w:rsidP="00D33A65">
            <w:pPr>
              <w:pStyle w:val="TableParagraph"/>
              <w:rPr>
                <w:b/>
                <w:sz w:val="28"/>
                <w:szCs w:val="28"/>
              </w:rPr>
            </w:pPr>
            <w:r w:rsidRPr="00D33A65">
              <w:rPr>
                <w:b/>
                <w:sz w:val="28"/>
                <w:szCs w:val="28"/>
              </w:rPr>
              <w:t>A</w:t>
            </w:r>
            <w:r w:rsidR="00DC1651" w:rsidRPr="008E3850">
              <w:rPr>
                <w:b/>
                <w:sz w:val="28"/>
                <w:szCs w:val="28"/>
              </w:rPr>
              <w:t>.</w:t>
            </w:r>
            <w:r w:rsidRPr="00D33A65">
              <w:rPr>
                <w:b/>
                <w:sz w:val="28"/>
                <w:szCs w:val="28"/>
              </w:rPr>
              <w:t xml:space="preserve"> </w:t>
            </w:r>
            <w:r w:rsidR="00386FBC">
              <w:rPr>
                <w:b/>
                <w:sz w:val="28"/>
                <w:szCs w:val="28"/>
              </w:rPr>
              <w:t>Spānijas kailgliemeža (turpmāk – gliemezis) t</w:t>
            </w:r>
            <w:r w:rsidRPr="00D33A65">
              <w:rPr>
                <w:b/>
                <w:sz w:val="28"/>
                <w:szCs w:val="28"/>
              </w:rPr>
              <w:t>iešās iznīcināšanas pārvaldības pasākumi</w:t>
            </w:r>
            <w:r w:rsidR="006C7D72" w:rsidRPr="00D33A65">
              <w:rPr>
                <w:b/>
                <w:sz w:val="28"/>
                <w:szCs w:val="28"/>
              </w:rPr>
              <w:t xml:space="preserve"> un metodes</w:t>
            </w:r>
          </w:p>
        </w:tc>
      </w:tr>
      <w:tr w:rsidR="00DC1651" w:rsidRPr="00DC1651" w14:paraId="6579C6B8" w14:textId="77777777" w:rsidTr="00D33A65">
        <w:trPr>
          <w:trHeight w:val="489"/>
        </w:trPr>
        <w:tc>
          <w:tcPr>
            <w:tcW w:w="660" w:type="dxa"/>
            <w:vAlign w:val="center"/>
          </w:tcPr>
          <w:p w14:paraId="6355FDB0" w14:textId="4F270010" w:rsidR="002300B7" w:rsidRPr="00D33A65" w:rsidRDefault="00206086" w:rsidP="00D33A65">
            <w:pPr>
              <w:pStyle w:val="TableParagraph"/>
              <w:ind w:left="0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1</w:t>
            </w:r>
            <w:r w:rsidR="00D3582C" w:rsidRPr="00D33A65">
              <w:rPr>
                <w:sz w:val="28"/>
                <w:szCs w:val="28"/>
              </w:rPr>
              <w:t>.</w:t>
            </w:r>
            <w:r w:rsidR="00EA0476" w:rsidRPr="00D33A65">
              <w:rPr>
                <w:sz w:val="28"/>
                <w:szCs w:val="28"/>
              </w:rPr>
              <w:t>1.</w:t>
            </w:r>
          </w:p>
        </w:tc>
        <w:tc>
          <w:tcPr>
            <w:tcW w:w="1759" w:type="dxa"/>
            <w:vAlign w:val="center"/>
          </w:tcPr>
          <w:p w14:paraId="28A6EAE7" w14:textId="5E09EFF0" w:rsidR="00DC1651" w:rsidRDefault="00DC1651" w:rsidP="00397847">
            <w:pPr>
              <w:pStyle w:val="TableParagraph"/>
              <w:ind w:left="104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Manuāl</w:t>
            </w:r>
            <w:r w:rsidR="00494DA7" w:rsidRPr="006B1436">
              <w:rPr>
                <w:sz w:val="28"/>
                <w:szCs w:val="28"/>
              </w:rPr>
              <w:t>i</w:t>
            </w:r>
            <w:r w:rsidR="00200FA1" w:rsidRPr="00D33A65">
              <w:rPr>
                <w:sz w:val="28"/>
                <w:szCs w:val="28"/>
              </w:rPr>
              <w:t>/</w:t>
            </w:r>
          </w:p>
          <w:p w14:paraId="0BAAF5BF" w14:textId="3E46A53A" w:rsidR="002300B7" w:rsidRPr="00D33A65" w:rsidRDefault="00DC1651" w:rsidP="00D33A65">
            <w:pPr>
              <w:pStyle w:val="TableParagraph"/>
              <w:ind w:left="104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mehānisk</w:t>
            </w:r>
            <w:r w:rsidR="00494DA7">
              <w:rPr>
                <w:sz w:val="28"/>
                <w:szCs w:val="28"/>
              </w:rPr>
              <w:t>i</w:t>
            </w:r>
          </w:p>
        </w:tc>
        <w:tc>
          <w:tcPr>
            <w:tcW w:w="2681" w:type="dxa"/>
            <w:vAlign w:val="center"/>
          </w:tcPr>
          <w:p w14:paraId="49D0B06B" w14:textId="373D7025" w:rsidR="002300B7" w:rsidRPr="00D33A65" w:rsidRDefault="00200FA1" w:rsidP="00D33A65">
            <w:pPr>
              <w:pStyle w:val="TableParagraph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Nolasīšana ar rokām un</w:t>
            </w:r>
            <w:r w:rsidR="00DC1651">
              <w:rPr>
                <w:sz w:val="28"/>
                <w:szCs w:val="28"/>
              </w:rPr>
              <w:t xml:space="preserve"> </w:t>
            </w:r>
            <w:r w:rsidRPr="00D33A65">
              <w:rPr>
                <w:sz w:val="28"/>
                <w:szCs w:val="28"/>
              </w:rPr>
              <w:t>iznīcināšana</w:t>
            </w:r>
          </w:p>
        </w:tc>
        <w:tc>
          <w:tcPr>
            <w:tcW w:w="2280" w:type="dxa"/>
            <w:vAlign w:val="center"/>
          </w:tcPr>
          <w:p w14:paraId="660CD1CF" w14:textId="77777777" w:rsidR="002300B7" w:rsidRPr="00D33A65" w:rsidRDefault="00200FA1" w:rsidP="00D33A65">
            <w:pPr>
              <w:pStyle w:val="TableParagraph"/>
              <w:ind w:left="104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Agri no rīta, vakarā vai</w:t>
            </w:r>
          </w:p>
          <w:p w14:paraId="14D9E358" w14:textId="77777777" w:rsidR="002300B7" w:rsidRPr="00D33A65" w:rsidRDefault="00200FA1" w:rsidP="00D33A65">
            <w:pPr>
              <w:pStyle w:val="TableParagraph"/>
              <w:ind w:left="104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pēc lietus</w:t>
            </w:r>
          </w:p>
        </w:tc>
        <w:tc>
          <w:tcPr>
            <w:tcW w:w="6095" w:type="dxa"/>
            <w:vAlign w:val="center"/>
          </w:tcPr>
          <w:p w14:paraId="05F36517" w14:textId="1CB3E115" w:rsidR="002300B7" w:rsidRPr="00D33A65" w:rsidRDefault="004D6F63" w:rsidP="00D33A65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Gliemežus s</w:t>
            </w:r>
            <w:r w:rsidR="00200FA1" w:rsidRPr="00D33A65">
              <w:rPr>
                <w:sz w:val="28"/>
                <w:szCs w:val="28"/>
              </w:rPr>
              <w:t>avā</w:t>
            </w:r>
            <w:r>
              <w:rPr>
                <w:sz w:val="28"/>
                <w:szCs w:val="28"/>
              </w:rPr>
              <w:t>c</w:t>
            </w:r>
            <w:r w:rsidR="00200FA1" w:rsidRPr="00D33A65">
              <w:rPr>
                <w:sz w:val="28"/>
                <w:szCs w:val="28"/>
              </w:rPr>
              <w:t xml:space="preserve">, ievieto slēgtā traukā, </w:t>
            </w:r>
            <w:r w:rsidRPr="00D33A65">
              <w:rPr>
                <w:sz w:val="28"/>
                <w:szCs w:val="28"/>
              </w:rPr>
              <w:t>apl</w:t>
            </w:r>
            <w:r>
              <w:rPr>
                <w:sz w:val="28"/>
                <w:szCs w:val="28"/>
              </w:rPr>
              <w:t>ej</w:t>
            </w:r>
            <w:r w:rsidRPr="00D33A65">
              <w:rPr>
                <w:sz w:val="28"/>
                <w:szCs w:val="28"/>
              </w:rPr>
              <w:t xml:space="preserve"> </w:t>
            </w:r>
            <w:r w:rsidR="00200FA1" w:rsidRPr="00D33A65">
              <w:rPr>
                <w:sz w:val="28"/>
                <w:szCs w:val="28"/>
              </w:rPr>
              <w:t>ar verdošu ūdeni</w:t>
            </w:r>
            <w:r w:rsidR="00180533" w:rsidRPr="00D33A65"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</w:rPr>
              <w:t>sa</w:t>
            </w:r>
            <w:r w:rsidR="00180533" w:rsidRPr="00D33A65">
              <w:rPr>
                <w:sz w:val="28"/>
                <w:szCs w:val="28"/>
              </w:rPr>
              <w:t>saldē</w:t>
            </w:r>
            <w:r w:rsidR="00DF4D9F" w:rsidRPr="00D33A65">
              <w:rPr>
                <w:sz w:val="28"/>
                <w:szCs w:val="28"/>
              </w:rPr>
              <w:t xml:space="preserve"> </w:t>
            </w:r>
            <w:r w:rsidR="002E7750" w:rsidRPr="00A752AF">
              <w:rPr>
                <w:sz w:val="28"/>
                <w:szCs w:val="28"/>
              </w:rPr>
              <w:t>(</w:t>
            </w:r>
            <w:r w:rsidR="00A752AF">
              <w:rPr>
                <w:sz w:val="28"/>
                <w:szCs w:val="28"/>
              </w:rPr>
              <w:t>t. sk.</w:t>
            </w:r>
            <w:r w:rsidR="00EE3E8D" w:rsidRPr="00A752AF">
              <w:rPr>
                <w:sz w:val="28"/>
                <w:szCs w:val="28"/>
              </w:rPr>
              <w:t xml:space="preserve"> likvidē</w:t>
            </w:r>
            <w:r w:rsidR="002E7750" w:rsidRPr="00A752AF">
              <w:rPr>
                <w:sz w:val="28"/>
                <w:szCs w:val="28"/>
              </w:rPr>
              <w:t>)</w:t>
            </w:r>
          </w:p>
        </w:tc>
      </w:tr>
      <w:tr w:rsidR="00DC1651" w:rsidRPr="00DC1651" w14:paraId="3C78F878" w14:textId="77777777" w:rsidTr="00D33A65">
        <w:trPr>
          <w:trHeight w:val="490"/>
        </w:trPr>
        <w:tc>
          <w:tcPr>
            <w:tcW w:w="660" w:type="dxa"/>
            <w:vAlign w:val="center"/>
          </w:tcPr>
          <w:p w14:paraId="0BC976DC" w14:textId="26DED65B" w:rsidR="002300B7" w:rsidRPr="00D33A65" w:rsidRDefault="00206086" w:rsidP="00D33A65">
            <w:pPr>
              <w:pStyle w:val="TableParagraph"/>
              <w:ind w:left="0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1</w:t>
            </w:r>
            <w:r w:rsidR="00D3582C" w:rsidRPr="00D33A65">
              <w:rPr>
                <w:sz w:val="28"/>
                <w:szCs w:val="28"/>
              </w:rPr>
              <w:t>.</w:t>
            </w:r>
            <w:r w:rsidR="00EA0476" w:rsidRPr="00D33A65">
              <w:rPr>
                <w:sz w:val="28"/>
                <w:szCs w:val="28"/>
              </w:rPr>
              <w:t>2.</w:t>
            </w:r>
          </w:p>
        </w:tc>
        <w:tc>
          <w:tcPr>
            <w:tcW w:w="1759" w:type="dxa"/>
            <w:vAlign w:val="center"/>
          </w:tcPr>
          <w:p w14:paraId="4AE18C9F" w14:textId="0418A52B" w:rsidR="002300B7" w:rsidRPr="00D33A65" w:rsidRDefault="00DC1651" w:rsidP="00D33A65">
            <w:pPr>
              <w:pStyle w:val="TableParagraph"/>
              <w:ind w:left="104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Manuāl</w:t>
            </w:r>
            <w:r w:rsidR="00494DA7">
              <w:rPr>
                <w:sz w:val="28"/>
                <w:szCs w:val="28"/>
              </w:rPr>
              <w:t>i</w:t>
            </w:r>
            <w:r w:rsidR="00200FA1" w:rsidRPr="00D33A65">
              <w:rPr>
                <w:sz w:val="28"/>
                <w:szCs w:val="28"/>
              </w:rPr>
              <w:t>/</w:t>
            </w:r>
          </w:p>
          <w:p w14:paraId="49DC7A2A" w14:textId="40851127" w:rsidR="002300B7" w:rsidRPr="00D33A65" w:rsidRDefault="00DC1651" w:rsidP="00D33A65">
            <w:pPr>
              <w:pStyle w:val="TableParagraph"/>
              <w:ind w:left="104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mehānisk</w:t>
            </w:r>
            <w:r w:rsidR="00494DA7">
              <w:rPr>
                <w:sz w:val="28"/>
                <w:szCs w:val="28"/>
              </w:rPr>
              <w:t>i</w:t>
            </w:r>
          </w:p>
        </w:tc>
        <w:tc>
          <w:tcPr>
            <w:tcW w:w="2681" w:type="dxa"/>
            <w:vAlign w:val="center"/>
          </w:tcPr>
          <w:p w14:paraId="2A478543" w14:textId="4BEFD74A" w:rsidR="002300B7" w:rsidRPr="00D33A65" w:rsidRDefault="00DC1651" w:rsidP="00D33A65">
            <w:pPr>
              <w:pStyle w:val="TableParagraph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Mehānisk</w:t>
            </w:r>
            <w:r>
              <w:rPr>
                <w:sz w:val="28"/>
                <w:szCs w:val="28"/>
              </w:rPr>
              <w:t xml:space="preserve">a </w:t>
            </w:r>
            <w:r w:rsidR="00200FA1" w:rsidRPr="00D33A65">
              <w:rPr>
                <w:sz w:val="28"/>
                <w:szCs w:val="28"/>
              </w:rPr>
              <w:t>sadalīšana</w:t>
            </w:r>
          </w:p>
        </w:tc>
        <w:tc>
          <w:tcPr>
            <w:tcW w:w="2280" w:type="dxa"/>
            <w:vAlign w:val="center"/>
          </w:tcPr>
          <w:p w14:paraId="0D81B1D7" w14:textId="4B07E1C1" w:rsidR="002300B7" w:rsidRPr="00D33A65" w:rsidRDefault="00200FA1" w:rsidP="00D33A65">
            <w:pPr>
              <w:pStyle w:val="TableParagraph"/>
              <w:ind w:left="104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 xml:space="preserve">Veģetācijas </w:t>
            </w:r>
            <w:r w:rsidR="00DB2F8A">
              <w:rPr>
                <w:sz w:val="28"/>
                <w:szCs w:val="28"/>
              </w:rPr>
              <w:t>periods</w:t>
            </w:r>
            <w:r w:rsidR="00DB2F8A" w:rsidRPr="00D33A65">
              <w:rPr>
                <w:sz w:val="28"/>
                <w:szCs w:val="28"/>
              </w:rPr>
              <w:t xml:space="preserve"> </w:t>
            </w:r>
            <w:r w:rsidRPr="00D33A65">
              <w:rPr>
                <w:sz w:val="28"/>
                <w:szCs w:val="28"/>
              </w:rPr>
              <w:t>līdz</w:t>
            </w:r>
            <w:r w:rsidR="00DC1651">
              <w:rPr>
                <w:sz w:val="28"/>
                <w:szCs w:val="28"/>
              </w:rPr>
              <w:t xml:space="preserve"> </w:t>
            </w:r>
            <w:r w:rsidRPr="00D33A65">
              <w:rPr>
                <w:sz w:val="28"/>
                <w:szCs w:val="28"/>
              </w:rPr>
              <w:t>10.</w:t>
            </w:r>
            <w:r w:rsidR="005E5B23">
              <w:rPr>
                <w:sz w:val="28"/>
                <w:szCs w:val="28"/>
              </w:rPr>
              <w:t> </w:t>
            </w:r>
            <w:r w:rsidRPr="00D33A65">
              <w:rPr>
                <w:sz w:val="28"/>
                <w:szCs w:val="28"/>
              </w:rPr>
              <w:t>jūlijam</w:t>
            </w:r>
          </w:p>
        </w:tc>
        <w:tc>
          <w:tcPr>
            <w:tcW w:w="6095" w:type="dxa"/>
            <w:vAlign w:val="center"/>
          </w:tcPr>
          <w:p w14:paraId="11F699DA" w14:textId="45F8038A" w:rsidR="002300B7" w:rsidRPr="00D33A65" w:rsidRDefault="004D6F63" w:rsidP="00D33A65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Gliemežus sag</w:t>
            </w:r>
            <w:r w:rsidR="00200FA1" w:rsidRPr="00D33A65">
              <w:rPr>
                <w:sz w:val="28"/>
                <w:szCs w:val="28"/>
              </w:rPr>
              <w:t>rie</w:t>
            </w:r>
            <w:r>
              <w:rPr>
                <w:sz w:val="28"/>
                <w:szCs w:val="28"/>
              </w:rPr>
              <w:t>ž</w:t>
            </w:r>
            <w:r w:rsidR="00200FA1" w:rsidRPr="00D33A65">
              <w:rPr>
                <w:sz w:val="28"/>
                <w:szCs w:val="28"/>
              </w:rPr>
              <w:t xml:space="preserve">, sasmalcina </w:t>
            </w:r>
            <w:r>
              <w:rPr>
                <w:sz w:val="28"/>
                <w:szCs w:val="28"/>
              </w:rPr>
              <w:t xml:space="preserve">vai </w:t>
            </w:r>
            <w:r w:rsidR="00DC1651" w:rsidRPr="00D33A65">
              <w:rPr>
                <w:sz w:val="28"/>
                <w:szCs w:val="28"/>
              </w:rPr>
              <w:t>mehānisk</w:t>
            </w:r>
            <w:r>
              <w:rPr>
                <w:sz w:val="28"/>
                <w:szCs w:val="28"/>
              </w:rPr>
              <w:t>i</w:t>
            </w:r>
            <w:r w:rsidR="00DC1651" w:rsidRPr="00D33A65">
              <w:rPr>
                <w:sz w:val="28"/>
                <w:szCs w:val="28"/>
              </w:rPr>
              <w:t xml:space="preserve"> </w:t>
            </w:r>
            <w:r w:rsidR="00200FA1" w:rsidRPr="00D33A65">
              <w:rPr>
                <w:sz w:val="28"/>
                <w:szCs w:val="28"/>
              </w:rPr>
              <w:t>sadala</w:t>
            </w:r>
            <w:r w:rsidR="00DC1651">
              <w:rPr>
                <w:sz w:val="28"/>
                <w:szCs w:val="28"/>
              </w:rPr>
              <w:t xml:space="preserve">, </w:t>
            </w:r>
            <w:r w:rsidR="00EE3E8D">
              <w:rPr>
                <w:sz w:val="28"/>
                <w:szCs w:val="28"/>
              </w:rPr>
              <w:t xml:space="preserve">pašus </w:t>
            </w:r>
            <w:r w:rsidR="00200FA1" w:rsidRPr="00D33A65">
              <w:rPr>
                <w:sz w:val="28"/>
                <w:szCs w:val="28"/>
              </w:rPr>
              <w:t>gliemežu</w:t>
            </w:r>
            <w:r w:rsidR="00DC1651">
              <w:rPr>
                <w:sz w:val="28"/>
                <w:szCs w:val="28"/>
              </w:rPr>
              <w:t>s</w:t>
            </w:r>
            <w:r w:rsidR="0024441B">
              <w:rPr>
                <w:sz w:val="28"/>
                <w:szCs w:val="28"/>
              </w:rPr>
              <w:t xml:space="preserve"> nevācot</w:t>
            </w:r>
          </w:p>
        </w:tc>
      </w:tr>
      <w:tr w:rsidR="00DC1651" w:rsidRPr="00DC1651" w14:paraId="48F97998" w14:textId="77777777" w:rsidTr="00D33A65">
        <w:trPr>
          <w:trHeight w:val="750"/>
        </w:trPr>
        <w:tc>
          <w:tcPr>
            <w:tcW w:w="660" w:type="dxa"/>
            <w:vAlign w:val="center"/>
          </w:tcPr>
          <w:p w14:paraId="07E0D6E2" w14:textId="10F18BDB" w:rsidR="002300B7" w:rsidRPr="00D33A65" w:rsidRDefault="00206086" w:rsidP="00D33A65">
            <w:pPr>
              <w:pStyle w:val="TableParagraph"/>
              <w:ind w:left="0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1</w:t>
            </w:r>
            <w:r w:rsidR="00D3582C" w:rsidRPr="00D33A65">
              <w:rPr>
                <w:sz w:val="28"/>
                <w:szCs w:val="28"/>
              </w:rPr>
              <w:t>.</w:t>
            </w:r>
            <w:r w:rsidR="00EA0476" w:rsidRPr="00D33A65">
              <w:rPr>
                <w:sz w:val="28"/>
                <w:szCs w:val="28"/>
              </w:rPr>
              <w:t>3.</w:t>
            </w:r>
          </w:p>
        </w:tc>
        <w:tc>
          <w:tcPr>
            <w:tcW w:w="1759" w:type="dxa"/>
            <w:vAlign w:val="center"/>
          </w:tcPr>
          <w:p w14:paraId="57A053EC" w14:textId="731A7DDF" w:rsidR="002300B7" w:rsidRPr="00D33A65" w:rsidRDefault="00DC1651" w:rsidP="00D33A65">
            <w:pPr>
              <w:pStyle w:val="TableParagraph"/>
              <w:ind w:left="104" w:right="-7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Manuāl</w:t>
            </w:r>
            <w:r w:rsidR="00494DA7">
              <w:rPr>
                <w:sz w:val="28"/>
                <w:szCs w:val="28"/>
              </w:rPr>
              <w:t>i</w:t>
            </w:r>
            <w:r w:rsidR="00200FA1" w:rsidRPr="00D33A65">
              <w:rPr>
                <w:sz w:val="28"/>
                <w:szCs w:val="28"/>
              </w:rPr>
              <w:t xml:space="preserve">/ </w:t>
            </w:r>
            <w:r w:rsidRPr="00D33A65">
              <w:rPr>
                <w:sz w:val="28"/>
                <w:szCs w:val="28"/>
              </w:rPr>
              <w:t>mehānisk</w:t>
            </w:r>
            <w:r w:rsidR="00494DA7">
              <w:rPr>
                <w:sz w:val="28"/>
                <w:szCs w:val="28"/>
              </w:rPr>
              <w:t>i</w:t>
            </w:r>
          </w:p>
        </w:tc>
        <w:tc>
          <w:tcPr>
            <w:tcW w:w="2681" w:type="dxa"/>
            <w:vAlign w:val="center"/>
          </w:tcPr>
          <w:p w14:paraId="3CD349BC" w14:textId="7FCEE681" w:rsidR="002300B7" w:rsidRPr="00D33A65" w:rsidRDefault="0024441B" w:rsidP="00D33A65">
            <w:pPr>
              <w:pStyle w:val="TableParagraph"/>
              <w:ind w:right="7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Gliemežu p</w:t>
            </w:r>
            <w:r w:rsidR="00200FA1" w:rsidRPr="00D33A65">
              <w:rPr>
                <w:sz w:val="28"/>
                <w:szCs w:val="28"/>
              </w:rPr>
              <w:t xml:space="preserve">aslēptuvju izmantošana </w:t>
            </w:r>
            <w:r>
              <w:rPr>
                <w:sz w:val="28"/>
                <w:szCs w:val="28"/>
              </w:rPr>
              <w:t xml:space="preserve">to </w:t>
            </w:r>
            <w:r w:rsidR="00200FA1" w:rsidRPr="00D33A65">
              <w:rPr>
                <w:sz w:val="28"/>
                <w:szCs w:val="28"/>
              </w:rPr>
              <w:t>iznīcināšana</w:t>
            </w:r>
            <w:r>
              <w:rPr>
                <w:sz w:val="28"/>
                <w:szCs w:val="28"/>
              </w:rPr>
              <w:t>i</w:t>
            </w:r>
          </w:p>
        </w:tc>
        <w:tc>
          <w:tcPr>
            <w:tcW w:w="2280" w:type="dxa"/>
            <w:vAlign w:val="center"/>
          </w:tcPr>
          <w:p w14:paraId="10C09541" w14:textId="72C73649" w:rsidR="002300B7" w:rsidRPr="00D33A65" w:rsidRDefault="00C45777" w:rsidP="00397847">
            <w:pPr>
              <w:pStyle w:val="TableParagraph"/>
              <w:ind w:left="104" w:right="323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Vis</w:t>
            </w:r>
            <w:r>
              <w:rPr>
                <w:sz w:val="28"/>
                <w:szCs w:val="28"/>
              </w:rPr>
              <w:t>u</w:t>
            </w:r>
            <w:r w:rsidRPr="00D33A65">
              <w:rPr>
                <w:sz w:val="28"/>
                <w:szCs w:val="28"/>
              </w:rPr>
              <w:t xml:space="preserve"> </w:t>
            </w:r>
            <w:r w:rsidR="00200FA1" w:rsidRPr="00D33A65">
              <w:rPr>
                <w:sz w:val="28"/>
                <w:szCs w:val="28"/>
              </w:rPr>
              <w:t xml:space="preserve">veģetācijas </w:t>
            </w:r>
            <w:r w:rsidR="00DB2F8A">
              <w:rPr>
                <w:sz w:val="28"/>
                <w:szCs w:val="28"/>
              </w:rPr>
              <w:t>periodu</w:t>
            </w:r>
            <w:r w:rsidR="005E5B23">
              <w:rPr>
                <w:sz w:val="28"/>
                <w:szCs w:val="28"/>
              </w:rPr>
              <w:t>*</w:t>
            </w:r>
          </w:p>
        </w:tc>
        <w:tc>
          <w:tcPr>
            <w:tcW w:w="6095" w:type="dxa"/>
            <w:vAlign w:val="center"/>
          </w:tcPr>
          <w:p w14:paraId="472A9DED" w14:textId="01F06D75" w:rsidR="002300B7" w:rsidRPr="00D33A65" w:rsidRDefault="00DC1651" w:rsidP="00397847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</w:t>
            </w:r>
            <w:r w:rsidRPr="002600C2">
              <w:rPr>
                <w:sz w:val="28"/>
                <w:szCs w:val="28"/>
              </w:rPr>
              <w:t>egulār</w:t>
            </w:r>
            <w:r w:rsidR="004D6F63">
              <w:rPr>
                <w:sz w:val="28"/>
                <w:szCs w:val="28"/>
              </w:rPr>
              <w:t>i pārbauda</w:t>
            </w:r>
            <w:r w:rsidRPr="002600C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d</w:t>
            </w:r>
            <w:r w:rsidR="00200FA1" w:rsidRPr="00D33A65">
              <w:rPr>
                <w:sz w:val="28"/>
                <w:szCs w:val="28"/>
              </w:rPr>
              <w:t>ēļu</w:t>
            </w:r>
            <w:r w:rsidR="004D6F63">
              <w:rPr>
                <w:sz w:val="28"/>
                <w:szCs w:val="28"/>
              </w:rPr>
              <w:t>s</w:t>
            </w:r>
            <w:r w:rsidR="00200FA1" w:rsidRPr="00D33A65">
              <w:rPr>
                <w:sz w:val="28"/>
                <w:szCs w:val="28"/>
              </w:rPr>
              <w:t xml:space="preserve">, </w:t>
            </w:r>
            <w:r w:rsidR="004D6F63" w:rsidRPr="00D33A65">
              <w:rPr>
                <w:sz w:val="28"/>
                <w:szCs w:val="28"/>
              </w:rPr>
              <w:t>kast</w:t>
            </w:r>
            <w:r w:rsidR="004D6F63">
              <w:rPr>
                <w:sz w:val="28"/>
                <w:szCs w:val="28"/>
              </w:rPr>
              <w:t>es</w:t>
            </w:r>
            <w:r w:rsidR="004D6F63" w:rsidRPr="00D33A65">
              <w:rPr>
                <w:sz w:val="28"/>
                <w:szCs w:val="28"/>
              </w:rPr>
              <w:t xml:space="preserve"> </w:t>
            </w:r>
            <w:r w:rsidR="00200FA1" w:rsidRPr="00D33A65">
              <w:rPr>
                <w:sz w:val="28"/>
                <w:szCs w:val="28"/>
              </w:rPr>
              <w:t>vai citu</w:t>
            </w:r>
            <w:r w:rsidR="004D6F63">
              <w:rPr>
                <w:sz w:val="28"/>
                <w:szCs w:val="28"/>
              </w:rPr>
              <w:t>s</w:t>
            </w:r>
            <w:r w:rsidR="00200FA1" w:rsidRPr="00D33A65">
              <w:rPr>
                <w:sz w:val="28"/>
                <w:szCs w:val="28"/>
              </w:rPr>
              <w:t xml:space="preserve"> priekšmetu</w:t>
            </w:r>
            <w:r w:rsidR="004D6F63">
              <w:rPr>
                <w:sz w:val="28"/>
                <w:szCs w:val="28"/>
              </w:rPr>
              <w:t>s</w:t>
            </w:r>
            <w:r>
              <w:rPr>
                <w:sz w:val="28"/>
                <w:szCs w:val="28"/>
              </w:rPr>
              <w:t xml:space="preserve"> mitrās </w:t>
            </w:r>
            <w:r w:rsidR="00FC08F9">
              <w:rPr>
                <w:sz w:val="28"/>
                <w:szCs w:val="28"/>
              </w:rPr>
              <w:t xml:space="preserve">vai ēnainās </w:t>
            </w:r>
            <w:r>
              <w:rPr>
                <w:sz w:val="28"/>
                <w:szCs w:val="28"/>
              </w:rPr>
              <w:t>vietās</w:t>
            </w:r>
            <w:r w:rsidR="002E7750">
              <w:rPr>
                <w:sz w:val="28"/>
                <w:szCs w:val="28"/>
              </w:rPr>
              <w:t xml:space="preserve"> </w:t>
            </w:r>
            <w:r w:rsidR="002E7750" w:rsidRPr="00A752AF">
              <w:rPr>
                <w:sz w:val="28"/>
                <w:szCs w:val="28"/>
              </w:rPr>
              <w:t>(</w:t>
            </w:r>
            <w:r w:rsidR="00A752AF" w:rsidRPr="00D33A65">
              <w:rPr>
                <w:sz w:val="28"/>
                <w:szCs w:val="28"/>
              </w:rPr>
              <w:t>t. sk. </w:t>
            </w:r>
            <w:r w:rsidR="007A4A9C" w:rsidRPr="00D33A65">
              <w:rPr>
                <w:sz w:val="28"/>
                <w:szCs w:val="28"/>
              </w:rPr>
              <w:t>gliemežu</w:t>
            </w:r>
            <w:r w:rsidRPr="00A752AF">
              <w:rPr>
                <w:sz w:val="28"/>
                <w:szCs w:val="28"/>
              </w:rPr>
              <w:t>s</w:t>
            </w:r>
            <w:r w:rsidR="002E7750" w:rsidRPr="00A752AF">
              <w:rPr>
                <w:sz w:val="28"/>
                <w:szCs w:val="28"/>
              </w:rPr>
              <w:t xml:space="preserve"> </w:t>
            </w:r>
            <w:r w:rsidR="002E7750" w:rsidRPr="00D33A65">
              <w:rPr>
                <w:sz w:val="28"/>
                <w:szCs w:val="28"/>
              </w:rPr>
              <w:t xml:space="preserve">savāc </w:t>
            </w:r>
            <w:r w:rsidR="007A4A9C" w:rsidRPr="00D33A65">
              <w:rPr>
                <w:sz w:val="28"/>
                <w:szCs w:val="28"/>
              </w:rPr>
              <w:t xml:space="preserve">un </w:t>
            </w:r>
            <w:r w:rsidR="0024441B" w:rsidRPr="00A752AF">
              <w:rPr>
                <w:sz w:val="28"/>
                <w:szCs w:val="28"/>
              </w:rPr>
              <w:t>likvidē</w:t>
            </w:r>
            <w:r w:rsidR="002E7750" w:rsidRPr="00A752AF">
              <w:rPr>
                <w:sz w:val="28"/>
                <w:szCs w:val="28"/>
              </w:rPr>
              <w:t>)</w:t>
            </w:r>
          </w:p>
        </w:tc>
      </w:tr>
      <w:tr w:rsidR="00DC1651" w:rsidRPr="00DC1651" w14:paraId="29BB01F4" w14:textId="77777777" w:rsidTr="00D33A65">
        <w:trPr>
          <w:trHeight w:val="729"/>
        </w:trPr>
        <w:tc>
          <w:tcPr>
            <w:tcW w:w="660" w:type="dxa"/>
            <w:vAlign w:val="center"/>
          </w:tcPr>
          <w:p w14:paraId="25BA96A9" w14:textId="14C845DB" w:rsidR="002300B7" w:rsidRPr="00D33A65" w:rsidRDefault="00206086" w:rsidP="00D33A65">
            <w:pPr>
              <w:pStyle w:val="TableParagraph"/>
              <w:ind w:left="0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1</w:t>
            </w:r>
            <w:r w:rsidR="00D3582C" w:rsidRPr="00D33A65">
              <w:rPr>
                <w:sz w:val="28"/>
                <w:szCs w:val="28"/>
              </w:rPr>
              <w:t>.</w:t>
            </w:r>
            <w:r w:rsidR="00EA0476" w:rsidRPr="00D33A65">
              <w:rPr>
                <w:sz w:val="28"/>
                <w:szCs w:val="28"/>
              </w:rPr>
              <w:t>4.</w:t>
            </w:r>
          </w:p>
        </w:tc>
        <w:tc>
          <w:tcPr>
            <w:tcW w:w="1759" w:type="dxa"/>
            <w:vAlign w:val="center"/>
          </w:tcPr>
          <w:p w14:paraId="02328E17" w14:textId="4B878ED9" w:rsidR="002300B7" w:rsidRPr="00D33A65" w:rsidRDefault="00DC1651" w:rsidP="00D33A65">
            <w:pPr>
              <w:pStyle w:val="TableParagraph"/>
              <w:ind w:left="104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Manuāl</w:t>
            </w:r>
            <w:r w:rsidR="00494DA7">
              <w:rPr>
                <w:sz w:val="28"/>
                <w:szCs w:val="28"/>
              </w:rPr>
              <w:t>i</w:t>
            </w:r>
            <w:r w:rsidR="00200FA1" w:rsidRPr="00D33A65">
              <w:rPr>
                <w:sz w:val="28"/>
                <w:szCs w:val="28"/>
              </w:rPr>
              <w:t>/</w:t>
            </w:r>
          </w:p>
          <w:p w14:paraId="6881C0C6" w14:textId="2A7FFE90" w:rsidR="002300B7" w:rsidRPr="00D33A65" w:rsidRDefault="00DC1651" w:rsidP="00397847">
            <w:pPr>
              <w:pStyle w:val="TableParagraph"/>
              <w:ind w:left="104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mehānisk</w:t>
            </w:r>
            <w:r w:rsidR="00494DA7">
              <w:rPr>
                <w:sz w:val="28"/>
                <w:szCs w:val="28"/>
              </w:rPr>
              <w:t>i</w:t>
            </w:r>
          </w:p>
        </w:tc>
        <w:tc>
          <w:tcPr>
            <w:tcW w:w="2681" w:type="dxa"/>
            <w:vAlign w:val="center"/>
          </w:tcPr>
          <w:p w14:paraId="54CD6384" w14:textId="77777777" w:rsidR="002300B7" w:rsidRPr="00D33A65" w:rsidRDefault="00200FA1" w:rsidP="00D33A65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D33A65">
              <w:rPr>
                <w:sz w:val="28"/>
                <w:szCs w:val="28"/>
              </w:rPr>
              <w:t>Pievilinātājvielu</w:t>
            </w:r>
            <w:proofErr w:type="spellEnd"/>
          </w:p>
          <w:p w14:paraId="2D6CE0CF" w14:textId="0B55AB17" w:rsidR="00DC1651" w:rsidRDefault="00200FA1" w:rsidP="00397847">
            <w:pPr>
              <w:pStyle w:val="TableParagraph"/>
              <w:ind w:right="-15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izmantošan</w:t>
            </w:r>
            <w:r w:rsidR="00DC1651">
              <w:rPr>
                <w:sz w:val="28"/>
                <w:szCs w:val="28"/>
              </w:rPr>
              <w:t>a</w:t>
            </w:r>
            <w:r w:rsidRPr="00D33A65">
              <w:rPr>
                <w:sz w:val="28"/>
                <w:szCs w:val="28"/>
              </w:rPr>
              <w:t>/</w:t>
            </w:r>
          </w:p>
          <w:p w14:paraId="666FABE6" w14:textId="0EF0BDBA" w:rsidR="002300B7" w:rsidRPr="00D33A65" w:rsidRDefault="00DC1651" w:rsidP="00D33A65">
            <w:pPr>
              <w:pStyle w:val="TableParagraph"/>
              <w:ind w:right="-1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</w:t>
            </w:r>
            <w:r w:rsidR="00200FA1" w:rsidRPr="00D33A65">
              <w:rPr>
                <w:sz w:val="28"/>
                <w:szCs w:val="28"/>
              </w:rPr>
              <w:t>līcināšanas slazd</w:t>
            </w:r>
            <w:r w:rsidR="004A59BD">
              <w:rPr>
                <w:sz w:val="28"/>
                <w:szCs w:val="28"/>
              </w:rPr>
              <w:t>u izmantošana</w:t>
            </w:r>
          </w:p>
        </w:tc>
        <w:tc>
          <w:tcPr>
            <w:tcW w:w="2280" w:type="dxa"/>
            <w:vAlign w:val="center"/>
          </w:tcPr>
          <w:p w14:paraId="65227470" w14:textId="44AB4FD4" w:rsidR="002300B7" w:rsidRPr="00D33A65" w:rsidRDefault="00C45777" w:rsidP="00D33A65">
            <w:pPr>
              <w:pStyle w:val="TableParagraph"/>
              <w:ind w:left="104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Vis</w:t>
            </w:r>
            <w:r>
              <w:rPr>
                <w:sz w:val="28"/>
                <w:szCs w:val="28"/>
              </w:rPr>
              <w:t>u</w:t>
            </w:r>
            <w:r w:rsidRPr="00D33A65">
              <w:rPr>
                <w:sz w:val="28"/>
                <w:szCs w:val="28"/>
              </w:rPr>
              <w:t xml:space="preserve"> </w:t>
            </w:r>
            <w:r w:rsidR="00200FA1" w:rsidRPr="00D33A65">
              <w:rPr>
                <w:sz w:val="28"/>
                <w:szCs w:val="28"/>
              </w:rPr>
              <w:t>veģetācijas</w:t>
            </w:r>
          </w:p>
          <w:p w14:paraId="75D9DD60" w14:textId="7B2247E3" w:rsidR="002300B7" w:rsidRPr="00D33A65" w:rsidRDefault="00DB2F8A" w:rsidP="00397847">
            <w:pPr>
              <w:pStyle w:val="TableParagraph"/>
              <w:ind w:left="10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periodu</w:t>
            </w:r>
          </w:p>
        </w:tc>
        <w:tc>
          <w:tcPr>
            <w:tcW w:w="6095" w:type="dxa"/>
            <w:vAlign w:val="center"/>
          </w:tcPr>
          <w:p w14:paraId="49004099" w14:textId="55A72BFB" w:rsidR="002300B7" w:rsidRPr="00D33A65" w:rsidRDefault="004D6F63" w:rsidP="00397847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Izmanto r</w:t>
            </w:r>
            <w:r w:rsidR="00200FA1" w:rsidRPr="00D33A65">
              <w:rPr>
                <w:sz w:val="28"/>
                <w:szCs w:val="28"/>
              </w:rPr>
              <w:t>audzētu</w:t>
            </w:r>
            <w:r>
              <w:rPr>
                <w:sz w:val="28"/>
                <w:szCs w:val="28"/>
              </w:rPr>
              <w:t>s</w:t>
            </w:r>
            <w:r w:rsidR="00200FA1" w:rsidRPr="00D33A65">
              <w:rPr>
                <w:sz w:val="28"/>
                <w:szCs w:val="28"/>
              </w:rPr>
              <w:t xml:space="preserve"> dzērienu</w:t>
            </w:r>
            <w:r>
              <w:rPr>
                <w:sz w:val="28"/>
                <w:szCs w:val="28"/>
              </w:rPr>
              <w:t>s</w:t>
            </w:r>
            <w:r w:rsidR="00200FA1" w:rsidRPr="00D33A65">
              <w:rPr>
                <w:sz w:val="28"/>
                <w:szCs w:val="28"/>
              </w:rPr>
              <w:t xml:space="preserve">, mājdzīvnieku </w:t>
            </w:r>
            <w:r w:rsidR="00DC1651" w:rsidRPr="00D33A65">
              <w:rPr>
                <w:sz w:val="28"/>
                <w:szCs w:val="28"/>
              </w:rPr>
              <w:t>barīb</w:t>
            </w:r>
            <w:r>
              <w:rPr>
                <w:sz w:val="28"/>
                <w:szCs w:val="28"/>
              </w:rPr>
              <w:t>u</w:t>
            </w:r>
            <w:r w:rsidR="00DC1651" w:rsidRPr="00D33A65">
              <w:rPr>
                <w:sz w:val="28"/>
                <w:szCs w:val="28"/>
              </w:rPr>
              <w:t xml:space="preserve"> </w:t>
            </w:r>
            <w:r w:rsidR="00200FA1" w:rsidRPr="00D33A65">
              <w:rPr>
                <w:sz w:val="28"/>
                <w:szCs w:val="28"/>
              </w:rPr>
              <w:t>vai citu ēsmu</w:t>
            </w:r>
            <w:r w:rsidR="00DC1651">
              <w:rPr>
                <w:sz w:val="28"/>
                <w:szCs w:val="28"/>
              </w:rPr>
              <w:t xml:space="preserve">, </w:t>
            </w:r>
            <w:r w:rsidR="00200FA1" w:rsidRPr="00D33A65">
              <w:rPr>
                <w:sz w:val="28"/>
                <w:szCs w:val="28"/>
              </w:rPr>
              <w:t>izvieto mitrās vietās gliemežu</w:t>
            </w:r>
            <w:r w:rsidR="00B30026" w:rsidRPr="00D33A65">
              <w:rPr>
                <w:sz w:val="28"/>
                <w:szCs w:val="28"/>
              </w:rPr>
              <w:t xml:space="preserve"> pievilināšanai</w:t>
            </w:r>
            <w:r w:rsidR="002E7750">
              <w:rPr>
                <w:sz w:val="28"/>
                <w:szCs w:val="28"/>
              </w:rPr>
              <w:t xml:space="preserve"> </w:t>
            </w:r>
            <w:r w:rsidR="002E7750" w:rsidRPr="00A752AF">
              <w:rPr>
                <w:sz w:val="28"/>
                <w:szCs w:val="28"/>
              </w:rPr>
              <w:t>(</w:t>
            </w:r>
            <w:r w:rsidR="00A752AF" w:rsidRPr="00D33A65">
              <w:rPr>
                <w:sz w:val="28"/>
                <w:szCs w:val="28"/>
              </w:rPr>
              <w:t xml:space="preserve">t. sk. </w:t>
            </w:r>
            <w:r w:rsidR="00B30026" w:rsidRPr="00D33A65">
              <w:rPr>
                <w:sz w:val="28"/>
                <w:szCs w:val="28"/>
              </w:rPr>
              <w:t>gliemežu</w:t>
            </w:r>
            <w:r w:rsidR="00DC1651" w:rsidRPr="00A752AF">
              <w:rPr>
                <w:sz w:val="28"/>
                <w:szCs w:val="28"/>
              </w:rPr>
              <w:t>s</w:t>
            </w:r>
            <w:r w:rsidR="00B30026" w:rsidRPr="00D33A65">
              <w:rPr>
                <w:sz w:val="28"/>
                <w:szCs w:val="28"/>
              </w:rPr>
              <w:t xml:space="preserve"> </w:t>
            </w:r>
            <w:r w:rsidR="002E7750" w:rsidRPr="00A752AF">
              <w:rPr>
                <w:sz w:val="28"/>
                <w:szCs w:val="28"/>
              </w:rPr>
              <w:t xml:space="preserve">savāc </w:t>
            </w:r>
            <w:r w:rsidR="00B30026" w:rsidRPr="00D33A65">
              <w:rPr>
                <w:sz w:val="28"/>
                <w:szCs w:val="28"/>
              </w:rPr>
              <w:t xml:space="preserve">un </w:t>
            </w:r>
            <w:r w:rsidR="0024441B" w:rsidRPr="00A752AF">
              <w:rPr>
                <w:sz w:val="28"/>
                <w:szCs w:val="28"/>
              </w:rPr>
              <w:t>likvidē</w:t>
            </w:r>
            <w:r w:rsidR="002E7750" w:rsidRPr="00A752AF">
              <w:rPr>
                <w:sz w:val="28"/>
                <w:szCs w:val="28"/>
              </w:rPr>
              <w:t>)</w:t>
            </w:r>
          </w:p>
        </w:tc>
      </w:tr>
    </w:tbl>
    <w:p w14:paraId="37B08AAB" w14:textId="77777777" w:rsidR="00E94493" w:rsidRDefault="00E94493">
      <w:r>
        <w:br w:type="page"/>
      </w:r>
    </w:p>
    <w:tbl>
      <w:tblPr>
        <w:tblpPr w:leftFromText="180" w:rightFromText="180" w:horzAnchor="margin" w:tblpY="465"/>
        <w:tblW w:w="1360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0"/>
        <w:gridCol w:w="2040"/>
        <w:gridCol w:w="2400"/>
        <w:gridCol w:w="2280"/>
        <w:gridCol w:w="6225"/>
      </w:tblGrid>
      <w:tr w:rsidR="002300B7" w:rsidRPr="00E94493" w14:paraId="51A467EF" w14:textId="77777777" w:rsidTr="00D33A65">
        <w:trPr>
          <w:trHeight w:val="270"/>
        </w:trPr>
        <w:tc>
          <w:tcPr>
            <w:tcW w:w="13605" w:type="dxa"/>
            <w:gridSpan w:val="5"/>
          </w:tcPr>
          <w:p w14:paraId="01E1E1E9" w14:textId="094F0F95" w:rsidR="002300B7" w:rsidRPr="00D33A65" w:rsidRDefault="00200FA1" w:rsidP="00D33A65">
            <w:pPr>
              <w:pStyle w:val="TableParagraph"/>
              <w:rPr>
                <w:b/>
                <w:sz w:val="28"/>
                <w:szCs w:val="28"/>
              </w:rPr>
            </w:pPr>
            <w:r w:rsidRPr="00D33A65">
              <w:rPr>
                <w:b/>
                <w:sz w:val="28"/>
                <w:szCs w:val="28"/>
              </w:rPr>
              <w:lastRenderedPageBreak/>
              <w:t>B</w:t>
            </w:r>
            <w:r w:rsidR="00494DA7" w:rsidRPr="008E3850">
              <w:rPr>
                <w:b/>
                <w:sz w:val="28"/>
                <w:szCs w:val="28"/>
              </w:rPr>
              <w:t>.</w:t>
            </w:r>
            <w:r w:rsidRPr="00D33A65">
              <w:rPr>
                <w:b/>
                <w:sz w:val="28"/>
                <w:szCs w:val="28"/>
              </w:rPr>
              <w:t xml:space="preserve"> Preventīvie pārvaldības pasākumi</w:t>
            </w:r>
            <w:r w:rsidR="002B50DE" w:rsidRPr="00D33A65">
              <w:rPr>
                <w:b/>
                <w:sz w:val="28"/>
                <w:szCs w:val="28"/>
              </w:rPr>
              <w:t xml:space="preserve"> un metodes</w:t>
            </w:r>
          </w:p>
        </w:tc>
      </w:tr>
      <w:tr w:rsidR="002300B7" w:rsidRPr="00E94493" w14:paraId="63C2BEF7" w14:textId="77777777" w:rsidTr="00D33A65">
        <w:trPr>
          <w:trHeight w:val="489"/>
        </w:trPr>
        <w:tc>
          <w:tcPr>
            <w:tcW w:w="660" w:type="dxa"/>
            <w:vAlign w:val="center"/>
          </w:tcPr>
          <w:p w14:paraId="2B340FD3" w14:textId="645F1F1C" w:rsidR="002300B7" w:rsidRPr="00D33A65" w:rsidRDefault="00206086" w:rsidP="00D33A65">
            <w:pPr>
              <w:pStyle w:val="TableParagraph"/>
              <w:ind w:left="0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1</w:t>
            </w:r>
            <w:r w:rsidR="00D3582C" w:rsidRPr="00D33A65">
              <w:rPr>
                <w:sz w:val="28"/>
                <w:szCs w:val="28"/>
              </w:rPr>
              <w:t>.5.</w:t>
            </w:r>
          </w:p>
        </w:tc>
        <w:tc>
          <w:tcPr>
            <w:tcW w:w="2040" w:type="dxa"/>
            <w:vAlign w:val="center"/>
          </w:tcPr>
          <w:p w14:paraId="074FCD86" w14:textId="391580F9" w:rsidR="002300B7" w:rsidRPr="00D33A65" w:rsidRDefault="00494DA7" w:rsidP="00D33A65">
            <w:pPr>
              <w:pStyle w:val="TableParagraph"/>
              <w:ind w:left="104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Mehānisk</w:t>
            </w:r>
            <w:r>
              <w:rPr>
                <w:sz w:val="28"/>
                <w:szCs w:val="28"/>
              </w:rPr>
              <w:t>i</w:t>
            </w:r>
          </w:p>
        </w:tc>
        <w:tc>
          <w:tcPr>
            <w:tcW w:w="2400" w:type="dxa"/>
            <w:vAlign w:val="center"/>
          </w:tcPr>
          <w:p w14:paraId="1B8C462E" w14:textId="0901B2FE" w:rsidR="002300B7" w:rsidRPr="00D33A65" w:rsidRDefault="00200FA1" w:rsidP="00D33A65">
            <w:pPr>
              <w:pStyle w:val="TableParagraph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Aizsar</w:t>
            </w:r>
            <w:r w:rsidR="00316A6D" w:rsidRPr="00D33A65">
              <w:rPr>
                <w:sz w:val="28"/>
                <w:szCs w:val="28"/>
              </w:rPr>
              <w:t>gzon</w:t>
            </w:r>
            <w:r w:rsidR="00BD67EA">
              <w:rPr>
                <w:sz w:val="28"/>
                <w:szCs w:val="28"/>
              </w:rPr>
              <w:t>u veidošana</w:t>
            </w:r>
          </w:p>
        </w:tc>
        <w:tc>
          <w:tcPr>
            <w:tcW w:w="2280" w:type="dxa"/>
            <w:vAlign w:val="center"/>
          </w:tcPr>
          <w:p w14:paraId="6F6D0489" w14:textId="257959DD" w:rsidR="002300B7" w:rsidRPr="00D33A65" w:rsidRDefault="00C45777" w:rsidP="00D33A65">
            <w:pPr>
              <w:pStyle w:val="TableParagraph"/>
              <w:ind w:left="104" w:right="323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Vis</w:t>
            </w:r>
            <w:r>
              <w:rPr>
                <w:sz w:val="28"/>
                <w:szCs w:val="28"/>
              </w:rPr>
              <w:t>u</w:t>
            </w:r>
            <w:r w:rsidRPr="00D33A65">
              <w:rPr>
                <w:sz w:val="28"/>
                <w:szCs w:val="28"/>
              </w:rPr>
              <w:t xml:space="preserve"> </w:t>
            </w:r>
            <w:r w:rsidR="00200FA1" w:rsidRPr="00D33A65">
              <w:rPr>
                <w:sz w:val="28"/>
                <w:szCs w:val="28"/>
              </w:rPr>
              <w:t xml:space="preserve">veģetācijas </w:t>
            </w:r>
            <w:r w:rsidR="00DB2F8A">
              <w:rPr>
                <w:sz w:val="28"/>
                <w:szCs w:val="28"/>
              </w:rPr>
              <w:t>periodu</w:t>
            </w:r>
          </w:p>
        </w:tc>
        <w:tc>
          <w:tcPr>
            <w:tcW w:w="6225" w:type="dxa"/>
            <w:vAlign w:val="center"/>
          </w:tcPr>
          <w:p w14:paraId="4453F3F4" w14:textId="46F4BE83" w:rsidR="002300B7" w:rsidRPr="00D33A65" w:rsidRDefault="00200FA1" w:rsidP="00D33A65">
            <w:pPr>
              <w:pStyle w:val="TableParagraph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Apkārt teritorijai</w:t>
            </w:r>
            <w:r w:rsidR="00316A6D" w:rsidRPr="00D33A65">
              <w:rPr>
                <w:sz w:val="28"/>
                <w:szCs w:val="28"/>
              </w:rPr>
              <w:t xml:space="preserve"> vai pašā teritorijā</w:t>
            </w:r>
            <w:r w:rsidRPr="00D33A65">
              <w:rPr>
                <w:sz w:val="28"/>
                <w:szCs w:val="28"/>
              </w:rPr>
              <w:t xml:space="preserve"> izveido </w:t>
            </w:r>
            <w:r w:rsidR="009B0705">
              <w:rPr>
                <w:sz w:val="28"/>
                <w:szCs w:val="28"/>
              </w:rPr>
              <w:t>aizsarg</w:t>
            </w:r>
            <w:r w:rsidRPr="00D33A65">
              <w:rPr>
                <w:sz w:val="28"/>
                <w:szCs w:val="28"/>
              </w:rPr>
              <w:t>zonas</w:t>
            </w:r>
            <w:r w:rsidR="009B0705">
              <w:rPr>
                <w:sz w:val="28"/>
                <w:szCs w:val="28"/>
              </w:rPr>
              <w:t xml:space="preserve"> </w:t>
            </w:r>
            <w:r w:rsidRPr="00D33A65">
              <w:rPr>
                <w:sz w:val="28"/>
                <w:szCs w:val="28"/>
              </w:rPr>
              <w:t>(piemēram, smilts, grants, rušināta augsnes josla)</w:t>
            </w:r>
            <w:r w:rsidR="00D91F14">
              <w:rPr>
                <w:sz w:val="28"/>
                <w:szCs w:val="28"/>
              </w:rPr>
              <w:t xml:space="preserve"> novērošanai</w:t>
            </w:r>
          </w:p>
        </w:tc>
      </w:tr>
      <w:tr w:rsidR="002300B7" w:rsidRPr="00E94493" w14:paraId="2B539E43" w14:textId="77777777" w:rsidTr="00D33A65">
        <w:trPr>
          <w:trHeight w:val="476"/>
        </w:trPr>
        <w:tc>
          <w:tcPr>
            <w:tcW w:w="660" w:type="dxa"/>
            <w:vAlign w:val="center"/>
          </w:tcPr>
          <w:p w14:paraId="4124F614" w14:textId="26560130" w:rsidR="002300B7" w:rsidRPr="00D33A65" w:rsidRDefault="00206086" w:rsidP="00D33A65">
            <w:pPr>
              <w:pStyle w:val="TableParagraph"/>
              <w:ind w:left="0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1</w:t>
            </w:r>
            <w:r w:rsidR="00EA0476" w:rsidRPr="00D33A65">
              <w:rPr>
                <w:sz w:val="28"/>
                <w:szCs w:val="28"/>
              </w:rPr>
              <w:t>.</w:t>
            </w:r>
            <w:r w:rsidR="00D3582C" w:rsidRPr="00D33A65">
              <w:rPr>
                <w:sz w:val="28"/>
                <w:szCs w:val="28"/>
              </w:rPr>
              <w:t>6.</w:t>
            </w:r>
          </w:p>
        </w:tc>
        <w:tc>
          <w:tcPr>
            <w:tcW w:w="2040" w:type="dxa"/>
            <w:vAlign w:val="center"/>
          </w:tcPr>
          <w:p w14:paraId="420129C5" w14:textId="363D7B96" w:rsidR="002300B7" w:rsidRPr="00D33A65" w:rsidRDefault="00494DA7" w:rsidP="00D33A65">
            <w:pPr>
              <w:pStyle w:val="TableParagraph"/>
              <w:ind w:left="104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Mehānisk</w:t>
            </w:r>
            <w:r>
              <w:rPr>
                <w:sz w:val="28"/>
                <w:szCs w:val="28"/>
              </w:rPr>
              <w:t>i</w:t>
            </w:r>
          </w:p>
        </w:tc>
        <w:tc>
          <w:tcPr>
            <w:tcW w:w="2400" w:type="dxa"/>
            <w:vAlign w:val="center"/>
          </w:tcPr>
          <w:p w14:paraId="41AC2F80" w14:textId="6FBAF4B8" w:rsidR="002300B7" w:rsidRPr="00D33A65" w:rsidRDefault="009B0705" w:rsidP="00D33A65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D33A65">
              <w:rPr>
                <w:sz w:val="28"/>
                <w:szCs w:val="28"/>
              </w:rPr>
              <w:t>Aizsarg</w:t>
            </w:r>
            <w:r>
              <w:rPr>
                <w:sz w:val="28"/>
                <w:szCs w:val="28"/>
              </w:rPr>
              <w:t>šķēršļ</w:t>
            </w:r>
            <w:r w:rsidR="00BD67EA">
              <w:rPr>
                <w:sz w:val="28"/>
                <w:szCs w:val="28"/>
              </w:rPr>
              <w:t>u</w:t>
            </w:r>
            <w:proofErr w:type="spellEnd"/>
            <w:r w:rsidR="00BD67EA">
              <w:rPr>
                <w:sz w:val="28"/>
                <w:szCs w:val="28"/>
              </w:rPr>
              <w:t xml:space="preserve"> veidošana</w:t>
            </w:r>
          </w:p>
        </w:tc>
        <w:tc>
          <w:tcPr>
            <w:tcW w:w="2280" w:type="dxa"/>
            <w:vAlign w:val="center"/>
          </w:tcPr>
          <w:p w14:paraId="05A71F8A" w14:textId="724B1EC4" w:rsidR="002300B7" w:rsidRPr="00D33A65" w:rsidRDefault="00C45777" w:rsidP="00D33A65">
            <w:pPr>
              <w:pStyle w:val="TableParagraph"/>
              <w:ind w:left="104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Vis</w:t>
            </w:r>
            <w:r>
              <w:rPr>
                <w:sz w:val="28"/>
                <w:szCs w:val="28"/>
              </w:rPr>
              <w:t>u</w:t>
            </w:r>
            <w:r w:rsidRPr="00D33A65">
              <w:rPr>
                <w:sz w:val="28"/>
                <w:szCs w:val="28"/>
              </w:rPr>
              <w:t xml:space="preserve"> </w:t>
            </w:r>
            <w:r w:rsidR="00200FA1" w:rsidRPr="00D33A65">
              <w:rPr>
                <w:sz w:val="28"/>
                <w:szCs w:val="28"/>
              </w:rPr>
              <w:t>veģetācijas</w:t>
            </w:r>
          </w:p>
          <w:p w14:paraId="7771A308" w14:textId="46E84302" w:rsidR="002300B7" w:rsidRPr="00D33A65" w:rsidRDefault="00DB2F8A" w:rsidP="00D33A65">
            <w:pPr>
              <w:pStyle w:val="TableParagraph"/>
              <w:ind w:left="10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periodu</w:t>
            </w:r>
          </w:p>
        </w:tc>
        <w:tc>
          <w:tcPr>
            <w:tcW w:w="6225" w:type="dxa"/>
            <w:vAlign w:val="center"/>
          </w:tcPr>
          <w:p w14:paraId="553347BA" w14:textId="595A4F43" w:rsidR="009B0705" w:rsidRPr="00D33A65" w:rsidRDefault="009B0705" w:rsidP="00D33A65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</w:t>
            </w:r>
            <w:r w:rsidRPr="00E00D4C">
              <w:rPr>
                <w:sz w:val="28"/>
                <w:szCs w:val="28"/>
              </w:rPr>
              <w:t xml:space="preserve">zveido </w:t>
            </w:r>
            <w:proofErr w:type="spellStart"/>
            <w:r>
              <w:rPr>
                <w:sz w:val="28"/>
                <w:szCs w:val="28"/>
              </w:rPr>
              <w:t>aizsargšķēršļus</w:t>
            </w:r>
            <w:proofErr w:type="spellEnd"/>
            <w:r>
              <w:rPr>
                <w:sz w:val="28"/>
                <w:szCs w:val="28"/>
              </w:rPr>
              <w:t xml:space="preserve"> (</w:t>
            </w:r>
            <w:r w:rsidRPr="00AF1AE3">
              <w:rPr>
                <w:sz w:val="28"/>
                <w:szCs w:val="28"/>
              </w:rPr>
              <w:t>piemēram, metāla apmales, sietus, elektriskos ganus</w:t>
            </w:r>
            <w:r>
              <w:rPr>
                <w:sz w:val="28"/>
                <w:szCs w:val="28"/>
              </w:rPr>
              <w:t>) s</w:t>
            </w:r>
            <w:r w:rsidR="00200FA1" w:rsidRPr="00D33A65">
              <w:rPr>
                <w:sz w:val="28"/>
                <w:szCs w:val="28"/>
              </w:rPr>
              <w:t xml:space="preserve">tarp dārzu un </w:t>
            </w:r>
            <w:proofErr w:type="spellStart"/>
            <w:r w:rsidR="00200FA1" w:rsidRPr="00D33A65">
              <w:rPr>
                <w:sz w:val="28"/>
                <w:szCs w:val="28"/>
              </w:rPr>
              <w:t>invadēto</w:t>
            </w:r>
            <w:proofErr w:type="spellEnd"/>
            <w:r w:rsidR="00200FA1" w:rsidRPr="00D33A65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teritoriju</w:t>
            </w:r>
            <w:r w:rsidRPr="00D33A65">
              <w:rPr>
                <w:sz w:val="28"/>
                <w:szCs w:val="28"/>
              </w:rPr>
              <w:t xml:space="preserve"> </w:t>
            </w:r>
            <w:r w:rsidR="0086400A" w:rsidRPr="00D33A65">
              <w:rPr>
                <w:sz w:val="28"/>
                <w:szCs w:val="28"/>
              </w:rPr>
              <w:t>vai īpašuma robežām</w:t>
            </w:r>
          </w:p>
        </w:tc>
      </w:tr>
      <w:tr w:rsidR="002300B7" w:rsidRPr="00E94493" w14:paraId="065D858D" w14:textId="77777777" w:rsidTr="00D33A65">
        <w:trPr>
          <w:trHeight w:val="750"/>
        </w:trPr>
        <w:tc>
          <w:tcPr>
            <w:tcW w:w="660" w:type="dxa"/>
            <w:vAlign w:val="center"/>
          </w:tcPr>
          <w:p w14:paraId="41EB3533" w14:textId="404B543A" w:rsidR="002300B7" w:rsidRPr="00D33A65" w:rsidRDefault="00206086" w:rsidP="00D33A65">
            <w:pPr>
              <w:pStyle w:val="TableParagraph"/>
              <w:ind w:left="0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1</w:t>
            </w:r>
            <w:r w:rsidR="00D3582C" w:rsidRPr="00D33A65">
              <w:rPr>
                <w:sz w:val="28"/>
                <w:szCs w:val="28"/>
              </w:rPr>
              <w:t>.7.</w:t>
            </w:r>
          </w:p>
        </w:tc>
        <w:tc>
          <w:tcPr>
            <w:tcW w:w="2040" w:type="dxa"/>
            <w:vAlign w:val="center"/>
          </w:tcPr>
          <w:p w14:paraId="7764BC97" w14:textId="789FAD5B" w:rsidR="002300B7" w:rsidRPr="00D33A65" w:rsidRDefault="00494DA7" w:rsidP="00D33A65">
            <w:pPr>
              <w:pStyle w:val="TableParagraph"/>
              <w:ind w:left="104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Kombinēt</w:t>
            </w:r>
            <w:r>
              <w:rPr>
                <w:sz w:val="28"/>
                <w:szCs w:val="28"/>
              </w:rPr>
              <w:t>i</w:t>
            </w:r>
          </w:p>
        </w:tc>
        <w:tc>
          <w:tcPr>
            <w:tcW w:w="2400" w:type="dxa"/>
            <w:vAlign w:val="center"/>
          </w:tcPr>
          <w:p w14:paraId="6EA3EF9A" w14:textId="77777777" w:rsidR="002300B7" w:rsidRPr="00D33A65" w:rsidRDefault="00200FA1" w:rsidP="00D33A65">
            <w:pPr>
              <w:pStyle w:val="TableParagraph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Teritorijas kopšana</w:t>
            </w:r>
          </w:p>
        </w:tc>
        <w:tc>
          <w:tcPr>
            <w:tcW w:w="2280" w:type="dxa"/>
            <w:vAlign w:val="center"/>
          </w:tcPr>
          <w:p w14:paraId="222BE5CD" w14:textId="107BA5C8" w:rsidR="002300B7" w:rsidRPr="00D33A65" w:rsidRDefault="00C45777" w:rsidP="00397847">
            <w:pPr>
              <w:pStyle w:val="TableParagraph"/>
              <w:ind w:left="104" w:right="323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Vis</w:t>
            </w:r>
            <w:r>
              <w:rPr>
                <w:sz w:val="28"/>
                <w:szCs w:val="28"/>
              </w:rPr>
              <w:t>u</w:t>
            </w:r>
            <w:r w:rsidRPr="00D33A65">
              <w:rPr>
                <w:sz w:val="28"/>
                <w:szCs w:val="28"/>
              </w:rPr>
              <w:t xml:space="preserve"> </w:t>
            </w:r>
            <w:r w:rsidR="00200FA1" w:rsidRPr="00D33A65">
              <w:rPr>
                <w:sz w:val="28"/>
                <w:szCs w:val="28"/>
              </w:rPr>
              <w:t xml:space="preserve">veģetācijas </w:t>
            </w:r>
            <w:r w:rsidR="00DB2F8A">
              <w:rPr>
                <w:sz w:val="28"/>
                <w:szCs w:val="28"/>
              </w:rPr>
              <w:t>periodu</w:t>
            </w:r>
          </w:p>
        </w:tc>
        <w:tc>
          <w:tcPr>
            <w:tcW w:w="6225" w:type="dxa"/>
            <w:vAlign w:val="center"/>
          </w:tcPr>
          <w:p w14:paraId="091BB0E2" w14:textId="254D79EA" w:rsidR="002300B7" w:rsidRPr="00D33A65" w:rsidRDefault="00FC51F2" w:rsidP="00D33A65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</w:t>
            </w:r>
            <w:r w:rsidR="00D91F14" w:rsidRPr="00C6563D">
              <w:rPr>
                <w:sz w:val="28"/>
                <w:szCs w:val="28"/>
              </w:rPr>
              <w:t>ļau</w:t>
            </w:r>
            <w:r w:rsidR="00D91F14">
              <w:rPr>
                <w:sz w:val="28"/>
                <w:szCs w:val="28"/>
              </w:rPr>
              <w:t>j</w:t>
            </w:r>
            <w:r w:rsidR="00D91F14" w:rsidRPr="00D91F14">
              <w:rPr>
                <w:sz w:val="28"/>
                <w:szCs w:val="28"/>
              </w:rPr>
              <w:t xml:space="preserve"> </w:t>
            </w:r>
            <w:r w:rsidR="00D91F14" w:rsidRPr="00D33A65">
              <w:rPr>
                <w:sz w:val="28"/>
                <w:szCs w:val="28"/>
              </w:rPr>
              <w:t>biež</w:t>
            </w:r>
            <w:r w:rsidR="00D91F14">
              <w:rPr>
                <w:sz w:val="28"/>
                <w:szCs w:val="28"/>
              </w:rPr>
              <w:t>i</w:t>
            </w:r>
            <w:r w:rsidR="00D91F14" w:rsidRPr="00D33A65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t</w:t>
            </w:r>
            <w:r w:rsidRPr="00AF1AE3">
              <w:rPr>
                <w:sz w:val="28"/>
                <w:szCs w:val="28"/>
              </w:rPr>
              <w:t>eritorij</w:t>
            </w:r>
            <w:r>
              <w:rPr>
                <w:sz w:val="28"/>
                <w:szCs w:val="28"/>
              </w:rPr>
              <w:t>u</w:t>
            </w:r>
            <w:r w:rsidRPr="00AF1AE3">
              <w:rPr>
                <w:sz w:val="28"/>
                <w:szCs w:val="28"/>
              </w:rPr>
              <w:t xml:space="preserve"> </w:t>
            </w:r>
            <w:r w:rsidR="00B142E0" w:rsidRPr="00D33A65">
              <w:rPr>
                <w:sz w:val="28"/>
                <w:szCs w:val="28"/>
              </w:rPr>
              <w:t>(vairākas reizes sezonā)</w:t>
            </w:r>
            <w:r w:rsidR="00200FA1" w:rsidRPr="00D33A65">
              <w:rPr>
                <w:sz w:val="28"/>
                <w:szCs w:val="28"/>
              </w:rPr>
              <w:t xml:space="preserve">, </w:t>
            </w:r>
            <w:r w:rsidR="00B83D8C">
              <w:rPr>
                <w:sz w:val="28"/>
                <w:szCs w:val="28"/>
              </w:rPr>
              <w:t xml:space="preserve">veic </w:t>
            </w:r>
            <w:r w:rsidR="00200FA1" w:rsidRPr="00D33A65">
              <w:rPr>
                <w:sz w:val="28"/>
                <w:szCs w:val="28"/>
              </w:rPr>
              <w:t>dziļ</w:t>
            </w:r>
            <w:r w:rsidR="00B83D8C">
              <w:rPr>
                <w:sz w:val="28"/>
                <w:szCs w:val="28"/>
              </w:rPr>
              <w:t>o</w:t>
            </w:r>
            <w:r w:rsidR="00200FA1" w:rsidRPr="00D33A65">
              <w:rPr>
                <w:sz w:val="28"/>
                <w:szCs w:val="28"/>
              </w:rPr>
              <w:t xml:space="preserve"> augsnes apstrād</w:t>
            </w:r>
            <w:r w:rsidR="00B83D8C">
              <w:rPr>
                <w:sz w:val="28"/>
                <w:szCs w:val="28"/>
              </w:rPr>
              <w:t>i</w:t>
            </w:r>
            <w:r w:rsidR="00200FA1" w:rsidRPr="00D33A65">
              <w:rPr>
                <w:sz w:val="28"/>
                <w:szCs w:val="28"/>
              </w:rPr>
              <w:t xml:space="preserve">, </w:t>
            </w:r>
            <w:r w:rsidR="00D91F14" w:rsidRPr="0039188D">
              <w:rPr>
                <w:sz w:val="28"/>
                <w:szCs w:val="28"/>
              </w:rPr>
              <w:t>ierobežo</w:t>
            </w:r>
            <w:r w:rsidR="00D91F14" w:rsidRPr="00D91F14">
              <w:rPr>
                <w:sz w:val="28"/>
                <w:szCs w:val="28"/>
              </w:rPr>
              <w:t xml:space="preserve"> </w:t>
            </w:r>
            <w:r w:rsidR="00200FA1" w:rsidRPr="00D33A65">
              <w:rPr>
                <w:sz w:val="28"/>
                <w:szCs w:val="28"/>
              </w:rPr>
              <w:t>nezā</w:t>
            </w:r>
            <w:r w:rsidR="00D91F14">
              <w:rPr>
                <w:sz w:val="28"/>
                <w:szCs w:val="28"/>
              </w:rPr>
              <w:t>les</w:t>
            </w:r>
            <w:r w:rsidR="00200FA1" w:rsidRPr="00D33A65">
              <w:rPr>
                <w:sz w:val="28"/>
                <w:szCs w:val="28"/>
              </w:rPr>
              <w:t xml:space="preserve">, </w:t>
            </w:r>
            <w:r w:rsidR="00B83D8C">
              <w:rPr>
                <w:sz w:val="28"/>
                <w:szCs w:val="28"/>
              </w:rPr>
              <w:t>audzē tādus</w:t>
            </w:r>
            <w:r w:rsidR="00D91F14" w:rsidRPr="00D33A65">
              <w:rPr>
                <w:sz w:val="28"/>
                <w:szCs w:val="28"/>
              </w:rPr>
              <w:t xml:space="preserve"> </w:t>
            </w:r>
            <w:r w:rsidR="00200FA1" w:rsidRPr="00D33A65">
              <w:rPr>
                <w:sz w:val="28"/>
                <w:szCs w:val="28"/>
              </w:rPr>
              <w:t>augus, zem kuriem gliemeži</w:t>
            </w:r>
            <w:r w:rsidR="00D91F14">
              <w:rPr>
                <w:sz w:val="28"/>
                <w:szCs w:val="28"/>
              </w:rPr>
              <w:t xml:space="preserve"> nevar pa</w:t>
            </w:r>
            <w:r w:rsidR="00200FA1" w:rsidRPr="00D33A65">
              <w:rPr>
                <w:sz w:val="28"/>
                <w:szCs w:val="28"/>
              </w:rPr>
              <w:t>slēp</w:t>
            </w:r>
            <w:r w:rsidR="00D91F14">
              <w:rPr>
                <w:sz w:val="28"/>
                <w:szCs w:val="28"/>
              </w:rPr>
              <w:t>ties</w:t>
            </w:r>
            <w:r w:rsidR="008A5FD1" w:rsidRPr="00D33A65">
              <w:rPr>
                <w:sz w:val="28"/>
                <w:szCs w:val="28"/>
              </w:rPr>
              <w:t>,</w:t>
            </w:r>
            <w:r w:rsidR="00200FA1" w:rsidRPr="00D33A65">
              <w:rPr>
                <w:sz w:val="28"/>
                <w:szCs w:val="28"/>
              </w:rPr>
              <w:t xml:space="preserve"> it īpaši </w:t>
            </w:r>
            <w:proofErr w:type="spellStart"/>
            <w:r w:rsidR="00200FA1" w:rsidRPr="00D33A65">
              <w:rPr>
                <w:sz w:val="28"/>
                <w:szCs w:val="28"/>
              </w:rPr>
              <w:t>invadēt</w:t>
            </w:r>
            <w:r>
              <w:rPr>
                <w:sz w:val="28"/>
                <w:szCs w:val="28"/>
              </w:rPr>
              <w:t>ajām</w:t>
            </w:r>
            <w:proofErr w:type="spellEnd"/>
            <w:r w:rsidR="00200FA1" w:rsidRPr="00D33A65">
              <w:rPr>
                <w:sz w:val="28"/>
                <w:szCs w:val="28"/>
              </w:rPr>
              <w:t xml:space="preserve"> teritorijām piegu</w:t>
            </w:r>
            <w:r w:rsidR="00D91F14">
              <w:rPr>
                <w:sz w:val="28"/>
                <w:szCs w:val="28"/>
              </w:rPr>
              <w:t>l</w:t>
            </w:r>
            <w:r w:rsidR="00200FA1" w:rsidRPr="00D33A65">
              <w:rPr>
                <w:sz w:val="28"/>
                <w:szCs w:val="28"/>
              </w:rPr>
              <w:t>ošajās joslās</w:t>
            </w:r>
          </w:p>
        </w:tc>
      </w:tr>
      <w:tr w:rsidR="002300B7" w:rsidRPr="00E94493" w14:paraId="43E97A48" w14:textId="77777777" w:rsidTr="00D33A65">
        <w:trPr>
          <w:trHeight w:val="242"/>
        </w:trPr>
        <w:tc>
          <w:tcPr>
            <w:tcW w:w="13605" w:type="dxa"/>
            <w:gridSpan w:val="5"/>
          </w:tcPr>
          <w:p w14:paraId="4CD93595" w14:textId="589D5A7B" w:rsidR="002300B7" w:rsidRPr="00D33A65" w:rsidRDefault="00200FA1" w:rsidP="00D33A65">
            <w:pPr>
              <w:pStyle w:val="TableParagraph"/>
              <w:rPr>
                <w:b/>
                <w:sz w:val="28"/>
                <w:szCs w:val="28"/>
              </w:rPr>
            </w:pPr>
            <w:r w:rsidRPr="00D33A65">
              <w:rPr>
                <w:b/>
                <w:sz w:val="28"/>
                <w:szCs w:val="28"/>
              </w:rPr>
              <w:t>C</w:t>
            </w:r>
            <w:r w:rsidR="00494DA7">
              <w:rPr>
                <w:b/>
                <w:sz w:val="28"/>
                <w:szCs w:val="28"/>
              </w:rPr>
              <w:t>.</w:t>
            </w:r>
            <w:r w:rsidRPr="00D33A65">
              <w:rPr>
                <w:b/>
                <w:sz w:val="28"/>
                <w:szCs w:val="28"/>
              </w:rPr>
              <w:t xml:space="preserve"> Cit</w:t>
            </w:r>
            <w:r w:rsidR="002B50DE" w:rsidRPr="00D33A65">
              <w:rPr>
                <w:b/>
                <w:sz w:val="28"/>
                <w:szCs w:val="28"/>
              </w:rPr>
              <w:t xml:space="preserve">as metodes </w:t>
            </w:r>
          </w:p>
        </w:tc>
      </w:tr>
      <w:tr w:rsidR="002300B7" w:rsidRPr="00E94493" w14:paraId="57DDB5CA" w14:textId="77777777" w:rsidTr="00D33A65">
        <w:trPr>
          <w:trHeight w:val="489"/>
        </w:trPr>
        <w:tc>
          <w:tcPr>
            <w:tcW w:w="660" w:type="dxa"/>
            <w:vAlign w:val="center"/>
          </w:tcPr>
          <w:p w14:paraId="6F04FE3C" w14:textId="680C994C" w:rsidR="002300B7" w:rsidRPr="00D33A65" w:rsidRDefault="00206086" w:rsidP="00D33A65">
            <w:pPr>
              <w:pStyle w:val="TableParagraph"/>
              <w:ind w:left="0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1</w:t>
            </w:r>
            <w:r w:rsidR="00D3582C" w:rsidRPr="00D33A65">
              <w:rPr>
                <w:sz w:val="28"/>
                <w:szCs w:val="28"/>
              </w:rPr>
              <w:t>.8.</w:t>
            </w:r>
          </w:p>
        </w:tc>
        <w:tc>
          <w:tcPr>
            <w:tcW w:w="2040" w:type="dxa"/>
            <w:vAlign w:val="center"/>
          </w:tcPr>
          <w:p w14:paraId="2D9A3B16" w14:textId="27A50923" w:rsidR="002300B7" w:rsidRPr="00D33A65" w:rsidRDefault="00494DA7" w:rsidP="00D33A65">
            <w:pPr>
              <w:pStyle w:val="TableParagraph"/>
              <w:ind w:left="104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Bioloģisk</w:t>
            </w:r>
            <w:r>
              <w:rPr>
                <w:sz w:val="28"/>
                <w:szCs w:val="28"/>
              </w:rPr>
              <w:t>i</w:t>
            </w:r>
          </w:p>
        </w:tc>
        <w:tc>
          <w:tcPr>
            <w:tcW w:w="2400" w:type="dxa"/>
            <w:vAlign w:val="center"/>
          </w:tcPr>
          <w:p w14:paraId="10D97511" w14:textId="77777777" w:rsidR="002300B7" w:rsidRPr="00D33A65" w:rsidRDefault="00200FA1" w:rsidP="00D33A65">
            <w:pPr>
              <w:pStyle w:val="TableParagraph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Mājputnu izmantošana</w:t>
            </w:r>
          </w:p>
        </w:tc>
        <w:tc>
          <w:tcPr>
            <w:tcW w:w="2280" w:type="dxa"/>
            <w:vAlign w:val="center"/>
          </w:tcPr>
          <w:p w14:paraId="016CB7E4" w14:textId="4AEED6C4" w:rsidR="002300B7" w:rsidRPr="00D33A65" w:rsidRDefault="00C45777" w:rsidP="00D33A65">
            <w:pPr>
              <w:pStyle w:val="TableParagraph"/>
              <w:ind w:left="104" w:right="323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Vis</w:t>
            </w:r>
            <w:r>
              <w:rPr>
                <w:sz w:val="28"/>
                <w:szCs w:val="28"/>
              </w:rPr>
              <w:t>u</w:t>
            </w:r>
            <w:r w:rsidRPr="00D33A65">
              <w:rPr>
                <w:sz w:val="28"/>
                <w:szCs w:val="28"/>
              </w:rPr>
              <w:t xml:space="preserve"> </w:t>
            </w:r>
            <w:r w:rsidR="00200FA1" w:rsidRPr="00D33A65">
              <w:rPr>
                <w:sz w:val="28"/>
                <w:szCs w:val="28"/>
              </w:rPr>
              <w:t xml:space="preserve">veģetācijas </w:t>
            </w:r>
            <w:r w:rsidR="00DB2F8A">
              <w:rPr>
                <w:sz w:val="28"/>
                <w:szCs w:val="28"/>
              </w:rPr>
              <w:t>periodu</w:t>
            </w:r>
          </w:p>
        </w:tc>
        <w:tc>
          <w:tcPr>
            <w:tcW w:w="6225" w:type="dxa"/>
            <w:vAlign w:val="center"/>
          </w:tcPr>
          <w:p w14:paraId="42D74779" w14:textId="2DC30E08" w:rsidR="002300B7" w:rsidRPr="00D33A65" w:rsidRDefault="00FC51F2" w:rsidP="00D33A65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</w:t>
            </w:r>
            <w:r w:rsidR="00200FA1" w:rsidRPr="00D33A65">
              <w:rPr>
                <w:sz w:val="28"/>
                <w:szCs w:val="28"/>
              </w:rPr>
              <w:t xml:space="preserve">zmanto vistas, </w:t>
            </w:r>
            <w:proofErr w:type="spellStart"/>
            <w:r w:rsidR="00200FA1" w:rsidRPr="00D33A65">
              <w:rPr>
                <w:sz w:val="28"/>
                <w:szCs w:val="28"/>
              </w:rPr>
              <w:t>muskuspīles</w:t>
            </w:r>
            <w:proofErr w:type="spellEnd"/>
            <w:r w:rsidR="00200FA1" w:rsidRPr="00D33A65">
              <w:rPr>
                <w:sz w:val="28"/>
                <w:szCs w:val="28"/>
              </w:rPr>
              <w:t xml:space="preserve">, Indijas </w:t>
            </w:r>
            <w:proofErr w:type="spellStart"/>
            <w:r w:rsidR="00200FA1" w:rsidRPr="00D33A65">
              <w:rPr>
                <w:sz w:val="28"/>
                <w:szCs w:val="28"/>
              </w:rPr>
              <w:t>skrējējpīles</w:t>
            </w:r>
            <w:proofErr w:type="spellEnd"/>
            <w:r>
              <w:rPr>
                <w:sz w:val="28"/>
                <w:szCs w:val="28"/>
              </w:rPr>
              <w:t xml:space="preserve"> g</w:t>
            </w:r>
            <w:r w:rsidRPr="00267B72">
              <w:rPr>
                <w:sz w:val="28"/>
                <w:szCs w:val="28"/>
              </w:rPr>
              <w:t>liemežu skaita samazināšanai</w:t>
            </w:r>
          </w:p>
        </w:tc>
      </w:tr>
      <w:tr w:rsidR="002300B7" w:rsidRPr="00E94493" w14:paraId="2B91C2D5" w14:textId="77777777" w:rsidTr="00D33A65">
        <w:trPr>
          <w:trHeight w:val="1129"/>
        </w:trPr>
        <w:tc>
          <w:tcPr>
            <w:tcW w:w="660" w:type="dxa"/>
            <w:vAlign w:val="center"/>
          </w:tcPr>
          <w:p w14:paraId="6F93DA9A" w14:textId="5B03D3AC" w:rsidR="002300B7" w:rsidRPr="00D33A65" w:rsidRDefault="00206086" w:rsidP="00D33A65">
            <w:pPr>
              <w:pStyle w:val="TableParagraph"/>
              <w:ind w:left="0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1.</w:t>
            </w:r>
            <w:r w:rsidR="00D3582C" w:rsidRPr="00D33A65">
              <w:rPr>
                <w:sz w:val="28"/>
                <w:szCs w:val="28"/>
              </w:rPr>
              <w:t>9.</w:t>
            </w:r>
          </w:p>
        </w:tc>
        <w:tc>
          <w:tcPr>
            <w:tcW w:w="2040" w:type="dxa"/>
            <w:vAlign w:val="center"/>
          </w:tcPr>
          <w:p w14:paraId="16362615" w14:textId="2EFE06B9" w:rsidR="002300B7" w:rsidRPr="00D33A65" w:rsidRDefault="00494DA7" w:rsidP="00D33A65">
            <w:pPr>
              <w:pStyle w:val="TableParagraph"/>
              <w:ind w:left="104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Ķīmisk</w:t>
            </w:r>
            <w:r>
              <w:rPr>
                <w:sz w:val="28"/>
                <w:szCs w:val="28"/>
              </w:rPr>
              <w:t>i</w:t>
            </w:r>
          </w:p>
        </w:tc>
        <w:tc>
          <w:tcPr>
            <w:tcW w:w="2400" w:type="dxa"/>
            <w:vAlign w:val="center"/>
          </w:tcPr>
          <w:p w14:paraId="365FA8E7" w14:textId="6254BB6D" w:rsidR="002300B7" w:rsidRPr="00D33A65" w:rsidRDefault="00200FA1" w:rsidP="00D33A65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D33A65">
              <w:rPr>
                <w:sz w:val="28"/>
                <w:szCs w:val="28"/>
              </w:rPr>
              <w:t>Limacīd</w:t>
            </w:r>
            <w:r w:rsidR="00AF4F1F">
              <w:rPr>
                <w:sz w:val="28"/>
                <w:szCs w:val="28"/>
              </w:rPr>
              <w:t>u</w:t>
            </w:r>
            <w:proofErr w:type="spellEnd"/>
            <w:r w:rsidR="00AF4F1F">
              <w:rPr>
                <w:sz w:val="28"/>
                <w:szCs w:val="28"/>
              </w:rPr>
              <w:t xml:space="preserve"> izmantošana</w:t>
            </w:r>
          </w:p>
        </w:tc>
        <w:tc>
          <w:tcPr>
            <w:tcW w:w="2280" w:type="dxa"/>
            <w:vAlign w:val="center"/>
          </w:tcPr>
          <w:p w14:paraId="0EDF8561" w14:textId="77777777" w:rsidR="002300B7" w:rsidRPr="00D33A65" w:rsidRDefault="00200FA1" w:rsidP="00D33A65">
            <w:pPr>
              <w:pStyle w:val="TableParagraph"/>
              <w:ind w:left="104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Atbilstoši</w:t>
            </w:r>
          </w:p>
          <w:p w14:paraId="300C9D73" w14:textId="77777777" w:rsidR="002300B7" w:rsidRPr="00D33A65" w:rsidRDefault="00200FA1" w:rsidP="00397847">
            <w:pPr>
              <w:pStyle w:val="TableParagraph"/>
              <w:ind w:left="104" w:right="323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marķējumam un invāzijas intensitātei</w:t>
            </w:r>
          </w:p>
        </w:tc>
        <w:tc>
          <w:tcPr>
            <w:tcW w:w="6225" w:type="dxa"/>
            <w:vAlign w:val="center"/>
          </w:tcPr>
          <w:p w14:paraId="189BC999" w14:textId="614D7E49" w:rsidR="002300B7" w:rsidRPr="00D33A65" w:rsidRDefault="00B83D8C" w:rsidP="00397847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Izmanto </w:t>
            </w:r>
            <w:r w:rsidR="00200FA1" w:rsidRPr="00D33A65">
              <w:rPr>
                <w:sz w:val="28"/>
                <w:szCs w:val="28"/>
              </w:rPr>
              <w:t>Latvijā reģistrēt</w:t>
            </w:r>
            <w:r>
              <w:rPr>
                <w:sz w:val="28"/>
                <w:szCs w:val="28"/>
              </w:rPr>
              <w:t>os ķīmiskos</w:t>
            </w:r>
            <w:r w:rsidR="00200FA1" w:rsidRPr="00D33A65">
              <w:rPr>
                <w:sz w:val="28"/>
                <w:szCs w:val="28"/>
              </w:rPr>
              <w:t xml:space="preserve"> līdzekļ</w:t>
            </w:r>
            <w:r>
              <w:rPr>
                <w:sz w:val="28"/>
                <w:szCs w:val="28"/>
              </w:rPr>
              <w:t>us</w:t>
            </w:r>
            <w:r w:rsidR="00141147" w:rsidRPr="00D33A65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(</w:t>
            </w:r>
            <w:r w:rsidR="00141147" w:rsidRPr="00D33A65">
              <w:rPr>
                <w:sz w:val="28"/>
                <w:szCs w:val="28"/>
              </w:rPr>
              <w:t xml:space="preserve">piemēram, </w:t>
            </w:r>
            <w:r>
              <w:rPr>
                <w:sz w:val="28"/>
                <w:szCs w:val="28"/>
              </w:rPr>
              <w:t>"</w:t>
            </w:r>
            <w:proofErr w:type="spellStart"/>
            <w:r w:rsidR="00200FA1" w:rsidRPr="00D33A65">
              <w:rPr>
                <w:sz w:val="28"/>
                <w:szCs w:val="28"/>
              </w:rPr>
              <w:t>Ferramol</w:t>
            </w:r>
            <w:proofErr w:type="spellEnd"/>
            <w:r>
              <w:rPr>
                <w:sz w:val="28"/>
                <w:szCs w:val="28"/>
              </w:rPr>
              <w:t>"</w:t>
            </w:r>
            <w:r w:rsidR="00200FA1" w:rsidRPr="00D33A65"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</w:rPr>
              <w:t>"</w:t>
            </w:r>
            <w:proofErr w:type="spellStart"/>
            <w:r w:rsidR="00200FA1" w:rsidRPr="00D33A65">
              <w:rPr>
                <w:sz w:val="28"/>
                <w:szCs w:val="28"/>
              </w:rPr>
              <w:t>Ferramol</w:t>
            </w:r>
            <w:proofErr w:type="spellEnd"/>
            <w:r w:rsidR="00200FA1" w:rsidRPr="00D33A65">
              <w:rPr>
                <w:sz w:val="28"/>
                <w:szCs w:val="28"/>
              </w:rPr>
              <w:t xml:space="preserve"> </w:t>
            </w:r>
            <w:proofErr w:type="spellStart"/>
            <w:r w:rsidR="00200FA1" w:rsidRPr="00D33A65">
              <w:rPr>
                <w:sz w:val="28"/>
                <w:szCs w:val="28"/>
              </w:rPr>
              <w:t>Limacide</w:t>
            </w:r>
            <w:proofErr w:type="spellEnd"/>
            <w:r>
              <w:rPr>
                <w:sz w:val="28"/>
                <w:szCs w:val="28"/>
              </w:rPr>
              <w:t>"</w:t>
            </w:r>
            <w:r w:rsidR="00200FA1" w:rsidRPr="00D33A65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 xml:space="preserve"> "</w:t>
            </w:r>
            <w:proofErr w:type="spellStart"/>
            <w:r w:rsidR="00200FA1" w:rsidRPr="00D33A65">
              <w:rPr>
                <w:sz w:val="28"/>
                <w:szCs w:val="28"/>
              </w:rPr>
              <w:t>Ferronite</w:t>
            </w:r>
            <w:proofErr w:type="spellEnd"/>
            <w:r w:rsidR="00200FA1" w:rsidRPr="00D33A65">
              <w:rPr>
                <w:sz w:val="28"/>
                <w:szCs w:val="28"/>
              </w:rPr>
              <w:t xml:space="preserve"> </w:t>
            </w:r>
            <w:proofErr w:type="spellStart"/>
            <w:r w:rsidR="00200FA1" w:rsidRPr="00D33A65">
              <w:rPr>
                <w:sz w:val="28"/>
                <w:szCs w:val="28"/>
              </w:rPr>
              <w:t>Slug</w:t>
            </w:r>
            <w:proofErr w:type="spellEnd"/>
            <w:r w:rsidR="00200FA1" w:rsidRPr="00D33A65">
              <w:rPr>
                <w:sz w:val="28"/>
                <w:szCs w:val="28"/>
              </w:rPr>
              <w:t xml:space="preserve"> </w:t>
            </w:r>
            <w:proofErr w:type="spellStart"/>
            <w:r w:rsidR="00200FA1" w:rsidRPr="00D33A65">
              <w:rPr>
                <w:sz w:val="28"/>
                <w:szCs w:val="28"/>
              </w:rPr>
              <w:t>Granules</w:t>
            </w:r>
            <w:proofErr w:type="spellEnd"/>
            <w:r>
              <w:rPr>
                <w:sz w:val="28"/>
                <w:szCs w:val="28"/>
              </w:rPr>
              <w:t>"</w:t>
            </w:r>
            <w:r w:rsidR="00200FA1" w:rsidRPr="00D33A65"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</w:rPr>
              <w:t>"</w:t>
            </w:r>
            <w:proofErr w:type="spellStart"/>
            <w:r w:rsidR="00200FA1" w:rsidRPr="00D33A65">
              <w:rPr>
                <w:sz w:val="28"/>
                <w:szCs w:val="28"/>
              </w:rPr>
              <w:t>Ironmax</w:t>
            </w:r>
            <w:proofErr w:type="spellEnd"/>
            <w:r w:rsidR="00200FA1" w:rsidRPr="00D33A65">
              <w:rPr>
                <w:sz w:val="28"/>
                <w:szCs w:val="28"/>
              </w:rPr>
              <w:t xml:space="preserve"> </w:t>
            </w:r>
            <w:proofErr w:type="spellStart"/>
            <w:r w:rsidR="00200FA1" w:rsidRPr="00D33A65">
              <w:rPr>
                <w:sz w:val="28"/>
                <w:szCs w:val="28"/>
              </w:rPr>
              <w:t>Pro</w:t>
            </w:r>
            <w:proofErr w:type="spellEnd"/>
            <w:r>
              <w:rPr>
                <w:sz w:val="28"/>
                <w:szCs w:val="28"/>
              </w:rPr>
              <w:t>"</w:t>
            </w:r>
            <w:r w:rsidR="00200FA1" w:rsidRPr="00D33A65"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</w:rPr>
              <w:t>"</w:t>
            </w:r>
            <w:proofErr w:type="spellStart"/>
            <w:r w:rsidR="00200FA1" w:rsidRPr="00D33A65">
              <w:rPr>
                <w:sz w:val="28"/>
                <w:szCs w:val="28"/>
              </w:rPr>
              <w:t>Substral</w:t>
            </w:r>
            <w:proofErr w:type="spellEnd"/>
            <w:r w:rsidR="00200FA1" w:rsidRPr="00D33A65">
              <w:rPr>
                <w:sz w:val="28"/>
                <w:szCs w:val="28"/>
              </w:rPr>
              <w:t xml:space="preserve"> </w:t>
            </w:r>
            <w:proofErr w:type="spellStart"/>
            <w:r w:rsidR="00200FA1" w:rsidRPr="00D33A65">
              <w:rPr>
                <w:sz w:val="28"/>
                <w:szCs w:val="28"/>
              </w:rPr>
              <w:t>Limex</w:t>
            </w:r>
            <w:proofErr w:type="spellEnd"/>
            <w:r>
              <w:rPr>
                <w:sz w:val="28"/>
                <w:szCs w:val="28"/>
              </w:rPr>
              <w:t>"</w:t>
            </w:r>
            <w:r w:rsidR="00200FA1" w:rsidRPr="00D33A65"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</w:rPr>
              <w:t>"</w:t>
            </w:r>
            <w:r w:rsidRPr="00B83D8C" w:rsidDel="00B83D8C">
              <w:rPr>
                <w:sz w:val="28"/>
                <w:szCs w:val="28"/>
              </w:rPr>
              <w:t xml:space="preserve"> </w:t>
            </w:r>
            <w:proofErr w:type="spellStart"/>
            <w:r w:rsidR="00200FA1" w:rsidRPr="00D33A65">
              <w:rPr>
                <w:sz w:val="28"/>
                <w:szCs w:val="28"/>
              </w:rPr>
              <w:t>Vitrol</w:t>
            </w:r>
            <w:proofErr w:type="spellEnd"/>
            <w:r w:rsidR="00200FA1" w:rsidRPr="00D33A65">
              <w:rPr>
                <w:sz w:val="28"/>
                <w:szCs w:val="28"/>
              </w:rPr>
              <w:t xml:space="preserve"> GB</w:t>
            </w:r>
            <w:r>
              <w:rPr>
                <w:sz w:val="28"/>
                <w:szCs w:val="28"/>
              </w:rPr>
              <w:t>"),</w:t>
            </w:r>
            <w:r w:rsidR="00200FA1" w:rsidRPr="00D33A65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ievērojot</w:t>
            </w:r>
            <w:r w:rsidR="00200FA1" w:rsidRPr="00D33A65">
              <w:rPr>
                <w:sz w:val="28"/>
                <w:szCs w:val="28"/>
              </w:rPr>
              <w:t xml:space="preserve"> drošības </w:t>
            </w:r>
            <w:proofErr w:type="gramStart"/>
            <w:r w:rsidR="00200FA1" w:rsidRPr="00D33A65">
              <w:rPr>
                <w:sz w:val="28"/>
                <w:szCs w:val="28"/>
              </w:rPr>
              <w:t>prasīb</w:t>
            </w:r>
            <w:r>
              <w:rPr>
                <w:sz w:val="28"/>
                <w:szCs w:val="28"/>
              </w:rPr>
              <w:t>as –</w:t>
            </w:r>
            <w:r w:rsidR="00200FA1" w:rsidRPr="00D33A65">
              <w:rPr>
                <w:sz w:val="28"/>
                <w:szCs w:val="28"/>
              </w:rPr>
              <w:t>no</w:t>
            </w:r>
            <w:proofErr w:type="gramEnd"/>
            <w:r w:rsidR="00200FA1" w:rsidRPr="00D33A65">
              <w:rPr>
                <w:sz w:val="28"/>
                <w:szCs w:val="28"/>
              </w:rPr>
              <w:t xml:space="preserve">teikto lietošanas biežumu un ierobežojumus </w:t>
            </w:r>
            <w:r>
              <w:rPr>
                <w:sz w:val="28"/>
                <w:szCs w:val="28"/>
              </w:rPr>
              <w:t>izmantošanai</w:t>
            </w:r>
            <w:r w:rsidRPr="00D33A65">
              <w:rPr>
                <w:sz w:val="28"/>
                <w:szCs w:val="28"/>
              </w:rPr>
              <w:t xml:space="preserve"> </w:t>
            </w:r>
            <w:r w:rsidR="00200FA1" w:rsidRPr="00D33A65">
              <w:rPr>
                <w:sz w:val="28"/>
                <w:szCs w:val="28"/>
              </w:rPr>
              <w:t>ūdenstilpju tuvumā</w:t>
            </w:r>
          </w:p>
        </w:tc>
      </w:tr>
      <w:tr w:rsidR="002300B7" w:rsidRPr="00E94493" w14:paraId="2C98D7AB" w14:textId="77777777" w:rsidTr="00D33A65">
        <w:trPr>
          <w:trHeight w:val="270"/>
        </w:trPr>
        <w:tc>
          <w:tcPr>
            <w:tcW w:w="13605" w:type="dxa"/>
            <w:gridSpan w:val="5"/>
          </w:tcPr>
          <w:p w14:paraId="11EC2D77" w14:textId="56F41494" w:rsidR="002300B7" w:rsidRPr="00D33A65" w:rsidRDefault="00200FA1" w:rsidP="00D33A65">
            <w:pPr>
              <w:pStyle w:val="TableParagraph"/>
              <w:rPr>
                <w:b/>
                <w:sz w:val="28"/>
                <w:szCs w:val="28"/>
              </w:rPr>
            </w:pPr>
            <w:r w:rsidRPr="00D33A65">
              <w:rPr>
                <w:b/>
                <w:sz w:val="28"/>
                <w:szCs w:val="28"/>
              </w:rPr>
              <w:t>D</w:t>
            </w:r>
            <w:r w:rsidR="00494DA7">
              <w:rPr>
                <w:b/>
                <w:sz w:val="28"/>
                <w:szCs w:val="28"/>
              </w:rPr>
              <w:t xml:space="preserve">. </w:t>
            </w:r>
            <w:r w:rsidR="00FC51F2">
              <w:rPr>
                <w:b/>
                <w:sz w:val="28"/>
                <w:szCs w:val="28"/>
              </w:rPr>
              <w:t>Likvidē</w:t>
            </w:r>
            <w:r w:rsidR="00B83D8C">
              <w:rPr>
                <w:b/>
                <w:sz w:val="28"/>
                <w:szCs w:val="28"/>
              </w:rPr>
              <w:t>šana</w:t>
            </w:r>
          </w:p>
        </w:tc>
      </w:tr>
      <w:tr w:rsidR="002300B7" w:rsidRPr="00E94493" w14:paraId="41E62830" w14:textId="77777777" w:rsidTr="00D33A65">
        <w:trPr>
          <w:trHeight w:val="490"/>
        </w:trPr>
        <w:tc>
          <w:tcPr>
            <w:tcW w:w="660" w:type="dxa"/>
            <w:vAlign w:val="center"/>
          </w:tcPr>
          <w:p w14:paraId="7E967FC0" w14:textId="6924D2C5" w:rsidR="002300B7" w:rsidRPr="00D33A65" w:rsidRDefault="00206086" w:rsidP="00D33A65">
            <w:pPr>
              <w:pStyle w:val="TableParagraph"/>
              <w:ind w:left="0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1</w:t>
            </w:r>
            <w:r w:rsidR="00D3582C" w:rsidRPr="00D33A65">
              <w:rPr>
                <w:sz w:val="28"/>
                <w:szCs w:val="28"/>
              </w:rPr>
              <w:t>.10.</w:t>
            </w:r>
          </w:p>
        </w:tc>
        <w:tc>
          <w:tcPr>
            <w:tcW w:w="2040" w:type="dxa"/>
            <w:vAlign w:val="center"/>
          </w:tcPr>
          <w:p w14:paraId="2D78C051" w14:textId="77777777" w:rsidR="00EA6BF4" w:rsidRDefault="00EA6BF4" w:rsidP="00397847">
            <w:pPr>
              <w:pStyle w:val="TableParagraph"/>
              <w:ind w:left="10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Manuāli/</w:t>
            </w:r>
          </w:p>
          <w:p w14:paraId="6EAFF7A3" w14:textId="6CC65D36" w:rsidR="002300B7" w:rsidRPr="00D33A65" w:rsidRDefault="00EA6BF4" w:rsidP="00397847">
            <w:pPr>
              <w:pStyle w:val="TableParagraph"/>
              <w:ind w:left="10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  <w:r w:rsidR="00494DA7" w:rsidRPr="00D33A65">
              <w:rPr>
                <w:sz w:val="28"/>
                <w:szCs w:val="28"/>
              </w:rPr>
              <w:t>ehānisk</w:t>
            </w:r>
            <w:r w:rsidR="00494DA7">
              <w:rPr>
                <w:sz w:val="28"/>
                <w:szCs w:val="28"/>
              </w:rPr>
              <w:t>i</w:t>
            </w:r>
          </w:p>
        </w:tc>
        <w:tc>
          <w:tcPr>
            <w:tcW w:w="2400" w:type="dxa"/>
            <w:vAlign w:val="center"/>
          </w:tcPr>
          <w:p w14:paraId="21D57A6E" w14:textId="77777777" w:rsidR="00397847" w:rsidRDefault="00200FA1" w:rsidP="00397847">
            <w:pPr>
              <w:pStyle w:val="TableParagraph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Aprakšana</w:t>
            </w:r>
            <w:r w:rsidR="00860A80" w:rsidRPr="00D33A65">
              <w:rPr>
                <w:sz w:val="28"/>
                <w:szCs w:val="28"/>
              </w:rPr>
              <w:t>/</w:t>
            </w:r>
          </w:p>
          <w:p w14:paraId="6FBC1109" w14:textId="3818933E" w:rsidR="002300B7" w:rsidRPr="00D33A65" w:rsidRDefault="00860A80" w:rsidP="00397847">
            <w:pPr>
              <w:pStyle w:val="TableParagraph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kompostēšana</w:t>
            </w:r>
          </w:p>
        </w:tc>
        <w:tc>
          <w:tcPr>
            <w:tcW w:w="2280" w:type="dxa"/>
            <w:vAlign w:val="center"/>
          </w:tcPr>
          <w:p w14:paraId="1CE68AF8" w14:textId="4D9F8CF4" w:rsidR="002300B7" w:rsidRPr="00D33A65" w:rsidRDefault="00C45777" w:rsidP="00D33A65">
            <w:pPr>
              <w:pStyle w:val="TableParagraph"/>
              <w:ind w:left="104" w:right="323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Vis</w:t>
            </w:r>
            <w:r>
              <w:rPr>
                <w:sz w:val="28"/>
                <w:szCs w:val="28"/>
              </w:rPr>
              <w:t>u</w:t>
            </w:r>
            <w:r w:rsidRPr="00D33A65">
              <w:rPr>
                <w:sz w:val="28"/>
                <w:szCs w:val="28"/>
              </w:rPr>
              <w:t xml:space="preserve"> </w:t>
            </w:r>
            <w:r w:rsidR="00200FA1" w:rsidRPr="00D33A65">
              <w:rPr>
                <w:sz w:val="28"/>
                <w:szCs w:val="28"/>
              </w:rPr>
              <w:t xml:space="preserve">veģetācijas </w:t>
            </w:r>
            <w:r w:rsidR="00DB2F8A">
              <w:rPr>
                <w:sz w:val="28"/>
                <w:szCs w:val="28"/>
              </w:rPr>
              <w:t>periodu</w:t>
            </w:r>
          </w:p>
        </w:tc>
        <w:tc>
          <w:tcPr>
            <w:tcW w:w="6225" w:type="dxa"/>
            <w:vAlign w:val="center"/>
          </w:tcPr>
          <w:p w14:paraId="536E19F2" w14:textId="39ECCBA2" w:rsidR="002300B7" w:rsidRPr="00D33A65" w:rsidRDefault="00397847" w:rsidP="00D33A65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Gliemežus p</w:t>
            </w:r>
            <w:r w:rsidR="00200FA1" w:rsidRPr="00D33A65">
              <w:rPr>
                <w:sz w:val="28"/>
                <w:szCs w:val="28"/>
              </w:rPr>
              <w:t xml:space="preserve">ēc nolasīšanas uzglabā slēgtā traukā </w:t>
            </w:r>
            <w:r w:rsidR="00FC51F2">
              <w:rPr>
                <w:sz w:val="28"/>
                <w:szCs w:val="28"/>
              </w:rPr>
              <w:t>(</w:t>
            </w:r>
            <w:r w:rsidR="003C4818">
              <w:rPr>
                <w:sz w:val="28"/>
                <w:szCs w:val="28"/>
              </w:rPr>
              <w:t xml:space="preserve">trauks </w:t>
            </w:r>
            <w:r w:rsidR="00FC51F2">
              <w:rPr>
                <w:sz w:val="28"/>
                <w:szCs w:val="28"/>
              </w:rPr>
              <w:t>var būt pildīts ar</w:t>
            </w:r>
            <w:r w:rsidR="00FC51F2" w:rsidRPr="00D33A65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ūdeni</w:t>
            </w:r>
            <w:r w:rsidR="00254FD5" w:rsidRPr="00D33A65">
              <w:rPr>
                <w:sz w:val="28"/>
                <w:szCs w:val="28"/>
              </w:rPr>
              <w:t>,</w:t>
            </w:r>
            <w:r w:rsidR="00F617AA" w:rsidRPr="00D33A65">
              <w:rPr>
                <w:sz w:val="28"/>
                <w:szCs w:val="28"/>
              </w:rPr>
              <w:t xml:space="preserve"> </w:t>
            </w:r>
            <w:r w:rsidR="003C4818">
              <w:rPr>
                <w:sz w:val="28"/>
                <w:szCs w:val="28"/>
              </w:rPr>
              <w:t xml:space="preserve">tajā </w:t>
            </w:r>
            <w:r w:rsidR="00A752AF">
              <w:rPr>
                <w:sz w:val="28"/>
                <w:szCs w:val="28"/>
              </w:rPr>
              <w:t>nav pievienotas</w:t>
            </w:r>
            <w:r w:rsidR="00A752AF" w:rsidRPr="00D33A65">
              <w:rPr>
                <w:sz w:val="28"/>
                <w:szCs w:val="28"/>
              </w:rPr>
              <w:t xml:space="preserve"> </w:t>
            </w:r>
            <w:r w:rsidR="00200FA1" w:rsidRPr="00D33A65">
              <w:rPr>
                <w:sz w:val="28"/>
                <w:szCs w:val="28"/>
              </w:rPr>
              <w:t>ķīmisk</w:t>
            </w:r>
            <w:r w:rsidR="00A752AF">
              <w:rPr>
                <w:sz w:val="28"/>
                <w:szCs w:val="28"/>
              </w:rPr>
              <w:t>as</w:t>
            </w:r>
            <w:r w:rsidR="00200FA1" w:rsidRPr="00D33A65">
              <w:rPr>
                <w:sz w:val="28"/>
                <w:szCs w:val="28"/>
              </w:rPr>
              <w:t xml:space="preserve"> viel</w:t>
            </w:r>
            <w:r w:rsidR="00A752AF">
              <w:rPr>
                <w:sz w:val="28"/>
                <w:szCs w:val="28"/>
              </w:rPr>
              <w:t>as</w:t>
            </w:r>
            <w:r w:rsidR="00FC51F2" w:rsidRPr="00D33A65">
              <w:rPr>
                <w:sz w:val="28"/>
                <w:szCs w:val="28"/>
              </w:rPr>
              <w:t>)</w:t>
            </w:r>
            <w:r w:rsidR="00254FD5" w:rsidRPr="00D33A65">
              <w:rPr>
                <w:sz w:val="28"/>
                <w:szCs w:val="28"/>
              </w:rPr>
              <w:t xml:space="preserve">, </w:t>
            </w:r>
            <w:r w:rsidR="00200FA1" w:rsidRPr="00D33A65">
              <w:rPr>
                <w:sz w:val="28"/>
                <w:szCs w:val="28"/>
              </w:rPr>
              <w:t xml:space="preserve">līdz </w:t>
            </w:r>
            <w:r w:rsidR="008E3850">
              <w:rPr>
                <w:sz w:val="28"/>
                <w:szCs w:val="28"/>
              </w:rPr>
              <w:t>tie ir</w:t>
            </w:r>
            <w:r w:rsidR="008E3850" w:rsidRPr="00D33A65">
              <w:rPr>
                <w:sz w:val="28"/>
                <w:szCs w:val="28"/>
              </w:rPr>
              <w:t xml:space="preserve"> </w:t>
            </w:r>
            <w:r w:rsidR="00200FA1" w:rsidRPr="00D33A65">
              <w:rPr>
                <w:sz w:val="28"/>
                <w:szCs w:val="28"/>
              </w:rPr>
              <w:t xml:space="preserve">nobeigušies. </w:t>
            </w:r>
            <w:r w:rsidR="00FC51F2">
              <w:rPr>
                <w:sz w:val="28"/>
                <w:szCs w:val="28"/>
              </w:rPr>
              <w:t>B</w:t>
            </w:r>
            <w:r w:rsidR="00200FA1" w:rsidRPr="00D33A65">
              <w:rPr>
                <w:sz w:val="28"/>
                <w:szCs w:val="28"/>
              </w:rPr>
              <w:t xml:space="preserve">iomasu aprok </w:t>
            </w:r>
            <w:r w:rsidR="008E3850">
              <w:rPr>
                <w:sz w:val="28"/>
                <w:szCs w:val="28"/>
              </w:rPr>
              <w:t xml:space="preserve">zemē </w:t>
            </w:r>
            <w:r w:rsidR="00200FA1" w:rsidRPr="00D33A65">
              <w:rPr>
                <w:sz w:val="28"/>
                <w:szCs w:val="28"/>
              </w:rPr>
              <w:t>vismaz 25 cm dziļumā</w:t>
            </w:r>
          </w:p>
        </w:tc>
      </w:tr>
      <w:tr w:rsidR="002300B7" w:rsidRPr="00E94493" w14:paraId="4A0958CA" w14:textId="77777777" w:rsidTr="00D33A65">
        <w:trPr>
          <w:trHeight w:val="734"/>
        </w:trPr>
        <w:tc>
          <w:tcPr>
            <w:tcW w:w="660" w:type="dxa"/>
            <w:vAlign w:val="center"/>
          </w:tcPr>
          <w:p w14:paraId="35A09A05" w14:textId="33E60EE5" w:rsidR="002300B7" w:rsidRPr="00D33A65" w:rsidRDefault="00206086" w:rsidP="00D33A65">
            <w:pPr>
              <w:pStyle w:val="TableParagraph"/>
              <w:ind w:left="0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1</w:t>
            </w:r>
            <w:r w:rsidR="003A75FF" w:rsidRPr="00D33A65">
              <w:rPr>
                <w:sz w:val="28"/>
                <w:szCs w:val="28"/>
              </w:rPr>
              <w:t>.</w:t>
            </w:r>
            <w:r w:rsidR="00D3582C" w:rsidRPr="00D33A65">
              <w:rPr>
                <w:sz w:val="28"/>
                <w:szCs w:val="28"/>
              </w:rPr>
              <w:t>11.</w:t>
            </w:r>
          </w:p>
        </w:tc>
        <w:tc>
          <w:tcPr>
            <w:tcW w:w="2040" w:type="dxa"/>
            <w:vAlign w:val="center"/>
          </w:tcPr>
          <w:p w14:paraId="6D4190D3" w14:textId="62F35517" w:rsidR="002300B7" w:rsidRPr="00D33A65" w:rsidRDefault="00FC51F2" w:rsidP="00D33A65">
            <w:pPr>
              <w:pStyle w:val="TableParagraph"/>
              <w:ind w:left="10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Manuāli</w:t>
            </w:r>
          </w:p>
        </w:tc>
        <w:tc>
          <w:tcPr>
            <w:tcW w:w="2400" w:type="dxa"/>
            <w:vAlign w:val="center"/>
          </w:tcPr>
          <w:p w14:paraId="35B8C650" w14:textId="1BA8E5F9" w:rsidR="002300B7" w:rsidRPr="00D33A65" w:rsidRDefault="00200FA1" w:rsidP="00D33A65">
            <w:pPr>
              <w:pStyle w:val="TableParagraph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 xml:space="preserve">Nodošana </w:t>
            </w:r>
            <w:r w:rsidR="00FE6C32" w:rsidRPr="00D33A65">
              <w:rPr>
                <w:sz w:val="28"/>
                <w:szCs w:val="28"/>
              </w:rPr>
              <w:t xml:space="preserve">dzīvnieku līķu </w:t>
            </w:r>
            <w:r w:rsidR="00DF04CD" w:rsidRPr="00D33A65">
              <w:rPr>
                <w:sz w:val="28"/>
                <w:szCs w:val="28"/>
              </w:rPr>
              <w:t>kremēšanai</w:t>
            </w:r>
          </w:p>
        </w:tc>
        <w:tc>
          <w:tcPr>
            <w:tcW w:w="2280" w:type="dxa"/>
            <w:vAlign w:val="center"/>
          </w:tcPr>
          <w:p w14:paraId="0C9CB3BF" w14:textId="4C4CC5D7" w:rsidR="002300B7" w:rsidRPr="00D33A65" w:rsidRDefault="00C45777" w:rsidP="00D33A65">
            <w:pPr>
              <w:pStyle w:val="TableParagraph"/>
              <w:ind w:left="104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Vis</w:t>
            </w:r>
            <w:r>
              <w:rPr>
                <w:sz w:val="28"/>
                <w:szCs w:val="28"/>
              </w:rPr>
              <w:t>u</w:t>
            </w:r>
            <w:r w:rsidRPr="00D33A65">
              <w:rPr>
                <w:sz w:val="28"/>
                <w:szCs w:val="28"/>
              </w:rPr>
              <w:t xml:space="preserve"> </w:t>
            </w:r>
            <w:r w:rsidR="00200FA1" w:rsidRPr="00D33A65">
              <w:rPr>
                <w:sz w:val="28"/>
                <w:szCs w:val="28"/>
              </w:rPr>
              <w:t>veģetācijas</w:t>
            </w:r>
          </w:p>
          <w:p w14:paraId="72A86134" w14:textId="384EA797" w:rsidR="002300B7" w:rsidRPr="00D33A65" w:rsidRDefault="00DB2F8A" w:rsidP="00397847">
            <w:pPr>
              <w:pStyle w:val="TableParagraph"/>
              <w:ind w:left="10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periodu</w:t>
            </w:r>
          </w:p>
        </w:tc>
        <w:tc>
          <w:tcPr>
            <w:tcW w:w="6225" w:type="dxa"/>
            <w:vAlign w:val="center"/>
          </w:tcPr>
          <w:p w14:paraId="3A32CDAE" w14:textId="5E4ADD25" w:rsidR="002300B7" w:rsidRPr="00D33A65" w:rsidRDefault="008E3850" w:rsidP="00397847">
            <w:pPr>
              <w:pStyle w:val="TableParagraph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Beigt</w:t>
            </w:r>
            <w:r>
              <w:rPr>
                <w:sz w:val="28"/>
                <w:szCs w:val="28"/>
              </w:rPr>
              <w:t>o</w:t>
            </w:r>
            <w:r w:rsidRPr="00D33A65">
              <w:rPr>
                <w:sz w:val="28"/>
                <w:szCs w:val="28"/>
              </w:rPr>
              <w:t xml:space="preserve">s </w:t>
            </w:r>
            <w:r w:rsidR="00200FA1" w:rsidRPr="00D33A65">
              <w:rPr>
                <w:sz w:val="28"/>
                <w:szCs w:val="28"/>
              </w:rPr>
              <w:t>gliemežus bez cit</w:t>
            </w:r>
            <w:r>
              <w:rPr>
                <w:sz w:val="28"/>
                <w:szCs w:val="28"/>
              </w:rPr>
              <w:t>u</w:t>
            </w:r>
            <w:r w:rsidR="005A3E0D" w:rsidRPr="00D33A65">
              <w:rPr>
                <w:sz w:val="28"/>
                <w:szCs w:val="28"/>
              </w:rPr>
              <w:t xml:space="preserve"> </w:t>
            </w:r>
            <w:r w:rsidR="00200FA1" w:rsidRPr="00D33A65">
              <w:rPr>
                <w:sz w:val="28"/>
                <w:szCs w:val="28"/>
              </w:rPr>
              <w:t>atkritum</w:t>
            </w:r>
            <w:r>
              <w:rPr>
                <w:sz w:val="28"/>
                <w:szCs w:val="28"/>
              </w:rPr>
              <w:t>u piejaukuma nodod dzīvnieku līķu kremēšanai</w:t>
            </w:r>
          </w:p>
        </w:tc>
      </w:tr>
    </w:tbl>
    <w:p w14:paraId="048BD057" w14:textId="6C78DE8B" w:rsidR="00E94493" w:rsidRDefault="00E94493"/>
    <w:p w14:paraId="7098CEFC" w14:textId="77777777" w:rsidR="00E94493" w:rsidRDefault="00E94493">
      <w:r>
        <w:br w:type="page"/>
      </w:r>
    </w:p>
    <w:tbl>
      <w:tblPr>
        <w:tblpPr w:leftFromText="180" w:rightFromText="180" w:horzAnchor="margin" w:tblpY="540"/>
        <w:tblW w:w="1360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6"/>
        <w:gridCol w:w="1994"/>
        <w:gridCol w:w="2400"/>
        <w:gridCol w:w="2410"/>
        <w:gridCol w:w="6095"/>
      </w:tblGrid>
      <w:tr w:rsidR="00E94493" w:rsidRPr="00E94493" w14:paraId="5B7890D6" w14:textId="77777777" w:rsidTr="00D33A65">
        <w:trPr>
          <w:trHeight w:val="249"/>
        </w:trPr>
        <w:tc>
          <w:tcPr>
            <w:tcW w:w="13605" w:type="dxa"/>
            <w:gridSpan w:val="5"/>
          </w:tcPr>
          <w:p w14:paraId="288A44A7" w14:textId="7912BB3D" w:rsidR="002300B7" w:rsidRPr="00D33A65" w:rsidRDefault="00A30E78" w:rsidP="00D33A65">
            <w:pPr>
              <w:pStyle w:val="TableParagraph"/>
              <w:rPr>
                <w:b/>
                <w:sz w:val="28"/>
                <w:szCs w:val="28"/>
              </w:rPr>
            </w:pPr>
            <w:r w:rsidRPr="00D33A65">
              <w:rPr>
                <w:b/>
                <w:sz w:val="28"/>
                <w:szCs w:val="28"/>
              </w:rPr>
              <w:lastRenderedPageBreak/>
              <w:t>E</w:t>
            </w:r>
            <w:r w:rsidR="00494DA7">
              <w:rPr>
                <w:b/>
                <w:sz w:val="28"/>
                <w:szCs w:val="28"/>
              </w:rPr>
              <w:t>.</w:t>
            </w:r>
            <w:r w:rsidR="00494DA7" w:rsidRPr="00D33A65">
              <w:rPr>
                <w:b/>
                <w:sz w:val="28"/>
                <w:szCs w:val="28"/>
              </w:rPr>
              <w:t xml:space="preserve"> </w:t>
            </w:r>
            <w:r w:rsidR="00200FA1" w:rsidRPr="00D33A65">
              <w:rPr>
                <w:b/>
                <w:sz w:val="28"/>
                <w:szCs w:val="28"/>
              </w:rPr>
              <w:t>Organizatoriskie pasākumi</w:t>
            </w:r>
          </w:p>
        </w:tc>
      </w:tr>
      <w:tr w:rsidR="00E94493" w:rsidRPr="00E94493" w14:paraId="45A860D6" w14:textId="77777777" w:rsidTr="00D33A65">
        <w:trPr>
          <w:trHeight w:val="490"/>
        </w:trPr>
        <w:tc>
          <w:tcPr>
            <w:tcW w:w="706" w:type="dxa"/>
            <w:vAlign w:val="center"/>
          </w:tcPr>
          <w:p w14:paraId="3B59373C" w14:textId="04B4EB27" w:rsidR="002300B7" w:rsidRPr="00D33A65" w:rsidRDefault="00206086" w:rsidP="00D33A65">
            <w:pPr>
              <w:pStyle w:val="TableParagraph"/>
              <w:ind w:left="0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1</w:t>
            </w:r>
            <w:r w:rsidR="00D3582C" w:rsidRPr="00D33A65">
              <w:rPr>
                <w:sz w:val="28"/>
                <w:szCs w:val="28"/>
              </w:rPr>
              <w:t>.12.</w:t>
            </w:r>
          </w:p>
        </w:tc>
        <w:tc>
          <w:tcPr>
            <w:tcW w:w="1994" w:type="dxa"/>
            <w:vAlign w:val="center"/>
          </w:tcPr>
          <w:p w14:paraId="68A8DC4D" w14:textId="77777777" w:rsidR="002300B7" w:rsidRPr="00D33A65" w:rsidRDefault="00200FA1" w:rsidP="00D33A65">
            <w:pPr>
              <w:pStyle w:val="TableParagraph"/>
              <w:ind w:left="104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Plānošana</w:t>
            </w:r>
          </w:p>
        </w:tc>
        <w:tc>
          <w:tcPr>
            <w:tcW w:w="2400" w:type="dxa"/>
            <w:vAlign w:val="center"/>
          </w:tcPr>
          <w:p w14:paraId="31185834" w14:textId="77777777" w:rsidR="002300B7" w:rsidRPr="00D33A65" w:rsidRDefault="00200FA1" w:rsidP="00D33A65">
            <w:pPr>
              <w:pStyle w:val="TableParagraph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Invāzijas kontrole</w:t>
            </w:r>
          </w:p>
        </w:tc>
        <w:tc>
          <w:tcPr>
            <w:tcW w:w="2410" w:type="dxa"/>
            <w:vAlign w:val="center"/>
          </w:tcPr>
          <w:p w14:paraId="0DFCA1C1" w14:textId="77777777" w:rsidR="002300B7" w:rsidRPr="00D33A65" w:rsidRDefault="00200FA1" w:rsidP="00D33A65">
            <w:pPr>
              <w:pStyle w:val="TableParagraph"/>
              <w:ind w:left="104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Visu gadu</w:t>
            </w:r>
          </w:p>
        </w:tc>
        <w:tc>
          <w:tcPr>
            <w:tcW w:w="6095" w:type="dxa"/>
            <w:vAlign w:val="center"/>
          </w:tcPr>
          <w:p w14:paraId="43D4615F" w14:textId="498B2A3A" w:rsidR="002300B7" w:rsidRPr="00D33A65" w:rsidRDefault="00D2663D" w:rsidP="00D33A65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Apzina</w:t>
            </w:r>
            <w:r w:rsidR="00C45777" w:rsidRPr="00D2663D">
              <w:rPr>
                <w:sz w:val="28"/>
                <w:szCs w:val="28"/>
              </w:rPr>
              <w:t xml:space="preserve"> teritorijas, kurās nav </w:t>
            </w:r>
            <w:r w:rsidR="00E16D6B">
              <w:rPr>
                <w:sz w:val="28"/>
                <w:szCs w:val="28"/>
              </w:rPr>
              <w:t>konstatēta gliemežu invāzija</w:t>
            </w:r>
            <w:r>
              <w:rPr>
                <w:sz w:val="28"/>
                <w:szCs w:val="28"/>
              </w:rPr>
              <w:t xml:space="preserve">, </w:t>
            </w:r>
            <w:r w:rsidR="00E16D6B">
              <w:rPr>
                <w:sz w:val="28"/>
                <w:szCs w:val="28"/>
              </w:rPr>
              <w:t xml:space="preserve">zonē </w:t>
            </w:r>
            <w:r w:rsidR="00272CC2">
              <w:rPr>
                <w:sz w:val="28"/>
                <w:szCs w:val="28"/>
              </w:rPr>
              <w:t xml:space="preserve">teritorijas </w:t>
            </w:r>
            <w:r w:rsidR="00E16D6B">
              <w:rPr>
                <w:sz w:val="28"/>
                <w:szCs w:val="28"/>
              </w:rPr>
              <w:t xml:space="preserve">un </w:t>
            </w:r>
            <w:r>
              <w:rPr>
                <w:sz w:val="28"/>
                <w:szCs w:val="28"/>
              </w:rPr>
              <w:t>nosaka prioritāras teritorijas</w:t>
            </w:r>
          </w:p>
        </w:tc>
      </w:tr>
      <w:tr w:rsidR="00E94493" w:rsidRPr="00E94493" w14:paraId="4EC3C9D6" w14:textId="77777777" w:rsidTr="00D33A65">
        <w:trPr>
          <w:trHeight w:val="489"/>
        </w:trPr>
        <w:tc>
          <w:tcPr>
            <w:tcW w:w="706" w:type="dxa"/>
            <w:vAlign w:val="center"/>
          </w:tcPr>
          <w:p w14:paraId="6797DE16" w14:textId="45101E40" w:rsidR="002300B7" w:rsidRPr="00D33A65" w:rsidRDefault="00206086" w:rsidP="00D33A65">
            <w:pPr>
              <w:pStyle w:val="TableParagraph"/>
              <w:ind w:left="0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1</w:t>
            </w:r>
            <w:r w:rsidR="003A75FF" w:rsidRPr="00D33A65">
              <w:rPr>
                <w:sz w:val="28"/>
                <w:szCs w:val="28"/>
              </w:rPr>
              <w:t>.</w:t>
            </w:r>
            <w:r w:rsidR="00D3582C" w:rsidRPr="00D33A65">
              <w:rPr>
                <w:sz w:val="28"/>
                <w:szCs w:val="28"/>
              </w:rPr>
              <w:t>13.</w:t>
            </w:r>
          </w:p>
        </w:tc>
        <w:tc>
          <w:tcPr>
            <w:tcW w:w="1994" w:type="dxa"/>
            <w:vAlign w:val="center"/>
          </w:tcPr>
          <w:p w14:paraId="482FE4DB" w14:textId="77777777" w:rsidR="002300B7" w:rsidRPr="00D33A65" w:rsidRDefault="00200FA1" w:rsidP="00D33A65">
            <w:pPr>
              <w:pStyle w:val="TableParagraph"/>
              <w:ind w:left="104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Plānošana</w:t>
            </w:r>
          </w:p>
        </w:tc>
        <w:tc>
          <w:tcPr>
            <w:tcW w:w="2400" w:type="dxa"/>
            <w:vAlign w:val="center"/>
          </w:tcPr>
          <w:p w14:paraId="706B90DA" w14:textId="77777777" w:rsidR="002300B7" w:rsidRPr="00D33A65" w:rsidRDefault="00200FA1" w:rsidP="00D33A65">
            <w:pPr>
              <w:pStyle w:val="TableParagraph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Invāzijas kontrole</w:t>
            </w:r>
          </w:p>
        </w:tc>
        <w:tc>
          <w:tcPr>
            <w:tcW w:w="2410" w:type="dxa"/>
            <w:vAlign w:val="center"/>
          </w:tcPr>
          <w:p w14:paraId="69A0FF97" w14:textId="77777777" w:rsidR="002300B7" w:rsidRPr="00D33A65" w:rsidRDefault="00200FA1" w:rsidP="00D33A65">
            <w:pPr>
              <w:pStyle w:val="TableParagraph"/>
              <w:ind w:left="104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Visu gadu</w:t>
            </w:r>
          </w:p>
        </w:tc>
        <w:tc>
          <w:tcPr>
            <w:tcW w:w="6095" w:type="dxa"/>
            <w:vAlign w:val="center"/>
          </w:tcPr>
          <w:p w14:paraId="4D5847B5" w14:textId="5F6AFE9B" w:rsidR="002300B7" w:rsidRPr="00D33A65" w:rsidRDefault="00245732" w:rsidP="00D33A65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Nosaka prioritātes un p</w:t>
            </w:r>
            <w:r w:rsidR="004238B0" w:rsidRPr="00070A1D">
              <w:rPr>
                <w:sz w:val="28"/>
                <w:szCs w:val="28"/>
              </w:rPr>
              <w:t>lāno</w:t>
            </w:r>
            <w:r>
              <w:rPr>
                <w:sz w:val="28"/>
                <w:szCs w:val="28"/>
              </w:rPr>
              <w:t xml:space="preserve"> preventīvus pasākumus</w:t>
            </w:r>
            <w:r w:rsidR="00EA6BF4">
              <w:rPr>
                <w:sz w:val="28"/>
                <w:szCs w:val="28"/>
              </w:rPr>
              <w:t xml:space="preserve">, </w:t>
            </w:r>
            <w:r w:rsidR="004238B0">
              <w:rPr>
                <w:sz w:val="28"/>
                <w:szCs w:val="28"/>
              </w:rPr>
              <w:t>kā</w:t>
            </w:r>
            <w:r w:rsidR="004238B0" w:rsidRPr="004238B0">
              <w:rPr>
                <w:sz w:val="28"/>
                <w:szCs w:val="28"/>
              </w:rPr>
              <w:t xml:space="preserve"> </w:t>
            </w:r>
            <w:r w:rsidR="006318CC">
              <w:rPr>
                <w:sz w:val="28"/>
                <w:szCs w:val="28"/>
              </w:rPr>
              <w:t xml:space="preserve">nepieļaut gliemežu invāziju un kā </w:t>
            </w:r>
            <w:proofErr w:type="spellStart"/>
            <w:r w:rsidR="004238B0">
              <w:rPr>
                <w:sz w:val="28"/>
                <w:szCs w:val="28"/>
              </w:rPr>
              <w:t>i</w:t>
            </w:r>
            <w:r w:rsidR="00200FA1" w:rsidRPr="00D33A65">
              <w:rPr>
                <w:sz w:val="28"/>
                <w:szCs w:val="28"/>
              </w:rPr>
              <w:t>nvadēt</w:t>
            </w:r>
            <w:r w:rsidR="004238B0">
              <w:rPr>
                <w:sz w:val="28"/>
                <w:szCs w:val="28"/>
              </w:rPr>
              <w:t>ajā</w:t>
            </w:r>
            <w:proofErr w:type="spellEnd"/>
            <w:r w:rsidR="00200FA1" w:rsidRPr="00D33A65">
              <w:rPr>
                <w:sz w:val="28"/>
                <w:szCs w:val="28"/>
              </w:rPr>
              <w:t xml:space="preserve"> teritorij</w:t>
            </w:r>
            <w:r w:rsidR="004238B0">
              <w:rPr>
                <w:sz w:val="28"/>
                <w:szCs w:val="28"/>
              </w:rPr>
              <w:t>ā</w:t>
            </w:r>
            <w:r w:rsidR="00200FA1" w:rsidRPr="00D33A65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novērst</w:t>
            </w:r>
            <w:r w:rsidR="004238B0">
              <w:rPr>
                <w:sz w:val="28"/>
                <w:szCs w:val="28"/>
              </w:rPr>
              <w:t xml:space="preserve"> gliemežu</w:t>
            </w:r>
            <w:r w:rsidR="008B35CF">
              <w:rPr>
                <w:sz w:val="28"/>
                <w:szCs w:val="28"/>
              </w:rPr>
              <w:t xml:space="preserve"> </w:t>
            </w:r>
            <w:r w:rsidR="00E16D6B">
              <w:rPr>
                <w:sz w:val="28"/>
                <w:szCs w:val="28"/>
              </w:rPr>
              <w:t>invāziju</w:t>
            </w:r>
          </w:p>
        </w:tc>
      </w:tr>
      <w:tr w:rsidR="00E94493" w:rsidRPr="00E94493" w14:paraId="03CCAC1F" w14:textId="77777777" w:rsidTr="00D33A65">
        <w:trPr>
          <w:trHeight w:val="490"/>
        </w:trPr>
        <w:tc>
          <w:tcPr>
            <w:tcW w:w="706" w:type="dxa"/>
            <w:vAlign w:val="center"/>
          </w:tcPr>
          <w:p w14:paraId="482303D6" w14:textId="4858B256" w:rsidR="002300B7" w:rsidRPr="00D33A65" w:rsidRDefault="00206086" w:rsidP="00D33A65">
            <w:pPr>
              <w:pStyle w:val="TableParagraph"/>
              <w:ind w:left="0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1</w:t>
            </w:r>
            <w:r w:rsidR="00D3582C" w:rsidRPr="00D33A65">
              <w:rPr>
                <w:sz w:val="28"/>
                <w:szCs w:val="28"/>
              </w:rPr>
              <w:t>.14.</w:t>
            </w:r>
          </w:p>
        </w:tc>
        <w:tc>
          <w:tcPr>
            <w:tcW w:w="1994" w:type="dxa"/>
            <w:vAlign w:val="center"/>
          </w:tcPr>
          <w:p w14:paraId="02571491" w14:textId="77777777" w:rsidR="002300B7" w:rsidRPr="00D33A65" w:rsidRDefault="00200FA1" w:rsidP="00D33A65">
            <w:pPr>
              <w:pStyle w:val="TableParagraph"/>
              <w:ind w:left="104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Monitorings</w:t>
            </w:r>
          </w:p>
        </w:tc>
        <w:tc>
          <w:tcPr>
            <w:tcW w:w="2400" w:type="dxa"/>
            <w:vAlign w:val="center"/>
          </w:tcPr>
          <w:p w14:paraId="61BCC0C3" w14:textId="77777777" w:rsidR="002300B7" w:rsidRPr="00D33A65" w:rsidRDefault="00200FA1" w:rsidP="00D33A65">
            <w:pPr>
              <w:pStyle w:val="TableParagraph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Invāzijas kontrole</w:t>
            </w:r>
          </w:p>
        </w:tc>
        <w:tc>
          <w:tcPr>
            <w:tcW w:w="2410" w:type="dxa"/>
            <w:vAlign w:val="center"/>
          </w:tcPr>
          <w:p w14:paraId="213BDAA0" w14:textId="26B65D85" w:rsidR="002300B7" w:rsidRPr="00D33A65" w:rsidRDefault="00C45777" w:rsidP="00D33A65">
            <w:pPr>
              <w:pStyle w:val="TableParagraph"/>
              <w:ind w:left="104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Vis</w:t>
            </w:r>
            <w:r>
              <w:rPr>
                <w:sz w:val="28"/>
                <w:szCs w:val="28"/>
              </w:rPr>
              <w:t>u</w:t>
            </w:r>
            <w:r w:rsidRPr="00D33A65">
              <w:rPr>
                <w:sz w:val="28"/>
                <w:szCs w:val="28"/>
              </w:rPr>
              <w:t xml:space="preserve"> </w:t>
            </w:r>
            <w:r w:rsidR="00200FA1" w:rsidRPr="00D33A65">
              <w:rPr>
                <w:sz w:val="28"/>
                <w:szCs w:val="28"/>
              </w:rPr>
              <w:t>veģetācijas</w:t>
            </w:r>
          </w:p>
          <w:p w14:paraId="103EF82E" w14:textId="3D2E8FA8" w:rsidR="002300B7" w:rsidRPr="00D33A65" w:rsidRDefault="00DB2F8A" w:rsidP="00D33A65">
            <w:pPr>
              <w:pStyle w:val="TableParagraph"/>
              <w:ind w:left="10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periodu</w:t>
            </w:r>
          </w:p>
        </w:tc>
        <w:tc>
          <w:tcPr>
            <w:tcW w:w="6095" w:type="dxa"/>
            <w:vAlign w:val="center"/>
          </w:tcPr>
          <w:p w14:paraId="22647AED" w14:textId="5C53EB39" w:rsidR="00E16D6B" w:rsidRPr="00D33A65" w:rsidRDefault="004238B0" w:rsidP="00D33A65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Veic i</w:t>
            </w:r>
            <w:r w:rsidR="00200FA1" w:rsidRPr="00D33A65">
              <w:rPr>
                <w:sz w:val="28"/>
                <w:szCs w:val="28"/>
              </w:rPr>
              <w:t>zlases monitoring</w:t>
            </w:r>
            <w:r>
              <w:rPr>
                <w:sz w:val="28"/>
                <w:szCs w:val="28"/>
              </w:rPr>
              <w:t xml:space="preserve">u </w:t>
            </w:r>
            <w:r w:rsidR="008B35CF">
              <w:rPr>
                <w:sz w:val="28"/>
                <w:szCs w:val="28"/>
              </w:rPr>
              <w:t xml:space="preserve">gliemežu </w:t>
            </w:r>
            <w:r w:rsidR="00E16D6B">
              <w:rPr>
                <w:sz w:val="28"/>
                <w:szCs w:val="28"/>
              </w:rPr>
              <w:t>invāzijas</w:t>
            </w:r>
            <w:r w:rsidR="00200FA1" w:rsidRPr="00D33A65">
              <w:rPr>
                <w:sz w:val="28"/>
                <w:szCs w:val="28"/>
              </w:rPr>
              <w:t xml:space="preserve"> </w:t>
            </w:r>
            <w:r w:rsidRPr="00D33A65">
              <w:rPr>
                <w:sz w:val="28"/>
                <w:szCs w:val="28"/>
              </w:rPr>
              <w:t>kontrole</w:t>
            </w:r>
            <w:r>
              <w:rPr>
                <w:sz w:val="28"/>
                <w:szCs w:val="28"/>
              </w:rPr>
              <w:t>i</w:t>
            </w:r>
            <w:r w:rsidRPr="00D33A65">
              <w:rPr>
                <w:sz w:val="28"/>
                <w:szCs w:val="28"/>
              </w:rPr>
              <w:t xml:space="preserve"> </w:t>
            </w:r>
            <w:r w:rsidR="00200FA1" w:rsidRPr="00D33A65">
              <w:rPr>
                <w:sz w:val="28"/>
                <w:szCs w:val="28"/>
              </w:rPr>
              <w:t xml:space="preserve">un </w:t>
            </w:r>
            <w:r w:rsidR="00E16D6B">
              <w:rPr>
                <w:sz w:val="28"/>
                <w:szCs w:val="28"/>
              </w:rPr>
              <w:t xml:space="preserve">nepieciešamo </w:t>
            </w:r>
            <w:r w:rsidR="008B35CF">
              <w:rPr>
                <w:sz w:val="28"/>
                <w:szCs w:val="28"/>
              </w:rPr>
              <w:t xml:space="preserve">pasākumu </w:t>
            </w:r>
            <w:r w:rsidR="00200FA1" w:rsidRPr="00D33A65">
              <w:rPr>
                <w:sz w:val="28"/>
                <w:szCs w:val="28"/>
              </w:rPr>
              <w:t>plānošana</w:t>
            </w:r>
            <w:r>
              <w:rPr>
                <w:sz w:val="28"/>
                <w:szCs w:val="28"/>
              </w:rPr>
              <w:t>i</w:t>
            </w:r>
          </w:p>
        </w:tc>
      </w:tr>
    </w:tbl>
    <w:tbl>
      <w:tblPr>
        <w:tblW w:w="13608" w:type="dxa"/>
        <w:tblInd w:w="-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6"/>
        <w:gridCol w:w="1986"/>
        <w:gridCol w:w="2410"/>
        <w:gridCol w:w="2412"/>
        <w:gridCol w:w="6094"/>
      </w:tblGrid>
      <w:tr w:rsidR="00E94493" w:rsidRPr="00E94493" w14:paraId="70134A3E" w14:textId="77777777" w:rsidTr="00D33A65">
        <w:trPr>
          <w:trHeight w:val="680"/>
        </w:trPr>
        <w:tc>
          <w:tcPr>
            <w:tcW w:w="706" w:type="dxa"/>
            <w:vAlign w:val="center"/>
          </w:tcPr>
          <w:p w14:paraId="6D3C30F2" w14:textId="5A0CFEC0" w:rsidR="002300B7" w:rsidRPr="00D33A65" w:rsidRDefault="00206086" w:rsidP="00D33A65">
            <w:pPr>
              <w:pStyle w:val="TableParagraph"/>
              <w:ind w:left="0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1</w:t>
            </w:r>
            <w:r w:rsidR="00D3582C" w:rsidRPr="00D33A65">
              <w:rPr>
                <w:sz w:val="28"/>
                <w:szCs w:val="28"/>
              </w:rPr>
              <w:t>.15.</w:t>
            </w:r>
          </w:p>
        </w:tc>
        <w:tc>
          <w:tcPr>
            <w:tcW w:w="1986" w:type="dxa"/>
            <w:vAlign w:val="center"/>
          </w:tcPr>
          <w:p w14:paraId="392E99E4" w14:textId="77777777" w:rsidR="002300B7" w:rsidRPr="00D33A65" w:rsidRDefault="00200FA1" w:rsidP="00D33A65">
            <w:pPr>
              <w:pStyle w:val="TableParagraph"/>
              <w:ind w:left="104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Izglītošana</w:t>
            </w:r>
          </w:p>
        </w:tc>
        <w:tc>
          <w:tcPr>
            <w:tcW w:w="2410" w:type="dxa"/>
            <w:vAlign w:val="center"/>
          </w:tcPr>
          <w:p w14:paraId="4BD2A1E9" w14:textId="77777777" w:rsidR="002300B7" w:rsidRPr="00D33A65" w:rsidRDefault="00200FA1" w:rsidP="00D33A65">
            <w:pPr>
              <w:pStyle w:val="TableParagraph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Invāzijas kontrole</w:t>
            </w:r>
          </w:p>
        </w:tc>
        <w:tc>
          <w:tcPr>
            <w:tcW w:w="2412" w:type="dxa"/>
            <w:vAlign w:val="center"/>
          </w:tcPr>
          <w:p w14:paraId="6A9A3891" w14:textId="77777777" w:rsidR="002300B7" w:rsidRPr="00D33A65" w:rsidRDefault="00200FA1" w:rsidP="00D33A65">
            <w:pPr>
              <w:pStyle w:val="TableParagraph"/>
              <w:ind w:left="104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Visu gadu</w:t>
            </w:r>
          </w:p>
        </w:tc>
        <w:tc>
          <w:tcPr>
            <w:tcW w:w="6094" w:type="dxa"/>
          </w:tcPr>
          <w:p w14:paraId="3978F31C" w14:textId="40A25C77" w:rsidR="002300B7" w:rsidRPr="00D33A65" w:rsidRDefault="004238B0" w:rsidP="00D33A65">
            <w:pPr>
              <w:pStyle w:val="TableParagraph"/>
              <w:ind w:right="7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Informē</w:t>
            </w:r>
            <w:r w:rsidRPr="00D33A65">
              <w:rPr>
                <w:sz w:val="28"/>
                <w:szCs w:val="28"/>
              </w:rPr>
              <w:t xml:space="preserve"> </w:t>
            </w:r>
            <w:r w:rsidR="00200FA1" w:rsidRPr="00D33A65">
              <w:rPr>
                <w:sz w:val="28"/>
                <w:szCs w:val="28"/>
              </w:rPr>
              <w:t>darbinieku</w:t>
            </w:r>
            <w:r>
              <w:rPr>
                <w:sz w:val="28"/>
                <w:szCs w:val="28"/>
              </w:rPr>
              <w:t>s</w:t>
            </w:r>
            <w:r w:rsidR="00200FA1" w:rsidRPr="00D33A65">
              <w:rPr>
                <w:sz w:val="28"/>
                <w:szCs w:val="28"/>
              </w:rPr>
              <w:t xml:space="preserve"> par</w:t>
            </w:r>
            <w:r>
              <w:rPr>
                <w:sz w:val="28"/>
                <w:szCs w:val="28"/>
              </w:rPr>
              <w:t xml:space="preserve"> plānotajiem</w:t>
            </w:r>
            <w:r w:rsidR="00200FA1" w:rsidRPr="00D33A65">
              <w:rPr>
                <w:sz w:val="28"/>
                <w:szCs w:val="28"/>
              </w:rPr>
              <w:t xml:space="preserve"> </w:t>
            </w:r>
            <w:r w:rsidR="0003189F">
              <w:rPr>
                <w:sz w:val="28"/>
                <w:szCs w:val="28"/>
              </w:rPr>
              <w:t>darbiem</w:t>
            </w:r>
            <w:r w:rsidR="00200FA1" w:rsidRPr="00D33A65">
              <w:rPr>
                <w:sz w:val="28"/>
                <w:szCs w:val="28"/>
              </w:rPr>
              <w:t xml:space="preserve"> </w:t>
            </w:r>
            <w:proofErr w:type="spellStart"/>
            <w:r w:rsidR="008B35CF" w:rsidRPr="00D42744">
              <w:rPr>
                <w:sz w:val="28"/>
                <w:szCs w:val="28"/>
              </w:rPr>
              <w:t>invadētajās</w:t>
            </w:r>
            <w:proofErr w:type="spellEnd"/>
            <w:r w:rsidR="008B35CF" w:rsidRPr="00D42744">
              <w:rPr>
                <w:sz w:val="28"/>
                <w:szCs w:val="28"/>
              </w:rPr>
              <w:t xml:space="preserve"> teritorijās</w:t>
            </w:r>
            <w:r w:rsidR="008B35CF" w:rsidRPr="008B35CF" w:rsidDel="004238B0">
              <w:rPr>
                <w:sz w:val="28"/>
                <w:szCs w:val="28"/>
              </w:rPr>
              <w:t xml:space="preserve"> </w:t>
            </w:r>
            <w:r w:rsidR="00200FA1" w:rsidRPr="00D33A65">
              <w:rPr>
                <w:sz w:val="28"/>
                <w:szCs w:val="28"/>
              </w:rPr>
              <w:t xml:space="preserve">un </w:t>
            </w:r>
            <w:r w:rsidR="008B35CF">
              <w:rPr>
                <w:sz w:val="28"/>
                <w:szCs w:val="28"/>
              </w:rPr>
              <w:t xml:space="preserve">šo </w:t>
            </w:r>
            <w:r w:rsidR="0003189F">
              <w:rPr>
                <w:sz w:val="28"/>
                <w:szCs w:val="28"/>
              </w:rPr>
              <w:t>darbu</w:t>
            </w:r>
            <w:r w:rsidRPr="00D33A65">
              <w:rPr>
                <w:sz w:val="28"/>
                <w:szCs w:val="28"/>
              </w:rPr>
              <w:t xml:space="preserve"> </w:t>
            </w:r>
            <w:r w:rsidR="00200FA1" w:rsidRPr="00D33A65">
              <w:rPr>
                <w:sz w:val="28"/>
                <w:szCs w:val="28"/>
              </w:rPr>
              <w:t>specifiku</w:t>
            </w:r>
          </w:p>
        </w:tc>
      </w:tr>
      <w:tr w:rsidR="00E94493" w:rsidRPr="00E94493" w14:paraId="78E5E45E" w14:textId="77777777" w:rsidTr="00D33A65">
        <w:trPr>
          <w:trHeight w:val="475"/>
        </w:trPr>
        <w:tc>
          <w:tcPr>
            <w:tcW w:w="706" w:type="dxa"/>
            <w:vAlign w:val="center"/>
          </w:tcPr>
          <w:p w14:paraId="2F141AE5" w14:textId="7827BA66" w:rsidR="002300B7" w:rsidRPr="00D33A65" w:rsidRDefault="00206086" w:rsidP="00D33A65">
            <w:pPr>
              <w:pStyle w:val="TableParagraph"/>
              <w:ind w:left="0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1</w:t>
            </w:r>
            <w:r w:rsidR="00D3582C" w:rsidRPr="00D33A65">
              <w:rPr>
                <w:sz w:val="28"/>
                <w:szCs w:val="28"/>
              </w:rPr>
              <w:t>.16.</w:t>
            </w:r>
          </w:p>
        </w:tc>
        <w:tc>
          <w:tcPr>
            <w:tcW w:w="1986" w:type="dxa"/>
            <w:vAlign w:val="center"/>
          </w:tcPr>
          <w:p w14:paraId="31588C19" w14:textId="77777777" w:rsidR="002300B7" w:rsidRPr="00D33A65" w:rsidRDefault="00200FA1" w:rsidP="00D33A65">
            <w:pPr>
              <w:pStyle w:val="TableParagraph"/>
              <w:ind w:left="104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Plānošana</w:t>
            </w:r>
          </w:p>
        </w:tc>
        <w:tc>
          <w:tcPr>
            <w:tcW w:w="2410" w:type="dxa"/>
            <w:vAlign w:val="center"/>
          </w:tcPr>
          <w:p w14:paraId="2D036ACF" w14:textId="77777777" w:rsidR="002300B7" w:rsidRPr="00D33A65" w:rsidRDefault="00200FA1" w:rsidP="00D33A65">
            <w:pPr>
              <w:pStyle w:val="TableParagraph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Invāzijas kontrole</w:t>
            </w:r>
          </w:p>
        </w:tc>
        <w:tc>
          <w:tcPr>
            <w:tcW w:w="2412" w:type="dxa"/>
            <w:vAlign w:val="center"/>
          </w:tcPr>
          <w:p w14:paraId="772544DD" w14:textId="77777777" w:rsidR="002300B7" w:rsidRPr="00D33A65" w:rsidRDefault="00200FA1" w:rsidP="00D33A65">
            <w:pPr>
              <w:pStyle w:val="TableParagraph"/>
              <w:ind w:left="104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Visu gadu</w:t>
            </w:r>
          </w:p>
        </w:tc>
        <w:tc>
          <w:tcPr>
            <w:tcW w:w="6094" w:type="dxa"/>
          </w:tcPr>
          <w:p w14:paraId="1BDC98FD" w14:textId="0B1D6CDC" w:rsidR="002300B7" w:rsidRPr="00D33A65" w:rsidRDefault="004238B0" w:rsidP="00D33A65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</w:t>
            </w:r>
            <w:r w:rsidR="00200FA1" w:rsidRPr="00D33A65">
              <w:rPr>
                <w:sz w:val="28"/>
                <w:szCs w:val="28"/>
              </w:rPr>
              <w:t>aaugsti</w:t>
            </w:r>
            <w:r w:rsidR="008B35CF">
              <w:rPr>
                <w:sz w:val="28"/>
                <w:szCs w:val="28"/>
              </w:rPr>
              <w:t>n</w:t>
            </w:r>
            <w:r>
              <w:rPr>
                <w:sz w:val="28"/>
                <w:szCs w:val="28"/>
              </w:rPr>
              <w:t>a</w:t>
            </w:r>
            <w:r w:rsidR="00200FA1" w:rsidRPr="00D33A65">
              <w:rPr>
                <w:sz w:val="28"/>
                <w:szCs w:val="28"/>
              </w:rPr>
              <w:t xml:space="preserve"> pļaušanas intensitāti </w:t>
            </w:r>
            <w:proofErr w:type="spellStart"/>
            <w:r w:rsidR="00200FA1" w:rsidRPr="00D33A65">
              <w:rPr>
                <w:sz w:val="28"/>
                <w:szCs w:val="28"/>
              </w:rPr>
              <w:t>invadētajās</w:t>
            </w:r>
            <w:proofErr w:type="spellEnd"/>
            <w:r w:rsidR="00200FA1" w:rsidRPr="00D33A65">
              <w:rPr>
                <w:sz w:val="28"/>
                <w:szCs w:val="28"/>
              </w:rPr>
              <w:t xml:space="preserve"> teritorijās un tām</w:t>
            </w:r>
            <w:r w:rsidR="00C16A91" w:rsidRPr="00D33A65">
              <w:rPr>
                <w:sz w:val="28"/>
                <w:szCs w:val="28"/>
              </w:rPr>
              <w:t xml:space="preserve"> p</w:t>
            </w:r>
            <w:r w:rsidR="00200FA1" w:rsidRPr="00D33A65">
              <w:rPr>
                <w:sz w:val="28"/>
                <w:szCs w:val="28"/>
              </w:rPr>
              <w:t>iegu</w:t>
            </w:r>
            <w:r>
              <w:rPr>
                <w:sz w:val="28"/>
                <w:szCs w:val="28"/>
              </w:rPr>
              <w:t>l</w:t>
            </w:r>
            <w:r w:rsidR="00200FA1" w:rsidRPr="00D33A65">
              <w:rPr>
                <w:sz w:val="28"/>
                <w:szCs w:val="28"/>
              </w:rPr>
              <w:t xml:space="preserve">ošajās joslās, lai samazinātu </w:t>
            </w:r>
            <w:r w:rsidR="0003189F" w:rsidRPr="00D33A65">
              <w:rPr>
                <w:sz w:val="28"/>
                <w:szCs w:val="28"/>
              </w:rPr>
              <w:t xml:space="preserve">gliemežu </w:t>
            </w:r>
            <w:r w:rsidR="002234AA">
              <w:rPr>
                <w:sz w:val="28"/>
                <w:szCs w:val="28"/>
              </w:rPr>
              <w:t>invāziju</w:t>
            </w:r>
          </w:p>
        </w:tc>
      </w:tr>
      <w:tr w:rsidR="00E94493" w:rsidRPr="00E94493" w14:paraId="2D8C1C8B" w14:textId="77777777" w:rsidTr="00D33A65">
        <w:trPr>
          <w:trHeight w:val="1269"/>
        </w:trPr>
        <w:tc>
          <w:tcPr>
            <w:tcW w:w="706" w:type="dxa"/>
            <w:vAlign w:val="center"/>
          </w:tcPr>
          <w:p w14:paraId="2676EEC6" w14:textId="17B9501B" w:rsidR="002300B7" w:rsidRPr="00D33A65" w:rsidRDefault="00206086" w:rsidP="00D33A65">
            <w:pPr>
              <w:pStyle w:val="TableParagraph"/>
              <w:ind w:left="0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1</w:t>
            </w:r>
            <w:r w:rsidR="00D3582C" w:rsidRPr="00D33A65">
              <w:rPr>
                <w:sz w:val="28"/>
                <w:szCs w:val="28"/>
              </w:rPr>
              <w:t>.17.</w:t>
            </w:r>
          </w:p>
        </w:tc>
        <w:tc>
          <w:tcPr>
            <w:tcW w:w="1986" w:type="dxa"/>
            <w:vAlign w:val="center"/>
          </w:tcPr>
          <w:p w14:paraId="3BB2E8E3" w14:textId="77777777" w:rsidR="002300B7" w:rsidRPr="00D33A65" w:rsidRDefault="00200FA1" w:rsidP="00D33A65">
            <w:pPr>
              <w:pStyle w:val="TableParagraph"/>
              <w:ind w:left="104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Plānošana</w:t>
            </w:r>
          </w:p>
        </w:tc>
        <w:tc>
          <w:tcPr>
            <w:tcW w:w="2410" w:type="dxa"/>
            <w:vAlign w:val="center"/>
          </w:tcPr>
          <w:p w14:paraId="599D26D4" w14:textId="77777777" w:rsidR="002300B7" w:rsidRPr="00D33A65" w:rsidRDefault="00200FA1" w:rsidP="00D33A65">
            <w:pPr>
              <w:pStyle w:val="TableParagraph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Invāzijas kontrole</w:t>
            </w:r>
          </w:p>
        </w:tc>
        <w:tc>
          <w:tcPr>
            <w:tcW w:w="2412" w:type="dxa"/>
            <w:vAlign w:val="center"/>
          </w:tcPr>
          <w:p w14:paraId="7CE76F19" w14:textId="77777777" w:rsidR="002300B7" w:rsidRPr="00D33A65" w:rsidRDefault="00200FA1" w:rsidP="00D33A65">
            <w:pPr>
              <w:pStyle w:val="TableParagraph"/>
              <w:ind w:left="104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Visu gadu</w:t>
            </w:r>
          </w:p>
        </w:tc>
        <w:tc>
          <w:tcPr>
            <w:tcW w:w="6094" w:type="dxa"/>
          </w:tcPr>
          <w:p w14:paraId="559E1B5A" w14:textId="4CFCB46A" w:rsidR="002300B7" w:rsidRPr="00D33A65" w:rsidRDefault="004238B0" w:rsidP="00D33A65">
            <w:pPr>
              <w:pStyle w:val="TableParagraph"/>
              <w:ind w:right="7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</w:t>
            </w:r>
            <w:r w:rsidR="00200FA1" w:rsidRPr="00D33A65">
              <w:rPr>
                <w:sz w:val="28"/>
                <w:szCs w:val="28"/>
              </w:rPr>
              <w:t>eritorij</w:t>
            </w:r>
            <w:r w:rsidR="009C1D7F">
              <w:rPr>
                <w:sz w:val="28"/>
                <w:szCs w:val="28"/>
              </w:rPr>
              <w:t>u</w:t>
            </w:r>
            <w:r w:rsidR="00200FA1" w:rsidRPr="00D33A65">
              <w:rPr>
                <w:sz w:val="28"/>
                <w:szCs w:val="28"/>
              </w:rPr>
              <w:t xml:space="preserve"> labiekārtošanas darb</w:t>
            </w:r>
            <w:r>
              <w:rPr>
                <w:sz w:val="28"/>
                <w:szCs w:val="28"/>
              </w:rPr>
              <w:t>o</w:t>
            </w:r>
            <w:r w:rsidR="00200FA1" w:rsidRPr="00D33A65">
              <w:rPr>
                <w:sz w:val="28"/>
                <w:szCs w:val="28"/>
              </w:rPr>
              <w:t>s iz</w:t>
            </w:r>
            <w:r w:rsidR="00C25BF1">
              <w:rPr>
                <w:sz w:val="28"/>
                <w:szCs w:val="28"/>
              </w:rPr>
              <w:t>manto</w:t>
            </w:r>
            <w:r w:rsidR="00200FA1" w:rsidRPr="00D33A65">
              <w:rPr>
                <w:sz w:val="28"/>
                <w:szCs w:val="28"/>
              </w:rPr>
              <w:t xml:space="preserve"> risinājumus, kas nepieļauj</w:t>
            </w:r>
            <w:proofErr w:type="gramStart"/>
            <w:r w:rsidR="00200FA1" w:rsidRPr="00D33A65">
              <w:rPr>
                <w:sz w:val="28"/>
                <w:szCs w:val="28"/>
              </w:rPr>
              <w:t xml:space="preserve"> vai neveicina </w:t>
            </w:r>
            <w:r w:rsidR="0003189F">
              <w:rPr>
                <w:sz w:val="28"/>
                <w:szCs w:val="28"/>
              </w:rPr>
              <w:t xml:space="preserve">gliemežu </w:t>
            </w:r>
            <w:r w:rsidR="00C25BF1">
              <w:rPr>
                <w:sz w:val="28"/>
                <w:szCs w:val="28"/>
              </w:rPr>
              <w:t>invāziju</w:t>
            </w:r>
            <w:proofErr w:type="gramEnd"/>
            <w:r>
              <w:rPr>
                <w:sz w:val="28"/>
                <w:szCs w:val="28"/>
              </w:rPr>
              <w:t xml:space="preserve"> (p</w:t>
            </w:r>
            <w:r w:rsidR="00200FA1" w:rsidRPr="00D33A65">
              <w:rPr>
                <w:sz w:val="28"/>
                <w:szCs w:val="28"/>
              </w:rPr>
              <w:t xml:space="preserve">iemēram, publiskajās teritorijās </w:t>
            </w:r>
            <w:r w:rsidR="0003189F" w:rsidRPr="00596DD4">
              <w:rPr>
                <w:sz w:val="28"/>
                <w:szCs w:val="28"/>
              </w:rPr>
              <w:t>nenovieto</w:t>
            </w:r>
            <w:r w:rsidR="0003189F">
              <w:rPr>
                <w:sz w:val="28"/>
                <w:szCs w:val="28"/>
              </w:rPr>
              <w:t xml:space="preserve"> </w:t>
            </w:r>
            <w:r w:rsidRPr="004B6295">
              <w:rPr>
                <w:sz w:val="28"/>
                <w:szCs w:val="28"/>
              </w:rPr>
              <w:t xml:space="preserve">atkritumu tvertnes </w:t>
            </w:r>
            <w:r w:rsidR="0003189F">
              <w:rPr>
                <w:sz w:val="28"/>
                <w:szCs w:val="28"/>
              </w:rPr>
              <w:t xml:space="preserve">tieši </w:t>
            </w:r>
            <w:r w:rsidR="00200FA1" w:rsidRPr="00D33A65">
              <w:rPr>
                <w:sz w:val="28"/>
                <w:szCs w:val="28"/>
              </w:rPr>
              <w:t>uz zemes</w:t>
            </w:r>
            <w:r>
              <w:rPr>
                <w:sz w:val="28"/>
                <w:szCs w:val="28"/>
              </w:rPr>
              <w:t xml:space="preserve">, </w:t>
            </w:r>
            <w:r w:rsidR="0003189F">
              <w:rPr>
                <w:sz w:val="28"/>
                <w:szCs w:val="28"/>
              </w:rPr>
              <w:t>izmanto</w:t>
            </w:r>
            <w:r w:rsidR="00200FA1" w:rsidRPr="00D33A65">
              <w:rPr>
                <w:sz w:val="28"/>
                <w:szCs w:val="28"/>
              </w:rPr>
              <w:t xml:space="preserve"> </w:t>
            </w:r>
            <w:r w:rsidR="0003189F">
              <w:rPr>
                <w:sz w:val="28"/>
                <w:szCs w:val="28"/>
              </w:rPr>
              <w:t>tādas atkritumu</w:t>
            </w:r>
            <w:r w:rsidR="0003189F" w:rsidRPr="00D33A65">
              <w:rPr>
                <w:sz w:val="28"/>
                <w:szCs w:val="28"/>
              </w:rPr>
              <w:t xml:space="preserve"> </w:t>
            </w:r>
            <w:r w:rsidR="00200FA1" w:rsidRPr="00D33A65">
              <w:rPr>
                <w:sz w:val="28"/>
                <w:szCs w:val="28"/>
              </w:rPr>
              <w:t>tvertnes, kur</w:t>
            </w:r>
            <w:r w:rsidR="0003189F">
              <w:rPr>
                <w:sz w:val="28"/>
                <w:szCs w:val="28"/>
              </w:rPr>
              <w:t>ām</w:t>
            </w:r>
            <w:r w:rsidR="00200FA1" w:rsidRPr="00D33A65">
              <w:rPr>
                <w:sz w:val="28"/>
                <w:szCs w:val="28"/>
              </w:rPr>
              <w:t xml:space="preserve"> ir </w:t>
            </w:r>
            <w:r w:rsidR="0003189F" w:rsidRPr="00D33A65">
              <w:rPr>
                <w:sz w:val="28"/>
                <w:szCs w:val="28"/>
              </w:rPr>
              <w:t>pac</w:t>
            </w:r>
            <w:r w:rsidR="0003189F">
              <w:rPr>
                <w:sz w:val="28"/>
                <w:szCs w:val="28"/>
              </w:rPr>
              <w:t>ēlums</w:t>
            </w:r>
            <w:r w:rsidR="0003189F" w:rsidRPr="00D33A65">
              <w:rPr>
                <w:sz w:val="28"/>
                <w:szCs w:val="28"/>
              </w:rPr>
              <w:t xml:space="preserve"> </w:t>
            </w:r>
            <w:r w:rsidR="00200FA1" w:rsidRPr="00D33A65">
              <w:rPr>
                <w:sz w:val="28"/>
                <w:szCs w:val="28"/>
              </w:rPr>
              <w:t>virs zemes)</w:t>
            </w:r>
          </w:p>
        </w:tc>
      </w:tr>
      <w:tr w:rsidR="00E94493" w:rsidRPr="00E94493" w14:paraId="62CC513D" w14:textId="77777777" w:rsidTr="00D33A65">
        <w:trPr>
          <w:trHeight w:val="1340"/>
        </w:trPr>
        <w:tc>
          <w:tcPr>
            <w:tcW w:w="706" w:type="dxa"/>
            <w:vAlign w:val="center"/>
          </w:tcPr>
          <w:p w14:paraId="732FD9F5" w14:textId="10ABEBF1" w:rsidR="002300B7" w:rsidRPr="00D33A65" w:rsidRDefault="00206086" w:rsidP="00D33A65">
            <w:pPr>
              <w:pStyle w:val="TableParagraph"/>
              <w:ind w:left="0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1</w:t>
            </w:r>
            <w:r w:rsidR="00D3582C" w:rsidRPr="00D33A65">
              <w:rPr>
                <w:sz w:val="28"/>
                <w:szCs w:val="28"/>
              </w:rPr>
              <w:t>.18.</w:t>
            </w:r>
          </w:p>
        </w:tc>
        <w:tc>
          <w:tcPr>
            <w:tcW w:w="1986" w:type="dxa"/>
            <w:vAlign w:val="center"/>
          </w:tcPr>
          <w:p w14:paraId="0DC98790" w14:textId="77777777" w:rsidR="002300B7" w:rsidRPr="00D33A65" w:rsidRDefault="00200FA1" w:rsidP="00D33A65">
            <w:pPr>
              <w:pStyle w:val="TableParagraph"/>
              <w:ind w:left="104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Atbalsts</w:t>
            </w:r>
          </w:p>
        </w:tc>
        <w:tc>
          <w:tcPr>
            <w:tcW w:w="2410" w:type="dxa"/>
            <w:vAlign w:val="center"/>
          </w:tcPr>
          <w:p w14:paraId="07626706" w14:textId="77777777" w:rsidR="002300B7" w:rsidRPr="00D33A65" w:rsidRDefault="00200FA1" w:rsidP="00D33A65">
            <w:pPr>
              <w:pStyle w:val="TableParagraph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Invāzijas kontrole</w:t>
            </w:r>
          </w:p>
        </w:tc>
        <w:tc>
          <w:tcPr>
            <w:tcW w:w="2412" w:type="dxa"/>
            <w:vAlign w:val="center"/>
          </w:tcPr>
          <w:p w14:paraId="6516FE22" w14:textId="05C2FEE6" w:rsidR="002300B7" w:rsidRPr="00D33A65" w:rsidRDefault="00C45777" w:rsidP="00D33A65">
            <w:pPr>
              <w:pStyle w:val="TableParagraph"/>
              <w:ind w:left="104" w:right="323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Vis</w:t>
            </w:r>
            <w:r>
              <w:rPr>
                <w:sz w:val="28"/>
                <w:szCs w:val="28"/>
              </w:rPr>
              <w:t>u</w:t>
            </w:r>
            <w:r w:rsidRPr="00D33A65">
              <w:rPr>
                <w:sz w:val="28"/>
                <w:szCs w:val="28"/>
              </w:rPr>
              <w:t xml:space="preserve"> </w:t>
            </w:r>
            <w:r w:rsidR="00200FA1" w:rsidRPr="00D33A65">
              <w:rPr>
                <w:sz w:val="28"/>
                <w:szCs w:val="28"/>
              </w:rPr>
              <w:t xml:space="preserve">veģetācijas </w:t>
            </w:r>
            <w:r w:rsidR="00DB2F8A">
              <w:rPr>
                <w:sz w:val="28"/>
                <w:szCs w:val="28"/>
              </w:rPr>
              <w:t>periodu</w:t>
            </w:r>
          </w:p>
        </w:tc>
        <w:tc>
          <w:tcPr>
            <w:tcW w:w="6094" w:type="dxa"/>
          </w:tcPr>
          <w:p w14:paraId="7AC1404A" w14:textId="6251C54E" w:rsidR="002300B7" w:rsidRPr="00D33A65" w:rsidRDefault="004238B0" w:rsidP="00D33A65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Veic </w:t>
            </w:r>
            <w:proofErr w:type="spellStart"/>
            <w:r w:rsidRPr="009127FA">
              <w:rPr>
                <w:sz w:val="28"/>
                <w:szCs w:val="28"/>
              </w:rPr>
              <w:t>invadēt</w:t>
            </w:r>
            <w:r>
              <w:rPr>
                <w:sz w:val="28"/>
                <w:szCs w:val="28"/>
              </w:rPr>
              <w:t>o</w:t>
            </w:r>
            <w:proofErr w:type="spellEnd"/>
            <w:r w:rsidRPr="009127FA">
              <w:rPr>
                <w:sz w:val="28"/>
                <w:szCs w:val="28"/>
              </w:rPr>
              <w:t xml:space="preserve"> teritorij</w:t>
            </w:r>
            <w:r>
              <w:rPr>
                <w:sz w:val="28"/>
                <w:szCs w:val="28"/>
              </w:rPr>
              <w:t>u</w:t>
            </w:r>
            <w:r w:rsidRPr="009127FA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un </w:t>
            </w:r>
            <w:r w:rsidR="00C25BF1">
              <w:rPr>
                <w:sz w:val="28"/>
                <w:szCs w:val="28"/>
              </w:rPr>
              <w:t xml:space="preserve">īstenoto </w:t>
            </w:r>
            <w:r w:rsidRPr="003234DC">
              <w:rPr>
                <w:sz w:val="28"/>
                <w:szCs w:val="28"/>
              </w:rPr>
              <w:t>pasākumu</w:t>
            </w:r>
            <w:r w:rsidRPr="004238B0" w:rsidDel="004238B0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m</w:t>
            </w:r>
            <w:r w:rsidRPr="00D33A65">
              <w:rPr>
                <w:sz w:val="28"/>
                <w:szCs w:val="28"/>
              </w:rPr>
              <w:t>onitor</w:t>
            </w:r>
            <w:r>
              <w:rPr>
                <w:sz w:val="28"/>
                <w:szCs w:val="28"/>
              </w:rPr>
              <w:t xml:space="preserve">ingu </w:t>
            </w:r>
            <w:r w:rsidR="00200FA1" w:rsidRPr="00D33A65">
              <w:rPr>
                <w:sz w:val="28"/>
                <w:szCs w:val="28"/>
              </w:rPr>
              <w:t xml:space="preserve">un, </w:t>
            </w:r>
            <w:r>
              <w:rPr>
                <w:sz w:val="28"/>
                <w:szCs w:val="28"/>
              </w:rPr>
              <w:t xml:space="preserve">ja </w:t>
            </w:r>
            <w:r w:rsidR="00200FA1" w:rsidRPr="00D33A65">
              <w:rPr>
                <w:sz w:val="28"/>
                <w:szCs w:val="28"/>
              </w:rPr>
              <w:t>nepieciešam</w:t>
            </w:r>
            <w:r>
              <w:rPr>
                <w:sz w:val="28"/>
                <w:szCs w:val="28"/>
              </w:rPr>
              <w:t xml:space="preserve">s, </w:t>
            </w:r>
            <w:r w:rsidR="00200FA1" w:rsidRPr="00D33A65">
              <w:rPr>
                <w:sz w:val="28"/>
                <w:szCs w:val="28"/>
              </w:rPr>
              <w:t xml:space="preserve">sniedz atbalstu </w:t>
            </w:r>
            <w:r w:rsidR="0003189F">
              <w:rPr>
                <w:sz w:val="28"/>
                <w:szCs w:val="28"/>
              </w:rPr>
              <w:t xml:space="preserve">gliemežu </w:t>
            </w:r>
            <w:r w:rsidR="00C25BF1">
              <w:rPr>
                <w:sz w:val="28"/>
                <w:szCs w:val="28"/>
              </w:rPr>
              <w:t>invāzijas</w:t>
            </w:r>
            <w:r w:rsidR="0003189F" w:rsidRPr="00D33A65">
              <w:rPr>
                <w:sz w:val="28"/>
                <w:szCs w:val="28"/>
              </w:rPr>
              <w:t xml:space="preserve"> </w:t>
            </w:r>
            <w:r w:rsidR="00200FA1" w:rsidRPr="00D33A65">
              <w:rPr>
                <w:sz w:val="28"/>
                <w:szCs w:val="28"/>
              </w:rPr>
              <w:t>ierobežošanai</w:t>
            </w:r>
            <w:r w:rsidR="0003189F">
              <w:rPr>
                <w:sz w:val="28"/>
                <w:szCs w:val="28"/>
              </w:rPr>
              <w:t xml:space="preserve"> un</w:t>
            </w:r>
            <w:r>
              <w:rPr>
                <w:sz w:val="28"/>
                <w:szCs w:val="28"/>
              </w:rPr>
              <w:t xml:space="preserve"> tādu teritoriju paplašināšanai, kurās </w:t>
            </w:r>
            <w:r w:rsidR="0003189F" w:rsidRPr="00D33A65">
              <w:rPr>
                <w:sz w:val="28"/>
                <w:szCs w:val="28"/>
              </w:rPr>
              <w:t>gliemež</w:t>
            </w:r>
            <w:r w:rsidR="0003189F" w:rsidRPr="0003189F">
              <w:rPr>
                <w:sz w:val="28"/>
                <w:szCs w:val="28"/>
              </w:rPr>
              <w:t xml:space="preserve">i </w:t>
            </w:r>
            <w:r w:rsidRPr="0003189F">
              <w:rPr>
                <w:sz w:val="28"/>
                <w:szCs w:val="28"/>
              </w:rPr>
              <w:t>nav</w:t>
            </w:r>
            <w:r w:rsidR="00200FA1" w:rsidRPr="00D33A65">
              <w:rPr>
                <w:sz w:val="28"/>
                <w:szCs w:val="28"/>
              </w:rPr>
              <w:t xml:space="preserve"> </w:t>
            </w:r>
            <w:r w:rsidR="0003189F" w:rsidRPr="00D33A65">
              <w:rPr>
                <w:sz w:val="28"/>
                <w:szCs w:val="28"/>
              </w:rPr>
              <w:t xml:space="preserve">sastopami </w:t>
            </w:r>
          </w:p>
        </w:tc>
      </w:tr>
      <w:tr w:rsidR="00F1117C" w:rsidRPr="00E94493" w14:paraId="013F4D25" w14:textId="77777777" w:rsidTr="00D33A65">
        <w:trPr>
          <w:trHeight w:val="722"/>
        </w:trPr>
        <w:tc>
          <w:tcPr>
            <w:tcW w:w="706" w:type="dxa"/>
            <w:vAlign w:val="center"/>
          </w:tcPr>
          <w:p w14:paraId="62BCD356" w14:textId="47CF515C" w:rsidR="002300B7" w:rsidRPr="00D33A65" w:rsidRDefault="00206086" w:rsidP="00D33A65">
            <w:pPr>
              <w:pStyle w:val="TableParagraph"/>
              <w:ind w:left="0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1</w:t>
            </w:r>
            <w:r w:rsidR="00D3582C" w:rsidRPr="00D33A65">
              <w:rPr>
                <w:sz w:val="28"/>
                <w:szCs w:val="28"/>
              </w:rPr>
              <w:t>.19.</w:t>
            </w:r>
          </w:p>
        </w:tc>
        <w:tc>
          <w:tcPr>
            <w:tcW w:w="1986" w:type="dxa"/>
            <w:vAlign w:val="center"/>
          </w:tcPr>
          <w:p w14:paraId="01046A3B" w14:textId="77777777" w:rsidR="002300B7" w:rsidRPr="00D33A65" w:rsidRDefault="00200FA1" w:rsidP="00D33A65">
            <w:pPr>
              <w:pStyle w:val="TableParagraph"/>
              <w:ind w:left="104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Piespiedu pasākumi</w:t>
            </w:r>
          </w:p>
        </w:tc>
        <w:tc>
          <w:tcPr>
            <w:tcW w:w="2410" w:type="dxa"/>
            <w:vAlign w:val="center"/>
          </w:tcPr>
          <w:p w14:paraId="216C00B3" w14:textId="760B3506" w:rsidR="002300B7" w:rsidRPr="00D33A65" w:rsidRDefault="00200FA1" w:rsidP="00D33A65">
            <w:pPr>
              <w:pStyle w:val="TableParagraph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 xml:space="preserve">Invāzijas </w:t>
            </w:r>
            <w:r w:rsidR="00F334CA">
              <w:rPr>
                <w:sz w:val="28"/>
                <w:szCs w:val="28"/>
              </w:rPr>
              <w:t>m</w:t>
            </w:r>
            <w:r w:rsidRPr="00D33A65">
              <w:rPr>
                <w:sz w:val="28"/>
                <w:szCs w:val="28"/>
              </w:rPr>
              <w:t>azināšana</w:t>
            </w:r>
          </w:p>
        </w:tc>
        <w:tc>
          <w:tcPr>
            <w:tcW w:w="2412" w:type="dxa"/>
            <w:vAlign w:val="center"/>
          </w:tcPr>
          <w:p w14:paraId="47638D66" w14:textId="26FE1267" w:rsidR="002300B7" w:rsidRPr="00D33A65" w:rsidRDefault="00C45777" w:rsidP="00D33A65">
            <w:pPr>
              <w:pStyle w:val="TableParagraph"/>
              <w:ind w:left="104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Vis</w:t>
            </w:r>
            <w:r>
              <w:rPr>
                <w:sz w:val="28"/>
                <w:szCs w:val="28"/>
              </w:rPr>
              <w:t>u</w:t>
            </w:r>
            <w:r w:rsidRPr="00D33A65">
              <w:rPr>
                <w:sz w:val="28"/>
                <w:szCs w:val="28"/>
              </w:rPr>
              <w:t xml:space="preserve"> </w:t>
            </w:r>
            <w:r w:rsidR="00200FA1" w:rsidRPr="00D33A65">
              <w:rPr>
                <w:sz w:val="28"/>
                <w:szCs w:val="28"/>
              </w:rPr>
              <w:t>veģetācijas</w:t>
            </w:r>
          </w:p>
          <w:p w14:paraId="51345423" w14:textId="7C14D08E" w:rsidR="002300B7" w:rsidRPr="00D33A65" w:rsidRDefault="00DB2F8A" w:rsidP="00C45777">
            <w:pPr>
              <w:pStyle w:val="TableParagraph"/>
              <w:ind w:left="10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periodu</w:t>
            </w:r>
          </w:p>
        </w:tc>
        <w:tc>
          <w:tcPr>
            <w:tcW w:w="6094" w:type="dxa"/>
            <w:vAlign w:val="center"/>
          </w:tcPr>
          <w:p w14:paraId="332A850F" w14:textId="7BA4EDA6" w:rsidR="002300B7" w:rsidRPr="00D33A65" w:rsidRDefault="00C25BF1" w:rsidP="00D33A65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Ja z</w:t>
            </w:r>
            <w:r w:rsidR="00613713">
              <w:rPr>
                <w:sz w:val="28"/>
                <w:szCs w:val="28"/>
              </w:rPr>
              <w:t xml:space="preserve">emes </w:t>
            </w:r>
            <w:r w:rsidR="00225A8F" w:rsidRPr="00D33A65">
              <w:rPr>
                <w:sz w:val="28"/>
                <w:szCs w:val="28"/>
              </w:rPr>
              <w:t xml:space="preserve">īpašnieks, lietotājs vai tiesiskais valdītājs </w:t>
            </w:r>
            <w:r w:rsidR="00F1117C" w:rsidRPr="00D33A65">
              <w:rPr>
                <w:sz w:val="28"/>
                <w:szCs w:val="28"/>
              </w:rPr>
              <w:t>ne</w:t>
            </w:r>
            <w:r w:rsidR="00F1117C">
              <w:rPr>
                <w:sz w:val="28"/>
                <w:szCs w:val="28"/>
              </w:rPr>
              <w:t>ierobežo</w:t>
            </w:r>
            <w:r w:rsidR="00F1117C" w:rsidRPr="00D33A65">
              <w:rPr>
                <w:sz w:val="28"/>
                <w:szCs w:val="28"/>
              </w:rPr>
              <w:t xml:space="preserve"> </w:t>
            </w:r>
            <w:r w:rsidR="00613713" w:rsidRPr="00D33A65">
              <w:rPr>
                <w:sz w:val="28"/>
                <w:szCs w:val="28"/>
              </w:rPr>
              <w:t>gliemežu izplatību</w:t>
            </w:r>
            <w:r w:rsidR="00200FA1" w:rsidRPr="00D33A65"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</w:rPr>
              <w:t>attiecīgajā teritorijā iespējams organizēt un koordinēt</w:t>
            </w:r>
            <w:r w:rsidR="00200FA1" w:rsidRPr="00D33A65">
              <w:rPr>
                <w:sz w:val="28"/>
                <w:szCs w:val="28"/>
              </w:rPr>
              <w:t xml:space="preserve"> </w:t>
            </w:r>
            <w:r w:rsidR="00F1117C">
              <w:rPr>
                <w:sz w:val="28"/>
                <w:szCs w:val="28"/>
              </w:rPr>
              <w:t xml:space="preserve">gliemežu </w:t>
            </w:r>
            <w:r w:rsidR="00200FA1" w:rsidRPr="00D33A65">
              <w:rPr>
                <w:sz w:val="28"/>
                <w:szCs w:val="28"/>
              </w:rPr>
              <w:t>iznīcināšanas un ierobežošanas pasākumus</w:t>
            </w:r>
          </w:p>
        </w:tc>
      </w:tr>
    </w:tbl>
    <w:p w14:paraId="2A4BE41D" w14:textId="77777777" w:rsidR="00C25BF1" w:rsidRDefault="00C25BF1">
      <w:r>
        <w:br w:type="page"/>
      </w:r>
    </w:p>
    <w:tbl>
      <w:tblPr>
        <w:tblW w:w="13608" w:type="dxa"/>
        <w:tblInd w:w="-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7"/>
        <w:gridCol w:w="1986"/>
        <w:gridCol w:w="2410"/>
        <w:gridCol w:w="2411"/>
        <w:gridCol w:w="6094"/>
      </w:tblGrid>
      <w:tr w:rsidR="004D5DF3" w:rsidRPr="00E94493" w14:paraId="777C4BB5" w14:textId="77777777" w:rsidTr="00D33A65">
        <w:trPr>
          <w:trHeight w:val="249"/>
        </w:trPr>
        <w:tc>
          <w:tcPr>
            <w:tcW w:w="13608" w:type="dxa"/>
            <w:gridSpan w:val="5"/>
          </w:tcPr>
          <w:p w14:paraId="504EBB82" w14:textId="013E0473" w:rsidR="004D5DF3" w:rsidRPr="00D33A65" w:rsidRDefault="004D5DF3" w:rsidP="00D33A65">
            <w:pPr>
              <w:pStyle w:val="TableParagraph"/>
              <w:rPr>
                <w:b/>
                <w:sz w:val="28"/>
                <w:szCs w:val="28"/>
              </w:rPr>
            </w:pPr>
            <w:r w:rsidRPr="00D33A65">
              <w:rPr>
                <w:b/>
                <w:sz w:val="28"/>
                <w:szCs w:val="28"/>
              </w:rPr>
              <w:lastRenderedPageBreak/>
              <w:t>F</w:t>
            </w:r>
            <w:r>
              <w:rPr>
                <w:b/>
                <w:sz w:val="28"/>
                <w:szCs w:val="28"/>
              </w:rPr>
              <w:t xml:space="preserve">. </w:t>
            </w:r>
            <w:r w:rsidRPr="00D33A65">
              <w:rPr>
                <w:b/>
                <w:sz w:val="28"/>
                <w:szCs w:val="28"/>
              </w:rPr>
              <w:t>Publiskie pasākumi</w:t>
            </w:r>
          </w:p>
        </w:tc>
      </w:tr>
      <w:tr w:rsidR="00F1117C" w:rsidRPr="00E94493" w14:paraId="0FD38950" w14:textId="77777777" w:rsidTr="00F1117C">
        <w:trPr>
          <w:trHeight w:val="737"/>
        </w:trPr>
        <w:tc>
          <w:tcPr>
            <w:tcW w:w="707" w:type="dxa"/>
            <w:vAlign w:val="center"/>
          </w:tcPr>
          <w:p w14:paraId="7A3E58F3" w14:textId="326B2FDE" w:rsidR="002300B7" w:rsidRPr="00D33A65" w:rsidRDefault="00206086" w:rsidP="00D33A65">
            <w:pPr>
              <w:pStyle w:val="TableParagraph"/>
              <w:ind w:left="0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1</w:t>
            </w:r>
            <w:r w:rsidR="00D3582C" w:rsidRPr="00D33A65">
              <w:rPr>
                <w:sz w:val="28"/>
                <w:szCs w:val="28"/>
              </w:rPr>
              <w:t>.2</w:t>
            </w:r>
            <w:r w:rsidR="008466A3" w:rsidRPr="00D33A65">
              <w:rPr>
                <w:sz w:val="28"/>
                <w:szCs w:val="28"/>
              </w:rPr>
              <w:t>0</w:t>
            </w:r>
            <w:r w:rsidR="00D3582C" w:rsidRPr="00D33A65">
              <w:rPr>
                <w:sz w:val="28"/>
                <w:szCs w:val="28"/>
              </w:rPr>
              <w:t>.</w:t>
            </w:r>
          </w:p>
        </w:tc>
        <w:tc>
          <w:tcPr>
            <w:tcW w:w="1986" w:type="dxa"/>
            <w:vAlign w:val="center"/>
          </w:tcPr>
          <w:p w14:paraId="44E74CC0" w14:textId="3D1B8CCB" w:rsidR="002300B7" w:rsidRPr="00D33A65" w:rsidRDefault="00200FA1" w:rsidP="00D33A65">
            <w:pPr>
              <w:pStyle w:val="TableParagraph"/>
              <w:ind w:left="104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Invāzijas mazināšana</w:t>
            </w:r>
          </w:p>
        </w:tc>
        <w:tc>
          <w:tcPr>
            <w:tcW w:w="2410" w:type="dxa"/>
            <w:vAlign w:val="center"/>
          </w:tcPr>
          <w:p w14:paraId="78783FEF" w14:textId="433D6F18" w:rsidR="002300B7" w:rsidRPr="00D33A65" w:rsidRDefault="00200FA1" w:rsidP="00C45777">
            <w:pPr>
              <w:pStyle w:val="TableParagraph"/>
              <w:ind w:right="666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 xml:space="preserve">Publisko teritoriju </w:t>
            </w:r>
            <w:r w:rsidR="006B1436">
              <w:rPr>
                <w:sz w:val="28"/>
                <w:szCs w:val="28"/>
              </w:rPr>
              <w:t>sakārtošana</w:t>
            </w:r>
            <w:r w:rsidR="004B300A">
              <w:rPr>
                <w:sz w:val="28"/>
                <w:szCs w:val="28"/>
              </w:rPr>
              <w:t xml:space="preserve"> un gliemežu iznīcināšana</w:t>
            </w:r>
          </w:p>
        </w:tc>
        <w:tc>
          <w:tcPr>
            <w:tcW w:w="2411" w:type="dxa"/>
            <w:vAlign w:val="center"/>
          </w:tcPr>
          <w:p w14:paraId="38399A07" w14:textId="585BB356" w:rsidR="002300B7" w:rsidRPr="00D33A65" w:rsidRDefault="00C45777" w:rsidP="00C45777">
            <w:pPr>
              <w:pStyle w:val="TableParagraph"/>
              <w:ind w:left="104" w:right="323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Vis</w:t>
            </w:r>
            <w:r>
              <w:rPr>
                <w:sz w:val="28"/>
                <w:szCs w:val="28"/>
              </w:rPr>
              <w:t>u</w:t>
            </w:r>
            <w:r w:rsidRPr="00D33A65">
              <w:rPr>
                <w:sz w:val="28"/>
                <w:szCs w:val="28"/>
              </w:rPr>
              <w:t xml:space="preserve"> </w:t>
            </w:r>
            <w:r w:rsidR="00200FA1" w:rsidRPr="00D33A65">
              <w:rPr>
                <w:sz w:val="28"/>
                <w:szCs w:val="28"/>
              </w:rPr>
              <w:t xml:space="preserve">veģetācijas </w:t>
            </w:r>
            <w:r w:rsidR="00DB2F8A">
              <w:rPr>
                <w:sz w:val="28"/>
                <w:szCs w:val="28"/>
              </w:rPr>
              <w:t xml:space="preserve">periodu </w:t>
            </w:r>
            <w:r w:rsidR="00F1117C">
              <w:rPr>
                <w:sz w:val="28"/>
                <w:szCs w:val="28"/>
              </w:rPr>
              <w:t>–</w:t>
            </w:r>
            <w:r w:rsidRPr="00D33A65">
              <w:rPr>
                <w:sz w:val="28"/>
                <w:szCs w:val="28"/>
              </w:rPr>
              <w:t xml:space="preserve"> </w:t>
            </w:r>
            <w:r w:rsidR="000C1136" w:rsidRPr="00D33A65">
              <w:rPr>
                <w:sz w:val="28"/>
                <w:szCs w:val="28"/>
              </w:rPr>
              <w:t>visefektīvāk agri no rīta, vaka</w:t>
            </w:r>
            <w:r w:rsidR="00B85927" w:rsidRPr="00D33A65">
              <w:rPr>
                <w:sz w:val="28"/>
                <w:szCs w:val="28"/>
              </w:rPr>
              <w:t>r</w:t>
            </w:r>
            <w:r w:rsidR="000C1136" w:rsidRPr="00D33A65">
              <w:rPr>
                <w:sz w:val="28"/>
                <w:szCs w:val="28"/>
              </w:rPr>
              <w:t>ā vai pēc lietus</w:t>
            </w:r>
          </w:p>
        </w:tc>
        <w:tc>
          <w:tcPr>
            <w:tcW w:w="6094" w:type="dxa"/>
            <w:vAlign w:val="center"/>
          </w:tcPr>
          <w:p w14:paraId="14D6CF18" w14:textId="52F990DC" w:rsidR="002300B7" w:rsidRPr="00D33A65" w:rsidRDefault="00200FA1" w:rsidP="00D33A65">
            <w:pPr>
              <w:pStyle w:val="TableParagraph"/>
              <w:ind w:right="146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 xml:space="preserve">Plāno un organizē talkas </w:t>
            </w:r>
            <w:r w:rsidR="002F4748">
              <w:rPr>
                <w:sz w:val="28"/>
                <w:szCs w:val="28"/>
              </w:rPr>
              <w:t xml:space="preserve">gliemežu </w:t>
            </w:r>
            <w:r w:rsidR="002F4748" w:rsidRPr="00C25BF1">
              <w:rPr>
                <w:sz w:val="28"/>
                <w:szCs w:val="28"/>
              </w:rPr>
              <w:t>iznīcināšanai</w:t>
            </w:r>
            <w:r w:rsidR="002F4748">
              <w:rPr>
                <w:sz w:val="28"/>
                <w:szCs w:val="28"/>
              </w:rPr>
              <w:t xml:space="preserve"> publiskajās </w:t>
            </w:r>
            <w:r w:rsidRPr="00D33A65">
              <w:rPr>
                <w:sz w:val="28"/>
                <w:szCs w:val="28"/>
              </w:rPr>
              <w:t>teritorij</w:t>
            </w:r>
            <w:r w:rsidR="002F4748" w:rsidRPr="00D33A65">
              <w:rPr>
                <w:sz w:val="28"/>
                <w:szCs w:val="28"/>
              </w:rPr>
              <w:t>ās</w:t>
            </w:r>
            <w:r w:rsidRPr="00D33A65">
              <w:rPr>
                <w:sz w:val="28"/>
                <w:szCs w:val="28"/>
              </w:rPr>
              <w:t xml:space="preserve"> </w:t>
            </w:r>
          </w:p>
        </w:tc>
      </w:tr>
      <w:tr w:rsidR="004D5DF3" w:rsidRPr="00E94493" w14:paraId="4C2212F3" w14:textId="77777777" w:rsidTr="00D33A65">
        <w:trPr>
          <w:trHeight w:val="251"/>
        </w:trPr>
        <w:tc>
          <w:tcPr>
            <w:tcW w:w="13608" w:type="dxa"/>
            <w:gridSpan w:val="5"/>
          </w:tcPr>
          <w:p w14:paraId="6F3B2C5E" w14:textId="4B373A30" w:rsidR="004D5DF3" w:rsidRPr="00D33A65" w:rsidRDefault="004D5DF3" w:rsidP="00D33A65">
            <w:pPr>
              <w:pStyle w:val="TableParagraph"/>
              <w:rPr>
                <w:b/>
                <w:sz w:val="28"/>
                <w:szCs w:val="28"/>
              </w:rPr>
            </w:pPr>
            <w:r w:rsidRPr="00D33A65">
              <w:rPr>
                <w:b/>
                <w:sz w:val="28"/>
                <w:szCs w:val="28"/>
              </w:rPr>
              <w:t>G</w:t>
            </w:r>
            <w:r>
              <w:rPr>
                <w:b/>
                <w:sz w:val="28"/>
                <w:szCs w:val="28"/>
              </w:rPr>
              <w:t xml:space="preserve">. </w:t>
            </w:r>
            <w:r w:rsidRPr="00D33A65">
              <w:rPr>
                <w:b/>
                <w:sz w:val="28"/>
                <w:szCs w:val="28"/>
              </w:rPr>
              <w:t>Informēšana un izglītošana</w:t>
            </w:r>
          </w:p>
        </w:tc>
      </w:tr>
      <w:tr w:rsidR="00F1117C" w:rsidRPr="00E94493" w14:paraId="643ADA12" w14:textId="77777777" w:rsidTr="00F1117C">
        <w:trPr>
          <w:trHeight w:val="749"/>
        </w:trPr>
        <w:tc>
          <w:tcPr>
            <w:tcW w:w="707" w:type="dxa"/>
            <w:vAlign w:val="center"/>
          </w:tcPr>
          <w:p w14:paraId="5204D2DF" w14:textId="179A8EDA" w:rsidR="002300B7" w:rsidRPr="00D33A65" w:rsidRDefault="00206086" w:rsidP="00D33A65">
            <w:pPr>
              <w:pStyle w:val="TableParagraph"/>
              <w:ind w:left="0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1</w:t>
            </w:r>
            <w:r w:rsidR="00D3582C" w:rsidRPr="00D33A65">
              <w:rPr>
                <w:sz w:val="28"/>
                <w:szCs w:val="28"/>
              </w:rPr>
              <w:t>.2</w:t>
            </w:r>
            <w:r w:rsidR="007C2BFD" w:rsidRPr="00D33A65">
              <w:rPr>
                <w:sz w:val="28"/>
                <w:szCs w:val="28"/>
              </w:rPr>
              <w:t>1</w:t>
            </w:r>
            <w:r w:rsidR="00D3582C" w:rsidRPr="00D33A65">
              <w:rPr>
                <w:sz w:val="28"/>
                <w:szCs w:val="28"/>
              </w:rPr>
              <w:t>.</w:t>
            </w:r>
          </w:p>
        </w:tc>
        <w:tc>
          <w:tcPr>
            <w:tcW w:w="1986" w:type="dxa"/>
            <w:vAlign w:val="center"/>
          </w:tcPr>
          <w:p w14:paraId="1E1A8B55" w14:textId="77777777" w:rsidR="002300B7" w:rsidRPr="00D33A65" w:rsidRDefault="00200FA1" w:rsidP="00D33A65">
            <w:pPr>
              <w:pStyle w:val="TableParagraph"/>
              <w:ind w:left="104" w:right="218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Pasākumi sabiedrībai un zemes īpašniekiem</w:t>
            </w:r>
          </w:p>
        </w:tc>
        <w:tc>
          <w:tcPr>
            <w:tcW w:w="2410" w:type="dxa"/>
            <w:vAlign w:val="center"/>
          </w:tcPr>
          <w:p w14:paraId="7B5FF8F1" w14:textId="77777777" w:rsidR="002300B7" w:rsidRPr="00D33A65" w:rsidRDefault="00200FA1" w:rsidP="00D33A65">
            <w:pPr>
              <w:pStyle w:val="TableParagraph"/>
              <w:ind w:right="366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Semināri, informatīvi materiāli</w:t>
            </w:r>
          </w:p>
        </w:tc>
        <w:tc>
          <w:tcPr>
            <w:tcW w:w="2411" w:type="dxa"/>
            <w:vAlign w:val="center"/>
          </w:tcPr>
          <w:p w14:paraId="2BDE372E" w14:textId="77777777" w:rsidR="002300B7" w:rsidRPr="00D33A65" w:rsidRDefault="00200FA1" w:rsidP="00D33A65">
            <w:pPr>
              <w:pStyle w:val="TableParagraph"/>
              <w:ind w:left="104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Visu gadu</w:t>
            </w:r>
          </w:p>
        </w:tc>
        <w:tc>
          <w:tcPr>
            <w:tcW w:w="6094" w:type="dxa"/>
            <w:vAlign w:val="center"/>
          </w:tcPr>
          <w:p w14:paraId="06F79C7B" w14:textId="3B575456" w:rsidR="002300B7" w:rsidRPr="00D33A65" w:rsidRDefault="00F1117C" w:rsidP="00D33A65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</w:t>
            </w:r>
            <w:r w:rsidRPr="00DD7DD5">
              <w:rPr>
                <w:sz w:val="28"/>
                <w:szCs w:val="28"/>
              </w:rPr>
              <w:t xml:space="preserve">agatavo </w:t>
            </w:r>
            <w:r>
              <w:rPr>
                <w:sz w:val="28"/>
                <w:szCs w:val="28"/>
              </w:rPr>
              <w:t>i</w:t>
            </w:r>
            <w:r w:rsidRPr="00A2617F">
              <w:rPr>
                <w:sz w:val="28"/>
                <w:szCs w:val="28"/>
              </w:rPr>
              <w:t>nformatīvu</w:t>
            </w:r>
            <w:r>
              <w:rPr>
                <w:sz w:val="28"/>
                <w:szCs w:val="28"/>
              </w:rPr>
              <w:t>s</w:t>
            </w:r>
            <w:r w:rsidRPr="00A2617F">
              <w:rPr>
                <w:sz w:val="28"/>
                <w:szCs w:val="28"/>
              </w:rPr>
              <w:t xml:space="preserve"> un izglītojošu</w:t>
            </w:r>
            <w:r>
              <w:rPr>
                <w:sz w:val="28"/>
                <w:szCs w:val="28"/>
              </w:rPr>
              <w:t>s</w:t>
            </w:r>
            <w:r w:rsidRPr="00A2617F">
              <w:rPr>
                <w:sz w:val="28"/>
                <w:szCs w:val="28"/>
              </w:rPr>
              <w:t xml:space="preserve"> materiālu</w:t>
            </w:r>
            <w:r>
              <w:rPr>
                <w:sz w:val="28"/>
                <w:szCs w:val="28"/>
              </w:rPr>
              <w:t>s</w:t>
            </w:r>
            <w:r w:rsidRPr="00DD7DD5">
              <w:rPr>
                <w:sz w:val="28"/>
                <w:szCs w:val="28"/>
              </w:rPr>
              <w:t xml:space="preserve"> un izplat</w:t>
            </w:r>
            <w:r>
              <w:rPr>
                <w:sz w:val="28"/>
                <w:szCs w:val="28"/>
              </w:rPr>
              <w:t>a</w:t>
            </w:r>
            <w:r w:rsidRPr="00F1117C">
              <w:rPr>
                <w:sz w:val="28"/>
                <w:szCs w:val="28"/>
              </w:rPr>
              <w:t xml:space="preserve"> </w:t>
            </w:r>
            <w:r w:rsidR="00200FA1" w:rsidRPr="00D33A65">
              <w:rPr>
                <w:sz w:val="28"/>
                <w:szCs w:val="28"/>
              </w:rPr>
              <w:t>publiskās vietās</w:t>
            </w:r>
            <w:r w:rsidR="008425A8" w:rsidRPr="00D33A65">
              <w:rPr>
                <w:sz w:val="28"/>
                <w:szCs w:val="28"/>
              </w:rPr>
              <w:t>,</w:t>
            </w:r>
            <w:r w:rsidR="00200FA1" w:rsidRPr="00D33A65">
              <w:rPr>
                <w:sz w:val="28"/>
                <w:szCs w:val="28"/>
              </w:rPr>
              <w:t xml:space="preserve"> pašvaldīb</w:t>
            </w:r>
            <w:r w:rsidR="008425A8" w:rsidRPr="00D33A65">
              <w:rPr>
                <w:sz w:val="28"/>
                <w:szCs w:val="28"/>
              </w:rPr>
              <w:t>ā</w:t>
            </w:r>
            <w:r w:rsidR="00200FA1" w:rsidRPr="00D33A65">
              <w:rPr>
                <w:sz w:val="28"/>
                <w:szCs w:val="28"/>
              </w:rPr>
              <w:t>s</w:t>
            </w:r>
          </w:p>
        </w:tc>
      </w:tr>
      <w:tr w:rsidR="00F1117C" w:rsidRPr="00E94493" w14:paraId="6D90A690" w14:textId="77777777" w:rsidTr="00F1117C">
        <w:trPr>
          <w:trHeight w:val="735"/>
        </w:trPr>
        <w:tc>
          <w:tcPr>
            <w:tcW w:w="707" w:type="dxa"/>
            <w:vAlign w:val="center"/>
          </w:tcPr>
          <w:p w14:paraId="40CCD801" w14:textId="4AB70850" w:rsidR="002300B7" w:rsidRPr="00D33A65" w:rsidRDefault="00206086" w:rsidP="00D33A65">
            <w:pPr>
              <w:pStyle w:val="TableParagraph"/>
              <w:ind w:left="0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1</w:t>
            </w:r>
            <w:r w:rsidR="00A16239" w:rsidRPr="00D33A65">
              <w:rPr>
                <w:sz w:val="28"/>
                <w:szCs w:val="28"/>
              </w:rPr>
              <w:t>.</w:t>
            </w:r>
            <w:r w:rsidR="00D3582C" w:rsidRPr="00D33A65">
              <w:rPr>
                <w:sz w:val="28"/>
                <w:szCs w:val="28"/>
              </w:rPr>
              <w:t>2</w:t>
            </w:r>
            <w:r w:rsidR="007C2BFD" w:rsidRPr="00D33A65">
              <w:rPr>
                <w:sz w:val="28"/>
                <w:szCs w:val="28"/>
              </w:rPr>
              <w:t>2</w:t>
            </w:r>
            <w:r w:rsidR="00D3582C" w:rsidRPr="00D33A65">
              <w:rPr>
                <w:sz w:val="28"/>
                <w:szCs w:val="28"/>
              </w:rPr>
              <w:t>.</w:t>
            </w:r>
          </w:p>
        </w:tc>
        <w:tc>
          <w:tcPr>
            <w:tcW w:w="1986" w:type="dxa"/>
            <w:vAlign w:val="center"/>
          </w:tcPr>
          <w:p w14:paraId="0D8774AF" w14:textId="77777777" w:rsidR="002300B7" w:rsidRPr="00D33A65" w:rsidRDefault="00200FA1" w:rsidP="00D33A65">
            <w:pPr>
              <w:pStyle w:val="TableParagraph"/>
              <w:ind w:left="104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Pasākumi</w:t>
            </w:r>
          </w:p>
          <w:p w14:paraId="20941AA5" w14:textId="77777777" w:rsidR="002300B7" w:rsidRPr="00D33A65" w:rsidRDefault="00200FA1" w:rsidP="00D33A65">
            <w:pPr>
              <w:pStyle w:val="TableParagraph"/>
              <w:ind w:left="104" w:right="218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sabiedrībai un zemes īpašniekiem</w:t>
            </w:r>
          </w:p>
        </w:tc>
        <w:tc>
          <w:tcPr>
            <w:tcW w:w="2410" w:type="dxa"/>
            <w:vAlign w:val="center"/>
          </w:tcPr>
          <w:p w14:paraId="6CCEE0D7" w14:textId="77777777" w:rsidR="002300B7" w:rsidRPr="00D33A65" w:rsidRDefault="00200FA1" w:rsidP="00D33A65">
            <w:pPr>
              <w:pStyle w:val="TableParagraph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Semināri, informatīvi</w:t>
            </w:r>
          </w:p>
          <w:p w14:paraId="57947B16" w14:textId="77777777" w:rsidR="002300B7" w:rsidRPr="00D33A65" w:rsidRDefault="00200FA1" w:rsidP="00C45777">
            <w:pPr>
              <w:pStyle w:val="TableParagraph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materiāli</w:t>
            </w:r>
          </w:p>
        </w:tc>
        <w:tc>
          <w:tcPr>
            <w:tcW w:w="2411" w:type="dxa"/>
            <w:vAlign w:val="center"/>
          </w:tcPr>
          <w:p w14:paraId="7642D2E1" w14:textId="77777777" w:rsidR="002300B7" w:rsidRPr="00D33A65" w:rsidRDefault="00200FA1" w:rsidP="00D33A65">
            <w:pPr>
              <w:pStyle w:val="TableParagraph"/>
              <w:ind w:left="104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Visu gadu</w:t>
            </w:r>
          </w:p>
        </w:tc>
        <w:tc>
          <w:tcPr>
            <w:tcW w:w="6094" w:type="dxa"/>
            <w:vAlign w:val="center"/>
          </w:tcPr>
          <w:p w14:paraId="483327F4" w14:textId="7EA2BB9D" w:rsidR="002300B7" w:rsidRPr="00D33A65" w:rsidRDefault="00200FA1" w:rsidP="00D33A65">
            <w:pPr>
              <w:pStyle w:val="TableParagraph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Informē sabiedrību par nepieciešamību iznīcināt gliemežus</w:t>
            </w:r>
          </w:p>
        </w:tc>
      </w:tr>
      <w:tr w:rsidR="004D5DF3" w:rsidRPr="00E94493" w14:paraId="5FD51DA2" w14:textId="77777777" w:rsidTr="00D33A65">
        <w:trPr>
          <w:trHeight w:val="238"/>
        </w:trPr>
        <w:tc>
          <w:tcPr>
            <w:tcW w:w="13608" w:type="dxa"/>
            <w:gridSpan w:val="5"/>
          </w:tcPr>
          <w:p w14:paraId="030487A9" w14:textId="4404689A" w:rsidR="004D5DF3" w:rsidRPr="00D33A65" w:rsidRDefault="004D5DF3" w:rsidP="00D33A65">
            <w:pPr>
              <w:pStyle w:val="TableParagraph"/>
              <w:rPr>
                <w:b/>
                <w:sz w:val="28"/>
                <w:szCs w:val="28"/>
              </w:rPr>
            </w:pPr>
            <w:r w:rsidRPr="00D33A65">
              <w:rPr>
                <w:b/>
                <w:sz w:val="28"/>
                <w:szCs w:val="28"/>
              </w:rPr>
              <w:t>H</w:t>
            </w:r>
            <w:r>
              <w:rPr>
                <w:b/>
                <w:sz w:val="28"/>
                <w:szCs w:val="28"/>
              </w:rPr>
              <w:t xml:space="preserve">. </w:t>
            </w:r>
            <w:r w:rsidRPr="00D33A65">
              <w:rPr>
                <w:b/>
                <w:sz w:val="28"/>
                <w:szCs w:val="28"/>
              </w:rPr>
              <w:t>Cietušo ekosistēmu atjaunošana</w:t>
            </w:r>
          </w:p>
        </w:tc>
      </w:tr>
      <w:tr w:rsidR="00F1117C" w:rsidRPr="00E94493" w14:paraId="13154A0D" w14:textId="77777777" w:rsidTr="00F1117C">
        <w:trPr>
          <w:trHeight w:val="735"/>
        </w:trPr>
        <w:tc>
          <w:tcPr>
            <w:tcW w:w="707" w:type="dxa"/>
            <w:vAlign w:val="center"/>
          </w:tcPr>
          <w:p w14:paraId="119E15B5" w14:textId="2BF388BA" w:rsidR="00B30026" w:rsidRPr="00D33A65" w:rsidRDefault="00206086" w:rsidP="00D33A65">
            <w:pPr>
              <w:pStyle w:val="TableParagraph"/>
              <w:ind w:left="0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1.23</w:t>
            </w:r>
            <w:r w:rsidR="00C45777">
              <w:rPr>
                <w:sz w:val="28"/>
                <w:szCs w:val="28"/>
              </w:rPr>
              <w:t>.</w:t>
            </w:r>
          </w:p>
        </w:tc>
        <w:tc>
          <w:tcPr>
            <w:tcW w:w="1986" w:type="dxa"/>
            <w:vAlign w:val="center"/>
          </w:tcPr>
          <w:p w14:paraId="78B37EA4" w14:textId="782DAB71" w:rsidR="00B30026" w:rsidRPr="00D33A65" w:rsidRDefault="00C75235" w:rsidP="00D33A65">
            <w:pPr>
              <w:pStyle w:val="TableParagraph"/>
              <w:ind w:left="104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Bioloģisk</w:t>
            </w:r>
            <w:r w:rsidR="003031E3">
              <w:rPr>
                <w:sz w:val="28"/>
                <w:szCs w:val="28"/>
              </w:rPr>
              <w:t>i</w:t>
            </w:r>
          </w:p>
        </w:tc>
        <w:tc>
          <w:tcPr>
            <w:tcW w:w="2410" w:type="dxa"/>
            <w:vAlign w:val="center"/>
          </w:tcPr>
          <w:p w14:paraId="190E5B22" w14:textId="0CEF97C8" w:rsidR="00B30026" w:rsidRPr="00D33A65" w:rsidRDefault="003031E3" w:rsidP="00D33A65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Ekosistēmu p</w:t>
            </w:r>
            <w:r w:rsidRPr="00D33A65">
              <w:rPr>
                <w:sz w:val="28"/>
                <w:szCs w:val="28"/>
              </w:rPr>
              <w:t xml:space="preserve">asīva </w:t>
            </w:r>
            <w:r w:rsidR="00F1117C">
              <w:rPr>
                <w:sz w:val="28"/>
                <w:szCs w:val="28"/>
              </w:rPr>
              <w:t xml:space="preserve">atjaunošana </w:t>
            </w:r>
            <w:r w:rsidR="00402BA8" w:rsidRPr="00D33A65">
              <w:rPr>
                <w:sz w:val="28"/>
                <w:szCs w:val="28"/>
              </w:rPr>
              <w:t>vai aktīva atjaunošana</w:t>
            </w:r>
          </w:p>
        </w:tc>
        <w:tc>
          <w:tcPr>
            <w:tcW w:w="2411" w:type="dxa"/>
            <w:vAlign w:val="center"/>
          </w:tcPr>
          <w:p w14:paraId="56CADD13" w14:textId="04B57DE1" w:rsidR="00B30026" w:rsidRPr="00D33A65" w:rsidRDefault="00C45777" w:rsidP="00D33A65">
            <w:pPr>
              <w:pStyle w:val="TableParagraph"/>
              <w:ind w:left="104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Vis</w:t>
            </w:r>
            <w:r>
              <w:rPr>
                <w:sz w:val="28"/>
                <w:szCs w:val="28"/>
              </w:rPr>
              <w:t>u</w:t>
            </w:r>
            <w:r w:rsidRPr="00D33A65">
              <w:rPr>
                <w:sz w:val="28"/>
                <w:szCs w:val="28"/>
              </w:rPr>
              <w:t xml:space="preserve"> </w:t>
            </w:r>
            <w:r w:rsidR="00402BA8" w:rsidRPr="00D33A65">
              <w:rPr>
                <w:sz w:val="28"/>
                <w:szCs w:val="28"/>
              </w:rPr>
              <w:t xml:space="preserve">veģetācijas </w:t>
            </w:r>
            <w:r w:rsidR="00DB2F8A">
              <w:rPr>
                <w:sz w:val="28"/>
                <w:szCs w:val="28"/>
              </w:rPr>
              <w:t>periodu</w:t>
            </w:r>
          </w:p>
        </w:tc>
        <w:tc>
          <w:tcPr>
            <w:tcW w:w="6094" w:type="dxa"/>
            <w:vAlign w:val="center"/>
          </w:tcPr>
          <w:p w14:paraId="3F9004CF" w14:textId="28D28E80" w:rsidR="008D3747" w:rsidRPr="00D33A65" w:rsidRDefault="008D3747" w:rsidP="00D33A65">
            <w:pPr>
              <w:pStyle w:val="TableParagraph"/>
              <w:rPr>
                <w:sz w:val="28"/>
                <w:szCs w:val="28"/>
              </w:rPr>
            </w:pPr>
            <w:r w:rsidRPr="00D33A65">
              <w:rPr>
                <w:sz w:val="28"/>
                <w:szCs w:val="28"/>
              </w:rPr>
              <w:t>Teritorijās, kur</w:t>
            </w:r>
            <w:r w:rsidR="00CB76C3" w:rsidRPr="00CB76C3">
              <w:rPr>
                <w:sz w:val="28"/>
                <w:szCs w:val="28"/>
              </w:rPr>
              <w:t>as</w:t>
            </w:r>
            <w:r w:rsidRPr="00D33A65">
              <w:rPr>
                <w:sz w:val="28"/>
                <w:szCs w:val="28"/>
              </w:rPr>
              <w:t xml:space="preserve"> gliemežu invāzija skārusi mazāk, veģetācija var</w:t>
            </w:r>
            <w:r w:rsidR="002F4748" w:rsidRPr="00D33A65">
              <w:rPr>
                <w:sz w:val="28"/>
                <w:szCs w:val="28"/>
              </w:rPr>
              <w:t xml:space="preserve"> </w:t>
            </w:r>
            <w:r w:rsidR="008F2CBC" w:rsidRPr="00D33A65">
              <w:rPr>
                <w:sz w:val="28"/>
                <w:szCs w:val="28"/>
              </w:rPr>
              <w:t>atjaunoties dabiski</w:t>
            </w:r>
            <w:r w:rsidRPr="00D33A65">
              <w:rPr>
                <w:sz w:val="28"/>
                <w:szCs w:val="28"/>
              </w:rPr>
              <w:t xml:space="preserve"> (pasīvā atjaunošanās)</w:t>
            </w:r>
            <w:r w:rsidR="008F2CBC" w:rsidRPr="00D33A65">
              <w:rPr>
                <w:sz w:val="28"/>
                <w:szCs w:val="28"/>
              </w:rPr>
              <w:t>.</w:t>
            </w:r>
            <w:r w:rsidRPr="00D33A65">
              <w:rPr>
                <w:sz w:val="28"/>
                <w:szCs w:val="28"/>
              </w:rPr>
              <w:t xml:space="preserve"> Teritorijās, kur</w:t>
            </w:r>
            <w:r w:rsidR="00CB76C3" w:rsidRPr="00CB76C3">
              <w:rPr>
                <w:sz w:val="28"/>
                <w:szCs w:val="28"/>
              </w:rPr>
              <w:t>as</w:t>
            </w:r>
            <w:r w:rsidRPr="00D33A65">
              <w:rPr>
                <w:sz w:val="28"/>
                <w:szCs w:val="28"/>
              </w:rPr>
              <w:t xml:space="preserve"> gliemežu invāzija skārusi vairāk, nepieciešama </w:t>
            </w:r>
            <w:r w:rsidR="00F37CB4" w:rsidRPr="00D33A65">
              <w:rPr>
                <w:sz w:val="28"/>
                <w:szCs w:val="28"/>
              </w:rPr>
              <w:t xml:space="preserve">aktīva </w:t>
            </w:r>
            <w:r w:rsidRPr="00D33A65">
              <w:rPr>
                <w:sz w:val="28"/>
                <w:szCs w:val="28"/>
              </w:rPr>
              <w:t xml:space="preserve">veģetācijas </w:t>
            </w:r>
            <w:r w:rsidR="00F37CB4" w:rsidRPr="00D33A65">
              <w:rPr>
                <w:sz w:val="28"/>
                <w:szCs w:val="28"/>
              </w:rPr>
              <w:t>atjaunošana, atkārtot</w:t>
            </w:r>
            <w:r w:rsidRPr="00D33A65">
              <w:rPr>
                <w:sz w:val="28"/>
                <w:szCs w:val="28"/>
              </w:rPr>
              <w:t>i</w:t>
            </w:r>
            <w:r w:rsidR="00F37CB4" w:rsidRPr="00D33A65">
              <w:rPr>
                <w:sz w:val="28"/>
                <w:szCs w:val="28"/>
              </w:rPr>
              <w:t xml:space="preserve"> stādot vai sējot</w:t>
            </w:r>
            <w:r w:rsidRPr="00D33A65">
              <w:rPr>
                <w:sz w:val="28"/>
                <w:szCs w:val="28"/>
              </w:rPr>
              <w:t xml:space="preserve"> vēlamās augu sugas</w:t>
            </w:r>
          </w:p>
        </w:tc>
      </w:tr>
    </w:tbl>
    <w:p w14:paraId="6152C3DE" w14:textId="77777777" w:rsidR="002300B7" w:rsidRPr="00D33A65" w:rsidRDefault="002300B7" w:rsidP="00D33A65">
      <w:pPr>
        <w:rPr>
          <w:b/>
          <w:sz w:val="28"/>
          <w:szCs w:val="28"/>
        </w:rPr>
      </w:pPr>
    </w:p>
    <w:p w14:paraId="0497428D" w14:textId="30B1896F" w:rsidR="002300B7" w:rsidRPr="00D33A65" w:rsidRDefault="00D40507" w:rsidP="00E94493">
      <w:pPr>
        <w:ind w:left="100"/>
        <w:rPr>
          <w:sz w:val="28"/>
          <w:szCs w:val="28"/>
        </w:rPr>
      </w:pPr>
      <w:r>
        <w:rPr>
          <w:b/>
          <w:sz w:val="28"/>
          <w:szCs w:val="28"/>
        </w:rPr>
        <w:t>Piezīme.</w:t>
      </w:r>
    </w:p>
    <w:p w14:paraId="11FB42D5" w14:textId="6FEDCDB8" w:rsidR="005E5B23" w:rsidRPr="00D33A65" w:rsidRDefault="005E5B23" w:rsidP="00D33A65">
      <w:pPr>
        <w:ind w:left="100"/>
        <w:jc w:val="both"/>
        <w:rPr>
          <w:sz w:val="28"/>
          <w:szCs w:val="28"/>
        </w:rPr>
      </w:pPr>
      <w:r>
        <w:rPr>
          <w:sz w:val="28"/>
          <w:szCs w:val="28"/>
        </w:rPr>
        <w:t>* </w:t>
      </w:r>
      <w:r w:rsidR="00BF5DB1">
        <w:rPr>
          <w:sz w:val="28"/>
          <w:szCs w:val="28"/>
        </w:rPr>
        <w:t>V</w:t>
      </w:r>
      <w:r>
        <w:rPr>
          <w:sz w:val="28"/>
          <w:szCs w:val="28"/>
        </w:rPr>
        <w:t>is</w:t>
      </w:r>
      <w:r w:rsidR="00DB2F8A">
        <w:rPr>
          <w:sz w:val="28"/>
          <w:szCs w:val="28"/>
        </w:rPr>
        <w:t>s</w:t>
      </w:r>
      <w:r>
        <w:rPr>
          <w:sz w:val="28"/>
          <w:szCs w:val="28"/>
        </w:rPr>
        <w:t xml:space="preserve"> v</w:t>
      </w:r>
      <w:r w:rsidR="00200FA1" w:rsidRPr="00D33A65">
        <w:rPr>
          <w:sz w:val="28"/>
          <w:szCs w:val="28"/>
        </w:rPr>
        <w:t xml:space="preserve">eģetācijas </w:t>
      </w:r>
      <w:r w:rsidR="00DB2F8A">
        <w:rPr>
          <w:sz w:val="28"/>
          <w:szCs w:val="28"/>
        </w:rPr>
        <w:t xml:space="preserve">periods </w:t>
      </w:r>
      <w:r>
        <w:rPr>
          <w:sz w:val="28"/>
          <w:szCs w:val="28"/>
        </w:rPr>
        <w:t xml:space="preserve">– </w:t>
      </w:r>
      <w:r w:rsidR="00200FA1" w:rsidRPr="00D33A65">
        <w:rPr>
          <w:sz w:val="28"/>
          <w:szCs w:val="28"/>
        </w:rPr>
        <w:t>laik</w:t>
      </w:r>
      <w:r w:rsidR="00DB2F8A">
        <w:rPr>
          <w:sz w:val="28"/>
          <w:szCs w:val="28"/>
        </w:rPr>
        <w:t>posms</w:t>
      </w:r>
      <w:r w:rsidR="00DB2F8A" w:rsidRPr="00D33A65">
        <w:rPr>
          <w:sz w:val="28"/>
          <w:szCs w:val="28"/>
        </w:rPr>
        <w:t xml:space="preserve"> </w:t>
      </w:r>
      <w:r w:rsidR="00200FA1" w:rsidRPr="00D33A65">
        <w:rPr>
          <w:sz w:val="28"/>
          <w:szCs w:val="28"/>
        </w:rPr>
        <w:t xml:space="preserve">gadā, </w:t>
      </w:r>
      <w:r w:rsidR="00DB2F8A">
        <w:rPr>
          <w:sz w:val="28"/>
          <w:szCs w:val="28"/>
        </w:rPr>
        <w:t>kad</w:t>
      </w:r>
      <w:r w:rsidR="00DB2F8A" w:rsidRPr="00D33A65">
        <w:rPr>
          <w:sz w:val="28"/>
          <w:szCs w:val="28"/>
        </w:rPr>
        <w:t xml:space="preserve"> </w:t>
      </w:r>
      <w:r w:rsidR="00200FA1" w:rsidRPr="00D33A65">
        <w:rPr>
          <w:sz w:val="28"/>
          <w:szCs w:val="28"/>
        </w:rPr>
        <w:t xml:space="preserve">augi </w:t>
      </w:r>
      <w:r w:rsidR="00DB2F8A" w:rsidRPr="00AF1AE3">
        <w:rPr>
          <w:sz w:val="28"/>
          <w:szCs w:val="28"/>
        </w:rPr>
        <w:t>klimatisk</w:t>
      </w:r>
      <w:r w:rsidR="00DB2F8A">
        <w:rPr>
          <w:sz w:val="28"/>
          <w:szCs w:val="28"/>
        </w:rPr>
        <w:t>o</w:t>
      </w:r>
      <w:r w:rsidR="00DB2F8A" w:rsidRPr="00AF1AE3">
        <w:rPr>
          <w:sz w:val="28"/>
          <w:szCs w:val="28"/>
        </w:rPr>
        <w:t xml:space="preserve"> apstākļ</w:t>
      </w:r>
      <w:r w:rsidR="00DB2F8A">
        <w:rPr>
          <w:sz w:val="28"/>
          <w:szCs w:val="28"/>
        </w:rPr>
        <w:t>u</w:t>
      </w:r>
      <w:r w:rsidR="00DB2F8A" w:rsidRPr="00AF1AE3">
        <w:rPr>
          <w:sz w:val="28"/>
          <w:szCs w:val="28"/>
        </w:rPr>
        <w:t xml:space="preserve"> </w:t>
      </w:r>
      <w:r w:rsidR="00DB2F8A">
        <w:rPr>
          <w:sz w:val="28"/>
          <w:szCs w:val="28"/>
        </w:rPr>
        <w:t>ietekmē</w:t>
      </w:r>
      <w:r w:rsidR="00F52927">
        <w:rPr>
          <w:sz w:val="28"/>
          <w:szCs w:val="28"/>
        </w:rPr>
        <w:t xml:space="preserve"> </w:t>
      </w:r>
      <w:r w:rsidR="00F52927" w:rsidRPr="00AF1AE3">
        <w:rPr>
          <w:sz w:val="28"/>
          <w:szCs w:val="28"/>
        </w:rPr>
        <w:t>(temperatūra, gaismas daudzums, mitrums)</w:t>
      </w:r>
      <w:r w:rsidR="00F52927">
        <w:rPr>
          <w:sz w:val="28"/>
          <w:szCs w:val="28"/>
        </w:rPr>
        <w:t xml:space="preserve"> </w:t>
      </w:r>
      <w:r w:rsidR="00200FA1" w:rsidRPr="00D33A65">
        <w:rPr>
          <w:sz w:val="28"/>
          <w:szCs w:val="28"/>
        </w:rPr>
        <w:t>aktīvi aug un attīstās</w:t>
      </w:r>
      <w:r w:rsidR="00DB2F8A">
        <w:rPr>
          <w:sz w:val="28"/>
          <w:szCs w:val="28"/>
        </w:rPr>
        <w:t xml:space="preserve"> (</w:t>
      </w:r>
      <w:r w:rsidR="00F52927">
        <w:rPr>
          <w:sz w:val="28"/>
          <w:szCs w:val="28"/>
        </w:rPr>
        <w:t>parasti</w:t>
      </w:r>
      <w:r w:rsidR="00900ECC">
        <w:rPr>
          <w:sz w:val="28"/>
          <w:szCs w:val="28"/>
        </w:rPr>
        <w:t>, sākot</w:t>
      </w:r>
      <w:r w:rsidR="00F52927">
        <w:rPr>
          <w:sz w:val="28"/>
          <w:szCs w:val="28"/>
        </w:rPr>
        <w:t xml:space="preserve"> </w:t>
      </w:r>
      <w:r w:rsidR="00200FA1" w:rsidRPr="00D33A65">
        <w:rPr>
          <w:sz w:val="28"/>
          <w:szCs w:val="28"/>
        </w:rPr>
        <w:t xml:space="preserve">no </w:t>
      </w:r>
      <w:r w:rsidR="00900ECC">
        <w:rPr>
          <w:sz w:val="28"/>
          <w:szCs w:val="28"/>
        </w:rPr>
        <w:t xml:space="preserve">tās </w:t>
      </w:r>
      <w:r w:rsidR="00200FA1" w:rsidRPr="00D33A65">
        <w:rPr>
          <w:sz w:val="28"/>
          <w:szCs w:val="28"/>
        </w:rPr>
        <w:t>pavasar</w:t>
      </w:r>
      <w:r w:rsidR="00DB2F8A">
        <w:rPr>
          <w:sz w:val="28"/>
          <w:szCs w:val="28"/>
        </w:rPr>
        <w:t>a</w:t>
      </w:r>
      <w:r w:rsidR="00F52927">
        <w:rPr>
          <w:sz w:val="28"/>
          <w:szCs w:val="28"/>
        </w:rPr>
        <w:t xml:space="preserve"> </w:t>
      </w:r>
      <w:r w:rsidR="00900ECC">
        <w:rPr>
          <w:sz w:val="28"/>
          <w:szCs w:val="28"/>
        </w:rPr>
        <w:t>dienas, kad augi sāk augt, l</w:t>
      </w:r>
      <w:r w:rsidR="00200FA1" w:rsidRPr="00D33A65">
        <w:rPr>
          <w:sz w:val="28"/>
          <w:szCs w:val="28"/>
        </w:rPr>
        <w:t xml:space="preserve">īdz </w:t>
      </w:r>
      <w:r w:rsidR="00900ECC">
        <w:rPr>
          <w:sz w:val="28"/>
          <w:szCs w:val="28"/>
        </w:rPr>
        <w:t xml:space="preserve">tai </w:t>
      </w:r>
      <w:r w:rsidR="00200FA1" w:rsidRPr="00D33A65">
        <w:rPr>
          <w:sz w:val="28"/>
          <w:szCs w:val="28"/>
        </w:rPr>
        <w:t xml:space="preserve">rudens </w:t>
      </w:r>
      <w:r w:rsidR="00900ECC">
        <w:rPr>
          <w:sz w:val="28"/>
          <w:szCs w:val="28"/>
        </w:rPr>
        <w:t>dienai</w:t>
      </w:r>
      <w:r w:rsidR="00200FA1" w:rsidRPr="00D33A65">
        <w:rPr>
          <w:sz w:val="28"/>
          <w:szCs w:val="28"/>
        </w:rPr>
        <w:t>, kad augšana apstājas</w:t>
      </w:r>
      <w:r w:rsidR="00DB2F8A">
        <w:rPr>
          <w:sz w:val="28"/>
          <w:szCs w:val="28"/>
        </w:rPr>
        <w:t>)</w:t>
      </w:r>
      <w:r w:rsidR="00200FA1" w:rsidRPr="00D33A65">
        <w:rPr>
          <w:sz w:val="28"/>
          <w:szCs w:val="28"/>
        </w:rPr>
        <w:t>.</w:t>
      </w:r>
    </w:p>
    <w:sectPr w:rsidR="005E5B23" w:rsidRPr="00D33A65" w:rsidSect="00D33A65">
      <w:headerReference w:type="default" r:id="rId8"/>
      <w:footerReference w:type="default" r:id="rId9"/>
      <w:footerReference w:type="first" r:id="rId10"/>
      <w:pgSz w:w="16840" w:h="11920" w:orient="landscape"/>
      <w:pgMar w:top="851" w:right="1134" w:bottom="1134" w:left="1701" w:header="720" w:footer="896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D01EAA" w14:textId="77777777" w:rsidR="002E0D23" w:rsidRDefault="002E0D23">
      <w:r>
        <w:separator/>
      </w:r>
    </w:p>
  </w:endnote>
  <w:endnote w:type="continuationSeparator" w:id="0">
    <w:p w14:paraId="246D6C09" w14:textId="77777777" w:rsidR="002E0D23" w:rsidRDefault="002E0D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AFFCDE" w14:textId="50EB00FF" w:rsidR="00E94493" w:rsidRPr="00D33A65" w:rsidRDefault="00E94493" w:rsidP="00E94493">
    <w:pPr>
      <w:pStyle w:val="Footer"/>
      <w:rPr>
        <w:sz w:val="16"/>
        <w:szCs w:val="16"/>
      </w:rPr>
    </w:pPr>
    <w:r w:rsidRPr="0080362B">
      <w:rPr>
        <w:sz w:val="16"/>
        <w:szCs w:val="16"/>
      </w:rPr>
      <w:t>N1023_6p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AC4DB0" w14:textId="4ACCB0DD" w:rsidR="00E94493" w:rsidRPr="00D33A65" w:rsidRDefault="00E94493">
    <w:pPr>
      <w:pStyle w:val="Footer"/>
      <w:rPr>
        <w:sz w:val="16"/>
        <w:szCs w:val="16"/>
      </w:rPr>
    </w:pPr>
    <w:r w:rsidRPr="00D33A65">
      <w:rPr>
        <w:sz w:val="16"/>
        <w:szCs w:val="16"/>
      </w:rPr>
      <w:t>N1023_6p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3EA2A" w14:textId="77777777" w:rsidR="002E0D23" w:rsidRDefault="002E0D23">
      <w:r>
        <w:separator/>
      </w:r>
    </w:p>
  </w:footnote>
  <w:footnote w:type="continuationSeparator" w:id="0">
    <w:p w14:paraId="6BB5BFD5" w14:textId="77777777" w:rsidR="002E0D23" w:rsidRDefault="002E0D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2643835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A0C13CA" w14:textId="575D24D6" w:rsidR="00B00D4B" w:rsidRDefault="00B00D4B" w:rsidP="00D33A65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79051F"/>
    <w:multiLevelType w:val="hybridMultilevel"/>
    <w:tmpl w:val="2E026496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3E05A5"/>
    <w:multiLevelType w:val="hybridMultilevel"/>
    <w:tmpl w:val="5FE67A6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CB0713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w w:val="100"/>
        <w:sz w:val="24"/>
        <w:szCs w:val="24"/>
        <w:lang w:val="lv-LV" w:eastAsia="lv-LV" w:bidi="lv-LV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lang w:val="lv-LV" w:eastAsia="lv-LV" w:bidi="lv-LV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lang w:val="lv-LV" w:eastAsia="lv-LV" w:bidi="lv-LV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lang w:val="lv-LV" w:eastAsia="lv-LV" w:bidi="lv-LV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lang w:val="lv-LV" w:eastAsia="lv-LV" w:bidi="lv-LV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lang w:val="lv-LV" w:eastAsia="lv-LV" w:bidi="lv-LV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lang w:val="lv-LV" w:eastAsia="lv-LV" w:bidi="lv-LV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lang w:val="lv-LV" w:eastAsia="lv-LV" w:bidi="lv-LV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lang w:val="lv-LV" w:eastAsia="lv-LV" w:bidi="lv-LV"/>
      </w:rPr>
    </w:lvl>
  </w:abstractNum>
  <w:num w:numId="1" w16cid:durableId="1679891389">
    <w:abstractNumId w:val="2"/>
  </w:num>
  <w:num w:numId="2" w16cid:durableId="2146925734">
    <w:abstractNumId w:val="1"/>
  </w:num>
  <w:num w:numId="3" w16cid:durableId="9375223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markup="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00B7"/>
    <w:rsid w:val="000175DF"/>
    <w:rsid w:val="0002611B"/>
    <w:rsid w:val="00030D94"/>
    <w:rsid w:val="0003189F"/>
    <w:rsid w:val="00053E95"/>
    <w:rsid w:val="00054D05"/>
    <w:rsid w:val="000910C1"/>
    <w:rsid w:val="000A4368"/>
    <w:rsid w:val="000C1136"/>
    <w:rsid w:val="000C3E92"/>
    <w:rsid w:val="000E1F86"/>
    <w:rsid w:val="000E29D2"/>
    <w:rsid w:val="000F6D6D"/>
    <w:rsid w:val="000F7832"/>
    <w:rsid w:val="001111C0"/>
    <w:rsid w:val="00115959"/>
    <w:rsid w:val="0011765E"/>
    <w:rsid w:val="00122919"/>
    <w:rsid w:val="0012524F"/>
    <w:rsid w:val="00132B1B"/>
    <w:rsid w:val="00141147"/>
    <w:rsid w:val="001427E7"/>
    <w:rsid w:val="001717E6"/>
    <w:rsid w:val="00180533"/>
    <w:rsid w:val="00180738"/>
    <w:rsid w:val="00194385"/>
    <w:rsid w:val="001A428A"/>
    <w:rsid w:val="001B399B"/>
    <w:rsid w:val="001C5F62"/>
    <w:rsid w:val="001D0E65"/>
    <w:rsid w:val="001D1983"/>
    <w:rsid w:val="001E6868"/>
    <w:rsid w:val="001E7044"/>
    <w:rsid w:val="001F7655"/>
    <w:rsid w:val="00200FA1"/>
    <w:rsid w:val="0020159C"/>
    <w:rsid w:val="00201C28"/>
    <w:rsid w:val="00206086"/>
    <w:rsid w:val="002078E8"/>
    <w:rsid w:val="00211AAF"/>
    <w:rsid w:val="002120FA"/>
    <w:rsid w:val="00221075"/>
    <w:rsid w:val="002212AF"/>
    <w:rsid w:val="002234AA"/>
    <w:rsid w:val="00225A8F"/>
    <w:rsid w:val="002300B7"/>
    <w:rsid w:val="0024441B"/>
    <w:rsid w:val="00245732"/>
    <w:rsid w:val="00254FD5"/>
    <w:rsid w:val="00272CC2"/>
    <w:rsid w:val="00274342"/>
    <w:rsid w:val="0029378E"/>
    <w:rsid w:val="002A5932"/>
    <w:rsid w:val="002B44EB"/>
    <w:rsid w:val="002B50DE"/>
    <w:rsid w:val="002E0D23"/>
    <w:rsid w:val="002E4B35"/>
    <w:rsid w:val="002E7750"/>
    <w:rsid w:val="002F4748"/>
    <w:rsid w:val="003031E3"/>
    <w:rsid w:val="00306486"/>
    <w:rsid w:val="00316A6D"/>
    <w:rsid w:val="00341F0B"/>
    <w:rsid w:val="00363CD2"/>
    <w:rsid w:val="003666BE"/>
    <w:rsid w:val="00367091"/>
    <w:rsid w:val="00372EAB"/>
    <w:rsid w:val="00386FBC"/>
    <w:rsid w:val="00393442"/>
    <w:rsid w:val="00397847"/>
    <w:rsid w:val="003A7292"/>
    <w:rsid w:val="003A75FF"/>
    <w:rsid w:val="003B2EC9"/>
    <w:rsid w:val="003B3928"/>
    <w:rsid w:val="003C4818"/>
    <w:rsid w:val="003C627A"/>
    <w:rsid w:val="003E58DE"/>
    <w:rsid w:val="003F4479"/>
    <w:rsid w:val="003F5D30"/>
    <w:rsid w:val="00402BA8"/>
    <w:rsid w:val="004238B0"/>
    <w:rsid w:val="00426F4B"/>
    <w:rsid w:val="00430684"/>
    <w:rsid w:val="004425F5"/>
    <w:rsid w:val="00455D5A"/>
    <w:rsid w:val="00480AC4"/>
    <w:rsid w:val="0048503B"/>
    <w:rsid w:val="00494DA7"/>
    <w:rsid w:val="004A59BD"/>
    <w:rsid w:val="004A600F"/>
    <w:rsid w:val="004A644A"/>
    <w:rsid w:val="004A7E64"/>
    <w:rsid w:val="004B300A"/>
    <w:rsid w:val="004C459E"/>
    <w:rsid w:val="004D1596"/>
    <w:rsid w:val="004D2564"/>
    <w:rsid w:val="004D5DF3"/>
    <w:rsid w:val="004D6F63"/>
    <w:rsid w:val="004E0964"/>
    <w:rsid w:val="005129F2"/>
    <w:rsid w:val="00521F80"/>
    <w:rsid w:val="0052764B"/>
    <w:rsid w:val="00530770"/>
    <w:rsid w:val="00543817"/>
    <w:rsid w:val="00554543"/>
    <w:rsid w:val="00556FD3"/>
    <w:rsid w:val="00570E71"/>
    <w:rsid w:val="00582F40"/>
    <w:rsid w:val="005918BB"/>
    <w:rsid w:val="005A3E0D"/>
    <w:rsid w:val="005B21E0"/>
    <w:rsid w:val="005B4668"/>
    <w:rsid w:val="005C6395"/>
    <w:rsid w:val="005D5FB0"/>
    <w:rsid w:val="005D6026"/>
    <w:rsid w:val="005E5B23"/>
    <w:rsid w:val="005F135B"/>
    <w:rsid w:val="005F34B4"/>
    <w:rsid w:val="00602D06"/>
    <w:rsid w:val="006037D4"/>
    <w:rsid w:val="00605F7A"/>
    <w:rsid w:val="00613713"/>
    <w:rsid w:val="006318CC"/>
    <w:rsid w:val="006376EB"/>
    <w:rsid w:val="00655F44"/>
    <w:rsid w:val="00660C21"/>
    <w:rsid w:val="00670A2F"/>
    <w:rsid w:val="0068164F"/>
    <w:rsid w:val="006904F7"/>
    <w:rsid w:val="0069667F"/>
    <w:rsid w:val="006B1436"/>
    <w:rsid w:val="006C7D72"/>
    <w:rsid w:val="006E2241"/>
    <w:rsid w:val="00725D1B"/>
    <w:rsid w:val="0076123F"/>
    <w:rsid w:val="00772F15"/>
    <w:rsid w:val="00794072"/>
    <w:rsid w:val="007A4A9C"/>
    <w:rsid w:val="007B768F"/>
    <w:rsid w:val="007C1D9B"/>
    <w:rsid w:val="007C2BFD"/>
    <w:rsid w:val="007C3971"/>
    <w:rsid w:val="007C634B"/>
    <w:rsid w:val="007E4353"/>
    <w:rsid w:val="007E5D09"/>
    <w:rsid w:val="007E7206"/>
    <w:rsid w:val="007F049E"/>
    <w:rsid w:val="007F60A7"/>
    <w:rsid w:val="0080546B"/>
    <w:rsid w:val="00827EBE"/>
    <w:rsid w:val="008340B3"/>
    <w:rsid w:val="00836B9C"/>
    <w:rsid w:val="008378F4"/>
    <w:rsid w:val="008425A8"/>
    <w:rsid w:val="008466A3"/>
    <w:rsid w:val="00851C5E"/>
    <w:rsid w:val="00860A80"/>
    <w:rsid w:val="00860B0D"/>
    <w:rsid w:val="00862B8A"/>
    <w:rsid w:val="0086400A"/>
    <w:rsid w:val="008723AF"/>
    <w:rsid w:val="00872DA3"/>
    <w:rsid w:val="00877093"/>
    <w:rsid w:val="0088638B"/>
    <w:rsid w:val="008A5FD1"/>
    <w:rsid w:val="008B0FD0"/>
    <w:rsid w:val="008B2E81"/>
    <w:rsid w:val="008B35CF"/>
    <w:rsid w:val="008C118D"/>
    <w:rsid w:val="008C70FB"/>
    <w:rsid w:val="008D3747"/>
    <w:rsid w:val="008E136D"/>
    <w:rsid w:val="008E3850"/>
    <w:rsid w:val="008E6C20"/>
    <w:rsid w:val="008F2CBC"/>
    <w:rsid w:val="008F7F83"/>
    <w:rsid w:val="00900ECC"/>
    <w:rsid w:val="009015C2"/>
    <w:rsid w:val="009177B7"/>
    <w:rsid w:val="00920F4D"/>
    <w:rsid w:val="009246CF"/>
    <w:rsid w:val="00925E23"/>
    <w:rsid w:val="0095121A"/>
    <w:rsid w:val="00954371"/>
    <w:rsid w:val="00967413"/>
    <w:rsid w:val="00972810"/>
    <w:rsid w:val="009924AE"/>
    <w:rsid w:val="009A5A53"/>
    <w:rsid w:val="009B0705"/>
    <w:rsid w:val="009C1CC0"/>
    <w:rsid w:val="009C1D7F"/>
    <w:rsid w:val="009C46D8"/>
    <w:rsid w:val="009F17B5"/>
    <w:rsid w:val="009F4449"/>
    <w:rsid w:val="00A07294"/>
    <w:rsid w:val="00A16239"/>
    <w:rsid w:val="00A30E78"/>
    <w:rsid w:val="00A3152D"/>
    <w:rsid w:val="00A3248C"/>
    <w:rsid w:val="00A35B24"/>
    <w:rsid w:val="00A57D05"/>
    <w:rsid w:val="00A61D43"/>
    <w:rsid w:val="00A752AF"/>
    <w:rsid w:val="00A83024"/>
    <w:rsid w:val="00AA1EFF"/>
    <w:rsid w:val="00AA2E2F"/>
    <w:rsid w:val="00AC0A03"/>
    <w:rsid w:val="00AF3B6D"/>
    <w:rsid w:val="00AF4F1F"/>
    <w:rsid w:val="00B00D4B"/>
    <w:rsid w:val="00B0178B"/>
    <w:rsid w:val="00B142E0"/>
    <w:rsid w:val="00B1729D"/>
    <w:rsid w:val="00B227CF"/>
    <w:rsid w:val="00B30026"/>
    <w:rsid w:val="00B30F35"/>
    <w:rsid w:val="00B35F82"/>
    <w:rsid w:val="00B51293"/>
    <w:rsid w:val="00B83D8C"/>
    <w:rsid w:val="00B85033"/>
    <w:rsid w:val="00B85927"/>
    <w:rsid w:val="00B86B9D"/>
    <w:rsid w:val="00B972A1"/>
    <w:rsid w:val="00BA44EB"/>
    <w:rsid w:val="00BB283E"/>
    <w:rsid w:val="00BC0AF1"/>
    <w:rsid w:val="00BC68A3"/>
    <w:rsid w:val="00BC7FDD"/>
    <w:rsid w:val="00BD167C"/>
    <w:rsid w:val="00BD5DBF"/>
    <w:rsid w:val="00BD67EA"/>
    <w:rsid w:val="00BF0317"/>
    <w:rsid w:val="00BF5D94"/>
    <w:rsid w:val="00BF5DB1"/>
    <w:rsid w:val="00C11608"/>
    <w:rsid w:val="00C15517"/>
    <w:rsid w:val="00C16A91"/>
    <w:rsid w:val="00C25BF1"/>
    <w:rsid w:val="00C37559"/>
    <w:rsid w:val="00C45777"/>
    <w:rsid w:val="00C66EA1"/>
    <w:rsid w:val="00C75235"/>
    <w:rsid w:val="00C81FF3"/>
    <w:rsid w:val="00C90C29"/>
    <w:rsid w:val="00CA56BC"/>
    <w:rsid w:val="00CB76C3"/>
    <w:rsid w:val="00CC2029"/>
    <w:rsid w:val="00CC3831"/>
    <w:rsid w:val="00CE2E38"/>
    <w:rsid w:val="00CF5D07"/>
    <w:rsid w:val="00D019E0"/>
    <w:rsid w:val="00D152C7"/>
    <w:rsid w:val="00D17938"/>
    <w:rsid w:val="00D23CA5"/>
    <w:rsid w:val="00D2663D"/>
    <w:rsid w:val="00D33A65"/>
    <w:rsid w:val="00D3429C"/>
    <w:rsid w:val="00D35269"/>
    <w:rsid w:val="00D3582C"/>
    <w:rsid w:val="00D36B4B"/>
    <w:rsid w:val="00D40507"/>
    <w:rsid w:val="00D53EF5"/>
    <w:rsid w:val="00D8773A"/>
    <w:rsid w:val="00D91F14"/>
    <w:rsid w:val="00DB2999"/>
    <w:rsid w:val="00DB2F8A"/>
    <w:rsid w:val="00DB46A1"/>
    <w:rsid w:val="00DC1651"/>
    <w:rsid w:val="00DC223B"/>
    <w:rsid w:val="00DD5A50"/>
    <w:rsid w:val="00DE3F4C"/>
    <w:rsid w:val="00DE658A"/>
    <w:rsid w:val="00DF04CD"/>
    <w:rsid w:val="00DF1634"/>
    <w:rsid w:val="00DF4D9F"/>
    <w:rsid w:val="00DF72D6"/>
    <w:rsid w:val="00E10155"/>
    <w:rsid w:val="00E11933"/>
    <w:rsid w:val="00E16D6B"/>
    <w:rsid w:val="00E20FFE"/>
    <w:rsid w:val="00E217F5"/>
    <w:rsid w:val="00E2319A"/>
    <w:rsid w:val="00E350D5"/>
    <w:rsid w:val="00E40290"/>
    <w:rsid w:val="00E46380"/>
    <w:rsid w:val="00E52064"/>
    <w:rsid w:val="00E61370"/>
    <w:rsid w:val="00E71BFA"/>
    <w:rsid w:val="00E94493"/>
    <w:rsid w:val="00EA0476"/>
    <w:rsid w:val="00EA6BF4"/>
    <w:rsid w:val="00EC3E10"/>
    <w:rsid w:val="00EE09F9"/>
    <w:rsid w:val="00EE2984"/>
    <w:rsid w:val="00EE3E8D"/>
    <w:rsid w:val="00EE4A77"/>
    <w:rsid w:val="00EE4A8D"/>
    <w:rsid w:val="00EF7A18"/>
    <w:rsid w:val="00F0202F"/>
    <w:rsid w:val="00F04778"/>
    <w:rsid w:val="00F1117C"/>
    <w:rsid w:val="00F14C86"/>
    <w:rsid w:val="00F16B3B"/>
    <w:rsid w:val="00F219D1"/>
    <w:rsid w:val="00F2239A"/>
    <w:rsid w:val="00F334CA"/>
    <w:rsid w:val="00F37CB4"/>
    <w:rsid w:val="00F45EF8"/>
    <w:rsid w:val="00F47D52"/>
    <w:rsid w:val="00F51AA0"/>
    <w:rsid w:val="00F52927"/>
    <w:rsid w:val="00F56E22"/>
    <w:rsid w:val="00F5730B"/>
    <w:rsid w:val="00F617AA"/>
    <w:rsid w:val="00F74723"/>
    <w:rsid w:val="00F75241"/>
    <w:rsid w:val="00FA20E0"/>
    <w:rsid w:val="00FB6DB1"/>
    <w:rsid w:val="00FC08F9"/>
    <w:rsid w:val="00FC0E29"/>
    <w:rsid w:val="00FC51F2"/>
    <w:rsid w:val="00FE6C32"/>
    <w:rsid w:val="00FF7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CE8C7B"/>
  <w15:docId w15:val="{2F998866-F4E7-4FD7-9F66-810D20027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lv-LV" w:eastAsia="lv-LV" w:bidi="lv-LV"/>
    </w:rPr>
  </w:style>
  <w:style w:type="paragraph" w:styleId="Heading1">
    <w:name w:val="heading 1"/>
    <w:basedOn w:val="Normal"/>
    <w:uiPriority w:val="9"/>
    <w:qFormat/>
    <w:pPr>
      <w:outlineLvl w:val="0"/>
    </w:pPr>
    <w:rPr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20" w:hanging="360"/>
    </w:pPr>
  </w:style>
  <w:style w:type="paragraph" w:customStyle="1" w:styleId="TableParagraph">
    <w:name w:val="Table Paragraph"/>
    <w:basedOn w:val="Normal"/>
    <w:uiPriority w:val="1"/>
    <w:qFormat/>
    <w:pPr>
      <w:ind w:left="89"/>
    </w:pPr>
  </w:style>
  <w:style w:type="paragraph" w:styleId="Revision">
    <w:name w:val="Revision"/>
    <w:hidden/>
    <w:uiPriority w:val="99"/>
    <w:semiHidden/>
    <w:rsid w:val="00772F15"/>
    <w:pPr>
      <w:widowControl/>
      <w:autoSpaceDE/>
      <w:autoSpaceDN/>
    </w:pPr>
    <w:rPr>
      <w:rFonts w:ascii="Times New Roman" w:eastAsia="Times New Roman" w:hAnsi="Times New Roman" w:cs="Times New Roman"/>
      <w:lang w:val="lv-LV" w:eastAsia="lv-LV" w:bidi="lv-LV"/>
    </w:rPr>
  </w:style>
  <w:style w:type="character" w:styleId="CommentReference">
    <w:name w:val="annotation reference"/>
    <w:basedOn w:val="DefaultParagraphFont"/>
    <w:uiPriority w:val="99"/>
    <w:semiHidden/>
    <w:unhideWhenUsed/>
    <w:rsid w:val="00772F1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72F1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72F15"/>
    <w:rPr>
      <w:rFonts w:ascii="Times New Roman" w:eastAsia="Times New Roman" w:hAnsi="Times New Roman" w:cs="Times New Roman"/>
      <w:sz w:val="20"/>
      <w:szCs w:val="20"/>
      <w:lang w:val="lv-LV" w:eastAsia="lv-LV" w:bidi="lv-LV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72F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72F15"/>
    <w:rPr>
      <w:rFonts w:ascii="Times New Roman" w:eastAsia="Times New Roman" w:hAnsi="Times New Roman" w:cs="Times New Roman"/>
      <w:b/>
      <w:bCs/>
      <w:sz w:val="20"/>
      <w:szCs w:val="20"/>
      <w:lang w:val="lv-LV" w:eastAsia="lv-LV" w:bidi="lv-LV"/>
    </w:rPr>
  </w:style>
  <w:style w:type="paragraph" w:styleId="Header">
    <w:name w:val="header"/>
    <w:basedOn w:val="Normal"/>
    <w:link w:val="HeaderChar"/>
    <w:uiPriority w:val="99"/>
    <w:unhideWhenUsed/>
    <w:rsid w:val="00E9449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94493"/>
    <w:rPr>
      <w:rFonts w:ascii="Times New Roman" w:eastAsia="Times New Roman" w:hAnsi="Times New Roman" w:cs="Times New Roman"/>
      <w:lang w:val="lv-LV" w:eastAsia="lv-LV" w:bidi="lv-LV"/>
    </w:rPr>
  </w:style>
  <w:style w:type="paragraph" w:styleId="Footer">
    <w:name w:val="footer"/>
    <w:basedOn w:val="Normal"/>
    <w:link w:val="FooterChar"/>
    <w:uiPriority w:val="99"/>
    <w:unhideWhenUsed/>
    <w:rsid w:val="00E9449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94493"/>
    <w:rPr>
      <w:rFonts w:ascii="Times New Roman" w:eastAsia="Times New Roman" w:hAnsi="Times New Roman" w:cs="Times New Roman"/>
      <w:lang w:val="lv-LV" w:eastAsia="lv-LV" w:bidi="lv-LV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E034DA-98EA-4FE2-AAFB-9AEA67C0DB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324</TotalTime>
  <Pages>4</Pages>
  <Words>877</Words>
  <Characters>5002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1_Pielikums_Metodes_kailgliemezis Biedrības versija</vt:lpstr>
    </vt:vector>
  </TitlesOfParts>
  <Company/>
  <LinksUpToDate>false</LinksUpToDate>
  <CharactersWithSpaces>5868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1_Pielikums_Metodes_kailgliemezis Biedrības versija</dc:title>
  <dc:creator>Daiga Vilkaste</dc:creator>
  <cp:lastModifiedBy>Laura Slišāne</cp:lastModifiedBy>
  <cp:revision>51</cp:revision>
  <cp:lastPrinted>2026-03-06T10:15:00Z</cp:lastPrinted>
  <dcterms:created xsi:type="dcterms:W3CDTF">2026-02-02T14:44:00Z</dcterms:created>
  <dcterms:modified xsi:type="dcterms:W3CDTF">2026-03-09T12:15:00Z</dcterms:modified>
</cp:coreProperties>
</file>