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DDF65" w14:textId="77777777" w:rsidR="00460015" w:rsidRPr="00B83B9A" w:rsidRDefault="00460015" w:rsidP="00460015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2.D. pielikums 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>Ventspils novada domes 2026. gada 29. janvāra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saistošajiem noteikumiem Nr. 1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"Nolikums par licencēto makšķerēšanu Puzes ezerā"</w:t>
      </w:r>
    </w:p>
    <w:p w14:paraId="5BFFF2DE" w14:textId="77777777" w:rsidR="00460015" w:rsidRPr="00480715" w:rsidRDefault="00460015" w:rsidP="00460015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480715">
        <w:rPr>
          <w:rFonts w:ascii="Cambria" w:hAnsi="Cambria"/>
          <w:b/>
          <w:szCs w:val="24"/>
        </w:rPr>
        <w:t>Makšķerēšanas licenču paraugi</w:t>
      </w:r>
    </w:p>
    <w:p w14:paraId="05150BF0" w14:textId="77777777" w:rsidR="00460015" w:rsidRDefault="00460015" w:rsidP="00460015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460015" w:rsidRPr="001B526B" w14:paraId="06A8F2DB" w14:textId="77777777" w:rsidTr="00761ED5">
        <w:tc>
          <w:tcPr>
            <w:tcW w:w="4817" w:type="dxa"/>
          </w:tcPr>
          <w:p w14:paraId="1377AF23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718686FC" w14:textId="77777777" w:rsidR="00460015" w:rsidRPr="001B526B" w:rsidRDefault="00460015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50F5775E" w14:textId="77777777" w:rsidR="00460015" w:rsidRPr="001B526B" w:rsidRDefault="00460015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73F13ADF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086C622B" w14:textId="77777777" w:rsidR="00460015" w:rsidRPr="004807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80715">
              <w:rPr>
                <w:rFonts w:ascii="Cambria" w:hAnsi="Cambria"/>
                <w:b/>
                <w:sz w:val="19"/>
                <w:szCs w:val="24"/>
              </w:rPr>
              <w:t>Dienas licence ar atlaidi</w:t>
            </w:r>
          </w:p>
          <w:p w14:paraId="40FEC77D" w14:textId="77777777" w:rsidR="004600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80715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0937E546" w14:textId="77777777" w:rsidR="00460015" w:rsidRPr="004807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40636042" w14:textId="77777777" w:rsidR="00460015" w:rsidRPr="004F724B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Licences Nr. 00000 pasaknis</w:t>
            </w:r>
          </w:p>
          <w:p w14:paraId="3F7095CC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2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5D2F9A6F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460015" w:rsidRPr="00575C69" w14:paraId="302A38D8" w14:textId="77777777" w:rsidTr="00761ED5">
              <w:tc>
                <w:tcPr>
                  <w:tcW w:w="1555" w:type="dxa"/>
                </w:tcPr>
                <w:p w14:paraId="064480AD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0D0912FD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75F4F120" w14:textId="77777777" w:rsidTr="00761ED5">
              <w:tc>
                <w:tcPr>
                  <w:tcW w:w="4596" w:type="dxa"/>
                  <w:gridSpan w:val="2"/>
                </w:tcPr>
                <w:p w14:paraId="5ED39481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50D357C7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460015" w:rsidRPr="00575C69" w14:paraId="36AEE4BB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56DB5092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460015" w:rsidRPr="00575C69" w14:paraId="2B62101A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6E899ECA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309DA8D0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20303DFD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6C10756F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4E7601CF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75C6D9F0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460015" w:rsidRPr="00575C69" w14:paraId="72761853" w14:textId="77777777" w:rsidTr="00761ED5">
              <w:tc>
                <w:tcPr>
                  <w:tcW w:w="1271" w:type="dxa"/>
                  <w:vAlign w:val="bottom"/>
                </w:tcPr>
                <w:p w14:paraId="68A3D3E1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70045D24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02344B40" w14:textId="77777777" w:rsidTr="00761ED5">
              <w:tc>
                <w:tcPr>
                  <w:tcW w:w="1271" w:type="dxa"/>
                </w:tcPr>
                <w:p w14:paraId="379017DF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2DF09942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2B379AA9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460015" w:rsidRPr="00575C69" w14:paraId="3AFB825B" w14:textId="77777777" w:rsidTr="00761ED5">
              <w:tc>
                <w:tcPr>
                  <w:tcW w:w="1838" w:type="dxa"/>
                  <w:vAlign w:val="bottom"/>
                </w:tcPr>
                <w:p w14:paraId="0F351905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030D9436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686EFCE5" w14:textId="77777777" w:rsidTr="00761ED5">
              <w:tc>
                <w:tcPr>
                  <w:tcW w:w="1838" w:type="dxa"/>
                </w:tcPr>
                <w:p w14:paraId="5DC4B360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5E22644E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04E8C100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460015" w:rsidRPr="00575C69" w14:paraId="2FF4B9E0" w14:textId="77777777" w:rsidTr="00761ED5">
              <w:tc>
                <w:tcPr>
                  <w:tcW w:w="2547" w:type="dxa"/>
                  <w:vAlign w:val="bottom"/>
                </w:tcPr>
                <w:p w14:paraId="7040CE60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013A2D9E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5A8B980C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3854E940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2C85192A" w14:textId="77777777" w:rsidR="00460015" w:rsidRPr="001B526B" w:rsidRDefault="00460015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09231CBB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2311D574" w14:textId="77777777" w:rsidR="00460015" w:rsidRPr="004807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80715">
              <w:rPr>
                <w:rFonts w:ascii="Cambria" w:hAnsi="Cambria"/>
                <w:b/>
                <w:sz w:val="19"/>
                <w:szCs w:val="24"/>
              </w:rPr>
              <w:t>Dienas licence ar atlaidi</w:t>
            </w:r>
          </w:p>
          <w:p w14:paraId="7E367A5C" w14:textId="77777777" w:rsidR="004600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80715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0B01169C" w14:textId="77777777" w:rsidR="00460015" w:rsidRPr="00480715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43CD0376" w14:textId="77777777" w:rsidR="00460015" w:rsidRPr="004F724B" w:rsidRDefault="00460015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 xml:space="preserve">Licence Nr. 00000 </w:t>
            </w:r>
          </w:p>
          <w:p w14:paraId="2B0AA6D3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2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52AEC824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460015" w:rsidRPr="00575C69" w14:paraId="49127086" w14:textId="77777777" w:rsidTr="00761ED5">
              <w:tc>
                <w:tcPr>
                  <w:tcW w:w="1555" w:type="dxa"/>
                </w:tcPr>
                <w:p w14:paraId="1640DE9A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51A88566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635BFF98" w14:textId="77777777" w:rsidTr="00761ED5">
              <w:tc>
                <w:tcPr>
                  <w:tcW w:w="4596" w:type="dxa"/>
                  <w:gridSpan w:val="2"/>
                </w:tcPr>
                <w:p w14:paraId="63738FAE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5B694DF2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460015" w:rsidRPr="00575C69" w14:paraId="5C1DA2BB" w14:textId="77777777" w:rsidTr="00761ED5">
              <w:tc>
                <w:tcPr>
                  <w:tcW w:w="1271" w:type="dxa"/>
                  <w:vAlign w:val="bottom"/>
                </w:tcPr>
                <w:p w14:paraId="71E0340C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4139A938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6A314260" w14:textId="77777777" w:rsidTr="00761ED5">
              <w:tc>
                <w:tcPr>
                  <w:tcW w:w="1271" w:type="dxa"/>
                </w:tcPr>
                <w:p w14:paraId="77F8D485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1FFDE46F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7ECC44B9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460015" w:rsidRPr="00575C69" w14:paraId="707FBB09" w14:textId="77777777" w:rsidTr="00761ED5">
              <w:tc>
                <w:tcPr>
                  <w:tcW w:w="1838" w:type="dxa"/>
                  <w:vAlign w:val="bottom"/>
                </w:tcPr>
                <w:p w14:paraId="7D7563F7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1B88F730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60015" w:rsidRPr="00575C69" w14:paraId="2D6194A6" w14:textId="77777777" w:rsidTr="00761ED5">
              <w:tc>
                <w:tcPr>
                  <w:tcW w:w="1838" w:type="dxa"/>
                </w:tcPr>
                <w:p w14:paraId="6F3736DC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34409A06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13906E30" w14:textId="77777777" w:rsidR="00460015" w:rsidRPr="001B526B" w:rsidRDefault="00460015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460015" w:rsidRPr="00575C69" w14:paraId="108CDF23" w14:textId="77777777" w:rsidTr="00761ED5">
              <w:tc>
                <w:tcPr>
                  <w:tcW w:w="2547" w:type="dxa"/>
                  <w:vAlign w:val="bottom"/>
                </w:tcPr>
                <w:p w14:paraId="26DFDEA9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756DCE36" w14:textId="77777777" w:rsidR="00460015" w:rsidRPr="00575C69" w:rsidRDefault="00460015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0758FC63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7BD71E0E" w14:textId="77777777" w:rsidR="00460015" w:rsidRPr="001B526B" w:rsidRDefault="00460015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2111866D" w14:textId="77777777" w:rsidR="00460015" w:rsidRDefault="00460015"/>
    <w:sectPr w:rsidR="0046001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015"/>
    <w:rsid w:val="003A3CF8"/>
    <w:rsid w:val="0046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BA238"/>
  <w15:chartTrackingRefBased/>
  <w15:docId w15:val="{6784EF2A-153F-4289-9E26-E40C01E7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015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00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00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0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0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0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01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01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01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01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0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0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0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0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0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01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0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01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0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001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0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0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2026-02-04T07:12:00Z</dcterms:created>
  <dcterms:modified xsi:type="dcterms:W3CDTF">2026-02-04T07:12:00Z</dcterms:modified>
</cp:coreProperties>
</file>