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6BFBD" w14:textId="77777777" w:rsidR="005B3651" w:rsidRPr="005B3651" w:rsidRDefault="005B3651" w:rsidP="005B3651">
      <w:pPr>
        <w:ind w:firstLine="720"/>
        <w:jc w:val="right"/>
        <w:rPr>
          <w:sz w:val="28"/>
          <w:szCs w:val="28"/>
          <w:lang w:val="fi-FI"/>
        </w:rPr>
      </w:pPr>
      <w:r w:rsidRPr="005B3651">
        <w:rPr>
          <w:sz w:val="28"/>
          <w:szCs w:val="28"/>
          <w:lang w:val="fi-FI"/>
        </w:rPr>
        <w:t>1. pielikums</w:t>
      </w:r>
    </w:p>
    <w:p w14:paraId="0C96BB30" w14:textId="77777777" w:rsidR="005B3651" w:rsidRPr="005B3651" w:rsidRDefault="005B3651" w:rsidP="005B3651">
      <w:pPr>
        <w:ind w:firstLine="720"/>
        <w:jc w:val="right"/>
        <w:rPr>
          <w:sz w:val="28"/>
          <w:szCs w:val="28"/>
          <w:lang w:val="fi-FI"/>
        </w:rPr>
      </w:pPr>
      <w:r w:rsidRPr="005B3651">
        <w:rPr>
          <w:sz w:val="28"/>
          <w:szCs w:val="28"/>
          <w:lang w:val="fi-FI"/>
        </w:rPr>
        <w:t xml:space="preserve">Ministru kabineta </w:t>
      </w:r>
    </w:p>
    <w:p w14:paraId="0D97C7EE" w14:textId="77777777" w:rsidR="005B3651" w:rsidRPr="0037638B" w:rsidRDefault="005B3651" w:rsidP="005B3651">
      <w:pPr>
        <w:jc w:val="right"/>
        <w:rPr>
          <w:sz w:val="28"/>
          <w:lang w:eastAsia="en-GB"/>
        </w:rPr>
      </w:pPr>
      <w:r w:rsidRPr="0037638B">
        <w:rPr>
          <w:sz w:val="28"/>
          <w:lang w:eastAsia="en-GB"/>
        </w:rPr>
        <w:t>2025. gada 9. decembra</w:t>
      </w:r>
    </w:p>
    <w:p w14:paraId="12DD9E60" w14:textId="77777777" w:rsidR="005B3651" w:rsidRPr="0037638B" w:rsidRDefault="005B3651" w:rsidP="005B3651">
      <w:pPr>
        <w:jc w:val="right"/>
        <w:rPr>
          <w:sz w:val="28"/>
          <w:szCs w:val="28"/>
          <w:lang w:eastAsia="en-GB"/>
        </w:rPr>
      </w:pPr>
      <w:r w:rsidRPr="005B3651">
        <w:rPr>
          <w:sz w:val="28"/>
          <w:lang w:eastAsia="en-GB"/>
        </w:rPr>
        <w:t xml:space="preserve">noteikumiem </w:t>
      </w:r>
      <w:r w:rsidRPr="0037638B">
        <w:rPr>
          <w:sz w:val="28"/>
          <w:lang w:eastAsia="en-GB"/>
        </w:rPr>
        <w:t xml:space="preserve">Nr. </w:t>
      </w:r>
      <w:r w:rsidRPr="0037638B">
        <w:rPr>
          <w:sz w:val="28"/>
          <w:lang w:eastAsia="en-GB"/>
        </w:rPr>
        <w:t>740</w:t>
      </w:r>
    </w:p>
    <w:p w14:paraId="5B118318" w14:textId="77777777" w:rsidR="005B3651" w:rsidRPr="0037638B" w:rsidRDefault="005B3651" w:rsidP="005B3651">
      <w:pPr>
        <w:jc w:val="right"/>
      </w:pPr>
    </w:p>
    <w:p w14:paraId="76210450" w14:textId="2942AECD" w:rsidR="00CA1517" w:rsidRPr="0037638B" w:rsidRDefault="005B3651" w:rsidP="00CA1517">
      <w:pPr>
        <w:ind w:firstLine="720"/>
        <w:jc w:val="right"/>
        <w:rPr>
          <w:sz w:val="28"/>
          <w:szCs w:val="28"/>
          <w:lang w:val="en-GB"/>
        </w:rPr>
      </w:pPr>
      <w:r w:rsidRPr="005B3651">
        <w:rPr>
          <w:sz w:val="28"/>
          <w:szCs w:val="28"/>
        </w:rPr>
        <w:t>"</w:t>
      </w:r>
      <w:r w:rsidR="00CA1517" w:rsidRPr="0037638B">
        <w:rPr>
          <w:sz w:val="28"/>
          <w:szCs w:val="28"/>
          <w:lang w:val="en-GB"/>
        </w:rPr>
        <w:t>8. </w:t>
      </w:r>
      <w:proofErr w:type="spellStart"/>
      <w:r w:rsidR="00CA1517" w:rsidRPr="0037638B">
        <w:rPr>
          <w:sz w:val="28"/>
          <w:szCs w:val="28"/>
          <w:lang w:val="en-GB"/>
        </w:rPr>
        <w:t>pielikums</w:t>
      </w:r>
      <w:proofErr w:type="spellEnd"/>
    </w:p>
    <w:p w14:paraId="6BAF766F" w14:textId="77777777" w:rsidR="00CA1517" w:rsidRPr="0037638B" w:rsidRDefault="00CA1517" w:rsidP="00CA1517">
      <w:pPr>
        <w:ind w:firstLine="720"/>
        <w:jc w:val="right"/>
        <w:rPr>
          <w:sz w:val="28"/>
          <w:szCs w:val="28"/>
          <w:lang w:val="en-GB"/>
        </w:rPr>
      </w:pPr>
      <w:proofErr w:type="spellStart"/>
      <w:r w:rsidRPr="0037638B">
        <w:rPr>
          <w:sz w:val="28"/>
          <w:szCs w:val="28"/>
          <w:lang w:val="en-GB"/>
        </w:rPr>
        <w:t>Ministru</w:t>
      </w:r>
      <w:proofErr w:type="spellEnd"/>
      <w:r w:rsidRPr="0037638B">
        <w:rPr>
          <w:sz w:val="28"/>
          <w:szCs w:val="28"/>
          <w:lang w:val="en-GB"/>
        </w:rPr>
        <w:t xml:space="preserve"> </w:t>
      </w:r>
      <w:proofErr w:type="spellStart"/>
      <w:r w:rsidRPr="0037638B">
        <w:rPr>
          <w:sz w:val="28"/>
          <w:szCs w:val="28"/>
          <w:lang w:val="en-GB"/>
        </w:rPr>
        <w:t>kabineta</w:t>
      </w:r>
      <w:proofErr w:type="spellEnd"/>
    </w:p>
    <w:p w14:paraId="455F6674" w14:textId="704FECC2" w:rsidR="00CA1517" w:rsidRPr="0037638B" w:rsidRDefault="00CA1517" w:rsidP="00CA1517">
      <w:pPr>
        <w:ind w:firstLine="720"/>
        <w:jc w:val="right"/>
        <w:rPr>
          <w:sz w:val="28"/>
          <w:szCs w:val="28"/>
          <w:lang w:val="en-GB"/>
        </w:rPr>
      </w:pPr>
      <w:r w:rsidRPr="0037638B">
        <w:rPr>
          <w:sz w:val="28"/>
          <w:szCs w:val="28"/>
          <w:lang w:val="en-GB"/>
        </w:rPr>
        <w:t>2011.</w:t>
      </w:r>
      <w:r w:rsidR="0074753D">
        <w:rPr>
          <w:sz w:val="28"/>
          <w:szCs w:val="28"/>
          <w:lang w:val="en-GB"/>
        </w:rPr>
        <w:t xml:space="preserve"> </w:t>
      </w:r>
      <w:r w:rsidRPr="0037638B">
        <w:rPr>
          <w:sz w:val="28"/>
          <w:szCs w:val="28"/>
          <w:lang w:val="en-GB"/>
        </w:rPr>
        <w:t>gada 11.</w:t>
      </w:r>
      <w:r w:rsidR="0074753D">
        <w:rPr>
          <w:sz w:val="28"/>
          <w:szCs w:val="28"/>
          <w:lang w:val="en-GB"/>
        </w:rPr>
        <w:t xml:space="preserve"> </w:t>
      </w:r>
      <w:proofErr w:type="spellStart"/>
      <w:r w:rsidRPr="0037638B">
        <w:rPr>
          <w:sz w:val="28"/>
          <w:szCs w:val="28"/>
          <w:lang w:val="en-GB"/>
        </w:rPr>
        <w:t>janvāra</w:t>
      </w:r>
      <w:proofErr w:type="spellEnd"/>
    </w:p>
    <w:p w14:paraId="6FB80FCA" w14:textId="4057C870" w:rsidR="00CA1517" w:rsidRPr="0037638B" w:rsidRDefault="00CA1517" w:rsidP="00CA1517">
      <w:pPr>
        <w:ind w:firstLine="720"/>
        <w:jc w:val="right"/>
        <w:rPr>
          <w:sz w:val="28"/>
          <w:szCs w:val="28"/>
          <w:lang w:val="en-GB"/>
        </w:rPr>
      </w:pPr>
      <w:proofErr w:type="spellStart"/>
      <w:r w:rsidRPr="0037638B">
        <w:rPr>
          <w:sz w:val="28"/>
          <w:szCs w:val="28"/>
          <w:lang w:val="en-GB"/>
        </w:rPr>
        <w:t>noteikumiem</w:t>
      </w:r>
      <w:proofErr w:type="spellEnd"/>
      <w:r w:rsidRPr="0037638B">
        <w:rPr>
          <w:sz w:val="28"/>
          <w:szCs w:val="28"/>
          <w:lang w:val="en-GB"/>
        </w:rPr>
        <w:t xml:space="preserve"> Nr. 35</w:t>
      </w:r>
    </w:p>
    <w:p w14:paraId="26DBBBFF" w14:textId="77777777" w:rsidR="00CA1517" w:rsidRPr="0037638B" w:rsidRDefault="00CA1517" w:rsidP="0037638B">
      <w:pPr>
        <w:ind w:firstLine="720"/>
        <w:jc w:val="right"/>
        <w:rPr>
          <w:sz w:val="28"/>
          <w:szCs w:val="28"/>
          <w:lang w:val="en-GB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0"/>
        <w:gridCol w:w="277"/>
        <w:gridCol w:w="4255"/>
      </w:tblGrid>
      <w:tr w:rsidR="005B3651" w:rsidRPr="005B3651" w14:paraId="1CBD9321" w14:textId="77777777" w:rsidTr="004F2C29">
        <w:tc>
          <w:tcPr>
            <w:tcW w:w="4644" w:type="dxa"/>
          </w:tcPr>
          <w:p w14:paraId="3C9ED28F" w14:textId="77777777" w:rsidR="009C7740" w:rsidRPr="0037638B" w:rsidRDefault="009C7740" w:rsidP="004F2C29">
            <w:pPr>
              <w:jc w:val="center"/>
              <w:rPr>
                <w:spacing w:val="-2"/>
                <w:sz w:val="20"/>
                <w:szCs w:val="20"/>
                <w:lang w:val="en-GB"/>
              </w:rPr>
            </w:pPr>
            <w:r w:rsidRPr="0037638B">
              <w:rPr>
                <w:spacing w:val="-2"/>
                <w:sz w:val="20"/>
                <w:szCs w:val="20"/>
                <w:lang w:val="en-GB"/>
              </w:rPr>
              <w:t>LATVIJAS REPUBLIKA</w:t>
            </w:r>
          </w:p>
          <w:p w14:paraId="34009E14" w14:textId="77777777" w:rsidR="009C7740" w:rsidRPr="0037638B" w:rsidRDefault="009C7740" w:rsidP="004F2C29">
            <w:pPr>
              <w:jc w:val="center"/>
              <w:rPr>
                <w:spacing w:val="-2"/>
                <w:sz w:val="20"/>
                <w:szCs w:val="20"/>
                <w:lang w:val="en-GB"/>
              </w:rPr>
            </w:pPr>
            <w:r w:rsidRPr="0037638B">
              <w:rPr>
                <w:spacing w:val="-3"/>
                <w:sz w:val="20"/>
                <w:szCs w:val="20"/>
                <w:lang w:val="en-GB"/>
              </w:rPr>
              <w:t>PĀRTIKAS</w:t>
            </w:r>
            <w:r w:rsidRPr="0037638B">
              <w:rPr>
                <w:spacing w:val="-2"/>
                <w:sz w:val="20"/>
                <w:szCs w:val="20"/>
                <w:lang w:val="en-GB"/>
              </w:rPr>
              <w:t xml:space="preserve"> UN </w:t>
            </w:r>
            <w:r w:rsidRPr="0037638B">
              <w:rPr>
                <w:spacing w:val="-3"/>
                <w:sz w:val="20"/>
                <w:szCs w:val="20"/>
                <w:lang w:val="en-GB"/>
              </w:rPr>
              <w:t>VETERINĀRAIS</w:t>
            </w:r>
            <w:r w:rsidRPr="0037638B">
              <w:rPr>
                <w:spacing w:val="-2"/>
                <w:sz w:val="20"/>
                <w:szCs w:val="20"/>
                <w:lang w:val="en-GB"/>
              </w:rPr>
              <w:t xml:space="preserve"> </w:t>
            </w:r>
            <w:r w:rsidRPr="0037638B">
              <w:rPr>
                <w:spacing w:val="-3"/>
                <w:sz w:val="20"/>
                <w:szCs w:val="20"/>
                <w:lang w:val="en-GB"/>
              </w:rPr>
              <w:t>DIENESTS</w:t>
            </w:r>
          </w:p>
        </w:tc>
        <w:tc>
          <w:tcPr>
            <w:tcW w:w="284" w:type="dxa"/>
          </w:tcPr>
          <w:p w14:paraId="16BD2ED9" w14:textId="77777777" w:rsidR="009C7740" w:rsidRPr="0037638B" w:rsidRDefault="009C7740" w:rsidP="004F2C29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4359" w:type="dxa"/>
          </w:tcPr>
          <w:p w14:paraId="72BAFC8B" w14:textId="77777777" w:rsidR="009C7740" w:rsidRPr="0037638B" w:rsidRDefault="009C7740" w:rsidP="004F2C29">
            <w:pPr>
              <w:jc w:val="center"/>
              <w:rPr>
                <w:i/>
                <w:iCs/>
                <w:sz w:val="20"/>
                <w:szCs w:val="20"/>
                <w:lang w:val="en-GB"/>
              </w:rPr>
            </w:pPr>
            <w:r w:rsidRPr="0037638B">
              <w:rPr>
                <w:i/>
                <w:iCs/>
                <w:sz w:val="20"/>
                <w:szCs w:val="20"/>
                <w:lang w:val="en-GB"/>
              </w:rPr>
              <w:t>REPUBLIC OF LATVIA</w:t>
            </w:r>
          </w:p>
          <w:p w14:paraId="0A7745CE" w14:textId="77777777" w:rsidR="009C7740" w:rsidRPr="0037638B" w:rsidRDefault="009C7740" w:rsidP="004F2C29">
            <w:pPr>
              <w:jc w:val="center"/>
              <w:rPr>
                <w:sz w:val="20"/>
                <w:szCs w:val="20"/>
                <w:lang w:val="en-GB"/>
              </w:rPr>
            </w:pPr>
            <w:r w:rsidRPr="0037638B">
              <w:rPr>
                <w:i/>
                <w:iCs/>
                <w:sz w:val="20"/>
                <w:szCs w:val="20"/>
                <w:lang w:val="en-GB"/>
              </w:rPr>
              <w:t>FOOD AND VETERINARY SERVICE</w:t>
            </w:r>
          </w:p>
        </w:tc>
      </w:tr>
      <w:tr w:rsidR="005B3651" w:rsidRPr="005B3651" w14:paraId="5E261B4E" w14:textId="77777777" w:rsidTr="004F2C29">
        <w:tc>
          <w:tcPr>
            <w:tcW w:w="4644" w:type="dxa"/>
            <w:tcBorders>
              <w:bottom w:val="single" w:sz="4" w:space="0" w:color="auto"/>
            </w:tcBorders>
          </w:tcPr>
          <w:p w14:paraId="2FC221AC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  <w:tc>
          <w:tcPr>
            <w:tcW w:w="284" w:type="dxa"/>
          </w:tcPr>
          <w:p w14:paraId="45927E4E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  <w:tc>
          <w:tcPr>
            <w:tcW w:w="4359" w:type="dxa"/>
            <w:tcBorders>
              <w:bottom w:val="single" w:sz="4" w:space="0" w:color="auto"/>
            </w:tcBorders>
          </w:tcPr>
          <w:p w14:paraId="2004405E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6B8AF546" w14:textId="77777777" w:rsidTr="004F2C29">
        <w:tc>
          <w:tcPr>
            <w:tcW w:w="4644" w:type="dxa"/>
            <w:tcBorders>
              <w:bottom w:val="single" w:sz="4" w:space="0" w:color="auto"/>
            </w:tcBorders>
          </w:tcPr>
          <w:p w14:paraId="76F27246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  <w:tc>
          <w:tcPr>
            <w:tcW w:w="284" w:type="dxa"/>
          </w:tcPr>
          <w:p w14:paraId="4E16D9B2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  <w:tc>
          <w:tcPr>
            <w:tcW w:w="4359" w:type="dxa"/>
            <w:tcBorders>
              <w:bottom w:val="single" w:sz="4" w:space="0" w:color="auto"/>
            </w:tcBorders>
          </w:tcPr>
          <w:p w14:paraId="5DAA5BA7" w14:textId="77777777" w:rsidR="009C7740" w:rsidRPr="0037638B" w:rsidRDefault="009C7740" w:rsidP="004F2C29">
            <w:pPr>
              <w:jc w:val="center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1065723" w14:textId="77777777" w:rsidTr="004F2C29">
        <w:tc>
          <w:tcPr>
            <w:tcW w:w="4644" w:type="dxa"/>
            <w:tcBorders>
              <w:top w:val="single" w:sz="4" w:space="0" w:color="auto"/>
            </w:tcBorders>
          </w:tcPr>
          <w:p w14:paraId="4CF075F1" w14:textId="0B49DA87" w:rsidR="009C7740" w:rsidRPr="0037638B" w:rsidRDefault="009C7740" w:rsidP="004F2C29">
            <w:pPr>
              <w:jc w:val="center"/>
              <w:rPr>
                <w:sz w:val="20"/>
                <w:szCs w:val="20"/>
                <w:lang w:val="en-GB"/>
              </w:rPr>
            </w:pPr>
            <w:r w:rsidRPr="0037638B">
              <w:rPr>
                <w:sz w:val="20"/>
                <w:szCs w:val="20"/>
                <w:lang w:val="en-GB"/>
              </w:rPr>
              <w:t>(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adrese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reģistrācijas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numurs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tālruņa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numurs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, </w:t>
            </w:r>
            <w:r w:rsidR="0087416E">
              <w:rPr>
                <w:sz w:val="20"/>
                <w:szCs w:val="20"/>
                <w:lang w:val="en-GB"/>
              </w:rPr>
              <w:br/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faksa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numurs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 xml:space="preserve">, e-pasta </w:t>
            </w:r>
            <w:proofErr w:type="spellStart"/>
            <w:r w:rsidRPr="0037638B">
              <w:rPr>
                <w:sz w:val="20"/>
                <w:szCs w:val="20"/>
                <w:lang w:val="en-GB"/>
              </w:rPr>
              <w:t>adrese</w:t>
            </w:r>
            <w:proofErr w:type="spellEnd"/>
            <w:r w:rsidRPr="0037638B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284" w:type="dxa"/>
          </w:tcPr>
          <w:p w14:paraId="3FE96D9A" w14:textId="77777777" w:rsidR="009C7740" w:rsidRPr="0037638B" w:rsidRDefault="009C7740" w:rsidP="004F2C29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4359" w:type="dxa"/>
            <w:tcBorders>
              <w:top w:val="single" w:sz="4" w:space="0" w:color="auto"/>
            </w:tcBorders>
          </w:tcPr>
          <w:p w14:paraId="791E789F" w14:textId="77777777" w:rsidR="009C7740" w:rsidRPr="0037638B" w:rsidRDefault="009C7740" w:rsidP="004F2C29">
            <w:pPr>
              <w:jc w:val="center"/>
              <w:rPr>
                <w:sz w:val="20"/>
                <w:szCs w:val="20"/>
                <w:lang w:val="en-GB"/>
              </w:rPr>
            </w:pPr>
            <w:r w:rsidRPr="0037638B">
              <w:rPr>
                <w:sz w:val="20"/>
                <w:szCs w:val="20"/>
                <w:lang w:val="en-GB"/>
              </w:rPr>
              <w:t>(</w:t>
            </w:r>
            <w:r w:rsidRPr="0037638B">
              <w:rPr>
                <w:i/>
                <w:iCs/>
                <w:sz w:val="20"/>
                <w:szCs w:val="20"/>
                <w:lang w:val="en-GB"/>
              </w:rPr>
              <w:t xml:space="preserve">address, registration number, phone number, </w:t>
            </w:r>
            <w:r w:rsidRPr="0037638B">
              <w:rPr>
                <w:i/>
                <w:iCs/>
                <w:sz w:val="20"/>
                <w:szCs w:val="20"/>
                <w:lang w:val="en-GB"/>
              </w:rPr>
              <w:br/>
              <w:t>fax number, e-mail address</w:t>
            </w:r>
            <w:r w:rsidRPr="0037638B">
              <w:rPr>
                <w:sz w:val="20"/>
                <w:szCs w:val="20"/>
                <w:lang w:val="en-GB"/>
              </w:rPr>
              <w:t>)</w:t>
            </w:r>
          </w:p>
        </w:tc>
      </w:tr>
    </w:tbl>
    <w:p w14:paraId="21698F13" w14:textId="77777777" w:rsidR="009C7740" w:rsidRPr="0037638B" w:rsidRDefault="009C7740" w:rsidP="0037638B">
      <w:pPr>
        <w:spacing w:before="240" w:after="120"/>
        <w:ind w:firstLine="301"/>
        <w:jc w:val="center"/>
        <w:rPr>
          <w:b/>
          <w:bCs/>
          <w:szCs w:val="36"/>
          <w:lang w:val="en-GB"/>
        </w:rPr>
      </w:pPr>
      <w:r w:rsidRPr="0037638B">
        <w:rPr>
          <w:b/>
          <w:bCs/>
          <w:szCs w:val="36"/>
          <w:lang w:val="en-GB"/>
        </w:rPr>
        <w:t>SPECIĀLĀ ATĻAUJA (LICENCE)</w:t>
      </w:r>
      <w:r w:rsidRPr="0037638B">
        <w:rPr>
          <w:b/>
          <w:bCs/>
          <w:szCs w:val="36"/>
          <w:lang w:val="en-GB"/>
        </w:rPr>
        <w:br/>
        <w:t>VETERINĀRO ZĀĻU RAŽOŠANAI VAI IMPORTĒŠANAI</w:t>
      </w:r>
    </w:p>
    <w:p w14:paraId="69A2A0F2" w14:textId="77777777" w:rsidR="009C7740" w:rsidRPr="0037638B" w:rsidRDefault="009C7740" w:rsidP="0037638B">
      <w:pPr>
        <w:spacing w:before="120" w:after="200"/>
        <w:ind w:firstLine="720"/>
        <w:jc w:val="center"/>
        <w:rPr>
          <w:szCs w:val="40"/>
          <w:lang w:val="en-GB"/>
        </w:rPr>
      </w:pPr>
      <w:r w:rsidRPr="0037638B">
        <w:rPr>
          <w:i/>
          <w:iCs/>
          <w:szCs w:val="36"/>
          <w:lang w:val="en-GB"/>
        </w:rPr>
        <w:t>AUTHORISATION (LICENCE) FOR VETERINARY MEDICINAL PRODUCTS’ MANUFACTURERING OR IMPORTING</w:t>
      </w: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5387"/>
        <w:gridCol w:w="3685"/>
      </w:tblGrid>
      <w:tr w:rsidR="005B3651" w:rsidRPr="005B3651" w14:paraId="0D573934" w14:textId="77777777" w:rsidTr="0037638B">
        <w:tc>
          <w:tcPr>
            <w:tcW w:w="2969" w:type="pct"/>
            <w:hideMark/>
          </w:tcPr>
          <w:p w14:paraId="280D7C0E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Speciālās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(licences)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numurs</w:t>
            </w:r>
            <w:proofErr w:type="spellEnd"/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285CDB5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3E822CEA" w14:textId="77777777" w:rsidTr="0037638B">
        <w:tc>
          <w:tcPr>
            <w:tcW w:w="2969" w:type="pct"/>
            <w:hideMark/>
          </w:tcPr>
          <w:p w14:paraId="663A33E4" w14:textId="4CCBEA59" w:rsidR="009C7740" w:rsidRPr="0037638B" w:rsidRDefault="003F1A0A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Number of a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uthorisation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(licence) 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61E58DEA" w14:textId="77777777" w:rsidR="009C7740" w:rsidRPr="0037638B" w:rsidRDefault="009C7740" w:rsidP="0037638B">
            <w:pPr>
              <w:spacing w:line="200" w:lineRule="exact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01A65F61" w14:textId="77777777" w:rsidTr="0037638B">
        <w:tc>
          <w:tcPr>
            <w:tcW w:w="2969" w:type="pct"/>
            <w:hideMark/>
          </w:tcPr>
          <w:p w14:paraId="2301DDDC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Speciālās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(licences)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turētāja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nosaukums</w:t>
            </w:r>
            <w:proofErr w:type="spellEnd"/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19A8F407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3C34B697" w14:textId="77777777" w:rsidTr="0037638B">
        <w:tc>
          <w:tcPr>
            <w:tcW w:w="2969" w:type="pct"/>
            <w:hideMark/>
          </w:tcPr>
          <w:p w14:paraId="66A5AD81" w14:textId="77777777" w:rsidR="009C7740" w:rsidRPr="0037638B" w:rsidRDefault="009C7740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Name of authorisation (licence) holder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7CFE2094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10CBAC13" w14:textId="77777777" w:rsidTr="0037638B">
        <w:tc>
          <w:tcPr>
            <w:tcW w:w="2969" w:type="pct"/>
            <w:hideMark/>
          </w:tcPr>
          <w:p w14:paraId="4D4D9D31" w14:textId="70D373AC" w:rsidR="009C7740" w:rsidRPr="0037638B" w:rsidRDefault="009C7740" w:rsidP="0037638B">
            <w:pPr>
              <w:spacing w:before="80"/>
              <w:ind w:left="227" w:hanging="227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Veterinārfarmaceitiskās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(-es)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norāda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visu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licencēto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uzņēmumu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nav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izsniegta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atsevišķa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r w:rsidR="003F1A0A" w:rsidRPr="0037638B">
              <w:rPr>
                <w:sz w:val="19"/>
                <w:szCs w:val="19"/>
                <w:lang w:val="en-GB"/>
              </w:rPr>
              <w:t>(</w:t>
            </w:r>
            <w:r w:rsidRPr="0037638B">
              <w:rPr>
                <w:sz w:val="19"/>
                <w:szCs w:val="19"/>
                <w:lang w:val="en-GB"/>
              </w:rPr>
              <w:t>licence)</w:t>
            </w:r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35942E94" w14:textId="77777777" w:rsidR="009C7740" w:rsidRPr="0037638B" w:rsidRDefault="009C7740" w:rsidP="0037638B">
            <w:pPr>
              <w:spacing w:before="10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49D17AC4" w14:textId="77777777" w:rsidTr="0037638B">
        <w:tc>
          <w:tcPr>
            <w:tcW w:w="2969" w:type="pct"/>
            <w:hideMark/>
          </w:tcPr>
          <w:p w14:paraId="22101029" w14:textId="6246EDD6" w:rsidR="00FA5088" w:rsidRPr="0037638B" w:rsidRDefault="00FA5088" w:rsidP="0037638B">
            <w:pPr>
              <w:spacing w:line="200" w:lineRule="exact"/>
              <w:ind w:left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Address(es) of veterinary pharmaceutical activity site(s). List the addresses of all licensed sites (companies) unless covered by a</w:t>
            </w:r>
            <w:r w:rsidR="00CA28AC">
              <w:rPr>
                <w:i/>
                <w:iCs/>
                <w:sz w:val="19"/>
                <w:szCs w:val="19"/>
                <w:lang w:val="en-GB"/>
              </w:rPr>
              <w:t> 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separate licence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5D48B841" w14:textId="77777777" w:rsidR="009C7740" w:rsidRPr="0037638B" w:rsidRDefault="009C7740" w:rsidP="0037638B">
            <w:pPr>
              <w:spacing w:line="200" w:lineRule="exact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4F6577C" w14:textId="77777777" w:rsidTr="0037638B">
        <w:tc>
          <w:tcPr>
            <w:tcW w:w="2969" w:type="pct"/>
            <w:hideMark/>
          </w:tcPr>
          <w:p w14:paraId="045F934A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Speciālās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(licences)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turētāja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juridiskā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61A22871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7C5681E5" w14:textId="77777777" w:rsidTr="0037638B">
        <w:tc>
          <w:tcPr>
            <w:tcW w:w="2969" w:type="pct"/>
            <w:hideMark/>
          </w:tcPr>
          <w:p w14:paraId="1987011F" w14:textId="77777777" w:rsidR="009C7740" w:rsidRPr="0037638B" w:rsidRDefault="009C7740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Legally registered address of authorisation (licence) holder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6B42CA44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6F331BF9" w14:textId="77777777" w:rsidTr="0037638B">
        <w:tc>
          <w:tcPr>
            <w:tcW w:w="2969" w:type="pct"/>
            <w:hideMark/>
          </w:tcPr>
          <w:p w14:paraId="1DC21D50" w14:textId="561F0DA6" w:rsidR="009C7740" w:rsidRPr="0037638B" w:rsidRDefault="009C7740" w:rsidP="0037638B">
            <w:pPr>
              <w:spacing w:before="80"/>
              <w:ind w:left="227" w:hanging="227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Speciālās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(licences)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joma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pielikums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katrai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veterinārfarmaceitiskās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aizpilda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atsevišķu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pielikumu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tai nav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izsniegta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atsevišķa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licence)</w:t>
            </w:r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3AEB47ED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3D693515" w14:textId="77777777" w:rsidTr="0037638B">
        <w:tc>
          <w:tcPr>
            <w:tcW w:w="2969" w:type="pct"/>
            <w:hideMark/>
          </w:tcPr>
          <w:p w14:paraId="16C5073C" w14:textId="0D199C84" w:rsidR="00CF7FF9" w:rsidRPr="0037638B" w:rsidRDefault="009C7740" w:rsidP="0037638B">
            <w:pPr>
              <w:spacing w:line="200" w:lineRule="exact"/>
              <w:ind w:left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Scope of authorisation (licence) and dosage forms </w:t>
            </w:r>
            <w:r w:rsidR="00316D8C" w:rsidRPr="0037638B">
              <w:rPr>
                <w:i/>
                <w:iCs/>
                <w:sz w:val="19"/>
                <w:szCs w:val="19"/>
                <w:lang w:val="en-GB"/>
              </w:rPr>
              <w:t>(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ANNEX 1 or ANNEX 2</w:t>
            </w:r>
            <w:r w:rsidR="00316D8C" w:rsidRPr="0037638B">
              <w:rPr>
                <w:i/>
                <w:iCs/>
                <w:sz w:val="19"/>
                <w:szCs w:val="19"/>
                <w:lang w:val="en-GB"/>
              </w:rPr>
              <w:t>)</w:t>
            </w:r>
            <w:r w:rsidR="00CF7FF9" w:rsidRPr="0037638B">
              <w:rPr>
                <w:i/>
                <w:iCs/>
                <w:sz w:val="19"/>
                <w:szCs w:val="19"/>
                <w:lang w:val="en-GB"/>
              </w:rPr>
              <w:t>.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  <w:r w:rsidR="00CF7FF9" w:rsidRPr="0037638B">
              <w:rPr>
                <w:i/>
                <w:iCs/>
                <w:sz w:val="19"/>
                <w:szCs w:val="19"/>
                <w:lang w:val="en-GB"/>
              </w:rPr>
              <w:t>A 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eparate Annex</w:t>
            </w:r>
            <w:r w:rsidR="00CF7FF9" w:rsidRPr="0037638B">
              <w:rPr>
                <w:i/>
                <w:iCs/>
                <w:sz w:val="19"/>
                <w:szCs w:val="19"/>
                <w:lang w:val="en-GB"/>
              </w:rPr>
              <w:t xml:space="preserve"> should be completed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for </w:t>
            </w:r>
            <w:r w:rsidR="00CF7FF9" w:rsidRPr="0037638B">
              <w:rPr>
                <w:i/>
                <w:iCs/>
                <w:sz w:val="19"/>
                <w:szCs w:val="19"/>
                <w:lang w:val="en-GB"/>
              </w:rPr>
              <w:t xml:space="preserve">each veterinary pharmaceutical activity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site </w:t>
            </w:r>
            <w:r w:rsidR="00CF7FF9" w:rsidRPr="0037638B">
              <w:rPr>
                <w:i/>
                <w:iCs/>
                <w:sz w:val="19"/>
                <w:szCs w:val="19"/>
                <w:lang w:val="en-GB"/>
              </w:rPr>
              <w:t>unless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covered by </w:t>
            </w:r>
            <w:r w:rsidR="003F1A0A" w:rsidRPr="0037638B">
              <w:rPr>
                <w:i/>
                <w:iCs/>
                <w:sz w:val="19"/>
                <w:szCs w:val="19"/>
                <w:lang w:val="en-GB"/>
              </w:rPr>
              <w:t>a</w:t>
            </w:r>
            <w:r w:rsidR="00DB5F7D">
              <w:rPr>
                <w:i/>
                <w:iCs/>
                <w:sz w:val="19"/>
                <w:szCs w:val="19"/>
                <w:lang w:val="en-GB"/>
              </w:rPr>
              <w:t> 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separate licence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1FB3524E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77600454" w14:textId="77777777" w:rsidTr="0037638B">
        <w:tc>
          <w:tcPr>
            <w:tcW w:w="2969" w:type="pct"/>
            <w:hideMark/>
          </w:tcPr>
          <w:p w14:paraId="082629B2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Speciālās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(licences)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izsniegšanas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juridiskais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pamatojums</w:t>
            </w:r>
            <w:proofErr w:type="spellEnd"/>
          </w:p>
        </w:tc>
        <w:tc>
          <w:tcPr>
            <w:tcW w:w="2031" w:type="pct"/>
            <w:tcBorders>
              <w:bottom w:val="single" w:sz="6" w:space="0" w:color="auto"/>
            </w:tcBorders>
            <w:hideMark/>
          </w:tcPr>
          <w:p w14:paraId="3B1A3495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503E508A" w14:textId="77777777" w:rsidTr="0037638B">
        <w:tc>
          <w:tcPr>
            <w:tcW w:w="2969" w:type="pct"/>
            <w:hideMark/>
          </w:tcPr>
          <w:p w14:paraId="3993004E" w14:textId="77777777" w:rsidR="009C7740" w:rsidRPr="0037638B" w:rsidRDefault="009C7740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Legal basis for authorisation (licence)</w:t>
            </w:r>
          </w:p>
        </w:tc>
        <w:tc>
          <w:tcPr>
            <w:tcW w:w="2031" w:type="pct"/>
            <w:tcBorders>
              <w:top w:val="single" w:sz="6" w:space="0" w:color="auto"/>
            </w:tcBorders>
            <w:hideMark/>
          </w:tcPr>
          <w:p w14:paraId="577F787E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57E5AD5A" w14:textId="77777777" w:rsidTr="0037638B">
        <w:tc>
          <w:tcPr>
            <w:tcW w:w="2969" w:type="pct"/>
            <w:hideMark/>
          </w:tcPr>
          <w:p w14:paraId="01A4A503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Pārtikas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dienesta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ģenerāldirektora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vārds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,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uzvārds</w:t>
            </w:r>
            <w:proofErr w:type="spellEnd"/>
          </w:p>
        </w:tc>
        <w:tc>
          <w:tcPr>
            <w:tcW w:w="2031" w:type="pct"/>
            <w:tcBorders>
              <w:bottom w:val="single" w:sz="4" w:space="0" w:color="auto"/>
            </w:tcBorders>
            <w:hideMark/>
          </w:tcPr>
          <w:p w14:paraId="245B26A1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1B4E0A87" w14:textId="77777777" w:rsidTr="0037638B">
        <w:tc>
          <w:tcPr>
            <w:tcW w:w="2969" w:type="pct"/>
            <w:hideMark/>
          </w:tcPr>
          <w:p w14:paraId="21384A40" w14:textId="77777777" w:rsidR="009C7740" w:rsidRPr="0037638B" w:rsidRDefault="009C7740" w:rsidP="0037638B">
            <w:pPr>
              <w:spacing w:line="200" w:lineRule="exact"/>
              <w:ind w:left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Name, surname of the Director General of the Food and Veterinary Service</w:t>
            </w:r>
          </w:p>
        </w:tc>
        <w:tc>
          <w:tcPr>
            <w:tcW w:w="2031" w:type="pct"/>
            <w:tcBorders>
              <w:top w:val="single" w:sz="4" w:space="0" w:color="auto"/>
            </w:tcBorders>
            <w:hideMark/>
          </w:tcPr>
          <w:p w14:paraId="07852E4E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487E534C" w14:textId="77777777" w:rsidTr="0037638B">
        <w:tc>
          <w:tcPr>
            <w:tcW w:w="2969" w:type="pct"/>
            <w:hideMark/>
          </w:tcPr>
          <w:p w14:paraId="1BF6AC9F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Paraksts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*</w:t>
            </w:r>
          </w:p>
        </w:tc>
        <w:tc>
          <w:tcPr>
            <w:tcW w:w="2031" w:type="pct"/>
            <w:tcBorders>
              <w:bottom w:val="single" w:sz="4" w:space="0" w:color="auto"/>
            </w:tcBorders>
            <w:hideMark/>
          </w:tcPr>
          <w:p w14:paraId="6148FF7D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5FF36E0C" w14:textId="77777777" w:rsidTr="0037638B">
        <w:tc>
          <w:tcPr>
            <w:tcW w:w="2969" w:type="pct"/>
            <w:hideMark/>
          </w:tcPr>
          <w:p w14:paraId="314E723D" w14:textId="77777777" w:rsidR="009C7740" w:rsidRPr="0037638B" w:rsidRDefault="009C7740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Signature*</w:t>
            </w:r>
          </w:p>
        </w:tc>
        <w:tc>
          <w:tcPr>
            <w:tcW w:w="2031" w:type="pct"/>
            <w:tcBorders>
              <w:top w:val="single" w:sz="4" w:space="0" w:color="auto"/>
            </w:tcBorders>
            <w:hideMark/>
          </w:tcPr>
          <w:p w14:paraId="298149A8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  <w:tr w:rsidR="005B3651" w:rsidRPr="005B3651" w14:paraId="175D7E42" w14:textId="77777777" w:rsidTr="0037638B">
        <w:tc>
          <w:tcPr>
            <w:tcW w:w="2969" w:type="pct"/>
            <w:hideMark/>
          </w:tcPr>
          <w:p w14:paraId="18D1AF28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9. Datums*</w:t>
            </w:r>
          </w:p>
        </w:tc>
        <w:tc>
          <w:tcPr>
            <w:tcW w:w="2031" w:type="pct"/>
            <w:tcBorders>
              <w:bottom w:val="single" w:sz="4" w:space="0" w:color="auto"/>
            </w:tcBorders>
            <w:hideMark/>
          </w:tcPr>
          <w:p w14:paraId="3F39617B" w14:textId="77777777" w:rsidR="009C7740" w:rsidRPr="0037638B" w:rsidRDefault="009C7740" w:rsidP="0037638B">
            <w:pPr>
              <w:spacing w:before="80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70D9238C" w14:textId="77777777" w:rsidTr="0037638B">
        <w:tc>
          <w:tcPr>
            <w:tcW w:w="2969" w:type="pct"/>
            <w:hideMark/>
          </w:tcPr>
          <w:p w14:paraId="78C163E5" w14:textId="77777777" w:rsidR="009C7740" w:rsidRPr="0037638B" w:rsidRDefault="009C7740" w:rsidP="0037638B">
            <w:pPr>
              <w:spacing w:line="200" w:lineRule="exact"/>
              <w:ind w:firstLine="22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Date*</w:t>
            </w:r>
          </w:p>
        </w:tc>
        <w:tc>
          <w:tcPr>
            <w:tcW w:w="2031" w:type="pct"/>
            <w:tcBorders>
              <w:top w:val="single" w:sz="4" w:space="0" w:color="auto"/>
            </w:tcBorders>
            <w:hideMark/>
          </w:tcPr>
          <w:p w14:paraId="2E2231B1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</w:p>
        </w:tc>
      </w:tr>
    </w:tbl>
    <w:p w14:paraId="7438E316" w14:textId="77777777" w:rsidR="00AB7F16" w:rsidRPr="0037638B" w:rsidRDefault="00AB7F16" w:rsidP="0037638B">
      <w:pPr>
        <w:jc w:val="both"/>
        <w:rPr>
          <w:sz w:val="19"/>
          <w:lang w:val="en-GB"/>
        </w:rPr>
      </w:pPr>
    </w:p>
    <w:p w14:paraId="456CC9A3" w14:textId="77777777" w:rsidR="009C7740" w:rsidRPr="0037638B" w:rsidRDefault="009C7740" w:rsidP="009C7740">
      <w:pPr>
        <w:spacing w:before="130" w:line="260" w:lineRule="exact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lastRenderedPageBreak/>
        <w:t xml:space="preserve">10. </w:t>
      </w:r>
      <w:proofErr w:type="spellStart"/>
      <w:r w:rsidRPr="0037638B">
        <w:rPr>
          <w:sz w:val="19"/>
          <w:lang w:val="en-GB"/>
        </w:rPr>
        <w:t>Pievienotie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pielikumi</w:t>
      </w:r>
      <w:proofErr w:type="spellEnd"/>
      <w:r w:rsidRPr="0037638B">
        <w:rPr>
          <w:sz w:val="19"/>
          <w:lang w:val="en-GB"/>
        </w:rPr>
        <w:t>:</w:t>
      </w:r>
    </w:p>
    <w:p w14:paraId="79805BC9" w14:textId="77777777" w:rsidR="009C7740" w:rsidRPr="0037638B" w:rsidRDefault="009C7740" w:rsidP="0037638B">
      <w:pPr>
        <w:spacing w:line="260" w:lineRule="exact"/>
        <w:ind w:firstLine="284"/>
        <w:jc w:val="both"/>
        <w:rPr>
          <w:sz w:val="19"/>
          <w:lang w:val="en-GB"/>
        </w:rPr>
      </w:pPr>
      <w:r w:rsidRPr="0037638B">
        <w:rPr>
          <w:i/>
          <w:sz w:val="19"/>
          <w:lang w:val="en-GB"/>
        </w:rPr>
        <w:t>Annexes attached:</w:t>
      </w:r>
    </w:p>
    <w:p w14:paraId="4C4E2B99" w14:textId="77777777" w:rsidR="009C7740" w:rsidRPr="0037638B" w:rsidRDefault="009C7740" w:rsidP="0037638B">
      <w:pPr>
        <w:spacing w:before="140" w:line="260" w:lineRule="exact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10.1.  1. 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2. </w:t>
      </w:r>
      <w:proofErr w:type="spellStart"/>
      <w:r w:rsidRPr="0037638B">
        <w:rPr>
          <w:sz w:val="19"/>
          <w:lang w:val="en-GB"/>
        </w:rPr>
        <w:t>pielikums</w:t>
      </w:r>
      <w:proofErr w:type="spellEnd"/>
    </w:p>
    <w:p w14:paraId="6DEB76E7" w14:textId="77777777" w:rsidR="009C7740" w:rsidRPr="0037638B" w:rsidRDefault="009C7740" w:rsidP="0037638B">
      <w:pPr>
        <w:spacing w:line="260" w:lineRule="exact"/>
        <w:ind w:firstLine="510"/>
        <w:jc w:val="both"/>
        <w:rPr>
          <w:i/>
          <w:sz w:val="19"/>
          <w:lang w:val="en-GB"/>
        </w:rPr>
      </w:pPr>
      <w:r w:rsidRPr="0037638B">
        <w:rPr>
          <w:i/>
          <w:sz w:val="19"/>
          <w:lang w:val="en-GB"/>
        </w:rPr>
        <w:t>ANNEX 1 or ANNEX 2</w:t>
      </w:r>
    </w:p>
    <w:p w14:paraId="7D3D7273" w14:textId="77777777" w:rsidR="009C7740" w:rsidRPr="0037638B" w:rsidRDefault="009C7740" w:rsidP="0037638B">
      <w:pPr>
        <w:spacing w:before="140" w:line="260" w:lineRule="exact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 xml:space="preserve">10.2. </w:t>
      </w:r>
      <w:proofErr w:type="spellStart"/>
      <w:r w:rsidRPr="0037638B">
        <w:rPr>
          <w:sz w:val="19"/>
          <w:lang w:val="en-GB"/>
        </w:rPr>
        <w:t>ja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nepieciešams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papildus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pievieno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šādus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pielikumus</w:t>
      </w:r>
      <w:proofErr w:type="spellEnd"/>
      <w:r w:rsidRPr="0037638B">
        <w:rPr>
          <w:sz w:val="19"/>
          <w:lang w:val="en-GB"/>
        </w:rPr>
        <w:t>:</w:t>
      </w:r>
    </w:p>
    <w:p w14:paraId="395CB3C4" w14:textId="77777777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>Optional Annexes as required:</w:t>
      </w:r>
    </w:p>
    <w:p w14:paraId="34694823" w14:textId="77777777" w:rsidR="009C7740" w:rsidRPr="0037638B" w:rsidRDefault="009C7740" w:rsidP="0037638B">
      <w:pPr>
        <w:spacing w:before="140" w:line="260" w:lineRule="exact"/>
        <w:ind w:firstLine="425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3. 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</w:t>
      </w:r>
      <w:proofErr w:type="spellStart"/>
      <w:r w:rsidRPr="0037638B">
        <w:rPr>
          <w:sz w:val="19"/>
          <w:lang w:val="en-GB"/>
        </w:rPr>
        <w:t>Līgumražotāja</w:t>
      </w:r>
      <w:proofErr w:type="spellEnd"/>
      <w:r w:rsidRPr="0037638B">
        <w:rPr>
          <w:sz w:val="19"/>
          <w:lang w:val="en-GB"/>
        </w:rPr>
        <w:t xml:space="preserve">(-u) </w:t>
      </w:r>
      <w:proofErr w:type="spellStart"/>
      <w:r w:rsidRPr="0037638B">
        <w:rPr>
          <w:sz w:val="19"/>
          <w:lang w:val="en-GB"/>
        </w:rPr>
        <w:t>ražošanas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vietas</w:t>
      </w:r>
      <w:proofErr w:type="spellEnd"/>
      <w:r w:rsidRPr="0037638B">
        <w:rPr>
          <w:sz w:val="19"/>
          <w:lang w:val="en-GB"/>
        </w:rPr>
        <w:t xml:space="preserve">(-u) </w:t>
      </w:r>
      <w:proofErr w:type="spellStart"/>
      <w:r w:rsidRPr="0037638B">
        <w:rPr>
          <w:sz w:val="19"/>
          <w:lang w:val="en-GB"/>
        </w:rPr>
        <w:t>adrese</w:t>
      </w:r>
      <w:proofErr w:type="spellEnd"/>
      <w:r w:rsidRPr="0037638B">
        <w:rPr>
          <w:sz w:val="19"/>
          <w:lang w:val="en-GB"/>
        </w:rPr>
        <w:t>(-es)</w:t>
      </w:r>
    </w:p>
    <w:p w14:paraId="460129B3" w14:textId="6346B270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3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Pr="0037638B">
        <w:rPr>
          <w:i/>
          <w:iCs/>
          <w:sz w:val="19"/>
          <w:lang w:val="en-GB"/>
        </w:rPr>
        <w:t>Address(es) of Contract Manufacturing Site(s)</w:t>
      </w:r>
    </w:p>
    <w:p w14:paraId="35A9A0B4" w14:textId="77777777" w:rsidR="009C7740" w:rsidRPr="0037638B" w:rsidRDefault="009C7740" w:rsidP="0037638B">
      <w:pPr>
        <w:spacing w:before="140" w:line="260" w:lineRule="exact"/>
        <w:ind w:firstLine="425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4. 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Uz </w:t>
      </w:r>
      <w:proofErr w:type="spellStart"/>
      <w:r w:rsidRPr="0037638B">
        <w:rPr>
          <w:sz w:val="19"/>
          <w:lang w:val="en-GB"/>
        </w:rPr>
        <w:t>līguma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pamata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iesaistītās</w:t>
      </w:r>
      <w:proofErr w:type="spellEnd"/>
      <w:r w:rsidRPr="0037638B">
        <w:rPr>
          <w:sz w:val="19"/>
          <w:lang w:val="en-GB"/>
        </w:rPr>
        <w:t xml:space="preserve">(-o) </w:t>
      </w:r>
      <w:proofErr w:type="spellStart"/>
      <w:r w:rsidRPr="0037638B">
        <w:rPr>
          <w:sz w:val="19"/>
          <w:lang w:val="en-GB"/>
        </w:rPr>
        <w:t>laboratorijas</w:t>
      </w:r>
      <w:proofErr w:type="spellEnd"/>
      <w:r w:rsidRPr="0037638B">
        <w:rPr>
          <w:sz w:val="19"/>
          <w:lang w:val="en-GB"/>
        </w:rPr>
        <w:t xml:space="preserve">(-u) </w:t>
      </w:r>
      <w:proofErr w:type="spellStart"/>
      <w:r w:rsidRPr="0037638B">
        <w:rPr>
          <w:sz w:val="19"/>
          <w:lang w:val="en-GB"/>
        </w:rPr>
        <w:t>adrese</w:t>
      </w:r>
      <w:proofErr w:type="spellEnd"/>
      <w:r w:rsidRPr="0037638B">
        <w:rPr>
          <w:sz w:val="19"/>
          <w:lang w:val="en-GB"/>
        </w:rPr>
        <w:t>(-es)</w:t>
      </w:r>
    </w:p>
    <w:p w14:paraId="4786E9B7" w14:textId="1421A3DC" w:rsidR="009C7740" w:rsidRPr="0037638B" w:rsidRDefault="009C7740" w:rsidP="0037638B">
      <w:pPr>
        <w:spacing w:line="260" w:lineRule="exact"/>
        <w:ind w:firstLine="425"/>
        <w:jc w:val="both"/>
        <w:rPr>
          <w:b/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4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Pr="0037638B">
        <w:rPr>
          <w:i/>
          <w:iCs/>
          <w:sz w:val="19"/>
          <w:lang w:val="en-GB"/>
        </w:rPr>
        <w:t>Address(es) of Contract Laborator</w:t>
      </w:r>
      <w:r w:rsidR="007E1DFA" w:rsidRPr="0037638B">
        <w:rPr>
          <w:i/>
          <w:iCs/>
          <w:sz w:val="19"/>
          <w:lang w:val="en-GB"/>
        </w:rPr>
        <w:t>y(</w:t>
      </w:r>
      <w:proofErr w:type="spellStart"/>
      <w:r w:rsidR="007E1DFA" w:rsidRPr="0037638B">
        <w:rPr>
          <w:i/>
          <w:iCs/>
          <w:sz w:val="19"/>
          <w:lang w:val="en-GB"/>
        </w:rPr>
        <w:t>ies</w:t>
      </w:r>
      <w:proofErr w:type="spellEnd"/>
      <w:r w:rsidR="007E1DFA" w:rsidRPr="0037638B">
        <w:rPr>
          <w:i/>
          <w:iCs/>
          <w:sz w:val="19"/>
          <w:lang w:val="en-GB"/>
        </w:rPr>
        <w:t>)</w:t>
      </w:r>
      <w:r w:rsidRPr="0037638B">
        <w:rPr>
          <w:i/>
          <w:iCs/>
          <w:sz w:val="19"/>
          <w:lang w:val="en-GB"/>
        </w:rPr>
        <w:t xml:space="preserve"> </w:t>
      </w:r>
    </w:p>
    <w:p w14:paraId="1DC0E088" w14:textId="77777777" w:rsidR="009C7740" w:rsidRPr="0037638B" w:rsidRDefault="009C7740" w:rsidP="0037638B">
      <w:pPr>
        <w:spacing w:before="140" w:line="260" w:lineRule="exact"/>
        <w:ind w:firstLine="425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5. 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</w:t>
      </w:r>
      <w:proofErr w:type="spellStart"/>
      <w:r w:rsidRPr="0037638B">
        <w:rPr>
          <w:sz w:val="19"/>
          <w:lang w:val="en-GB"/>
        </w:rPr>
        <w:t>Kvalificētās</w:t>
      </w:r>
      <w:proofErr w:type="spellEnd"/>
      <w:r w:rsidRPr="0037638B">
        <w:rPr>
          <w:sz w:val="19"/>
          <w:lang w:val="en-GB"/>
        </w:rPr>
        <w:t xml:space="preserve">(-o) personas(-u) </w:t>
      </w:r>
      <w:proofErr w:type="spellStart"/>
      <w:r w:rsidRPr="0037638B">
        <w:rPr>
          <w:sz w:val="19"/>
          <w:lang w:val="en-GB"/>
        </w:rPr>
        <w:t>vārds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uzvārds</w:t>
      </w:r>
      <w:proofErr w:type="spellEnd"/>
    </w:p>
    <w:p w14:paraId="0B728D16" w14:textId="4BC50DC4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5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="00B06F8D" w:rsidRPr="0037638B">
        <w:rPr>
          <w:i/>
          <w:iCs/>
          <w:sz w:val="19"/>
          <w:lang w:val="en-GB"/>
        </w:rPr>
        <w:t xml:space="preserve">Full </w:t>
      </w:r>
      <w:r w:rsidRPr="0037638B">
        <w:rPr>
          <w:i/>
          <w:iCs/>
          <w:sz w:val="19"/>
          <w:lang w:val="en-GB"/>
        </w:rPr>
        <w:t>Name of Qualified Person(s)</w:t>
      </w:r>
    </w:p>
    <w:p w14:paraId="449B4A00" w14:textId="77777777" w:rsidR="009C7740" w:rsidRPr="0037638B" w:rsidRDefault="009C7740" w:rsidP="0037638B">
      <w:pPr>
        <w:spacing w:before="140" w:line="260" w:lineRule="exact"/>
        <w:ind w:firstLine="425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6. 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</w:t>
      </w:r>
      <w:proofErr w:type="spellStart"/>
      <w:r w:rsidRPr="0037638B">
        <w:rPr>
          <w:sz w:val="19"/>
          <w:lang w:val="en-GB"/>
        </w:rPr>
        <w:t>Atbildīgo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personu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vārds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uzvārds</w:t>
      </w:r>
      <w:proofErr w:type="spellEnd"/>
    </w:p>
    <w:p w14:paraId="1472C702" w14:textId="6AEBCD7E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6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="00B06F8D" w:rsidRPr="0037638B">
        <w:rPr>
          <w:i/>
          <w:iCs/>
          <w:sz w:val="19"/>
          <w:lang w:val="en-GB"/>
        </w:rPr>
        <w:t xml:space="preserve">Full </w:t>
      </w:r>
      <w:r w:rsidRPr="0037638B">
        <w:rPr>
          <w:i/>
          <w:iCs/>
          <w:sz w:val="19"/>
          <w:lang w:val="en-GB"/>
        </w:rPr>
        <w:t xml:space="preserve">Name of Responsible Persons </w:t>
      </w:r>
    </w:p>
    <w:p w14:paraId="12494583" w14:textId="77777777" w:rsidR="009C7740" w:rsidRPr="0037638B" w:rsidRDefault="009C7740" w:rsidP="0037638B">
      <w:pPr>
        <w:spacing w:before="140" w:line="260" w:lineRule="exact"/>
        <w:ind w:left="567" w:hanging="142"/>
        <w:jc w:val="both"/>
        <w:rPr>
          <w:sz w:val="19"/>
          <w:lang w:val="en-GB"/>
        </w:rPr>
      </w:pPr>
      <w:r w:rsidRPr="0037638B">
        <w:rPr>
          <w:sz w:val="19"/>
          <w:lang w:val="en-GB"/>
        </w:rPr>
        <w:t>7. 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Datums, </w:t>
      </w:r>
      <w:proofErr w:type="spellStart"/>
      <w:r w:rsidRPr="0037638B">
        <w:rPr>
          <w:sz w:val="19"/>
          <w:lang w:val="en-GB"/>
        </w:rPr>
        <w:t>kurā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veikta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pārbaude</w:t>
      </w:r>
      <w:proofErr w:type="spellEnd"/>
      <w:r w:rsidRPr="0037638B">
        <w:rPr>
          <w:sz w:val="19"/>
          <w:lang w:val="en-GB"/>
        </w:rPr>
        <w:t xml:space="preserve">, kas </w:t>
      </w:r>
      <w:proofErr w:type="spellStart"/>
      <w:r w:rsidRPr="0037638B">
        <w:rPr>
          <w:sz w:val="19"/>
          <w:lang w:val="en-GB"/>
        </w:rPr>
        <w:t>ir</w:t>
      </w:r>
      <w:proofErr w:type="spellEnd"/>
      <w:r w:rsidRPr="0037638B">
        <w:rPr>
          <w:sz w:val="19"/>
          <w:lang w:val="en-GB"/>
        </w:rPr>
        <w:t xml:space="preserve"> par </w:t>
      </w:r>
      <w:proofErr w:type="spellStart"/>
      <w:r w:rsidRPr="0037638B">
        <w:rPr>
          <w:sz w:val="19"/>
          <w:lang w:val="en-GB"/>
        </w:rPr>
        <w:t>pamatu</w:t>
      </w:r>
      <w:proofErr w:type="spellEnd"/>
      <w:r w:rsidRPr="0037638B">
        <w:rPr>
          <w:sz w:val="19"/>
          <w:lang w:val="en-GB"/>
        </w:rPr>
        <w:t xml:space="preserve"> licences </w:t>
      </w:r>
      <w:proofErr w:type="spellStart"/>
      <w:r w:rsidRPr="0037638B">
        <w:rPr>
          <w:sz w:val="19"/>
          <w:lang w:val="en-GB"/>
        </w:rPr>
        <w:t>izsniegšanai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pēdējās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pārbaudes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joma</w:t>
      </w:r>
      <w:proofErr w:type="spellEnd"/>
    </w:p>
    <w:p w14:paraId="1FFC6565" w14:textId="73373D74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7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Pr="0037638B">
        <w:rPr>
          <w:i/>
          <w:iCs/>
          <w:sz w:val="19"/>
          <w:lang w:val="en-GB"/>
        </w:rPr>
        <w:t>Date of Inspection on the Basis of which the Licence is Granted, Scope of Last Inspection</w:t>
      </w:r>
    </w:p>
    <w:p w14:paraId="30CA8D03" w14:textId="77777777" w:rsidR="009C7740" w:rsidRPr="0037638B" w:rsidRDefault="009C7740" w:rsidP="0037638B">
      <w:pPr>
        <w:spacing w:before="140" w:line="260" w:lineRule="exact"/>
        <w:ind w:firstLine="425"/>
        <w:jc w:val="both"/>
        <w:rPr>
          <w:strike/>
          <w:sz w:val="19"/>
          <w:lang w:val="en-GB"/>
        </w:rPr>
      </w:pPr>
      <w:r w:rsidRPr="0037638B">
        <w:rPr>
          <w:sz w:val="19"/>
          <w:lang w:val="en-GB"/>
        </w:rPr>
        <w:t>8. </w:t>
      </w:r>
      <w:proofErr w:type="spellStart"/>
      <w:r w:rsidRPr="0037638B">
        <w:rPr>
          <w:sz w:val="19"/>
          <w:lang w:val="en-GB"/>
        </w:rPr>
        <w:t>pielikums</w:t>
      </w:r>
      <w:proofErr w:type="spellEnd"/>
      <w:r w:rsidRPr="0037638B">
        <w:rPr>
          <w:sz w:val="19"/>
          <w:lang w:val="en-GB"/>
        </w:rPr>
        <w:t xml:space="preserve">. </w:t>
      </w:r>
      <w:proofErr w:type="spellStart"/>
      <w:r w:rsidRPr="0037638B">
        <w:rPr>
          <w:sz w:val="19"/>
          <w:lang w:val="en-GB"/>
        </w:rPr>
        <w:t>Reģistrētie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ražotie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importētie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produkti</w:t>
      </w:r>
      <w:proofErr w:type="spellEnd"/>
      <w:r w:rsidRPr="0037638B">
        <w:rPr>
          <w:sz w:val="19"/>
          <w:lang w:val="en-GB"/>
        </w:rPr>
        <w:t xml:space="preserve"> </w:t>
      </w:r>
    </w:p>
    <w:p w14:paraId="65908434" w14:textId="293D6D86" w:rsidR="009C7740" w:rsidRPr="0037638B" w:rsidRDefault="009C7740" w:rsidP="0037638B">
      <w:pPr>
        <w:spacing w:line="260" w:lineRule="exact"/>
        <w:ind w:firstLine="425"/>
        <w:jc w:val="both"/>
        <w:rPr>
          <w:i/>
          <w:iCs/>
          <w:sz w:val="19"/>
          <w:lang w:val="en-GB"/>
        </w:rPr>
      </w:pPr>
      <w:r w:rsidRPr="0037638B">
        <w:rPr>
          <w:i/>
          <w:iCs/>
          <w:sz w:val="19"/>
          <w:lang w:val="en-GB"/>
        </w:rPr>
        <w:t xml:space="preserve">Annex </w:t>
      </w:r>
      <w:r w:rsidR="00BD5356" w:rsidRPr="0037638B">
        <w:rPr>
          <w:i/>
          <w:iCs/>
          <w:sz w:val="19"/>
          <w:lang w:val="en-GB"/>
        </w:rPr>
        <w:t>8</w:t>
      </w:r>
      <w:r w:rsidR="00BD5356">
        <w:rPr>
          <w:i/>
          <w:iCs/>
          <w:sz w:val="19"/>
          <w:lang w:val="en-GB"/>
        </w:rPr>
        <w:t>.</w:t>
      </w:r>
      <w:r w:rsidR="00BD5356" w:rsidRPr="0037638B">
        <w:rPr>
          <w:i/>
          <w:iCs/>
          <w:sz w:val="19"/>
          <w:lang w:val="en-GB"/>
        </w:rPr>
        <w:t> </w:t>
      </w:r>
      <w:r w:rsidRPr="0037638B">
        <w:rPr>
          <w:i/>
          <w:iCs/>
          <w:sz w:val="19"/>
          <w:lang w:val="en-GB"/>
        </w:rPr>
        <w:t>Manufactured/Imported Products Authorised</w:t>
      </w:r>
    </w:p>
    <w:p w14:paraId="742CB01B" w14:textId="77777777" w:rsidR="009C7740" w:rsidRPr="0037638B" w:rsidRDefault="009C7740" w:rsidP="0037638B">
      <w:pPr>
        <w:jc w:val="both"/>
        <w:rPr>
          <w:bCs/>
          <w:sz w:val="28"/>
          <w:szCs w:val="40"/>
          <w:lang w:val="en-GB"/>
        </w:rPr>
      </w:pPr>
    </w:p>
    <w:p w14:paraId="716CE741" w14:textId="77777777" w:rsidR="009C7740" w:rsidRPr="0037638B" w:rsidRDefault="009C7740" w:rsidP="009C7740">
      <w:pPr>
        <w:spacing w:before="130"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1.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79F094BB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1</w:t>
      </w:r>
    </w:p>
    <w:p w14:paraId="1D86CE56" w14:textId="77777777" w:rsidR="009C7740" w:rsidRPr="0037638B" w:rsidRDefault="009C7740" w:rsidP="0037638B">
      <w:pPr>
        <w:rPr>
          <w:bCs/>
          <w:szCs w:val="36"/>
          <w:lang w:val="en-GB"/>
        </w:rPr>
      </w:pPr>
    </w:p>
    <w:p w14:paraId="57A66B38" w14:textId="77777777" w:rsidR="009C7740" w:rsidRPr="0037638B" w:rsidRDefault="009C7740" w:rsidP="0037638B">
      <w:pPr>
        <w:ind w:firstLine="301"/>
        <w:rPr>
          <w:sz w:val="19"/>
          <w:lang w:val="en-GB"/>
        </w:rPr>
      </w:pPr>
      <w:r w:rsidRPr="0037638B">
        <w:rPr>
          <w:b/>
          <w:bCs/>
          <w:sz w:val="19"/>
          <w:lang w:val="en-GB"/>
        </w:rPr>
        <w:t>LICENCĒŠANAS JOMA</w:t>
      </w:r>
      <w:r w:rsidRPr="0037638B">
        <w:rPr>
          <w:sz w:val="19"/>
          <w:lang w:val="en-GB"/>
        </w:rPr>
        <w:t xml:space="preserve"> (</w:t>
      </w:r>
      <w:proofErr w:type="spellStart"/>
      <w:r w:rsidRPr="0037638B">
        <w:rPr>
          <w:sz w:val="19"/>
          <w:lang w:val="en-GB"/>
        </w:rPr>
        <w:t>izdzēš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tās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nodaļas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kuras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neattiecas</w:t>
      </w:r>
      <w:proofErr w:type="spellEnd"/>
      <w:r w:rsidRPr="0037638B">
        <w:rPr>
          <w:sz w:val="19"/>
          <w:lang w:val="en-GB"/>
        </w:rPr>
        <w:t>)</w:t>
      </w:r>
    </w:p>
    <w:p w14:paraId="266C231B" w14:textId="77777777" w:rsidR="009C7740" w:rsidRPr="0037638B" w:rsidRDefault="009C7740" w:rsidP="0037638B">
      <w:pPr>
        <w:spacing w:line="260" w:lineRule="exact"/>
        <w:ind w:firstLine="301"/>
        <w:rPr>
          <w:sz w:val="19"/>
          <w:lang w:val="en-GB"/>
        </w:rPr>
      </w:pPr>
      <w:r w:rsidRPr="0037638B">
        <w:rPr>
          <w:b/>
          <w:bCs/>
          <w:i/>
          <w:iCs/>
          <w:sz w:val="19"/>
          <w:lang w:val="en-GB"/>
        </w:rPr>
        <w:t>SCOPE OF AUTHORISATION</w:t>
      </w:r>
      <w:r w:rsidRPr="0037638B">
        <w:rPr>
          <w:sz w:val="19"/>
          <w:lang w:val="en-GB"/>
        </w:rPr>
        <w:t xml:space="preserve"> </w:t>
      </w:r>
      <w:r w:rsidRPr="0037638B">
        <w:rPr>
          <w:i/>
          <w:iCs/>
          <w:sz w:val="19"/>
          <w:lang w:val="en-GB"/>
        </w:rPr>
        <w:t>(the sections which do not apply shall be deleted)</w:t>
      </w:r>
    </w:p>
    <w:p w14:paraId="1D8B7B88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119"/>
        <w:gridCol w:w="5953"/>
      </w:tblGrid>
      <w:tr w:rsidR="005B3651" w:rsidRPr="005B3651" w14:paraId="2F588139" w14:textId="77777777" w:rsidTr="0037638B">
        <w:tc>
          <w:tcPr>
            <w:tcW w:w="1719" w:type="pct"/>
            <w:hideMark/>
          </w:tcPr>
          <w:p w14:paraId="0B0ED72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Veterinārfarmaceitiskās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nosaukums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</w:p>
        </w:tc>
        <w:tc>
          <w:tcPr>
            <w:tcW w:w="3281" w:type="pct"/>
            <w:tcBorders>
              <w:bottom w:val="single" w:sz="6" w:space="0" w:color="auto"/>
            </w:tcBorders>
            <w:hideMark/>
          </w:tcPr>
          <w:p w14:paraId="5360458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6267030" w14:textId="77777777" w:rsidTr="0037638B">
        <w:tc>
          <w:tcPr>
            <w:tcW w:w="1719" w:type="pct"/>
            <w:hideMark/>
          </w:tcPr>
          <w:p w14:paraId="7162231F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Name and address of the site</w:t>
            </w:r>
          </w:p>
        </w:tc>
        <w:tc>
          <w:tcPr>
            <w:tcW w:w="3281" w:type="pct"/>
            <w:tcBorders>
              <w:top w:val="single" w:sz="6" w:space="0" w:color="auto"/>
            </w:tcBorders>
            <w:hideMark/>
          </w:tcPr>
          <w:p w14:paraId="5CEA5E0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2BAAB103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5B3651" w:rsidRPr="005B3651" w14:paraId="7E807034" w14:textId="77777777" w:rsidTr="0037638B">
        <w:tc>
          <w:tcPr>
            <w:tcW w:w="0" w:type="auto"/>
            <w:hideMark/>
          </w:tcPr>
          <w:p w14:paraId="4E55962F" w14:textId="77777777" w:rsidR="009C7740" w:rsidRPr="0037638B" w:rsidRDefault="009C7740" w:rsidP="0037638B">
            <w:pPr>
              <w:spacing w:before="20"/>
              <w:rPr>
                <w:b/>
                <w:sz w:val="19"/>
                <w:szCs w:val="19"/>
                <w:lang w:val="en-GB"/>
              </w:rPr>
            </w:pPr>
            <w:bookmarkStart w:id="0" w:name="OLE_LINK48"/>
            <w:r w:rsidRPr="0037638B">
              <w:rPr>
                <w:b/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1987D57F" wp14:editId="0B1632B8">
                  <wp:extent cx="128905" cy="128905"/>
                  <wp:effectExtent l="19050" t="0" r="4445" b="0"/>
                  <wp:docPr id="30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zāles</w:t>
            </w:r>
            <w:proofErr w:type="spellEnd"/>
          </w:p>
          <w:p w14:paraId="446F5799" w14:textId="77777777" w:rsidR="009C7740" w:rsidRPr="0037638B" w:rsidRDefault="009C7740" w:rsidP="004F2C29">
            <w:pPr>
              <w:ind w:left="28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medicinal products</w:t>
            </w:r>
          </w:p>
        </w:tc>
      </w:tr>
      <w:tr w:rsidR="005B3651" w:rsidRPr="005B3651" w14:paraId="5EE863ED" w14:textId="77777777" w:rsidTr="0037638B">
        <w:tc>
          <w:tcPr>
            <w:tcW w:w="0" w:type="auto"/>
            <w:hideMark/>
          </w:tcPr>
          <w:p w14:paraId="205D831D" w14:textId="77777777" w:rsidR="009C7740" w:rsidRPr="0037638B" w:rsidRDefault="009C7740" w:rsidP="0037638B">
            <w:pPr>
              <w:ind w:firstLine="239"/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ATĻAUTĀS DARBĪBAS</w:t>
            </w:r>
          </w:p>
          <w:p w14:paraId="3E7BABB4" w14:textId="77777777" w:rsidR="009C7740" w:rsidRPr="0037638B" w:rsidRDefault="009C7740" w:rsidP="0037638B">
            <w:pPr>
              <w:ind w:firstLine="239"/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AUTHORISED OPERATIONS</w:t>
            </w:r>
          </w:p>
          <w:p w14:paraId="2976ECC3" w14:textId="77777777" w:rsidR="009C7740" w:rsidRPr="0037638B" w:rsidRDefault="009C7740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6DA47E8E" wp14:editId="5A97F2E3">
                  <wp:extent cx="128905" cy="128905"/>
                  <wp:effectExtent l="19050" t="0" r="4445" b="0"/>
                  <wp:docPr id="31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1. 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265BC8C" w14:textId="77777777" w:rsidR="009C7740" w:rsidRPr="0037638B" w:rsidRDefault="009C7740" w:rsidP="0037638B">
            <w:pPr>
              <w:ind w:left="284" w:firstLine="522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Manufacturing operations (according to Part 1)</w:t>
            </w:r>
          </w:p>
          <w:p w14:paraId="23FF1A2F" w14:textId="77777777" w:rsidR="009C7740" w:rsidRPr="0037638B" w:rsidRDefault="009C7740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124DDE7C" wp14:editId="505D03BA">
                  <wp:extent cx="128905" cy="128905"/>
                  <wp:effectExtent l="19050" t="0" r="4445" b="0"/>
                  <wp:docPr id="32" name="Attēls 3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3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ar 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C9C2FF4" w14:textId="6F0CDBEA" w:rsidR="009C7740" w:rsidRPr="0037638B" w:rsidRDefault="009C7740" w:rsidP="0037638B">
            <w:pPr>
              <w:ind w:left="284" w:firstLine="522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 of</w:t>
            </w:r>
            <w:r w:rsidR="009C56D7" w:rsidRPr="0037638B">
              <w:rPr>
                <w:i/>
                <w:iCs/>
                <w:sz w:val="19"/>
                <w:szCs w:val="19"/>
                <w:lang w:val="en-GB"/>
              </w:rPr>
              <w:t xml:space="preserve"> veterinary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medicinal products (according to Part 2)</w:t>
            </w:r>
          </w:p>
        </w:tc>
      </w:tr>
    </w:tbl>
    <w:p w14:paraId="71913074" w14:textId="6B7C2F60" w:rsidR="002D01EF" w:rsidRPr="0037638B" w:rsidRDefault="002D01EF">
      <w:pPr>
        <w:rPr>
          <w:sz w:val="20"/>
          <w:szCs w:val="20"/>
        </w:rPr>
      </w:pPr>
      <w:bookmarkStart w:id="1" w:name="_Hlk203981502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5B3651" w:rsidRPr="005B3651" w14:paraId="095E9262" w14:textId="77777777" w:rsidTr="0037638B">
        <w:tc>
          <w:tcPr>
            <w:tcW w:w="0" w:type="auto"/>
            <w:hideMark/>
          </w:tcPr>
          <w:p w14:paraId="6EB4EE52" w14:textId="349F7430" w:rsidR="009C56D7" w:rsidRPr="0037638B" w:rsidRDefault="00356BB7" w:rsidP="0037638B">
            <w:pPr>
              <w:spacing w:before="20"/>
              <w:ind w:left="284" w:hanging="284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noProof/>
                <w:sz w:val="19"/>
                <w:szCs w:val="19"/>
                <w:lang w:val="en-GB"/>
              </w:rPr>
              <w:drawing>
                <wp:inline distT="0" distB="0" distL="0" distR="0" wp14:anchorId="7751BE80" wp14:editId="16062545">
                  <wp:extent cx="128905" cy="128905"/>
                  <wp:effectExtent l="19050" t="0" r="4445" b="0"/>
                  <wp:docPr id="1923984792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bookmarkStart w:id="2" w:name="OLE_LINK10"/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Latvijā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sz w:val="19"/>
                <w:szCs w:val="19"/>
                <w:lang w:val="en-GB"/>
              </w:rPr>
              <w:t>kontrolējamo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narkotisko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vielu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psihotropo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vielu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un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prekursoru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II </w:t>
            </w:r>
            <w:proofErr w:type="spellStart"/>
            <w:r w:rsidR="00437050" w:rsidRPr="0037638B">
              <w:rPr>
                <w:b/>
                <w:bCs/>
                <w:sz w:val="20"/>
                <w:szCs w:val="20"/>
                <w:lang w:val="en-GB"/>
              </w:rPr>
              <w:t>sarakst</w:t>
            </w:r>
            <w:r w:rsidR="00437050">
              <w:rPr>
                <w:b/>
                <w:bCs/>
                <w:sz w:val="20"/>
                <w:szCs w:val="20"/>
                <w:lang w:val="en-GB"/>
              </w:rPr>
              <w:t>ā</w:t>
            </w:r>
            <w:proofErr w:type="spellEnd"/>
            <w:r w:rsidR="00437050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437050">
              <w:rPr>
                <w:b/>
                <w:bCs/>
                <w:sz w:val="20"/>
                <w:szCs w:val="20"/>
                <w:lang w:val="en-GB"/>
              </w:rPr>
              <w:t>iekļautās</w:t>
            </w:r>
            <w:proofErr w:type="spellEnd"/>
            <w:r w:rsidR="00437050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veterinārās</w:t>
            </w:r>
            <w:proofErr w:type="spellEnd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9C56D7" w:rsidRPr="0037638B">
              <w:rPr>
                <w:b/>
                <w:bCs/>
                <w:sz w:val="20"/>
                <w:szCs w:val="20"/>
                <w:lang w:val="en-GB"/>
              </w:rPr>
              <w:t>zāles</w:t>
            </w:r>
            <w:proofErr w:type="spellEnd"/>
          </w:p>
          <w:p w14:paraId="239AEC0E" w14:textId="64392C5A" w:rsidR="00356BB7" w:rsidRPr="0037638B" w:rsidRDefault="009C56D7" w:rsidP="0037638B">
            <w:pPr>
              <w:ind w:left="28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medici</w:t>
            </w:r>
            <w:r w:rsidR="000B2136" w:rsidRPr="0037638B">
              <w:rPr>
                <w:i/>
                <w:iCs/>
                <w:sz w:val="19"/>
                <w:szCs w:val="19"/>
                <w:lang w:val="en-GB"/>
              </w:rPr>
              <w:t>nal products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included in Schedule II of narcotic substances, psychotropic substances and precursors to be controlled in Latvia</w:t>
            </w:r>
            <w:bookmarkEnd w:id="2"/>
          </w:p>
        </w:tc>
      </w:tr>
      <w:tr w:rsidR="005B3651" w:rsidRPr="005B3651" w14:paraId="0BDB4E26" w14:textId="77777777" w:rsidTr="0037638B">
        <w:tc>
          <w:tcPr>
            <w:tcW w:w="0" w:type="auto"/>
            <w:hideMark/>
          </w:tcPr>
          <w:p w14:paraId="0C225D0C" w14:textId="77777777" w:rsidR="00356BB7" w:rsidRPr="0037638B" w:rsidRDefault="00356BB7" w:rsidP="0037638B">
            <w:pPr>
              <w:ind w:firstLine="239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ATĻAUTĀS DARBĪBAS</w:t>
            </w:r>
          </w:p>
          <w:p w14:paraId="1D58459E" w14:textId="77777777" w:rsidR="00356BB7" w:rsidRPr="0037638B" w:rsidRDefault="00356BB7" w:rsidP="0037638B">
            <w:pPr>
              <w:ind w:firstLine="239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AUTHORISED</w:t>
            </w:r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OPERATIONS</w:t>
            </w:r>
          </w:p>
          <w:p w14:paraId="5E7370F9" w14:textId="77777777" w:rsidR="00356BB7" w:rsidRPr="0037638B" w:rsidRDefault="00356BB7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/>
              </w:rPr>
              <w:drawing>
                <wp:inline distT="0" distB="0" distL="0" distR="0" wp14:anchorId="04D089C8" wp14:editId="4F427C98">
                  <wp:extent cx="128905" cy="128905"/>
                  <wp:effectExtent l="19050" t="0" r="4445" b="0"/>
                  <wp:docPr id="1935021787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1. 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DC1F19A" w14:textId="77777777" w:rsidR="00356BB7" w:rsidRPr="0037638B" w:rsidRDefault="00356BB7" w:rsidP="0037638B">
            <w:pPr>
              <w:ind w:left="284" w:firstLine="522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Manufacturing operations (according to Part 1)</w:t>
            </w:r>
          </w:p>
          <w:p w14:paraId="645E5F0F" w14:textId="45355D47" w:rsidR="00356BB7" w:rsidRPr="0037638B" w:rsidRDefault="00356BB7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/>
              </w:rPr>
              <w:drawing>
                <wp:inline distT="0" distB="0" distL="0" distR="0" wp14:anchorId="44B2C33D" wp14:editId="18F8C3D8">
                  <wp:extent cx="128905" cy="128905"/>
                  <wp:effectExtent l="19050" t="0" r="4445" b="0"/>
                  <wp:docPr id="1163043589" name="Attēls 3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3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="005B0641" w:rsidRPr="0037638B">
              <w:rPr>
                <w:sz w:val="19"/>
                <w:szCs w:val="19"/>
                <w:lang w:val="en-GB"/>
              </w:rPr>
              <w:t>narkotisko</w:t>
            </w:r>
            <w:proofErr w:type="spellEnd"/>
            <w:r w:rsidR="005B0641"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="005B0641" w:rsidRPr="0037638B">
              <w:rPr>
                <w:sz w:val="19"/>
                <w:szCs w:val="19"/>
                <w:lang w:val="en-GB"/>
              </w:rPr>
              <w:t>psihotropo</w:t>
            </w:r>
            <w:proofErr w:type="spellEnd"/>
            <w:r w:rsidR="005B0641"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1371B28C" w14:textId="6A2E532D" w:rsidR="00356BB7" w:rsidRPr="0037638B" w:rsidRDefault="00356BB7" w:rsidP="0037638B">
            <w:pPr>
              <w:ind w:left="284" w:firstLine="522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 of</w:t>
            </w:r>
            <w:r w:rsidR="009C56D7" w:rsidRPr="0037638B">
              <w:rPr>
                <w:i/>
                <w:iCs/>
                <w:sz w:val="19"/>
                <w:szCs w:val="19"/>
                <w:lang w:val="en-GB"/>
              </w:rPr>
              <w:t xml:space="preserve"> narcotic and psychotropic veterinary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medicinal products (according to Part 2)</w:t>
            </w:r>
          </w:p>
        </w:tc>
      </w:tr>
    </w:tbl>
    <w:p w14:paraId="2A7036F5" w14:textId="0C81CAA3" w:rsidR="002D01EF" w:rsidRPr="0037638B" w:rsidRDefault="002D01EF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5B3651" w:rsidRPr="005B3651" w14:paraId="48B63BA8" w14:textId="77777777" w:rsidTr="0037638B">
        <w:tc>
          <w:tcPr>
            <w:tcW w:w="0" w:type="auto"/>
          </w:tcPr>
          <w:p w14:paraId="5AA617EC" w14:textId="00676D83" w:rsidR="009C56D7" w:rsidRPr="0037638B" w:rsidRDefault="009C56D7" w:rsidP="0037638B">
            <w:pPr>
              <w:spacing w:before="20"/>
              <w:ind w:left="284" w:hanging="284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noProof/>
                <w:sz w:val="19"/>
                <w:szCs w:val="19"/>
                <w:lang w:val="en-GB"/>
              </w:rPr>
              <w:drawing>
                <wp:inline distT="0" distB="0" distL="0" distR="0" wp14:anchorId="386B2A14" wp14:editId="023A1CE8">
                  <wp:extent cx="128905" cy="128905"/>
                  <wp:effectExtent l="19050" t="0" r="4445" b="0"/>
                  <wp:docPr id="1270988020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bookmarkStart w:id="3" w:name="OLE_LINK15"/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Latvijā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kontrolējamo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narkotisko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vielu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psihotropo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vielu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un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prekursoru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III </w:t>
            </w:r>
            <w:proofErr w:type="spellStart"/>
            <w:r w:rsidR="00437050" w:rsidRPr="0097006E">
              <w:rPr>
                <w:b/>
                <w:bCs/>
                <w:sz w:val="20"/>
                <w:szCs w:val="20"/>
                <w:lang w:val="en-GB"/>
              </w:rPr>
              <w:t>sarakst</w:t>
            </w:r>
            <w:r w:rsidR="00437050">
              <w:rPr>
                <w:b/>
                <w:bCs/>
                <w:sz w:val="20"/>
                <w:szCs w:val="20"/>
                <w:lang w:val="en-GB"/>
              </w:rPr>
              <w:t>ā</w:t>
            </w:r>
            <w:proofErr w:type="spellEnd"/>
            <w:r w:rsidR="00437050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="00437050">
              <w:rPr>
                <w:b/>
                <w:bCs/>
                <w:sz w:val="20"/>
                <w:szCs w:val="20"/>
                <w:lang w:val="en-GB"/>
              </w:rPr>
              <w:t>iekļautās</w:t>
            </w:r>
            <w:proofErr w:type="spellEnd"/>
            <w:r w:rsidR="00437050" w:rsidRPr="0097006E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veterinārās</w:t>
            </w:r>
            <w:proofErr w:type="spellEnd"/>
            <w:r w:rsidRPr="0037638B">
              <w:rPr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20"/>
                <w:szCs w:val="20"/>
                <w:lang w:val="en-GB"/>
              </w:rPr>
              <w:t>zāles</w:t>
            </w:r>
            <w:proofErr w:type="spellEnd"/>
          </w:p>
          <w:p w14:paraId="5C1FBD83" w14:textId="1AE0F4E3" w:rsidR="009C56D7" w:rsidRPr="0037638B" w:rsidRDefault="009C56D7" w:rsidP="0037638B">
            <w:pPr>
              <w:ind w:left="284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medicin</w:t>
            </w:r>
            <w:r w:rsidR="000B2136" w:rsidRPr="0037638B">
              <w:rPr>
                <w:i/>
                <w:iCs/>
                <w:sz w:val="19"/>
                <w:szCs w:val="19"/>
                <w:lang w:val="en-GB"/>
              </w:rPr>
              <w:t>al products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included in Schedule III of narcotic substances, psychotropic substances and precursors to be controlled in Latvia</w:t>
            </w:r>
            <w:bookmarkEnd w:id="3"/>
          </w:p>
        </w:tc>
      </w:tr>
      <w:tr w:rsidR="005B3651" w:rsidRPr="005B3651" w14:paraId="5AA7B1EF" w14:textId="77777777" w:rsidTr="0037638B">
        <w:tc>
          <w:tcPr>
            <w:tcW w:w="0" w:type="auto"/>
          </w:tcPr>
          <w:p w14:paraId="6E621316" w14:textId="77777777" w:rsidR="009C56D7" w:rsidRPr="0037638B" w:rsidRDefault="009C56D7" w:rsidP="0037638B">
            <w:pPr>
              <w:ind w:firstLine="239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ATĻAUTĀS DARBĪBAS</w:t>
            </w:r>
          </w:p>
          <w:p w14:paraId="43831719" w14:textId="77777777" w:rsidR="009C56D7" w:rsidRPr="0037638B" w:rsidRDefault="009C56D7" w:rsidP="0037638B">
            <w:pPr>
              <w:ind w:firstLine="239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AUTHORISED OPERATIONS</w:t>
            </w:r>
          </w:p>
          <w:p w14:paraId="1719E756" w14:textId="77777777" w:rsidR="009C56D7" w:rsidRPr="0037638B" w:rsidRDefault="009C56D7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/>
              </w:rPr>
              <w:drawing>
                <wp:inline distT="0" distB="0" distL="0" distR="0" wp14:anchorId="279B1061" wp14:editId="02D02E37">
                  <wp:extent cx="128905" cy="128905"/>
                  <wp:effectExtent l="19050" t="0" r="4445" b="0"/>
                  <wp:docPr id="506571618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1. 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7CC8C22" w14:textId="77777777" w:rsidR="009C56D7" w:rsidRPr="0037638B" w:rsidRDefault="009C56D7" w:rsidP="0037638B">
            <w:pPr>
              <w:ind w:left="284" w:firstLine="522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Manufacturing operations (according to Part 1)</w:t>
            </w:r>
          </w:p>
          <w:p w14:paraId="5D28CF8A" w14:textId="77777777" w:rsidR="009C56D7" w:rsidRPr="0037638B" w:rsidRDefault="009C56D7" w:rsidP="0037638B">
            <w:pPr>
              <w:ind w:left="284" w:firstLine="238"/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/>
              </w:rPr>
              <w:drawing>
                <wp:inline distT="0" distB="0" distL="0" distR="0" wp14:anchorId="0789975A" wp14:editId="448000FC">
                  <wp:extent cx="128905" cy="128905"/>
                  <wp:effectExtent l="19050" t="0" r="4445" b="0"/>
                  <wp:docPr id="1092355990" name="Attēls 3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3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narkotisko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psihotropo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6E1299EB" w14:textId="40959EC0" w:rsidR="009C56D7" w:rsidRPr="0037638B" w:rsidRDefault="009C56D7" w:rsidP="0037638B">
            <w:pPr>
              <w:ind w:left="284" w:firstLine="522"/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 of narcotic and psychotropic veterinary medicinal products (according to Part 2)</w:t>
            </w:r>
          </w:p>
        </w:tc>
      </w:tr>
      <w:bookmarkEnd w:id="1"/>
    </w:tbl>
    <w:p w14:paraId="144E7575" w14:textId="77777777" w:rsidR="009C7740" w:rsidRPr="0037638B" w:rsidRDefault="009C7740" w:rsidP="0037638B">
      <w:pPr>
        <w:rPr>
          <w:sz w:val="28"/>
          <w:szCs w:val="28"/>
          <w:lang w:val="en-GB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734"/>
        <w:gridCol w:w="8322"/>
      </w:tblGrid>
      <w:tr w:rsidR="005B3651" w:rsidRPr="005B3651" w14:paraId="47405C4A" w14:textId="77777777" w:rsidTr="004F2C29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FCD4BC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1. 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daļa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. RAŽOŠANAS DARBĪBAS </w:t>
            </w:r>
          </w:p>
          <w:p w14:paraId="1E79F1DD" w14:textId="431F6815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Part 1</w:t>
            </w:r>
            <w:r w:rsidR="00A41211">
              <w:rPr>
                <w:b/>
                <w:bCs/>
                <w:i/>
                <w:iCs/>
                <w:sz w:val="19"/>
                <w:szCs w:val="19"/>
                <w:lang w:val="en-GB"/>
              </w:rPr>
              <w:t>.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 MANUFACTURING OPERATIONS</w:t>
            </w:r>
          </w:p>
        </w:tc>
      </w:tr>
      <w:tr w:rsidR="005B3651" w:rsidRPr="005B3651" w14:paraId="59265DB8" w14:textId="77777777" w:rsidTr="00845098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2154C8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1.1.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BE4497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Sterilās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formas</w:t>
            </w:r>
            <w:proofErr w:type="spellEnd"/>
          </w:p>
          <w:p w14:paraId="565A16B7" w14:textId="26E8B7A9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Sterile </w:t>
            </w:r>
            <w:r w:rsidR="00845098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dosage forms</w:t>
            </w:r>
          </w:p>
        </w:tc>
      </w:tr>
      <w:tr w:rsidR="005B3651" w:rsidRPr="005B3651" w14:paraId="17BB7517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2FE6439F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BCF43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EF0D5F0" w14:textId="77777777" w:rsidR="009C7740" w:rsidRPr="0037638B" w:rsidRDefault="009C7740" w:rsidP="004F2C29">
            <w:pPr>
              <w:ind w:left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Aseptically prepared (processing operations for the following dosage forms)</w:t>
            </w:r>
          </w:p>
          <w:p w14:paraId="784C45BB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liela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211C065B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Large volume liquids</w:t>
            </w:r>
          </w:p>
          <w:p w14:paraId="4B2C886E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Liofilizāti</w:t>
            </w:r>
            <w:proofErr w:type="spellEnd"/>
          </w:p>
          <w:p w14:paraId="067AC6B8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i/>
                <w:iCs/>
                <w:sz w:val="19"/>
                <w:szCs w:val="19"/>
                <w:lang w:val="en-GB"/>
              </w:rPr>
              <w:t>Lyophilisates</w:t>
            </w:r>
            <w:proofErr w:type="spellEnd"/>
          </w:p>
          <w:p w14:paraId="2F2643C2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6A0224D1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6F4B60BB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maza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39CADAF9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Small volume liquids</w:t>
            </w:r>
          </w:p>
          <w:p w14:paraId="363F51CF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implanti</w:t>
            </w:r>
            <w:proofErr w:type="spellEnd"/>
          </w:p>
          <w:p w14:paraId="36323363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Solids and implants</w:t>
            </w:r>
          </w:p>
          <w:p w14:paraId="3EEA37DA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1.1.1.6. Citi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A6D8CB3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aseptically prepared products (free text)</w:t>
            </w:r>
            <w:r w:rsidRPr="0037638B">
              <w:rPr>
                <w:b/>
                <w:sz w:val="19"/>
                <w:szCs w:val="19"/>
                <w:vertAlign w:val="superscript"/>
                <w:lang w:val="en-GB"/>
              </w:rPr>
              <w:t xml:space="preserve"> </w:t>
            </w:r>
          </w:p>
        </w:tc>
      </w:tr>
      <w:tr w:rsidR="005B3651" w:rsidRPr="005B3651" w14:paraId="0E7D118B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0D87A077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23B60C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200BA268" w14:textId="6BC73D99" w:rsidR="009C7740" w:rsidRPr="0037638B" w:rsidRDefault="009C7740" w:rsidP="004F2C29">
            <w:pPr>
              <w:ind w:left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Terminally sterilised </w:t>
            </w:r>
            <w:r w:rsidR="00844706" w:rsidRPr="0037638B">
              <w:rPr>
                <w:i/>
                <w:iCs/>
                <w:sz w:val="19"/>
                <w:szCs w:val="19"/>
                <w:lang w:val="en-GB"/>
              </w:rPr>
              <w:t xml:space="preserve">products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(processing operations for the following dosage forms)</w:t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79624486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liela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49EBB33A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Large volume liquids</w:t>
            </w:r>
          </w:p>
          <w:p w14:paraId="72479D4C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406A55A9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4A650158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maza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1FF17BB7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Small volume liquids</w:t>
            </w:r>
          </w:p>
          <w:p w14:paraId="0E23E0CB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implanti</w:t>
            </w:r>
            <w:proofErr w:type="spellEnd"/>
          </w:p>
          <w:p w14:paraId="11737FE6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Solids and implants</w:t>
            </w:r>
          </w:p>
          <w:p w14:paraId="16FE5E38" w14:textId="77777777" w:rsidR="009C7740" w:rsidRPr="0037638B" w:rsidRDefault="009C7740" w:rsidP="004F2C29">
            <w:pPr>
              <w:ind w:left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1.1.2.5. Citi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galaprodukti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7713EA5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terminally sterilised final products (free text)</w:t>
            </w:r>
          </w:p>
        </w:tc>
      </w:tr>
      <w:tr w:rsidR="005B3651" w:rsidRPr="005B3651" w14:paraId="4DBC2842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16AD8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0CF2EE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0FD08648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Batch certification </w:t>
            </w:r>
          </w:p>
        </w:tc>
      </w:tr>
      <w:tr w:rsidR="005B3651" w:rsidRPr="005B3651" w14:paraId="177C405B" w14:textId="77777777" w:rsidTr="00845098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615D58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1.2.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46CBFE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formas</w:t>
            </w:r>
            <w:proofErr w:type="spellEnd"/>
          </w:p>
          <w:p w14:paraId="570C8CA3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Non-sterile dosage forms</w:t>
            </w:r>
          </w:p>
        </w:tc>
      </w:tr>
      <w:tr w:rsidR="005B3651" w:rsidRPr="005B3651" w14:paraId="47D02C34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14BD8F3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2B241D" w14:textId="77777777" w:rsidR="009C7740" w:rsidRPr="0037638B" w:rsidRDefault="009C7740" w:rsidP="004F2C29">
            <w:pPr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D155A27" w14:textId="77777777" w:rsidR="009C7740" w:rsidRPr="0037638B" w:rsidRDefault="009C7740" w:rsidP="004F2C29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Non-sterile products (processing operations for the following dosage forms)</w:t>
            </w:r>
          </w:p>
          <w:p w14:paraId="1730806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3ABAE162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hard shell</w:t>
            </w:r>
          </w:p>
          <w:p w14:paraId="2E65510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7FE17C7C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soft shell</w:t>
            </w:r>
          </w:p>
          <w:p w14:paraId="08719B2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Košļājamās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gumijas</w:t>
            </w:r>
            <w:proofErr w:type="spellEnd"/>
          </w:p>
          <w:p w14:paraId="095B108D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Chewing gums</w:t>
            </w:r>
          </w:p>
          <w:p w14:paraId="0596A6B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Impregnētās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matrices</w:t>
            </w:r>
          </w:p>
          <w:p w14:paraId="7F86D534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Impregnated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matrices</w:t>
            </w:r>
          </w:p>
          <w:p w14:paraId="72AE2F7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1F5FC093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Liquids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for external use</w:t>
            </w:r>
          </w:p>
          <w:p w14:paraId="376B80E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iekšķīgai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323BD111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Liquids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for internal use</w:t>
            </w:r>
          </w:p>
          <w:p w14:paraId="3BD03BC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Medicīniskās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gāzes</w:t>
            </w:r>
            <w:proofErr w:type="spellEnd"/>
          </w:p>
          <w:p w14:paraId="3E927A37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Medicinal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gases</w:t>
            </w:r>
          </w:p>
          <w:p w14:paraId="146774E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formas</w:t>
            </w:r>
          </w:p>
          <w:p w14:paraId="5FFCDBD2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Other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solid dosage forms</w:t>
            </w:r>
          </w:p>
          <w:p w14:paraId="0289E494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1.2.1.9.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Aerosolu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spiediena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F12BAB5" w14:textId="78A16735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Pressurised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preparations</w:t>
            </w:r>
            <w:r w:rsidR="00FA2044" w:rsidRPr="0037638B">
              <w:rPr>
                <w:i/>
                <w:iCs/>
                <w:sz w:val="19"/>
                <w:szCs w:val="19"/>
                <w:lang w:val="en-GB"/>
              </w:rPr>
              <w:t xml:space="preserve"> (under pressure)</w:t>
            </w:r>
          </w:p>
          <w:p w14:paraId="0C91B3C3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1.2.1.10.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Radionuklīdu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ģeneratori</w:t>
            </w:r>
            <w:proofErr w:type="spellEnd"/>
          </w:p>
          <w:p w14:paraId="4CA9E993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Radionuclide generators</w:t>
            </w:r>
          </w:p>
          <w:p w14:paraId="2D728CE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1E949EB0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469889D3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Supozitoriji</w:t>
            </w:r>
            <w:proofErr w:type="spellEnd"/>
          </w:p>
          <w:p w14:paraId="64EC2CDB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Suppositories</w:t>
            </w:r>
          </w:p>
          <w:p w14:paraId="5381B92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Tabletes</w:t>
            </w:r>
            <w:proofErr w:type="spellEnd"/>
          </w:p>
          <w:p w14:paraId="32A90714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Tablets</w:t>
            </w:r>
          </w:p>
          <w:p w14:paraId="1981520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Transdermālie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plāksteri</w:t>
            </w:r>
            <w:proofErr w:type="spellEnd"/>
          </w:p>
          <w:p w14:paraId="113570A7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Transdermal patches</w:t>
            </w:r>
          </w:p>
          <w:p w14:paraId="4A2F656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Intraruminālās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ierīces</w:t>
            </w:r>
            <w:proofErr w:type="spellEnd"/>
          </w:p>
          <w:p w14:paraId="1752C743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Intraruminal devices</w:t>
            </w:r>
          </w:p>
          <w:p w14:paraId="5DB325D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Ārstnieciskie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premiksi</w:t>
            </w:r>
            <w:proofErr w:type="spellEnd"/>
          </w:p>
          <w:p w14:paraId="3CBE798D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premixes</w:t>
            </w:r>
          </w:p>
          <w:p w14:paraId="7249D9A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162FEE28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non-sterile medicinal product (free text)</w:t>
            </w:r>
            <w:r w:rsidRPr="0037638B">
              <w:rPr>
                <w:b/>
                <w:sz w:val="19"/>
                <w:szCs w:val="19"/>
                <w:vertAlign w:val="superscript"/>
                <w:lang w:val="en-GB"/>
              </w:rPr>
              <w:t xml:space="preserve"> </w:t>
            </w:r>
          </w:p>
        </w:tc>
      </w:tr>
      <w:tr w:rsidR="005B3651" w:rsidRPr="005B3651" w14:paraId="25CCE2FF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3C9F2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B29A5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26D71EFF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Batch certification </w:t>
            </w:r>
          </w:p>
        </w:tc>
      </w:tr>
      <w:tr w:rsidR="005B3651" w:rsidRPr="005B3651" w14:paraId="34B9E25D" w14:textId="77777777" w:rsidTr="00844706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2D199E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br w:type="page"/>
            </w:r>
            <w:r w:rsidRPr="0037638B">
              <w:rPr>
                <w:b/>
                <w:bCs/>
                <w:sz w:val="19"/>
                <w:szCs w:val="19"/>
                <w:lang w:val="en-GB"/>
              </w:rPr>
              <w:t>1.3.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3C9918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</w:p>
          <w:p w14:paraId="38C9E744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Biological veterinary medicinal products</w:t>
            </w:r>
          </w:p>
        </w:tc>
      </w:tr>
      <w:tr w:rsidR="005B3651" w:rsidRPr="005B3651" w14:paraId="4A6153AE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5A2DC84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69120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veidu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saraksts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EE46B68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 veterinary medicinal products (list of product types)</w:t>
            </w:r>
          </w:p>
          <w:p w14:paraId="5BF953B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070D72A5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Blood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products</w:t>
            </w:r>
          </w:p>
          <w:p w14:paraId="29F3CB4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8CA4A7F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Immunological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products</w:t>
            </w:r>
          </w:p>
          <w:p w14:paraId="5398AC9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232247D8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Cell therapy products</w:t>
            </w:r>
          </w:p>
          <w:p w14:paraId="752AF04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B50A039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Gene therapy products</w:t>
            </w:r>
          </w:p>
          <w:p w14:paraId="2F1F68A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2FF70A3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>Biotechnology products</w:t>
            </w:r>
          </w:p>
          <w:p w14:paraId="7C911B7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5D7A6E7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1D2AE3BB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1.3.1.7.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116F416C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742D807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10A5F980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7FAB6189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D40C3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E435F9" w14:textId="77777777" w:rsidR="009C7740" w:rsidRPr="0037638B" w:rsidRDefault="009C7740" w:rsidP="004F2C29">
            <w:pPr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veidu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saraksts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2CF77590" w14:textId="346AD014" w:rsidR="009C7740" w:rsidRPr="0037638B" w:rsidRDefault="009C7740" w:rsidP="004F2C29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Batch certification (list of </w:t>
            </w:r>
            <w:r w:rsidR="00FA2044" w:rsidRPr="0037638B">
              <w:rPr>
                <w:i/>
                <w:iCs/>
                <w:sz w:val="19"/>
                <w:szCs w:val="19"/>
                <w:lang w:val="en-GB"/>
              </w:rPr>
              <w:t xml:space="preserve">veterinary medicinal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product types)</w:t>
            </w:r>
          </w:p>
          <w:p w14:paraId="2C65E291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5BB19291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Blood products</w:t>
            </w:r>
          </w:p>
          <w:p w14:paraId="46509FDD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1E11BD4D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Immunological products</w:t>
            </w:r>
          </w:p>
          <w:p w14:paraId="2997E88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43C117D4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Cell therapy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products</w:t>
            </w:r>
          </w:p>
          <w:p w14:paraId="61BBF91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3505987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Gene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therapy products</w:t>
            </w:r>
          </w:p>
          <w:p w14:paraId="3C8745E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2C9212DB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Biotechnology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7AEA14CD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12CF3FD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3498D999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1.3.2.7.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6E08E42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4FBE70DA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7FC2885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7FC3B89C" w14:textId="77777777" w:rsidTr="00A82F53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C9C232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bookmarkStart w:id="4" w:name="OLE_LINK46"/>
            <w:r w:rsidRPr="0037638B">
              <w:rPr>
                <w:b/>
                <w:bCs/>
                <w:sz w:val="19"/>
                <w:szCs w:val="19"/>
                <w:lang w:val="en-GB"/>
              </w:rPr>
              <w:t>1.4.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2BFB11" w14:textId="77777777" w:rsidR="009C7740" w:rsidRPr="0037638B" w:rsidRDefault="009C7740" w:rsidP="004F2C29">
            <w:pPr>
              <w:rPr>
                <w:strike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Citi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produkti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194B7B3E" w14:textId="48DA938E" w:rsidR="009C7740" w:rsidRPr="0037638B" w:rsidRDefault="009C7740" w:rsidP="004F2C29">
            <w:pPr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Other products or manufacturing activit</w:t>
            </w:r>
            <w:r w:rsidR="00D55131" w:rsidRPr="0037638B">
              <w:rPr>
                <w:bCs/>
                <w:i/>
                <w:iCs/>
                <w:sz w:val="19"/>
                <w:szCs w:val="19"/>
                <w:lang w:val="en-GB"/>
              </w:rPr>
              <w:t>ies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</w:p>
        </w:tc>
      </w:tr>
      <w:bookmarkEnd w:id="4"/>
      <w:tr w:rsidR="005B3651" w:rsidRPr="005B3651" w14:paraId="0D92E976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128E36A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D27F0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</w:t>
            </w:r>
            <w:proofErr w:type="spellEnd"/>
          </w:p>
          <w:p w14:paraId="4A5F0BE6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Manufacture of</w:t>
            </w:r>
          </w:p>
          <w:p w14:paraId="3B585BC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Augu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47C5F0B5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Herbal products</w:t>
            </w:r>
          </w:p>
          <w:p w14:paraId="0FB01C8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Homeopātiskās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72445464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Homoeopathic products</w:t>
            </w:r>
          </w:p>
          <w:p w14:paraId="4266743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1.4.1.3. Citi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6F86485C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(free text)</w:t>
            </w:r>
          </w:p>
        </w:tc>
      </w:tr>
      <w:tr w:rsidR="005B3651" w:rsidRPr="005B3651" w14:paraId="0CBB05BD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5813070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020D28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Aktīvo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palīgvielu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galaprodukta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</w:p>
          <w:p w14:paraId="02BFA169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Sterilisation of active substances or excipients, or finished product</w:t>
            </w:r>
          </w:p>
          <w:p w14:paraId="0C9FDF9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Filtrēšana</w:t>
            </w:r>
            <w:proofErr w:type="spellEnd"/>
          </w:p>
          <w:p w14:paraId="6C5137F0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Filtration</w:t>
            </w:r>
          </w:p>
          <w:p w14:paraId="02DBD6B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karstu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sausu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gaisu</w:t>
            </w:r>
            <w:proofErr w:type="spellEnd"/>
          </w:p>
          <w:p w14:paraId="46C9ABDC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Dry heat</w:t>
            </w:r>
          </w:p>
          <w:p w14:paraId="41D2EE4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ūdens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tvaiku</w:t>
            </w:r>
            <w:proofErr w:type="spellEnd"/>
          </w:p>
          <w:p w14:paraId="540C75C8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Moist heat</w:t>
            </w:r>
          </w:p>
          <w:p w14:paraId="7D0F5EE2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</w:p>
          <w:p w14:paraId="51B7ED26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</w:t>
            </w:r>
          </w:p>
          <w:p w14:paraId="1811BE1F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Apstarošana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gamma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stariem</w:t>
            </w:r>
            <w:proofErr w:type="spellEnd"/>
          </w:p>
          <w:p w14:paraId="7BB773A4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Gamma irradiation</w:t>
            </w:r>
          </w:p>
          <w:p w14:paraId="47DC464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Apstarošana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elektronu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kūli</w:t>
            </w:r>
            <w:proofErr w:type="spellEnd"/>
          </w:p>
          <w:p w14:paraId="687FDFD6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Electron beam</w:t>
            </w:r>
          </w:p>
        </w:tc>
      </w:tr>
      <w:tr w:rsidR="005B3651" w:rsidRPr="005B3651" w14:paraId="5038BE1A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D7D3D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single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E6B11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1.4.3. Citi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C241B51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(free text)</w:t>
            </w:r>
          </w:p>
        </w:tc>
      </w:tr>
      <w:tr w:rsidR="005B3651" w:rsidRPr="005B3651" w14:paraId="1EA36D7A" w14:textId="77777777" w:rsidTr="00A82F53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E1D6D2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br w:type="page"/>
            </w:r>
            <w:r w:rsidRPr="0037638B">
              <w:rPr>
                <w:b/>
                <w:bCs/>
                <w:sz w:val="19"/>
                <w:szCs w:val="19"/>
                <w:lang w:val="en-GB"/>
              </w:rPr>
              <w:t>1.5.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FAF4EF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6393229B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Packaging </w:t>
            </w:r>
          </w:p>
        </w:tc>
      </w:tr>
      <w:tr w:rsidR="005B3651" w:rsidRPr="005B3651" w14:paraId="0DC9E59C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7EAB9AA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585DB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Primārā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110F4085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Primary packing</w:t>
            </w:r>
          </w:p>
          <w:p w14:paraId="112AF36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37C87C07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hard shell</w:t>
            </w:r>
          </w:p>
          <w:p w14:paraId="214AE89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51C8DC37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soft shell</w:t>
            </w:r>
          </w:p>
          <w:p w14:paraId="21B5062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Košļājamās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gumijas</w:t>
            </w:r>
            <w:proofErr w:type="spellEnd"/>
          </w:p>
          <w:p w14:paraId="38B97CF4" w14:textId="77777777" w:rsidR="009C7740" w:rsidRPr="0037638B" w:rsidRDefault="009C7740" w:rsidP="0037638B">
            <w:pPr>
              <w:ind w:left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Chewing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gums</w:t>
            </w:r>
          </w:p>
          <w:p w14:paraId="3EFB695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Impregnētās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matrices</w:t>
            </w:r>
          </w:p>
          <w:p w14:paraId="4E0614FD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Impregnated matrices</w:t>
            </w:r>
          </w:p>
          <w:p w14:paraId="5A5FFF9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2FDCD085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external use</w:t>
            </w:r>
          </w:p>
          <w:p w14:paraId="45384C8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iekšķīgai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1BDD3C40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internal use</w:t>
            </w:r>
          </w:p>
          <w:p w14:paraId="115D2F3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Medicīniskās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gāzes</w:t>
            </w:r>
            <w:proofErr w:type="spellEnd"/>
          </w:p>
          <w:p w14:paraId="3EE9A4F4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Medicinal gases</w:t>
            </w:r>
          </w:p>
          <w:p w14:paraId="2469F929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formas</w:t>
            </w:r>
          </w:p>
          <w:p w14:paraId="10886F8A" w14:textId="77777777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solid dosage forms</w:t>
            </w:r>
          </w:p>
          <w:p w14:paraId="5D2BCC36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1.5.1.9.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Aerosolu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spiediena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4460D9A" w14:textId="53FC5195" w:rsidR="009C7740" w:rsidRPr="0037638B" w:rsidRDefault="009C7740" w:rsidP="0037638B">
            <w:pPr>
              <w:ind w:left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Pressurised preparations</w:t>
            </w:r>
            <w:r w:rsidR="00845098" w:rsidRPr="0037638B">
              <w:rPr>
                <w:i/>
                <w:iCs/>
                <w:sz w:val="19"/>
                <w:szCs w:val="19"/>
                <w:lang w:val="en-GB"/>
              </w:rPr>
              <w:t xml:space="preserve"> (under pressure)</w:t>
            </w:r>
          </w:p>
          <w:p w14:paraId="3E84D2EB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1.5.1.10.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Radionuklīdu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ģeneratori</w:t>
            </w:r>
            <w:proofErr w:type="spellEnd"/>
          </w:p>
          <w:p w14:paraId="089C5286" w14:textId="77777777" w:rsidR="009C7740" w:rsidRPr="0037638B" w:rsidRDefault="009C7740" w:rsidP="00845098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Radionuclide generators</w:t>
            </w:r>
          </w:p>
          <w:p w14:paraId="7016874A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2B510CF5" w14:textId="77777777" w:rsidR="009C7740" w:rsidRPr="0037638B" w:rsidRDefault="009C7740" w:rsidP="00845098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5F6ADC35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Supozitoriji</w:t>
            </w:r>
            <w:proofErr w:type="spellEnd"/>
          </w:p>
          <w:p w14:paraId="218EC8DA" w14:textId="77777777" w:rsidR="009C7740" w:rsidRPr="0037638B" w:rsidRDefault="009C7740" w:rsidP="00845098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Suppositories</w:t>
            </w:r>
          </w:p>
          <w:p w14:paraId="7DBC26BD" w14:textId="77777777" w:rsidR="009C7740" w:rsidRPr="0037638B" w:rsidRDefault="009C7740" w:rsidP="00845098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Tabletes</w:t>
            </w:r>
            <w:proofErr w:type="spellEnd"/>
          </w:p>
          <w:p w14:paraId="36270ECE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Tablets</w:t>
            </w:r>
          </w:p>
          <w:p w14:paraId="136FCF4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Transdermālie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plāksteri</w:t>
            </w:r>
            <w:proofErr w:type="spellEnd"/>
          </w:p>
          <w:p w14:paraId="436F937C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Transdermal patches</w:t>
            </w:r>
          </w:p>
          <w:p w14:paraId="2A79DAD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Intraruminālās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ierīces</w:t>
            </w:r>
            <w:proofErr w:type="spellEnd"/>
          </w:p>
          <w:p w14:paraId="1FCCEE9A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Intraruminal devices</w:t>
            </w:r>
          </w:p>
          <w:p w14:paraId="13EA5FE4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Ārstnieciskie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premiksi</w:t>
            </w:r>
            <w:proofErr w:type="spellEnd"/>
          </w:p>
          <w:p w14:paraId="216D6E6B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premixes</w:t>
            </w:r>
          </w:p>
          <w:p w14:paraId="7E31C85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6E0EBFB" w14:textId="77777777" w:rsidR="009C7740" w:rsidRPr="0037638B" w:rsidRDefault="009C7740" w:rsidP="004F2C29">
            <w:pPr>
              <w:ind w:firstLine="120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non-sterile dosage forms (free text)</w:t>
            </w:r>
          </w:p>
        </w:tc>
      </w:tr>
      <w:tr w:rsidR="005B3651" w:rsidRPr="005B3651" w14:paraId="4DA77059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7A5AF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single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000ED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Sekundārā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274643E5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Secondary packaging</w:t>
            </w:r>
          </w:p>
        </w:tc>
      </w:tr>
      <w:tr w:rsidR="005B3651" w:rsidRPr="005B3651" w14:paraId="54202425" w14:textId="77777777" w:rsidTr="00845098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8DDD1A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1.6.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67EEF5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Kvalitātes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kontrole</w:t>
            </w:r>
            <w:proofErr w:type="spellEnd"/>
          </w:p>
          <w:p w14:paraId="3A4715E7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Quality control testing</w:t>
            </w:r>
          </w:p>
        </w:tc>
      </w:tr>
      <w:tr w:rsidR="005B3651" w:rsidRPr="005B3651" w14:paraId="480A1E43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17887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DC1693" w14:textId="77777777" w:rsidR="009C7740" w:rsidRPr="0037638B" w:rsidRDefault="009C7740" w:rsidP="00845003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1.6.1.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sterilitāte</w:t>
            </w:r>
            <w:proofErr w:type="spellEnd"/>
          </w:p>
          <w:p w14:paraId="035AE64A" w14:textId="77777777" w:rsidR="009C7740" w:rsidRPr="0037638B" w:rsidRDefault="009C7740" w:rsidP="00845003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Microbiological: sterility</w:t>
            </w:r>
          </w:p>
          <w:p w14:paraId="5141530A" w14:textId="77777777" w:rsidR="009C7740" w:rsidRPr="0037638B" w:rsidRDefault="009C7740" w:rsidP="00845003">
            <w:pPr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1.6.2.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tīrība</w:t>
            </w:r>
            <w:proofErr w:type="spellEnd"/>
          </w:p>
          <w:p w14:paraId="521B7C46" w14:textId="77777777" w:rsidR="009C7740" w:rsidRPr="0037638B" w:rsidRDefault="009C7740" w:rsidP="00845003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Microbiological: microbiological contamination of non-sterile dosage forms </w:t>
            </w:r>
          </w:p>
          <w:p w14:paraId="037B7AE0" w14:textId="77777777" w:rsidR="009C7740" w:rsidRPr="0037638B" w:rsidRDefault="009C7740" w:rsidP="00845003">
            <w:pPr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fizikāli</w:t>
            </w:r>
            <w:proofErr w:type="spellEnd"/>
          </w:p>
          <w:p w14:paraId="33259700" w14:textId="77777777" w:rsidR="009C7740" w:rsidRPr="0037638B" w:rsidRDefault="009C7740" w:rsidP="00845003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 or physical</w:t>
            </w:r>
          </w:p>
          <w:p w14:paraId="441EBA9C" w14:textId="77777777" w:rsidR="009C7740" w:rsidRPr="0037638B" w:rsidRDefault="009C7740" w:rsidP="004F2C29">
            <w:pPr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</w:p>
          <w:p w14:paraId="69E9C3D1" w14:textId="77777777" w:rsidR="009C7740" w:rsidRPr="0037638B" w:rsidRDefault="009C7740" w:rsidP="004F2C29">
            <w:pPr>
              <w:ind w:firstLine="500"/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</w:p>
        </w:tc>
      </w:tr>
    </w:tbl>
    <w:p w14:paraId="4737DB6A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p w14:paraId="44E93AA3" w14:textId="77777777" w:rsidR="009C7740" w:rsidRPr="0037638B" w:rsidRDefault="009C7740" w:rsidP="0037638B">
      <w:pPr>
        <w:jc w:val="both"/>
        <w:rPr>
          <w:sz w:val="19"/>
          <w:lang w:val="en-GB"/>
        </w:rPr>
      </w:pPr>
      <w:proofErr w:type="spellStart"/>
      <w:r w:rsidRPr="0037638B">
        <w:rPr>
          <w:sz w:val="19"/>
          <w:lang w:val="en-GB"/>
        </w:rPr>
        <w:t>Jebkuri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ierobežojumi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paskaidrojošas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piezīmes</w:t>
      </w:r>
      <w:proofErr w:type="spellEnd"/>
      <w:r w:rsidRPr="0037638B">
        <w:rPr>
          <w:sz w:val="19"/>
          <w:lang w:val="en-GB"/>
        </w:rPr>
        <w:t xml:space="preserve"> par </w:t>
      </w:r>
      <w:proofErr w:type="spellStart"/>
      <w:r w:rsidRPr="0037638B">
        <w:rPr>
          <w:sz w:val="19"/>
          <w:lang w:val="en-GB"/>
        </w:rPr>
        <w:t>šīm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ražošanas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darbībām</w:t>
      </w:r>
      <w:proofErr w:type="spellEnd"/>
    </w:p>
    <w:p w14:paraId="427B63D8" w14:textId="77777777" w:rsidR="009C7740" w:rsidRPr="0037638B" w:rsidRDefault="009C7740" w:rsidP="0037638B">
      <w:pPr>
        <w:spacing w:after="80"/>
        <w:jc w:val="both"/>
        <w:rPr>
          <w:spacing w:val="-2"/>
          <w:sz w:val="19"/>
          <w:lang w:val="en-GB"/>
        </w:rPr>
      </w:pPr>
      <w:r w:rsidRPr="0037638B">
        <w:rPr>
          <w:i/>
          <w:iCs/>
          <w:spacing w:val="-2"/>
          <w:sz w:val="19"/>
          <w:lang w:val="en-GB"/>
        </w:rPr>
        <w:t>Any restrictions or clarifying remarks related to the scope of these manufacturing operations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2"/>
      </w:tblGrid>
      <w:tr w:rsidR="005B3651" w:rsidRPr="005B3651" w14:paraId="587A5F1F" w14:textId="77777777" w:rsidTr="004F2C29">
        <w:tc>
          <w:tcPr>
            <w:tcW w:w="9581" w:type="dxa"/>
            <w:tcBorders>
              <w:bottom w:val="single" w:sz="4" w:space="0" w:color="auto"/>
            </w:tcBorders>
          </w:tcPr>
          <w:p w14:paraId="12B22D23" w14:textId="77777777" w:rsidR="009C7740" w:rsidRPr="0037638B" w:rsidRDefault="009C7740" w:rsidP="004F2C29">
            <w:pPr>
              <w:tabs>
                <w:tab w:val="left" w:pos="9072"/>
              </w:tabs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3B15CA43" w14:textId="77777777" w:rsidTr="004F2C29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9A00612" w14:textId="77777777" w:rsidR="009C7740" w:rsidRPr="0037638B" w:rsidRDefault="009C7740" w:rsidP="004F2C29">
            <w:pPr>
              <w:tabs>
                <w:tab w:val="left" w:pos="9072"/>
              </w:tabs>
              <w:rPr>
                <w:sz w:val="19"/>
                <w:szCs w:val="19"/>
                <w:lang w:val="en-GB"/>
              </w:rPr>
            </w:pPr>
          </w:p>
        </w:tc>
      </w:tr>
    </w:tbl>
    <w:p w14:paraId="4DFD517E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734"/>
        <w:gridCol w:w="8322"/>
      </w:tblGrid>
      <w:tr w:rsidR="005B3651" w:rsidRPr="005B3651" w14:paraId="2CE0D91E" w14:textId="77777777" w:rsidTr="004F2C29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2C30DC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2. 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daļa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>. VETERINĀRO ZĀĻU IMPORTĒŠANA</w:t>
            </w:r>
          </w:p>
          <w:p w14:paraId="5C5B127B" w14:textId="045B7B2B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Part </w:t>
            </w:r>
            <w:r w:rsidR="00A41211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2</w:t>
            </w:r>
            <w:r w:rsidR="00A41211">
              <w:rPr>
                <w:b/>
                <w:bCs/>
                <w:i/>
                <w:iCs/>
                <w:sz w:val="19"/>
                <w:szCs w:val="19"/>
                <w:lang w:val="en-GB"/>
              </w:rPr>
              <w:t>.</w:t>
            </w:r>
            <w:r w:rsidR="00A41211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 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IMPORTATION OF VETERINARY MEDICINAL PRODUCTS</w:t>
            </w:r>
          </w:p>
        </w:tc>
      </w:tr>
      <w:tr w:rsidR="005B3651" w:rsidRPr="005B3651" w14:paraId="239E2092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F624F8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2.1.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F52C77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Importēto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kvalitātes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kontrole</w:t>
            </w:r>
            <w:proofErr w:type="spellEnd"/>
          </w:p>
          <w:p w14:paraId="49B79A0F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Quality control testing of imported veterinary medicinal products</w:t>
            </w:r>
          </w:p>
        </w:tc>
      </w:tr>
      <w:tr w:rsidR="005B3651" w:rsidRPr="005B3651" w14:paraId="4AC094BB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5442D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9484ED" w14:textId="3D6BA76D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2.1.1.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sterilitāte</w:t>
            </w:r>
            <w:proofErr w:type="spellEnd"/>
            <w:r w:rsidR="00844706" w:rsidRPr="0037638B">
              <w:rPr>
                <w:sz w:val="19"/>
                <w:szCs w:val="19"/>
                <w:lang w:val="en-GB"/>
              </w:rPr>
              <w:t>-</w:t>
            </w:r>
          </w:p>
          <w:p w14:paraId="6FBC3DA1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Microbiological: sterility</w:t>
            </w:r>
          </w:p>
          <w:p w14:paraId="239538E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2.1.2.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tīrība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2EB4FA05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Microbiological: microbiological contamination of non-sterile dosage forms </w:t>
            </w:r>
          </w:p>
          <w:p w14:paraId="6FE84E3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fizikāli</w:t>
            </w:r>
            <w:proofErr w:type="spellEnd"/>
          </w:p>
          <w:p w14:paraId="3E0D3087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 or physical</w:t>
            </w:r>
          </w:p>
          <w:p w14:paraId="1B0B8CD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</w:p>
          <w:p w14:paraId="25265611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</w:p>
        </w:tc>
      </w:tr>
      <w:tr w:rsidR="005B3651" w:rsidRPr="005B3651" w14:paraId="43EC32B0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169982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2.2.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0BE651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Importēto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0A8FA651" w14:textId="4490C629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Batch certific</w:t>
            </w:r>
            <w:r w:rsidR="009D6125" w:rsidRPr="0037638B">
              <w:rPr>
                <w:bCs/>
                <w:i/>
                <w:iCs/>
                <w:sz w:val="19"/>
                <w:szCs w:val="19"/>
                <w:lang w:val="en-GB"/>
              </w:rPr>
              <w:t>a</w:t>
            </w: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tion of imported veterinary medicinal products</w:t>
            </w:r>
          </w:p>
        </w:tc>
      </w:tr>
      <w:tr w:rsidR="005B3651" w:rsidRPr="005B3651" w14:paraId="34C7EC60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57616BC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712D2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43DD116C" w14:textId="349F99D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Sterile</w:t>
            </w:r>
            <w:r w:rsidR="005D340F" w:rsidRPr="0037638B">
              <w:rPr>
                <w:i/>
                <w:iCs/>
                <w:sz w:val="19"/>
                <w:szCs w:val="19"/>
                <w:lang w:val="en-GB"/>
              </w:rPr>
              <w:t xml:space="preserve"> veterinary medicinal </w:t>
            </w:r>
            <w:r w:rsidR="009D6125" w:rsidRPr="0037638B">
              <w:rPr>
                <w:i/>
                <w:iCs/>
                <w:sz w:val="19"/>
                <w:szCs w:val="19"/>
                <w:lang w:val="en-GB"/>
              </w:rPr>
              <w:t>p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roducts</w:t>
            </w:r>
          </w:p>
          <w:p w14:paraId="12F22C3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</w:p>
          <w:p w14:paraId="6F95D9A5" w14:textId="77777777" w:rsidR="009C7740" w:rsidRPr="0037638B" w:rsidRDefault="009C7740" w:rsidP="004F2C29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Aseptically prepared</w:t>
            </w:r>
          </w:p>
          <w:p w14:paraId="62CB6F3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2.2.1.2. 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Sterilizētas</w:t>
            </w:r>
            <w:proofErr w:type="spellEnd"/>
          </w:p>
          <w:p w14:paraId="3176C748" w14:textId="77777777" w:rsidR="009C7740" w:rsidRPr="0037638B" w:rsidRDefault="009C7740" w:rsidP="004F2C29">
            <w:pPr>
              <w:ind w:firstLine="1077"/>
              <w:rPr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Terminally sterilised </w:t>
            </w:r>
          </w:p>
        </w:tc>
      </w:tr>
      <w:tr w:rsidR="005B3651" w:rsidRPr="005B3651" w14:paraId="081F53B6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74C3E2D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single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E1FBE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0D8A27A3" w14:textId="6F4B4624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Non-sterile </w:t>
            </w:r>
            <w:r w:rsidR="00F743F8" w:rsidRPr="0037638B">
              <w:rPr>
                <w:i/>
                <w:iCs/>
                <w:sz w:val="19"/>
                <w:szCs w:val="19"/>
                <w:lang w:val="en-GB"/>
              </w:rPr>
              <w:t xml:space="preserve">veterinary medicinal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products </w:t>
            </w:r>
          </w:p>
        </w:tc>
      </w:tr>
      <w:tr w:rsidR="005B3651" w:rsidRPr="005B3651" w14:paraId="25B3B7D1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DB292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C5EA2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01B483C2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 veterinary medicinal products</w:t>
            </w:r>
          </w:p>
          <w:p w14:paraId="052F55B0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03F6FADD" w14:textId="77777777" w:rsidR="009C7740" w:rsidRPr="0037638B" w:rsidRDefault="009C7740" w:rsidP="0037638B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Blood products</w:t>
            </w:r>
          </w:p>
          <w:p w14:paraId="3502A40D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415C6503" w14:textId="77777777" w:rsidR="009C7740" w:rsidRPr="0037638B" w:rsidRDefault="009C7740" w:rsidP="0037638B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Immunological products</w:t>
            </w:r>
          </w:p>
          <w:p w14:paraId="109BF251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49ABD92E" w14:textId="77777777" w:rsidR="009C7740" w:rsidRPr="0037638B" w:rsidRDefault="009C7740" w:rsidP="0037638B">
            <w:pPr>
              <w:ind w:firstLine="1077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Cell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therapy products</w:t>
            </w:r>
          </w:p>
          <w:p w14:paraId="60B785B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B9091D1" w14:textId="77777777" w:rsidR="009C7740" w:rsidRPr="0037638B" w:rsidRDefault="009C7740" w:rsidP="0037638B">
            <w:pPr>
              <w:ind w:firstLine="1077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Gene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therapy products</w:t>
            </w:r>
          </w:p>
          <w:p w14:paraId="7436F9C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C1A4FD7" w14:textId="77777777" w:rsidR="009C7740" w:rsidRPr="0037638B" w:rsidRDefault="009C7740" w:rsidP="0037638B">
            <w:pPr>
              <w:ind w:firstLine="1077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Biotechnology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1875DCA0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C9DA0CA" w14:textId="77777777" w:rsidR="009C7740" w:rsidRPr="0037638B" w:rsidRDefault="009C7740" w:rsidP="0037638B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462E6E34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2.2.3.7.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E468E70" w14:textId="77777777" w:rsidR="009C7740" w:rsidRPr="0037638B" w:rsidRDefault="009C7740" w:rsidP="0037638B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73D35ED0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EE942C8" w14:textId="77777777" w:rsidR="009C7740" w:rsidRPr="0037638B" w:rsidRDefault="009C7740" w:rsidP="0037638B">
            <w:pPr>
              <w:ind w:firstLine="1077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51600969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9F9980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2.3.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D0B5C4" w14:textId="77777777" w:rsidR="009C7740" w:rsidRPr="0037638B" w:rsidRDefault="009C7740" w:rsidP="004F2C29">
            <w:pPr>
              <w:jc w:val="both"/>
              <w:rPr>
                <w:b/>
                <w:strike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nozīmīgas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, kas nav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minētas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iepriekš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>)</w:t>
            </w:r>
          </w:p>
          <w:p w14:paraId="7CD9FA30" w14:textId="77777777" w:rsidR="009C7740" w:rsidRPr="0037638B" w:rsidRDefault="009C7740" w:rsidP="004F2C29">
            <w:pPr>
              <w:rPr>
                <w:i/>
                <w:iCs/>
                <w:strike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importation activities</w:t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(any other importation activity that is not covered </w:t>
            </w:r>
            <w:proofErr w:type="gramStart"/>
            <w:r w:rsidRPr="0037638B">
              <w:rPr>
                <w:i/>
                <w:iCs/>
                <w:sz w:val="19"/>
                <w:szCs w:val="19"/>
                <w:lang w:val="en-GB"/>
              </w:rPr>
              <w:t>above )</w:t>
            </w:r>
            <w:proofErr w:type="gramEnd"/>
          </w:p>
        </w:tc>
      </w:tr>
      <w:tr w:rsidR="005B3651" w:rsidRPr="005B3651" w14:paraId="266A946C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55D24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715639" w14:textId="77777777" w:rsidR="009C7740" w:rsidRPr="0037638B" w:rsidRDefault="009C7740" w:rsidP="004F2C29">
            <w:pPr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2.3.1.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Fiziskā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vieta</w:t>
            </w:r>
            <w:proofErr w:type="spellEnd"/>
          </w:p>
          <w:p w14:paraId="1E058D92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Site of physical importation</w:t>
            </w:r>
          </w:p>
          <w:p w14:paraId="5614CABE" w14:textId="77777777" w:rsidR="009C7740" w:rsidRPr="0037638B" w:rsidRDefault="009C7740" w:rsidP="004F2C29">
            <w:pPr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2.3.2.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Starpproduktu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tālāku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pārstrādi</w:t>
            </w:r>
            <w:proofErr w:type="spellEnd"/>
          </w:p>
          <w:p w14:paraId="76B2B768" w14:textId="76AB16F9" w:rsidR="009C7740" w:rsidRPr="0037638B" w:rsidRDefault="009C7740" w:rsidP="004F2C29">
            <w:pPr>
              <w:ind w:firstLine="49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 of intermediate</w:t>
            </w:r>
            <w:r w:rsidR="00B061B1"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which undergo further processing</w:t>
            </w:r>
          </w:p>
          <w:p w14:paraId="41330F8F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2.3.3.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aktīvas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vielas</w:t>
            </w:r>
            <w:proofErr w:type="spellEnd"/>
          </w:p>
          <w:p w14:paraId="5EE8C7AD" w14:textId="40DDA6BA" w:rsidR="009C7740" w:rsidRPr="0037638B" w:rsidRDefault="009C7740" w:rsidP="004F2C29">
            <w:pPr>
              <w:ind w:firstLine="49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Biologically active substance</w:t>
            </w:r>
            <w:r w:rsidR="00B061B1"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</w:p>
          <w:p w14:paraId="234112D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2.3.4.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127B7CAC" w14:textId="77777777" w:rsidR="009C7740" w:rsidRPr="0037638B" w:rsidRDefault="009C7740" w:rsidP="004F2C29">
            <w:pPr>
              <w:ind w:firstLine="499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(free text)</w:t>
            </w:r>
          </w:p>
        </w:tc>
      </w:tr>
    </w:tbl>
    <w:p w14:paraId="61CCC714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p w14:paraId="07FE2DED" w14:textId="77777777" w:rsidR="009C7740" w:rsidRPr="0037638B" w:rsidRDefault="009C7740" w:rsidP="0037638B">
      <w:pPr>
        <w:jc w:val="both"/>
        <w:rPr>
          <w:sz w:val="19"/>
          <w:lang w:val="en-GB"/>
        </w:rPr>
      </w:pPr>
      <w:proofErr w:type="spellStart"/>
      <w:r w:rsidRPr="0037638B">
        <w:rPr>
          <w:sz w:val="19"/>
          <w:lang w:val="en-GB"/>
        </w:rPr>
        <w:t>Jebkuri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ierobežojumi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paskaidrojošas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piezīmes</w:t>
      </w:r>
      <w:proofErr w:type="spellEnd"/>
      <w:r w:rsidRPr="0037638B">
        <w:rPr>
          <w:sz w:val="19"/>
          <w:lang w:val="en-GB"/>
        </w:rPr>
        <w:t xml:space="preserve"> par </w:t>
      </w:r>
      <w:proofErr w:type="spellStart"/>
      <w:r w:rsidRPr="0037638B">
        <w:rPr>
          <w:sz w:val="19"/>
          <w:lang w:val="en-GB"/>
        </w:rPr>
        <w:t>šīm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importēšanas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darbībām</w:t>
      </w:r>
      <w:proofErr w:type="spellEnd"/>
    </w:p>
    <w:p w14:paraId="3D34808A" w14:textId="77777777" w:rsidR="009C7740" w:rsidRPr="0037638B" w:rsidRDefault="009C7740" w:rsidP="0037638B">
      <w:pPr>
        <w:spacing w:after="80"/>
        <w:jc w:val="both"/>
        <w:rPr>
          <w:i/>
          <w:iCs/>
          <w:spacing w:val="-2"/>
          <w:sz w:val="19"/>
          <w:lang w:val="en-GB"/>
        </w:rPr>
      </w:pPr>
      <w:r w:rsidRPr="0037638B">
        <w:rPr>
          <w:i/>
          <w:iCs/>
          <w:spacing w:val="-2"/>
          <w:sz w:val="19"/>
          <w:lang w:val="en-GB"/>
        </w:rPr>
        <w:t xml:space="preserve">Any restrictions or clarifying remarks related to the scope of these </w:t>
      </w:r>
      <w:r w:rsidRPr="0037638B">
        <w:rPr>
          <w:i/>
          <w:iCs/>
          <w:sz w:val="19"/>
          <w:lang w:val="en-GB"/>
        </w:rPr>
        <w:t xml:space="preserve">importing </w:t>
      </w:r>
      <w:r w:rsidRPr="0037638B">
        <w:rPr>
          <w:i/>
          <w:iCs/>
          <w:spacing w:val="-2"/>
          <w:sz w:val="19"/>
          <w:lang w:val="en-GB"/>
        </w:rPr>
        <w:t>operations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2"/>
      </w:tblGrid>
      <w:tr w:rsidR="005B3651" w:rsidRPr="005B3651" w14:paraId="40A712B1" w14:textId="77777777" w:rsidTr="004F2C29">
        <w:tc>
          <w:tcPr>
            <w:tcW w:w="9581" w:type="dxa"/>
            <w:tcBorders>
              <w:bottom w:val="single" w:sz="4" w:space="0" w:color="auto"/>
            </w:tcBorders>
          </w:tcPr>
          <w:p w14:paraId="223404C1" w14:textId="77777777" w:rsidR="009C7740" w:rsidRPr="0037638B" w:rsidRDefault="009C7740" w:rsidP="004F2C29">
            <w:pPr>
              <w:jc w:val="both"/>
              <w:rPr>
                <w:i/>
                <w:iCs/>
                <w:spacing w:val="-2"/>
                <w:sz w:val="19"/>
                <w:szCs w:val="19"/>
                <w:lang w:val="en-GB"/>
              </w:rPr>
            </w:pPr>
          </w:p>
        </w:tc>
      </w:tr>
      <w:tr w:rsidR="005B3651" w:rsidRPr="005B3651" w14:paraId="57D572BE" w14:textId="77777777" w:rsidTr="004F2C29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484DB14" w14:textId="77777777" w:rsidR="009C7740" w:rsidRPr="0037638B" w:rsidRDefault="009C7740" w:rsidP="004F2C29">
            <w:pPr>
              <w:jc w:val="both"/>
              <w:rPr>
                <w:i/>
                <w:iCs/>
                <w:spacing w:val="-2"/>
                <w:sz w:val="19"/>
                <w:szCs w:val="19"/>
                <w:lang w:val="en-GB"/>
              </w:rPr>
            </w:pPr>
          </w:p>
        </w:tc>
      </w:tr>
    </w:tbl>
    <w:p w14:paraId="329FD31E" w14:textId="77777777" w:rsidR="009C7740" w:rsidRPr="0037638B" w:rsidRDefault="009C7740" w:rsidP="0037638B">
      <w:pPr>
        <w:rPr>
          <w:sz w:val="28"/>
          <w:szCs w:val="28"/>
          <w:lang w:val="en-GB"/>
        </w:rPr>
      </w:pPr>
    </w:p>
    <w:p w14:paraId="3872F58C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2.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2D42D8EC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2</w:t>
      </w:r>
    </w:p>
    <w:p w14:paraId="7888A023" w14:textId="77777777" w:rsidR="009C7740" w:rsidRPr="0037638B" w:rsidRDefault="009C7740" w:rsidP="0037638B">
      <w:pPr>
        <w:rPr>
          <w:bCs/>
          <w:szCs w:val="36"/>
          <w:lang w:val="en-GB"/>
        </w:rPr>
      </w:pPr>
    </w:p>
    <w:p w14:paraId="2C7446B8" w14:textId="77777777" w:rsidR="009C7740" w:rsidRPr="0037638B" w:rsidRDefault="009C7740" w:rsidP="0037638B">
      <w:pPr>
        <w:ind w:firstLine="301"/>
        <w:rPr>
          <w:b/>
          <w:bCs/>
          <w:sz w:val="19"/>
          <w:lang w:val="en-GB"/>
        </w:rPr>
      </w:pPr>
      <w:r w:rsidRPr="0037638B">
        <w:rPr>
          <w:b/>
          <w:bCs/>
          <w:sz w:val="19"/>
          <w:lang w:val="en-GB"/>
        </w:rPr>
        <w:t xml:space="preserve">LICENCĒŠANAS JOMA </w:t>
      </w:r>
      <w:r w:rsidRPr="0037638B">
        <w:rPr>
          <w:sz w:val="19"/>
          <w:lang w:val="en-GB"/>
        </w:rPr>
        <w:t>(</w:t>
      </w:r>
      <w:proofErr w:type="spellStart"/>
      <w:r w:rsidRPr="0037638B">
        <w:rPr>
          <w:sz w:val="19"/>
          <w:lang w:val="en-GB"/>
        </w:rPr>
        <w:t>izdzēš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tās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nodaļas</w:t>
      </w:r>
      <w:proofErr w:type="spellEnd"/>
      <w:r w:rsidRPr="0037638B">
        <w:rPr>
          <w:sz w:val="19"/>
          <w:lang w:val="en-GB"/>
        </w:rPr>
        <w:t xml:space="preserve">, </w:t>
      </w:r>
      <w:proofErr w:type="spellStart"/>
      <w:r w:rsidRPr="0037638B">
        <w:rPr>
          <w:sz w:val="19"/>
          <w:lang w:val="en-GB"/>
        </w:rPr>
        <w:t>kuras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neattiecas</w:t>
      </w:r>
      <w:proofErr w:type="spellEnd"/>
      <w:r w:rsidRPr="0037638B">
        <w:rPr>
          <w:sz w:val="19"/>
          <w:lang w:val="en-GB"/>
        </w:rPr>
        <w:t>)</w:t>
      </w:r>
    </w:p>
    <w:p w14:paraId="03C9B8D2" w14:textId="77777777" w:rsidR="009C7740" w:rsidRPr="0037638B" w:rsidRDefault="009C7740" w:rsidP="0037638B">
      <w:pPr>
        <w:spacing w:line="260" w:lineRule="exact"/>
        <w:ind w:firstLine="301"/>
        <w:rPr>
          <w:i/>
          <w:iCs/>
          <w:sz w:val="19"/>
          <w:lang w:val="en-GB"/>
        </w:rPr>
      </w:pPr>
      <w:r w:rsidRPr="0037638B">
        <w:rPr>
          <w:b/>
          <w:bCs/>
          <w:i/>
          <w:iCs/>
          <w:sz w:val="19"/>
          <w:lang w:val="en-GB"/>
        </w:rPr>
        <w:t xml:space="preserve">SCOPE OF AUTHORISATION </w:t>
      </w:r>
      <w:r w:rsidRPr="0037638B">
        <w:rPr>
          <w:i/>
          <w:iCs/>
          <w:sz w:val="19"/>
          <w:lang w:val="en-GB"/>
        </w:rPr>
        <w:t>(the sections which do not apply shall be deleted)</w:t>
      </w:r>
    </w:p>
    <w:p w14:paraId="6CC3F7B3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270"/>
        <w:gridCol w:w="5802"/>
      </w:tblGrid>
      <w:tr w:rsidR="005B3651" w:rsidRPr="005B3651" w14:paraId="5082DDA7" w14:textId="77777777" w:rsidTr="004F2C29">
        <w:tc>
          <w:tcPr>
            <w:tcW w:w="1802" w:type="pct"/>
            <w:hideMark/>
          </w:tcPr>
          <w:p w14:paraId="35027CB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nosaukums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</w:p>
        </w:tc>
        <w:tc>
          <w:tcPr>
            <w:tcW w:w="3198" w:type="pct"/>
            <w:tcBorders>
              <w:bottom w:val="single" w:sz="6" w:space="0" w:color="auto"/>
            </w:tcBorders>
            <w:hideMark/>
          </w:tcPr>
          <w:p w14:paraId="3B769D7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516EA4E3" w14:textId="77777777" w:rsidTr="004F2C29">
        <w:tc>
          <w:tcPr>
            <w:tcW w:w="1802" w:type="pct"/>
            <w:hideMark/>
          </w:tcPr>
          <w:p w14:paraId="477E3532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Name and address of the manufacturing or importing site</w:t>
            </w:r>
          </w:p>
        </w:tc>
        <w:tc>
          <w:tcPr>
            <w:tcW w:w="3198" w:type="pct"/>
            <w:tcBorders>
              <w:top w:val="single" w:sz="6" w:space="0" w:color="auto"/>
            </w:tcBorders>
            <w:hideMark/>
          </w:tcPr>
          <w:p w14:paraId="4FCB9DB9" w14:textId="77777777" w:rsidR="009C7740" w:rsidRPr="0037638B" w:rsidRDefault="009C7740" w:rsidP="0037638B">
            <w:pPr>
              <w:spacing w:line="200" w:lineRule="exact"/>
              <w:rPr>
                <w:sz w:val="19"/>
                <w:szCs w:val="19"/>
                <w:lang w:val="en-GB"/>
              </w:rPr>
            </w:pPr>
          </w:p>
        </w:tc>
      </w:tr>
    </w:tbl>
    <w:p w14:paraId="1CB87AC6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5B3651" w:rsidRPr="005B3651" w14:paraId="520DCE2F" w14:textId="77777777" w:rsidTr="004F2C29">
        <w:tc>
          <w:tcPr>
            <w:tcW w:w="0" w:type="auto"/>
            <w:hideMark/>
          </w:tcPr>
          <w:p w14:paraId="6C4ABD64" w14:textId="77777777" w:rsidR="009C7740" w:rsidRPr="0037638B" w:rsidRDefault="009C7740" w:rsidP="004F2C29">
            <w:pPr>
              <w:rPr>
                <w:b/>
                <w:sz w:val="19"/>
                <w:szCs w:val="19"/>
                <w:lang w:val="en-GB"/>
              </w:rPr>
            </w:pPr>
            <w:r w:rsidRPr="0037638B">
              <w:rPr>
                <w:b/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1B64D7C1" wp14:editId="06B5D125">
                  <wp:extent cx="128905" cy="128905"/>
                  <wp:effectExtent l="19050" t="0" r="4445" b="0"/>
                  <wp:docPr id="33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pētāmās</w:t>
            </w:r>
            <w:proofErr w:type="spellEnd"/>
            <w:r w:rsidRPr="0037638B">
              <w:rPr>
                <w:b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sz w:val="19"/>
                <w:szCs w:val="19"/>
                <w:lang w:val="en-GB"/>
              </w:rPr>
              <w:t>zāles</w:t>
            </w:r>
            <w:proofErr w:type="spellEnd"/>
          </w:p>
          <w:p w14:paraId="0A509FC4" w14:textId="77777777" w:rsidR="009C7740" w:rsidRPr="0037638B" w:rsidRDefault="009C7740" w:rsidP="004F2C29">
            <w:pPr>
              <w:ind w:left="426" w:hanging="142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Investigational veterinary medicinal products</w:t>
            </w:r>
          </w:p>
        </w:tc>
      </w:tr>
      <w:tr w:rsidR="005B3651" w:rsidRPr="005B3651" w14:paraId="4387919C" w14:textId="77777777" w:rsidTr="004F2C29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ABD2D0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ATĻAUTĀS DARBĪBAS</w:t>
            </w:r>
          </w:p>
          <w:p w14:paraId="38C36B6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AUTHORISED OPERATIONS</w:t>
            </w:r>
          </w:p>
          <w:p w14:paraId="3BFD03CC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08253D9B" wp14:editId="17B90986">
                  <wp:extent cx="128905" cy="128905"/>
                  <wp:effectExtent l="19050" t="0" r="4445" b="0"/>
                  <wp:docPr id="45" name="Attēls 2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2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1. 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48782B9" w14:textId="1C9D4BBD" w:rsidR="009C7740" w:rsidRPr="0037638B" w:rsidRDefault="009C7740" w:rsidP="004F2C29">
            <w:pPr>
              <w:ind w:left="28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Manufacturing operations of investigational veterinary medicinal products (according to Part 1)</w:t>
            </w:r>
          </w:p>
          <w:p w14:paraId="0DAED657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noProof/>
                <w:sz w:val="19"/>
                <w:szCs w:val="19"/>
                <w:lang w:val="en-GB" w:eastAsia="en-US"/>
              </w:rPr>
              <w:drawing>
                <wp:inline distT="0" distB="0" distL="0" distR="0" wp14:anchorId="30AF2595" wp14:editId="4A419F0B">
                  <wp:extent cx="128905" cy="128905"/>
                  <wp:effectExtent l="19050" t="0" r="4445" b="0"/>
                  <wp:docPr id="46" name="Attēls 3" descr="http://www.vestnesis.lv/wwwraksti/BILDES/KVADRAT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ttēls 3" descr="http://www.vestnesis.lv/wwwraksti/BILDES/KVADRAT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" cy="128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saskaņā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2. 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7618713" w14:textId="77777777" w:rsidR="009C7740" w:rsidRPr="0037638B" w:rsidRDefault="009C7740" w:rsidP="004F2C29">
            <w:pPr>
              <w:ind w:firstLine="283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 of investigational veterinary medicinal products (according to Part 2)</w:t>
            </w:r>
          </w:p>
        </w:tc>
      </w:tr>
    </w:tbl>
    <w:p w14:paraId="547CF646" w14:textId="77777777" w:rsidR="007C2B8B" w:rsidRPr="0037638B" w:rsidRDefault="007C2B8B" w:rsidP="0037638B">
      <w:pPr>
        <w:rPr>
          <w:bCs/>
          <w:szCs w:val="36"/>
          <w:lang w:val="en-GB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734"/>
        <w:gridCol w:w="8322"/>
      </w:tblGrid>
      <w:tr w:rsidR="005B3651" w:rsidRPr="005B3651" w14:paraId="062E247B" w14:textId="77777777" w:rsidTr="004F2C29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3E2B75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1. 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daļa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>. PĒTĀMO VETERINĀRO ZĀĻU RAŽOŠANAS DARBĪBAS</w:t>
            </w:r>
          </w:p>
          <w:p w14:paraId="6915D8E1" w14:textId="596F601C" w:rsidR="009C7740" w:rsidRPr="0037638B" w:rsidRDefault="009C7740" w:rsidP="004F2C29">
            <w:pPr>
              <w:rPr>
                <w:spacing w:val="-1"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pacing w:val="-1"/>
                <w:sz w:val="19"/>
                <w:szCs w:val="19"/>
                <w:lang w:val="en-GB"/>
              </w:rPr>
              <w:t xml:space="preserve">Part </w:t>
            </w:r>
            <w:r w:rsidR="00A41211" w:rsidRPr="0037638B">
              <w:rPr>
                <w:b/>
                <w:bCs/>
                <w:i/>
                <w:iCs/>
                <w:spacing w:val="-1"/>
                <w:sz w:val="19"/>
                <w:szCs w:val="19"/>
                <w:lang w:val="en-GB"/>
              </w:rPr>
              <w:t>1</w:t>
            </w:r>
            <w:r w:rsidR="00A41211">
              <w:rPr>
                <w:b/>
                <w:bCs/>
                <w:i/>
                <w:iCs/>
                <w:spacing w:val="-1"/>
                <w:sz w:val="19"/>
                <w:szCs w:val="19"/>
                <w:lang w:val="en-GB"/>
              </w:rPr>
              <w:t>.</w:t>
            </w:r>
            <w:r w:rsidR="00A41211" w:rsidRPr="0037638B">
              <w:rPr>
                <w:b/>
                <w:bCs/>
                <w:i/>
                <w:iCs/>
                <w:spacing w:val="-1"/>
                <w:sz w:val="19"/>
                <w:szCs w:val="19"/>
                <w:lang w:val="en-GB"/>
              </w:rPr>
              <w:t> </w:t>
            </w:r>
            <w:r w:rsidRPr="0037638B">
              <w:rPr>
                <w:b/>
                <w:bCs/>
                <w:i/>
                <w:iCs/>
                <w:spacing w:val="-1"/>
                <w:sz w:val="19"/>
                <w:szCs w:val="19"/>
                <w:lang w:val="en-GB"/>
              </w:rPr>
              <w:t>MANUFACTURING OPERATIONS OF INVESTIGATIONAL VETERINARY MEDICINAL PRODUCTS</w:t>
            </w:r>
          </w:p>
        </w:tc>
      </w:tr>
      <w:tr w:rsidR="005B3651" w:rsidRPr="005B3651" w14:paraId="59D2B1FE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3A3603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1.1.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36D4D3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sterilās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formas</w:t>
            </w:r>
          </w:p>
          <w:p w14:paraId="618F8448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Sterile forms of investigational veterinary medicinal products</w:t>
            </w:r>
          </w:p>
        </w:tc>
      </w:tr>
      <w:tr w:rsidR="005B3651" w:rsidRPr="005B3651" w14:paraId="05E57A2B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0303567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17AF2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1A721F1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Aseptically prepared (processing operations for the following dosage forms)</w:t>
            </w:r>
          </w:p>
          <w:p w14:paraId="13CE02E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liela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615318E9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Large volume liquids</w:t>
            </w:r>
          </w:p>
          <w:p w14:paraId="4BEF822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Liofilizāti</w:t>
            </w:r>
            <w:proofErr w:type="spellEnd"/>
          </w:p>
          <w:p w14:paraId="3E61E8E4" w14:textId="20C6F2D5" w:rsidR="009C7740" w:rsidRPr="0037638B" w:rsidRDefault="00D04062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Lyophilizates</w:t>
            </w:r>
          </w:p>
          <w:p w14:paraId="4D3045E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4FF7596E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5F2EC3F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maza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202120B1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Small volume liquids</w:t>
            </w:r>
          </w:p>
          <w:p w14:paraId="31EFFC1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implanti</w:t>
            </w:r>
            <w:proofErr w:type="spellEnd"/>
          </w:p>
          <w:p w14:paraId="5EA6FDBB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Solids and implants</w:t>
            </w:r>
          </w:p>
          <w:p w14:paraId="4760E70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1.1.1.6. Citi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6B8C715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aseptically prepared products (free text)</w:t>
            </w:r>
          </w:p>
        </w:tc>
      </w:tr>
      <w:tr w:rsidR="005B3651" w:rsidRPr="005B3651" w14:paraId="6862AB89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4F8C697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B6A34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1A33C66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Terminally sterilised (processing operations for the following dosage forms)</w:t>
            </w:r>
          </w:p>
          <w:p w14:paraId="1E51123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liela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27337C1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Large volume liquids</w:t>
            </w:r>
          </w:p>
          <w:p w14:paraId="7D2CC1E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3918315C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702A59E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maza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tilpuma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iepakojumā</w:t>
            </w:r>
            <w:proofErr w:type="spellEnd"/>
          </w:p>
          <w:p w14:paraId="23C8F28E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Small volume liquids</w:t>
            </w:r>
          </w:p>
          <w:p w14:paraId="6F0DE50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implanti</w:t>
            </w:r>
            <w:proofErr w:type="spellEnd"/>
          </w:p>
          <w:p w14:paraId="0319687D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Solids and implants</w:t>
            </w:r>
          </w:p>
          <w:p w14:paraId="00CA369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1.1.2.5. Citi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galaprodukti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689CF4A7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terminally sterilised final products (free text)</w:t>
            </w:r>
          </w:p>
        </w:tc>
      </w:tr>
      <w:tr w:rsidR="005B3651" w:rsidRPr="005B3651" w14:paraId="1904CE8F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5BA40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B1552C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781D59A4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Batch certification </w:t>
            </w:r>
          </w:p>
        </w:tc>
      </w:tr>
      <w:tr w:rsidR="005B3651" w:rsidRPr="005B3651" w14:paraId="3764AF1C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74FFAA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1.2.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81140B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formas</w:t>
            </w:r>
          </w:p>
          <w:p w14:paraId="51EACA6E" w14:textId="7CC68EA9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Non-sterile </w:t>
            </w:r>
            <w:r w:rsidR="00B061B1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forms of 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investigational veterinary medicinal products</w:t>
            </w:r>
          </w:p>
        </w:tc>
      </w:tr>
      <w:tr w:rsidR="005B3651" w:rsidRPr="005B3651" w14:paraId="280CDAB6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2C9E942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A63A8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1.2.1. 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šādām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) </w:t>
            </w:r>
          </w:p>
          <w:p w14:paraId="361FA316" w14:textId="5E2E80D4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Non-sterile </w:t>
            </w:r>
            <w:r w:rsidR="00B061B1" w:rsidRPr="0037638B">
              <w:rPr>
                <w:i/>
                <w:iCs/>
                <w:sz w:val="19"/>
                <w:szCs w:val="19"/>
                <w:lang w:val="en-GB"/>
              </w:rPr>
              <w:t xml:space="preserve">veterinary medicinal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products (processing operations for the following dosage forms)</w:t>
            </w:r>
          </w:p>
          <w:p w14:paraId="76C04141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489458A4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hard shell</w:t>
            </w:r>
          </w:p>
          <w:p w14:paraId="7E19797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3256E8E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soft shell</w:t>
            </w:r>
          </w:p>
          <w:p w14:paraId="4B3107BC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1.2.1.3.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Košļājamās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gumijas</w:t>
            </w:r>
            <w:proofErr w:type="spellEnd"/>
          </w:p>
          <w:p w14:paraId="330284C6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Chewing gums</w:t>
            </w:r>
          </w:p>
          <w:p w14:paraId="02AC72B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Impregnētās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matrices</w:t>
            </w:r>
          </w:p>
          <w:p w14:paraId="2CBA1865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Impregnated matrices</w:t>
            </w:r>
          </w:p>
          <w:p w14:paraId="7A46B7D4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06072865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external use</w:t>
            </w:r>
          </w:p>
          <w:p w14:paraId="5BA55F3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iekšķīgai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7242A77B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internal use</w:t>
            </w:r>
          </w:p>
          <w:p w14:paraId="0220061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Medicīniskās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gāzes</w:t>
            </w:r>
            <w:proofErr w:type="spellEnd"/>
          </w:p>
          <w:p w14:paraId="21970D5B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Medicinal gases</w:t>
            </w:r>
          </w:p>
          <w:p w14:paraId="3AE823D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formas</w:t>
            </w:r>
          </w:p>
          <w:p w14:paraId="76B3E065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solid dosage forms</w:t>
            </w:r>
          </w:p>
          <w:p w14:paraId="6DB4751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1.2.1.9.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Aerosolu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spiediena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EFD74BC" w14:textId="73F15554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Pressurised preparations</w:t>
            </w:r>
            <w:r w:rsidR="00B061B1" w:rsidRPr="0037638B">
              <w:rPr>
                <w:i/>
                <w:iCs/>
                <w:sz w:val="19"/>
                <w:szCs w:val="19"/>
                <w:lang w:val="en-GB"/>
              </w:rPr>
              <w:t xml:space="preserve"> (under pressure)</w:t>
            </w:r>
          </w:p>
          <w:p w14:paraId="1C7427B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1.2.1.10.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Radionuklīdu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ģeneratori</w:t>
            </w:r>
            <w:proofErr w:type="spellEnd"/>
          </w:p>
          <w:p w14:paraId="2F255687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Radionuclide generators</w:t>
            </w:r>
          </w:p>
          <w:p w14:paraId="46753CD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1AAC5FCC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61E3DE7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Supozitoriji</w:t>
            </w:r>
            <w:proofErr w:type="spellEnd"/>
          </w:p>
          <w:p w14:paraId="7DDA4E66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Suppositories</w:t>
            </w:r>
          </w:p>
          <w:p w14:paraId="3AFE90B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Tabletes</w:t>
            </w:r>
            <w:proofErr w:type="spellEnd"/>
          </w:p>
          <w:p w14:paraId="5302D1D0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Tablets</w:t>
            </w:r>
          </w:p>
          <w:p w14:paraId="2E37F2C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Transdermālie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plāksteri</w:t>
            </w:r>
            <w:proofErr w:type="spellEnd"/>
          </w:p>
          <w:p w14:paraId="33698A72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Transdermal patches</w:t>
            </w:r>
          </w:p>
          <w:p w14:paraId="72F0FC3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1.2.1.15.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220800A1" w14:textId="633DA2D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Other non-sterile </w:t>
            </w:r>
            <w:r w:rsidR="00B061B1" w:rsidRPr="0037638B">
              <w:rPr>
                <w:i/>
                <w:iCs/>
                <w:sz w:val="19"/>
                <w:szCs w:val="19"/>
                <w:lang w:val="en-GB"/>
              </w:rPr>
              <w:t xml:space="preserve">forms of veterinary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medicinal products (free text)</w:t>
            </w:r>
          </w:p>
        </w:tc>
      </w:tr>
      <w:tr w:rsidR="005B3651" w:rsidRPr="005B3651" w14:paraId="730173B5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2F30C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E8EF7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156F89AD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Batch certification </w:t>
            </w:r>
          </w:p>
        </w:tc>
      </w:tr>
      <w:tr w:rsidR="005B3651" w:rsidRPr="005B3651" w14:paraId="054AC718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C0D9FF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1.3.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77CD34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zāles</w:t>
            </w:r>
            <w:proofErr w:type="spellEnd"/>
          </w:p>
          <w:p w14:paraId="0D07F4E6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Biological investigational veterinary medicinal products</w:t>
            </w:r>
          </w:p>
        </w:tc>
      </w:tr>
      <w:tr w:rsidR="005B3651" w:rsidRPr="005B3651" w14:paraId="294F3826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20C4854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3A29BF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veidu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saraksts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8605144" w14:textId="7777777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 veterinary medicinal products (list of product types)</w:t>
            </w:r>
          </w:p>
          <w:p w14:paraId="721A5F1D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78BFCB5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Blood products</w:t>
            </w:r>
          </w:p>
          <w:p w14:paraId="70E82FA7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1679074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Immunological products</w:t>
            </w:r>
          </w:p>
          <w:p w14:paraId="3C1971D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3730CAF3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Cell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therapy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65E6AC8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5D76D372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Gene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therapy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329AB30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3D2DB9F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Biotechnology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7B4058EC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EA040CE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14E30E68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1.3.1.7.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5AC7117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237B59DF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4E3383AC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72CCD927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29DB6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D2D0D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sertifikācija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veidu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saraksts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29A29A74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Batch certification (list of product types)</w:t>
            </w:r>
          </w:p>
          <w:p w14:paraId="5E0C1F84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122200D2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Blood products</w:t>
            </w:r>
          </w:p>
          <w:p w14:paraId="3D86210D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5DAEC25E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Immunological products</w:t>
            </w:r>
          </w:p>
          <w:p w14:paraId="1463776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46E8696F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Cell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therapy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5D2197F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CCF09D6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Gene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therapy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5DB9384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25B1A8A2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Biotechnology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2B9F0D58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FCFAF2E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2D8032C2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1.3.2.7.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2A27F50D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59F0AC84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1.3.2.8.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1173805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650F343E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B395FF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1.4.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8E1B25" w14:textId="77777777" w:rsidR="009C7740" w:rsidRPr="0037638B" w:rsidRDefault="009C7740" w:rsidP="004F2C29">
            <w:pPr>
              <w:jc w:val="both"/>
              <w:rPr>
                <w:b/>
                <w:b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darbības</w:t>
            </w:r>
            <w:proofErr w:type="spellEnd"/>
          </w:p>
          <w:p w14:paraId="09B44D89" w14:textId="77777777" w:rsidR="009C7740" w:rsidRPr="0037638B" w:rsidRDefault="009C7740" w:rsidP="004F2C29">
            <w:pPr>
              <w:jc w:val="both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Other investigational veterinary medicinal products or manufacturing activity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</w:p>
        </w:tc>
      </w:tr>
      <w:tr w:rsidR="005B3651" w:rsidRPr="005B3651" w14:paraId="4CDF85AD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1354269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81557" w14:textId="77777777" w:rsidR="009C7740" w:rsidRPr="0037638B" w:rsidRDefault="009C7740" w:rsidP="0037638B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</w:t>
            </w:r>
            <w:proofErr w:type="spellEnd"/>
          </w:p>
          <w:p w14:paraId="343778D5" w14:textId="77777777" w:rsidR="009C7740" w:rsidRPr="0037638B" w:rsidRDefault="009C7740" w:rsidP="00AF7468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Manufacture of</w:t>
            </w:r>
          </w:p>
          <w:p w14:paraId="4F234F21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Augu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189F9755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Herbal products</w:t>
            </w:r>
          </w:p>
          <w:p w14:paraId="3D7D526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Homeopātiskās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0BCEE794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Homoeopathic products</w:t>
            </w:r>
          </w:p>
          <w:p w14:paraId="1B96C80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02853F71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(free text)</w:t>
            </w:r>
          </w:p>
        </w:tc>
      </w:tr>
      <w:tr w:rsidR="005B3651" w:rsidRPr="005B3651" w14:paraId="31EBDCB0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36181D7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2EF9A7" w14:textId="77777777" w:rsidR="009C7740" w:rsidRPr="0037638B" w:rsidRDefault="009C7740" w:rsidP="0037638B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Aktīvo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palīgvielu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galaprodukta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</w:p>
          <w:p w14:paraId="632C67F0" w14:textId="46E3E52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Sterilisation of active substances or excipients, or </w:t>
            </w:r>
            <w:r w:rsidR="008A096B" w:rsidRPr="0037638B">
              <w:rPr>
                <w:i/>
                <w:iCs/>
                <w:sz w:val="19"/>
                <w:szCs w:val="19"/>
                <w:lang w:val="en-GB"/>
              </w:rPr>
              <w:t xml:space="preserve">a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finished product</w:t>
            </w:r>
          </w:p>
          <w:p w14:paraId="399C4E1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Filtrēšana</w:t>
            </w:r>
            <w:proofErr w:type="spellEnd"/>
          </w:p>
          <w:p w14:paraId="3C6C6B0C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Filtration</w:t>
            </w:r>
          </w:p>
          <w:p w14:paraId="2653890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karstu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sausu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gaisu</w:t>
            </w:r>
            <w:proofErr w:type="spellEnd"/>
          </w:p>
          <w:p w14:paraId="6DBC609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Dry heat</w:t>
            </w:r>
          </w:p>
          <w:p w14:paraId="6ED2E157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ūdens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tvaiku</w:t>
            </w:r>
            <w:proofErr w:type="spellEnd"/>
          </w:p>
          <w:p w14:paraId="2B1BA7F0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Moist heat</w:t>
            </w:r>
          </w:p>
          <w:p w14:paraId="5F067A3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sterilizācija</w:t>
            </w:r>
            <w:proofErr w:type="spellEnd"/>
          </w:p>
          <w:p w14:paraId="168BED52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</w:t>
            </w:r>
          </w:p>
          <w:p w14:paraId="111C2BF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Apstarošana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gamma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stariem</w:t>
            </w:r>
            <w:proofErr w:type="spellEnd"/>
          </w:p>
          <w:p w14:paraId="00D09AE0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Gamma irradiation</w:t>
            </w:r>
          </w:p>
          <w:p w14:paraId="5DD2308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1.4.2.6.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Apstarošana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elektronu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kūli</w:t>
            </w:r>
            <w:proofErr w:type="spellEnd"/>
          </w:p>
          <w:p w14:paraId="639DA5BB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Electron beam</w:t>
            </w:r>
          </w:p>
        </w:tc>
      </w:tr>
      <w:tr w:rsidR="005B3651" w:rsidRPr="005B3651" w14:paraId="6C7F2E04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7E190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936AF3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1.4.3. Citi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27ACFB4" w14:textId="77777777" w:rsidR="009C7740" w:rsidRPr="0037638B" w:rsidRDefault="009C7740" w:rsidP="0037638B">
            <w:pPr>
              <w:ind w:firstLine="500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(free text)</w:t>
            </w:r>
          </w:p>
        </w:tc>
      </w:tr>
      <w:tr w:rsidR="005B3651" w:rsidRPr="005B3651" w14:paraId="70E7E519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153295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1.5.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4263F5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4C018213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 xml:space="preserve">Packaging </w:t>
            </w:r>
          </w:p>
        </w:tc>
      </w:tr>
      <w:tr w:rsidR="005B3651" w:rsidRPr="005B3651" w14:paraId="1BE219D5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0B4CD3E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69833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Primārā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73DB56A0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Primary packaging</w:t>
            </w:r>
          </w:p>
          <w:p w14:paraId="4097382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04530086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hard shell</w:t>
            </w:r>
          </w:p>
          <w:p w14:paraId="7F47D6EA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kapsulas</w:t>
            </w:r>
            <w:proofErr w:type="spellEnd"/>
          </w:p>
          <w:p w14:paraId="020CBEBB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Capsules, soft shell</w:t>
            </w:r>
          </w:p>
          <w:p w14:paraId="3DFDB8D1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1.5.1.3.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Košļājamās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gumijas</w:t>
            </w:r>
            <w:proofErr w:type="spellEnd"/>
          </w:p>
          <w:p w14:paraId="49A7FC3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Chewing gums</w:t>
            </w:r>
          </w:p>
          <w:p w14:paraId="4C830BF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Impregnētās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matrices</w:t>
            </w:r>
          </w:p>
          <w:p w14:paraId="5A6DE71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Impregnated matrices</w:t>
            </w:r>
          </w:p>
          <w:p w14:paraId="4547C66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ārīgai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6D9273B1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external use</w:t>
            </w:r>
          </w:p>
          <w:p w14:paraId="266D4231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1.5.1.6.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Šķidrumi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iekšķīgai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lietošanai</w:t>
            </w:r>
            <w:proofErr w:type="spellEnd"/>
          </w:p>
          <w:p w14:paraId="48911310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Liquids for internal use</w:t>
            </w:r>
          </w:p>
          <w:p w14:paraId="00952EAC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1.5.1.7.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Medicīniskās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gāzes</w:t>
            </w:r>
            <w:proofErr w:type="spellEnd"/>
          </w:p>
          <w:p w14:paraId="762C3880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Medicinal gases</w:t>
            </w:r>
          </w:p>
          <w:p w14:paraId="1980734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cietās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formas</w:t>
            </w:r>
          </w:p>
          <w:p w14:paraId="6FD40618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solid dosage forms</w:t>
            </w:r>
          </w:p>
          <w:p w14:paraId="33FABE9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1.5.1.9.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Aerosolu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spiediena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356F0BC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Pressurised preparations</w:t>
            </w:r>
          </w:p>
          <w:p w14:paraId="00230E50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1.5.1.10.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Radionuklīdu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ģeneratori</w:t>
            </w:r>
            <w:proofErr w:type="spellEnd"/>
          </w:p>
          <w:p w14:paraId="5BE8B7B3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Radionuclide generators</w:t>
            </w:r>
          </w:p>
          <w:p w14:paraId="09DC476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Mīkstās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</w:p>
          <w:p w14:paraId="62AC7942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Semi-solids</w:t>
            </w:r>
          </w:p>
          <w:p w14:paraId="0DB4CB52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Supozitoriji</w:t>
            </w:r>
            <w:proofErr w:type="spellEnd"/>
          </w:p>
          <w:p w14:paraId="6BE8C34E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Suppositories</w:t>
            </w:r>
          </w:p>
          <w:p w14:paraId="5B99823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Tabletes</w:t>
            </w:r>
            <w:proofErr w:type="spellEnd"/>
          </w:p>
          <w:p w14:paraId="2B2573FD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Tablets</w:t>
            </w:r>
          </w:p>
          <w:p w14:paraId="56DF7BF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Transdermālie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plāksteri</w:t>
            </w:r>
            <w:proofErr w:type="spellEnd"/>
          </w:p>
          <w:p w14:paraId="56A472E6" w14:textId="77777777" w:rsidR="009C7740" w:rsidRPr="0037638B" w:rsidRDefault="009C7740" w:rsidP="004F2C29">
            <w:pPr>
              <w:ind w:firstLine="1191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Transdermal patches</w:t>
            </w:r>
          </w:p>
          <w:p w14:paraId="7DD8C129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1.5.1.15.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F773967" w14:textId="77777777" w:rsidR="009C7740" w:rsidRPr="0037638B" w:rsidRDefault="009C7740" w:rsidP="004F2C29">
            <w:pPr>
              <w:ind w:firstLine="1191"/>
              <w:rPr>
                <w:i/>
                <w:iCs/>
                <w:spacing w:val="-3"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pacing w:val="-3"/>
                <w:sz w:val="19"/>
                <w:szCs w:val="19"/>
                <w:lang w:val="en-GB"/>
              </w:rPr>
              <w:t>Other non-sterile dosage forms of veterinary medicinal products (free text)</w:t>
            </w:r>
          </w:p>
        </w:tc>
      </w:tr>
      <w:tr w:rsidR="005B3651" w:rsidRPr="005B3651" w14:paraId="74E35892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05CC2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75005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1.5.2.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Sekundārā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iepakošana</w:t>
            </w:r>
            <w:proofErr w:type="spellEnd"/>
          </w:p>
          <w:p w14:paraId="449A7766" w14:textId="7777777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Secondary packaging</w:t>
            </w:r>
          </w:p>
        </w:tc>
      </w:tr>
      <w:tr w:rsidR="005B3651" w:rsidRPr="005B3651" w14:paraId="4785C859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C9D50B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1.6.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FEF883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Kvalitātes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kontrole</w:t>
            </w:r>
            <w:proofErr w:type="spellEnd"/>
          </w:p>
          <w:p w14:paraId="75909A8B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Cs/>
                <w:i/>
                <w:iCs/>
                <w:sz w:val="19"/>
                <w:szCs w:val="19"/>
                <w:lang w:val="en-GB"/>
              </w:rPr>
              <w:t>Quality control testing</w:t>
            </w:r>
          </w:p>
        </w:tc>
      </w:tr>
      <w:tr w:rsidR="005B3651" w:rsidRPr="005B3651" w14:paraId="1E325E65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63CFE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2CAFE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1.6.1.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sterilitāte</w:t>
            </w:r>
            <w:proofErr w:type="spellEnd"/>
          </w:p>
          <w:p w14:paraId="1F644373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Microbiological: sterility</w:t>
            </w:r>
          </w:p>
          <w:p w14:paraId="647C5E3A" w14:textId="77777777" w:rsidR="009C7740" w:rsidRPr="0037638B" w:rsidRDefault="009C7740" w:rsidP="0037638B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1.6.2.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formu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tīrība</w:t>
            </w:r>
            <w:proofErr w:type="spellEnd"/>
          </w:p>
          <w:p w14:paraId="1237D3E7" w14:textId="7777777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Microbiological: microbiological contamination of non-sterile dosage forms</w:t>
            </w:r>
          </w:p>
          <w:p w14:paraId="02C90FED" w14:textId="77777777" w:rsidR="009C7740" w:rsidRPr="0037638B" w:rsidRDefault="009C7740" w:rsidP="0037638B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fizikāli</w:t>
            </w:r>
            <w:proofErr w:type="spellEnd"/>
          </w:p>
          <w:p w14:paraId="7674A3C0" w14:textId="7777777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 or physical</w:t>
            </w:r>
          </w:p>
          <w:p w14:paraId="73BB06D8" w14:textId="77777777" w:rsidR="009C7740" w:rsidRPr="0037638B" w:rsidRDefault="009C7740" w:rsidP="0037638B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1.6.4.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</w:p>
          <w:p w14:paraId="6902743E" w14:textId="77777777" w:rsidR="009C7740" w:rsidRPr="0037638B" w:rsidRDefault="009C7740" w:rsidP="0037638B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</w:p>
        </w:tc>
      </w:tr>
    </w:tbl>
    <w:p w14:paraId="0D5C0370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p w14:paraId="1DFCA2C0" w14:textId="77777777" w:rsidR="009C7740" w:rsidRPr="0037638B" w:rsidRDefault="009C7740" w:rsidP="0037638B">
      <w:pPr>
        <w:jc w:val="both"/>
        <w:rPr>
          <w:sz w:val="19"/>
          <w:lang w:val="en-GB"/>
        </w:rPr>
      </w:pPr>
      <w:proofErr w:type="spellStart"/>
      <w:r w:rsidRPr="0037638B">
        <w:rPr>
          <w:sz w:val="19"/>
          <w:lang w:val="en-GB"/>
        </w:rPr>
        <w:t>Jebkuri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ierobežojumi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paskaidrojošas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piezīmes</w:t>
      </w:r>
      <w:proofErr w:type="spellEnd"/>
      <w:r w:rsidRPr="0037638B">
        <w:rPr>
          <w:sz w:val="19"/>
          <w:lang w:val="en-GB"/>
        </w:rPr>
        <w:t xml:space="preserve"> par </w:t>
      </w:r>
      <w:proofErr w:type="spellStart"/>
      <w:r w:rsidRPr="0037638B">
        <w:rPr>
          <w:sz w:val="19"/>
          <w:lang w:val="en-GB"/>
        </w:rPr>
        <w:t>šīm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ražošanas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darbībām</w:t>
      </w:r>
      <w:proofErr w:type="spellEnd"/>
    </w:p>
    <w:p w14:paraId="7FFC6907" w14:textId="77777777" w:rsidR="009C7740" w:rsidRPr="0037638B" w:rsidRDefault="009C7740" w:rsidP="0037638B">
      <w:pPr>
        <w:spacing w:after="80"/>
        <w:jc w:val="both"/>
        <w:rPr>
          <w:spacing w:val="-2"/>
          <w:sz w:val="19"/>
          <w:lang w:val="en-GB"/>
        </w:rPr>
      </w:pPr>
      <w:r w:rsidRPr="0037638B">
        <w:rPr>
          <w:i/>
          <w:iCs/>
          <w:spacing w:val="-2"/>
          <w:sz w:val="19"/>
          <w:lang w:val="en-GB"/>
        </w:rPr>
        <w:t>Any restrictions or clarifying remarks related to the scope of these manufacturing operations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2"/>
      </w:tblGrid>
      <w:tr w:rsidR="005B3651" w:rsidRPr="005B3651" w14:paraId="30B415AC" w14:textId="77777777" w:rsidTr="004F2C29">
        <w:tc>
          <w:tcPr>
            <w:tcW w:w="9581" w:type="dxa"/>
            <w:tcBorders>
              <w:bottom w:val="single" w:sz="4" w:space="0" w:color="auto"/>
            </w:tcBorders>
          </w:tcPr>
          <w:p w14:paraId="1156241D" w14:textId="77777777" w:rsidR="009C7740" w:rsidRPr="0037638B" w:rsidRDefault="009C7740" w:rsidP="004F2C29">
            <w:pPr>
              <w:rPr>
                <w:sz w:val="19"/>
                <w:szCs w:val="19"/>
                <w:u w:val="single"/>
                <w:lang w:val="en-GB"/>
              </w:rPr>
            </w:pPr>
          </w:p>
        </w:tc>
      </w:tr>
      <w:tr w:rsidR="005B3651" w:rsidRPr="005B3651" w14:paraId="0E2BD152" w14:textId="77777777" w:rsidTr="004F2C29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7B0369D" w14:textId="77777777" w:rsidR="009C7740" w:rsidRPr="0037638B" w:rsidRDefault="009C7740" w:rsidP="004F2C29">
            <w:pPr>
              <w:rPr>
                <w:sz w:val="19"/>
                <w:szCs w:val="19"/>
                <w:u w:val="single"/>
                <w:lang w:val="en-GB"/>
              </w:rPr>
            </w:pPr>
          </w:p>
        </w:tc>
      </w:tr>
    </w:tbl>
    <w:p w14:paraId="4209F7AD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734"/>
        <w:gridCol w:w="8322"/>
      </w:tblGrid>
      <w:tr w:rsidR="005B3651" w:rsidRPr="005B3651" w14:paraId="73CC0338" w14:textId="77777777" w:rsidTr="004F2C29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6F8D3B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2. 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daļa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>. PĒTĀMO VETERINĀRO ZĀĻU IMPORTĒŠANA</w:t>
            </w:r>
          </w:p>
          <w:p w14:paraId="3989BAB2" w14:textId="0B5E94FF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Part </w:t>
            </w:r>
            <w:r w:rsidR="00A41211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2</w:t>
            </w:r>
            <w:r w:rsidR="00A41211">
              <w:rPr>
                <w:b/>
                <w:bCs/>
                <w:i/>
                <w:iCs/>
                <w:sz w:val="19"/>
                <w:szCs w:val="19"/>
                <w:lang w:val="en-GB"/>
              </w:rPr>
              <w:t>.</w:t>
            </w:r>
            <w:r w:rsidR="00A41211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 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IMPORTATION OF INVESTIGATIONAL VETERINARY MEDICINAL PRODUCTS</w:t>
            </w:r>
          </w:p>
        </w:tc>
      </w:tr>
      <w:tr w:rsidR="005B3651" w:rsidRPr="005B3651" w14:paraId="3290FDDF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A48343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2.1.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C8E5C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Importēto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kvalitātes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kontroles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veikšana</w:t>
            </w:r>
            <w:proofErr w:type="spellEnd"/>
          </w:p>
          <w:p w14:paraId="21FE445A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Quality control testing of imported investigational veterinary medicinal products</w:t>
            </w:r>
          </w:p>
        </w:tc>
      </w:tr>
      <w:tr w:rsidR="005B3651" w:rsidRPr="005B3651" w14:paraId="1692E5FE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68314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380FE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2.1.1.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sterilitāte</w:t>
            </w:r>
            <w:proofErr w:type="spellEnd"/>
          </w:p>
          <w:p w14:paraId="10C78603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Microbiological: sterility</w:t>
            </w:r>
          </w:p>
          <w:p w14:paraId="516CDA2F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2.1.2. Mikrobioloģiski: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57FB26A6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Microbiological: non-sterility </w:t>
            </w:r>
          </w:p>
          <w:p w14:paraId="5906858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Ķīmiski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fizikāli</w:t>
            </w:r>
            <w:proofErr w:type="spellEnd"/>
          </w:p>
          <w:p w14:paraId="6A3D29A3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Chemical or physical</w:t>
            </w:r>
          </w:p>
          <w:p w14:paraId="477348C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2.1.4.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</w:p>
          <w:p w14:paraId="2CBAD53A" w14:textId="77777777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</w:p>
        </w:tc>
      </w:tr>
      <w:tr w:rsidR="005B3651" w:rsidRPr="005B3651" w14:paraId="692F30C5" w14:textId="77777777" w:rsidTr="004F2C29">
        <w:tc>
          <w:tcPr>
            <w:tcW w:w="40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8E0589" w14:textId="777777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sz w:val="19"/>
                <w:szCs w:val="19"/>
                <w:lang w:val="en-GB"/>
              </w:rPr>
              <w:t>2.2.</w:t>
            </w: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771E75" w14:textId="77777777" w:rsidR="009C7740" w:rsidRPr="0037638B" w:rsidRDefault="009C7740" w:rsidP="004F2C29">
            <w:pPr>
              <w:rPr>
                <w:b/>
                <w:bCs/>
                <w:i/>
                <w:iCs/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Importēto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pētāmo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veterināro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zāļu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sērijas</w:t>
            </w:r>
            <w:proofErr w:type="spellEnd"/>
            <w:r w:rsidRPr="0037638B">
              <w:rPr>
                <w:b/>
                <w:b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b/>
                <w:bCs/>
                <w:sz w:val="19"/>
                <w:szCs w:val="19"/>
                <w:lang w:val="en-GB"/>
              </w:rPr>
              <w:t>sertifikācija</w:t>
            </w:r>
            <w:proofErr w:type="spellEnd"/>
          </w:p>
          <w:p w14:paraId="67D81F21" w14:textId="7E170277" w:rsidR="009C7740" w:rsidRPr="0037638B" w:rsidRDefault="009C7740" w:rsidP="004F2C29">
            <w:pPr>
              <w:rPr>
                <w:b/>
                <w:bCs/>
                <w:sz w:val="19"/>
                <w:szCs w:val="19"/>
                <w:lang w:val="en-GB"/>
              </w:rPr>
            </w:pP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Batch certification of imported investigational </w:t>
            </w:r>
            <w:r w:rsidR="00220378"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 xml:space="preserve">veterinary </w:t>
            </w:r>
            <w:r w:rsidRPr="0037638B">
              <w:rPr>
                <w:b/>
                <w:bCs/>
                <w:i/>
                <w:iCs/>
                <w:sz w:val="19"/>
                <w:szCs w:val="19"/>
                <w:lang w:val="en-GB"/>
              </w:rPr>
              <w:t>medicinal products</w:t>
            </w:r>
          </w:p>
        </w:tc>
      </w:tr>
      <w:tr w:rsidR="005B3651" w:rsidRPr="005B3651" w14:paraId="2AA1E63E" w14:textId="77777777" w:rsidTr="004F2C29">
        <w:tc>
          <w:tcPr>
            <w:tcW w:w="405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526ED21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7F15C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26741199" w14:textId="6A1FBDB2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Sterile </w:t>
            </w:r>
            <w:r w:rsidR="00220378" w:rsidRPr="0037638B">
              <w:rPr>
                <w:i/>
                <w:iCs/>
                <w:sz w:val="19"/>
                <w:szCs w:val="19"/>
                <w:lang w:val="en-GB"/>
              </w:rPr>
              <w:t xml:space="preserve">veterinary medicinal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products</w:t>
            </w:r>
          </w:p>
          <w:p w14:paraId="4DD3CFEE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2.2.1.1.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Aseptiski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</w:p>
          <w:p w14:paraId="51DCCF6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Aseptically prepared</w:t>
            </w:r>
          </w:p>
          <w:p w14:paraId="1F0CFD1B" w14:textId="77777777" w:rsidR="009C7740" w:rsidRPr="0037638B" w:rsidRDefault="009C7740" w:rsidP="004F2C29">
            <w:pPr>
              <w:ind w:firstLine="500"/>
              <w:rPr>
                <w:strike/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2.2.1.2.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Sterilizētas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5056BD1D" w14:textId="77777777" w:rsidR="009C7740" w:rsidRPr="0037638B" w:rsidRDefault="009C7740" w:rsidP="0037638B">
            <w:pPr>
              <w:ind w:firstLine="1134"/>
              <w:rPr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Terminally sterilised </w:t>
            </w:r>
          </w:p>
        </w:tc>
      </w:tr>
      <w:tr w:rsidR="005B3651" w:rsidRPr="005B3651" w14:paraId="6AD60493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200A90CC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61A56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Nesterilās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4D12F1E0" w14:textId="683809D9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Non-sterile</w:t>
            </w:r>
            <w:r w:rsidR="00220378" w:rsidRPr="0037638B">
              <w:rPr>
                <w:i/>
                <w:iCs/>
                <w:sz w:val="19"/>
                <w:szCs w:val="19"/>
                <w:lang w:val="en-GB"/>
              </w:rPr>
              <w:t xml:space="preserve"> veterinary medicinal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products </w:t>
            </w:r>
          </w:p>
        </w:tc>
      </w:tr>
      <w:tr w:rsidR="005B3651" w:rsidRPr="005B3651" w14:paraId="4027345B" w14:textId="77777777" w:rsidTr="004F2C29">
        <w:tc>
          <w:tcPr>
            <w:tcW w:w="405" w:type="pct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14:paraId="2F7A725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804B18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5FCD9E00" w14:textId="76752C02" w:rsidR="009C7740" w:rsidRPr="0037638B" w:rsidRDefault="009C7740" w:rsidP="004F2C29">
            <w:pPr>
              <w:ind w:firstLine="500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  <w:r w:rsidR="00220378" w:rsidRPr="0037638B">
              <w:rPr>
                <w:i/>
                <w:iCs/>
                <w:sz w:val="19"/>
                <w:szCs w:val="19"/>
                <w:lang w:val="en-GB"/>
              </w:rPr>
              <w:t xml:space="preserve"> veterinary medicinal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products</w:t>
            </w:r>
          </w:p>
          <w:p w14:paraId="6E334E5F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2.2.3.1.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asinīm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un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plazmas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iegūtas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</w:p>
          <w:p w14:paraId="415293B0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Blood products</w:t>
            </w:r>
          </w:p>
          <w:p w14:paraId="17F8A679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Imunoloģiskie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39173A23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Immunological products</w:t>
            </w:r>
          </w:p>
          <w:p w14:paraId="4B1E23CF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Šūnu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5E50A6E5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Cell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therapy products</w:t>
            </w:r>
          </w:p>
          <w:p w14:paraId="571F9235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Gēnu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terapijas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7138CE1F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sz w:val="19"/>
                <w:szCs w:val="19"/>
                <w:lang w:val="en-GB"/>
              </w:rPr>
              <w:t xml:space="preserve">Gene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therapy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2B48776B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2.2.3.5.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Biotehnoloģiju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161A1CF7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Biotechnology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products</w:t>
            </w:r>
          </w:p>
          <w:p w14:paraId="02D5E216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2.2.3.6. No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cilvēku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dzīvnieku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materiāliem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izdalīti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624F1BDD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Human or animal extracted products</w:t>
            </w:r>
          </w:p>
          <w:p w14:paraId="0FECDE22" w14:textId="77777777" w:rsidR="009C7740" w:rsidRPr="0037638B" w:rsidRDefault="009C7740" w:rsidP="004F2C29">
            <w:pPr>
              <w:ind w:firstLine="500"/>
              <w:rPr>
                <w:iCs/>
                <w:sz w:val="19"/>
                <w:szCs w:val="19"/>
                <w:lang w:val="en-GB"/>
              </w:rPr>
            </w:pPr>
            <w:r w:rsidRPr="0037638B">
              <w:rPr>
                <w:iCs/>
                <w:sz w:val="19"/>
                <w:szCs w:val="19"/>
                <w:lang w:val="en-GB"/>
              </w:rPr>
              <w:t xml:space="preserve">2.2.3.7. Audu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inženierijas</w:t>
            </w:r>
            <w:proofErr w:type="spellEnd"/>
            <w:r w:rsidRPr="0037638B">
              <w:rPr>
                <w:iCs/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iCs/>
                <w:sz w:val="19"/>
                <w:szCs w:val="19"/>
                <w:lang w:val="en-GB"/>
              </w:rPr>
              <w:t>preparāti</w:t>
            </w:r>
            <w:proofErr w:type="spellEnd"/>
          </w:p>
          <w:p w14:paraId="0D12779A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Tissue engineered products</w:t>
            </w:r>
          </w:p>
          <w:p w14:paraId="1882F9BB" w14:textId="77777777" w:rsidR="009C7740" w:rsidRPr="0037638B" w:rsidRDefault="009C7740" w:rsidP="004F2C29">
            <w:pPr>
              <w:ind w:firstLine="500"/>
              <w:jc w:val="both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2.2.3.8.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izcelsmes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73B349E8" w14:textId="77777777" w:rsidR="009C7740" w:rsidRPr="0037638B" w:rsidRDefault="009C7740" w:rsidP="0037638B">
            <w:pPr>
              <w:ind w:firstLine="1134"/>
              <w:rPr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biological veterinary medicinal products (free text)</w:t>
            </w:r>
          </w:p>
        </w:tc>
      </w:tr>
      <w:tr w:rsidR="005B3651" w:rsidRPr="005B3651" w14:paraId="1FD0EC40" w14:textId="77777777" w:rsidTr="004F2C29">
        <w:tc>
          <w:tcPr>
            <w:tcW w:w="405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105044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  <w:tc>
          <w:tcPr>
            <w:tcW w:w="4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E405EF" w14:textId="77777777" w:rsidR="009C7740" w:rsidRPr="0037638B" w:rsidRDefault="009C7740" w:rsidP="004F2C29">
            <w:pPr>
              <w:rPr>
                <w:strike/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2.2.4.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Citas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darbības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75C49BBB" w14:textId="77777777" w:rsidR="009C7740" w:rsidRPr="0037638B" w:rsidRDefault="009C7740" w:rsidP="004F2C29">
            <w:pPr>
              <w:ind w:firstLine="500"/>
              <w:rPr>
                <w:strike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importation activities</w:t>
            </w:r>
            <w:r w:rsidRPr="0037638B">
              <w:rPr>
                <w:sz w:val="19"/>
                <w:szCs w:val="19"/>
                <w:lang w:val="en-GB"/>
              </w:rPr>
              <w:t xml:space="preserve"> </w:t>
            </w:r>
          </w:p>
          <w:p w14:paraId="12974328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2.2.4.1.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Fiziskās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</w:t>
            </w:r>
            <w:proofErr w:type="spellEnd"/>
          </w:p>
          <w:p w14:paraId="4FF81080" w14:textId="77777777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Site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of physical importation</w:t>
            </w:r>
          </w:p>
          <w:p w14:paraId="7A9DD676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2.2.4.2.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Starpproduktu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tālāku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pārstrādi</w:t>
            </w:r>
            <w:proofErr w:type="spellEnd"/>
          </w:p>
          <w:p w14:paraId="14397683" w14:textId="390BB21C" w:rsidR="009C7740" w:rsidRPr="0037638B" w:rsidRDefault="009C7740" w:rsidP="0037638B">
            <w:pPr>
              <w:ind w:firstLine="1134"/>
              <w:rPr>
                <w:i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Importation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of intermediate</w:t>
            </w:r>
            <w:r w:rsidR="00220378" w:rsidRPr="0037638B">
              <w:rPr>
                <w:i/>
                <w:sz w:val="19"/>
                <w:szCs w:val="19"/>
                <w:lang w:val="en-GB"/>
              </w:rPr>
              <w:t>s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which </w:t>
            </w:r>
            <w:r w:rsidR="008A096B" w:rsidRPr="0037638B">
              <w:rPr>
                <w:i/>
                <w:sz w:val="19"/>
                <w:szCs w:val="19"/>
                <w:lang w:val="en-GB"/>
              </w:rPr>
              <w:t>undergo</w:t>
            </w:r>
            <w:r w:rsidRPr="0037638B">
              <w:rPr>
                <w:i/>
                <w:sz w:val="19"/>
                <w:szCs w:val="19"/>
                <w:lang w:val="en-GB"/>
              </w:rPr>
              <w:t xml:space="preserve"> further processing</w:t>
            </w:r>
          </w:p>
          <w:p w14:paraId="7B844CFD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2.2.4.3.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Bioloģiski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aktīvas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vielas</w:t>
            </w:r>
            <w:proofErr w:type="spellEnd"/>
          </w:p>
          <w:p w14:paraId="1D8A781A" w14:textId="703FDD26" w:rsidR="009C7740" w:rsidRPr="0037638B" w:rsidRDefault="009C7740" w:rsidP="0037638B">
            <w:pPr>
              <w:ind w:firstLine="1134"/>
              <w:rPr>
                <w:i/>
                <w:iCs/>
                <w:strike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Biological</w:t>
            </w:r>
            <w:r w:rsidR="00220378" w:rsidRPr="0037638B">
              <w:rPr>
                <w:i/>
                <w:iCs/>
                <w:sz w:val="19"/>
                <w:szCs w:val="19"/>
                <w:lang w:val="en-GB"/>
              </w:rPr>
              <w:t>ly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active substance</w:t>
            </w:r>
            <w:r w:rsidR="00220378"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</w:p>
          <w:p w14:paraId="642E5064" w14:textId="77777777" w:rsidR="009C7740" w:rsidRPr="0037638B" w:rsidRDefault="009C7740" w:rsidP="004F2C29">
            <w:pPr>
              <w:ind w:firstLine="500"/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>2.2.4.4. Citi (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brīvs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uzskaitījums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)</w:t>
            </w:r>
          </w:p>
          <w:p w14:paraId="5FCEE916" w14:textId="77777777" w:rsidR="009C7740" w:rsidRPr="0037638B" w:rsidRDefault="009C7740" w:rsidP="0037638B">
            <w:pPr>
              <w:ind w:firstLine="1134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Other (free text)</w:t>
            </w:r>
          </w:p>
        </w:tc>
      </w:tr>
    </w:tbl>
    <w:p w14:paraId="2D04255F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p w14:paraId="131A8A5A" w14:textId="77777777" w:rsidR="009C7740" w:rsidRPr="0037638B" w:rsidRDefault="009C7740" w:rsidP="0037638B">
      <w:pPr>
        <w:jc w:val="both"/>
        <w:rPr>
          <w:sz w:val="19"/>
          <w:lang w:val="en-GB"/>
        </w:rPr>
      </w:pPr>
      <w:proofErr w:type="spellStart"/>
      <w:r w:rsidRPr="0037638B">
        <w:rPr>
          <w:sz w:val="19"/>
          <w:lang w:val="en-GB"/>
        </w:rPr>
        <w:t>Jebkuri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ierobežojumi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vai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paskaidrojošas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piezīmes</w:t>
      </w:r>
      <w:proofErr w:type="spellEnd"/>
      <w:r w:rsidRPr="0037638B">
        <w:rPr>
          <w:sz w:val="19"/>
          <w:lang w:val="en-GB"/>
        </w:rPr>
        <w:t xml:space="preserve"> par </w:t>
      </w:r>
      <w:proofErr w:type="spellStart"/>
      <w:r w:rsidRPr="0037638B">
        <w:rPr>
          <w:sz w:val="19"/>
          <w:lang w:val="en-GB"/>
        </w:rPr>
        <w:t>šīm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importēšanas</w:t>
      </w:r>
      <w:proofErr w:type="spellEnd"/>
      <w:r w:rsidRPr="0037638B">
        <w:rPr>
          <w:sz w:val="19"/>
          <w:lang w:val="en-GB"/>
        </w:rPr>
        <w:t xml:space="preserve"> </w:t>
      </w:r>
      <w:proofErr w:type="spellStart"/>
      <w:r w:rsidRPr="0037638B">
        <w:rPr>
          <w:sz w:val="19"/>
          <w:lang w:val="en-GB"/>
        </w:rPr>
        <w:t>darbībām</w:t>
      </w:r>
      <w:proofErr w:type="spellEnd"/>
    </w:p>
    <w:p w14:paraId="7C3A5431" w14:textId="77777777" w:rsidR="009C7740" w:rsidRPr="0037638B" w:rsidRDefault="009C7740" w:rsidP="0037638B">
      <w:pPr>
        <w:spacing w:after="80"/>
        <w:jc w:val="both"/>
        <w:rPr>
          <w:spacing w:val="-2"/>
          <w:sz w:val="19"/>
          <w:lang w:val="en-GB"/>
        </w:rPr>
      </w:pPr>
      <w:r w:rsidRPr="0037638B">
        <w:rPr>
          <w:i/>
          <w:iCs/>
          <w:spacing w:val="-2"/>
          <w:sz w:val="19"/>
          <w:lang w:val="en-GB"/>
        </w:rPr>
        <w:t xml:space="preserve">Any restrictions or clarifying remarks related to the scope of these </w:t>
      </w:r>
      <w:r w:rsidRPr="0037638B">
        <w:rPr>
          <w:i/>
          <w:iCs/>
          <w:sz w:val="19"/>
          <w:lang w:val="en-GB"/>
        </w:rPr>
        <w:t xml:space="preserve">importing </w:t>
      </w:r>
      <w:r w:rsidRPr="0037638B">
        <w:rPr>
          <w:i/>
          <w:iCs/>
          <w:spacing w:val="-2"/>
          <w:sz w:val="19"/>
          <w:lang w:val="en-GB"/>
        </w:rPr>
        <w:t>operations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2"/>
      </w:tblGrid>
      <w:tr w:rsidR="005B3651" w:rsidRPr="005B3651" w14:paraId="3A8AB88B" w14:textId="77777777" w:rsidTr="004F2C29">
        <w:tc>
          <w:tcPr>
            <w:tcW w:w="9581" w:type="dxa"/>
            <w:tcBorders>
              <w:bottom w:val="single" w:sz="4" w:space="0" w:color="auto"/>
            </w:tcBorders>
          </w:tcPr>
          <w:p w14:paraId="64BCD02A" w14:textId="77777777" w:rsidR="009C7740" w:rsidRPr="0037638B" w:rsidRDefault="009C7740" w:rsidP="004F2C29">
            <w:pPr>
              <w:jc w:val="both"/>
              <w:rPr>
                <w:sz w:val="19"/>
                <w:szCs w:val="19"/>
                <w:u w:val="single"/>
                <w:lang w:val="en-GB"/>
              </w:rPr>
            </w:pPr>
          </w:p>
        </w:tc>
      </w:tr>
      <w:tr w:rsidR="005B3651" w:rsidRPr="005B3651" w14:paraId="1FBE397A" w14:textId="77777777" w:rsidTr="004F2C29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76D68BCD" w14:textId="77777777" w:rsidR="009C7740" w:rsidRPr="0037638B" w:rsidRDefault="009C7740" w:rsidP="004F2C29">
            <w:pPr>
              <w:jc w:val="both"/>
              <w:rPr>
                <w:sz w:val="19"/>
                <w:szCs w:val="19"/>
                <w:u w:val="single"/>
                <w:lang w:val="en-GB"/>
              </w:rPr>
            </w:pPr>
          </w:p>
        </w:tc>
      </w:tr>
    </w:tbl>
    <w:p w14:paraId="5FAFB67D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72F8C9F3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3.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4D6868BC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3</w:t>
      </w:r>
    </w:p>
    <w:p w14:paraId="3986DF12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44"/>
        <w:gridCol w:w="5528"/>
      </w:tblGrid>
      <w:tr w:rsidR="005B3651" w:rsidRPr="005B3651" w14:paraId="3B12681C" w14:textId="77777777" w:rsidTr="0037638B">
        <w:tc>
          <w:tcPr>
            <w:tcW w:w="1953" w:type="pct"/>
            <w:hideMark/>
          </w:tcPr>
          <w:p w14:paraId="0628892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Līgumražotāja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vietas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(-es)</w:t>
            </w:r>
          </w:p>
        </w:tc>
        <w:tc>
          <w:tcPr>
            <w:tcW w:w="3047" w:type="pct"/>
            <w:tcBorders>
              <w:bottom w:val="single" w:sz="6" w:space="0" w:color="auto"/>
            </w:tcBorders>
            <w:hideMark/>
          </w:tcPr>
          <w:p w14:paraId="5C22B8A5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1BF28BE7" w14:textId="77777777" w:rsidTr="0037638B">
        <w:tc>
          <w:tcPr>
            <w:tcW w:w="1953" w:type="pct"/>
            <w:hideMark/>
          </w:tcPr>
          <w:p w14:paraId="4C30CFAA" w14:textId="40F1D298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Address(es) 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c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ontract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m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anufacturing</w:t>
            </w:r>
          </w:p>
          <w:p w14:paraId="079B9044" w14:textId="755869E9" w:rsidR="009C7740" w:rsidRPr="0037638B" w:rsidRDefault="009221FE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>ite(s)</w:t>
            </w:r>
          </w:p>
        </w:tc>
        <w:tc>
          <w:tcPr>
            <w:tcW w:w="3047" w:type="pct"/>
            <w:tcBorders>
              <w:top w:val="single" w:sz="6" w:space="0" w:color="auto"/>
            </w:tcBorders>
            <w:hideMark/>
          </w:tcPr>
          <w:p w14:paraId="75FA3C91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42EDCEE5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382706F3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4.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4C42775C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4</w:t>
      </w:r>
    </w:p>
    <w:p w14:paraId="2CE9F185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44"/>
        <w:gridCol w:w="5528"/>
      </w:tblGrid>
      <w:tr w:rsidR="005B3651" w:rsidRPr="005B3651" w14:paraId="11386F06" w14:textId="77777777" w:rsidTr="0037638B">
        <w:tc>
          <w:tcPr>
            <w:tcW w:w="1953" w:type="pct"/>
            <w:hideMark/>
          </w:tcPr>
          <w:p w14:paraId="25E340C7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Uz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līguma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pamata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iesaistītās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(-o)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laboratorijas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adrese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>(-es)</w:t>
            </w:r>
          </w:p>
        </w:tc>
        <w:tc>
          <w:tcPr>
            <w:tcW w:w="3047" w:type="pct"/>
            <w:tcBorders>
              <w:bottom w:val="single" w:sz="6" w:space="0" w:color="auto"/>
            </w:tcBorders>
            <w:hideMark/>
          </w:tcPr>
          <w:p w14:paraId="1A38D46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7FE4147B" w14:textId="77777777" w:rsidTr="0037638B">
        <w:tc>
          <w:tcPr>
            <w:tcW w:w="1953" w:type="pct"/>
            <w:hideMark/>
          </w:tcPr>
          <w:p w14:paraId="3D07EE3B" w14:textId="5C818B4A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Address(es) 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c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ontract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l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aboratory(</w:t>
            </w:r>
            <w:proofErr w:type="spellStart"/>
            <w:r w:rsidRPr="0037638B">
              <w:rPr>
                <w:i/>
                <w:iCs/>
                <w:sz w:val="19"/>
                <w:szCs w:val="19"/>
                <w:lang w:val="en-GB"/>
              </w:rPr>
              <w:t>ies</w:t>
            </w:r>
            <w:proofErr w:type="spellEnd"/>
            <w:r w:rsidRPr="0037638B">
              <w:rPr>
                <w:i/>
                <w:iCs/>
                <w:sz w:val="19"/>
                <w:szCs w:val="19"/>
                <w:lang w:val="en-GB"/>
              </w:rPr>
              <w:t>)</w:t>
            </w:r>
          </w:p>
        </w:tc>
        <w:tc>
          <w:tcPr>
            <w:tcW w:w="3047" w:type="pct"/>
            <w:tcBorders>
              <w:top w:val="single" w:sz="6" w:space="0" w:color="auto"/>
            </w:tcBorders>
            <w:hideMark/>
          </w:tcPr>
          <w:p w14:paraId="744B17FC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6BF2AF49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583B866B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5.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7EA09D4B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5</w:t>
      </w:r>
    </w:p>
    <w:p w14:paraId="72BF520F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51"/>
        <w:gridCol w:w="5521"/>
      </w:tblGrid>
      <w:tr w:rsidR="005B3651" w:rsidRPr="005B3651" w14:paraId="5380B6ED" w14:textId="77777777" w:rsidTr="0037638B">
        <w:tc>
          <w:tcPr>
            <w:tcW w:w="1957" w:type="pct"/>
            <w:hideMark/>
          </w:tcPr>
          <w:p w14:paraId="30BC078E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Kvalificētās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(-o) personas(-u)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vārds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uzvārds</w:t>
            </w:r>
            <w:proofErr w:type="spellEnd"/>
          </w:p>
        </w:tc>
        <w:tc>
          <w:tcPr>
            <w:tcW w:w="3043" w:type="pct"/>
            <w:tcBorders>
              <w:bottom w:val="single" w:sz="6" w:space="0" w:color="auto"/>
            </w:tcBorders>
            <w:hideMark/>
          </w:tcPr>
          <w:p w14:paraId="387AA10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47B0E9A" w14:textId="77777777" w:rsidTr="0037638B">
        <w:tc>
          <w:tcPr>
            <w:tcW w:w="1957" w:type="pct"/>
            <w:hideMark/>
          </w:tcPr>
          <w:p w14:paraId="0BF68814" w14:textId="560ED8A3" w:rsidR="009C7740" w:rsidRPr="0037638B" w:rsidRDefault="00220378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Full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n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am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>e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 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q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ualified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pe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>rson(s)</w:t>
            </w:r>
          </w:p>
        </w:tc>
        <w:tc>
          <w:tcPr>
            <w:tcW w:w="3043" w:type="pct"/>
            <w:tcBorders>
              <w:top w:val="single" w:sz="6" w:space="0" w:color="auto"/>
            </w:tcBorders>
            <w:hideMark/>
          </w:tcPr>
          <w:p w14:paraId="0BCF22E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1FEBE823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3835576A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6.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71674908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6</w:t>
      </w:r>
    </w:p>
    <w:p w14:paraId="2269BBB5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51"/>
        <w:gridCol w:w="5521"/>
      </w:tblGrid>
      <w:tr w:rsidR="005B3651" w:rsidRPr="005B3651" w14:paraId="35BD27C5" w14:textId="77777777" w:rsidTr="004F2C29">
        <w:tc>
          <w:tcPr>
            <w:tcW w:w="1957" w:type="pct"/>
            <w:hideMark/>
          </w:tcPr>
          <w:p w14:paraId="4D52D5B6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Kvalitātes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kontroles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struktūrvienības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vadītāja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vārds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uzvārds</w:t>
            </w:r>
            <w:proofErr w:type="spellEnd"/>
          </w:p>
        </w:tc>
        <w:tc>
          <w:tcPr>
            <w:tcW w:w="3043" w:type="pct"/>
            <w:tcBorders>
              <w:bottom w:val="single" w:sz="6" w:space="0" w:color="auto"/>
            </w:tcBorders>
            <w:hideMark/>
          </w:tcPr>
          <w:p w14:paraId="7DDD817A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ED97731" w14:textId="77777777" w:rsidTr="004F2C29">
        <w:tc>
          <w:tcPr>
            <w:tcW w:w="1957" w:type="pct"/>
            <w:hideMark/>
          </w:tcPr>
          <w:p w14:paraId="34AB938C" w14:textId="46733066" w:rsidR="009C7740" w:rsidRPr="0037638B" w:rsidRDefault="00220378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Full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n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 xml:space="preserve">ame 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h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>ead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(s) 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>of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  <w:r w:rsidR="008A096B" w:rsidRPr="0037638B">
              <w:rPr>
                <w:i/>
                <w:iCs/>
                <w:sz w:val="19"/>
                <w:szCs w:val="19"/>
                <w:lang w:val="en-GB"/>
              </w:rPr>
              <w:t>q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uality </w:t>
            </w:r>
            <w:r w:rsidR="008A096B" w:rsidRPr="0037638B">
              <w:rPr>
                <w:i/>
                <w:iCs/>
                <w:sz w:val="19"/>
                <w:szCs w:val="19"/>
                <w:lang w:val="en-GB"/>
              </w:rPr>
              <w:t>c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>ontrol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  <w:r w:rsidR="008A096B"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 xml:space="preserve">tructural </w:t>
            </w:r>
            <w:r w:rsidR="008A096B" w:rsidRPr="0037638B">
              <w:rPr>
                <w:i/>
                <w:iCs/>
                <w:sz w:val="19"/>
                <w:szCs w:val="19"/>
                <w:lang w:val="en-GB"/>
              </w:rPr>
              <w:t>u</w:t>
            </w:r>
            <w:r w:rsidR="00AB2D72" w:rsidRPr="0037638B">
              <w:rPr>
                <w:i/>
                <w:iCs/>
                <w:sz w:val="19"/>
                <w:szCs w:val="19"/>
                <w:lang w:val="en-GB"/>
              </w:rPr>
              <w:t>nit(s)</w:t>
            </w:r>
          </w:p>
        </w:tc>
        <w:tc>
          <w:tcPr>
            <w:tcW w:w="3043" w:type="pct"/>
            <w:tcBorders>
              <w:top w:val="single" w:sz="6" w:space="0" w:color="auto"/>
            </w:tcBorders>
            <w:hideMark/>
          </w:tcPr>
          <w:p w14:paraId="354839AD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67BE685E" w14:textId="77777777" w:rsidR="009C7740" w:rsidRPr="0037638B" w:rsidRDefault="009C7740" w:rsidP="0037638B">
      <w:pPr>
        <w:jc w:val="both"/>
        <w:rPr>
          <w:bCs/>
          <w:sz w:val="20"/>
          <w:szCs w:val="20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51"/>
        <w:gridCol w:w="5521"/>
      </w:tblGrid>
      <w:tr w:rsidR="005B3651" w:rsidRPr="005B3651" w14:paraId="20F39F3F" w14:textId="77777777" w:rsidTr="004F2C29">
        <w:tc>
          <w:tcPr>
            <w:tcW w:w="1957" w:type="pct"/>
            <w:hideMark/>
          </w:tcPr>
          <w:p w14:paraId="0EB6C8A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Ražošanas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struktūrvienības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vadītāja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(-u)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vārds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uzvārds</w:t>
            </w:r>
            <w:proofErr w:type="spellEnd"/>
          </w:p>
        </w:tc>
        <w:tc>
          <w:tcPr>
            <w:tcW w:w="3043" w:type="pct"/>
            <w:tcBorders>
              <w:bottom w:val="single" w:sz="6" w:space="0" w:color="auto"/>
            </w:tcBorders>
            <w:hideMark/>
          </w:tcPr>
          <w:p w14:paraId="153B59E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3F461B75" w14:textId="77777777" w:rsidTr="004F2C29">
        <w:tc>
          <w:tcPr>
            <w:tcW w:w="1957" w:type="pct"/>
            <w:hideMark/>
          </w:tcPr>
          <w:p w14:paraId="3D31088E" w14:textId="573D817A" w:rsidR="009C7740" w:rsidRPr="0037638B" w:rsidRDefault="00AB2D72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Full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n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>ame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 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h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ead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 xml:space="preserve">(s) 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ma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nufacturing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s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tructural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u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nit</w:t>
            </w:r>
          </w:p>
        </w:tc>
        <w:tc>
          <w:tcPr>
            <w:tcW w:w="3043" w:type="pct"/>
            <w:tcBorders>
              <w:top w:val="single" w:sz="6" w:space="0" w:color="auto"/>
            </w:tcBorders>
            <w:hideMark/>
          </w:tcPr>
          <w:p w14:paraId="1D22132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7F98323D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0CCC4D18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7.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14B639CF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7</w:t>
      </w:r>
    </w:p>
    <w:p w14:paraId="2DD4747F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51"/>
        <w:gridCol w:w="5521"/>
      </w:tblGrid>
      <w:tr w:rsidR="005B3651" w:rsidRPr="005B3651" w14:paraId="5EBA0A6E" w14:textId="77777777" w:rsidTr="004F2C29">
        <w:tc>
          <w:tcPr>
            <w:tcW w:w="1957" w:type="pct"/>
            <w:hideMark/>
          </w:tcPr>
          <w:p w14:paraId="4A85EBC0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r w:rsidRPr="0037638B">
              <w:rPr>
                <w:sz w:val="19"/>
                <w:szCs w:val="19"/>
                <w:lang w:val="en-GB"/>
              </w:rPr>
              <w:t xml:space="preserve">Datums,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kurā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veikta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pārbaude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kas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par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pamatu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licences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izsniegšanai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(</w:t>
            </w:r>
            <w:proofErr w:type="spellStart"/>
            <w:proofErr w:type="gramStart"/>
            <w:r w:rsidRPr="0037638B">
              <w:rPr>
                <w:sz w:val="19"/>
                <w:szCs w:val="19"/>
                <w:lang w:val="en-GB"/>
              </w:rPr>
              <w:t>dd.mm.gggg</w:t>
            </w:r>
            <w:proofErr w:type="spellEnd"/>
            <w:proofErr w:type="gramEnd"/>
            <w:r w:rsidRPr="0037638B">
              <w:rPr>
                <w:sz w:val="19"/>
                <w:szCs w:val="19"/>
                <w:lang w:val="en-GB"/>
              </w:rPr>
              <w:t>.)</w:t>
            </w:r>
          </w:p>
        </w:tc>
        <w:tc>
          <w:tcPr>
            <w:tcW w:w="3043" w:type="pct"/>
            <w:tcBorders>
              <w:bottom w:val="single" w:sz="6" w:space="0" w:color="auto"/>
            </w:tcBorders>
            <w:hideMark/>
          </w:tcPr>
          <w:p w14:paraId="0EB206C2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55EF9C32" w14:textId="77777777" w:rsidTr="004F2C29">
        <w:tc>
          <w:tcPr>
            <w:tcW w:w="1957" w:type="pct"/>
            <w:hideMark/>
          </w:tcPr>
          <w:p w14:paraId="222F0284" w14:textId="4B537490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Date of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i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nspection on the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 xml:space="preserve"> b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asis of which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a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 xml:space="preserve">uthorisation was </w:t>
            </w:r>
            <w:r w:rsidR="009221FE" w:rsidRPr="0037638B">
              <w:rPr>
                <w:i/>
                <w:iCs/>
                <w:sz w:val="19"/>
                <w:szCs w:val="19"/>
                <w:lang w:val="en-GB"/>
              </w:rPr>
              <w:t>g</w:t>
            </w:r>
            <w:r w:rsidRPr="0037638B">
              <w:rPr>
                <w:i/>
                <w:iCs/>
                <w:sz w:val="19"/>
                <w:szCs w:val="19"/>
                <w:lang w:val="en-GB"/>
              </w:rPr>
              <w:t>ranted (</w:t>
            </w:r>
            <w:proofErr w:type="spellStart"/>
            <w:proofErr w:type="gramStart"/>
            <w:r w:rsidRPr="0037638B">
              <w:rPr>
                <w:i/>
                <w:iCs/>
                <w:sz w:val="19"/>
                <w:szCs w:val="19"/>
                <w:lang w:val="en-GB"/>
              </w:rPr>
              <w:t>dd.mm.yyyy</w:t>
            </w:r>
            <w:proofErr w:type="spellEnd"/>
            <w:proofErr w:type="gramEnd"/>
            <w:r w:rsidRPr="0037638B">
              <w:rPr>
                <w:i/>
                <w:iCs/>
                <w:sz w:val="19"/>
                <w:szCs w:val="19"/>
                <w:lang w:val="en-GB"/>
              </w:rPr>
              <w:t>)</w:t>
            </w:r>
          </w:p>
        </w:tc>
        <w:tc>
          <w:tcPr>
            <w:tcW w:w="3043" w:type="pct"/>
            <w:tcBorders>
              <w:top w:val="single" w:sz="6" w:space="0" w:color="auto"/>
            </w:tcBorders>
            <w:hideMark/>
          </w:tcPr>
          <w:p w14:paraId="008052A8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64480799" w14:textId="77777777" w:rsidR="009C7740" w:rsidRPr="0037638B" w:rsidRDefault="009C7740" w:rsidP="0037638B">
      <w:pPr>
        <w:jc w:val="both"/>
        <w:rPr>
          <w:bCs/>
          <w:sz w:val="20"/>
          <w:szCs w:val="20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551"/>
        <w:gridCol w:w="5521"/>
      </w:tblGrid>
      <w:tr w:rsidR="005B3651" w:rsidRPr="005B3651" w14:paraId="6DED6A9F" w14:textId="77777777" w:rsidTr="004F2C29">
        <w:tc>
          <w:tcPr>
            <w:tcW w:w="1957" w:type="pct"/>
            <w:hideMark/>
          </w:tcPr>
          <w:p w14:paraId="3A58714B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Pēdējās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pārbaudes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joma</w:t>
            </w:r>
            <w:proofErr w:type="spellEnd"/>
          </w:p>
        </w:tc>
        <w:tc>
          <w:tcPr>
            <w:tcW w:w="3043" w:type="pct"/>
            <w:tcBorders>
              <w:bottom w:val="single" w:sz="6" w:space="0" w:color="auto"/>
            </w:tcBorders>
            <w:hideMark/>
          </w:tcPr>
          <w:p w14:paraId="6DFF159F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21EC8A35" w14:textId="77777777" w:rsidTr="004F2C29">
        <w:tc>
          <w:tcPr>
            <w:tcW w:w="1957" w:type="pct"/>
            <w:hideMark/>
          </w:tcPr>
          <w:p w14:paraId="48204B53" w14:textId="77777777" w:rsidR="009C7740" w:rsidRPr="0037638B" w:rsidRDefault="009C7740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Scope of last inspection</w:t>
            </w:r>
          </w:p>
        </w:tc>
        <w:tc>
          <w:tcPr>
            <w:tcW w:w="3043" w:type="pct"/>
            <w:tcBorders>
              <w:top w:val="single" w:sz="6" w:space="0" w:color="auto"/>
            </w:tcBorders>
            <w:hideMark/>
          </w:tcPr>
          <w:p w14:paraId="19F688D8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0A7ECE87" w14:textId="77777777" w:rsidR="009C7740" w:rsidRPr="0037638B" w:rsidRDefault="009C7740" w:rsidP="0037638B">
      <w:pPr>
        <w:rPr>
          <w:bCs/>
          <w:sz w:val="28"/>
          <w:szCs w:val="40"/>
          <w:lang w:val="en-GB"/>
        </w:rPr>
      </w:pPr>
    </w:p>
    <w:p w14:paraId="3DC5B828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Licences Nr. _________ 8. </w:t>
      </w:r>
      <w:proofErr w:type="spellStart"/>
      <w:r w:rsidRPr="0037638B">
        <w:rPr>
          <w:b/>
          <w:bCs/>
          <w:sz w:val="20"/>
          <w:szCs w:val="28"/>
          <w:lang w:val="en-GB"/>
        </w:rPr>
        <w:t>pielikums</w:t>
      </w:r>
      <w:proofErr w:type="spellEnd"/>
    </w:p>
    <w:p w14:paraId="6536A953" w14:textId="77777777" w:rsidR="009C7740" w:rsidRPr="0037638B" w:rsidRDefault="009C7740" w:rsidP="0037638B">
      <w:pPr>
        <w:spacing w:line="260" w:lineRule="exact"/>
        <w:ind w:firstLine="301"/>
        <w:jc w:val="right"/>
        <w:rPr>
          <w:b/>
          <w:bCs/>
          <w:sz w:val="20"/>
          <w:szCs w:val="28"/>
          <w:lang w:val="en-GB"/>
        </w:rPr>
      </w:pPr>
      <w:r w:rsidRPr="0037638B">
        <w:rPr>
          <w:b/>
          <w:bCs/>
          <w:sz w:val="20"/>
          <w:szCs w:val="28"/>
          <w:lang w:val="en-GB"/>
        </w:rPr>
        <w:t>Licence No _________ Annex 8</w:t>
      </w:r>
    </w:p>
    <w:p w14:paraId="7D0ACA56" w14:textId="77777777" w:rsidR="009C7740" w:rsidRPr="0037638B" w:rsidRDefault="009C7740" w:rsidP="0037638B">
      <w:pPr>
        <w:rPr>
          <w:bCs/>
          <w:sz w:val="20"/>
          <w:szCs w:val="28"/>
          <w:lang w:val="en-GB"/>
        </w:rPr>
      </w:pPr>
    </w:p>
    <w:tbl>
      <w:tblPr>
        <w:tblW w:w="5000" w:type="pct"/>
        <w:tblCellMar>
          <w:top w:w="28" w:type="dxa"/>
          <w:left w:w="30" w:type="dxa"/>
          <w:bottom w:w="28" w:type="dxa"/>
          <w:right w:w="30" w:type="dxa"/>
        </w:tblCellMar>
        <w:tblLook w:val="04A0" w:firstRow="1" w:lastRow="0" w:firstColumn="1" w:lastColumn="0" w:noHBand="0" w:noVBand="1"/>
      </w:tblPr>
      <w:tblGrid>
        <w:gridCol w:w="3692"/>
        <w:gridCol w:w="5380"/>
      </w:tblGrid>
      <w:tr w:rsidR="005B3651" w:rsidRPr="005B3651" w14:paraId="77445070" w14:textId="77777777" w:rsidTr="004F2C29">
        <w:tc>
          <w:tcPr>
            <w:tcW w:w="2035" w:type="pct"/>
          </w:tcPr>
          <w:p w14:paraId="220148BE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  <w:proofErr w:type="spellStart"/>
            <w:r w:rsidRPr="0037638B">
              <w:rPr>
                <w:sz w:val="19"/>
                <w:szCs w:val="19"/>
                <w:lang w:val="en-GB"/>
              </w:rPr>
              <w:t>Veterinārās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zāles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, par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kurām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ir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izdota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atļauja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ražošanai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vai</w:t>
            </w:r>
            <w:proofErr w:type="spellEnd"/>
            <w:r w:rsidRPr="0037638B">
              <w:rPr>
                <w:sz w:val="19"/>
                <w:szCs w:val="19"/>
                <w:lang w:val="en-GB"/>
              </w:rPr>
              <w:t xml:space="preserve"> </w:t>
            </w:r>
            <w:proofErr w:type="spellStart"/>
            <w:r w:rsidRPr="0037638B">
              <w:rPr>
                <w:sz w:val="19"/>
                <w:szCs w:val="19"/>
                <w:lang w:val="en-GB"/>
              </w:rPr>
              <w:t>importēšanai</w:t>
            </w:r>
            <w:proofErr w:type="spellEnd"/>
          </w:p>
        </w:tc>
        <w:tc>
          <w:tcPr>
            <w:tcW w:w="2965" w:type="pct"/>
            <w:tcBorders>
              <w:bottom w:val="single" w:sz="6" w:space="0" w:color="auto"/>
            </w:tcBorders>
            <w:hideMark/>
          </w:tcPr>
          <w:p w14:paraId="26507279" w14:textId="77777777" w:rsidR="009C7740" w:rsidRPr="0037638B" w:rsidRDefault="009C7740" w:rsidP="004F2C29">
            <w:pPr>
              <w:jc w:val="right"/>
              <w:rPr>
                <w:sz w:val="19"/>
                <w:szCs w:val="19"/>
                <w:lang w:val="en-GB"/>
              </w:rPr>
            </w:pPr>
          </w:p>
        </w:tc>
      </w:tr>
      <w:tr w:rsidR="005B3651" w:rsidRPr="005B3651" w14:paraId="653C2EAA" w14:textId="77777777" w:rsidTr="004F2C29">
        <w:tc>
          <w:tcPr>
            <w:tcW w:w="2035" w:type="pct"/>
          </w:tcPr>
          <w:p w14:paraId="12CED9A4" w14:textId="5BAB9885" w:rsidR="009C7740" w:rsidRPr="0037638B" w:rsidRDefault="009221FE" w:rsidP="0037638B">
            <w:pPr>
              <w:spacing w:line="200" w:lineRule="exact"/>
              <w:rPr>
                <w:i/>
                <w:iCs/>
                <w:sz w:val="19"/>
                <w:szCs w:val="19"/>
                <w:lang w:val="en-GB"/>
              </w:rPr>
            </w:pPr>
            <w:r w:rsidRPr="0037638B">
              <w:rPr>
                <w:i/>
                <w:iCs/>
                <w:sz w:val="19"/>
                <w:szCs w:val="19"/>
                <w:lang w:val="en-GB"/>
              </w:rPr>
              <w:t>Veterinary medicinal p</w:t>
            </w:r>
            <w:r w:rsidR="009C7740" w:rsidRPr="0037638B">
              <w:rPr>
                <w:i/>
                <w:iCs/>
                <w:sz w:val="19"/>
                <w:szCs w:val="19"/>
                <w:lang w:val="en-GB"/>
              </w:rPr>
              <w:t>roducts authorised to be manufactured or imported</w:t>
            </w:r>
          </w:p>
        </w:tc>
        <w:tc>
          <w:tcPr>
            <w:tcW w:w="2965" w:type="pct"/>
            <w:tcBorders>
              <w:top w:val="single" w:sz="6" w:space="0" w:color="auto"/>
            </w:tcBorders>
            <w:hideMark/>
          </w:tcPr>
          <w:p w14:paraId="24803349" w14:textId="77777777" w:rsidR="009C7740" w:rsidRPr="0037638B" w:rsidRDefault="009C7740" w:rsidP="004F2C29">
            <w:pPr>
              <w:rPr>
                <w:sz w:val="19"/>
                <w:szCs w:val="19"/>
                <w:lang w:val="en-GB"/>
              </w:rPr>
            </w:pPr>
          </w:p>
        </w:tc>
      </w:tr>
    </w:tbl>
    <w:p w14:paraId="50D723F9" w14:textId="77777777" w:rsidR="009C7740" w:rsidRDefault="009C7740">
      <w:pPr>
        <w:rPr>
          <w:bCs/>
          <w:sz w:val="28"/>
          <w:szCs w:val="40"/>
          <w:lang w:val="en-GB"/>
        </w:rPr>
      </w:pPr>
    </w:p>
    <w:p w14:paraId="175A7A2C" w14:textId="77777777" w:rsidR="00F56DA3" w:rsidRPr="0037638B" w:rsidRDefault="00F56DA3" w:rsidP="0037638B">
      <w:pPr>
        <w:rPr>
          <w:bCs/>
          <w:sz w:val="28"/>
          <w:szCs w:val="40"/>
          <w:lang w:val="en-GB"/>
        </w:rPr>
      </w:pPr>
    </w:p>
    <w:p w14:paraId="688BD6BB" w14:textId="77777777" w:rsidR="009C7740" w:rsidRPr="0037638B" w:rsidRDefault="009C7740" w:rsidP="0037638B">
      <w:pPr>
        <w:jc w:val="both"/>
        <w:rPr>
          <w:bCs/>
          <w:sz w:val="17"/>
          <w:szCs w:val="17"/>
          <w:lang w:val="en-GB"/>
        </w:rPr>
      </w:pPr>
      <w:proofErr w:type="spellStart"/>
      <w:r w:rsidRPr="0037638B">
        <w:rPr>
          <w:bCs/>
          <w:sz w:val="17"/>
          <w:szCs w:val="17"/>
          <w:lang w:val="en-GB"/>
        </w:rPr>
        <w:t>Piezīme</w:t>
      </w:r>
      <w:proofErr w:type="spellEnd"/>
      <w:r w:rsidRPr="0037638B">
        <w:rPr>
          <w:bCs/>
          <w:sz w:val="17"/>
          <w:szCs w:val="17"/>
          <w:lang w:val="en-GB"/>
        </w:rPr>
        <w:t xml:space="preserve">. * </w:t>
      </w:r>
      <w:proofErr w:type="spellStart"/>
      <w:r w:rsidRPr="0037638B">
        <w:rPr>
          <w:bCs/>
          <w:sz w:val="17"/>
          <w:szCs w:val="17"/>
          <w:lang w:val="en-GB"/>
        </w:rPr>
        <w:t>Dokumenta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rekvizītus</w:t>
      </w:r>
      <w:proofErr w:type="spellEnd"/>
      <w:r w:rsidRPr="0037638B">
        <w:rPr>
          <w:bCs/>
          <w:sz w:val="17"/>
          <w:szCs w:val="17"/>
          <w:lang w:val="en-GB"/>
        </w:rPr>
        <w:t xml:space="preserve"> "</w:t>
      </w:r>
      <w:proofErr w:type="spellStart"/>
      <w:r w:rsidRPr="0037638B">
        <w:rPr>
          <w:bCs/>
          <w:sz w:val="17"/>
          <w:szCs w:val="17"/>
          <w:lang w:val="en-GB"/>
        </w:rPr>
        <w:t>Paraksts</w:t>
      </w:r>
      <w:proofErr w:type="spellEnd"/>
      <w:r w:rsidRPr="0037638B">
        <w:rPr>
          <w:bCs/>
          <w:sz w:val="17"/>
          <w:szCs w:val="17"/>
          <w:lang w:val="en-GB"/>
        </w:rPr>
        <w:t xml:space="preserve">" un "Datums" </w:t>
      </w:r>
      <w:proofErr w:type="spellStart"/>
      <w:r w:rsidRPr="0037638B">
        <w:rPr>
          <w:bCs/>
          <w:sz w:val="17"/>
          <w:szCs w:val="17"/>
          <w:lang w:val="en-GB"/>
        </w:rPr>
        <w:t>neaizpilda</w:t>
      </w:r>
      <w:proofErr w:type="spellEnd"/>
      <w:r w:rsidRPr="0037638B">
        <w:rPr>
          <w:bCs/>
          <w:sz w:val="17"/>
          <w:szCs w:val="17"/>
          <w:lang w:val="en-GB"/>
        </w:rPr>
        <w:t xml:space="preserve">, </w:t>
      </w:r>
      <w:proofErr w:type="spellStart"/>
      <w:r w:rsidRPr="0037638B">
        <w:rPr>
          <w:bCs/>
          <w:sz w:val="17"/>
          <w:szCs w:val="17"/>
          <w:lang w:val="en-GB"/>
        </w:rPr>
        <w:t>ja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dokuments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ir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sagatavots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atbilstoši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normatīvajiem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aktiem</w:t>
      </w:r>
      <w:proofErr w:type="spellEnd"/>
      <w:r w:rsidRPr="0037638B">
        <w:rPr>
          <w:bCs/>
          <w:sz w:val="17"/>
          <w:szCs w:val="17"/>
          <w:lang w:val="en-GB"/>
        </w:rPr>
        <w:t xml:space="preserve"> par </w:t>
      </w:r>
      <w:proofErr w:type="spellStart"/>
      <w:r w:rsidRPr="0037638B">
        <w:rPr>
          <w:bCs/>
          <w:sz w:val="17"/>
          <w:szCs w:val="17"/>
          <w:lang w:val="en-GB"/>
        </w:rPr>
        <w:t>elektronisko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dokumentu</w:t>
      </w:r>
      <w:proofErr w:type="spellEnd"/>
      <w:r w:rsidRPr="0037638B">
        <w:rPr>
          <w:bCs/>
          <w:sz w:val="17"/>
          <w:szCs w:val="17"/>
          <w:lang w:val="en-GB"/>
        </w:rPr>
        <w:t xml:space="preserve"> </w:t>
      </w:r>
      <w:proofErr w:type="spellStart"/>
      <w:r w:rsidRPr="0037638B">
        <w:rPr>
          <w:bCs/>
          <w:sz w:val="17"/>
          <w:szCs w:val="17"/>
          <w:lang w:val="en-GB"/>
        </w:rPr>
        <w:t>noformēšanu</w:t>
      </w:r>
      <w:proofErr w:type="spellEnd"/>
      <w:r w:rsidRPr="0037638B">
        <w:rPr>
          <w:bCs/>
          <w:sz w:val="17"/>
          <w:szCs w:val="17"/>
          <w:lang w:val="en-GB"/>
        </w:rPr>
        <w:t>.</w:t>
      </w:r>
    </w:p>
    <w:p w14:paraId="07E93AF7" w14:textId="35F51518" w:rsidR="00290E04" w:rsidRPr="0037638B" w:rsidRDefault="009C7740" w:rsidP="0037638B">
      <w:pPr>
        <w:spacing w:before="80"/>
        <w:jc w:val="both"/>
        <w:rPr>
          <w:i/>
          <w:iCs/>
          <w:sz w:val="17"/>
          <w:szCs w:val="17"/>
          <w:lang w:val="en-GB"/>
        </w:rPr>
      </w:pPr>
      <w:r w:rsidRPr="0037638B">
        <w:rPr>
          <w:i/>
          <w:iCs/>
          <w:spacing w:val="-2"/>
          <w:sz w:val="17"/>
          <w:szCs w:val="17"/>
          <w:lang w:val="en-GB"/>
        </w:rPr>
        <w:t>Note.</w:t>
      </w:r>
      <w:r w:rsidRPr="0037638B">
        <w:rPr>
          <w:i/>
          <w:spacing w:val="-2"/>
          <w:sz w:val="17"/>
          <w:szCs w:val="17"/>
          <w:lang w:val="en-GB"/>
        </w:rPr>
        <w:t xml:space="preserve"> </w:t>
      </w:r>
      <w:r w:rsidRPr="0037638B">
        <w:rPr>
          <w:spacing w:val="-2"/>
          <w:sz w:val="17"/>
          <w:szCs w:val="17"/>
          <w:lang w:val="en-GB"/>
        </w:rPr>
        <w:t xml:space="preserve">* </w:t>
      </w:r>
      <w:r w:rsidRPr="0037638B">
        <w:rPr>
          <w:i/>
          <w:iCs/>
          <w:spacing w:val="-2"/>
          <w:sz w:val="17"/>
          <w:szCs w:val="17"/>
          <w:lang w:val="en-GB"/>
        </w:rPr>
        <w:t xml:space="preserve">The </w:t>
      </w:r>
      <w:r w:rsidR="009221FE" w:rsidRPr="0037638B">
        <w:rPr>
          <w:i/>
          <w:iCs/>
          <w:spacing w:val="-2"/>
          <w:sz w:val="17"/>
          <w:szCs w:val="17"/>
          <w:lang w:val="en-GB"/>
        </w:rPr>
        <w:t>document fields ‘</w:t>
      </w:r>
      <w:r w:rsidR="009221FE" w:rsidRPr="0037638B">
        <w:rPr>
          <w:bCs/>
          <w:i/>
          <w:iCs/>
          <w:sz w:val="17"/>
          <w:szCs w:val="17"/>
          <w:lang w:val="en-GB"/>
        </w:rPr>
        <w:t>S</w:t>
      </w:r>
      <w:r w:rsidRPr="0037638B">
        <w:rPr>
          <w:i/>
          <w:iCs/>
          <w:spacing w:val="-2"/>
          <w:sz w:val="17"/>
          <w:szCs w:val="17"/>
          <w:lang w:val="en-GB"/>
        </w:rPr>
        <w:t>ignature</w:t>
      </w:r>
      <w:r w:rsidR="009221FE" w:rsidRPr="0037638B">
        <w:rPr>
          <w:bCs/>
          <w:sz w:val="17"/>
          <w:szCs w:val="17"/>
          <w:lang w:val="en-GB"/>
        </w:rPr>
        <w:t>’</w:t>
      </w:r>
      <w:r w:rsidRPr="0037638B">
        <w:rPr>
          <w:i/>
          <w:iCs/>
          <w:spacing w:val="-2"/>
          <w:sz w:val="17"/>
          <w:szCs w:val="17"/>
          <w:lang w:val="en-GB"/>
        </w:rPr>
        <w:t xml:space="preserve"> and </w:t>
      </w:r>
      <w:r w:rsidR="009221FE" w:rsidRPr="0037638B">
        <w:rPr>
          <w:bCs/>
          <w:sz w:val="17"/>
          <w:szCs w:val="17"/>
          <w:lang w:val="en-GB"/>
        </w:rPr>
        <w:t>‘</w:t>
      </w:r>
      <w:r w:rsidR="00FA5088" w:rsidRPr="0037638B">
        <w:rPr>
          <w:i/>
          <w:iCs/>
          <w:spacing w:val="-2"/>
          <w:sz w:val="17"/>
          <w:szCs w:val="17"/>
          <w:lang w:val="en-GB"/>
        </w:rPr>
        <w:t>D</w:t>
      </w:r>
      <w:r w:rsidRPr="0037638B">
        <w:rPr>
          <w:i/>
          <w:iCs/>
          <w:spacing w:val="-2"/>
          <w:sz w:val="17"/>
          <w:szCs w:val="17"/>
          <w:lang w:val="en-GB"/>
        </w:rPr>
        <w:t>ate</w:t>
      </w:r>
      <w:r w:rsidR="009221FE" w:rsidRPr="0037638B">
        <w:rPr>
          <w:bCs/>
          <w:sz w:val="17"/>
          <w:szCs w:val="17"/>
          <w:lang w:val="en-GB"/>
        </w:rPr>
        <w:t>’</w:t>
      </w:r>
      <w:r w:rsidRPr="0037638B">
        <w:rPr>
          <w:i/>
          <w:iCs/>
          <w:spacing w:val="-2"/>
          <w:sz w:val="17"/>
          <w:szCs w:val="17"/>
          <w:lang w:val="en-GB"/>
        </w:rPr>
        <w:t xml:space="preserve"> </w:t>
      </w:r>
      <w:r w:rsidR="00FA5088" w:rsidRPr="0037638B">
        <w:rPr>
          <w:i/>
          <w:iCs/>
          <w:spacing w:val="-2"/>
          <w:sz w:val="17"/>
          <w:szCs w:val="17"/>
          <w:lang w:val="en-GB"/>
        </w:rPr>
        <w:t xml:space="preserve">do </w:t>
      </w:r>
      <w:r w:rsidRPr="0037638B">
        <w:rPr>
          <w:i/>
          <w:iCs/>
          <w:spacing w:val="-2"/>
          <w:sz w:val="17"/>
          <w:szCs w:val="17"/>
          <w:lang w:val="en-GB"/>
        </w:rPr>
        <w:t xml:space="preserve">not </w:t>
      </w:r>
      <w:r w:rsidR="00FA5088" w:rsidRPr="0037638B">
        <w:rPr>
          <w:i/>
          <w:iCs/>
          <w:spacing w:val="-2"/>
          <w:sz w:val="17"/>
          <w:szCs w:val="17"/>
          <w:lang w:val="en-GB"/>
        </w:rPr>
        <w:t>need to b</w:t>
      </w:r>
      <w:r w:rsidRPr="0037638B">
        <w:rPr>
          <w:i/>
          <w:iCs/>
          <w:spacing w:val="-2"/>
          <w:sz w:val="17"/>
          <w:szCs w:val="17"/>
          <w:lang w:val="en-GB"/>
        </w:rPr>
        <w:t xml:space="preserve">e completed if the document </w:t>
      </w:r>
      <w:r w:rsidR="00FA5088" w:rsidRPr="0037638B">
        <w:rPr>
          <w:i/>
          <w:iCs/>
          <w:spacing w:val="-2"/>
          <w:sz w:val="17"/>
          <w:szCs w:val="17"/>
          <w:lang w:val="en-GB"/>
        </w:rPr>
        <w:t>is prepared</w:t>
      </w:r>
      <w:r w:rsidRPr="0037638B">
        <w:rPr>
          <w:i/>
          <w:iCs/>
          <w:sz w:val="17"/>
          <w:szCs w:val="17"/>
          <w:lang w:val="en-GB"/>
        </w:rPr>
        <w:t xml:space="preserve"> in </w:t>
      </w:r>
      <w:r w:rsidR="00FA5088" w:rsidRPr="0037638B">
        <w:rPr>
          <w:i/>
          <w:iCs/>
          <w:sz w:val="17"/>
          <w:szCs w:val="17"/>
          <w:lang w:val="en-GB"/>
        </w:rPr>
        <w:t xml:space="preserve">accordance </w:t>
      </w:r>
      <w:r w:rsidRPr="0037638B">
        <w:rPr>
          <w:i/>
          <w:iCs/>
          <w:sz w:val="17"/>
          <w:szCs w:val="17"/>
          <w:lang w:val="en-GB"/>
        </w:rPr>
        <w:t xml:space="preserve">with the regulatory enactments </w:t>
      </w:r>
      <w:r w:rsidR="009221FE" w:rsidRPr="0037638B">
        <w:rPr>
          <w:i/>
          <w:iCs/>
          <w:sz w:val="17"/>
          <w:szCs w:val="17"/>
          <w:lang w:val="en-GB"/>
        </w:rPr>
        <w:t xml:space="preserve">governing </w:t>
      </w:r>
      <w:r w:rsidRPr="0037638B">
        <w:rPr>
          <w:i/>
          <w:iCs/>
          <w:sz w:val="17"/>
          <w:szCs w:val="17"/>
          <w:lang w:val="en-GB"/>
        </w:rPr>
        <w:t>the drawing up of electronic documents.</w:t>
      </w:r>
      <w:r w:rsidR="007F3C5B" w:rsidRPr="0037638B">
        <w:rPr>
          <w:sz w:val="17"/>
          <w:szCs w:val="17"/>
          <w:lang w:val="en-GB"/>
        </w:rPr>
        <w:t>"</w:t>
      </w:r>
    </w:p>
    <w:sectPr w:rsidR="00290E04" w:rsidRPr="0037638B" w:rsidSect="003763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18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1A8A7" w14:textId="77777777" w:rsidR="00CF000E" w:rsidRDefault="00CF000E">
      <w:r>
        <w:separator/>
      </w:r>
    </w:p>
  </w:endnote>
  <w:endnote w:type="continuationSeparator" w:id="0">
    <w:p w14:paraId="00CF20CD" w14:textId="77777777" w:rsidR="00CF000E" w:rsidRDefault="00CF0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68D8" w14:textId="77777777" w:rsidR="00412EF4" w:rsidRDefault="00412E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D43C3" w14:textId="4DE861AC" w:rsidR="007A7D04" w:rsidRPr="0037638B" w:rsidRDefault="007A7D04">
    <w:pPr>
      <w:pStyle w:val="Footer"/>
      <w:rPr>
        <w:sz w:val="16"/>
        <w:szCs w:val="16"/>
      </w:rPr>
    </w:pPr>
    <w:r w:rsidRPr="0037638B">
      <w:rPr>
        <w:sz w:val="16"/>
        <w:szCs w:val="16"/>
      </w:rPr>
      <w:t>N0372_5p1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CA4D4" w14:textId="37FBB132" w:rsidR="00412EF4" w:rsidRPr="0037638B" w:rsidRDefault="00412EF4">
    <w:pPr>
      <w:pStyle w:val="Footer"/>
      <w:rPr>
        <w:sz w:val="16"/>
        <w:szCs w:val="16"/>
      </w:rPr>
    </w:pPr>
    <w:r w:rsidRPr="00B14C56">
      <w:rPr>
        <w:sz w:val="16"/>
        <w:szCs w:val="16"/>
      </w:rPr>
      <w:t>N0372_5p1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E3C0D" w14:textId="77777777" w:rsidR="00CF000E" w:rsidRDefault="00CF000E">
      <w:r>
        <w:separator/>
      </w:r>
    </w:p>
  </w:footnote>
  <w:footnote w:type="continuationSeparator" w:id="0">
    <w:p w14:paraId="53036527" w14:textId="77777777" w:rsidR="00CF000E" w:rsidRDefault="00CF00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81733" w14:textId="77777777" w:rsidR="00412EF4" w:rsidRDefault="00412E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3976033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1A9C2F4" w14:textId="198CC9F3" w:rsidR="007A7D04" w:rsidRDefault="007A7D0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4E3276" w14:textId="77777777" w:rsidR="007A7D04" w:rsidRDefault="007A7D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CA787" w14:textId="77777777" w:rsidR="00412EF4" w:rsidRDefault="00412E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vestnesis.lv/wwwraksti/BILDES/KVADRATS.GIF" style="width:9.95pt;height:9.95pt;visibility:visible" o:bullet="t">
        <v:imagedata r:id="rId1" o:title="KVADRATS"/>
      </v:shape>
    </w:pict>
  </w:numPicBullet>
  <w:numPicBullet w:numPicBulletId="1">
    <w:pict>
      <v:shape id="_x0000_i1027" type="#_x0000_t75" style="width:9.95pt;height:9.95pt;visibility:visible" o:bullet="t">
        <v:imagedata r:id="rId2" o:title=""/>
      </v:shape>
    </w:pict>
  </w:numPicBullet>
  <w:abstractNum w:abstractNumId="0" w15:restartNumberingAfterBreak="0">
    <w:nsid w:val="00D81B8E"/>
    <w:multiLevelType w:val="multilevel"/>
    <w:tmpl w:val="76E47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50C3C"/>
    <w:multiLevelType w:val="multilevel"/>
    <w:tmpl w:val="437073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 w15:restartNumberingAfterBreak="0">
    <w:nsid w:val="057A5769"/>
    <w:multiLevelType w:val="hybridMultilevel"/>
    <w:tmpl w:val="C464E0CA"/>
    <w:lvl w:ilvl="0" w:tplc="7F3470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6E70D63"/>
    <w:multiLevelType w:val="hybridMultilevel"/>
    <w:tmpl w:val="BB38FB0A"/>
    <w:lvl w:ilvl="0" w:tplc="6A6E7884">
      <w:start w:val="1"/>
      <w:numFmt w:val="upperRoman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 w15:restartNumberingAfterBreak="0">
    <w:nsid w:val="0B061A9E"/>
    <w:multiLevelType w:val="hybridMultilevel"/>
    <w:tmpl w:val="B1769D86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568635F"/>
    <w:multiLevelType w:val="multilevel"/>
    <w:tmpl w:val="437073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6" w15:restartNumberingAfterBreak="0">
    <w:nsid w:val="15C73405"/>
    <w:multiLevelType w:val="hybridMultilevel"/>
    <w:tmpl w:val="A72E0E98"/>
    <w:lvl w:ilvl="0" w:tplc="9BAE056E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70F5E07"/>
    <w:multiLevelType w:val="hybridMultilevel"/>
    <w:tmpl w:val="1452D232"/>
    <w:lvl w:ilvl="0" w:tplc="4022E1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3892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5070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DCF4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EC0B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E283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0700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EEE1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0219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C6924E1"/>
    <w:multiLevelType w:val="multilevel"/>
    <w:tmpl w:val="0B5AC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79332C"/>
    <w:multiLevelType w:val="multilevel"/>
    <w:tmpl w:val="95D82E2A"/>
    <w:lvl w:ilvl="0">
      <w:start w:val="27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940"/>
        </w:tabs>
        <w:ind w:left="5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100"/>
        </w:tabs>
        <w:ind w:left="81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9360" w:hanging="2160"/>
      </w:pPr>
      <w:rPr>
        <w:rFonts w:hint="default"/>
      </w:rPr>
    </w:lvl>
  </w:abstractNum>
  <w:abstractNum w:abstractNumId="10" w15:restartNumberingAfterBreak="0">
    <w:nsid w:val="2DCB7BCA"/>
    <w:multiLevelType w:val="hybridMultilevel"/>
    <w:tmpl w:val="2946AD1E"/>
    <w:lvl w:ilvl="0" w:tplc="04A8DC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7E2491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165B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BA25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DCAC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14C92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8C9C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388B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2814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4821FA2"/>
    <w:multiLevelType w:val="multilevel"/>
    <w:tmpl w:val="A36A8B5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68"/>
        </w:tabs>
        <w:ind w:left="14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202"/>
        </w:tabs>
        <w:ind w:left="22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76"/>
        </w:tabs>
        <w:ind w:left="25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310"/>
        </w:tabs>
        <w:ind w:left="33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044"/>
        </w:tabs>
        <w:ind w:left="40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418"/>
        </w:tabs>
        <w:ind w:left="44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52"/>
        </w:tabs>
        <w:ind w:left="5152" w:hanging="2160"/>
      </w:pPr>
      <w:rPr>
        <w:rFonts w:hint="default"/>
      </w:rPr>
    </w:lvl>
  </w:abstractNum>
  <w:abstractNum w:abstractNumId="12" w15:restartNumberingAfterBreak="0">
    <w:nsid w:val="362A2D1C"/>
    <w:multiLevelType w:val="hybridMultilevel"/>
    <w:tmpl w:val="71007E20"/>
    <w:lvl w:ilvl="0" w:tplc="12C0C1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523F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EE40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8E8F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FC85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B8E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B657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3866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27C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6FE7970"/>
    <w:multiLevelType w:val="hybridMultilevel"/>
    <w:tmpl w:val="23DE5698"/>
    <w:lvl w:ilvl="0" w:tplc="8C200D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1DF8FB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9C98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74B8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D6D7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F03C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88D7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3442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96CD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B8223D5"/>
    <w:multiLevelType w:val="hybridMultilevel"/>
    <w:tmpl w:val="6648723C"/>
    <w:lvl w:ilvl="0" w:tplc="DA0CC0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B4B885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A0D0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9CAA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3222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32ED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AA4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001B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9E76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43FB2E7E"/>
    <w:multiLevelType w:val="hybridMultilevel"/>
    <w:tmpl w:val="C3C025D0"/>
    <w:lvl w:ilvl="0" w:tplc="0CD0F4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C87A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4EEC7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A42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D8A1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349C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F0DB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0662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625B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0B45302"/>
    <w:multiLevelType w:val="hybridMultilevel"/>
    <w:tmpl w:val="CD98E198"/>
    <w:lvl w:ilvl="0" w:tplc="C1125B24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 w15:restartNumberingAfterBreak="0">
    <w:nsid w:val="50BF764A"/>
    <w:multiLevelType w:val="multilevel"/>
    <w:tmpl w:val="90601D6A"/>
    <w:lvl w:ilvl="0">
      <w:start w:val="4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940"/>
        </w:tabs>
        <w:ind w:left="5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100"/>
        </w:tabs>
        <w:ind w:left="81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9360" w:hanging="2160"/>
      </w:pPr>
      <w:rPr>
        <w:rFonts w:hint="default"/>
      </w:rPr>
    </w:lvl>
  </w:abstractNum>
  <w:abstractNum w:abstractNumId="18" w15:restartNumberingAfterBreak="0">
    <w:nsid w:val="520E26F1"/>
    <w:multiLevelType w:val="multilevel"/>
    <w:tmpl w:val="437073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9" w15:restartNumberingAfterBreak="0">
    <w:nsid w:val="52FF43E5"/>
    <w:multiLevelType w:val="multilevel"/>
    <w:tmpl w:val="437073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0" w15:restartNumberingAfterBreak="0">
    <w:nsid w:val="62366B1C"/>
    <w:multiLevelType w:val="multilevel"/>
    <w:tmpl w:val="CD142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934B68"/>
    <w:multiLevelType w:val="hybridMultilevel"/>
    <w:tmpl w:val="18FAAB88"/>
    <w:lvl w:ilvl="0" w:tplc="F974A1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16435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0C40E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A4AE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BACE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064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2CF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6836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12BA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6B02F0B"/>
    <w:multiLevelType w:val="hybridMultilevel"/>
    <w:tmpl w:val="226CCA2E"/>
    <w:lvl w:ilvl="0" w:tplc="DBC244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1C5403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207E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A019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86B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BED7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2A7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508A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80C6E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8C1784C"/>
    <w:multiLevelType w:val="hybridMultilevel"/>
    <w:tmpl w:val="C7549C04"/>
    <w:lvl w:ilvl="0" w:tplc="5D2E461A">
      <w:start w:val="13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24" w15:restartNumberingAfterBreak="0">
    <w:nsid w:val="6C0419DD"/>
    <w:multiLevelType w:val="hybridMultilevel"/>
    <w:tmpl w:val="B5C6FFD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F0A28AA"/>
    <w:multiLevelType w:val="hybridMultilevel"/>
    <w:tmpl w:val="7D7446FC"/>
    <w:lvl w:ilvl="0" w:tplc="9F621D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6C82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5017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9DED9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FCE2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4184C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AE60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AC4F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0058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713F46E3"/>
    <w:multiLevelType w:val="hybridMultilevel"/>
    <w:tmpl w:val="4A90DF1E"/>
    <w:lvl w:ilvl="0" w:tplc="060079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EEA0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12AE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36644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0CA1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D051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2663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E2FC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1C3E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2340E93"/>
    <w:multiLevelType w:val="hybridMultilevel"/>
    <w:tmpl w:val="69984992"/>
    <w:lvl w:ilvl="0" w:tplc="DEC0FEF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8" w15:restartNumberingAfterBreak="0">
    <w:nsid w:val="7333437C"/>
    <w:multiLevelType w:val="hybridMultilevel"/>
    <w:tmpl w:val="6CBCD944"/>
    <w:lvl w:ilvl="0" w:tplc="B05ADBA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9D280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7EDC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C205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1894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16BD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5C8B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5230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7AEF3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57B3BBC"/>
    <w:multiLevelType w:val="hybridMultilevel"/>
    <w:tmpl w:val="B27AA79E"/>
    <w:lvl w:ilvl="0" w:tplc="E796FFA0">
      <w:start w:val="1"/>
      <w:numFmt w:val="bullet"/>
      <w:lvlText w:val=""/>
      <w:lvlPicBulletId w:val="0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4D0C29C0" w:tentative="1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2" w:tplc="10F04AAE" w:tentative="1">
      <w:start w:val="1"/>
      <w:numFmt w:val="bullet"/>
      <w:lvlText w:val="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</w:rPr>
    </w:lvl>
    <w:lvl w:ilvl="3" w:tplc="77B2657C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E146CCA8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5" w:tplc="E9260328" w:tentative="1">
      <w:start w:val="1"/>
      <w:numFmt w:val="bullet"/>
      <w:lvlText w:val=""/>
      <w:lvlJc w:val="left"/>
      <w:pPr>
        <w:tabs>
          <w:tab w:val="num" w:pos="4386"/>
        </w:tabs>
        <w:ind w:left="4386" w:hanging="360"/>
      </w:pPr>
      <w:rPr>
        <w:rFonts w:ascii="Symbol" w:hAnsi="Symbol" w:hint="default"/>
      </w:rPr>
    </w:lvl>
    <w:lvl w:ilvl="6" w:tplc="943AE014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E018AE44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8" w:tplc="D478A4E0" w:tentative="1">
      <w:start w:val="1"/>
      <w:numFmt w:val="bullet"/>
      <w:lvlText w:val=""/>
      <w:lvlJc w:val="left"/>
      <w:pPr>
        <w:tabs>
          <w:tab w:val="num" w:pos="6546"/>
        </w:tabs>
        <w:ind w:left="6546" w:hanging="360"/>
      </w:pPr>
      <w:rPr>
        <w:rFonts w:ascii="Symbol" w:hAnsi="Symbol" w:hint="default"/>
      </w:rPr>
    </w:lvl>
  </w:abstractNum>
  <w:num w:numId="1" w16cid:durableId="2103597707">
    <w:abstractNumId w:val="2"/>
  </w:num>
  <w:num w:numId="2" w16cid:durableId="1087340487">
    <w:abstractNumId w:val="1"/>
  </w:num>
  <w:num w:numId="3" w16cid:durableId="973944914">
    <w:abstractNumId w:val="27"/>
  </w:num>
  <w:num w:numId="4" w16cid:durableId="262038500">
    <w:abstractNumId w:val="16"/>
  </w:num>
  <w:num w:numId="5" w16cid:durableId="1484002734">
    <w:abstractNumId w:val="5"/>
  </w:num>
  <w:num w:numId="6" w16cid:durableId="1182667324">
    <w:abstractNumId w:val="19"/>
  </w:num>
  <w:num w:numId="7" w16cid:durableId="414976116">
    <w:abstractNumId w:val="18"/>
  </w:num>
  <w:num w:numId="8" w16cid:durableId="2049139540">
    <w:abstractNumId w:val="23"/>
  </w:num>
  <w:num w:numId="9" w16cid:durableId="2063677745">
    <w:abstractNumId w:val="9"/>
  </w:num>
  <w:num w:numId="10" w16cid:durableId="1152797669">
    <w:abstractNumId w:val="17"/>
  </w:num>
  <w:num w:numId="11" w16cid:durableId="1882589944">
    <w:abstractNumId w:val="6"/>
  </w:num>
  <w:num w:numId="12" w16cid:durableId="936524526">
    <w:abstractNumId w:val="3"/>
  </w:num>
  <w:num w:numId="13" w16cid:durableId="1539657607">
    <w:abstractNumId w:val="20"/>
  </w:num>
  <w:num w:numId="14" w16cid:durableId="1088774093">
    <w:abstractNumId w:val="0"/>
  </w:num>
  <w:num w:numId="15" w16cid:durableId="1759476533">
    <w:abstractNumId w:val="11"/>
  </w:num>
  <w:num w:numId="16" w16cid:durableId="1365407123">
    <w:abstractNumId w:val="25"/>
  </w:num>
  <w:num w:numId="17" w16cid:durableId="1697736137">
    <w:abstractNumId w:val="4"/>
  </w:num>
  <w:num w:numId="18" w16cid:durableId="1495683236">
    <w:abstractNumId w:val="21"/>
  </w:num>
  <w:num w:numId="19" w16cid:durableId="1587766189">
    <w:abstractNumId w:val="8"/>
  </w:num>
  <w:num w:numId="20" w16cid:durableId="1445689648">
    <w:abstractNumId w:val="26"/>
  </w:num>
  <w:num w:numId="21" w16cid:durableId="681859138">
    <w:abstractNumId w:val="7"/>
  </w:num>
  <w:num w:numId="22" w16cid:durableId="2144762777">
    <w:abstractNumId w:val="15"/>
  </w:num>
  <w:num w:numId="23" w16cid:durableId="79908289">
    <w:abstractNumId w:val="28"/>
  </w:num>
  <w:num w:numId="24" w16cid:durableId="1577473280">
    <w:abstractNumId w:val="12"/>
  </w:num>
  <w:num w:numId="25" w16cid:durableId="1886521032">
    <w:abstractNumId w:val="29"/>
  </w:num>
  <w:num w:numId="26" w16cid:durableId="795832663">
    <w:abstractNumId w:val="13"/>
  </w:num>
  <w:num w:numId="27" w16cid:durableId="928466574">
    <w:abstractNumId w:val="14"/>
  </w:num>
  <w:num w:numId="28" w16cid:durableId="1279793256">
    <w:abstractNumId w:val="22"/>
  </w:num>
  <w:num w:numId="29" w16cid:durableId="162818863">
    <w:abstractNumId w:val="10"/>
  </w:num>
  <w:num w:numId="30" w16cid:durableId="11061213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720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BD"/>
    <w:rsid w:val="00000675"/>
    <w:rsid w:val="00000CD6"/>
    <w:rsid w:val="00001F5D"/>
    <w:rsid w:val="00003558"/>
    <w:rsid w:val="00004D38"/>
    <w:rsid w:val="000052C7"/>
    <w:rsid w:val="0000750B"/>
    <w:rsid w:val="00007F32"/>
    <w:rsid w:val="0001190D"/>
    <w:rsid w:val="000156EF"/>
    <w:rsid w:val="00016FAB"/>
    <w:rsid w:val="00017607"/>
    <w:rsid w:val="00020D9B"/>
    <w:rsid w:val="00021EE9"/>
    <w:rsid w:val="00021FED"/>
    <w:rsid w:val="000222D1"/>
    <w:rsid w:val="000224C9"/>
    <w:rsid w:val="00023A60"/>
    <w:rsid w:val="00023B22"/>
    <w:rsid w:val="000245F3"/>
    <w:rsid w:val="00024F20"/>
    <w:rsid w:val="000257E1"/>
    <w:rsid w:val="00026FF8"/>
    <w:rsid w:val="00027E35"/>
    <w:rsid w:val="00030165"/>
    <w:rsid w:val="00030D95"/>
    <w:rsid w:val="00032C41"/>
    <w:rsid w:val="0003420C"/>
    <w:rsid w:val="000352A2"/>
    <w:rsid w:val="00035A9B"/>
    <w:rsid w:val="00040B69"/>
    <w:rsid w:val="00041098"/>
    <w:rsid w:val="00041112"/>
    <w:rsid w:val="000419B3"/>
    <w:rsid w:val="00042BBD"/>
    <w:rsid w:val="0004436A"/>
    <w:rsid w:val="00045798"/>
    <w:rsid w:val="00047994"/>
    <w:rsid w:val="00051AEA"/>
    <w:rsid w:val="00052029"/>
    <w:rsid w:val="00052647"/>
    <w:rsid w:val="00052D77"/>
    <w:rsid w:val="00052E0D"/>
    <w:rsid w:val="00053362"/>
    <w:rsid w:val="00054000"/>
    <w:rsid w:val="00055C6F"/>
    <w:rsid w:val="00060C6D"/>
    <w:rsid w:val="0006100E"/>
    <w:rsid w:val="000620F6"/>
    <w:rsid w:val="000641E7"/>
    <w:rsid w:val="00064BBA"/>
    <w:rsid w:val="000652EC"/>
    <w:rsid w:val="00067151"/>
    <w:rsid w:val="00067CE9"/>
    <w:rsid w:val="00072136"/>
    <w:rsid w:val="00072A0D"/>
    <w:rsid w:val="000731C5"/>
    <w:rsid w:val="00073C70"/>
    <w:rsid w:val="00076CCD"/>
    <w:rsid w:val="000778C8"/>
    <w:rsid w:val="00082BF4"/>
    <w:rsid w:val="00083114"/>
    <w:rsid w:val="00083DC7"/>
    <w:rsid w:val="000857A1"/>
    <w:rsid w:val="0008654D"/>
    <w:rsid w:val="00086D9B"/>
    <w:rsid w:val="000901F7"/>
    <w:rsid w:val="0009081E"/>
    <w:rsid w:val="0009123B"/>
    <w:rsid w:val="0009306F"/>
    <w:rsid w:val="000947F7"/>
    <w:rsid w:val="00094A2A"/>
    <w:rsid w:val="000952F7"/>
    <w:rsid w:val="000969F4"/>
    <w:rsid w:val="000A12D3"/>
    <w:rsid w:val="000A163E"/>
    <w:rsid w:val="000A1AC0"/>
    <w:rsid w:val="000A21B8"/>
    <w:rsid w:val="000A436E"/>
    <w:rsid w:val="000A443C"/>
    <w:rsid w:val="000A7E81"/>
    <w:rsid w:val="000A7FB7"/>
    <w:rsid w:val="000B02CD"/>
    <w:rsid w:val="000B0544"/>
    <w:rsid w:val="000B0A25"/>
    <w:rsid w:val="000B0BDF"/>
    <w:rsid w:val="000B153F"/>
    <w:rsid w:val="000B2136"/>
    <w:rsid w:val="000B35B8"/>
    <w:rsid w:val="000B4D1C"/>
    <w:rsid w:val="000B4F3F"/>
    <w:rsid w:val="000B513A"/>
    <w:rsid w:val="000B517C"/>
    <w:rsid w:val="000B6848"/>
    <w:rsid w:val="000B7571"/>
    <w:rsid w:val="000C02F3"/>
    <w:rsid w:val="000C1A43"/>
    <w:rsid w:val="000C25C4"/>
    <w:rsid w:val="000C2860"/>
    <w:rsid w:val="000C33F3"/>
    <w:rsid w:val="000C3898"/>
    <w:rsid w:val="000C38A4"/>
    <w:rsid w:val="000C5063"/>
    <w:rsid w:val="000C6957"/>
    <w:rsid w:val="000C6CD6"/>
    <w:rsid w:val="000D025D"/>
    <w:rsid w:val="000D0498"/>
    <w:rsid w:val="000D173F"/>
    <w:rsid w:val="000D1B00"/>
    <w:rsid w:val="000D1EC7"/>
    <w:rsid w:val="000D46A7"/>
    <w:rsid w:val="000D5A6E"/>
    <w:rsid w:val="000D6B85"/>
    <w:rsid w:val="000D725D"/>
    <w:rsid w:val="000D7455"/>
    <w:rsid w:val="000E0524"/>
    <w:rsid w:val="000E147F"/>
    <w:rsid w:val="000E5CEF"/>
    <w:rsid w:val="000E6852"/>
    <w:rsid w:val="000F2D48"/>
    <w:rsid w:val="000F4199"/>
    <w:rsid w:val="000F4571"/>
    <w:rsid w:val="000F7D58"/>
    <w:rsid w:val="001004F6"/>
    <w:rsid w:val="00102553"/>
    <w:rsid w:val="00102B00"/>
    <w:rsid w:val="00104024"/>
    <w:rsid w:val="00104507"/>
    <w:rsid w:val="00106E82"/>
    <w:rsid w:val="00107616"/>
    <w:rsid w:val="0011016D"/>
    <w:rsid w:val="0011100B"/>
    <w:rsid w:val="0011145B"/>
    <w:rsid w:val="0011404D"/>
    <w:rsid w:val="00114405"/>
    <w:rsid w:val="0011465D"/>
    <w:rsid w:val="001149E2"/>
    <w:rsid w:val="00115466"/>
    <w:rsid w:val="00115628"/>
    <w:rsid w:val="00115FC7"/>
    <w:rsid w:val="00116441"/>
    <w:rsid w:val="0012068E"/>
    <w:rsid w:val="00121690"/>
    <w:rsid w:val="00122512"/>
    <w:rsid w:val="00122CB6"/>
    <w:rsid w:val="0012334A"/>
    <w:rsid w:val="00123751"/>
    <w:rsid w:val="001252B6"/>
    <w:rsid w:val="0012581A"/>
    <w:rsid w:val="00126D36"/>
    <w:rsid w:val="00127107"/>
    <w:rsid w:val="001307A0"/>
    <w:rsid w:val="0013106A"/>
    <w:rsid w:val="001313D9"/>
    <w:rsid w:val="00131DA1"/>
    <w:rsid w:val="00133896"/>
    <w:rsid w:val="00135E19"/>
    <w:rsid w:val="00135F87"/>
    <w:rsid w:val="00136341"/>
    <w:rsid w:val="00136495"/>
    <w:rsid w:val="00136DD5"/>
    <w:rsid w:val="00137569"/>
    <w:rsid w:val="00137B5E"/>
    <w:rsid w:val="00137F1D"/>
    <w:rsid w:val="00140170"/>
    <w:rsid w:val="00142475"/>
    <w:rsid w:val="0014285A"/>
    <w:rsid w:val="00142BAD"/>
    <w:rsid w:val="0014394D"/>
    <w:rsid w:val="00145087"/>
    <w:rsid w:val="00145419"/>
    <w:rsid w:val="001478A7"/>
    <w:rsid w:val="00147CD1"/>
    <w:rsid w:val="0015048D"/>
    <w:rsid w:val="00151B75"/>
    <w:rsid w:val="001526EB"/>
    <w:rsid w:val="00153A55"/>
    <w:rsid w:val="0015463D"/>
    <w:rsid w:val="0015735C"/>
    <w:rsid w:val="001573DD"/>
    <w:rsid w:val="00160B21"/>
    <w:rsid w:val="00164447"/>
    <w:rsid w:val="001646A0"/>
    <w:rsid w:val="001658BD"/>
    <w:rsid w:val="00166DAA"/>
    <w:rsid w:val="00167B85"/>
    <w:rsid w:val="0017127B"/>
    <w:rsid w:val="00171527"/>
    <w:rsid w:val="00171F2E"/>
    <w:rsid w:val="00171FB1"/>
    <w:rsid w:val="001720D1"/>
    <w:rsid w:val="00173E54"/>
    <w:rsid w:val="00174839"/>
    <w:rsid w:val="0017582D"/>
    <w:rsid w:val="001760BD"/>
    <w:rsid w:val="00176C95"/>
    <w:rsid w:val="00177FCE"/>
    <w:rsid w:val="001807F9"/>
    <w:rsid w:val="00180AAD"/>
    <w:rsid w:val="00183183"/>
    <w:rsid w:val="001840C4"/>
    <w:rsid w:val="0018438E"/>
    <w:rsid w:val="00191A61"/>
    <w:rsid w:val="00191B12"/>
    <w:rsid w:val="00194799"/>
    <w:rsid w:val="0019791A"/>
    <w:rsid w:val="001A13EF"/>
    <w:rsid w:val="001A1D95"/>
    <w:rsid w:val="001A37FD"/>
    <w:rsid w:val="001A3FA5"/>
    <w:rsid w:val="001A45EB"/>
    <w:rsid w:val="001A498E"/>
    <w:rsid w:val="001A548D"/>
    <w:rsid w:val="001A5BC2"/>
    <w:rsid w:val="001A5CC5"/>
    <w:rsid w:val="001A60A6"/>
    <w:rsid w:val="001A6B66"/>
    <w:rsid w:val="001A729B"/>
    <w:rsid w:val="001B04DA"/>
    <w:rsid w:val="001B13C0"/>
    <w:rsid w:val="001B5B4E"/>
    <w:rsid w:val="001B5CDC"/>
    <w:rsid w:val="001B60B2"/>
    <w:rsid w:val="001B6201"/>
    <w:rsid w:val="001C0D3B"/>
    <w:rsid w:val="001C1602"/>
    <w:rsid w:val="001C1ED7"/>
    <w:rsid w:val="001C3E50"/>
    <w:rsid w:val="001C5421"/>
    <w:rsid w:val="001C5ADF"/>
    <w:rsid w:val="001C61DC"/>
    <w:rsid w:val="001C627D"/>
    <w:rsid w:val="001C7151"/>
    <w:rsid w:val="001D5B5C"/>
    <w:rsid w:val="001D6B64"/>
    <w:rsid w:val="001D6FE8"/>
    <w:rsid w:val="001D79AD"/>
    <w:rsid w:val="001E07FA"/>
    <w:rsid w:val="001E2588"/>
    <w:rsid w:val="001E5490"/>
    <w:rsid w:val="001E6712"/>
    <w:rsid w:val="001E6B88"/>
    <w:rsid w:val="001E7F98"/>
    <w:rsid w:val="001F0477"/>
    <w:rsid w:val="001F163A"/>
    <w:rsid w:val="001F1816"/>
    <w:rsid w:val="001F1E29"/>
    <w:rsid w:val="001F387E"/>
    <w:rsid w:val="001F4D97"/>
    <w:rsid w:val="001F4DF9"/>
    <w:rsid w:val="00200237"/>
    <w:rsid w:val="002020EC"/>
    <w:rsid w:val="002029D2"/>
    <w:rsid w:val="0020407E"/>
    <w:rsid w:val="002043C9"/>
    <w:rsid w:val="002049C6"/>
    <w:rsid w:val="00207E4B"/>
    <w:rsid w:val="00207E6C"/>
    <w:rsid w:val="0021216B"/>
    <w:rsid w:val="002126A2"/>
    <w:rsid w:val="00212A64"/>
    <w:rsid w:val="00212A6C"/>
    <w:rsid w:val="0021348F"/>
    <w:rsid w:val="00214E0D"/>
    <w:rsid w:val="002155F8"/>
    <w:rsid w:val="00215E43"/>
    <w:rsid w:val="0021654E"/>
    <w:rsid w:val="002172AB"/>
    <w:rsid w:val="00220378"/>
    <w:rsid w:val="00220495"/>
    <w:rsid w:val="00222BC3"/>
    <w:rsid w:val="002248B2"/>
    <w:rsid w:val="00224B33"/>
    <w:rsid w:val="00224E76"/>
    <w:rsid w:val="002257A3"/>
    <w:rsid w:val="002263B0"/>
    <w:rsid w:val="00226D62"/>
    <w:rsid w:val="0022724F"/>
    <w:rsid w:val="00227EDE"/>
    <w:rsid w:val="00231CA1"/>
    <w:rsid w:val="00231ECC"/>
    <w:rsid w:val="0023316D"/>
    <w:rsid w:val="00234B13"/>
    <w:rsid w:val="00234C94"/>
    <w:rsid w:val="0023532F"/>
    <w:rsid w:val="002360DA"/>
    <w:rsid w:val="00236AD8"/>
    <w:rsid w:val="00236D7E"/>
    <w:rsid w:val="00237F24"/>
    <w:rsid w:val="00241119"/>
    <w:rsid w:val="00241EFD"/>
    <w:rsid w:val="00243533"/>
    <w:rsid w:val="00245D68"/>
    <w:rsid w:val="002469F8"/>
    <w:rsid w:val="0025004C"/>
    <w:rsid w:val="00251C88"/>
    <w:rsid w:val="00251DDD"/>
    <w:rsid w:val="00252259"/>
    <w:rsid w:val="0025295F"/>
    <w:rsid w:val="002534CA"/>
    <w:rsid w:val="002537EC"/>
    <w:rsid w:val="00254B28"/>
    <w:rsid w:val="002550BB"/>
    <w:rsid w:val="00256B0B"/>
    <w:rsid w:val="0026108B"/>
    <w:rsid w:val="0026237C"/>
    <w:rsid w:val="0026238D"/>
    <w:rsid w:val="00262D01"/>
    <w:rsid w:val="00262E14"/>
    <w:rsid w:val="00264762"/>
    <w:rsid w:val="00264F27"/>
    <w:rsid w:val="002656D4"/>
    <w:rsid w:val="0026596C"/>
    <w:rsid w:val="00265CB9"/>
    <w:rsid w:val="00265EA8"/>
    <w:rsid w:val="00266C16"/>
    <w:rsid w:val="00266F43"/>
    <w:rsid w:val="002672F8"/>
    <w:rsid w:val="0026781D"/>
    <w:rsid w:val="00270F85"/>
    <w:rsid w:val="00272954"/>
    <w:rsid w:val="0027427A"/>
    <w:rsid w:val="0027568E"/>
    <w:rsid w:val="00277ACA"/>
    <w:rsid w:val="00280577"/>
    <w:rsid w:val="00280D59"/>
    <w:rsid w:val="0028180C"/>
    <w:rsid w:val="00281E2C"/>
    <w:rsid w:val="00283176"/>
    <w:rsid w:val="00286E89"/>
    <w:rsid w:val="00287A05"/>
    <w:rsid w:val="002901EB"/>
    <w:rsid w:val="002908B7"/>
    <w:rsid w:val="00290E04"/>
    <w:rsid w:val="00291540"/>
    <w:rsid w:val="00291A2B"/>
    <w:rsid w:val="00291CA6"/>
    <w:rsid w:val="0029285C"/>
    <w:rsid w:val="002946B8"/>
    <w:rsid w:val="00295000"/>
    <w:rsid w:val="0029597D"/>
    <w:rsid w:val="00296425"/>
    <w:rsid w:val="00296E3D"/>
    <w:rsid w:val="00297CC2"/>
    <w:rsid w:val="002A11FA"/>
    <w:rsid w:val="002A46EA"/>
    <w:rsid w:val="002A5637"/>
    <w:rsid w:val="002A7034"/>
    <w:rsid w:val="002A7C7C"/>
    <w:rsid w:val="002B1F25"/>
    <w:rsid w:val="002B29C0"/>
    <w:rsid w:val="002B52AF"/>
    <w:rsid w:val="002B5420"/>
    <w:rsid w:val="002B642F"/>
    <w:rsid w:val="002B66ED"/>
    <w:rsid w:val="002B6FB9"/>
    <w:rsid w:val="002B78B3"/>
    <w:rsid w:val="002B7A84"/>
    <w:rsid w:val="002C0F41"/>
    <w:rsid w:val="002C1130"/>
    <w:rsid w:val="002C15FE"/>
    <w:rsid w:val="002C2DFA"/>
    <w:rsid w:val="002C5504"/>
    <w:rsid w:val="002C6358"/>
    <w:rsid w:val="002C657F"/>
    <w:rsid w:val="002C667A"/>
    <w:rsid w:val="002C6E87"/>
    <w:rsid w:val="002C7333"/>
    <w:rsid w:val="002D01EF"/>
    <w:rsid w:val="002D1981"/>
    <w:rsid w:val="002D1A0F"/>
    <w:rsid w:val="002D1FFD"/>
    <w:rsid w:val="002D26DC"/>
    <w:rsid w:val="002D3C8D"/>
    <w:rsid w:val="002D452F"/>
    <w:rsid w:val="002D647D"/>
    <w:rsid w:val="002E02B3"/>
    <w:rsid w:val="002E0619"/>
    <w:rsid w:val="002E0DF2"/>
    <w:rsid w:val="002E0DF4"/>
    <w:rsid w:val="002E1069"/>
    <w:rsid w:val="002E166E"/>
    <w:rsid w:val="002E1EAB"/>
    <w:rsid w:val="002E2FB4"/>
    <w:rsid w:val="002E3022"/>
    <w:rsid w:val="002E3B30"/>
    <w:rsid w:val="002E6D11"/>
    <w:rsid w:val="002F06E1"/>
    <w:rsid w:val="002F2EB1"/>
    <w:rsid w:val="002F3992"/>
    <w:rsid w:val="002F3DA8"/>
    <w:rsid w:val="002F42ED"/>
    <w:rsid w:val="002F4A6E"/>
    <w:rsid w:val="00300153"/>
    <w:rsid w:val="00300963"/>
    <w:rsid w:val="003019E8"/>
    <w:rsid w:val="003027B4"/>
    <w:rsid w:val="00304B7D"/>
    <w:rsid w:val="003053C8"/>
    <w:rsid w:val="0030567F"/>
    <w:rsid w:val="00307A3D"/>
    <w:rsid w:val="003108A7"/>
    <w:rsid w:val="003108F0"/>
    <w:rsid w:val="0031136D"/>
    <w:rsid w:val="00311A12"/>
    <w:rsid w:val="00311CB3"/>
    <w:rsid w:val="00314D42"/>
    <w:rsid w:val="00314F0E"/>
    <w:rsid w:val="00316D78"/>
    <w:rsid w:val="00316D8C"/>
    <w:rsid w:val="003206E8"/>
    <w:rsid w:val="00320837"/>
    <w:rsid w:val="003225B2"/>
    <w:rsid w:val="00322E2C"/>
    <w:rsid w:val="003237B8"/>
    <w:rsid w:val="00325826"/>
    <w:rsid w:val="003327BF"/>
    <w:rsid w:val="00332D8E"/>
    <w:rsid w:val="003332AD"/>
    <w:rsid w:val="00333536"/>
    <w:rsid w:val="00333680"/>
    <w:rsid w:val="00334C44"/>
    <w:rsid w:val="00335E64"/>
    <w:rsid w:val="00336AD9"/>
    <w:rsid w:val="00337EEB"/>
    <w:rsid w:val="00341E58"/>
    <w:rsid w:val="003465FA"/>
    <w:rsid w:val="00347BEC"/>
    <w:rsid w:val="00350348"/>
    <w:rsid w:val="00350555"/>
    <w:rsid w:val="00350F26"/>
    <w:rsid w:val="00352612"/>
    <w:rsid w:val="003527BC"/>
    <w:rsid w:val="003543BF"/>
    <w:rsid w:val="00356BB7"/>
    <w:rsid w:val="0036008C"/>
    <w:rsid w:val="00360CB7"/>
    <w:rsid w:val="0036116C"/>
    <w:rsid w:val="00361577"/>
    <w:rsid w:val="003629F1"/>
    <w:rsid w:val="003632BD"/>
    <w:rsid w:val="00366C93"/>
    <w:rsid w:val="00366FC1"/>
    <w:rsid w:val="003673BB"/>
    <w:rsid w:val="00367AEC"/>
    <w:rsid w:val="00367D5B"/>
    <w:rsid w:val="00372553"/>
    <w:rsid w:val="00372B4E"/>
    <w:rsid w:val="003736C3"/>
    <w:rsid w:val="00374F9B"/>
    <w:rsid w:val="0037638B"/>
    <w:rsid w:val="00376403"/>
    <w:rsid w:val="00377C9C"/>
    <w:rsid w:val="003817E3"/>
    <w:rsid w:val="00383164"/>
    <w:rsid w:val="00383B14"/>
    <w:rsid w:val="003840CB"/>
    <w:rsid w:val="00384686"/>
    <w:rsid w:val="003853A3"/>
    <w:rsid w:val="00385503"/>
    <w:rsid w:val="003863E8"/>
    <w:rsid w:val="00386CEB"/>
    <w:rsid w:val="00386D6E"/>
    <w:rsid w:val="00387AE9"/>
    <w:rsid w:val="00387B2A"/>
    <w:rsid w:val="00394DA1"/>
    <w:rsid w:val="0039554E"/>
    <w:rsid w:val="00397095"/>
    <w:rsid w:val="00397A64"/>
    <w:rsid w:val="003A1201"/>
    <w:rsid w:val="003A1D4F"/>
    <w:rsid w:val="003A398A"/>
    <w:rsid w:val="003A47F3"/>
    <w:rsid w:val="003A5DF9"/>
    <w:rsid w:val="003A69DA"/>
    <w:rsid w:val="003A6C64"/>
    <w:rsid w:val="003A767E"/>
    <w:rsid w:val="003A7EB6"/>
    <w:rsid w:val="003B05B1"/>
    <w:rsid w:val="003B07F8"/>
    <w:rsid w:val="003B0CF3"/>
    <w:rsid w:val="003B1E0D"/>
    <w:rsid w:val="003B2AD4"/>
    <w:rsid w:val="003B367F"/>
    <w:rsid w:val="003B3BBC"/>
    <w:rsid w:val="003B3FE8"/>
    <w:rsid w:val="003B53D2"/>
    <w:rsid w:val="003B57F5"/>
    <w:rsid w:val="003C03AC"/>
    <w:rsid w:val="003C098D"/>
    <w:rsid w:val="003C0AE8"/>
    <w:rsid w:val="003C0C7B"/>
    <w:rsid w:val="003C30E8"/>
    <w:rsid w:val="003C4566"/>
    <w:rsid w:val="003C6ABC"/>
    <w:rsid w:val="003C7F95"/>
    <w:rsid w:val="003D14EB"/>
    <w:rsid w:val="003D2545"/>
    <w:rsid w:val="003D3049"/>
    <w:rsid w:val="003D358D"/>
    <w:rsid w:val="003D5314"/>
    <w:rsid w:val="003D555D"/>
    <w:rsid w:val="003D5BF2"/>
    <w:rsid w:val="003D765F"/>
    <w:rsid w:val="003E3CAB"/>
    <w:rsid w:val="003E5DF0"/>
    <w:rsid w:val="003E61BE"/>
    <w:rsid w:val="003F1A0A"/>
    <w:rsid w:val="003F2456"/>
    <w:rsid w:val="003F2E04"/>
    <w:rsid w:val="003F2ED0"/>
    <w:rsid w:val="003F49D9"/>
    <w:rsid w:val="003F4C76"/>
    <w:rsid w:val="003F534A"/>
    <w:rsid w:val="003F6232"/>
    <w:rsid w:val="003F62F0"/>
    <w:rsid w:val="003F6F00"/>
    <w:rsid w:val="003F7062"/>
    <w:rsid w:val="003F72BF"/>
    <w:rsid w:val="003F7391"/>
    <w:rsid w:val="003F7F0E"/>
    <w:rsid w:val="00402F88"/>
    <w:rsid w:val="0040377B"/>
    <w:rsid w:val="0040405B"/>
    <w:rsid w:val="0040458A"/>
    <w:rsid w:val="0040467E"/>
    <w:rsid w:val="00406255"/>
    <w:rsid w:val="00407723"/>
    <w:rsid w:val="00407C2E"/>
    <w:rsid w:val="00410CC1"/>
    <w:rsid w:val="00411460"/>
    <w:rsid w:val="00411627"/>
    <w:rsid w:val="00411FC3"/>
    <w:rsid w:val="00412EF4"/>
    <w:rsid w:val="0041308E"/>
    <w:rsid w:val="00414C76"/>
    <w:rsid w:val="00416B07"/>
    <w:rsid w:val="004175EC"/>
    <w:rsid w:val="00420805"/>
    <w:rsid w:val="00420D76"/>
    <w:rsid w:val="00421547"/>
    <w:rsid w:val="00423973"/>
    <w:rsid w:val="00425D83"/>
    <w:rsid w:val="004260E1"/>
    <w:rsid w:val="00432AE6"/>
    <w:rsid w:val="00432D14"/>
    <w:rsid w:val="0043308A"/>
    <w:rsid w:val="0043411C"/>
    <w:rsid w:val="00434A3F"/>
    <w:rsid w:val="0043551B"/>
    <w:rsid w:val="00435BE7"/>
    <w:rsid w:val="00435D32"/>
    <w:rsid w:val="00436882"/>
    <w:rsid w:val="00436D2C"/>
    <w:rsid w:val="00437050"/>
    <w:rsid w:val="0043715E"/>
    <w:rsid w:val="0043780F"/>
    <w:rsid w:val="004379BA"/>
    <w:rsid w:val="00437CDA"/>
    <w:rsid w:val="004426AA"/>
    <w:rsid w:val="00442D89"/>
    <w:rsid w:val="00443072"/>
    <w:rsid w:val="00444CED"/>
    <w:rsid w:val="0044548E"/>
    <w:rsid w:val="0044560E"/>
    <w:rsid w:val="00445C8D"/>
    <w:rsid w:val="00446E7F"/>
    <w:rsid w:val="0044721F"/>
    <w:rsid w:val="0045039F"/>
    <w:rsid w:val="0045287E"/>
    <w:rsid w:val="004532BD"/>
    <w:rsid w:val="00453BF1"/>
    <w:rsid w:val="004547B7"/>
    <w:rsid w:val="00454CC2"/>
    <w:rsid w:val="00456096"/>
    <w:rsid w:val="004617AF"/>
    <w:rsid w:val="00461E1A"/>
    <w:rsid w:val="00464A70"/>
    <w:rsid w:val="00464D5D"/>
    <w:rsid w:val="00464F77"/>
    <w:rsid w:val="004673C0"/>
    <w:rsid w:val="00467A76"/>
    <w:rsid w:val="00470337"/>
    <w:rsid w:val="004712CF"/>
    <w:rsid w:val="004714EF"/>
    <w:rsid w:val="00473519"/>
    <w:rsid w:val="00476739"/>
    <w:rsid w:val="00476AC0"/>
    <w:rsid w:val="0047724E"/>
    <w:rsid w:val="00480B82"/>
    <w:rsid w:val="00485F69"/>
    <w:rsid w:val="00487BD4"/>
    <w:rsid w:val="004922CC"/>
    <w:rsid w:val="00492FE9"/>
    <w:rsid w:val="004954D4"/>
    <w:rsid w:val="004969B3"/>
    <w:rsid w:val="00496D8D"/>
    <w:rsid w:val="004A2951"/>
    <w:rsid w:val="004A3068"/>
    <w:rsid w:val="004A3FC7"/>
    <w:rsid w:val="004A4D38"/>
    <w:rsid w:val="004A5089"/>
    <w:rsid w:val="004A55A1"/>
    <w:rsid w:val="004A574B"/>
    <w:rsid w:val="004A5C6D"/>
    <w:rsid w:val="004A5D02"/>
    <w:rsid w:val="004A68D2"/>
    <w:rsid w:val="004A7D9B"/>
    <w:rsid w:val="004B0841"/>
    <w:rsid w:val="004B19CB"/>
    <w:rsid w:val="004B2335"/>
    <w:rsid w:val="004B2B53"/>
    <w:rsid w:val="004B3A60"/>
    <w:rsid w:val="004B401D"/>
    <w:rsid w:val="004B46F8"/>
    <w:rsid w:val="004B478B"/>
    <w:rsid w:val="004B4C60"/>
    <w:rsid w:val="004B58FE"/>
    <w:rsid w:val="004B78B3"/>
    <w:rsid w:val="004B7B1C"/>
    <w:rsid w:val="004C1452"/>
    <w:rsid w:val="004C1DA8"/>
    <w:rsid w:val="004C1E90"/>
    <w:rsid w:val="004C2342"/>
    <w:rsid w:val="004C3E4C"/>
    <w:rsid w:val="004C4253"/>
    <w:rsid w:val="004C477D"/>
    <w:rsid w:val="004C643E"/>
    <w:rsid w:val="004C691D"/>
    <w:rsid w:val="004D085C"/>
    <w:rsid w:val="004D3C5B"/>
    <w:rsid w:val="004D7090"/>
    <w:rsid w:val="004E10D0"/>
    <w:rsid w:val="004E3BA3"/>
    <w:rsid w:val="004E3DE7"/>
    <w:rsid w:val="004E6677"/>
    <w:rsid w:val="004E7EE8"/>
    <w:rsid w:val="004F128F"/>
    <w:rsid w:val="004F1756"/>
    <w:rsid w:val="004F2B7A"/>
    <w:rsid w:val="004F46D9"/>
    <w:rsid w:val="004F485D"/>
    <w:rsid w:val="004F49EC"/>
    <w:rsid w:val="004F6364"/>
    <w:rsid w:val="004F6CD3"/>
    <w:rsid w:val="004F7AFD"/>
    <w:rsid w:val="0050052B"/>
    <w:rsid w:val="00501415"/>
    <w:rsid w:val="00502798"/>
    <w:rsid w:val="00505216"/>
    <w:rsid w:val="0050577A"/>
    <w:rsid w:val="0050659E"/>
    <w:rsid w:val="005073B4"/>
    <w:rsid w:val="00511241"/>
    <w:rsid w:val="00512B4A"/>
    <w:rsid w:val="00515C0D"/>
    <w:rsid w:val="005162D8"/>
    <w:rsid w:val="00516B4F"/>
    <w:rsid w:val="00516B5D"/>
    <w:rsid w:val="00522989"/>
    <w:rsid w:val="00523240"/>
    <w:rsid w:val="005244F2"/>
    <w:rsid w:val="005249D5"/>
    <w:rsid w:val="00524A5A"/>
    <w:rsid w:val="00524C0D"/>
    <w:rsid w:val="0052535B"/>
    <w:rsid w:val="00525E0C"/>
    <w:rsid w:val="00526521"/>
    <w:rsid w:val="00526E69"/>
    <w:rsid w:val="00536230"/>
    <w:rsid w:val="0054229A"/>
    <w:rsid w:val="005423B7"/>
    <w:rsid w:val="005436C9"/>
    <w:rsid w:val="005438CB"/>
    <w:rsid w:val="00543F4D"/>
    <w:rsid w:val="00545C87"/>
    <w:rsid w:val="00546390"/>
    <w:rsid w:val="00547191"/>
    <w:rsid w:val="00550616"/>
    <w:rsid w:val="0055209B"/>
    <w:rsid w:val="005540A7"/>
    <w:rsid w:val="0055510B"/>
    <w:rsid w:val="00555E2D"/>
    <w:rsid w:val="005568E3"/>
    <w:rsid w:val="005570AC"/>
    <w:rsid w:val="0055792C"/>
    <w:rsid w:val="00560313"/>
    <w:rsid w:val="005629C0"/>
    <w:rsid w:val="00562CAE"/>
    <w:rsid w:val="00563446"/>
    <w:rsid w:val="00563901"/>
    <w:rsid w:val="00566924"/>
    <w:rsid w:val="005669A4"/>
    <w:rsid w:val="00567362"/>
    <w:rsid w:val="00567B7E"/>
    <w:rsid w:val="00570EF7"/>
    <w:rsid w:val="005725D4"/>
    <w:rsid w:val="00574A57"/>
    <w:rsid w:val="005761E4"/>
    <w:rsid w:val="00576EC4"/>
    <w:rsid w:val="005774A2"/>
    <w:rsid w:val="0057767B"/>
    <w:rsid w:val="00577741"/>
    <w:rsid w:val="00581E61"/>
    <w:rsid w:val="00582AE5"/>
    <w:rsid w:val="005849E9"/>
    <w:rsid w:val="00584BAA"/>
    <w:rsid w:val="00590400"/>
    <w:rsid w:val="005905DF"/>
    <w:rsid w:val="005934D9"/>
    <w:rsid w:val="00594109"/>
    <w:rsid w:val="0059418A"/>
    <w:rsid w:val="00594506"/>
    <w:rsid w:val="00594AB2"/>
    <w:rsid w:val="0059545A"/>
    <w:rsid w:val="005955E8"/>
    <w:rsid w:val="00595649"/>
    <w:rsid w:val="00595CBE"/>
    <w:rsid w:val="00597D2B"/>
    <w:rsid w:val="005A075F"/>
    <w:rsid w:val="005A0AF8"/>
    <w:rsid w:val="005A174A"/>
    <w:rsid w:val="005A367D"/>
    <w:rsid w:val="005A43D8"/>
    <w:rsid w:val="005A5379"/>
    <w:rsid w:val="005A629D"/>
    <w:rsid w:val="005A7150"/>
    <w:rsid w:val="005A74A8"/>
    <w:rsid w:val="005A7553"/>
    <w:rsid w:val="005A7667"/>
    <w:rsid w:val="005A7856"/>
    <w:rsid w:val="005B0641"/>
    <w:rsid w:val="005B28AC"/>
    <w:rsid w:val="005B3067"/>
    <w:rsid w:val="005B35FF"/>
    <w:rsid w:val="005B3651"/>
    <w:rsid w:val="005B3E73"/>
    <w:rsid w:val="005B58F8"/>
    <w:rsid w:val="005B6CD1"/>
    <w:rsid w:val="005B7390"/>
    <w:rsid w:val="005B7A0D"/>
    <w:rsid w:val="005C0046"/>
    <w:rsid w:val="005C39FB"/>
    <w:rsid w:val="005C3DFE"/>
    <w:rsid w:val="005C5050"/>
    <w:rsid w:val="005C6881"/>
    <w:rsid w:val="005C7180"/>
    <w:rsid w:val="005C71C3"/>
    <w:rsid w:val="005C76EF"/>
    <w:rsid w:val="005D0D2B"/>
    <w:rsid w:val="005D1481"/>
    <w:rsid w:val="005D340F"/>
    <w:rsid w:val="005D3720"/>
    <w:rsid w:val="005D4821"/>
    <w:rsid w:val="005D548F"/>
    <w:rsid w:val="005D5898"/>
    <w:rsid w:val="005D757E"/>
    <w:rsid w:val="005E04C2"/>
    <w:rsid w:val="005E27C4"/>
    <w:rsid w:val="005E2A79"/>
    <w:rsid w:val="005E2FD2"/>
    <w:rsid w:val="005E5508"/>
    <w:rsid w:val="005E7ADB"/>
    <w:rsid w:val="005F05B8"/>
    <w:rsid w:val="005F0AAB"/>
    <w:rsid w:val="005F16F4"/>
    <w:rsid w:val="005F335F"/>
    <w:rsid w:val="005F371A"/>
    <w:rsid w:val="005F4CC4"/>
    <w:rsid w:val="005F60BA"/>
    <w:rsid w:val="00601CF5"/>
    <w:rsid w:val="00602B45"/>
    <w:rsid w:val="00602D6A"/>
    <w:rsid w:val="00603A27"/>
    <w:rsid w:val="00603D1B"/>
    <w:rsid w:val="00604590"/>
    <w:rsid w:val="00605892"/>
    <w:rsid w:val="00605F99"/>
    <w:rsid w:val="00606A32"/>
    <w:rsid w:val="00607638"/>
    <w:rsid w:val="006103AB"/>
    <w:rsid w:val="00611412"/>
    <w:rsid w:val="00612104"/>
    <w:rsid w:val="00615D49"/>
    <w:rsid w:val="00620E09"/>
    <w:rsid w:val="0062526F"/>
    <w:rsid w:val="006254EA"/>
    <w:rsid w:val="00625CF1"/>
    <w:rsid w:val="00626D46"/>
    <w:rsid w:val="006312DF"/>
    <w:rsid w:val="00631D94"/>
    <w:rsid w:val="00632BB4"/>
    <w:rsid w:val="00633908"/>
    <w:rsid w:val="00634333"/>
    <w:rsid w:val="00635D66"/>
    <w:rsid w:val="0063784D"/>
    <w:rsid w:val="00637FE5"/>
    <w:rsid w:val="00640E0C"/>
    <w:rsid w:val="00641096"/>
    <w:rsid w:val="006413D9"/>
    <w:rsid w:val="00641BB8"/>
    <w:rsid w:val="00642776"/>
    <w:rsid w:val="00643DA2"/>
    <w:rsid w:val="00644964"/>
    <w:rsid w:val="00644CE1"/>
    <w:rsid w:val="00645759"/>
    <w:rsid w:val="006468F6"/>
    <w:rsid w:val="00646ABC"/>
    <w:rsid w:val="00646B94"/>
    <w:rsid w:val="00646C88"/>
    <w:rsid w:val="00647A41"/>
    <w:rsid w:val="0065182B"/>
    <w:rsid w:val="0065390F"/>
    <w:rsid w:val="00654606"/>
    <w:rsid w:val="00655568"/>
    <w:rsid w:val="00656434"/>
    <w:rsid w:val="00656483"/>
    <w:rsid w:val="00657030"/>
    <w:rsid w:val="0065789E"/>
    <w:rsid w:val="00657BBA"/>
    <w:rsid w:val="00661881"/>
    <w:rsid w:val="00661986"/>
    <w:rsid w:val="00662DA5"/>
    <w:rsid w:val="00663511"/>
    <w:rsid w:val="00663B66"/>
    <w:rsid w:val="00664463"/>
    <w:rsid w:val="00664A50"/>
    <w:rsid w:val="00666426"/>
    <w:rsid w:val="0067089F"/>
    <w:rsid w:val="006733A9"/>
    <w:rsid w:val="006734B5"/>
    <w:rsid w:val="0067543A"/>
    <w:rsid w:val="00677508"/>
    <w:rsid w:val="00681F49"/>
    <w:rsid w:val="00682AAA"/>
    <w:rsid w:val="0068341F"/>
    <w:rsid w:val="00683812"/>
    <w:rsid w:val="00684074"/>
    <w:rsid w:val="00684D42"/>
    <w:rsid w:val="00687926"/>
    <w:rsid w:val="0069018B"/>
    <w:rsid w:val="00690B03"/>
    <w:rsid w:val="0069104C"/>
    <w:rsid w:val="006933F1"/>
    <w:rsid w:val="006959EE"/>
    <w:rsid w:val="006A1857"/>
    <w:rsid w:val="006A1EF0"/>
    <w:rsid w:val="006A457F"/>
    <w:rsid w:val="006A5C69"/>
    <w:rsid w:val="006A72BD"/>
    <w:rsid w:val="006A75DD"/>
    <w:rsid w:val="006B0C50"/>
    <w:rsid w:val="006B3558"/>
    <w:rsid w:val="006B645A"/>
    <w:rsid w:val="006B650A"/>
    <w:rsid w:val="006B693E"/>
    <w:rsid w:val="006B6F5B"/>
    <w:rsid w:val="006B763E"/>
    <w:rsid w:val="006B7727"/>
    <w:rsid w:val="006B7A92"/>
    <w:rsid w:val="006B7EAB"/>
    <w:rsid w:val="006C1151"/>
    <w:rsid w:val="006C4736"/>
    <w:rsid w:val="006C4EC9"/>
    <w:rsid w:val="006C53F6"/>
    <w:rsid w:val="006C5EDA"/>
    <w:rsid w:val="006C6F93"/>
    <w:rsid w:val="006C7102"/>
    <w:rsid w:val="006C76A8"/>
    <w:rsid w:val="006D07A2"/>
    <w:rsid w:val="006D526D"/>
    <w:rsid w:val="006D6254"/>
    <w:rsid w:val="006D776D"/>
    <w:rsid w:val="006D77A5"/>
    <w:rsid w:val="006E00C8"/>
    <w:rsid w:val="006E0B65"/>
    <w:rsid w:val="006E147A"/>
    <w:rsid w:val="006E1757"/>
    <w:rsid w:val="006E440F"/>
    <w:rsid w:val="006E61DD"/>
    <w:rsid w:val="006E6401"/>
    <w:rsid w:val="006F1038"/>
    <w:rsid w:val="006F12E7"/>
    <w:rsid w:val="006F190C"/>
    <w:rsid w:val="006F3B79"/>
    <w:rsid w:val="006F52A7"/>
    <w:rsid w:val="006F566D"/>
    <w:rsid w:val="006F584B"/>
    <w:rsid w:val="006F6A8D"/>
    <w:rsid w:val="006F73E7"/>
    <w:rsid w:val="006F7CBC"/>
    <w:rsid w:val="0070180A"/>
    <w:rsid w:val="00702039"/>
    <w:rsid w:val="00702A5B"/>
    <w:rsid w:val="007030D2"/>
    <w:rsid w:val="007033DD"/>
    <w:rsid w:val="00705322"/>
    <w:rsid w:val="00705C74"/>
    <w:rsid w:val="00706D4F"/>
    <w:rsid w:val="00707782"/>
    <w:rsid w:val="00710801"/>
    <w:rsid w:val="00711516"/>
    <w:rsid w:val="00711777"/>
    <w:rsid w:val="0071177F"/>
    <w:rsid w:val="00713C78"/>
    <w:rsid w:val="00713F55"/>
    <w:rsid w:val="00714B7E"/>
    <w:rsid w:val="00716EDD"/>
    <w:rsid w:val="007211F8"/>
    <w:rsid w:val="0072186E"/>
    <w:rsid w:val="00723CE9"/>
    <w:rsid w:val="0072437E"/>
    <w:rsid w:val="00724B3D"/>
    <w:rsid w:val="00724CBB"/>
    <w:rsid w:val="007254AE"/>
    <w:rsid w:val="0072587B"/>
    <w:rsid w:val="007268E5"/>
    <w:rsid w:val="00726BE1"/>
    <w:rsid w:val="0072786D"/>
    <w:rsid w:val="00730AC3"/>
    <w:rsid w:val="00731D71"/>
    <w:rsid w:val="00731D80"/>
    <w:rsid w:val="0073394A"/>
    <w:rsid w:val="007339CC"/>
    <w:rsid w:val="00735B2C"/>
    <w:rsid w:val="007365C0"/>
    <w:rsid w:val="007366E6"/>
    <w:rsid w:val="007403B2"/>
    <w:rsid w:val="0074133C"/>
    <w:rsid w:val="007415E7"/>
    <w:rsid w:val="00743DB8"/>
    <w:rsid w:val="007448B1"/>
    <w:rsid w:val="00744F5D"/>
    <w:rsid w:val="0074753D"/>
    <w:rsid w:val="007507DB"/>
    <w:rsid w:val="0075159E"/>
    <w:rsid w:val="007519AD"/>
    <w:rsid w:val="00751A3E"/>
    <w:rsid w:val="00751C13"/>
    <w:rsid w:val="00753870"/>
    <w:rsid w:val="00754CFA"/>
    <w:rsid w:val="00756CDC"/>
    <w:rsid w:val="00764225"/>
    <w:rsid w:val="00765B43"/>
    <w:rsid w:val="007679B3"/>
    <w:rsid w:val="007700D5"/>
    <w:rsid w:val="007710EB"/>
    <w:rsid w:val="007712E6"/>
    <w:rsid w:val="00771D7E"/>
    <w:rsid w:val="00773C2B"/>
    <w:rsid w:val="00774FEA"/>
    <w:rsid w:val="00776F57"/>
    <w:rsid w:val="00780BC1"/>
    <w:rsid w:val="00781508"/>
    <w:rsid w:val="0078295C"/>
    <w:rsid w:val="007829BD"/>
    <w:rsid w:val="007832AB"/>
    <w:rsid w:val="0078518B"/>
    <w:rsid w:val="00785BE7"/>
    <w:rsid w:val="007860DF"/>
    <w:rsid w:val="007876A1"/>
    <w:rsid w:val="00787BCD"/>
    <w:rsid w:val="00790D66"/>
    <w:rsid w:val="00794452"/>
    <w:rsid w:val="007950AA"/>
    <w:rsid w:val="00795109"/>
    <w:rsid w:val="0079553C"/>
    <w:rsid w:val="007958F3"/>
    <w:rsid w:val="007964B6"/>
    <w:rsid w:val="00796A70"/>
    <w:rsid w:val="0079703A"/>
    <w:rsid w:val="00797D96"/>
    <w:rsid w:val="007A0616"/>
    <w:rsid w:val="007A1545"/>
    <w:rsid w:val="007A1869"/>
    <w:rsid w:val="007A1CC5"/>
    <w:rsid w:val="007A2C22"/>
    <w:rsid w:val="007A316A"/>
    <w:rsid w:val="007A3464"/>
    <w:rsid w:val="007A6BE9"/>
    <w:rsid w:val="007A7054"/>
    <w:rsid w:val="007A7D04"/>
    <w:rsid w:val="007B0EAC"/>
    <w:rsid w:val="007B2647"/>
    <w:rsid w:val="007B33E7"/>
    <w:rsid w:val="007B4502"/>
    <w:rsid w:val="007B4DD7"/>
    <w:rsid w:val="007B555D"/>
    <w:rsid w:val="007B73AF"/>
    <w:rsid w:val="007C0CD9"/>
    <w:rsid w:val="007C2B8B"/>
    <w:rsid w:val="007C2F86"/>
    <w:rsid w:val="007C2FC7"/>
    <w:rsid w:val="007C654B"/>
    <w:rsid w:val="007C7231"/>
    <w:rsid w:val="007D0ADD"/>
    <w:rsid w:val="007D1FF2"/>
    <w:rsid w:val="007D235F"/>
    <w:rsid w:val="007D250D"/>
    <w:rsid w:val="007D3C9E"/>
    <w:rsid w:val="007D71CF"/>
    <w:rsid w:val="007E028F"/>
    <w:rsid w:val="007E1DFA"/>
    <w:rsid w:val="007E2A2F"/>
    <w:rsid w:val="007E40F8"/>
    <w:rsid w:val="007E4C1C"/>
    <w:rsid w:val="007E51C0"/>
    <w:rsid w:val="007E5D1B"/>
    <w:rsid w:val="007E66B0"/>
    <w:rsid w:val="007E68E1"/>
    <w:rsid w:val="007E7395"/>
    <w:rsid w:val="007E7624"/>
    <w:rsid w:val="007E7EC0"/>
    <w:rsid w:val="007F0CF7"/>
    <w:rsid w:val="007F22A8"/>
    <w:rsid w:val="007F2871"/>
    <w:rsid w:val="007F3082"/>
    <w:rsid w:val="007F3C5B"/>
    <w:rsid w:val="007F3E29"/>
    <w:rsid w:val="007F42CD"/>
    <w:rsid w:val="007F4B21"/>
    <w:rsid w:val="007F4E60"/>
    <w:rsid w:val="007F66B3"/>
    <w:rsid w:val="007F6A4C"/>
    <w:rsid w:val="007F785C"/>
    <w:rsid w:val="00800DB8"/>
    <w:rsid w:val="008011D5"/>
    <w:rsid w:val="008019CB"/>
    <w:rsid w:val="00802C80"/>
    <w:rsid w:val="0080309F"/>
    <w:rsid w:val="0080494B"/>
    <w:rsid w:val="00805273"/>
    <w:rsid w:val="00807BE0"/>
    <w:rsid w:val="00810117"/>
    <w:rsid w:val="0081077D"/>
    <w:rsid w:val="00811B76"/>
    <w:rsid w:val="00813082"/>
    <w:rsid w:val="00813405"/>
    <w:rsid w:val="00813A35"/>
    <w:rsid w:val="00814589"/>
    <w:rsid w:val="00815432"/>
    <w:rsid w:val="008160C8"/>
    <w:rsid w:val="00817199"/>
    <w:rsid w:val="0081779C"/>
    <w:rsid w:val="00820DDA"/>
    <w:rsid w:val="008229A5"/>
    <w:rsid w:val="00823921"/>
    <w:rsid w:val="0082400B"/>
    <w:rsid w:val="00824ADB"/>
    <w:rsid w:val="00824D7E"/>
    <w:rsid w:val="00825139"/>
    <w:rsid w:val="00825E9B"/>
    <w:rsid w:val="00826EA0"/>
    <w:rsid w:val="00827845"/>
    <w:rsid w:val="00830F9F"/>
    <w:rsid w:val="00831F30"/>
    <w:rsid w:val="008331BD"/>
    <w:rsid w:val="008332AB"/>
    <w:rsid w:val="00833A1E"/>
    <w:rsid w:val="00833CA1"/>
    <w:rsid w:val="008340B4"/>
    <w:rsid w:val="00840761"/>
    <w:rsid w:val="008411DD"/>
    <w:rsid w:val="00841A30"/>
    <w:rsid w:val="00841E52"/>
    <w:rsid w:val="008427BA"/>
    <w:rsid w:val="00842844"/>
    <w:rsid w:val="00842861"/>
    <w:rsid w:val="00844706"/>
    <w:rsid w:val="00845003"/>
    <w:rsid w:val="00845098"/>
    <w:rsid w:val="00850A4A"/>
    <w:rsid w:val="00851A56"/>
    <w:rsid w:val="0085453E"/>
    <w:rsid w:val="008549A9"/>
    <w:rsid w:val="0085625B"/>
    <w:rsid w:val="008611EA"/>
    <w:rsid w:val="00861469"/>
    <w:rsid w:val="00865024"/>
    <w:rsid w:val="00866A5A"/>
    <w:rsid w:val="00867446"/>
    <w:rsid w:val="0087000E"/>
    <w:rsid w:val="0087201D"/>
    <w:rsid w:val="0087304E"/>
    <w:rsid w:val="008737C9"/>
    <w:rsid w:val="00873C46"/>
    <w:rsid w:val="008740F9"/>
    <w:rsid w:val="0087416E"/>
    <w:rsid w:val="00875C3E"/>
    <w:rsid w:val="008761D9"/>
    <w:rsid w:val="008761DB"/>
    <w:rsid w:val="00876473"/>
    <w:rsid w:val="008766F9"/>
    <w:rsid w:val="00876F92"/>
    <w:rsid w:val="00880C8E"/>
    <w:rsid w:val="008840A5"/>
    <w:rsid w:val="00885257"/>
    <w:rsid w:val="0088607E"/>
    <w:rsid w:val="00890461"/>
    <w:rsid w:val="00890E18"/>
    <w:rsid w:val="00891703"/>
    <w:rsid w:val="00892130"/>
    <w:rsid w:val="0089303E"/>
    <w:rsid w:val="00893C78"/>
    <w:rsid w:val="00893CAD"/>
    <w:rsid w:val="00893F6E"/>
    <w:rsid w:val="00894BB2"/>
    <w:rsid w:val="00896043"/>
    <w:rsid w:val="0089622E"/>
    <w:rsid w:val="00897F42"/>
    <w:rsid w:val="008A0058"/>
    <w:rsid w:val="008A07ED"/>
    <w:rsid w:val="008A096B"/>
    <w:rsid w:val="008A1EE3"/>
    <w:rsid w:val="008A1EE6"/>
    <w:rsid w:val="008A2E51"/>
    <w:rsid w:val="008A366A"/>
    <w:rsid w:val="008A395F"/>
    <w:rsid w:val="008A3976"/>
    <w:rsid w:val="008A4465"/>
    <w:rsid w:val="008A4A35"/>
    <w:rsid w:val="008A4B4B"/>
    <w:rsid w:val="008A51A2"/>
    <w:rsid w:val="008A6989"/>
    <w:rsid w:val="008A7556"/>
    <w:rsid w:val="008B0867"/>
    <w:rsid w:val="008B0D03"/>
    <w:rsid w:val="008B16E2"/>
    <w:rsid w:val="008B1969"/>
    <w:rsid w:val="008B2A97"/>
    <w:rsid w:val="008B3C75"/>
    <w:rsid w:val="008B4674"/>
    <w:rsid w:val="008B4A42"/>
    <w:rsid w:val="008C0C8F"/>
    <w:rsid w:val="008C0F8F"/>
    <w:rsid w:val="008C119C"/>
    <w:rsid w:val="008C5CFA"/>
    <w:rsid w:val="008C5E0E"/>
    <w:rsid w:val="008C6346"/>
    <w:rsid w:val="008C65DE"/>
    <w:rsid w:val="008C6645"/>
    <w:rsid w:val="008C72D8"/>
    <w:rsid w:val="008D0C44"/>
    <w:rsid w:val="008D5535"/>
    <w:rsid w:val="008D5768"/>
    <w:rsid w:val="008D5DD1"/>
    <w:rsid w:val="008D6AE5"/>
    <w:rsid w:val="008D7018"/>
    <w:rsid w:val="008D7B46"/>
    <w:rsid w:val="008D7B55"/>
    <w:rsid w:val="008E070C"/>
    <w:rsid w:val="008E280B"/>
    <w:rsid w:val="008E2D13"/>
    <w:rsid w:val="008E4C7C"/>
    <w:rsid w:val="008E4CBF"/>
    <w:rsid w:val="008E5E37"/>
    <w:rsid w:val="008E77AB"/>
    <w:rsid w:val="008F1731"/>
    <w:rsid w:val="008F1A09"/>
    <w:rsid w:val="008F2D70"/>
    <w:rsid w:val="008F70B7"/>
    <w:rsid w:val="00900721"/>
    <w:rsid w:val="009016A8"/>
    <w:rsid w:val="009036E6"/>
    <w:rsid w:val="00903F9B"/>
    <w:rsid w:val="00910726"/>
    <w:rsid w:val="0091206A"/>
    <w:rsid w:val="00912C56"/>
    <w:rsid w:val="00913EA4"/>
    <w:rsid w:val="00915C17"/>
    <w:rsid w:val="0091657E"/>
    <w:rsid w:val="00916A9B"/>
    <w:rsid w:val="0091719F"/>
    <w:rsid w:val="009221FE"/>
    <w:rsid w:val="0092351E"/>
    <w:rsid w:val="00923959"/>
    <w:rsid w:val="0092615A"/>
    <w:rsid w:val="009273B4"/>
    <w:rsid w:val="009273EA"/>
    <w:rsid w:val="00930431"/>
    <w:rsid w:val="0093200F"/>
    <w:rsid w:val="0093210F"/>
    <w:rsid w:val="00933A36"/>
    <w:rsid w:val="009342A5"/>
    <w:rsid w:val="009349CF"/>
    <w:rsid w:val="00934C87"/>
    <w:rsid w:val="00935975"/>
    <w:rsid w:val="0093611C"/>
    <w:rsid w:val="00936AC4"/>
    <w:rsid w:val="00936AEA"/>
    <w:rsid w:val="0093704B"/>
    <w:rsid w:val="009424E3"/>
    <w:rsid w:val="00944F33"/>
    <w:rsid w:val="009457FF"/>
    <w:rsid w:val="0094792D"/>
    <w:rsid w:val="00950374"/>
    <w:rsid w:val="00950C18"/>
    <w:rsid w:val="00951640"/>
    <w:rsid w:val="00951B20"/>
    <w:rsid w:val="009532A7"/>
    <w:rsid w:val="009538AC"/>
    <w:rsid w:val="009565D8"/>
    <w:rsid w:val="00956C17"/>
    <w:rsid w:val="00956CCD"/>
    <w:rsid w:val="00956E07"/>
    <w:rsid w:val="00956E8B"/>
    <w:rsid w:val="00957764"/>
    <w:rsid w:val="009615F2"/>
    <w:rsid w:val="00961857"/>
    <w:rsid w:val="00961B8F"/>
    <w:rsid w:val="009620A9"/>
    <w:rsid w:val="009625C1"/>
    <w:rsid w:val="00964185"/>
    <w:rsid w:val="009656DC"/>
    <w:rsid w:val="009658A8"/>
    <w:rsid w:val="00967AAD"/>
    <w:rsid w:val="0097141F"/>
    <w:rsid w:val="00972393"/>
    <w:rsid w:val="00972740"/>
    <w:rsid w:val="009736B7"/>
    <w:rsid w:val="00973731"/>
    <w:rsid w:val="009741AC"/>
    <w:rsid w:val="00974E3D"/>
    <w:rsid w:val="00975772"/>
    <w:rsid w:val="00975E47"/>
    <w:rsid w:val="009809C1"/>
    <w:rsid w:val="009816E8"/>
    <w:rsid w:val="00982423"/>
    <w:rsid w:val="009833F8"/>
    <w:rsid w:val="00984430"/>
    <w:rsid w:val="0098499E"/>
    <w:rsid w:val="00984C5A"/>
    <w:rsid w:val="00986738"/>
    <w:rsid w:val="00990D4B"/>
    <w:rsid w:val="0099294A"/>
    <w:rsid w:val="00992A2E"/>
    <w:rsid w:val="00992CBE"/>
    <w:rsid w:val="00992E08"/>
    <w:rsid w:val="009931E5"/>
    <w:rsid w:val="0099516D"/>
    <w:rsid w:val="00995F1A"/>
    <w:rsid w:val="0099617C"/>
    <w:rsid w:val="00996E4D"/>
    <w:rsid w:val="00997908"/>
    <w:rsid w:val="0099794A"/>
    <w:rsid w:val="009A02C0"/>
    <w:rsid w:val="009A1886"/>
    <w:rsid w:val="009A2274"/>
    <w:rsid w:val="009A354C"/>
    <w:rsid w:val="009A3A74"/>
    <w:rsid w:val="009A4377"/>
    <w:rsid w:val="009A46AD"/>
    <w:rsid w:val="009A4E92"/>
    <w:rsid w:val="009A5A37"/>
    <w:rsid w:val="009A6599"/>
    <w:rsid w:val="009A697D"/>
    <w:rsid w:val="009B243E"/>
    <w:rsid w:val="009B3FB2"/>
    <w:rsid w:val="009B4C74"/>
    <w:rsid w:val="009B4CE4"/>
    <w:rsid w:val="009B4DB9"/>
    <w:rsid w:val="009B7F54"/>
    <w:rsid w:val="009C0253"/>
    <w:rsid w:val="009C0628"/>
    <w:rsid w:val="009C1646"/>
    <w:rsid w:val="009C2E5F"/>
    <w:rsid w:val="009C3892"/>
    <w:rsid w:val="009C4A28"/>
    <w:rsid w:val="009C4D00"/>
    <w:rsid w:val="009C56D7"/>
    <w:rsid w:val="009C6109"/>
    <w:rsid w:val="009C7103"/>
    <w:rsid w:val="009C75D7"/>
    <w:rsid w:val="009C7740"/>
    <w:rsid w:val="009C78E0"/>
    <w:rsid w:val="009D20EA"/>
    <w:rsid w:val="009D211B"/>
    <w:rsid w:val="009D23DB"/>
    <w:rsid w:val="009D2FEA"/>
    <w:rsid w:val="009D3ABF"/>
    <w:rsid w:val="009D3BC4"/>
    <w:rsid w:val="009D44E9"/>
    <w:rsid w:val="009D48DA"/>
    <w:rsid w:val="009D6125"/>
    <w:rsid w:val="009D65A2"/>
    <w:rsid w:val="009D6E26"/>
    <w:rsid w:val="009D7851"/>
    <w:rsid w:val="009D79BD"/>
    <w:rsid w:val="009E027F"/>
    <w:rsid w:val="009E0C00"/>
    <w:rsid w:val="009E1281"/>
    <w:rsid w:val="009E1FAB"/>
    <w:rsid w:val="009E4B97"/>
    <w:rsid w:val="009E5832"/>
    <w:rsid w:val="009E7797"/>
    <w:rsid w:val="009F014E"/>
    <w:rsid w:val="009F03DC"/>
    <w:rsid w:val="009F05D5"/>
    <w:rsid w:val="009F0E44"/>
    <w:rsid w:val="009F2C24"/>
    <w:rsid w:val="009F2F5F"/>
    <w:rsid w:val="009F3048"/>
    <w:rsid w:val="009F3547"/>
    <w:rsid w:val="009F3B66"/>
    <w:rsid w:val="009F4FA2"/>
    <w:rsid w:val="009F6064"/>
    <w:rsid w:val="009F67C8"/>
    <w:rsid w:val="009F6DED"/>
    <w:rsid w:val="00A008F3"/>
    <w:rsid w:val="00A0173E"/>
    <w:rsid w:val="00A01B82"/>
    <w:rsid w:val="00A02346"/>
    <w:rsid w:val="00A03115"/>
    <w:rsid w:val="00A03B11"/>
    <w:rsid w:val="00A0421F"/>
    <w:rsid w:val="00A04B14"/>
    <w:rsid w:val="00A04E52"/>
    <w:rsid w:val="00A05645"/>
    <w:rsid w:val="00A07E94"/>
    <w:rsid w:val="00A07ECE"/>
    <w:rsid w:val="00A12357"/>
    <w:rsid w:val="00A12C6F"/>
    <w:rsid w:val="00A12DF5"/>
    <w:rsid w:val="00A1316A"/>
    <w:rsid w:val="00A1338E"/>
    <w:rsid w:val="00A1471C"/>
    <w:rsid w:val="00A15874"/>
    <w:rsid w:val="00A15A41"/>
    <w:rsid w:val="00A16491"/>
    <w:rsid w:val="00A16675"/>
    <w:rsid w:val="00A1717A"/>
    <w:rsid w:val="00A2190B"/>
    <w:rsid w:val="00A21C80"/>
    <w:rsid w:val="00A242D9"/>
    <w:rsid w:val="00A246AF"/>
    <w:rsid w:val="00A25E62"/>
    <w:rsid w:val="00A264F2"/>
    <w:rsid w:val="00A272D7"/>
    <w:rsid w:val="00A30515"/>
    <w:rsid w:val="00A31EE9"/>
    <w:rsid w:val="00A33B73"/>
    <w:rsid w:val="00A3740B"/>
    <w:rsid w:val="00A377CB"/>
    <w:rsid w:val="00A40D93"/>
    <w:rsid w:val="00A40DDA"/>
    <w:rsid w:val="00A41211"/>
    <w:rsid w:val="00A419AA"/>
    <w:rsid w:val="00A42C03"/>
    <w:rsid w:val="00A47B1B"/>
    <w:rsid w:val="00A51445"/>
    <w:rsid w:val="00A52AD9"/>
    <w:rsid w:val="00A5422B"/>
    <w:rsid w:val="00A54594"/>
    <w:rsid w:val="00A5463E"/>
    <w:rsid w:val="00A55B7B"/>
    <w:rsid w:val="00A55E97"/>
    <w:rsid w:val="00A56BD9"/>
    <w:rsid w:val="00A60062"/>
    <w:rsid w:val="00A60386"/>
    <w:rsid w:val="00A611AA"/>
    <w:rsid w:val="00A620B4"/>
    <w:rsid w:val="00A629D3"/>
    <w:rsid w:val="00A634D3"/>
    <w:rsid w:val="00A65C36"/>
    <w:rsid w:val="00A65CC8"/>
    <w:rsid w:val="00A65D6F"/>
    <w:rsid w:val="00A711BF"/>
    <w:rsid w:val="00A71626"/>
    <w:rsid w:val="00A725EF"/>
    <w:rsid w:val="00A737CC"/>
    <w:rsid w:val="00A7399C"/>
    <w:rsid w:val="00A73A81"/>
    <w:rsid w:val="00A746E4"/>
    <w:rsid w:val="00A755B9"/>
    <w:rsid w:val="00A7581D"/>
    <w:rsid w:val="00A764C0"/>
    <w:rsid w:val="00A77158"/>
    <w:rsid w:val="00A77817"/>
    <w:rsid w:val="00A77E80"/>
    <w:rsid w:val="00A82F53"/>
    <w:rsid w:val="00A833D3"/>
    <w:rsid w:val="00A83F5A"/>
    <w:rsid w:val="00A8402B"/>
    <w:rsid w:val="00A85263"/>
    <w:rsid w:val="00A86F26"/>
    <w:rsid w:val="00A8772D"/>
    <w:rsid w:val="00A87F83"/>
    <w:rsid w:val="00A92254"/>
    <w:rsid w:val="00A92BC5"/>
    <w:rsid w:val="00A92EED"/>
    <w:rsid w:val="00A9401B"/>
    <w:rsid w:val="00A95BA6"/>
    <w:rsid w:val="00A96F52"/>
    <w:rsid w:val="00A9769B"/>
    <w:rsid w:val="00A97FAF"/>
    <w:rsid w:val="00AA2994"/>
    <w:rsid w:val="00AA29AA"/>
    <w:rsid w:val="00AA3728"/>
    <w:rsid w:val="00AA395D"/>
    <w:rsid w:val="00AA5FD3"/>
    <w:rsid w:val="00AB0CC3"/>
    <w:rsid w:val="00AB11EC"/>
    <w:rsid w:val="00AB1F08"/>
    <w:rsid w:val="00AB2D72"/>
    <w:rsid w:val="00AB2DAB"/>
    <w:rsid w:val="00AB3C31"/>
    <w:rsid w:val="00AB4B1E"/>
    <w:rsid w:val="00AB69AB"/>
    <w:rsid w:val="00AB72AE"/>
    <w:rsid w:val="00AB7F16"/>
    <w:rsid w:val="00AC0861"/>
    <w:rsid w:val="00AC173A"/>
    <w:rsid w:val="00AC34DF"/>
    <w:rsid w:val="00AC3F1F"/>
    <w:rsid w:val="00AC4080"/>
    <w:rsid w:val="00AC4834"/>
    <w:rsid w:val="00AC51EB"/>
    <w:rsid w:val="00AC5500"/>
    <w:rsid w:val="00AC7204"/>
    <w:rsid w:val="00AD21E1"/>
    <w:rsid w:val="00AD4DA3"/>
    <w:rsid w:val="00AD60A9"/>
    <w:rsid w:val="00AD64D2"/>
    <w:rsid w:val="00AD717D"/>
    <w:rsid w:val="00AE01EB"/>
    <w:rsid w:val="00AE05CE"/>
    <w:rsid w:val="00AE100F"/>
    <w:rsid w:val="00AE1034"/>
    <w:rsid w:val="00AE21D4"/>
    <w:rsid w:val="00AE4C87"/>
    <w:rsid w:val="00AE6233"/>
    <w:rsid w:val="00AE7241"/>
    <w:rsid w:val="00AF0869"/>
    <w:rsid w:val="00AF08BC"/>
    <w:rsid w:val="00AF0CD2"/>
    <w:rsid w:val="00AF2ED3"/>
    <w:rsid w:val="00AF3637"/>
    <w:rsid w:val="00AF451C"/>
    <w:rsid w:val="00AF4B76"/>
    <w:rsid w:val="00AF5B43"/>
    <w:rsid w:val="00AF6CAF"/>
    <w:rsid w:val="00AF7468"/>
    <w:rsid w:val="00B005C2"/>
    <w:rsid w:val="00B01307"/>
    <w:rsid w:val="00B061B1"/>
    <w:rsid w:val="00B06F8D"/>
    <w:rsid w:val="00B12522"/>
    <w:rsid w:val="00B13258"/>
    <w:rsid w:val="00B13431"/>
    <w:rsid w:val="00B14516"/>
    <w:rsid w:val="00B14A16"/>
    <w:rsid w:val="00B16AF4"/>
    <w:rsid w:val="00B20D5E"/>
    <w:rsid w:val="00B20E7A"/>
    <w:rsid w:val="00B20F2B"/>
    <w:rsid w:val="00B21F11"/>
    <w:rsid w:val="00B2408D"/>
    <w:rsid w:val="00B24D0E"/>
    <w:rsid w:val="00B272F0"/>
    <w:rsid w:val="00B279A8"/>
    <w:rsid w:val="00B27C5E"/>
    <w:rsid w:val="00B27CA7"/>
    <w:rsid w:val="00B3097E"/>
    <w:rsid w:val="00B31C74"/>
    <w:rsid w:val="00B324FE"/>
    <w:rsid w:val="00B3273B"/>
    <w:rsid w:val="00B3282A"/>
    <w:rsid w:val="00B32A88"/>
    <w:rsid w:val="00B32C18"/>
    <w:rsid w:val="00B34B33"/>
    <w:rsid w:val="00B36EC0"/>
    <w:rsid w:val="00B4006B"/>
    <w:rsid w:val="00B4091A"/>
    <w:rsid w:val="00B40F49"/>
    <w:rsid w:val="00B44995"/>
    <w:rsid w:val="00B45FD6"/>
    <w:rsid w:val="00B46472"/>
    <w:rsid w:val="00B46C90"/>
    <w:rsid w:val="00B47A64"/>
    <w:rsid w:val="00B50552"/>
    <w:rsid w:val="00B50740"/>
    <w:rsid w:val="00B509EF"/>
    <w:rsid w:val="00B51087"/>
    <w:rsid w:val="00B52231"/>
    <w:rsid w:val="00B52BF2"/>
    <w:rsid w:val="00B56E31"/>
    <w:rsid w:val="00B611A3"/>
    <w:rsid w:val="00B63F7F"/>
    <w:rsid w:val="00B65BCD"/>
    <w:rsid w:val="00B65FEA"/>
    <w:rsid w:val="00B66B38"/>
    <w:rsid w:val="00B670F8"/>
    <w:rsid w:val="00B6784E"/>
    <w:rsid w:val="00B714F5"/>
    <w:rsid w:val="00B724BF"/>
    <w:rsid w:val="00B727CB"/>
    <w:rsid w:val="00B728C1"/>
    <w:rsid w:val="00B73E76"/>
    <w:rsid w:val="00B74284"/>
    <w:rsid w:val="00B75182"/>
    <w:rsid w:val="00B75985"/>
    <w:rsid w:val="00B800D6"/>
    <w:rsid w:val="00B80501"/>
    <w:rsid w:val="00B8230E"/>
    <w:rsid w:val="00B8314F"/>
    <w:rsid w:val="00B846BA"/>
    <w:rsid w:val="00B85B5C"/>
    <w:rsid w:val="00B85BDA"/>
    <w:rsid w:val="00B949F9"/>
    <w:rsid w:val="00B96828"/>
    <w:rsid w:val="00BA03AE"/>
    <w:rsid w:val="00BA2FDB"/>
    <w:rsid w:val="00BA418C"/>
    <w:rsid w:val="00BA61EB"/>
    <w:rsid w:val="00BA73FE"/>
    <w:rsid w:val="00BB013E"/>
    <w:rsid w:val="00BB1580"/>
    <w:rsid w:val="00BB2E7F"/>
    <w:rsid w:val="00BB3766"/>
    <w:rsid w:val="00BB38FF"/>
    <w:rsid w:val="00BB57C6"/>
    <w:rsid w:val="00BB5AA2"/>
    <w:rsid w:val="00BB78AE"/>
    <w:rsid w:val="00BC036E"/>
    <w:rsid w:val="00BC2915"/>
    <w:rsid w:val="00BC2C8B"/>
    <w:rsid w:val="00BC6FE8"/>
    <w:rsid w:val="00BC78E7"/>
    <w:rsid w:val="00BD0064"/>
    <w:rsid w:val="00BD155D"/>
    <w:rsid w:val="00BD25BA"/>
    <w:rsid w:val="00BD2987"/>
    <w:rsid w:val="00BD414C"/>
    <w:rsid w:val="00BD5356"/>
    <w:rsid w:val="00BD54AB"/>
    <w:rsid w:val="00BE0778"/>
    <w:rsid w:val="00BE1303"/>
    <w:rsid w:val="00BE2233"/>
    <w:rsid w:val="00BE2DA0"/>
    <w:rsid w:val="00BE2E45"/>
    <w:rsid w:val="00BE2E46"/>
    <w:rsid w:val="00BE2FD3"/>
    <w:rsid w:val="00BE3041"/>
    <w:rsid w:val="00BE607B"/>
    <w:rsid w:val="00BE7304"/>
    <w:rsid w:val="00BF2752"/>
    <w:rsid w:val="00BF3E94"/>
    <w:rsid w:val="00BF51D1"/>
    <w:rsid w:val="00BF7855"/>
    <w:rsid w:val="00C0244B"/>
    <w:rsid w:val="00C02674"/>
    <w:rsid w:val="00C02963"/>
    <w:rsid w:val="00C02A2A"/>
    <w:rsid w:val="00C03E5A"/>
    <w:rsid w:val="00C04882"/>
    <w:rsid w:val="00C0567E"/>
    <w:rsid w:val="00C0606C"/>
    <w:rsid w:val="00C07CA9"/>
    <w:rsid w:val="00C11CF2"/>
    <w:rsid w:val="00C128D3"/>
    <w:rsid w:val="00C13453"/>
    <w:rsid w:val="00C149B4"/>
    <w:rsid w:val="00C1677A"/>
    <w:rsid w:val="00C1716A"/>
    <w:rsid w:val="00C20ADF"/>
    <w:rsid w:val="00C219F9"/>
    <w:rsid w:val="00C2284E"/>
    <w:rsid w:val="00C22BCA"/>
    <w:rsid w:val="00C231CE"/>
    <w:rsid w:val="00C25781"/>
    <w:rsid w:val="00C26BEC"/>
    <w:rsid w:val="00C270B7"/>
    <w:rsid w:val="00C30385"/>
    <w:rsid w:val="00C30F44"/>
    <w:rsid w:val="00C310C1"/>
    <w:rsid w:val="00C314B8"/>
    <w:rsid w:val="00C31883"/>
    <w:rsid w:val="00C31EE2"/>
    <w:rsid w:val="00C322CE"/>
    <w:rsid w:val="00C336A7"/>
    <w:rsid w:val="00C35398"/>
    <w:rsid w:val="00C35FF2"/>
    <w:rsid w:val="00C3624F"/>
    <w:rsid w:val="00C36825"/>
    <w:rsid w:val="00C36C2D"/>
    <w:rsid w:val="00C411DF"/>
    <w:rsid w:val="00C442B7"/>
    <w:rsid w:val="00C4462D"/>
    <w:rsid w:val="00C47031"/>
    <w:rsid w:val="00C50438"/>
    <w:rsid w:val="00C509EB"/>
    <w:rsid w:val="00C520EE"/>
    <w:rsid w:val="00C535A6"/>
    <w:rsid w:val="00C57B9B"/>
    <w:rsid w:val="00C57CA6"/>
    <w:rsid w:val="00C60234"/>
    <w:rsid w:val="00C6153A"/>
    <w:rsid w:val="00C6192A"/>
    <w:rsid w:val="00C61BE5"/>
    <w:rsid w:val="00C623AA"/>
    <w:rsid w:val="00C624B7"/>
    <w:rsid w:val="00C64912"/>
    <w:rsid w:val="00C64CC3"/>
    <w:rsid w:val="00C6520B"/>
    <w:rsid w:val="00C6532E"/>
    <w:rsid w:val="00C65CE9"/>
    <w:rsid w:val="00C6735C"/>
    <w:rsid w:val="00C70744"/>
    <w:rsid w:val="00C71392"/>
    <w:rsid w:val="00C73B88"/>
    <w:rsid w:val="00C73E5B"/>
    <w:rsid w:val="00C77313"/>
    <w:rsid w:val="00C7765C"/>
    <w:rsid w:val="00C80003"/>
    <w:rsid w:val="00C812A2"/>
    <w:rsid w:val="00C812E5"/>
    <w:rsid w:val="00C81C5C"/>
    <w:rsid w:val="00C825E0"/>
    <w:rsid w:val="00C8262A"/>
    <w:rsid w:val="00C82853"/>
    <w:rsid w:val="00C8340C"/>
    <w:rsid w:val="00C85816"/>
    <w:rsid w:val="00C90103"/>
    <w:rsid w:val="00C909D5"/>
    <w:rsid w:val="00C90E10"/>
    <w:rsid w:val="00C923B5"/>
    <w:rsid w:val="00C92EDF"/>
    <w:rsid w:val="00C9427B"/>
    <w:rsid w:val="00C946F9"/>
    <w:rsid w:val="00C953E7"/>
    <w:rsid w:val="00C9611E"/>
    <w:rsid w:val="00C96481"/>
    <w:rsid w:val="00C96B0D"/>
    <w:rsid w:val="00C979B7"/>
    <w:rsid w:val="00CA0001"/>
    <w:rsid w:val="00CA019E"/>
    <w:rsid w:val="00CA126B"/>
    <w:rsid w:val="00CA1517"/>
    <w:rsid w:val="00CA162B"/>
    <w:rsid w:val="00CA20AA"/>
    <w:rsid w:val="00CA28AC"/>
    <w:rsid w:val="00CA2A4F"/>
    <w:rsid w:val="00CA2FDE"/>
    <w:rsid w:val="00CA30A3"/>
    <w:rsid w:val="00CA34F7"/>
    <w:rsid w:val="00CA45C3"/>
    <w:rsid w:val="00CA556E"/>
    <w:rsid w:val="00CA5C2B"/>
    <w:rsid w:val="00CA5D23"/>
    <w:rsid w:val="00CA6381"/>
    <w:rsid w:val="00CB04A8"/>
    <w:rsid w:val="00CB2E8E"/>
    <w:rsid w:val="00CB437F"/>
    <w:rsid w:val="00CB47A3"/>
    <w:rsid w:val="00CB47C9"/>
    <w:rsid w:val="00CB5195"/>
    <w:rsid w:val="00CB5A91"/>
    <w:rsid w:val="00CB5DE2"/>
    <w:rsid w:val="00CB5FA0"/>
    <w:rsid w:val="00CB64F7"/>
    <w:rsid w:val="00CB72F4"/>
    <w:rsid w:val="00CB7BA6"/>
    <w:rsid w:val="00CC1D97"/>
    <w:rsid w:val="00CC1F69"/>
    <w:rsid w:val="00CC2879"/>
    <w:rsid w:val="00CC3169"/>
    <w:rsid w:val="00CC48B6"/>
    <w:rsid w:val="00CC763A"/>
    <w:rsid w:val="00CD0105"/>
    <w:rsid w:val="00CD1539"/>
    <w:rsid w:val="00CD3061"/>
    <w:rsid w:val="00CD361B"/>
    <w:rsid w:val="00CD3AF3"/>
    <w:rsid w:val="00CD477E"/>
    <w:rsid w:val="00CE03DC"/>
    <w:rsid w:val="00CE37CF"/>
    <w:rsid w:val="00CE591D"/>
    <w:rsid w:val="00CE62AC"/>
    <w:rsid w:val="00CE7085"/>
    <w:rsid w:val="00CF000E"/>
    <w:rsid w:val="00CF03F4"/>
    <w:rsid w:val="00CF0A39"/>
    <w:rsid w:val="00CF1603"/>
    <w:rsid w:val="00CF33F6"/>
    <w:rsid w:val="00CF3679"/>
    <w:rsid w:val="00CF3B6D"/>
    <w:rsid w:val="00CF3BD3"/>
    <w:rsid w:val="00CF3CC1"/>
    <w:rsid w:val="00CF3CD3"/>
    <w:rsid w:val="00CF3E23"/>
    <w:rsid w:val="00CF78A0"/>
    <w:rsid w:val="00CF7FF9"/>
    <w:rsid w:val="00D00BBB"/>
    <w:rsid w:val="00D00EFB"/>
    <w:rsid w:val="00D00F1A"/>
    <w:rsid w:val="00D02076"/>
    <w:rsid w:val="00D0231C"/>
    <w:rsid w:val="00D03881"/>
    <w:rsid w:val="00D03ABE"/>
    <w:rsid w:val="00D04062"/>
    <w:rsid w:val="00D048AA"/>
    <w:rsid w:val="00D07DE7"/>
    <w:rsid w:val="00D161D2"/>
    <w:rsid w:val="00D16E62"/>
    <w:rsid w:val="00D1743F"/>
    <w:rsid w:val="00D20585"/>
    <w:rsid w:val="00D2390F"/>
    <w:rsid w:val="00D23B38"/>
    <w:rsid w:val="00D240B7"/>
    <w:rsid w:val="00D2439A"/>
    <w:rsid w:val="00D24546"/>
    <w:rsid w:val="00D249AF"/>
    <w:rsid w:val="00D2764C"/>
    <w:rsid w:val="00D306A0"/>
    <w:rsid w:val="00D3372F"/>
    <w:rsid w:val="00D354EE"/>
    <w:rsid w:val="00D35F9F"/>
    <w:rsid w:val="00D37A4E"/>
    <w:rsid w:val="00D37C89"/>
    <w:rsid w:val="00D37D55"/>
    <w:rsid w:val="00D417F5"/>
    <w:rsid w:val="00D418A9"/>
    <w:rsid w:val="00D4203C"/>
    <w:rsid w:val="00D4282A"/>
    <w:rsid w:val="00D42988"/>
    <w:rsid w:val="00D44216"/>
    <w:rsid w:val="00D44ECD"/>
    <w:rsid w:val="00D45C93"/>
    <w:rsid w:val="00D467E7"/>
    <w:rsid w:val="00D47054"/>
    <w:rsid w:val="00D47552"/>
    <w:rsid w:val="00D476A1"/>
    <w:rsid w:val="00D47CAD"/>
    <w:rsid w:val="00D51B27"/>
    <w:rsid w:val="00D55131"/>
    <w:rsid w:val="00D57124"/>
    <w:rsid w:val="00D57A09"/>
    <w:rsid w:val="00D6020D"/>
    <w:rsid w:val="00D61034"/>
    <w:rsid w:val="00D615A6"/>
    <w:rsid w:val="00D61C33"/>
    <w:rsid w:val="00D620A3"/>
    <w:rsid w:val="00D6405B"/>
    <w:rsid w:val="00D64D0D"/>
    <w:rsid w:val="00D665C6"/>
    <w:rsid w:val="00D66AE1"/>
    <w:rsid w:val="00D66FB3"/>
    <w:rsid w:val="00D67328"/>
    <w:rsid w:val="00D67361"/>
    <w:rsid w:val="00D70821"/>
    <w:rsid w:val="00D715F2"/>
    <w:rsid w:val="00D71F29"/>
    <w:rsid w:val="00D7265F"/>
    <w:rsid w:val="00D72ADF"/>
    <w:rsid w:val="00D74CD6"/>
    <w:rsid w:val="00D7684B"/>
    <w:rsid w:val="00D76B32"/>
    <w:rsid w:val="00D771A6"/>
    <w:rsid w:val="00D80F06"/>
    <w:rsid w:val="00D81521"/>
    <w:rsid w:val="00D81D7B"/>
    <w:rsid w:val="00D81FDE"/>
    <w:rsid w:val="00D8515F"/>
    <w:rsid w:val="00D85921"/>
    <w:rsid w:val="00D87422"/>
    <w:rsid w:val="00D902A5"/>
    <w:rsid w:val="00D91902"/>
    <w:rsid w:val="00D92A94"/>
    <w:rsid w:val="00D943BF"/>
    <w:rsid w:val="00D9448B"/>
    <w:rsid w:val="00D97A9B"/>
    <w:rsid w:val="00DA0777"/>
    <w:rsid w:val="00DA0964"/>
    <w:rsid w:val="00DA177D"/>
    <w:rsid w:val="00DA1ED3"/>
    <w:rsid w:val="00DA305B"/>
    <w:rsid w:val="00DA40EC"/>
    <w:rsid w:val="00DA41ED"/>
    <w:rsid w:val="00DA45B4"/>
    <w:rsid w:val="00DA76F3"/>
    <w:rsid w:val="00DA7C3D"/>
    <w:rsid w:val="00DB1BAE"/>
    <w:rsid w:val="00DB1F1F"/>
    <w:rsid w:val="00DB5F14"/>
    <w:rsid w:val="00DB5F7D"/>
    <w:rsid w:val="00DB79FD"/>
    <w:rsid w:val="00DC0CE2"/>
    <w:rsid w:val="00DC156E"/>
    <w:rsid w:val="00DC1770"/>
    <w:rsid w:val="00DC31F0"/>
    <w:rsid w:val="00DC3772"/>
    <w:rsid w:val="00DC60E7"/>
    <w:rsid w:val="00DC76B7"/>
    <w:rsid w:val="00DD10BE"/>
    <w:rsid w:val="00DD5A5B"/>
    <w:rsid w:val="00DD6931"/>
    <w:rsid w:val="00DE267F"/>
    <w:rsid w:val="00DE3270"/>
    <w:rsid w:val="00DE3ABB"/>
    <w:rsid w:val="00DE3DB5"/>
    <w:rsid w:val="00DE5E80"/>
    <w:rsid w:val="00DE749A"/>
    <w:rsid w:val="00DE7AAC"/>
    <w:rsid w:val="00DF0732"/>
    <w:rsid w:val="00DF134D"/>
    <w:rsid w:val="00DF1BFA"/>
    <w:rsid w:val="00DF6920"/>
    <w:rsid w:val="00DF712E"/>
    <w:rsid w:val="00DF797A"/>
    <w:rsid w:val="00E00972"/>
    <w:rsid w:val="00E00A78"/>
    <w:rsid w:val="00E00FE5"/>
    <w:rsid w:val="00E012D7"/>
    <w:rsid w:val="00E02D4B"/>
    <w:rsid w:val="00E04A80"/>
    <w:rsid w:val="00E04F30"/>
    <w:rsid w:val="00E06CD5"/>
    <w:rsid w:val="00E103DB"/>
    <w:rsid w:val="00E1081B"/>
    <w:rsid w:val="00E15328"/>
    <w:rsid w:val="00E1613A"/>
    <w:rsid w:val="00E17269"/>
    <w:rsid w:val="00E17615"/>
    <w:rsid w:val="00E17BB3"/>
    <w:rsid w:val="00E21020"/>
    <w:rsid w:val="00E2358F"/>
    <w:rsid w:val="00E23845"/>
    <w:rsid w:val="00E244B2"/>
    <w:rsid w:val="00E26150"/>
    <w:rsid w:val="00E26400"/>
    <w:rsid w:val="00E31303"/>
    <w:rsid w:val="00E31A5D"/>
    <w:rsid w:val="00E31D3B"/>
    <w:rsid w:val="00E33C7D"/>
    <w:rsid w:val="00E3471D"/>
    <w:rsid w:val="00E3600B"/>
    <w:rsid w:val="00E36B33"/>
    <w:rsid w:val="00E419C4"/>
    <w:rsid w:val="00E41CB7"/>
    <w:rsid w:val="00E422BA"/>
    <w:rsid w:val="00E42FBD"/>
    <w:rsid w:val="00E43AFE"/>
    <w:rsid w:val="00E43C99"/>
    <w:rsid w:val="00E43D0C"/>
    <w:rsid w:val="00E43DB4"/>
    <w:rsid w:val="00E44DD4"/>
    <w:rsid w:val="00E450B1"/>
    <w:rsid w:val="00E4514C"/>
    <w:rsid w:val="00E46B93"/>
    <w:rsid w:val="00E46E09"/>
    <w:rsid w:val="00E471B0"/>
    <w:rsid w:val="00E47F46"/>
    <w:rsid w:val="00E5199C"/>
    <w:rsid w:val="00E51E3E"/>
    <w:rsid w:val="00E51F5A"/>
    <w:rsid w:val="00E53106"/>
    <w:rsid w:val="00E538CE"/>
    <w:rsid w:val="00E54ADA"/>
    <w:rsid w:val="00E554A9"/>
    <w:rsid w:val="00E56B8D"/>
    <w:rsid w:val="00E60171"/>
    <w:rsid w:val="00E614FE"/>
    <w:rsid w:val="00E62EC3"/>
    <w:rsid w:val="00E64635"/>
    <w:rsid w:val="00E64BE0"/>
    <w:rsid w:val="00E65997"/>
    <w:rsid w:val="00E6615D"/>
    <w:rsid w:val="00E66AD9"/>
    <w:rsid w:val="00E7064A"/>
    <w:rsid w:val="00E7245E"/>
    <w:rsid w:val="00E7257F"/>
    <w:rsid w:val="00E72B3B"/>
    <w:rsid w:val="00E7335A"/>
    <w:rsid w:val="00E735DF"/>
    <w:rsid w:val="00E73CC0"/>
    <w:rsid w:val="00E73FE0"/>
    <w:rsid w:val="00E7540E"/>
    <w:rsid w:val="00E77414"/>
    <w:rsid w:val="00E77B6A"/>
    <w:rsid w:val="00E8529C"/>
    <w:rsid w:val="00E85608"/>
    <w:rsid w:val="00E8583E"/>
    <w:rsid w:val="00E85B88"/>
    <w:rsid w:val="00E90576"/>
    <w:rsid w:val="00E91CEF"/>
    <w:rsid w:val="00E92766"/>
    <w:rsid w:val="00E9429D"/>
    <w:rsid w:val="00E94A8E"/>
    <w:rsid w:val="00E97646"/>
    <w:rsid w:val="00E97DD3"/>
    <w:rsid w:val="00E97EAD"/>
    <w:rsid w:val="00EA3E64"/>
    <w:rsid w:val="00EA4D1F"/>
    <w:rsid w:val="00EA5729"/>
    <w:rsid w:val="00EA6761"/>
    <w:rsid w:val="00EA678B"/>
    <w:rsid w:val="00EA6BE7"/>
    <w:rsid w:val="00EA7457"/>
    <w:rsid w:val="00EB04C8"/>
    <w:rsid w:val="00EB5374"/>
    <w:rsid w:val="00EB59E2"/>
    <w:rsid w:val="00EB5B44"/>
    <w:rsid w:val="00EB7224"/>
    <w:rsid w:val="00EC04FA"/>
    <w:rsid w:val="00EC0C91"/>
    <w:rsid w:val="00EC1E6A"/>
    <w:rsid w:val="00EC42A2"/>
    <w:rsid w:val="00EC4928"/>
    <w:rsid w:val="00EC4D77"/>
    <w:rsid w:val="00EC6274"/>
    <w:rsid w:val="00EC7F19"/>
    <w:rsid w:val="00ED005F"/>
    <w:rsid w:val="00ED4360"/>
    <w:rsid w:val="00ED4CB3"/>
    <w:rsid w:val="00ED5A49"/>
    <w:rsid w:val="00ED6AF5"/>
    <w:rsid w:val="00ED74C0"/>
    <w:rsid w:val="00EE2CD3"/>
    <w:rsid w:val="00EE30CD"/>
    <w:rsid w:val="00EE33F6"/>
    <w:rsid w:val="00EE3FAB"/>
    <w:rsid w:val="00EE41BE"/>
    <w:rsid w:val="00EE656A"/>
    <w:rsid w:val="00EE68F4"/>
    <w:rsid w:val="00EE746C"/>
    <w:rsid w:val="00EE74A2"/>
    <w:rsid w:val="00EF058D"/>
    <w:rsid w:val="00EF0CA2"/>
    <w:rsid w:val="00EF227F"/>
    <w:rsid w:val="00EF4E26"/>
    <w:rsid w:val="00EF4FB7"/>
    <w:rsid w:val="00EF5141"/>
    <w:rsid w:val="00EF573C"/>
    <w:rsid w:val="00EF6039"/>
    <w:rsid w:val="00EF633C"/>
    <w:rsid w:val="00EF67DA"/>
    <w:rsid w:val="00F007EF"/>
    <w:rsid w:val="00F01719"/>
    <w:rsid w:val="00F04431"/>
    <w:rsid w:val="00F05948"/>
    <w:rsid w:val="00F05BCF"/>
    <w:rsid w:val="00F063D0"/>
    <w:rsid w:val="00F07721"/>
    <w:rsid w:val="00F10CBA"/>
    <w:rsid w:val="00F11A65"/>
    <w:rsid w:val="00F131A3"/>
    <w:rsid w:val="00F13FCC"/>
    <w:rsid w:val="00F13FEF"/>
    <w:rsid w:val="00F1575E"/>
    <w:rsid w:val="00F163C0"/>
    <w:rsid w:val="00F17879"/>
    <w:rsid w:val="00F20FF5"/>
    <w:rsid w:val="00F2101B"/>
    <w:rsid w:val="00F214EC"/>
    <w:rsid w:val="00F21C44"/>
    <w:rsid w:val="00F22255"/>
    <w:rsid w:val="00F22642"/>
    <w:rsid w:val="00F22651"/>
    <w:rsid w:val="00F22C87"/>
    <w:rsid w:val="00F2358F"/>
    <w:rsid w:val="00F24AB8"/>
    <w:rsid w:val="00F304AA"/>
    <w:rsid w:val="00F305C1"/>
    <w:rsid w:val="00F306A8"/>
    <w:rsid w:val="00F314D3"/>
    <w:rsid w:val="00F3226E"/>
    <w:rsid w:val="00F32F2B"/>
    <w:rsid w:val="00F3372A"/>
    <w:rsid w:val="00F33FDB"/>
    <w:rsid w:val="00F34264"/>
    <w:rsid w:val="00F34E17"/>
    <w:rsid w:val="00F3520B"/>
    <w:rsid w:val="00F3577A"/>
    <w:rsid w:val="00F36D7A"/>
    <w:rsid w:val="00F37C3C"/>
    <w:rsid w:val="00F4183D"/>
    <w:rsid w:val="00F427AB"/>
    <w:rsid w:val="00F43662"/>
    <w:rsid w:val="00F43935"/>
    <w:rsid w:val="00F43BF6"/>
    <w:rsid w:val="00F46561"/>
    <w:rsid w:val="00F466C0"/>
    <w:rsid w:val="00F46FE7"/>
    <w:rsid w:val="00F50D27"/>
    <w:rsid w:val="00F519CB"/>
    <w:rsid w:val="00F539A1"/>
    <w:rsid w:val="00F53C2A"/>
    <w:rsid w:val="00F54852"/>
    <w:rsid w:val="00F54D22"/>
    <w:rsid w:val="00F56DA3"/>
    <w:rsid w:val="00F60214"/>
    <w:rsid w:val="00F6063D"/>
    <w:rsid w:val="00F629DE"/>
    <w:rsid w:val="00F6426B"/>
    <w:rsid w:val="00F66538"/>
    <w:rsid w:val="00F666EC"/>
    <w:rsid w:val="00F66DED"/>
    <w:rsid w:val="00F709C2"/>
    <w:rsid w:val="00F7123E"/>
    <w:rsid w:val="00F71305"/>
    <w:rsid w:val="00F743F8"/>
    <w:rsid w:val="00F74906"/>
    <w:rsid w:val="00F74BDD"/>
    <w:rsid w:val="00F807C4"/>
    <w:rsid w:val="00F80D6D"/>
    <w:rsid w:val="00F81730"/>
    <w:rsid w:val="00F838B3"/>
    <w:rsid w:val="00F83DC1"/>
    <w:rsid w:val="00F84905"/>
    <w:rsid w:val="00F84CF5"/>
    <w:rsid w:val="00F86E99"/>
    <w:rsid w:val="00F91685"/>
    <w:rsid w:val="00F919FF"/>
    <w:rsid w:val="00F92EE7"/>
    <w:rsid w:val="00F93D36"/>
    <w:rsid w:val="00F94129"/>
    <w:rsid w:val="00F9466C"/>
    <w:rsid w:val="00F95D2E"/>
    <w:rsid w:val="00F963AE"/>
    <w:rsid w:val="00F97455"/>
    <w:rsid w:val="00F974C3"/>
    <w:rsid w:val="00FA1208"/>
    <w:rsid w:val="00FA1269"/>
    <w:rsid w:val="00FA19BC"/>
    <w:rsid w:val="00FA2044"/>
    <w:rsid w:val="00FA2368"/>
    <w:rsid w:val="00FA45F4"/>
    <w:rsid w:val="00FA4968"/>
    <w:rsid w:val="00FA5088"/>
    <w:rsid w:val="00FB04D5"/>
    <w:rsid w:val="00FB1401"/>
    <w:rsid w:val="00FB182B"/>
    <w:rsid w:val="00FB1A69"/>
    <w:rsid w:val="00FB2700"/>
    <w:rsid w:val="00FB418D"/>
    <w:rsid w:val="00FB4F23"/>
    <w:rsid w:val="00FB517D"/>
    <w:rsid w:val="00FB75ED"/>
    <w:rsid w:val="00FC04D8"/>
    <w:rsid w:val="00FC1CD3"/>
    <w:rsid w:val="00FC4455"/>
    <w:rsid w:val="00FC48CF"/>
    <w:rsid w:val="00FC4CF2"/>
    <w:rsid w:val="00FC4EB9"/>
    <w:rsid w:val="00FD1AA7"/>
    <w:rsid w:val="00FD3894"/>
    <w:rsid w:val="00FD482F"/>
    <w:rsid w:val="00FD5885"/>
    <w:rsid w:val="00FE1885"/>
    <w:rsid w:val="00FE2948"/>
    <w:rsid w:val="00FE42DB"/>
    <w:rsid w:val="00FE45E5"/>
    <w:rsid w:val="00FE7CB2"/>
    <w:rsid w:val="00FF00F5"/>
    <w:rsid w:val="00FF1583"/>
    <w:rsid w:val="00FF1CD7"/>
    <w:rsid w:val="00FF1EE0"/>
    <w:rsid w:val="00FF1F46"/>
    <w:rsid w:val="00FF30A4"/>
    <w:rsid w:val="00FF3D81"/>
    <w:rsid w:val="00FF439A"/>
    <w:rsid w:val="00FF4619"/>
    <w:rsid w:val="00FF5AE1"/>
    <w:rsid w:val="00FF63B7"/>
    <w:rsid w:val="00FF6A6D"/>
    <w:rsid w:val="00FF6BC5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2"/>
    </o:shapelayout>
  </w:shapeDefaults>
  <w:decimalSymbol w:val=","/>
  <w:listSeparator w:val=";"/>
  <w14:docId w14:val="4D3D36DF"/>
  <w15:docId w15:val="{532BD7C6-4F33-4FE7-AE6B-79830A483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2B8B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741A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5A53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5A5379"/>
    <w:pPr>
      <w:keepNext/>
      <w:framePr w:hSpace="180" w:wrap="notBeside" w:vAnchor="text" w:hAnchor="margin" w:y="800"/>
      <w:outlineLvl w:val="2"/>
    </w:pPr>
    <w:rPr>
      <w:sz w:val="28"/>
      <w:lang w:eastAsia="en-US"/>
    </w:rPr>
  </w:style>
  <w:style w:type="paragraph" w:styleId="Heading4">
    <w:name w:val="heading 4"/>
    <w:basedOn w:val="Normal"/>
    <w:link w:val="Heading4Char"/>
    <w:uiPriority w:val="9"/>
    <w:qFormat/>
    <w:rsid w:val="00236D7E"/>
    <w:pPr>
      <w:spacing w:before="100" w:beforeAutospacing="1" w:after="100" w:afterAutospacing="1"/>
      <w:jc w:val="center"/>
      <w:outlineLvl w:val="3"/>
    </w:pPr>
    <w:rPr>
      <w:b/>
      <w:bCs/>
      <w:color w:val="414142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6A72BD"/>
    <w:pPr>
      <w:jc w:val="center"/>
    </w:pPr>
    <w:rPr>
      <w:b/>
      <w:bCs/>
      <w:sz w:val="28"/>
      <w:lang w:eastAsia="en-US"/>
    </w:rPr>
  </w:style>
  <w:style w:type="paragraph" w:styleId="BodyText3">
    <w:name w:val="Body Text 3"/>
    <w:basedOn w:val="Normal"/>
    <w:rsid w:val="003F6F00"/>
    <w:pPr>
      <w:spacing w:after="120"/>
    </w:pPr>
    <w:rPr>
      <w:sz w:val="16"/>
      <w:szCs w:val="16"/>
    </w:rPr>
  </w:style>
  <w:style w:type="character" w:styleId="Hyperlink">
    <w:name w:val="Hyperlink"/>
    <w:uiPriority w:val="99"/>
    <w:rsid w:val="003F6F00"/>
    <w:rPr>
      <w:color w:val="0000FF"/>
      <w:u w:val="single"/>
    </w:rPr>
  </w:style>
  <w:style w:type="paragraph" w:styleId="NormalWeb">
    <w:name w:val="Normal (Web)"/>
    <w:basedOn w:val="Normal"/>
    <w:uiPriority w:val="99"/>
    <w:rsid w:val="003F6F00"/>
    <w:pPr>
      <w:spacing w:before="75" w:after="75"/>
    </w:pPr>
  </w:style>
  <w:style w:type="paragraph" w:customStyle="1" w:styleId="naislab">
    <w:name w:val="naislab"/>
    <w:basedOn w:val="Normal"/>
    <w:rsid w:val="003F6F00"/>
    <w:pPr>
      <w:spacing w:before="75" w:after="75"/>
      <w:jc w:val="right"/>
    </w:pPr>
  </w:style>
  <w:style w:type="paragraph" w:customStyle="1" w:styleId="naisf">
    <w:name w:val="naisf"/>
    <w:basedOn w:val="Normal"/>
    <w:rsid w:val="001A60A6"/>
    <w:pPr>
      <w:spacing w:before="75" w:after="75"/>
      <w:ind w:firstLine="375"/>
      <w:jc w:val="both"/>
    </w:pPr>
  </w:style>
  <w:style w:type="paragraph" w:styleId="Header">
    <w:name w:val="header"/>
    <w:basedOn w:val="Normal"/>
    <w:link w:val="HeaderChar"/>
    <w:uiPriority w:val="99"/>
    <w:rsid w:val="00CF0A3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F0A39"/>
  </w:style>
  <w:style w:type="paragraph" w:styleId="Footer">
    <w:name w:val="footer"/>
    <w:basedOn w:val="Normal"/>
    <w:link w:val="FooterChar"/>
    <w:uiPriority w:val="99"/>
    <w:rsid w:val="00CF0A3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rsid w:val="00C02963"/>
    <w:rPr>
      <w:rFonts w:ascii="Tahoma" w:hAnsi="Tahoma"/>
      <w:sz w:val="16"/>
      <w:szCs w:val="16"/>
    </w:rPr>
  </w:style>
  <w:style w:type="paragraph" w:customStyle="1" w:styleId="RakstzRakstzRakstzCharCharRakstzRakstzCharChar">
    <w:name w:val="Rakstz. Rakstz. Rakstz. Char Char Rakstz. Rakstz. Char Char"/>
    <w:basedOn w:val="Normal"/>
    <w:rsid w:val="00BB3766"/>
    <w:pPr>
      <w:spacing w:before="40"/>
    </w:pPr>
    <w:rPr>
      <w:lang w:val="pl-PL" w:eastAsia="pl-PL"/>
    </w:rPr>
  </w:style>
  <w:style w:type="paragraph" w:customStyle="1" w:styleId="naisnod">
    <w:name w:val="naisnod"/>
    <w:basedOn w:val="Normal"/>
    <w:rsid w:val="00705322"/>
    <w:pPr>
      <w:spacing w:before="360" w:after="180"/>
      <w:jc w:val="center"/>
    </w:pPr>
    <w:rPr>
      <w:b/>
      <w:bCs/>
    </w:rPr>
  </w:style>
  <w:style w:type="paragraph" w:customStyle="1" w:styleId="naisc">
    <w:name w:val="naisc"/>
    <w:basedOn w:val="Normal"/>
    <w:rsid w:val="00705322"/>
    <w:pPr>
      <w:spacing w:before="60" w:after="60"/>
      <w:jc w:val="center"/>
    </w:pPr>
  </w:style>
  <w:style w:type="paragraph" w:customStyle="1" w:styleId="naiskr">
    <w:name w:val="naiskr"/>
    <w:basedOn w:val="Normal"/>
    <w:rsid w:val="00705322"/>
    <w:pPr>
      <w:spacing w:before="60" w:after="60"/>
    </w:pPr>
  </w:style>
  <w:style w:type="paragraph" w:styleId="BodyTextIndent">
    <w:name w:val="Body Text Indent"/>
    <w:basedOn w:val="Normal"/>
    <w:rsid w:val="00470337"/>
    <w:pPr>
      <w:spacing w:after="120"/>
      <w:ind w:left="283"/>
    </w:pPr>
  </w:style>
  <w:style w:type="character" w:styleId="CommentReference">
    <w:name w:val="annotation reference"/>
    <w:uiPriority w:val="99"/>
    <w:rsid w:val="00D37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D37A4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7A4E"/>
  </w:style>
  <w:style w:type="paragraph" w:styleId="CommentSubject">
    <w:name w:val="annotation subject"/>
    <w:basedOn w:val="CommentText"/>
    <w:next w:val="CommentText"/>
    <w:link w:val="CommentSubjectChar"/>
    <w:uiPriority w:val="99"/>
    <w:rsid w:val="00D37A4E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37A4E"/>
    <w:rPr>
      <w:b/>
      <w:bCs/>
    </w:rPr>
  </w:style>
  <w:style w:type="paragraph" w:styleId="z-TopofForm">
    <w:name w:val="HTML Top of Form"/>
    <w:basedOn w:val="Normal"/>
    <w:next w:val="Normal"/>
    <w:hidden/>
    <w:rsid w:val="009741A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9741A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styleId="Emphasis">
    <w:name w:val="Emphasis"/>
    <w:qFormat/>
    <w:rsid w:val="009741AC"/>
    <w:rPr>
      <w:i/>
      <w:iCs/>
    </w:rPr>
  </w:style>
  <w:style w:type="character" w:styleId="Strong">
    <w:name w:val="Strong"/>
    <w:uiPriority w:val="22"/>
    <w:qFormat/>
    <w:rsid w:val="009741AC"/>
    <w:rPr>
      <w:b/>
      <w:bCs/>
    </w:rPr>
  </w:style>
  <w:style w:type="character" w:customStyle="1" w:styleId="th1">
    <w:name w:val="th1"/>
    <w:rsid w:val="009741AC"/>
    <w:rPr>
      <w:b/>
      <w:bCs/>
      <w:color w:val="333333"/>
    </w:rPr>
  </w:style>
  <w:style w:type="character" w:customStyle="1" w:styleId="Heading4Char">
    <w:name w:val="Heading 4 Char"/>
    <w:link w:val="Heading4"/>
    <w:uiPriority w:val="9"/>
    <w:rsid w:val="00236D7E"/>
    <w:rPr>
      <w:b/>
      <w:bCs/>
      <w:color w:val="414142"/>
      <w:sz w:val="27"/>
      <w:szCs w:val="27"/>
    </w:rPr>
  </w:style>
  <w:style w:type="numbering" w:customStyle="1" w:styleId="Bezsaraksta1">
    <w:name w:val="Bez saraksta1"/>
    <w:next w:val="NoList"/>
    <w:uiPriority w:val="99"/>
    <w:semiHidden/>
    <w:unhideWhenUsed/>
    <w:rsid w:val="00236D7E"/>
  </w:style>
  <w:style w:type="character" w:customStyle="1" w:styleId="Heading1Char">
    <w:name w:val="Heading 1 Char"/>
    <w:link w:val="Heading1"/>
    <w:uiPriority w:val="9"/>
    <w:rsid w:val="00236D7E"/>
    <w:rPr>
      <w:b/>
      <w:bCs/>
      <w:kern w:val="36"/>
      <w:sz w:val="48"/>
      <w:szCs w:val="48"/>
    </w:rPr>
  </w:style>
  <w:style w:type="character" w:customStyle="1" w:styleId="Heading3Char">
    <w:name w:val="Heading 3 Char"/>
    <w:link w:val="Heading3"/>
    <w:uiPriority w:val="9"/>
    <w:rsid w:val="00236D7E"/>
    <w:rPr>
      <w:sz w:val="28"/>
      <w:szCs w:val="24"/>
      <w:lang w:eastAsia="en-US"/>
    </w:rPr>
  </w:style>
  <w:style w:type="numbering" w:customStyle="1" w:styleId="Bezsaraksta11">
    <w:name w:val="Bez saraksta11"/>
    <w:next w:val="NoList"/>
    <w:uiPriority w:val="99"/>
    <w:semiHidden/>
    <w:unhideWhenUsed/>
    <w:rsid w:val="00236D7E"/>
  </w:style>
  <w:style w:type="character" w:styleId="FollowedHyperlink">
    <w:name w:val="FollowedHyperlink"/>
    <w:uiPriority w:val="99"/>
    <w:unhideWhenUsed/>
    <w:rsid w:val="00236D7E"/>
    <w:rPr>
      <w:strike w:val="0"/>
      <w:dstrike w:val="0"/>
      <w:color w:val="414142"/>
      <w:u w:val="none"/>
      <w:effect w:val="none"/>
    </w:rPr>
  </w:style>
  <w:style w:type="paragraph" w:customStyle="1" w:styleId="tv213">
    <w:name w:val="tv213"/>
    <w:basedOn w:val="Normal"/>
    <w:rsid w:val="00236D7E"/>
    <w:rPr>
      <w:color w:val="414142"/>
    </w:rPr>
  </w:style>
  <w:style w:type="paragraph" w:customStyle="1" w:styleId="clear">
    <w:name w:val="clear"/>
    <w:basedOn w:val="Normal"/>
    <w:rsid w:val="00236D7E"/>
    <w:pPr>
      <w:spacing w:before="100" w:beforeAutospacing="1" w:after="100" w:afterAutospacing="1"/>
    </w:pPr>
  </w:style>
  <w:style w:type="paragraph" w:customStyle="1" w:styleId="body">
    <w:name w:val="body"/>
    <w:basedOn w:val="Normal"/>
    <w:rsid w:val="00236D7E"/>
    <w:pPr>
      <w:spacing w:before="100" w:beforeAutospacing="1" w:after="100" w:afterAutospacing="1"/>
    </w:pPr>
  </w:style>
  <w:style w:type="paragraph" w:customStyle="1" w:styleId="Galvene1">
    <w:name w:val="Galvene1"/>
    <w:basedOn w:val="Normal"/>
    <w:rsid w:val="00236D7E"/>
    <w:pPr>
      <w:shd w:val="clear" w:color="auto" w:fill="FFFFFF"/>
      <w:spacing w:before="100" w:beforeAutospacing="1" w:after="100" w:afterAutospacing="1"/>
    </w:pPr>
  </w:style>
  <w:style w:type="paragraph" w:customStyle="1" w:styleId="search">
    <w:name w:val="search"/>
    <w:basedOn w:val="Normal"/>
    <w:rsid w:val="00236D7E"/>
    <w:pPr>
      <w:shd w:val="clear" w:color="auto" w:fill="479AB9"/>
      <w:spacing w:before="100" w:beforeAutospacing="1" w:after="100" w:afterAutospacing="1"/>
    </w:pPr>
  </w:style>
  <w:style w:type="paragraph" w:customStyle="1" w:styleId="izvsearch">
    <w:name w:val="izvsearch"/>
    <w:basedOn w:val="Normal"/>
    <w:rsid w:val="00236D7E"/>
    <w:pPr>
      <w:shd w:val="clear" w:color="auto" w:fill="297E9F"/>
      <w:spacing w:before="100" w:beforeAutospacing="1" w:after="100" w:afterAutospacing="1"/>
    </w:pPr>
  </w:style>
  <w:style w:type="paragraph" w:customStyle="1" w:styleId="Kjene1">
    <w:name w:val="Kājene1"/>
    <w:basedOn w:val="Normal"/>
    <w:rsid w:val="00236D7E"/>
    <w:pPr>
      <w:shd w:val="clear" w:color="auto" w:fill="D3D3D3"/>
      <w:spacing w:before="100" w:beforeAutospacing="1" w:after="100" w:afterAutospacing="1"/>
    </w:pPr>
  </w:style>
  <w:style w:type="paragraph" w:customStyle="1" w:styleId="doc-list">
    <w:name w:val="doc-list"/>
    <w:basedOn w:val="Normal"/>
    <w:rsid w:val="00236D7E"/>
    <w:pPr>
      <w:spacing w:before="100" w:beforeAutospacing="1" w:after="100" w:afterAutospacing="1"/>
    </w:pPr>
  </w:style>
  <w:style w:type="paragraph" w:customStyle="1" w:styleId="pages">
    <w:name w:val="pages"/>
    <w:basedOn w:val="Normal"/>
    <w:rsid w:val="00236D7E"/>
    <w:pPr>
      <w:pBdr>
        <w:top w:val="single" w:sz="6" w:space="7" w:color="D7D7D7"/>
        <w:bottom w:val="single" w:sz="6" w:space="7" w:color="D7D7D7"/>
      </w:pBdr>
      <w:spacing w:before="150" w:after="375"/>
    </w:pPr>
  </w:style>
  <w:style w:type="paragraph" w:customStyle="1" w:styleId="tab">
    <w:name w:val="tab"/>
    <w:basedOn w:val="Normal"/>
    <w:rsid w:val="00236D7E"/>
    <w:pPr>
      <w:shd w:val="clear" w:color="auto" w:fill="434343"/>
      <w:spacing w:before="100" w:beforeAutospacing="1" w:after="100" w:afterAutospacing="1" w:line="600" w:lineRule="atLeast"/>
      <w:jc w:val="center"/>
    </w:pPr>
    <w:rPr>
      <w:b/>
      <w:bCs/>
      <w:color w:val="FFFFFF"/>
      <w:sz w:val="18"/>
      <w:szCs w:val="18"/>
    </w:rPr>
  </w:style>
  <w:style w:type="paragraph" w:customStyle="1" w:styleId="arrow">
    <w:name w:val="arrow"/>
    <w:basedOn w:val="Normal"/>
    <w:rsid w:val="00236D7E"/>
    <w:pPr>
      <w:spacing w:before="100" w:beforeAutospacing="1" w:after="100" w:afterAutospacing="1"/>
    </w:pPr>
  </w:style>
  <w:style w:type="paragraph" w:customStyle="1" w:styleId="arrow-left">
    <w:name w:val="arrow-left"/>
    <w:basedOn w:val="Normal"/>
    <w:rsid w:val="00236D7E"/>
    <w:pPr>
      <w:shd w:val="clear" w:color="auto" w:fill="D8D8D8"/>
      <w:spacing w:before="100" w:beforeAutospacing="1" w:after="100" w:afterAutospacing="1"/>
    </w:pPr>
  </w:style>
  <w:style w:type="paragraph" w:customStyle="1" w:styleId="arrow-right">
    <w:name w:val="arrow-right"/>
    <w:basedOn w:val="Normal"/>
    <w:rsid w:val="00236D7E"/>
    <w:pPr>
      <w:shd w:val="clear" w:color="auto" w:fill="D8D8D8"/>
      <w:spacing w:before="100" w:beforeAutospacing="1" w:after="100" w:afterAutospacing="1"/>
    </w:pPr>
  </w:style>
  <w:style w:type="paragraph" w:customStyle="1" w:styleId="center-text">
    <w:name w:val="center-text"/>
    <w:basedOn w:val="Normal"/>
    <w:rsid w:val="00236D7E"/>
    <w:pPr>
      <w:shd w:val="clear" w:color="auto" w:fill="C8C8C8"/>
      <w:spacing w:before="100" w:beforeAutospacing="1" w:after="100" w:afterAutospacing="1" w:line="600" w:lineRule="atLeast"/>
      <w:jc w:val="center"/>
    </w:pPr>
    <w:rPr>
      <w:b/>
      <w:bCs/>
      <w:color w:val="434344"/>
      <w:sz w:val="20"/>
      <w:szCs w:val="20"/>
    </w:rPr>
  </w:style>
  <w:style w:type="paragraph" w:customStyle="1" w:styleId="jaunakie-list">
    <w:name w:val="jaunakie-list"/>
    <w:basedOn w:val="Normal"/>
    <w:rsid w:val="00236D7E"/>
    <w:pPr>
      <w:spacing w:before="100" w:beforeAutospacing="1" w:after="100" w:afterAutospacing="1"/>
    </w:pPr>
  </w:style>
  <w:style w:type="paragraph" w:customStyle="1" w:styleId="doc-tools-wrapper">
    <w:name w:val="doc-tools-wrapper"/>
    <w:basedOn w:val="Normal"/>
    <w:rsid w:val="00236D7E"/>
    <w:pPr>
      <w:spacing w:before="100" w:beforeAutospacing="1" w:after="100" w:afterAutospacing="1"/>
    </w:pPr>
  </w:style>
  <w:style w:type="paragraph" w:customStyle="1" w:styleId="doc-tools-container">
    <w:name w:val="doc-tools-container"/>
    <w:basedOn w:val="Normal"/>
    <w:rsid w:val="00236D7E"/>
    <w:pPr>
      <w:spacing w:before="100" w:beforeAutospacing="1" w:after="100" w:afterAutospacing="1"/>
    </w:pPr>
    <w:rPr>
      <w:vanish/>
    </w:rPr>
  </w:style>
  <w:style w:type="paragraph" w:customStyle="1" w:styleId="doc-info">
    <w:name w:val="doc-info"/>
    <w:basedOn w:val="Normal"/>
    <w:rsid w:val="00236D7E"/>
    <w:pPr>
      <w:pBdr>
        <w:bottom w:val="single" w:sz="6" w:space="0" w:color="CFD1D3"/>
      </w:pBdr>
      <w:ind w:left="150" w:right="150"/>
    </w:pPr>
  </w:style>
  <w:style w:type="paragraph" w:customStyle="1" w:styleId="doc-body">
    <w:name w:val="doc-body"/>
    <w:basedOn w:val="Normal"/>
    <w:rsid w:val="00236D7E"/>
    <w:pPr>
      <w:spacing w:before="100" w:beforeAutospacing="1" w:after="100" w:afterAutospacing="1"/>
    </w:pPr>
  </w:style>
  <w:style w:type="paragraph" w:customStyle="1" w:styleId="doc-saturs-ul">
    <w:name w:val="doc-saturs-ul"/>
    <w:basedOn w:val="Normal"/>
    <w:rsid w:val="00236D7E"/>
    <w:pPr>
      <w:shd w:val="clear" w:color="auto" w:fill="F1F1F1"/>
    </w:pPr>
  </w:style>
  <w:style w:type="paragraph" w:customStyle="1" w:styleId="pase-container">
    <w:name w:val="pase-container"/>
    <w:basedOn w:val="Normal"/>
    <w:rsid w:val="00236D7E"/>
    <w:pPr>
      <w:spacing w:before="100" w:beforeAutospacing="1" w:after="100" w:afterAutospacing="1"/>
    </w:pPr>
    <w:rPr>
      <w:sz w:val="21"/>
      <w:szCs w:val="21"/>
    </w:rPr>
  </w:style>
  <w:style w:type="paragraph" w:customStyle="1" w:styleId="search-fraze">
    <w:name w:val="search-fraze"/>
    <w:basedOn w:val="Normal"/>
    <w:rsid w:val="00236D7E"/>
    <w:pPr>
      <w:shd w:val="clear" w:color="auto" w:fill="479AB9"/>
      <w:spacing w:before="100" w:beforeAutospacing="1" w:after="100" w:afterAutospacing="1"/>
    </w:pPr>
    <w:rPr>
      <w:vanish/>
    </w:rPr>
  </w:style>
  <w:style w:type="paragraph" w:customStyle="1" w:styleId="tv20684201">
    <w:name w:val="tv206_84_201"/>
    <w:basedOn w:val="Normal"/>
    <w:rsid w:val="00236D7E"/>
    <w:pPr>
      <w:spacing w:before="480" w:after="240"/>
      <w:jc w:val="center"/>
    </w:pPr>
    <w:rPr>
      <w:smallCaps/>
      <w:color w:val="414142"/>
      <w:sz w:val="20"/>
      <w:szCs w:val="20"/>
    </w:rPr>
  </w:style>
  <w:style w:type="paragraph" w:customStyle="1" w:styleId="tv900">
    <w:name w:val="tv900"/>
    <w:basedOn w:val="Normal"/>
    <w:rsid w:val="00236D7E"/>
    <w:pPr>
      <w:spacing w:after="567"/>
      <w:jc w:val="right"/>
    </w:pPr>
    <w:rPr>
      <w:i/>
      <w:iCs/>
      <w:color w:val="414142"/>
      <w:sz w:val="20"/>
      <w:szCs w:val="20"/>
    </w:rPr>
  </w:style>
  <w:style w:type="paragraph" w:customStyle="1" w:styleId="tv212">
    <w:name w:val="tv212"/>
    <w:basedOn w:val="Normal"/>
    <w:rsid w:val="00236D7E"/>
    <w:pPr>
      <w:spacing w:before="400"/>
      <w:jc w:val="center"/>
    </w:pPr>
    <w:rPr>
      <w:b/>
      <w:bCs/>
      <w:color w:val="414142"/>
      <w:sz w:val="27"/>
      <w:szCs w:val="27"/>
    </w:rPr>
  </w:style>
  <w:style w:type="paragraph" w:customStyle="1" w:styleId="tv224">
    <w:name w:val="tv224"/>
    <w:basedOn w:val="Normal"/>
    <w:rsid w:val="00236D7E"/>
    <w:pPr>
      <w:spacing w:before="240"/>
      <w:jc w:val="center"/>
    </w:pPr>
    <w:rPr>
      <w:b/>
      <w:bCs/>
      <w:color w:val="414142"/>
      <w:sz w:val="20"/>
      <w:szCs w:val="20"/>
    </w:rPr>
  </w:style>
  <w:style w:type="paragraph" w:customStyle="1" w:styleId="tv215">
    <w:name w:val="tv215"/>
    <w:basedOn w:val="Normal"/>
    <w:rsid w:val="00236D7E"/>
    <w:pPr>
      <w:spacing w:before="567"/>
    </w:pPr>
    <w:rPr>
      <w:color w:val="414142"/>
      <w:sz w:val="20"/>
      <w:szCs w:val="20"/>
    </w:rPr>
  </w:style>
  <w:style w:type="paragraph" w:customStyle="1" w:styleId="tv216">
    <w:name w:val="tv216"/>
    <w:basedOn w:val="Normal"/>
    <w:rsid w:val="00236D7E"/>
    <w:pPr>
      <w:spacing w:before="240"/>
      <w:jc w:val="right"/>
    </w:pPr>
    <w:rPr>
      <w:color w:val="414142"/>
      <w:sz w:val="20"/>
      <w:szCs w:val="20"/>
    </w:rPr>
  </w:style>
  <w:style w:type="paragraph" w:customStyle="1" w:styleId="tv217">
    <w:name w:val="tv217"/>
    <w:basedOn w:val="Normal"/>
    <w:rsid w:val="00236D7E"/>
    <w:pPr>
      <w:spacing w:before="240"/>
    </w:pPr>
    <w:rPr>
      <w:color w:val="414142"/>
      <w:sz w:val="20"/>
      <w:szCs w:val="20"/>
    </w:rPr>
  </w:style>
  <w:style w:type="paragraph" w:customStyle="1" w:styleId="tv218">
    <w:name w:val="tv218"/>
    <w:basedOn w:val="Normal"/>
    <w:rsid w:val="00236D7E"/>
    <w:pPr>
      <w:pBdr>
        <w:top w:val="single" w:sz="6" w:space="28" w:color="D4D4D4"/>
      </w:pBdr>
      <w:spacing w:before="480"/>
      <w:ind w:left="150" w:right="150"/>
      <w:jc w:val="right"/>
    </w:pPr>
    <w:rPr>
      <w:color w:val="414142"/>
      <w:sz w:val="20"/>
      <w:szCs w:val="20"/>
    </w:rPr>
  </w:style>
  <w:style w:type="paragraph" w:customStyle="1" w:styleId="tv430">
    <w:name w:val="tv430"/>
    <w:basedOn w:val="Normal"/>
    <w:rsid w:val="00236D7E"/>
    <w:pPr>
      <w:pBdr>
        <w:top w:val="double" w:sz="6" w:space="18" w:color="D4D4D4"/>
      </w:pBdr>
      <w:spacing w:before="480"/>
      <w:ind w:left="150" w:right="150"/>
      <w:jc w:val="both"/>
    </w:pPr>
    <w:rPr>
      <w:color w:val="414142"/>
      <w:sz w:val="17"/>
      <w:szCs w:val="17"/>
    </w:rPr>
  </w:style>
  <w:style w:type="paragraph" w:customStyle="1" w:styleId="tv927">
    <w:name w:val="tv927"/>
    <w:basedOn w:val="Normal"/>
    <w:rsid w:val="00236D7E"/>
    <w:rPr>
      <w:color w:val="414142"/>
    </w:rPr>
  </w:style>
  <w:style w:type="paragraph" w:customStyle="1" w:styleId="mktable">
    <w:name w:val="mk_table"/>
    <w:basedOn w:val="Normal"/>
    <w:rsid w:val="00236D7E"/>
    <w:pPr>
      <w:spacing w:before="100" w:beforeAutospacing="1" w:after="100" w:afterAutospacing="1"/>
    </w:pPr>
    <w:rPr>
      <w:sz w:val="20"/>
      <w:szCs w:val="20"/>
    </w:rPr>
  </w:style>
  <w:style w:type="paragraph" w:customStyle="1" w:styleId="limenis2">
    <w:name w:val="limenis2"/>
    <w:basedOn w:val="Normal"/>
    <w:rsid w:val="00236D7E"/>
    <w:pPr>
      <w:spacing w:before="100" w:beforeAutospacing="1" w:after="100" w:afterAutospacing="1"/>
      <w:ind w:left="600"/>
    </w:pPr>
  </w:style>
  <w:style w:type="paragraph" w:customStyle="1" w:styleId="limenis3">
    <w:name w:val="limenis3"/>
    <w:basedOn w:val="Normal"/>
    <w:rsid w:val="00236D7E"/>
    <w:pPr>
      <w:spacing w:before="100" w:beforeAutospacing="1" w:after="100" w:afterAutospacing="1"/>
      <w:ind w:left="900"/>
    </w:pPr>
  </w:style>
  <w:style w:type="paragraph" w:customStyle="1" w:styleId="labojumupamats">
    <w:name w:val="labojumu_pamats"/>
    <w:basedOn w:val="Normal"/>
    <w:rsid w:val="00236D7E"/>
    <w:pPr>
      <w:spacing w:before="45"/>
    </w:pPr>
    <w:rPr>
      <w:i/>
      <w:iCs/>
    </w:rPr>
  </w:style>
  <w:style w:type="paragraph" w:customStyle="1" w:styleId="fontsize2">
    <w:name w:val="fontsize2"/>
    <w:basedOn w:val="Normal"/>
    <w:rsid w:val="00236D7E"/>
    <w:pPr>
      <w:spacing w:before="100" w:beforeAutospacing="1" w:after="100" w:afterAutospacing="1"/>
    </w:pPr>
    <w:rPr>
      <w:i/>
      <w:iCs/>
    </w:rPr>
  </w:style>
  <w:style w:type="paragraph" w:customStyle="1" w:styleId="tv206">
    <w:name w:val="tv206"/>
    <w:basedOn w:val="Normal"/>
    <w:rsid w:val="00236D7E"/>
    <w:pPr>
      <w:spacing w:before="480" w:after="240"/>
      <w:jc w:val="right"/>
    </w:pPr>
    <w:rPr>
      <w:color w:val="414142"/>
      <w:sz w:val="20"/>
      <w:szCs w:val="20"/>
    </w:rPr>
  </w:style>
  <w:style w:type="paragraph" w:customStyle="1" w:styleId="tv20684138">
    <w:name w:val="tv206_84_138"/>
    <w:basedOn w:val="Normal"/>
    <w:rsid w:val="00236D7E"/>
    <w:pPr>
      <w:spacing w:before="480" w:after="240"/>
      <w:jc w:val="right"/>
    </w:pPr>
    <w:rPr>
      <w:color w:val="414142"/>
      <w:sz w:val="20"/>
      <w:szCs w:val="20"/>
    </w:rPr>
  </w:style>
  <w:style w:type="paragraph" w:customStyle="1" w:styleId="tv207">
    <w:name w:val="tv207"/>
    <w:basedOn w:val="Normal"/>
    <w:rsid w:val="00236D7E"/>
    <w:pPr>
      <w:spacing w:after="567"/>
      <w:jc w:val="center"/>
    </w:pPr>
    <w:rPr>
      <w:b/>
      <w:bCs/>
      <w:color w:val="414142"/>
      <w:sz w:val="35"/>
      <w:szCs w:val="35"/>
    </w:rPr>
  </w:style>
  <w:style w:type="paragraph" w:customStyle="1" w:styleId="tv20784138">
    <w:name w:val="tv207_84_138"/>
    <w:basedOn w:val="Normal"/>
    <w:rsid w:val="00236D7E"/>
    <w:pPr>
      <w:spacing w:after="567"/>
      <w:jc w:val="center"/>
    </w:pPr>
    <w:rPr>
      <w:b/>
      <w:bCs/>
      <w:color w:val="414142"/>
      <w:sz w:val="35"/>
      <w:szCs w:val="35"/>
    </w:rPr>
  </w:style>
  <w:style w:type="paragraph" w:customStyle="1" w:styleId="tv208">
    <w:name w:val="tv208"/>
    <w:basedOn w:val="Normal"/>
    <w:rsid w:val="00236D7E"/>
    <w:pPr>
      <w:spacing w:before="240"/>
    </w:pPr>
    <w:rPr>
      <w:color w:val="414142"/>
    </w:rPr>
  </w:style>
  <w:style w:type="paragraph" w:customStyle="1" w:styleId="tv444">
    <w:name w:val="tv444"/>
    <w:basedOn w:val="Normal"/>
    <w:rsid w:val="00236D7E"/>
    <w:pPr>
      <w:spacing w:before="240"/>
    </w:pPr>
    <w:rPr>
      <w:color w:val="414142"/>
    </w:rPr>
  </w:style>
  <w:style w:type="paragraph" w:customStyle="1" w:styleId="tv210">
    <w:name w:val="tv210"/>
    <w:basedOn w:val="Normal"/>
    <w:rsid w:val="00236D7E"/>
    <w:pPr>
      <w:spacing w:before="240"/>
      <w:jc w:val="center"/>
    </w:pPr>
    <w:rPr>
      <w:b/>
      <w:bCs/>
      <w:sz w:val="20"/>
      <w:szCs w:val="20"/>
    </w:rPr>
  </w:style>
  <w:style w:type="paragraph" w:customStyle="1" w:styleId="tv211">
    <w:name w:val="tv211"/>
    <w:basedOn w:val="Normal"/>
    <w:rsid w:val="00236D7E"/>
    <w:pPr>
      <w:spacing w:before="240"/>
      <w:jc w:val="center"/>
    </w:pPr>
    <w:rPr>
      <w:b/>
      <w:bCs/>
      <w:sz w:val="20"/>
      <w:szCs w:val="20"/>
    </w:rPr>
  </w:style>
  <w:style w:type="paragraph" w:customStyle="1" w:styleId="tv214">
    <w:name w:val="tv214"/>
    <w:basedOn w:val="Normal"/>
    <w:rsid w:val="00236D7E"/>
    <w:pPr>
      <w:spacing w:before="400"/>
      <w:jc w:val="center"/>
    </w:pPr>
    <w:rPr>
      <w:b/>
      <w:bCs/>
      <w:color w:val="414142"/>
      <w:sz w:val="20"/>
      <w:szCs w:val="20"/>
    </w:rPr>
  </w:style>
  <w:style w:type="paragraph" w:customStyle="1" w:styleId="tv403">
    <w:name w:val="tv403"/>
    <w:basedOn w:val="Normal"/>
    <w:rsid w:val="00236D7E"/>
    <w:pPr>
      <w:spacing w:before="400"/>
      <w:jc w:val="center"/>
    </w:pPr>
    <w:rPr>
      <w:b/>
      <w:bCs/>
      <w:color w:val="414142"/>
      <w:sz w:val="20"/>
      <w:szCs w:val="20"/>
    </w:rPr>
  </w:style>
  <w:style w:type="paragraph" w:customStyle="1" w:styleId="nl">
    <w:name w:val="nl"/>
    <w:basedOn w:val="Normal"/>
    <w:rsid w:val="00236D7E"/>
    <w:pPr>
      <w:spacing w:before="100" w:beforeAutospacing="1" w:after="100" w:afterAutospacing="1"/>
    </w:pPr>
  </w:style>
  <w:style w:type="paragraph" w:customStyle="1" w:styleId="fsl">
    <w:name w:val="fsl"/>
    <w:basedOn w:val="Normal"/>
    <w:rsid w:val="00236D7E"/>
    <w:pPr>
      <w:spacing w:before="100" w:beforeAutospacing="1" w:after="100" w:afterAutospacing="1"/>
    </w:pPr>
    <w:rPr>
      <w:sz w:val="21"/>
      <w:szCs w:val="21"/>
    </w:rPr>
  </w:style>
  <w:style w:type="paragraph" w:customStyle="1" w:styleId="dialog">
    <w:name w:val="dialog"/>
    <w:basedOn w:val="Normal"/>
    <w:rsid w:val="00236D7E"/>
    <w:pPr>
      <w:shd w:val="clear" w:color="auto" w:fill="FFFFFF"/>
      <w:spacing w:before="100" w:beforeAutospacing="1" w:after="100" w:afterAutospacing="1"/>
      <w:ind w:left="-3300"/>
    </w:pPr>
  </w:style>
  <w:style w:type="paragraph" w:customStyle="1" w:styleId="logo">
    <w:name w:val="logo"/>
    <w:basedOn w:val="Normal"/>
    <w:rsid w:val="00236D7E"/>
    <w:pPr>
      <w:spacing w:before="100" w:beforeAutospacing="1" w:after="100" w:afterAutospacing="1"/>
    </w:pPr>
  </w:style>
  <w:style w:type="paragraph" w:customStyle="1" w:styleId="lang">
    <w:name w:val="lang"/>
    <w:basedOn w:val="Normal"/>
    <w:rsid w:val="00236D7E"/>
    <w:pPr>
      <w:spacing w:before="100" w:beforeAutospacing="1" w:after="100" w:afterAutospacing="1"/>
    </w:pPr>
  </w:style>
  <w:style w:type="paragraph" w:customStyle="1" w:styleId="btn">
    <w:name w:val="btn"/>
    <w:basedOn w:val="Normal"/>
    <w:rsid w:val="00236D7E"/>
    <w:pPr>
      <w:spacing w:before="100" w:beforeAutospacing="1" w:after="100" w:afterAutospacing="1"/>
    </w:pPr>
  </w:style>
  <w:style w:type="paragraph" w:customStyle="1" w:styleId="red">
    <w:name w:val="red"/>
    <w:basedOn w:val="Normal"/>
    <w:rsid w:val="00236D7E"/>
    <w:pPr>
      <w:spacing w:before="100" w:beforeAutospacing="1" w:after="100" w:afterAutospacing="1"/>
    </w:pPr>
  </w:style>
  <w:style w:type="paragraph" w:customStyle="1" w:styleId="item">
    <w:name w:val="item"/>
    <w:basedOn w:val="Normal"/>
    <w:rsid w:val="00236D7E"/>
    <w:pPr>
      <w:spacing w:before="100" w:beforeAutospacing="1" w:after="100" w:afterAutospacing="1"/>
    </w:pPr>
  </w:style>
  <w:style w:type="paragraph" w:customStyle="1" w:styleId="wrapper">
    <w:name w:val="wrapper"/>
    <w:basedOn w:val="Normal"/>
    <w:rsid w:val="00236D7E"/>
    <w:pPr>
      <w:spacing w:before="100" w:beforeAutospacing="1" w:after="100" w:afterAutospacing="1"/>
    </w:pPr>
  </w:style>
  <w:style w:type="paragraph" w:customStyle="1" w:styleId="found">
    <w:name w:val="found"/>
    <w:basedOn w:val="Normal"/>
    <w:rsid w:val="00236D7E"/>
    <w:pPr>
      <w:spacing w:before="100" w:beforeAutospacing="1" w:after="100" w:afterAutospacing="1"/>
    </w:pPr>
  </w:style>
  <w:style w:type="paragraph" w:customStyle="1" w:styleId="text">
    <w:name w:val="text"/>
    <w:basedOn w:val="Normal"/>
    <w:rsid w:val="00236D7E"/>
    <w:pPr>
      <w:spacing w:before="100" w:beforeAutospacing="1" w:after="100" w:afterAutospacing="1"/>
    </w:pPr>
  </w:style>
  <w:style w:type="paragraph" w:customStyle="1" w:styleId="change-results">
    <w:name w:val="change-results"/>
    <w:basedOn w:val="Normal"/>
    <w:rsid w:val="00236D7E"/>
    <w:pPr>
      <w:spacing w:before="100" w:beforeAutospacing="1" w:after="100" w:afterAutospacing="1"/>
    </w:pPr>
  </w:style>
  <w:style w:type="paragraph" w:customStyle="1" w:styleId="activelistindex">
    <w:name w:val="active_list_index"/>
    <w:basedOn w:val="Normal"/>
    <w:rsid w:val="00236D7E"/>
    <w:pPr>
      <w:spacing w:before="100" w:beforeAutospacing="1" w:after="100" w:afterAutospacing="1"/>
    </w:pPr>
  </w:style>
  <w:style w:type="paragraph" w:customStyle="1" w:styleId="checkbox">
    <w:name w:val="checkbox"/>
    <w:basedOn w:val="Normal"/>
    <w:rsid w:val="00236D7E"/>
    <w:pPr>
      <w:spacing w:before="100" w:beforeAutospacing="1" w:after="100" w:afterAutospacing="1"/>
    </w:pPr>
  </w:style>
  <w:style w:type="paragraph" w:customStyle="1" w:styleId="select">
    <w:name w:val="select"/>
    <w:basedOn w:val="Normal"/>
    <w:rsid w:val="00236D7E"/>
    <w:pPr>
      <w:spacing w:before="100" w:beforeAutospacing="1" w:after="100" w:afterAutospacing="1"/>
    </w:pPr>
  </w:style>
  <w:style w:type="paragraph" w:customStyle="1" w:styleId="left-text">
    <w:name w:val="left-text"/>
    <w:basedOn w:val="Normal"/>
    <w:rsid w:val="00236D7E"/>
    <w:pPr>
      <w:spacing w:before="100" w:beforeAutospacing="1" w:after="100" w:afterAutospacing="1"/>
    </w:pPr>
  </w:style>
  <w:style w:type="paragraph" w:customStyle="1" w:styleId="left-text2">
    <w:name w:val="left-text2"/>
    <w:basedOn w:val="Normal"/>
    <w:rsid w:val="00236D7E"/>
    <w:pPr>
      <w:spacing w:before="100" w:beforeAutospacing="1" w:after="100" w:afterAutospacing="1"/>
    </w:pPr>
  </w:style>
  <w:style w:type="paragraph" w:customStyle="1" w:styleId="time-selector">
    <w:name w:val="time-selector"/>
    <w:basedOn w:val="Normal"/>
    <w:rsid w:val="00236D7E"/>
    <w:pPr>
      <w:spacing w:before="100" w:beforeAutospacing="1" w:after="100" w:afterAutospacing="1"/>
    </w:pPr>
  </w:style>
  <w:style w:type="paragraph" w:customStyle="1" w:styleId="small-text">
    <w:name w:val="small-text"/>
    <w:basedOn w:val="Normal"/>
    <w:rsid w:val="00236D7E"/>
    <w:pPr>
      <w:spacing w:before="100" w:beforeAutospacing="1" w:after="100" w:afterAutospacing="1"/>
    </w:pPr>
  </w:style>
  <w:style w:type="paragraph" w:customStyle="1" w:styleId="status">
    <w:name w:val="status"/>
    <w:basedOn w:val="Normal"/>
    <w:rsid w:val="00236D7E"/>
    <w:pPr>
      <w:spacing w:before="100" w:beforeAutospacing="1" w:after="100" w:afterAutospacing="1"/>
    </w:pPr>
  </w:style>
  <w:style w:type="paragraph" w:customStyle="1" w:styleId="gray-wrapper">
    <w:name w:val="gray-wrapper"/>
    <w:basedOn w:val="Normal"/>
    <w:rsid w:val="00236D7E"/>
    <w:pPr>
      <w:spacing w:before="100" w:beforeAutospacing="1" w:after="100" w:afterAutospacing="1"/>
    </w:pPr>
  </w:style>
  <w:style w:type="paragraph" w:customStyle="1" w:styleId="Nosaukums1">
    <w:name w:val="Nosaukums1"/>
    <w:basedOn w:val="Normal"/>
    <w:rsid w:val="00236D7E"/>
    <w:pPr>
      <w:spacing w:before="100" w:beforeAutospacing="1" w:after="100" w:afterAutospacing="1"/>
    </w:pPr>
  </w:style>
  <w:style w:type="paragraph" w:customStyle="1" w:styleId="ico">
    <w:name w:val="ico"/>
    <w:basedOn w:val="Normal"/>
    <w:rsid w:val="00236D7E"/>
    <w:pPr>
      <w:spacing w:before="100" w:beforeAutospacing="1" w:after="100" w:afterAutospacing="1"/>
    </w:pPr>
  </w:style>
  <w:style w:type="paragraph" w:customStyle="1" w:styleId="highlight">
    <w:name w:val="highlight"/>
    <w:basedOn w:val="Normal"/>
    <w:rsid w:val="00236D7E"/>
    <w:pPr>
      <w:spacing w:before="100" w:beforeAutospacing="1" w:after="100" w:afterAutospacing="1"/>
    </w:pPr>
  </w:style>
  <w:style w:type="paragraph" w:customStyle="1" w:styleId="blue-link">
    <w:name w:val="blue-link"/>
    <w:basedOn w:val="Normal"/>
    <w:rsid w:val="00236D7E"/>
    <w:pPr>
      <w:spacing w:before="100" w:beforeAutospacing="1" w:after="100" w:afterAutospacing="1"/>
    </w:pPr>
  </w:style>
  <w:style w:type="paragraph" w:customStyle="1" w:styleId="num">
    <w:name w:val="num"/>
    <w:basedOn w:val="Normal"/>
    <w:rsid w:val="00236D7E"/>
    <w:pPr>
      <w:spacing w:before="100" w:beforeAutospacing="1" w:after="100" w:afterAutospacing="1"/>
    </w:pPr>
  </w:style>
  <w:style w:type="paragraph" w:customStyle="1" w:styleId="close">
    <w:name w:val="close"/>
    <w:basedOn w:val="Normal"/>
    <w:rsid w:val="00236D7E"/>
    <w:pPr>
      <w:spacing w:before="100" w:beforeAutospacing="1" w:after="100" w:afterAutospacing="1"/>
    </w:pPr>
  </w:style>
  <w:style w:type="paragraph" w:customStyle="1" w:styleId="gsc-cursor-box">
    <w:name w:val="gsc-cursor-box"/>
    <w:basedOn w:val="Normal"/>
    <w:rsid w:val="00236D7E"/>
    <w:pPr>
      <w:spacing w:before="100" w:beforeAutospacing="1" w:after="100" w:afterAutospacing="1"/>
    </w:pPr>
  </w:style>
  <w:style w:type="paragraph" w:customStyle="1" w:styleId="wrapper-1">
    <w:name w:val="wrapper-1"/>
    <w:basedOn w:val="Normal"/>
    <w:rsid w:val="00236D7E"/>
    <w:pPr>
      <w:spacing w:before="100" w:beforeAutospacing="1" w:after="100" w:afterAutospacing="1"/>
    </w:pPr>
  </w:style>
  <w:style w:type="paragraph" w:customStyle="1" w:styleId="tp">
    <w:name w:val="tp"/>
    <w:basedOn w:val="Normal"/>
    <w:rsid w:val="00236D7E"/>
    <w:pPr>
      <w:spacing w:before="100" w:beforeAutospacing="1" w:after="100" w:afterAutospacing="1"/>
    </w:pPr>
  </w:style>
  <w:style w:type="paragraph" w:customStyle="1" w:styleId="dropdown">
    <w:name w:val="dropdown"/>
    <w:basedOn w:val="Normal"/>
    <w:rsid w:val="00236D7E"/>
    <w:pPr>
      <w:spacing w:before="100" w:beforeAutospacing="1" w:after="100" w:afterAutospacing="1"/>
    </w:pPr>
  </w:style>
  <w:style w:type="paragraph" w:customStyle="1" w:styleId="dialog-footer">
    <w:name w:val="dialog-footer"/>
    <w:basedOn w:val="Normal"/>
    <w:rsid w:val="00236D7E"/>
    <w:pPr>
      <w:spacing w:before="100" w:beforeAutospacing="1" w:after="100" w:afterAutospacing="1"/>
    </w:pPr>
  </w:style>
  <w:style w:type="paragraph" w:customStyle="1" w:styleId="interact-footer">
    <w:name w:val="interact-footer"/>
    <w:basedOn w:val="Normal"/>
    <w:rsid w:val="00236D7E"/>
    <w:pPr>
      <w:spacing w:before="100" w:beforeAutospacing="1" w:after="100" w:afterAutospacing="1"/>
    </w:pPr>
  </w:style>
  <w:style w:type="paragraph" w:customStyle="1" w:styleId="btn-3">
    <w:name w:val="btn-3"/>
    <w:basedOn w:val="Normal"/>
    <w:rsid w:val="00236D7E"/>
    <w:pPr>
      <w:spacing w:before="100" w:beforeAutospacing="1" w:after="100" w:afterAutospacing="1"/>
    </w:pPr>
  </w:style>
  <w:style w:type="paragraph" w:customStyle="1" w:styleId="text-1">
    <w:name w:val="text-1"/>
    <w:basedOn w:val="Normal"/>
    <w:rsid w:val="00236D7E"/>
    <w:pPr>
      <w:spacing w:before="100" w:beforeAutospacing="1" w:after="100" w:afterAutospacing="1"/>
    </w:pPr>
  </w:style>
  <w:style w:type="paragraph" w:customStyle="1" w:styleId="text-2">
    <w:name w:val="text-2"/>
    <w:basedOn w:val="Normal"/>
    <w:rsid w:val="00236D7E"/>
    <w:pPr>
      <w:spacing w:before="100" w:beforeAutospacing="1" w:after="100" w:afterAutospacing="1"/>
    </w:pPr>
  </w:style>
  <w:style w:type="paragraph" w:customStyle="1" w:styleId="text-3">
    <w:name w:val="text-3"/>
    <w:basedOn w:val="Normal"/>
    <w:rsid w:val="00236D7E"/>
    <w:pPr>
      <w:spacing w:before="100" w:beforeAutospacing="1" w:after="100" w:afterAutospacing="1"/>
    </w:pPr>
  </w:style>
  <w:style w:type="paragraph" w:customStyle="1" w:styleId="text-4">
    <w:name w:val="text-4"/>
    <w:basedOn w:val="Normal"/>
    <w:rsid w:val="00236D7E"/>
    <w:pPr>
      <w:spacing w:before="100" w:beforeAutospacing="1" w:after="100" w:afterAutospacing="1"/>
    </w:pPr>
  </w:style>
  <w:style w:type="paragraph" w:customStyle="1" w:styleId="middle">
    <w:name w:val="middle"/>
    <w:basedOn w:val="Normal"/>
    <w:rsid w:val="00236D7E"/>
    <w:pPr>
      <w:spacing w:before="100" w:beforeAutospacing="1" w:after="100" w:afterAutospacing="1"/>
    </w:pPr>
  </w:style>
  <w:style w:type="paragraph" w:customStyle="1" w:styleId="interact-middle">
    <w:name w:val="interact-middle"/>
    <w:basedOn w:val="Normal"/>
    <w:rsid w:val="00236D7E"/>
    <w:pPr>
      <w:spacing w:before="100" w:beforeAutospacing="1" w:after="100" w:afterAutospacing="1"/>
    </w:pPr>
  </w:style>
  <w:style w:type="paragraph" w:customStyle="1" w:styleId="interact-msg">
    <w:name w:val="interact-msg"/>
    <w:basedOn w:val="Normal"/>
    <w:rsid w:val="00236D7E"/>
    <w:pPr>
      <w:spacing w:before="100" w:beforeAutospacing="1" w:after="100" w:afterAutospacing="1"/>
    </w:pPr>
  </w:style>
  <w:style w:type="paragraph" w:customStyle="1" w:styleId="line">
    <w:name w:val="line"/>
    <w:basedOn w:val="Normal"/>
    <w:rsid w:val="00236D7E"/>
    <w:pPr>
      <w:spacing w:before="100" w:beforeAutospacing="1" w:after="100" w:afterAutospacing="1"/>
    </w:pPr>
  </w:style>
  <w:style w:type="paragraph" w:customStyle="1" w:styleId="line-2">
    <w:name w:val="line-2"/>
    <w:basedOn w:val="Normal"/>
    <w:rsid w:val="00236D7E"/>
    <w:pPr>
      <w:spacing w:before="100" w:beforeAutospacing="1" w:after="100" w:afterAutospacing="1"/>
    </w:pPr>
  </w:style>
  <w:style w:type="paragraph" w:customStyle="1" w:styleId="line-3">
    <w:name w:val="line-3"/>
    <w:basedOn w:val="Normal"/>
    <w:rsid w:val="00236D7E"/>
    <w:pPr>
      <w:spacing w:before="100" w:beforeAutospacing="1" w:after="100" w:afterAutospacing="1"/>
    </w:pPr>
  </w:style>
  <w:style w:type="paragraph" w:customStyle="1" w:styleId="line-4">
    <w:name w:val="line-4"/>
    <w:basedOn w:val="Normal"/>
    <w:rsid w:val="00236D7E"/>
    <w:pPr>
      <w:spacing w:before="100" w:beforeAutospacing="1" w:after="100" w:afterAutospacing="1"/>
    </w:pPr>
  </w:style>
  <w:style w:type="paragraph" w:customStyle="1" w:styleId="btn-check">
    <w:name w:val="btn-check"/>
    <w:basedOn w:val="Normal"/>
    <w:rsid w:val="00236D7E"/>
    <w:pPr>
      <w:spacing w:before="100" w:beforeAutospacing="1" w:after="100" w:afterAutospacing="1"/>
    </w:pPr>
  </w:style>
  <w:style w:type="paragraph" w:customStyle="1" w:styleId="column">
    <w:name w:val="column"/>
    <w:basedOn w:val="Normal"/>
    <w:rsid w:val="00236D7E"/>
    <w:pPr>
      <w:spacing w:before="100" w:beforeAutospacing="1" w:after="100" w:afterAutospacing="1"/>
    </w:pPr>
  </w:style>
  <w:style w:type="paragraph" w:customStyle="1" w:styleId="item-container">
    <w:name w:val="item-container"/>
    <w:basedOn w:val="Normal"/>
    <w:rsid w:val="00236D7E"/>
    <w:pPr>
      <w:spacing w:before="100" w:beforeAutospacing="1" w:after="100" w:afterAutospacing="1"/>
    </w:pPr>
  </w:style>
  <w:style w:type="paragraph" w:customStyle="1" w:styleId="btn-2">
    <w:name w:val="btn-2"/>
    <w:basedOn w:val="Normal"/>
    <w:rsid w:val="00236D7E"/>
    <w:pPr>
      <w:spacing w:before="100" w:beforeAutospacing="1" w:after="100" w:afterAutospacing="1"/>
    </w:pPr>
  </w:style>
  <w:style w:type="paragraph" w:customStyle="1" w:styleId="btn-7">
    <w:name w:val="btn-7"/>
    <w:basedOn w:val="Normal"/>
    <w:rsid w:val="00236D7E"/>
    <w:pPr>
      <w:spacing w:before="100" w:beforeAutospacing="1" w:after="100" w:afterAutospacing="1"/>
    </w:pPr>
  </w:style>
  <w:style w:type="paragraph" w:customStyle="1" w:styleId="btn-4">
    <w:name w:val="btn-4"/>
    <w:basedOn w:val="Normal"/>
    <w:rsid w:val="00236D7E"/>
    <w:pPr>
      <w:spacing w:before="100" w:beforeAutospacing="1" w:after="100" w:afterAutospacing="1"/>
    </w:pPr>
  </w:style>
  <w:style w:type="paragraph" w:customStyle="1" w:styleId="helper-2">
    <w:name w:val="helper-2"/>
    <w:basedOn w:val="Normal"/>
    <w:rsid w:val="00236D7E"/>
    <w:pPr>
      <w:spacing w:before="100" w:beforeAutospacing="1" w:after="100" w:afterAutospacing="1"/>
    </w:pPr>
  </w:style>
  <w:style w:type="paragraph" w:customStyle="1" w:styleId="count">
    <w:name w:val="count"/>
    <w:basedOn w:val="Normal"/>
    <w:rsid w:val="00236D7E"/>
    <w:pPr>
      <w:spacing w:before="100" w:beforeAutospacing="1" w:after="100" w:afterAutospacing="1"/>
    </w:pPr>
  </w:style>
  <w:style w:type="paragraph" w:customStyle="1" w:styleId="helper">
    <w:name w:val="helper"/>
    <w:basedOn w:val="Normal"/>
    <w:rsid w:val="00236D7E"/>
    <w:pPr>
      <w:spacing w:before="100" w:beforeAutospacing="1" w:after="100" w:afterAutospacing="1"/>
    </w:pPr>
  </w:style>
  <w:style w:type="paragraph" w:customStyle="1" w:styleId="select-small">
    <w:name w:val="select-small"/>
    <w:basedOn w:val="Normal"/>
    <w:rsid w:val="00236D7E"/>
    <w:pPr>
      <w:spacing w:before="100" w:beforeAutospacing="1" w:after="100" w:afterAutospacing="1"/>
    </w:pPr>
  </w:style>
  <w:style w:type="paragraph" w:customStyle="1" w:styleId="helper-blue">
    <w:name w:val="helper-blue"/>
    <w:basedOn w:val="Normal"/>
    <w:rsid w:val="00236D7E"/>
    <w:pPr>
      <w:spacing w:before="100" w:beforeAutospacing="1" w:after="100" w:afterAutospacing="1"/>
    </w:pPr>
  </w:style>
  <w:style w:type="paragraph" w:customStyle="1" w:styleId="s-2">
    <w:name w:val="s-2"/>
    <w:basedOn w:val="Normal"/>
    <w:rsid w:val="00236D7E"/>
    <w:pPr>
      <w:spacing w:before="100" w:beforeAutospacing="1" w:after="100" w:afterAutospacing="1"/>
    </w:pPr>
  </w:style>
  <w:style w:type="paragraph" w:customStyle="1" w:styleId="s-3">
    <w:name w:val="s-3"/>
    <w:basedOn w:val="Normal"/>
    <w:rsid w:val="00236D7E"/>
    <w:pPr>
      <w:spacing w:before="100" w:beforeAutospacing="1" w:after="100" w:afterAutospacing="1"/>
    </w:pPr>
  </w:style>
  <w:style w:type="paragraph" w:customStyle="1" w:styleId="panta-tools-container">
    <w:name w:val="panta-tools-container"/>
    <w:basedOn w:val="Normal"/>
    <w:rsid w:val="00236D7E"/>
    <w:pPr>
      <w:spacing w:before="100" w:beforeAutospacing="1" w:after="100" w:afterAutospacing="1"/>
    </w:pPr>
  </w:style>
  <w:style w:type="paragraph" w:customStyle="1" w:styleId="tooltip">
    <w:name w:val="tooltip"/>
    <w:basedOn w:val="Normal"/>
    <w:rsid w:val="00236D7E"/>
    <w:pPr>
      <w:spacing w:before="100" w:beforeAutospacing="1" w:after="100" w:afterAutospacing="1"/>
    </w:pPr>
  </w:style>
  <w:style w:type="paragraph" w:customStyle="1" w:styleId="wrapper-2">
    <w:name w:val="wrapper-2"/>
    <w:basedOn w:val="Normal"/>
    <w:rsid w:val="00236D7E"/>
    <w:pPr>
      <w:spacing w:before="100" w:beforeAutospacing="1" w:after="100" w:afterAutospacing="1"/>
    </w:pPr>
  </w:style>
  <w:style w:type="paragraph" w:customStyle="1" w:styleId="logo1">
    <w:name w:val="logo1"/>
    <w:basedOn w:val="Normal"/>
    <w:rsid w:val="00236D7E"/>
    <w:pPr>
      <w:spacing w:before="100" w:beforeAutospacing="1" w:after="100" w:afterAutospacing="1"/>
    </w:pPr>
  </w:style>
  <w:style w:type="paragraph" w:customStyle="1" w:styleId="lang1">
    <w:name w:val="lang1"/>
    <w:basedOn w:val="Normal"/>
    <w:rsid w:val="00236D7E"/>
    <w:pPr>
      <w:spacing w:before="100" w:beforeAutospacing="1" w:after="100" w:afterAutospacing="1"/>
    </w:pPr>
  </w:style>
  <w:style w:type="paragraph" w:customStyle="1" w:styleId="btn1">
    <w:name w:val="btn1"/>
    <w:basedOn w:val="Normal"/>
    <w:rsid w:val="00236D7E"/>
    <w:pPr>
      <w:spacing w:before="100" w:beforeAutospacing="1" w:after="100" w:afterAutospacing="1"/>
    </w:pPr>
  </w:style>
  <w:style w:type="paragraph" w:customStyle="1" w:styleId="red1">
    <w:name w:val="red1"/>
    <w:basedOn w:val="Normal"/>
    <w:rsid w:val="00236D7E"/>
    <w:pPr>
      <w:spacing w:before="100" w:beforeAutospacing="1" w:after="100" w:afterAutospacing="1"/>
    </w:pPr>
    <w:rPr>
      <w:b/>
      <w:bCs/>
      <w:color w:val="FF0000"/>
      <w:sz w:val="20"/>
      <w:szCs w:val="20"/>
    </w:rPr>
  </w:style>
  <w:style w:type="paragraph" w:customStyle="1" w:styleId="item1">
    <w:name w:val="item1"/>
    <w:basedOn w:val="Normal"/>
    <w:rsid w:val="00236D7E"/>
    <w:pPr>
      <w:spacing w:before="100" w:beforeAutospacing="1" w:after="100" w:afterAutospacing="1"/>
    </w:pPr>
    <w:rPr>
      <w:b/>
      <w:bCs/>
      <w:color w:val="FFFFFF"/>
      <w:sz w:val="20"/>
      <w:szCs w:val="20"/>
    </w:rPr>
  </w:style>
  <w:style w:type="paragraph" w:customStyle="1" w:styleId="helper1">
    <w:name w:val="helper1"/>
    <w:basedOn w:val="Normal"/>
    <w:rsid w:val="00236D7E"/>
    <w:pPr>
      <w:spacing w:before="100" w:beforeAutospacing="1" w:after="100" w:afterAutospacing="1"/>
    </w:pPr>
  </w:style>
  <w:style w:type="paragraph" w:customStyle="1" w:styleId="wrapper1">
    <w:name w:val="wrapper1"/>
    <w:basedOn w:val="Normal"/>
    <w:rsid w:val="00236D7E"/>
    <w:pPr>
      <w:spacing w:before="100" w:beforeAutospacing="1" w:after="100" w:afterAutospacing="1"/>
    </w:pPr>
  </w:style>
  <w:style w:type="paragraph" w:customStyle="1" w:styleId="text1">
    <w:name w:val="text1"/>
    <w:basedOn w:val="Normal"/>
    <w:rsid w:val="00236D7E"/>
    <w:pPr>
      <w:spacing w:before="100" w:beforeAutospacing="1" w:after="100" w:afterAutospacing="1"/>
    </w:pPr>
    <w:rPr>
      <w:b/>
      <w:bCs/>
      <w:color w:val="559BBD"/>
    </w:rPr>
  </w:style>
  <w:style w:type="paragraph" w:customStyle="1" w:styleId="count1">
    <w:name w:val="count1"/>
    <w:basedOn w:val="Normal"/>
    <w:rsid w:val="00236D7E"/>
    <w:pPr>
      <w:spacing w:before="100" w:beforeAutospacing="1" w:after="100" w:afterAutospacing="1"/>
      <w:ind w:right="300"/>
    </w:pPr>
    <w:rPr>
      <w:color w:val="999899"/>
    </w:rPr>
  </w:style>
  <w:style w:type="paragraph" w:customStyle="1" w:styleId="helper2">
    <w:name w:val="helper2"/>
    <w:basedOn w:val="Normal"/>
    <w:rsid w:val="00236D7E"/>
    <w:pPr>
      <w:spacing w:before="60" w:after="60"/>
    </w:pPr>
  </w:style>
  <w:style w:type="paragraph" w:customStyle="1" w:styleId="s-21">
    <w:name w:val="s-21"/>
    <w:basedOn w:val="Normal"/>
    <w:rsid w:val="00236D7E"/>
    <w:pPr>
      <w:spacing w:before="100" w:beforeAutospacing="1" w:after="100" w:afterAutospacing="1"/>
    </w:pPr>
    <w:rPr>
      <w:color w:val="999899"/>
    </w:rPr>
  </w:style>
  <w:style w:type="paragraph" w:customStyle="1" w:styleId="s-31">
    <w:name w:val="s-31"/>
    <w:basedOn w:val="Normal"/>
    <w:rsid w:val="00236D7E"/>
    <w:pPr>
      <w:spacing w:before="100" w:beforeAutospacing="1" w:after="100" w:afterAutospacing="1"/>
    </w:pPr>
    <w:rPr>
      <w:color w:val="999899"/>
    </w:rPr>
  </w:style>
  <w:style w:type="paragraph" w:customStyle="1" w:styleId="found1">
    <w:name w:val="found1"/>
    <w:basedOn w:val="Normal"/>
    <w:rsid w:val="00236D7E"/>
    <w:pPr>
      <w:pBdr>
        <w:bottom w:val="single" w:sz="6" w:space="0" w:color="D7D7D7"/>
      </w:pBdr>
      <w:spacing w:before="100" w:beforeAutospacing="1" w:after="100" w:afterAutospacing="1"/>
    </w:pPr>
    <w:rPr>
      <w:b/>
      <w:bCs/>
      <w:color w:val="999899"/>
      <w:sz w:val="17"/>
      <w:szCs w:val="17"/>
    </w:rPr>
  </w:style>
  <w:style w:type="paragraph" w:customStyle="1" w:styleId="text2">
    <w:name w:val="text2"/>
    <w:basedOn w:val="Normal"/>
    <w:rsid w:val="00236D7E"/>
    <w:pPr>
      <w:spacing w:before="100" w:beforeAutospacing="1" w:after="100" w:afterAutospacing="1"/>
    </w:pPr>
    <w:rPr>
      <w:color w:val="999899"/>
      <w:sz w:val="21"/>
      <w:szCs w:val="21"/>
    </w:rPr>
  </w:style>
  <w:style w:type="paragraph" w:customStyle="1" w:styleId="change-results1">
    <w:name w:val="change-results1"/>
    <w:basedOn w:val="Normal"/>
    <w:rsid w:val="00236D7E"/>
    <w:pPr>
      <w:pBdr>
        <w:bottom w:val="single" w:sz="6" w:space="12" w:color="D7D7D7"/>
      </w:pBdr>
      <w:spacing w:before="100" w:beforeAutospacing="1" w:after="100" w:afterAutospacing="1"/>
    </w:pPr>
    <w:rPr>
      <w:b/>
      <w:bCs/>
      <w:color w:val="559BBD"/>
      <w:sz w:val="20"/>
      <w:szCs w:val="20"/>
    </w:rPr>
  </w:style>
  <w:style w:type="paragraph" w:customStyle="1" w:styleId="activelistindex1">
    <w:name w:val="active_list_index1"/>
    <w:basedOn w:val="Normal"/>
    <w:rsid w:val="00236D7E"/>
    <w:pPr>
      <w:shd w:val="clear" w:color="auto" w:fill="E7E7E7"/>
      <w:spacing w:before="100" w:beforeAutospacing="1" w:after="100" w:afterAutospacing="1"/>
    </w:pPr>
    <w:rPr>
      <w:b/>
      <w:bCs/>
      <w:color w:val="559BBD"/>
      <w:sz w:val="20"/>
      <w:szCs w:val="20"/>
    </w:rPr>
  </w:style>
  <w:style w:type="paragraph" w:customStyle="1" w:styleId="arrow-left1">
    <w:name w:val="arrow-left1"/>
    <w:basedOn w:val="Normal"/>
    <w:rsid w:val="00236D7E"/>
    <w:pPr>
      <w:shd w:val="clear" w:color="auto" w:fill="D8D8D8"/>
      <w:spacing w:before="100" w:beforeAutospacing="1" w:after="100" w:afterAutospacing="1"/>
    </w:pPr>
  </w:style>
  <w:style w:type="paragraph" w:customStyle="1" w:styleId="arrow-right1">
    <w:name w:val="arrow-right1"/>
    <w:basedOn w:val="Normal"/>
    <w:rsid w:val="00236D7E"/>
    <w:pPr>
      <w:shd w:val="clear" w:color="auto" w:fill="D8D8D8"/>
      <w:spacing w:before="100" w:beforeAutospacing="1" w:after="100" w:afterAutospacing="1"/>
    </w:pPr>
  </w:style>
  <w:style w:type="paragraph" w:customStyle="1" w:styleId="checkbox1">
    <w:name w:val="checkbox1"/>
    <w:basedOn w:val="Normal"/>
    <w:rsid w:val="00236D7E"/>
    <w:pPr>
      <w:spacing w:before="100" w:beforeAutospacing="1" w:after="150" w:line="300" w:lineRule="atLeast"/>
    </w:pPr>
    <w:rPr>
      <w:b/>
      <w:bCs/>
      <w:sz w:val="20"/>
      <w:szCs w:val="20"/>
    </w:rPr>
  </w:style>
  <w:style w:type="paragraph" w:customStyle="1" w:styleId="text3">
    <w:name w:val="text3"/>
    <w:basedOn w:val="Normal"/>
    <w:rsid w:val="00236D7E"/>
    <w:pPr>
      <w:spacing w:before="180" w:after="75"/>
    </w:pPr>
    <w:rPr>
      <w:b/>
      <w:bCs/>
      <w:sz w:val="20"/>
      <w:szCs w:val="20"/>
    </w:rPr>
  </w:style>
  <w:style w:type="paragraph" w:customStyle="1" w:styleId="select1">
    <w:name w:val="select1"/>
    <w:basedOn w:val="Normal"/>
    <w:rsid w:val="00236D7E"/>
    <w:pPr>
      <w:shd w:val="clear" w:color="auto" w:fill="E1E1E1"/>
      <w:spacing w:before="100" w:beforeAutospacing="1" w:after="100" w:afterAutospacing="1"/>
    </w:pPr>
  </w:style>
  <w:style w:type="paragraph" w:customStyle="1" w:styleId="helper3">
    <w:name w:val="helper3"/>
    <w:basedOn w:val="Normal"/>
    <w:rsid w:val="00236D7E"/>
    <w:pPr>
      <w:spacing w:before="100" w:beforeAutospacing="1" w:after="100" w:afterAutospacing="1"/>
    </w:pPr>
    <w:rPr>
      <w:vanish/>
    </w:rPr>
  </w:style>
  <w:style w:type="paragraph" w:customStyle="1" w:styleId="left-text1">
    <w:name w:val="left-text1"/>
    <w:basedOn w:val="Normal"/>
    <w:rsid w:val="00236D7E"/>
    <w:pPr>
      <w:spacing w:before="100" w:beforeAutospacing="1" w:after="100" w:afterAutospacing="1" w:line="600" w:lineRule="atLeast"/>
    </w:pPr>
    <w:rPr>
      <w:b/>
      <w:bCs/>
      <w:sz w:val="20"/>
      <w:szCs w:val="20"/>
    </w:rPr>
  </w:style>
  <w:style w:type="paragraph" w:customStyle="1" w:styleId="left-text21">
    <w:name w:val="left-text21"/>
    <w:basedOn w:val="Normal"/>
    <w:rsid w:val="00236D7E"/>
    <w:pPr>
      <w:spacing w:before="150" w:after="100" w:afterAutospacing="1" w:line="450" w:lineRule="atLeast"/>
      <w:ind w:left="300"/>
    </w:pPr>
    <w:rPr>
      <w:b/>
      <w:bCs/>
      <w:sz w:val="20"/>
      <w:szCs w:val="20"/>
    </w:rPr>
  </w:style>
  <w:style w:type="paragraph" w:customStyle="1" w:styleId="time-selector1">
    <w:name w:val="time-selector1"/>
    <w:basedOn w:val="Normal"/>
    <w:rsid w:val="00236D7E"/>
    <w:pPr>
      <w:shd w:val="clear" w:color="auto" w:fill="E7E7E7"/>
      <w:spacing w:before="100" w:beforeAutospacing="1" w:after="150"/>
    </w:pPr>
    <w:rPr>
      <w:vanish/>
    </w:rPr>
  </w:style>
  <w:style w:type="paragraph" w:customStyle="1" w:styleId="select-small1">
    <w:name w:val="select-small1"/>
    <w:basedOn w:val="Normal"/>
    <w:rsid w:val="00236D7E"/>
    <w:pPr>
      <w:shd w:val="clear" w:color="auto" w:fill="FFFFFF"/>
      <w:spacing w:before="150"/>
      <w:ind w:right="150"/>
    </w:pPr>
  </w:style>
  <w:style w:type="paragraph" w:customStyle="1" w:styleId="small-text1">
    <w:name w:val="small-text1"/>
    <w:basedOn w:val="Normal"/>
    <w:rsid w:val="00236D7E"/>
    <w:pPr>
      <w:spacing w:before="300" w:after="150"/>
    </w:pPr>
    <w:rPr>
      <w:b/>
      <w:bCs/>
      <w:color w:val="999899"/>
      <w:sz w:val="17"/>
      <w:szCs w:val="17"/>
    </w:rPr>
  </w:style>
  <w:style w:type="paragraph" w:customStyle="1" w:styleId="status1">
    <w:name w:val="status1"/>
    <w:basedOn w:val="Normal"/>
    <w:rsid w:val="00236D7E"/>
    <w:pPr>
      <w:spacing w:before="100" w:beforeAutospacing="1" w:after="100" w:afterAutospacing="1"/>
    </w:pPr>
  </w:style>
  <w:style w:type="paragraph" w:customStyle="1" w:styleId="gray-wrapper1">
    <w:name w:val="gray-wrapper1"/>
    <w:basedOn w:val="Normal"/>
    <w:rsid w:val="00236D7E"/>
    <w:pPr>
      <w:shd w:val="clear" w:color="auto" w:fill="E7E7E7"/>
      <w:spacing w:before="100" w:beforeAutospacing="1" w:after="100" w:afterAutospacing="1"/>
    </w:pPr>
  </w:style>
  <w:style w:type="paragraph" w:customStyle="1" w:styleId="btn2">
    <w:name w:val="btn2"/>
    <w:basedOn w:val="Normal"/>
    <w:rsid w:val="00236D7E"/>
    <w:pPr>
      <w:spacing w:before="100" w:beforeAutospacing="1" w:after="100" w:afterAutospacing="1" w:line="600" w:lineRule="atLeast"/>
    </w:pPr>
    <w:rPr>
      <w:b/>
      <w:bCs/>
      <w:color w:val="FFFFFF"/>
      <w:sz w:val="20"/>
      <w:szCs w:val="20"/>
    </w:rPr>
  </w:style>
  <w:style w:type="paragraph" w:customStyle="1" w:styleId="helper4">
    <w:name w:val="helper4"/>
    <w:basedOn w:val="Normal"/>
    <w:rsid w:val="00236D7E"/>
    <w:pPr>
      <w:spacing w:before="100" w:beforeAutospacing="1" w:after="100" w:afterAutospacing="1"/>
    </w:pPr>
  </w:style>
  <w:style w:type="paragraph" w:customStyle="1" w:styleId="wrapper2">
    <w:name w:val="wrapper2"/>
    <w:basedOn w:val="Normal"/>
    <w:rsid w:val="00236D7E"/>
    <w:pPr>
      <w:spacing w:before="100" w:beforeAutospacing="1" w:after="100" w:afterAutospacing="1"/>
    </w:pPr>
  </w:style>
  <w:style w:type="paragraph" w:customStyle="1" w:styleId="title1">
    <w:name w:val="title1"/>
    <w:basedOn w:val="Normal"/>
    <w:rsid w:val="00236D7E"/>
    <w:pPr>
      <w:pBdr>
        <w:bottom w:val="single" w:sz="12" w:space="0" w:color="4E4E4F"/>
      </w:pBdr>
      <w:spacing w:before="100" w:beforeAutospacing="1" w:after="100" w:afterAutospacing="1" w:line="660" w:lineRule="atLeast"/>
    </w:pPr>
    <w:rPr>
      <w:b/>
      <w:bCs/>
      <w:color w:val="A0A0A0"/>
      <w:sz w:val="20"/>
      <w:szCs w:val="20"/>
    </w:rPr>
  </w:style>
  <w:style w:type="paragraph" w:customStyle="1" w:styleId="wrapper3">
    <w:name w:val="wrapper3"/>
    <w:basedOn w:val="Normal"/>
    <w:rsid w:val="00236D7E"/>
    <w:pPr>
      <w:spacing w:before="100" w:beforeAutospacing="1" w:after="100" w:afterAutospacing="1"/>
    </w:pPr>
  </w:style>
  <w:style w:type="paragraph" w:customStyle="1" w:styleId="helper5">
    <w:name w:val="helper5"/>
    <w:basedOn w:val="Normal"/>
    <w:rsid w:val="00236D7E"/>
    <w:pPr>
      <w:spacing w:before="100" w:beforeAutospacing="1" w:after="100" w:afterAutospacing="1"/>
    </w:pPr>
  </w:style>
  <w:style w:type="paragraph" w:customStyle="1" w:styleId="helper6">
    <w:name w:val="helper6"/>
    <w:basedOn w:val="Normal"/>
    <w:rsid w:val="00236D7E"/>
    <w:pPr>
      <w:spacing w:before="100" w:beforeAutospacing="1" w:after="100" w:afterAutospacing="1"/>
    </w:pPr>
  </w:style>
  <w:style w:type="paragraph" w:customStyle="1" w:styleId="text4">
    <w:name w:val="text4"/>
    <w:basedOn w:val="Normal"/>
    <w:rsid w:val="00236D7E"/>
    <w:pPr>
      <w:spacing w:before="100" w:beforeAutospacing="1" w:after="100" w:afterAutospacing="1" w:line="540" w:lineRule="atLeast"/>
      <w:ind w:right="150"/>
    </w:pPr>
  </w:style>
  <w:style w:type="paragraph" w:customStyle="1" w:styleId="ico1">
    <w:name w:val="ico1"/>
    <w:basedOn w:val="Normal"/>
    <w:rsid w:val="00236D7E"/>
    <w:pPr>
      <w:spacing w:before="100" w:beforeAutospacing="1" w:after="100" w:afterAutospacing="1" w:line="540" w:lineRule="atLeast"/>
    </w:pPr>
    <w:rPr>
      <w:color w:val="909192"/>
    </w:rPr>
  </w:style>
  <w:style w:type="paragraph" w:customStyle="1" w:styleId="highlight1">
    <w:name w:val="highlight1"/>
    <w:basedOn w:val="Normal"/>
    <w:rsid w:val="00236D7E"/>
    <w:pPr>
      <w:shd w:val="clear" w:color="auto" w:fill="479AB9"/>
      <w:spacing w:before="100" w:beforeAutospacing="1" w:after="100" w:afterAutospacing="1" w:line="360" w:lineRule="auto"/>
      <w:ind w:firstLine="300"/>
    </w:pPr>
    <w:rPr>
      <w:color w:val="FFFFFF"/>
      <w:sz w:val="20"/>
      <w:szCs w:val="20"/>
    </w:rPr>
  </w:style>
  <w:style w:type="paragraph" w:customStyle="1" w:styleId="helper7">
    <w:name w:val="helper7"/>
    <w:basedOn w:val="Normal"/>
    <w:rsid w:val="00236D7E"/>
    <w:pPr>
      <w:spacing w:before="100" w:beforeAutospacing="1" w:after="100" w:afterAutospacing="1"/>
    </w:pPr>
  </w:style>
  <w:style w:type="paragraph" w:customStyle="1" w:styleId="ico2">
    <w:name w:val="ico2"/>
    <w:basedOn w:val="Normal"/>
    <w:rsid w:val="00236D7E"/>
    <w:pPr>
      <w:spacing w:before="100" w:beforeAutospacing="1" w:after="100" w:afterAutospacing="1"/>
    </w:pPr>
  </w:style>
  <w:style w:type="paragraph" w:customStyle="1" w:styleId="ico3">
    <w:name w:val="ico3"/>
    <w:basedOn w:val="Normal"/>
    <w:rsid w:val="00236D7E"/>
    <w:pPr>
      <w:spacing w:before="100" w:beforeAutospacing="1" w:after="100" w:afterAutospacing="1"/>
    </w:pPr>
  </w:style>
  <w:style w:type="paragraph" w:customStyle="1" w:styleId="ico4">
    <w:name w:val="ico4"/>
    <w:basedOn w:val="Normal"/>
    <w:rsid w:val="00236D7E"/>
    <w:pPr>
      <w:spacing w:before="100" w:beforeAutospacing="1" w:after="100" w:afterAutospacing="1"/>
    </w:pPr>
  </w:style>
  <w:style w:type="paragraph" w:customStyle="1" w:styleId="blue-link1">
    <w:name w:val="blue-link1"/>
    <w:basedOn w:val="Normal"/>
    <w:rsid w:val="00236D7E"/>
    <w:pPr>
      <w:spacing w:before="100" w:beforeAutospacing="1" w:after="100" w:afterAutospacing="1"/>
    </w:pPr>
    <w:rPr>
      <w:color w:val="0F5293"/>
    </w:rPr>
  </w:style>
  <w:style w:type="paragraph" w:customStyle="1" w:styleId="num1">
    <w:name w:val="num1"/>
    <w:basedOn w:val="Normal"/>
    <w:rsid w:val="00236D7E"/>
    <w:pPr>
      <w:spacing w:before="100" w:beforeAutospacing="1" w:after="60"/>
    </w:pPr>
    <w:rPr>
      <w:b/>
      <w:bCs/>
      <w:color w:val="FFFFFF"/>
      <w:sz w:val="18"/>
      <w:szCs w:val="18"/>
    </w:rPr>
  </w:style>
  <w:style w:type="paragraph" w:customStyle="1" w:styleId="wrapper4">
    <w:name w:val="wrapper4"/>
    <w:basedOn w:val="Normal"/>
    <w:rsid w:val="00236D7E"/>
    <w:pPr>
      <w:spacing w:before="100" w:beforeAutospacing="1" w:after="100" w:afterAutospacing="1"/>
    </w:pPr>
  </w:style>
  <w:style w:type="paragraph" w:customStyle="1" w:styleId="close1">
    <w:name w:val="close1"/>
    <w:basedOn w:val="Normal"/>
    <w:rsid w:val="00236D7E"/>
    <w:pPr>
      <w:shd w:val="clear" w:color="auto" w:fill="434344"/>
      <w:spacing w:before="100" w:beforeAutospacing="1" w:after="100" w:afterAutospacing="1"/>
    </w:pPr>
  </w:style>
  <w:style w:type="paragraph" w:customStyle="1" w:styleId="btn3">
    <w:name w:val="btn3"/>
    <w:basedOn w:val="Normal"/>
    <w:rsid w:val="00236D7E"/>
    <w:pPr>
      <w:spacing w:before="100" w:beforeAutospacing="1" w:after="150" w:line="615" w:lineRule="atLeast"/>
    </w:pPr>
  </w:style>
  <w:style w:type="paragraph" w:customStyle="1" w:styleId="gsc-cursor-box1">
    <w:name w:val="gsc-cursor-box1"/>
    <w:basedOn w:val="Normal"/>
    <w:rsid w:val="00236D7E"/>
    <w:pPr>
      <w:pBdr>
        <w:top w:val="single" w:sz="6" w:space="0" w:color="D7D7D7"/>
        <w:bottom w:val="single" w:sz="6" w:space="0" w:color="D7D7D7"/>
      </w:pBdr>
      <w:spacing w:before="100" w:beforeAutospacing="1" w:after="100" w:afterAutospacing="1"/>
    </w:pPr>
  </w:style>
  <w:style w:type="paragraph" w:customStyle="1" w:styleId="tv2161">
    <w:name w:val="tv2161"/>
    <w:basedOn w:val="Normal"/>
    <w:rsid w:val="00236D7E"/>
    <w:pPr>
      <w:spacing w:before="240" w:line="360" w:lineRule="auto"/>
      <w:ind w:firstLine="300"/>
      <w:jc w:val="right"/>
    </w:pPr>
    <w:rPr>
      <w:color w:val="414142"/>
      <w:sz w:val="21"/>
      <w:szCs w:val="21"/>
    </w:rPr>
  </w:style>
  <w:style w:type="paragraph" w:customStyle="1" w:styleId="tv2181">
    <w:name w:val="tv2181"/>
    <w:basedOn w:val="Normal"/>
    <w:rsid w:val="00236D7E"/>
    <w:pPr>
      <w:pBdr>
        <w:top w:val="single" w:sz="6" w:space="28" w:color="D4D4D4"/>
      </w:pBdr>
      <w:spacing w:before="480" w:line="360" w:lineRule="auto"/>
      <w:ind w:left="150" w:right="150" w:firstLine="300"/>
      <w:jc w:val="right"/>
    </w:pPr>
    <w:rPr>
      <w:color w:val="414142"/>
      <w:sz w:val="21"/>
      <w:szCs w:val="21"/>
    </w:rPr>
  </w:style>
  <w:style w:type="paragraph" w:customStyle="1" w:styleId="tv2061">
    <w:name w:val="tv2061"/>
    <w:basedOn w:val="Normal"/>
    <w:rsid w:val="00236D7E"/>
    <w:pPr>
      <w:spacing w:before="480" w:after="240" w:line="360" w:lineRule="auto"/>
      <w:ind w:firstLine="300"/>
      <w:jc w:val="right"/>
    </w:pPr>
    <w:rPr>
      <w:color w:val="414142"/>
      <w:sz w:val="21"/>
      <w:szCs w:val="21"/>
    </w:rPr>
  </w:style>
  <w:style w:type="paragraph" w:customStyle="1" w:styleId="tv4441">
    <w:name w:val="tv4441"/>
    <w:basedOn w:val="Normal"/>
    <w:rsid w:val="00236D7E"/>
    <w:pPr>
      <w:spacing w:before="240" w:line="360" w:lineRule="auto"/>
      <w:ind w:firstLine="300"/>
    </w:pPr>
    <w:rPr>
      <w:color w:val="414142"/>
      <w:sz w:val="21"/>
      <w:szCs w:val="21"/>
    </w:rPr>
  </w:style>
  <w:style w:type="paragraph" w:customStyle="1" w:styleId="tv2171">
    <w:name w:val="tv2171"/>
    <w:basedOn w:val="Normal"/>
    <w:rsid w:val="00236D7E"/>
    <w:pPr>
      <w:spacing w:before="240" w:line="360" w:lineRule="auto"/>
      <w:ind w:firstLine="300"/>
    </w:pPr>
    <w:rPr>
      <w:color w:val="414142"/>
      <w:sz w:val="21"/>
      <w:szCs w:val="21"/>
    </w:rPr>
  </w:style>
  <w:style w:type="paragraph" w:customStyle="1" w:styleId="tv2151">
    <w:name w:val="tv2151"/>
    <w:basedOn w:val="Normal"/>
    <w:rsid w:val="00236D7E"/>
    <w:pPr>
      <w:spacing w:before="567" w:line="360" w:lineRule="auto"/>
      <w:ind w:firstLine="300"/>
    </w:pPr>
    <w:rPr>
      <w:color w:val="414142"/>
      <w:sz w:val="21"/>
      <w:szCs w:val="21"/>
    </w:rPr>
  </w:style>
  <w:style w:type="paragraph" w:customStyle="1" w:styleId="mktable1">
    <w:name w:val="mk_table1"/>
    <w:basedOn w:val="Normal"/>
    <w:rsid w:val="00236D7E"/>
    <w:pPr>
      <w:spacing w:before="100" w:beforeAutospacing="1" w:after="100" w:afterAutospacing="1" w:line="360" w:lineRule="auto"/>
      <w:ind w:firstLine="300"/>
    </w:pPr>
    <w:rPr>
      <w:color w:val="414142"/>
      <w:sz w:val="21"/>
      <w:szCs w:val="21"/>
    </w:rPr>
  </w:style>
  <w:style w:type="paragraph" w:customStyle="1" w:styleId="tv4031">
    <w:name w:val="tv4031"/>
    <w:basedOn w:val="Normal"/>
    <w:rsid w:val="00236D7E"/>
    <w:pPr>
      <w:spacing w:before="400" w:line="360" w:lineRule="auto"/>
      <w:ind w:firstLine="300"/>
      <w:jc w:val="center"/>
    </w:pPr>
    <w:rPr>
      <w:b/>
      <w:bCs/>
      <w:color w:val="414142"/>
      <w:sz w:val="21"/>
      <w:szCs w:val="21"/>
    </w:rPr>
  </w:style>
  <w:style w:type="paragraph" w:customStyle="1" w:styleId="wrapper5">
    <w:name w:val="wrapper5"/>
    <w:basedOn w:val="Normal"/>
    <w:rsid w:val="00236D7E"/>
    <w:pPr>
      <w:spacing w:before="100" w:beforeAutospacing="1" w:after="100" w:afterAutospacing="1"/>
    </w:pPr>
  </w:style>
  <w:style w:type="paragraph" w:customStyle="1" w:styleId="panta-tools-container1">
    <w:name w:val="panta-tools-container1"/>
    <w:basedOn w:val="Normal"/>
    <w:rsid w:val="00236D7E"/>
    <w:pPr>
      <w:shd w:val="clear" w:color="auto" w:fill="FFFFFF"/>
      <w:spacing w:before="100" w:beforeAutospacing="1" w:after="100" w:afterAutospacing="1"/>
    </w:pPr>
  </w:style>
  <w:style w:type="paragraph" w:customStyle="1" w:styleId="btn4">
    <w:name w:val="btn4"/>
    <w:basedOn w:val="Normal"/>
    <w:rsid w:val="00236D7E"/>
    <w:pPr>
      <w:spacing w:before="100" w:beforeAutospacing="1" w:after="100" w:afterAutospacing="1"/>
    </w:pPr>
  </w:style>
  <w:style w:type="paragraph" w:customStyle="1" w:styleId="tooltip1">
    <w:name w:val="tooltip1"/>
    <w:basedOn w:val="Normal"/>
    <w:rsid w:val="00236D7E"/>
    <w:pPr>
      <w:shd w:val="clear" w:color="auto" w:fill="000000"/>
      <w:spacing w:before="100" w:beforeAutospacing="1" w:after="100" w:afterAutospacing="1"/>
    </w:pPr>
    <w:rPr>
      <w:color w:val="E8E8E8"/>
      <w:sz w:val="17"/>
      <w:szCs w:val="17"/>
    </w:rPr>
  </w:style>
  <w:style w:type="paragraph" w:customStyle="1" w:styleId="helper8">
    <w:name w:val="helper8"/>
    <w:basedOn w:val="Normal"/>
    <w:rsid w:val="00236D7E"/>
    <w:pPr>
      <w:spacing w:before="100" w:beforeAutospacing="1" w:after="100" w:afterAutospacing="1"/>
    </w:pPr>
  </w:style>
  <w:style w:type="paragraph" w:customStyle="1" w:styleId="wrapper-11">
    <w:name w:val="wrapper-11"/>
    <w:basedOn w:val="Normal"/>
    <w:rsid w:val="00236D7E"/>
    <w:pPr>
      <w:spacing w:before="100" w:beforeAutospacing="1" w:after="100" w:afterAutospacing="1"/>
    </w:pPr>
  </w:style>
  <w:style w:type="paragraph" w:customStyle="1" w:styleId="wrapper-21">
    <w:name w:val="wrapper-21"/>
    <w:basedOn w:val="Normal"/>
    <w:rsid w:val="00236D7E"/>
    <w:pPr>
      <w:spacing w:before="100" w:beforeAutospacing="1" w:after="100" w:afterAutospacing="1"/>
    </w:pPr>
  </w:style>
  <w:style w:type="paragraph" w:customStyle="1" w:styleId="close2">
    <w:name w:val="close2"/>
    <w:basedOn w:val="Normal"/>
    <w:rsid w:val="00236D7E"/>
    <w:pPr>
      <w:spacing w:before="100" w:beforeAutospacing="1" w:after="100" w:afterAutospacing="1"/>
    </w:pPr>
    <w:rPr>
      <w:sz w:val="8"/>
      <w:szCs w:val="8"/>
    </w:rPr>
  </w:style>
  <w:style w:type="paragraph" w:customStyle="1" w:styleId="tp1">
    <w:name w:val="tp1"/>
    <w:basedOn w:val="Normal"/>
    <w:rsid w:val="00236D7E"/>
    <w:pPr>
      <w:spacing w:before="100" w:beforeAutospacing="1" w:after="100" w:afterAutospacing="1"/>
    </w:pPr>
    <w:rPr>
      <w:b/>
      <w:bCs/>
      <w:color w:val="414142"/>
    </w:rPr>
  </w:style>
  <w:style w:type="paragraph" w:customStyle="1" w:styleId="dropdown1">
    <w:name w:val="dropdown1"/>
    <w:basedOn w:val="Normal"/>
    <w:rsid w:val="00236D7E"/>
    <w:pPr>
      <w:spacing w:before="100" w:beforeAutospacing="1" w:after="100" w:afterAutospacing="1"/>
    </w:pPr>
  </w:style>
  <w:style w:type="paragraph" w:customStyle="1" w:styleId="dialog-footer1">
    <w:name w:val="dialog-footer1"/>
    <w:basedOn w:val="Normal"/>
    <w:rsid w:val="00236D7E"/>
    <w:pPr>
      <w:shd w:val="clear" w:color="auto" w:fill="F1F1F1"/>
      <w:spacing w:before="300" w:after="100" w:afterAutospacing="1"/>
    </w:pPr>
  </w:style>
  <w:style w:type="paragraph" w:customStyle="1" w:styleId="interact-footer1">
    <w:name w:val="interact-footer1"/>
    <w:basedOn w:val="Normal"/>
    <w:rsid w:val="00236D7E"/>
    <w:pPr>
      <w:shd w:val="clear" w:color="auto" w:fill="F1F1F1"/>
      <w:spacing w:before="300" w:after="100" w:afterAutospacing="1"/>
    </w:pPr>
    <w:rPr>
      <w:b/>
      <w:bCs/>
      <w:vanish/>
      <w:sz w:val="18"/>
      <w:szCs w:val="18"/>
    </w:rPr>
  </w:style>
  <w:style w:type="paragraph" w:customStyle="1" w:styleId="helper9">
    <w:name w:val="helper9"/>
    <w:basedOn w:val="Normal"/>
    <w:rsid w:val="00236D7E"/>
    <w:pPr>
      <w:spacing w:before="100" w:beforeAutospacing="1" w:after="100" w:afterAutospacing="1"/>
    </w:pPr>
  </w:style>
  <w:style w:type="paragraph" w:customStyle="1" w:styleId="btn-31">
    <w:name w:val="btn-31"/>
    <w:basedOn w:val="Normal"/>
    <w:rsid w:val="00236D7E"/>
    <w:pPr>
      <w:spacing w:before="100" w:beforeAutospacing="1" w:after="100" w:afterAutospacing="1"/>
      <w:ind w:right="1395"/>
    </w:pPr>
  </w:style>
  <w:style w:type="paragraph" w:customStyle="1" w:styleId="btn5">
    <w:name w:val="btn5"/>
    <w:basedOn w:val="Normal"/>
    <w:rsid w:val="00236D7E"/>
    <w:pPr>
      <w:shd w:val="clear" w:color="auto" w:fill="414142"/>
      <w:spacing w:before="100" w:beforeAutospacing="1" w:after="100" w:afterAutospacing="1" w:line="450" w:lineRule="atLeast"/>
      <w:jc w:val="center"/>
    </w:pPr>
  </w:style>
  <w:style w:type="paragraph" w:customStyle="1" w:styleId="text-11">
    <w:name w:val="text-11"/>
    <w:basedOn w:val="Normal"/>
    <w:rsid w:val="00236D7E"/>
    <w:pPr>
      <w:spacing w:before="100" w:beforeAutospacing="1" w:after="100" w:afterAutospacing="1"/>
    </w:pPr>
  </w:style>
  <w:style w:type="paragraph" w:customStyle="1" w:styleId="text-21">
    <w:name w:val="text-21"/>
    <w:basedOn w:val="Normal"/>
    <w:rsid w:val="00236D7E"/>
    <w:pPr>
      <w:spacing w:before="100" w:beforeAutospacing="1" w:after="100" w:afterAutospacing="1"/>
    </w:pPr>
  </w:style>
  <w:style w:type="paragraph" w:customStyle="1" w:styleId="text-31">
    <w:name w:val="text-31"/>
    <w:basedOn w:val="Normal"/>
    <w:rsid w:val="00236D7E"/>
    <w:pPr>
      <w:spacing w:before="100" w:beforeAutospacing="1" w:after="100" w:afterAutospacing="1"/>
    </w:pPr>
    <w:rPr>
      <w:b/>
      <w:bCs/>
    </w:rPr>
  </w:style>
  <w:style w:type="paragraph" w:customStyle="1" w:styleId="text-41">
    <w:name w:val="text-41"/>
    <w:basedOn w:val="Normal"/>
    <w:rsid w:val="00236D7E"/>
    <w:pPr>
      <w:spacing w:before="100" w:beforeAutospacing="1" w:after="100" w:afterAutospacing="1"/>
    </w:pPr>
  </w:style>
  <w:style w:type="paragraph" w:customStyle="1" w:styleId="middle1">
    <w:name w:val="middle1"/>
    <w:basedOn w:val="Normal"/>
    <w:rsid w:val="00236D7E"/>
    <w:pPr>
      <w:shd w:val="clear" w:color="auto" w:fill="E2E2E2"/>
      <w:spacing w:before="300"/>
    </w:pPr>
  </w:style>
  <w:style w:type="paragraph" w:customStyle="1" w:styleId="interact-middle1">
    <w:name w:val="interact-middle1"/>
    <w:basedOn w:val="Normal"/>
    <w:rsid w:val="00236D7E"/>
    <w:pPr>
      <w:shd w:val="clear" w:color="auto" w:fill="E2E2E2"/>
      <w:spacing w:before="300"/>
    </w:pPr>
    <w:rPr>
      <w:b/>
      <w:bCs/>
      <w:vanish/>
      <w:sz w:val="18"/>
      <w:szCs w:val="18"/>
    </w:rPr>
  </w:style>
  <w:style w:type="paragraph" w:customStyle="1" w:styleId="interact-msg1">
    <w:name w:val="interact-msg1"/>
    <w:basedOn w:val="Normal"/>
    <w:rsid w:val="00236D7E"/>
    <w:pPr>
      <w:spacing w:before="100" w:beforeAutospacing="1" w:after="100" w:afterAutospacing="1"/>
    </w:pPr>
    <w:rPr>
      <w:b/>
      <w:bCs/>
      <w:sz w:val="18"/>
      <w:szCs w:val="18"/>
    </w:rPr>
  </w:style>
  <w:style w:type="paragraph" w:customStyle="1" w:styleId="helper10">
    <w:name w:val="helper10"/>
    <w:basedOn w:val="Normal"/>
    <w:rsid w:val="00236D7E"/>
    <w:pPr>
      <w:spacing w:before="100" w:beforeAutospacing="1" w:after="100" w:afterAutospacing="1"/>
    </w:pPr>
  </w:style>
  <w:style w:type="paragraph" w:customStyle="1" w:styleId="helper11">
    <w:name w:val="helper11"/>
    <w:basedOn w:val="Normal"/>
    <w:rsid w:val="00236D7E"/>
    <w:pPr>
      <w:spacing w:before="100" w:beforeAutospacing="1" w:after="100" w:afterAutospacing="1"/>
    </w:pPr>
  </w:style>
  <w:style w:type="paragraph" w:customStyle="1" w:styleId="line1">
    <w:name w:val="line1"/>
    <w:basedOn w:val="Normal"/>
    <w:rsid w:val="00236D7E"/>
    <w:pPr>
      <w:pBdr>
        <w:top w:val="single" w:sz="6" w:space="0" w:color="D4D4D4"/>
      </w:pBdr>
      <w:spacing w:before="240" w:after="270"/>
    </w:pPr>
  </w:style>
  <w:style w:type="paragraph" w:customStyle="1" w:styleId="line-21">
    <w:name w:val="line-21"/>
    <w:basedOn w:val="Normal"/>
    <w:rsid w:val="00236D7E"/>
    <w:pPr>
      <w:pBdr>
        <w:top w:val="single" w:sz="6" w:space="0" w:color="D4D4D4"/>
      </w:pBdr>
      <w:spacing w:after="270"/>
    </w:pPr>
  </w:style>
  <w:style w:type="paragraph" w:customStyle="1" w:styleId="line-31">
    <w:name w:val="line-31"/>
    <w:basedOn w:val="Normal"/>
    <w:rsid w:val="00236D7E"/>
    <w:pPr>
      <w:pBdr>
        <w:top w:val="single" w:sz="6" w:space="0" w:color="D4D4D4"/>
      </w:pBdr>
    </w:pPr>
  </w:style>
  <w:style w:type="paragraph" w:customStyle="1" w:styleId="line-41">
    <w:name w:val="line-41"/>
    <w:basedOn w:val="Normal"/>
    <w:rsid w:val="00236D7E"/>
    <w:pPr>
      <w:pBdr>
        <w:top w:val="single" w:sz="6" w:space="0" w:color="D4D4D4"/>
      </w:pBdr>
      <w:spacing w:after="105"/>
    </w:pPr>
  </w:style>
  <w:style w:type="paragraph" w:customStyle="1" w:styleId="btn-check1">
    <w:name w:val="btn-check1"/>
    <w:basedOn w:val="Normal"/>
    <w:rsid w:val="00236D7E"/>
    <w:pPr>
      <w:spacing w:before="270" w:after="270" w:line="195" w:lineRule="atLeast"/>
    </w:pPr>
    <w:rPr>
      <w:b/>
      <w:bCs/>
      <w:sz w:val="18"/>
      <w:szCs w:val="18"/>
    </w:rPr>
  </w:style>
  <w:style w:type="paragraph" w:customStyle="1" w:styleId="btn-check2">
    <w:name w:val="btn-check2"/>
    <w:basedOn w:val="Normal"/>
    <w:rsid w:val="00236D7E"/>
    <w:pPr>
      <w:spacing w:before="105" w:after="105" w:line="195" w:lineRule="atLeast"/>
    </w:pPr>
    <w:rPr>
      <w:b/>
      <w:bCs/>
      <w:sz w:val="18"/>
      <w:szCs w:val="18"/>
    </w:rPr>
  </w:style>
  <w:style w:type="paragraph" w:customStyle="1" w:styleId="column1">
    <w:name w:val="column1"/>
    <w:basedOn w:val="Normal"/>
    <w:rsid w:val="00236D7E"/>
    <w:pPr>
      <w:spacing w:before="100" w:beforeAutospacing="1" w:after="100" w:afterAutospacing="1"/>
    </w:pPr>
  </w:style>
  <w:style w:type="paragraph" w:customStyle="1" w:styleId="item-container1">
    <w:name w:val="item-container1"/>
    <w:basedOn w:val="Normal"/>
    <w:rsid w:val="00236D7E"/>
    <w:pPr>
      <w:spacing w:before="150" w:after="150" w:line="450" w:lineRule="atLeast"/>
    </w:pPr>
  </w:style>
  <w:style w:type="paragraph" w:customStyle="1" w:styleId="item2">
    <w:name w:val="item2"/>
    <w:basedOn w:val="Normal"/>
    <w:rsid w:val="00236D7E"/>
    <w:pPr>
      <w:spacing w:before="100" w:beforeAutospacing="1" w:after="100" w:afterAutospacing="1"/>
      <w:ind w:right="150"/>
    </w:pPr>
  </w:style>
  <w:style w:type="paragraph" w:customStyle="1" w:styleId="btn-21">
    <w:name w:val="btn-21"/>
    <w:basedOn w:val="Normal"/>
    <w:rsid w:val="00236D7E"/>
    <w:pPr>
      <w:shd w:val="clear" w:color="auto" w:fill="414142"/>
      <w:spacing w:before="100" w:beforeAutospacing="1" w:after="100" w:afterAutospacing="1" w:line="450" w:lineRule="atLeast"/>
    </w:pPr>
    <w:rPr>
      <w:b/>
      <w:bCs/>
      <w:color w:val="FFFFFF"/>
      <w:sz w:val="18"/>
      <w:szCs w:val="18"/>
    </w:rPr>
  </w:style>
  <w:style w:type="paragraph" w:customStyle="1" w:styleId="btn-71">
    <w:name w:val="btn-71"/>
    <w:basedOn w:val="Normal"/>
    <w:rsid w:val="00236D7E"/>
    <w:pPr>
      <w:shd w:val="clear" w:color="auto" w:fill="414142"/>
      <w:spacing w:before="100" w:beforeAutospacing="1" w:after="100" w:afterAutospacing="1" w:line="450" w:lineRule="atLeast"/>
    </w:pPr>
    <w:rPr>
      <w:b/>
      <w:bCs/>
      <w:color w:val="FFFFFF"/>
      <w:sz w:val="18"/>
      <w:szCs w:val="18"/>
    </w:rPr>
  </w:style>
  <w:style w:type="paragraph" w:customStyle="1" w:styleId="btn-41">
    <w:name w:val="btn-41"/>
    <w:basedOn w:val="Normal"/>
    <w:rsid w:val="00236D7E"/>
    <w:pPr>
      <w:shd w:val="clear" w:color="auto" w:fill="559BBD"/>
      <w:spacing w:before="100" w:beforeAutospacing="1" w:after="100" w:afterAutospacing="1" w:line="450" w:lineRule="atLeast"/>
    </w:pPr>
    <w:rPr>
      <w:b/>
      <w:bCs/>
      <w:color w:val="FFFFFF"/>
      <w:sz w:val="18"/>
      <w:szCs w:val="18"/>
    </w:rPr>
  </w:style>
  <w:style w:type="paragraph" w:customStyle="1" w:styleId="wrapper6">
    <w:name w:val="wrapper6"/>
    <w:basedOn w:val="Normal"/>
    <w:rsid w:val="00236D7E"/>
    <w:pPr>
      <w:spacing w:before="100" w:beforeAutospacing="1" w:after="100" w:afterAutospacing="1"/>
    </w:pPr>
  </w:style>
  <w:style w:type="paragraph" w:customStyle="1" w:styleId="wrapper7">
    <w:name w:val="wrapper7"/>
    <w:basedOn w:val="Normal"/>
    <w:rsid w:val="00236D7E"/>
    <w:pPr>
      <w:spacing w:before="100" w:beforeAutospacing="1" w:after="100" w:afterAutospacing="1"/>
    </w:pPr>
  </w:style>
  <w:style w:type="paragraph" w:customStyle="1" w:styleId="helper-21">
    <w:name w:val="helper-21"/>
    <w:basedOn w:val="Normal"/>
    <w:rsid w:val="00236D7E"/>
    <w:pPr>
      <w:spacing w:before="100" w:beforeAutospacing="1" w:after="100" w:afterAutospacing="1"/>
    </w:pPr>
  </w:style>
  <w:style w:type="paragraph" w:customStyle="1" w:styleId="helper12">
    <w:name w:val="helper12"/>
    <w:basedOn w:val="Normal"/>
    <w:rsid w:val="00236D7E"/>
    <w:pPr>
      <w:spacing w:before="100" w:beforeAutospacing="1" w:after="100" w:afterAutospacing="1"/>
    </w:pPr>
  </w:style>
  <w:style w:type="paragraph" w:customStyle="1" w:styleId="helper-blue1">
    <w:name w:val="helper-blue1"/>
    <w:basedOn w:val="Normal"/>
    <w:rsid w:val="00236D7E"/>
    <w:pPr>
      <w:spacing w:before="100" w:beforeAutospacing="1" w:after="100" w:afterAutospacing="1"/>
    </w:pPr>
  </w:style>
  <w:style w:type="paragraph" w:customStyle="1" w:styleId="checkbox2">
    <w:name w:val="checkbox2"/>
    <w:basedOn w:val="Normal"/>
    <w:rsid w:val="00236D7E"/>
    <w:pPr>
      <w:spacing w:before="100" w:beforeAutospacing="1" w:after="100" w:afterAutospacing="1"/>
      <w:ind w:right="75"/>
    </w:pPr>
  </w:style>
  <w:style w:type="paragraph" w:customStyle="1" w:styleId="checkbox3">
    <w:name w:val="checkbox3"/>
    <w:basedOn w:val="Normal"/>
    <w:rsid w:val="00236D7E"/>
    <w:pPr>
      <w:spacing w:before="100" w:beforeAutospacing="1" w:after="100" w:afterAutospacing="1"/>
      <w:ind w:right="75"/>
    </w:pPr>
  </w:style>
  <w:style w:type="character" w:customStyle="1" w:styleId="text5">
    <w:name w:val="text5"/>
    <w:rsid w:val="00236D7E"/>
  </w:style>
  <w:style w:type="character" w:customStyle="1" w:styleId="ico5">
    <w:name w:val="ico5"/>
    <w:rsid w:val="00236D7E"/>
  </w:style>
  <w:style w:type="paragraph" w:customStyle="1" w:styleId="tv2131">
    <w:name w:val="tv2131"/>
    <w:basedOn w:val="Normal"/>
    <w:rsid w:val="00236D7E"/>
    <w:pPr>
      <w:spacing w:line="360" w:lineRule="auto"/>
      <w:ind w:firstLine="300"/>
    </w:pPr>
    <w:rPr>
      <w:color w:val="414142"/>
      <w:sz w:val="20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236D7E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236D7E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236D7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36D7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B32A88"/>
  </w:style>
  <w:style w:type="table" w:styleId="TableGrid">
    <w:name w:val="Table Grid"/>
    <w:basedOn w:val="TableNormal"/>
    <w:rsid w:val="001E25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56BB7"/>
    <w:rPr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4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414E1-0C94-48BA-BFD7-D6691950F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2861</Words>
  <Characters>21334</Characters>
  <Application>Microsoft Office Word</Application>
  <DocSecurity>0</DocSecurity>
  <Lines>177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Grozījumi Ministru kabineta 2011.gada 11.janvāra  noteikumos nr.35 "Kārtība, kādā izsniedzamas, apturamas, pārreģistrējamas un anulējamas speciālas atļaujas (licences) veterinārfarmaceitiskajai darbībai"</vt:lpstr>
      <vt:lpstr>Grozījumi Ministru kabineta 2011.gada 11.janvāra  noteikumos nr.35 "Kārtība, kādā izsniedzamas, apturamas, pārreģistrējamas un anulējamas speciālas atļaujas (licences) veterinārfarmaceitiskajai darbībai"</vt:lpstr>
    </vt:vector>
  </TitlesOfParts>
  <Company>ZM</Company>
  <LinksUpToDate>false</LinksUpToDate>
  <CharactersWithSpaces>24147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Grozījumi Ministru kabineta 2011.gada 11.janvāra  noteikumos nr.35 "Kārtība, kādā izsniedzamas, apturamas, pārreģistrējamas un anulējamas speciālas atļaujas (licences) veterinārfarmaceitiskajai darbībai"</dc:title>
  <dc:subject>Ministru kabineta noteikumu projekts</dc:subject>
  <dc:creator>Inta Krauja</dc:creator>
  <dc:description>Tālr.: 67027099; fakss:67027205;_x000d_
e-pasts: Inta.Krauja@zm.gov.lv</dc:description>
  <cp:lastModifiedBy>Inese Lismane</cp:lastModifiedBy>
  <cp:revision>3</cp:revision>
  <cp:lastPrinted>2016-06-02T07:06:00Z</cp:lastPrinted>
  <dcterms:created xsi:type="dcterms:W3CDTF">2025-12-04T11:47:00Z</dcterms:created>
  <dcterms:modified xsi:type="dcterms:W3CDTF">2025-12-04T11:47:00Z</dcterms:modified>
</cp:coreProperties>
</file>