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76AC9" w14:textId="4CA2AF6D" w:rsidR="00DF1F4F" w:rsidRPr="00265C5E" w:rsidRDefault="00DF1F4F" w:rsidP="00DF1F4F">
      <w:pPr>
        <w:overflowPunct w:val="0"/>
        <w:autoSpaceDE w:val="0"/>
        <w:autoSpaceDN w:val="0"/>
        <w:adjustRightInd w:val="0"/>
        <w:spacing w:after="0" w:line="240" w:lineRule="auto"/>
        <w:jc w:val="right"/>
        <w:textAlignment w:val="baseline"/>
        <w:rPr>
          <w:rFonts w:ascii="Times New Roman" w:eastAsia="Times New Roman" w:hAnsi="Times New Roman"/>
          <w:color w:val="333333"/>
          <w:sz w:val="28"/>
          <w:lang w:eastAsia="en-GB"/>
        </w:rPr>
      </w:pPr>
      <w:r w:rsidRPr="00265C5E">
        <w:rPr>
          <w:rFonts w:ascii="Times New Roman" w:eastAsia="Times New Roman" w:hAnsi="Times New Roman"/>
          <w:color w:val="333333"/>
          <w:sz w:val="28"/>
          <w:lang w:eastAsia="en-GB"/>
        </w:rPr>
        <w:t xml:space="preserve">1. pielikums </w:t>
      </w:r>
    </w:p>
    <w:p w14:paraId="1E4883ED" w14:textId="77777777" w:rsidR="00DF1F4F" w:rsidRPr="00265C5E" w:rsidRDefault="00DF1F4F" w:rsidP="00DF1F4F">
      <w:pPr>
        <w:overflowPunct w:val="0"/>
        <w:autoSpaceDE w:val="0"/>
        <w:autoSpaceDN w:val="0"/>
        <w:adjustRightInd w:val="0"/>
        <w:spacing w:after="0" w:line="240" w:lineRule="auto"/>
        <w:jc w:val="right"/>
        <w:textAlignment w:val="baseline"/>
        <w:rPr>
          <w:rFonts w:ascii="Times New Roman" w:eastAsia="Times New Roman" w:hAnsi="Times New Roman"/>
          <w:color w:val="333333"/>
          <w:sz w:val="28"/>
          <w:lang w:eastAsia="en-GB"/>
        </w:rPr>
      </w:pPr>
      <w:r w:rsidRPr="00265C5E">
        <w:rPr>
          <w:rFonts w:ascii="Times New Roman" w:eastAsia="Times New Roman" w:hAnsi="Times New Roman"/>
          <w:color w:val="333333"/>
          <w:sz w:val="28"/>
          <w:lang w:eastAsia="en-GB"/>
        </w:rPr>
        <w:t xml:space="preserve">Ministru kabineta </w:t>
      </w:r>
    </w:p>
    <w:p w14:paraId="5EF9EBF2" w14:textId="77777777" w:rsidR="00DF1F4F" w:rsidRPr="00265C5E" w:rsidRDefault="00DF1F4F" w:rsidP="00DF1F4F">
      <w:pPr>
        <w:spacing w:after="0" w:line="240" w:lineRule="auto"/>
        <w:jc w:val="right"/>
        <w:rPr>
          <w:rFonts w:ascii="Times New Roman" w:eastAsia="Times New Roman" w:hAnsi="Times New Roman"/>
          <w:color w:val="333333"/>
          <w:sz w:val="28"/>
          <w:lang w:eastAsia="en-GB"/>
        </w:rPr>
      </w:pPr>
      <w:r w:rsidRPr="00265C5E">
        <w:rPr>
          <w:rFonts w:ascii="Times New Roman" w:eastAsia="Times New Roman" w:hAnsi="Times New Roman"/>
          <w:color w:val="333333"/>
          <w:sz w:val="28"/>
          <w:lang w:eastAsia="en-GB"/>
        </w:rPr>
        <w:t>2025. gada 2. decembra</w:t>
      </w:r>
    </w:p>
    <w:p w14:paraId="34DD7C61" w14:textId="77777777" w:rsidR="00DF1F4F" w:rsidRPr="00265C5E" w:rsidRDefault="00DF1F4F" w:rsidP="00DF1F4F">
      <w:pPr>
        <w:spacing w:after="0" w:line="240" w:lineRule="auto"/>
        <w:jc w:val="right"/>
        <w:rPr>
          <w:rFonts w:ascii="Times New Roman" w:eastAsia="Times New Roman" w:hAnsi="Times New Roman" w:cs="Times New Roman"/>
          <w:color w:val="333333"/>
          <w:sz w:val="28"/>
          <w:szCs w:val="28"/>
          <w:lang w:eastAsia="en-GB"/>
        </w:rPr>
      </w:pPr>
      <w:r w:rsidRPr="00265C5E">
        <w:rPr>
          <w:rFonts w:ascii="Times New Roman" w:eastAsia="Times New Roman" w:hAnsi="Times New Roman"/>
          <w:sz w:val="28"/>
          <w:lang w:eastAsia="en-GB"/>
        </w:rPr>
        <w:t xml:space="preserve">noteikumiem </w:t>
      </w:r>
      <w:r w:rsidRPr="00265C5E">
        <w:rPr>
          <w:rFonts w:ascii="Times New Roman" w:eastAsia="Times New Roman" w:hAnsi="Times New Roman"/>
          <w:color w:val="333333"/>
          <w:sz w:val="28"/>
          <w:lang w:eastAsia="en-GB"/>
        </w:rPr>
        <w:t xml:space="preserve">Nr. </w:t>
      </w:r>
      <w:r w:rsidRPr="00265C5E">
        <w:rPr>
          <w:rFonts w:ascii="Times New Roman" w:eastAsia="Times New Roman" w:hAnsi="Times New Roman"/>
          <w:color w:val="333333"/>
          <w:sz w:val="28"/>
          <w:lang w:eastAsia="en-GB"/>
        </w:rPr>
        <w:t>711</w:t>
      </w:r>
    </w:p>
    <w:p w14:paraId="1A343BBE" w14:textId="77777777" w:rsidR="00DF1F4F" w:rsidRPr="00265C5E" w:rsidRDefault="00DF1F4F" w:rsidP="00DF1F4F">
      <w:pPr>
        <w:overflowPunct w:val="0"/>
        <w:autoSpaceDE w:val="0"/>
        <w:autoSpaceDN w:val="0"/>
        <w:adjustRightInd w:val="0"/>
        <w:spacing w:after="0" w:line="240" w:lineRule="auto"/>
        <w:jc w:val="right"/>
        <w:textAlignment w:val="baseline"/>
        <w:rPr>
          <w:rFonts w:ascii="Times New Roman" w:eastAsia="Times New Roman" w:hAnsi="Times New Roman"/>
          <w:sz w:val="28"/>
          <w:lang w:eastAsia="en-GB"/>
        </w:rPr>
      </w:pPr>
    </w:p>
    <w:p w14:paraId="3952F245" w14:textId="1B7D25B4" w:rsidR="00A51DA1" w:rsidRPr="00265C5E" w:rsidRDefault="00DF1F4F" w:rsidP="000244AE">
      <w:pPr>
        <w:overflowPunct w:val="0"/>
        <w:autoSpaceDE w:val="0"/>
        <w:autoSpaceDN w:val="0"/>
        <w:adjustRightInd w:val="0"/>
        <w:spacing w:after="0" w:line="240" w:lineRule="auto"/>
        <w:jc w:val="right"/>
        <w:textAlignment w:val="baseline"/>
        <w:rPr>
          <w:rFonts w:ascii="Times New Roman" w:eastAsia="Times New Roman" w:hAnsi="Times New Roman"/>
          <w:sz w:val="28"/>
          <w:lang w:eastAsia="en-GB"/>
        </w:rPr>
      </w:pPr>
      <w:r w:rsidRPr="00265C5E">
        <w:rPr>
          <w:rFonts w:ascii="Times New Roman" w:eastAsia="Times New Roman" w:hAnsi="Times New Roman"/>
          <w:sz w:val="28"/>
          <w:lang w:eastAsia="en-GB"/>
        </w:rPr>
        <w:t>"</w:t>
      </w:r>
      <w:r w:rsidR="00E31DCA" w:rsidRPr="00265C5E">
        <w:rPr>
          <w:rFonts w:ascii="Times New Roman" w:eastAsia="Times New Roman" w:hAnsi="Times New Roman"/>
          <w:sz w:val="28"/>
          <w:lang w:eastAsia="en-GB"/>
        </w:rPr>
        <w:t>1. p</w:t>
      </w:r>
      <w:r w:rsidR="00A51DA1" w:rsidRPr="00265C5E">
        <w:rPr>
          <w:rFonts w:ascii="Times New Roman" w:eastAsia="Times New Roman" w:hAnsi="Times New Roman"/>
          <w:sz w:val="28"/>
          <w:lang w:eastAsia="en-GB"/>
        </w:rPr>
        <w:t xml:space="preserve">ielikums </w:t>
      </w:r>
    </w:p>
    <w:p w14:paraId="3E252060" w14:textId="77777777" w:rsidR="00A51DA1" w:rsidRPr="00265C5E" w:rsidRDefault="00A51DA1" w:rsidP="00A51DA1">
      <w:pPr>
        <w:overflowPunct w:val="0"/>
        <w:autoSpaceDE w:val="0"/>
        <w:autoSpaceDN w:val="0"/>
        <w:adjustRightInd w:val="0"/>
        <w:spacing w:after="0" w:line="240" w:lineRule="auto"/>
        <w:jc w:val="right"/>
        <w:textAlignment w:val="baseline"/>
        <w:rPr>
          <w:rFonts w:ascii="Times New Roman" w:eastAsia="Times New Roman" w:hAnsi="Times New Roman"/>
          <w:sz w:val="28"/>
          <w:lang w:eastAsia="en-GB"/>
        </w:rPr>
      </w:pPr>
      <w:r w:rsidRPr="00265C5E">
        <w:rPr>
          <w:rFonts w:ascii="Times New Roman" w:eastAsia="Times New Roman" w:hAnsi="Times New Roman"/>
          <w:sz w:val="28"/>
          <w:lang w:eastAsia="en-GB"/>
        </w:rPr>
        <w:t xml:space="preserve">Ministru kabineta </w:t>
      </w:r>
    </w:p>
    <w:p w14:paraId="3157DE83" w14:textId="77777777" w:rsidR="00A51DA1" w:rsidRPr="00265C5E" w:rsidRDefault="00A51DA1" w:rsidP="00A51DA1">
      <w:pPr>
        <w:spacing w:after="0" w:line="240" w:lineRule="auto"/>
        <w:jc w:val="right"/>
        <w:rPr>
          <w:rFonts w:ascii="Times New Roman" w:eastAsia="Times New Roman" w:hAnsi="Times New Roman"/>
          <w:sz w:val="28"/>
          <w:lang w:eastAsia="en-GB"/>
        </w:rPr>
      </w:pPr>
      <w:r w:rsidRPr="00265C5E">
        <w:rPr>
          <w:rFonts w:ascii="Times New Roman" w:eastAsia="Times New Roman" w:hAnsi="Times New Roman"/>
          <w:sz w:val="28"/>
          <w:lang w:eastAsia="en-GB"/>
        </w:rPr>
        <w:t>2023. gada 10. janvāra</w:t>
      </w:r>
    </w:p>
    <w:p w14:paraId="1300270D" w14:textId="77777777" w:rsidR="00A51DA1" w:rsidRPr="00265C5E" w:rsidRDefault="00A51DA1" w:rsidP="00A51DA1">
      <w:pPr>
        <w:spacing w:after="0" w:line="240" w:lineRule="auto"/>
        <w:jc w:val="right"/>
        <w:rPr>
          <w:rFonts w:ascii="Times New Roman" w:eastAsia="Times New Roman" w:hAnsi="Times New Roman"/>
          <w:sz w:val="28"/>
          <w:lang w:eastAsia="en-GB"/>
        </w:rPr>
      </w:pPr>
      <w:r w:rsidRPr="00265C5E">
        <w:rPr>
          <w:rFonts w:ascii="Times New Roman" w:eastAsia="Times New Roman" w:hAnsi="Times New Roman"/>
          <w:sz w:val="28"/>
          <w:lang w:eastAsia="en-GB"/>
        </w:rPr>
        <w:t>noteikumiem Nr. 3</w:t>
      </w:r>
    </w:p>
    <w:p w14:paraId="42B1C60A" w14:textId="77777777" w:rsidR="00A51DA1" w:rsidRPr="00265C5E" w:rsidRDefault="00A51DA1">
      <w:pPr>
        <w:spacing w:after="0" w:line="240" w:lineRule="auto"/>
        <w:jc w:val="center"/>
        <w:rPr>
          <w:rFonts w:ascii="Times New Roman" w:eastAsia="Times New Roman" w:hAnsi="Times New Roman" w:cs="Times New Roman"/>
          <w:sz w:val="28"/>
          <w:szCs w:val="28"/>
          <w:lang w:eastAsia="lv-LV"/>
        </w:rPr>
      </w:pPr>
    </w:p>
    <w:p w14:paraId="2FD4ECA9" w14:textId="6600AB20" w:rsidR="00980F3F" w:rsidRPr="00265C5E" w:rsidRDefault="0018669A">
      <w:pPr>
        <w:spacing w:after="0" w:line="240" w:lineRule="auto"/>
        <w:jc w:val="center"/>
        <w:rPr>
          <w:rFonts w:ascii="Times New Roman" w:eastAsia="Times New Roman" w:hAnsi="Times New Roman" w:cs="Times New Roman"/>
          <w:b/>
          <w:bCs/>
          <w:sz w:val="28"/>
          <w:szCs w:val="28"/>
          <w:lang w:eastAsia="lv-LV"/>
        </w:rPr>
      </w:pPr>
      <w:r w:rsidRPr="00265C5E">
        <w:rPr>
          <w:rFonts w:ascii="Times New Roman" w:eastAsia="Times New Roman" w:hAnsi="Times New Roman" w:cs="Times New Roman"/>
          <w:b/>
          <w:bCs/>
          <w:sz w:val="28"/>
          <w:szCs w:val="28"/>
          <w:lang w:eastAsia="lv-LV"/>
        </w:rPr>
        <w:t>Radiofrekvenču sadalījuma tabula</w:t>
      </w:r>
    </w:p>
    <w:p w14:paraId="1687DFA5" w14:textId="77777777" w:rsidR="00980F3F" w:rsidRPr="00265C5E" w:rsidRDefault="00980F3F" w:rsidP="00E960B2">
      <w:pPr>
        <w:spacing w:after="0" w:line="240" w:lineRule="auto"/>
        <w:jc w:val="both"/>
        <w:rPr>
          <w:rFonts w:ascii="Times New Roman" w:eastAsia="Times New Roman" w:hAnsi="Times New Roman" w:cs="Times New Roman"/>
          <w:sz w:val="28"/>
          <w:szCs w:val="28"/>
          <w:lang w:eastAsia="lv-LV"/>
        </w:rPr>
      </w:pPr>
    </w:p>
    <w:tbl>
      <w:tblPr>
        <w:tblW w:w="4965" w:type="pct"/>
        <w:tblBorders>
          <w:top w:val="single" w:sz="6" w:space="0" w:color="414142"/>
          <w:left w:val="single" w:sz="6" w:space="0" w:color="414142"/>
          <w:bottom w:val="single" w:sz="6" w:space="0" w:color="414142"/>
          <w:right w:val="single" w:sz="6" w:space="0" w:color="414142"/>
        </w:tblBorders>
        <w:tblCellMar>
          <w:top w:w="30" w:type="dxa"/>
          <w:left w:w="30" w:type="dxa"/>
          <w:bottom w:w="30" w:type="dxa"/>
          <w:right w:w="30" w:type="dxa"/>
        </w:tblCellMar>
        <w:tblLook w:val="04A0" w:firstRow="1" w:lastRow="0" w:firstColumn="1" w:lastColumn="0" w:noHBand="0" w:noVBand="1"/>
      </w:tblPr>
      <w:tblGrid>
        <w:gridCol w:w="705"/>
        <w:gridCol w:w="2691"/>
        <w:gridCol w:w="2694"/>
        <w:gridCol w:w="2833"/>
        <w:gridCol w:w="2694"/>
        <w:gridCol w:w="2835"/>
      </w:tblGrid>
      <w:tr w:rsidR="006F0663" w:rsidRPr="00265C5E" w14:paraId="5CDA348A" w14:textId="77777777" w:rsidTr="3295EC89">
        <w:tc>
          <w:tcPr>
            <w:tcW w:w="244" w:type="pct"/>
            <w:tcBorders>
              <w:top w:val="single" w:sz="6" w:space="0" w:color="414142"/>
              <w:left w:val="single" w:sz="6" w:space="0" w:color="414142"/>
              <w:bottom w:val="single" w:sz="6" w:space="0" w:color="414142"/>
              <w:right w:val="single" w:sz="6" w:space="0" w:color="414142"/>
            </w:tcBorders>
            <w:vAlign w:val="center"/>
          </w:tcPr>
          <w:p w14:paraId="5D9FF9A1" w14:textId="77777777" w:rsidR="000A765C" w:rsidRPr="00265C5E" w:rsidRDefault="0018669A" w:rsidP="000A765C">
            <w:pPr>
              <w:spacing w:after="0" w:line="240" w:lineRule="auto"/>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Nr.</w:t>
            </w:r>
          </w:p>
          <w:p w14:paraId="759B8505" w14:textId="55B36113" w:rsidR="00980F3F" w:rsidRPr="00265C5E" w:rsidRDefault="0018669A" w:rsidP="000A765C">
            <w:pPr>
              <w:spacing w:after="0" w:line="240" w:lineRule="auto"/>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 k.</w:t>
            </w:r>
          </w:p>
        </w:tc>
        <w:tc>
          <w:tcPr>
            <w:tcW w:w="931" w:type="pct"/>
            <w:tcBorders>
              <w:top w:val="single" w:sz="6" w:space="0" w:color="414142"/>
              <w:left w:val="single" w:sz="6" w:space="0" w:color="414142"/>
              <w:bottom w:val="single" w:sz="6" w:space="0" w:color="414142"/>
              <w:right w:val="single" w:sz="6" w:space="0" w:color="414142"/>
            </w:tcBorders>
            <w:vAlign w:val="center"/>
          </w:tcPr>
          <w:p w14:paraId="6A4B06FA" w14:textId="2FA4E657" w:rsidR="00980F3F" w:rsidRPr="00265C5E" w:rsidRDefault="0018669A" w:rsidP="000A765C">
            <w:pPr>
              <w:spacing w:after="0" w:line="240" w:lineRule="auto"/>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ITU sadalījums radiosakaru dienestiem (veidiem) 1.</w:t>
            </w:r>
            <w:r w:rsidR="000A765C" w:rsidRPr="00265C5E">
              <w:rPr>
                <w:rFonts w:ascii="Times New Roman" w:eastAsia="Times New Roman" w:hAnsi="Times New Roman" w:cs="Times New Roman"/>
                <w:sz w:val="21"/>
                <w:szCs w:val="21"/>
                <w:lang w:eastAsia="lv-LV"/>
              </w:rPr>
              <w:t> </w:t>
            </w:r>
            <w:r w:rsidRPr="00265C5E">
              <w:rPr>
                <w:rFonts w:ascii="Times New Roman" w:eastAsia="Times New Roman" w:hAnsi="Times New Roman" w:cs="Times New Roman"/>
                <w:sz w:val="21"/>
                <w:szCs w:val="21"/>
                <w:lang w:eastAsia="lv-LV"/>
              </w:rPr>
              <w:t>reģionā</w:t>
            </w:r>
          </w:p>
        </w:tc>
        <w:tc>
          <w:tcPr>
            <w:tcW w:w="932" w:type="pct"/>
            <w:tcBorders>
              <w:top w:val="single" w:sz="6" w:space="0" w:color="414142"/>
              <w:left w:val="single" w:sz="6" w:space="0" w:color="414142"/>
              <w:bottom w:val="single" w:sz="6" w:space="0" w:color="414142"/>
              <w:right w:val="single" w:sz="6" w:space="0" w:color="414142"/>
            </w:tcBorders>
            <w:vAlign w:val="center"/>
          </w:tcPr>
          <w:p w14:paraId="5B578FE4" w14:textId="77777777" w:rsidR="00980F3F" w:rsidRPr="00265C5E" w:rsidRDefault="0018669A" w:rsidP="000A765C">
            <w:pPr>
              <w:spacing w:after="0" w:line="240" w:lineRule="auto"/>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Sadalījums radiosakaru dienestiem (veidiem) Latvijā</w:t>
            </w:r>
          </w:p>
        </w:tc>
        <w:tc>
          <w:tcPr>
            <w:tcW w:w="980" w:type="pct"/>
            <w:tcBorders>
              <w:top w:val="single" w:sz="6" w:space="0" w:color="414142"/>
              <w:left w:val="single" w:sz="6" w:space="0" w:color="414142"/>
              <w:bottom w:val="single" w:sz="6" w:space="0" w:color="414142"/>
              <w:right w:val="single" w:sz="6" w:space="0" w:color="414142"/>
            </w:tcBorders>
            <w:vAlign w:val="center"/>
          </w:tcPr>
          <w:p w14:paraId="49380D52" w14:textId="77777777" w:rsidR="00980F3F" w:rsidRPr="00265C5E" w:rsidRDefault="69D1D2E2" w:rsidP="000A765C">
            <w:pPr>
              <w:spacing w:after="0" w:line="240" w:lineRule="auto"/>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Iedalījums radiosakaru sistēmām Latvijā</w:t>
            </w:r>
          </w:p>
        </w:tc>
        <w:tc>
          <w:tcPr>
            <w:tcW w:w="932" w:type="pct"/>
            <w:tcBorders>
              <w:top w:val="single" w:sz="6" w:space="0" w:color="414142"/>
              <w:left w:val="single" w:sz="6" w:space="0" w:color="414142"/>
              <w:bottom w:val="single" w:sz="6" w:space="0" w:color="414142"/>
              <w:right w:val="single" w:sz="6" w:space="0" w:color="414142"/>
            </w:tcBorders>
            <w:vAlign w:val="center"/>
          </w:tcPr>
          <w:p w14:paraId="0663E76C" w14:textId="3FF4754F" w:rsidR="00980F3F" w:rsidRPr="00265C5E" w:rsidRDefault="00A63B86" w:rsidP="000A765C">
            <w:pPr>
              <w:spacing w:after="0" w:line="240" w:lineRule="auto"/>
              <w:jc w:val="center"/>
              <w:rPr>
                <w:rFonts w:ascii="Times New Roman" w:eastAsia="Times New Roman" w:hAnsi="Times New Roman" w:cs="Times New Roman"/>
                <w:sz w:val="21"/>
                <w:szCs w:val="21"/>
                <w:lang w:eastAsia="lv-LV"/>
              </w:rPr>
            </w:pPr>
            <w:r w:rsidRPr="00265C5E">
              <w:rPr>
                <w:rFonts w:ascii="Times New Roman" w:hAnsi="Times New Roman" w:cs="Times New Roman"/>
                <w:sz w:val="21"/>
                <w:szCs w:val="21"/>
              </w:rPr>
              <w:t>Informācija par a</w:t>
            </w:r>
            <w:r w:rsidR="00BB129E" w:rsidRPr="00265C5E">
              <w:rPr>
                <w:rFonts w:ascii="Times New Roman" w:hAnsi="Times New Roman" w:cs="Times New Roman"/>
                <w:sz w:val="21"/>
                <w:szCs w:val="21"/>
              </w:rPr>
              <w:t>tbilstīb</w:t>
            </w:r>
            <w:r w:rsidRPr="00265C5E">
              <w:rPr>
                <w:rFonts w:ascii="Times New Roman" w:hAnsi="Times New Roman" w:cs="Times New Roman"/>
                <w:sz w:val="21"/>
                <w:szCs w:val="21"/>
              </w:rPr>
              <w:t>u</w:t>
            </w:r>
            <w:r w:rsidR="00BB129E" w:rsidRPr="00265C5E">
              <w:rPr>
                <w:rFonts w:ascii="Times New Roman" w:hAnsi="Times New Roman" w:cs="Times New Roman"/>
                <w:sz w:val="21"/>
                <w:szCs w:val="21"/>
              </w:rPr>
              <w:t xml:space="preserve"> starptautisk</w:t>
            </w:r>
            <w:r w:rsidR="00A53E93" w:rsidRPr="00265C5E">
              <w:rPr>
                <w:rFonts w:ascii="Times New Roman" w:hAnsi="Times New Roman" w:cs="Times New Roman"/>
                <w:sz w:val="21"/>
                <w:szCs w:val="21"/>
              </w:rPr>
              <w:t>ajiem</w:t>
            </w:r>
            <w:r w:rsidR="00BB129E" w:rsidRPr="00265C5E">
              <w:rPr>
                <w:rFonts w:ascii="Times New Roman" w:hAnsi="Times New Roman" w:cs="Times New Roman"/>
                <w:sz w:val="21"/>
                <w:szCs w:val="21"/>
              </w:rPr>
              <w:t xml:space="preserve"> radiofrekvenču spektr</w:t>
            </w:r>
            <w:r w:rsidR="00A53E93" w:rsidRPr="00265C5E">
              <w:rPr>
                <w:rFonts w:ascii="Times New Roman" w:hAnsi="Times New Roman" w:cs="Times New Roman"/>
                <w:sz w:val="21"/>
                <w:szCs w:val="21"/>
              </w:rPr>
              <w:t>a</w:t>
            </w:r>
            <w:r w:rsidR="00BB129E" w:rsidRPr="00265C5E">
              <w:rPr>
                <w:rFonts w:ascii="Times New Roman" w:hAnsi="Times New Roman" w:cs="Times New Roman"/>
                <w:sz w:val="21"/>
                <w:szCs w:val="21"/>
              </w:rPr>
              <w:t xml:space="preserve"> izmantošanas nosacījumiem </w:t>
            </w:r>
            <w:r w:rsidR="009B4C2F" w:rsidRPr="00265C5E">
              <w:rPr>
                <w:rFonts w:ascii="Times New Roman" w:hAnsi="Times New Roman" w:cs="Times New Roman"/>
                <w:sz w:val="21"/>
                <w:szCs w:val="21"/>
              </w:rPr>
              <w:t xml:space="preserve">atbilstoši šo noteikumu </w:t>
            </w:r>
            <w:r w:rsidR="00BB129E" w:rsidRPr="00265C5E">
              <w:rPr>
                <w:rFonts w:ascii="Times New Roman" w:hAnsi="Times New Roman" w:cs="Times New Roman"/>
                <w:sz w:val="21"/>
                <w:szCs w:val="21"/>
              </w:rPr>
              <w:t>4.</w:t>
            </w:r>
            <w:r w:rsidR="000A765C" w:rsidRPr="00265C5E">
              <w:rPr>
                <w:rFonts w:ascii="Times New Roman" w:hAnsi="Times New Roman" w:cs="Times New Roman"/>
                <w:sz w:val="21"/>
                <w:szCs w:val="21"/>
              </w:rPr>
              <w:t> </w:t>
            </w:r>
            <w:r w:rsidR="00BB129E" w:rsidRPr="00265C5E">
              <w:rPr>
                <w:rFonts w:ascii="Times New Roman" w:hAnsi="Times New Roman" w:cs="Times New Roman"/>
                <w:sz w:val="21"/>
                <w:szCs w:val="21"/>
              </w:rPr>
              <w:t>pielikuma</w:t>
            </w:r>
            <w:r w:rsidR="009B4C2F" w:rsidRPr="00265C5E">
              <w:rPr>
                <w:rFonts w:ascii="Times New Roman" w:hAnsi="Times New Roman" w:cs="Times New Roman"/>
                <w:sz w:val="21"/>
                <w:szCs w:val="21"/>
              </w:rPr>
              <w:t>m</w:t>
            </w:r>
          </w:p>
        </w:tc>
        <w:tc>
          <w:tcPr>
            <w:tcW w:w="981" w:type="pct"/>
            <w:tcBorders>
              <w:top w:val="single" w:sz="6" w:space="0" w:color="414142"/>
              <w:left w:val="single" w:sz="6" w:space="0" w:color="414142"/>
              <w:bottom w:val="single" w:sz="6" w:space="0" w:color="414142"/>
              <w:right w:val="single" w:sz="6" w:space="0" w:color="414142"/>
            </w:tcBorders>
            <w:vAlign w:val="center"/>
          </w:tcPr>
          <w:p w14:paraId="41B1CB8A" w14:textId="77777777" w:rsidR="00980F3F" w:rsidRPr="00265C5E" w:rsidRDefault="0018669A" w:rsidP="000A765C">
            <w:pPr>
              <w:spacing w:after="0" w:line="240" w:lineRule="auto"/>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Papildu nosacījumi</w:t>
            </w:r>
          </w:p>
        </w:tc>
      </w:tr>
      <w:tr w:rsidR="006F0663" w:rsidRPr="00265C5E" w14:paraId="102EABC0" w14:textId="77777777" w:rsidTr="3295EC89">
        <w:tc>
          <w:tcPr>
            <w:tcW w:w="244" w:type="pct"/>
            <w:tcBorders>
              <w:top w:val="single" w:sz="6" w:space="0" w:color="414142"/>
              <w:left w:val="single" w:sz="6" w:space="0" w:color="414142"/>
              <w:bottom w:val="single" w:sz="6" w:space="0" w:color="414142"/>
              <w:right w:val="single" w:sz="6" w:space="0" w:color="414142"/>
            </w:tcBorders>
            <w:vAlign w:val="center"/>
          </w:tcPr>
          <w:p w14:paraId="3A1E6FF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p>
        </w:tc>
        <w:tc>
          <w:tcPr>
            <w:tcW w:w="931" w:type="pct"/>
            <w:tcBorders>
              <w:top w:val="single" w:sz="6" w:space="0" w:color="414142"/>
              <w:left w:val="single" w:sz="6" w:space="0" w:color="414142"/>
              <w:bottom w:val="single" w:sz="6" w:space="0" w:color="414142"/>
              <w:right w:val="single" w:sz="6" w:space="0" w:color="414142"/>
            </w:tcBorders>
            <w:vAlign w:val="center"/>
          </w:tcPr>
          <w:p w14:paraId="3CB95A4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w:t>
            </w:r>
          </w:p>
        </w:tc>
        <w:tc>
          <w:tcPr>
            <w:tcW w:w="932" w:type="pct"/>
            <w:tcBorders>
              <w:top w:val="single" w:sz="6" w:space="0" w:color="414142"/>
              <w:left w:val="single" w:sz="6" w:space="0" w:color="414142"/>
              <w:bottom w:val="single" w:sz="6" w:space="0" w:color="414142"/>
              <w:right w:val="single" w:sz="6" w:space="0" w:color="414142"/>
            </w:tcBorders>
            <w:vAlign w:val="center"/>
          </w:tcPr>
          <w:p w14:paraId="2DC9149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w:t>
            </w:r>
          </w:p>
        </w:tc>
        <w:tc>
          <w:tcPr>
            <w:tcW w:w="980" w:type="pct"/>
            <w:tcBorders>
              <w:top w:val="single" w:sz="6" w:space="0" w:color="414142"/>
              <w:left w:val="single" w:sz="6" w:space="0" w:color="414142"/>
              <w:bottom w:val="single" w:sz="6" w:space="0" w:color="414142"/>
              <w:right w:val="single" w:sz="6" w:space="0" w:color="414142"/>
            </w:tcBorders>
            <w:vAlign w:val="center"/>
          </w:tcPr>
          <w:p w14:paraId="16277A3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w:t>
            </w:r>
          </w:p>
        </w:tc>
        <w:tc>
          <w:tcPr>
            <w:tcW w:w="932" w:type="pct"/>
            <w:tcBorders>
              <w:top w:val="single" w:sz="6" w:space="0" w:color="414142"/>
              <w:left w:val="single" w:sz="6" w:space="0" w:color="414142"/>
              <w:bottom w:val="single" w:sz="6" w:space="0" w:color="414142"/>
              <w:right w:val="single" w:sz="6" w:space="0" w:color="414142"/>
            </w:tcBorders>
            <w:vAlign w:val="center"/>
          </w:tcPr>
          <w:p w14:paraId="03883A8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w:t>
            </w:r>
          </w:p>
        </w:tc>
        <w:tc>
          <w:tcPr>
            <w:tcW w:w="981" w:type="pct"/>
            <w:tcBorders>
              <w:top w:val="single" w:sz="6" w:space="0" w:color="414142"/>
              <w:left w:val="single" w:sz="6" w:space="0" w:color="414142"/>
              <w:bottom w:val="single" w:sz="6" w:space="0" w:color="414142"/>
              <w:right w:val="single" w:sz="6" w:space="0" w:color="414142"/>
            </w:tcBorders>
            <w:vAlign w:val="center"/>
          </w:tcPr>
          <w:p w14:paraId="1C3AA09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w:t>
            </w:r>
          </w:p>
        </w:tc>
      </w:tr>
      <w:tr w:rsidR="006F0663" w:rsidRPr="00265C5E" w14:paraId="1B093A7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97FAC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p>
        </w:tc>
        <w:tc>
          <w:tcPr>
            <w:tcW w:w="4756" w:type="pct"/>
            <w:gridSpan w:val="5"/>
            <w:tcBorders>
              <w:top w:val="single" w:sz="6" w:space="0" w:color="414142"/>
              <w:left w:val="single" w:sz="6" w:space="0" w:color="414142"/>
              <w:bottom w:val="single" w:sz="6" w:space="0" w:color="414142"/>
              <w:right w:val="single" w:sz="6" w:space="0" w:color="414142"/>
            </w:tcBorders>
          </w:tcPr>
          <w:p w14:paraId="6213574E" w14:textId="20451C56"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Zemāk par</w:t>
            </w:r>
            <w:r w:rsidR="002E39A9" w:rsidRPr="00265C5E">
              <w:rPr>
                <w:rFonts w:ascii="Times New Roman" w:eastAsia="Times New Roman" w:hAnsi="Times New Roman" w:cs="Times New Roman"/>
                <w:b/>
                <w:bCs/>
                <w:sz w:val="21"/>
                <w:szCs w:val="21"/>
                <w:lang w:eastAsia="lv-LV"/>
              </w:rPr>
              <w:t xml:space="preserve"> </w:t>
            </w:r>
            <w:r w:rsidRPr="00265C5E">
              <w:rPr>
                <w:rFonts w:ascii="Times New Roman" w:eastAsia="Times New Roman" w:hAnsi="Times New Roman" w:cs="Times New Roman"/>
                <w:b/>
                <w:bCs/>
                <w:sz w:val="21"/>
                <w:szCs w:val="21"/>
                <w:lang w:eastAsia="lv-LV"/>
              </w:rPr>
              <w:t>8,3 kHz</w:t>
            </w:r>
          </w:p>
        </w:tc>
      </w:tr>
      <w:tr w:rsidR="006F0663" w:rsidRPr="00265C5E" w14:paraId="1DD1C1E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C145C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44256F2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(Nav sadalītas)</w:t>
            </w:r>
          </w:p>
          <w:p w14:paraId="6B26171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5.53 5.54</w:t>
            </w:r>
          </w:p>
        </w:tc>
        <w:tc>
          <w:tcPr>
            <w:tcW w:w="932" w:type="pct"/>
            <w:tcBorders>
              <w:top w:val="single" w:sz="6" w:space="0" w:color="414142"/>
              <w:left w:val="single" w:sz="6" w:space="0" w:color="414142"/>
              <w:bottom w:val="single" w:sz="6" w:space="0" w:color="414142"/>
              <w:right w:val="single" w:sz="6" w:space="0" w:color="414142"/>
            </w:tcBorders>
          </w:tcPr>
          <w:p w14:paraId="2F4FB03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(Nav sadalītas)</w:t>
            </w:r>
          </w:p>
          <w:p w14:paraId="1F28A52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5.53 5.54</w:t>
            </w:r>
          </w:p>
        </w:tc>
        <w:tc>
          <w:tcPr>
            <w:tcW w:w="980" w:type="pct"/>
            <w:tcBorders>
              <w:top w:val="single" w:sz="6" w:space="0" w:color="414142"/>
              <w:left w:val="single" w:sz="6" w:space="0" w:color="414142"/>
              <w:bottom w:val="single" w:sz="6" w:space="0" w:color="414142"/>
              <w:right w:val="single" w:sz="6" w:space="0" w:color="414142"/>
            </w:tcBorders>
          </w:tcPr>
          <w:p w14:paraId="7555456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tcBorders>
              <w:top w:val="single" w:sz="6" w:space="0" w:color="414142"/>
              <w:left w:val="single" w:sz="6" w:space="0" w:color="414142"/>
              <w:bottom w:val="single" w:sz="6" w:space="0" w:color="414142"/>
              <w:right w:val="single" w:sz="6" w:space="0" w:color="414142"/>
            </w:tcBorders>
          </w:tcPr>
          <w:p w14:paraId="63535D2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10295C9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0D9F98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308ABD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w:t>
            </w:r>
          </w:p>
        </w:tc>
        <w:tc>
          <w:tcPr>
            <w:tcW w:w="4756" w:type="pct"/>
            <w:gridSpan w:val="5"/>
            <w:tcBorders>
              <w:top w:val="single" w:sz="6" w:space="0" w:color="414142"/>
              <w:left w:val="single" w:sz="6" w:space="0" w:color="414142"/>
              <w:bottom w:val="single" w:sz="6" w:space="0" w:color="414142"/>
              <w:right w:val="single" w:sz="6" w:space="0" w:color="414142"/>
            </w:tcBorders>
          </w:tcPr>
          <w:p w14:paraId="4EB50051"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8,3–9 kHz</w:t>
            </w:r>
          </w:p>
        </w:tc>
      </w:tr>
      <w:tr w:rsidR="006F0663" w:rsidRPr="00265C5E" w14:paraId="5DEA29D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54631D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40F2EC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 5.54A 5.54B 5.54C</w:t>
            </w:r>
          </w:p>
        </w:tc>
        <w:tc>
          <w:tcPr>
            <w:tcW w:w="932" w:type="pct"/>
            <w:tcBorders>
              <w:top w:val="single" w:sz="6" w:space="0" w:color="414142"/>
              <w:left w:val="single" w:sz="6" w:space="0" w:color="414142"/>
              <w:bottom w:val="single" w:sz="6" w:space="0" w:color="414142"/>
              <w:right w:val="single" w:sz="6" w:space="0" w:color="414142"/>
            </w:tcBorders>
          </w:tcPr>
          <w:p w14:paraId="4270A3C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 5.54A 5.54B 5.54C</w:t>
            </w:r>
          </w:p>
        </w:tc>
        <w:tc>
          <w:tcPr>
            <w:tcW w:w="980" w:type="pct"/>
            <w:tcBorders>
              <w:top w:val="single" w:sz="6" w:space="0" w:color="414142"/>
              <w:left w:val="single" w:sz="6" w:space="0" w:color="414142"/>
              <w:bottom w:val="single" w:sz="6" w:space="0" w:color="414142"/>
              <w:right w:val="single" w:sz="6" w:space="0" w:color="414142"/>
            </w:tcBorders>
          </w:tcPr>
          <w:p w14:paraId="76485EC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tcBorders>
              <w:top w:val="single" w:sz="6" w:space="0" w:color="414142"/>
              <w:left w:val="single" w:sz="6" w:space="0" w:color="414142"/>
              <w:bottom w:val="single" w:sz="6" w:space="0" w:color="414142"/>
              <w:right w:val="single" w:sz="6" w:space="0" w:color="414142"/>
            </w:tcBorders>
          </w:tcPr>
          <w:p w14:paraId="51684BA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292A7C2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05CC556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B538A4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w:t>
            </w:r>
          </w:p>
        </w:tc>
        <w:tc>
          <w:tcPr>
            <w:tcW w:w="4756" w:type="pct"/>
            <w:gridSpan w:val="5"/>
            <w:tcBorders>
              <w:top w:val="single" w:sz="6" w:space="0" w:color="414142"/>
              <w:left w:val="single" w:sz="6" w:space="0" w:color="414142"/>
              <w:bottom w:val="single" w:sz="6" w:space="0" w:color="414142"/>
              <w:right w:val="single" w:sz="6" w:space="0" w:color="414142"/>
            </w:tcBorders>
          </w:tcPr>
          <w:p w14:paraId="4EED6F1C"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9–11,3 kHz</w:t>
            </w:r>
          </w:p>
        </w:tc>
      </w:tr>
      <w:tr w:rsidR="006F0663" w:rsidRPr="00265C5E" w14:paraId="64AC5CF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AF5D85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14786B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 5.54A</w:t>
            </w:r>
          </w:p>
          <w:p w14:paraId="6AB654B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RADIONAVIGĀCIJAS</w:t>
            </w:r>
          </w:p>
        </w:tc>
        <w:tc>
          <w:tcPr>
            <w:tcW w:w="932" w:type="pct"/>
            <w:tcBorders>
              <w:top w:val="single" w:sz="6" w:space="0" w:color="414142"/>
              <w:left w:val="single" w:sz="6" w:space="0" w:color="414142"/>
              <w:bottom w:val="single" w:sz="6" w:space="0" w:color="414142"/>
              <w:right w:val="single" w:sz="6" w:space="0" w:color="414142"/>
            </w:tcBorders>
          </w:tcPr>
          <w:p w14:paraId="6FDC65E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METEOROLOĢIJAS PALĪGDIENESTS 5.54A</w:t>
            </w:r>
          </w:p>
          <w:p w14:paraId="753EAA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RADIONAVIGĀCIJAS</w:t>
            </w:r>
          </w:p>
        </w:tc>
        <w:tc>
          <w:tcPr>
            <w:tcW w:w="980" w:type="pct"/>
            <w:tcBorders>
              <w:top w:val="single" w:sz="6" w:space="0" w:color="414142"/>
              <w:left w:val="single" w:sz="6" w:space="0" w:color="414142"/>
              <w:right w:val="single" w:sz="6" w:space="0" w:color="414142"/>
            </w:tcBorders>
          </w:tcPr>
          <w:p w14:paraId="0029ABEC" w14:textId="439E4CE8"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tcBorders>
              <w:top w:val="single" w:sz="6" w:space="0" w:color="414142"/>
              <w:left w:val="single" w:sz="6" w:space="0" w:color="414142"/>
              <w:right w:val="single" w:sz="6" w:space="0" w:color="414142"/>
            </w:tcBorders>
          </w:tcPr>
          <w:p w14:paraId="59B52F4F" w14:textId="2AF92EBC"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16E4DAD8" w14:textId="34829C98"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08A6430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377816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w:t>
            </w:r>
          </w:p>
        </w:tc>
        <w:tc>
          <w:tcPr>
            <w:tcW w:w="4756" w:type="pct"/>
            <w:gridSpan w:val="5"/>
            <w:tcBorders>
              <w:top w:val="single" w:sz="6" w:space="0" w:color="414142"/>
              <w:left w:val="single" w:sz="6" w:space="0" w:color="414142"/>
              <w:bottom w:val="single" w:sz="6" w:space="0" w:color="414142"/>
              <w:right w:val="single" w:sz="6" w:space="0" w:color="414142"/>
            </w:tcBorders>
          </w:tcPr>
          <w:p w14:paraId="5AABB75D"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11,3–14 kHz</w:t>
            </w:r>
          </w:p>
        </w:tc>
      </w:tr>
      <w:tr w:rsidR="006F0663" w:rsidRPr="00265C5E" w14:paraId="267ADF0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D672283" w14:textId="77777777" w:rsidR="00B73929" w:rsidRPr="00265C5E" w:rsidRDefault="00B739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28A3DECC" w14:textId="77777777" w:rsidR="00B73929" w:rsidRPr="00265C5E" w:rsidRDefault="00B739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tc>
        <w:tc>
          <w:tcPr>
            <w:tcW w:w="932" w:type="pct"/>
            <w:tcBorders>
              <w:top w:val="single" w:sz="6" w:space="0" w:color="414142"/>
              <w:left w:val="single" w:sz="6" w:space="0" w:color="414142"/>
              <w:bottom w:val="single" w:sz="6" w:space="0" w:color="414142"/>
              <w:right w:val="single" w:sz="6" w:space="0" w:color="414142"/>
            </w:tcBorders>
          </w:tcPr>
          <w:p w14:paraId="31A6FE78" w14:textId="77777777" w:rsidR="00B73929" w:rsidRPr="00265C5E" w:rsidRDefault="00B739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tc>
        <w:tc>
          <w:tcPr>
            <w:tcW w:w="980" w:type="pct"/>
            <w:tcBorders>
              <w:top w:val="single" w:sz="6" w:space="0" w:color="414142"/>
              <w:left w:val="single" w:sz="6" w:space="0" w:color="414142"/>
              <w:right w:val="single" w:sz="6" w:space="0" w:color="414142"/>
            </w:tcBorders>
          </w:tcPr>
          <w:p w14:paraId="6E7D0A92" w14:textId="480F5AEB" w:rsidR="00B73929" w:rsidRPr="00265C5E" w:rsidRDefault="00B73929">
            <w:pPr>
              <w:spacing w:after="0" w:line="240" w:lineRule="auto"/>
              <w:rPr>
                <w:rFonts w:ascii="Times New Roman" w:eastAsia="Times New Roman" w:hAnsi="Times New Roman" w:cs="Times New Roman"/>
                <w:sz w:val="21"/>
                <w:szCs w:val="21"/>
                <w:lang w:eastAsia="lv-LV"/>
              </w:rPr>
            </w:pPr>
          </w:p>
        </w:tc>
        <w:tc>
          <w:tcPr>
            <w:tcW w:w="932" w:type="pct"/>
            <w:tcBorders>
              <w:top w:val="single" w:sz="6" w:space="0" w:color="414142"/>
              <w:left w:val="single" w:sz="6" w:space="0" w:color="414142"/>
              <w:right w:val="single" w:sz="6" w:space="0" w:color="414142"/>
            </w:tcBorders>
          </w:tcPr>
          <w:p w14:paraId="4E0B8018" w14:textId="101FCDEE" w:rsidR="00B73929" w:rsidRPr="00265C5E" w:rsidRDefault="00B73929">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2A3DF8B4" w14:textId="3E82D6A3" w:rsidR="00B73929" w:rsidRPr="00265C5E" w:rsidRDefault="00B73929">
            <w:pPr>
              <w:spacing w:after="0" w:line="240" w:lineRule="auto"/>
              <w:rPr>
                <w:rFonts w:ascii="Times New Roman" w:eastAsia="Times New Roman" w:hAnsi="Times New Roman" w:cs="Times New Roman"/>
                <w:sz w:val="21"/>
                <w:szCs w:val="21"/>
                <w:lang w:eastAsia="lv-LV"/>
              </w:rPr>
            </w:pPr>
          </w:p>
        </w:tc>
      </w:tr>
      <w:tr w:rsidR="006F0663" w:rsidRPr="00265C5E" w14:paraId="2A63DAB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2CA7D2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w:t>
            </w:r>
          </w:p>
        </w:tc>
        <w:tc>
          <w:tcPr>
            <w:tcW w:w="4756" w:type="pct"/>
            <w:gridSpan w:val="5"/>
            <w:tcBorders>
              <w:top w:val="single" w:sz="6" w:space="0" w:color="414142"/>
              <w:left w:val="single" w:sz="6" w:space="0" w:color="414142"/>
              <w:bottom w:val="single" w:sz="6" w:space="0" w:color="414142"/>
              <w:right w:val="single" w:sz="6" w:space="0" w:color="414142"/>
            </w:tcBorders>
          </w:tcPr>
          <w:p w14:paraId="3D316105"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14–19,95 kHz</w:t>
            </w:r>
          </w:p>
        </w:tc>
      </w:tr>
      <w:tr w:rsidR="00C41E5C" w:rsidRPr="00265C5E" w14:paraId="12F978C4" w14:textId="77777777" w:rsidTr="00BE53AD">
        <w:trPr>
          <w:trHeight w:val="964"/>
        </w:trPr>
        <w:tc>
          <w:tcPr>
            <w:tcW w:w="244" w:type="pct"/>
            <w:tcBorders>
              <w:top w:val="single" w:sz="6" w:space="0" w:color="414142"/>
              <w:left w:val="single" w:sz="6" w:space="0" w:color="414142"/>
              <w:right w:val="single" w:sz="6" w:space="0" w:color="414142"/>
            </w:tcBorders>
          </w:tcPr>
          <w:p w14:paraId="53C9F5B8"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05E474E1"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86497D5"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5.57</w:t>
            </w:r>
          </w:p>
          <w:p w14:paraId="362193C8"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5.55 5.56</w:t>
            </w:r>
          </w:p>
        </w:tc>
        <w:tc>
          <w:tcPr>
            <w:tcW w:w="932" w:type="pct"/>
            <w:tcBorders>
              <w:top w:val="single" w:sz="6" w:space="0" w:color="414142"/>
              <w:left w:val="single" w:sz="6" w:space="0" w:color="414142"/>
              <w:right w:val="single" w:sz="6" w:space="0" w:color="414142"/>
            </w:tcBorders>
          </w:tcPr>
          <w:p w14:paraId="412F2B7C"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9A406FE"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5.57</w:t>
            </w:r>
          </w:p>
          <w:p w14:paraId="34AD1B09"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w:t>
            </w:r>
          </w:p>
        </w:tc>
        <w:tc>
          <w:tcPr>
            <w:tcW w:w="980" w:type="pct"/>
            <w:tcBorders>
              <w:top w:val="single" w:sz="6" w:space="0" w:color="414142"/>
              <w:left w:val="single" w:sz="6" w:space="0" w:color="414142"/>
              <w:right w:val="single" w:sz="6" w:space="0" w:color="414142"/>
            </w:tcBorders>
          </w:tcPr>
          <w:p w14:paraId="6FF2FD29"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7E70661"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4EC9413"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5E5BBE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4F8FE7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w:t>
            </w:r>
          </w:p>
        </w:tc>
        <w:tc>
          <w:tcPr>
            <w:tcW w:w="4756" w:type="pct"/>
            <w:gridSpan w:val="5"/>
            <w:tcBorders>
              <w:top w:val="single" w:sz="6" w:space="0" w:color="414142"/>
              <w:left w:val="single" w:sz="6" w:space="0" w:color="414142"/>
              <w:bottom w:val="single" w:sz="6" w:space="0" w:color="414142"/>
              <w:right w:val="single" w:sz="6" w:space="0" w:color="414142"/>
            </w:tcBorders>
          </w:tcPr>
          <w:p w14:paraId="4F46B049" w14:textId="77777777" w:rsidR="00980F3F" w:rsidRPr="00265C5E" w:rsidRDefault="0018669A">
            <w:pPr>
              <w:spacing w:after="12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19,95–20,05 kHz</w:t>
            </w:r>
          </w:p>
        </w:tc>
      </w:tr>
      <w:tr w:rsidR="00C41E5C" w:rsidRPr="00265C5E" w14:paraId="2C940A57" w14:textId="77777777" w:rsidTr="005E64C5">
        <w:trPr>
          <w:trHeight w:val="799"/>
        </w:trPr>
        <w:tc>
          <w:tcPr>
            <w:tcW w:w="244" w:type="pct"/>
            <w:tcBorders>
              <w:top w:val="single" w:sz="6" w:space="0" w:color="414142"/>
              <w:left w:val="single" w:sz="6" w:space="0" w:color="414142"/>
              <w:right w:val="single" w:sz="6" w:space="0" w:color="414142"/>
            </w:tcBorders>
          </w:tcPr>
          <w:p w14:paraId="39678A61"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54347AD0"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(20 kHz)</w:t>
            </w:r>
          </w:p>
        </w:tc>
        <w:tc>
          <w:tcPr>
            <w:tcW w:w="932" w:type="pct"/>
            <w:tcBorders>
              <w:top w:val="single" w:sz="6" w:space="0" w:color="414142"/>
              <w:left w:val="single" w:sz="6" w:space="0" w:color="414142"/>
              <w:right w:val="single" w:sz="6" w:space="0" w:color="414142"/>
            </w:tcBorders>
          </w:tcPr>
          <w:p w14:paraId="7C5853A7"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(20 kHz)</w:t>
            </w:r>
          </w:p>
        </w:tc>
        <w:tc>
          <w:tcPr>
            <w:tcW w:w="980" w:type="pct"/>
            <w:tcBorders>
              <w:top w:val="single" w:sz="6" w:space="0" w:color="414142"/>
              <w:left w:val="single" w:sz="6" w:space="0" w:color="414142"/>
              <w:right w:val="single" w:sz="6" w:space="0" w:color="414142"/>
            </w:tcBorders>
          </w:tcPr>
          <w:p w14:paraId="638E228E"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5ED08936"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12CBE7A"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6F0663" w:rsidRPr="00265C5E" w14:paraId="7E45EEA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712B3D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w:t>
            </w:r>
          </w:p>
        </w:tc>
        <w:tc>
          <w:tcPr>
            <w:tcW w:w="4756" w:type="pct"/>
            <w:gridSpan w:val="5"/>
            <w:tcBorders>
              <w:top w:val="single" w:sz="6" w:space="0" w:color="414142"/>
              <w:left w:val="single" w:sz="6" w:space="0" w:color="414142"/>
              <w:bottom w:val="single" w:sz="6" w:space="0" w:color="414142"/>
              <w:right w:val="single" w:sz="6" w:space="0" w:color="414142"/>
            </w:tcBorders>
          </w:tcPr>
          <w:p w14:paraId="2389F342"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20,05–70 kHz</w:t>
            </w:r>
          </w:p>
        </w:tc>
      </w:tr>
      <w:tr w:rsidR="00C41E5C" w:rsidRPr="00265C5E" w14:paraId="13964BC1" w14:textId="77777777" w:rsidTr="00115A58">
        <w:trPr>
          <w:trHeight w:val="964"/>
        </w:trPr>
        <w:tc>
          <w:tcPr>
            <w:tcW w:w="244" w:type="pct"/>
            <w:tcBorders>
              <w:top w:val="single" w:sz="6" w:space="0" w:color="414142"/>
              <w:left w:val="single" w:sz="6" w:space="0" w:color="414142"/>
              <w:right w:val="single" w:sz="6" w:space="0" w:color="414142"/>
            </w:tcBorders>
          </w:tcPr>
          <w:p w14:paraId="5BE0BDE0"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57E1327C"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55A9F67"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5.57</w:t>
            </w:r>
          </w:p>
          <w:p w14:paraId="30A222E3"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5.56 5.58</w:t>
            </w:r>
          </w:p>
        </w:tc>
        <w:tc>
          <w:tcPr>
            <w:tcW w:w="932" w:type="pct"/>
            <w:tcBorders>
              <w:top w:val="single" w:sz="6" w:space="0" w:color="414142"/>
              <w:left w:val="single" w:sz="6" w:space="0" w:color="414142"/>
              <w:right w:val="single" w:sz="6" w:space="0" w:color="414142"/>
            </w:tcBorders>
          </w:tcPr>
          <w:p w14:paraId="57212AAA"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E6EB18C"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5.57</w:t>
            </w:r>
          </w:p>
          <w:p w14:paraId="679E1003"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w:t>
            </w:r>
          </w:p>
        </w:tc>
        <w:tc>
          <w:tcPr>
            <w:tcW w:w="980" w:type="pct"/>
            <w:tcBorders>
              <w:top w:val="single" w:sz="6" w:space="0" w:color="414142"/>
              <w:left w:val="single" w:sz="6" w:space="0" w:color="414142"/>
              <w:right w:val="single" w:sz="6" w:space="0" w:color="414142"/>
            </w:tcBorders>
          </w:tcPr>
          <w:p w14:paraId="35D94039"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A818B38"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6C6CC3F"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4C17EB3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1E7E2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w:t>
            </w:r>
          </w:p>
        </w:tc>
        <w:tc>
          <w:tcPr>
            <w:tcW w:w="4756" w:type="pct"/>
            <w:gridSpan w:val="5"/>
            <w:tcBorders>
              <w:top w:val="single" w:sz="6" w:space="0" w:color="414142"/>
              <w:left w:val="single" w:sz="6" w:space="0" w:color="414142"/>
              <w:bottom w:val="single" w:sz="6" w:space="0" w:color="414142"/>
              <w:right w:val="single" w:sz="6" w:space="0" w:color="414142"/>
            </w:tcBorders>
          </w:tcPr>
          <w:p w14:paraId="07E089ED"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70–72 kHz</w:t>
            </w:r>
          </w:p>
        </w:tc>
      </w:tr>
      <w:tr w:rsidR="006F0663" w:rsidRPr="00265C5E" w14:paraId="4D248C4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CA68314" w14:textId="77777777" w:rsidR="00B73929" w:rsidRPr="00265C5E" w:rsidRDefault="00B739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2AFF6CA9" w14:textId="77777777" w:rsidR="00B73929" w:rsidRPr="00265C5E" w:rsidRDefault="00B739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tc>
        <w:tc>
          <w:tcPr>
            <w:tcW w:w="932" w:type="pct"/>
            <w:tcBorders>
              <w:top w:val="single" w:sz="6" w:space="0" w:color="414142"/>
              <w:left w:val="single" w:sz="6" w:space="0" w:color="414142"/>
              <w:bottom w:val="single" w:sz="6" w:space="0" w:color="414142"/>
              <w:right w:val="single" w:sz="6" w:space="0" w:color="414142"/>
            </w:tcBorders>
          </w:tcPr>
          <w:p w14:paraId="23F8536E" w14:textId="77777777" w:rsidR="00B73929" w:rsidRPr="00265C5E" w:rsidRDefault="00B739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tc>
        <w:tc>
          <w:tcPr>
            <w:tcW w:w="980" w:type="pct"/>
            <w:tcBorders>
              <w:top w:val="single" w:sz="6" w:space="0" w:color="414142"/>
              <w:left w:val="single" w:sz="6" w:space="0" w:color="414142"/>
              <w:right w:val="single" w:sz="6" w:space="0" w:color="414142"/>
            </w:tcBorders>
          </w:tcPr>
          <w:p w14:paraId="08A57A1B" w14:textId="38C0CD88" w:rsidR="00B73929" w:rsidRPr="00265C5E" w:rsidRDefault="00B73929">
            <w:pPr>
              <w:spacing w:after="0" w:line="240" w:lineRule="auto"/>
              <w:rPr>
                <w:rFonts w:ascii="Times New Roman" w:eastAsia="Times New Roman" w:hAnsi="Times New Roman" w:cs="Times New Roman"/>
                <w:sz w:val="21"/>
                <w:szCs w:val="21"/>
                <w:lang w:eastAsia="lv-LV"/>
              </w:rPr>
            </w:pPr>
          </w:p>
        </w:tc>
        <w:tc>
          <w:tcPr>
            <w:tcW w:w="932" w:type="pct"/>
            <w:tcBorders>
              <w:top w:val="single" w:sz="6" w:space="0" w:color="414142"/>
              <w:left w:val="single" w:sz="6" w:space="0" w:color="414142"/>
              <w:right w:val="single" w:sz="6" w:space="0" w:color="414142"/>
            </w:tcBorders>
          </w:tcPr>
          <w:p w14:paraId="4F4A1ACD" w14:textId="5799B12C" w:rsidR="00B73929" w:rsidRPr="00265C5E" w:rsidRDefault="00B73929">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68F2FEC4" w14:textId="3E2ECBDD" w:rsidR="00B73929" w:rsidRPr="00265C5E" w:rsidRDefault="00B73929">
            <w:pPr>
              <w:spacing w:after="0" w:line="240" w:lineRule="auto"/>
              <w:rPr>
                <w:rFonts w:ascii="Times New Roman" w:eastAsia="Times New Roman" w:hAnsi="Times New Roman" w:cs="Times New Roman"/>
                <w:sz w:val="21"/>
                <w:szCs w:val="21"/>
                <w:lang w:eastAsia="lv-LV"/>
              </w:rPr>
            </w:pPr>
          </w:p>
        </w:tc>
      </w:tr>
      <w:tr w:rsidR="006F0663" w:rsidRPr="00265C5E" w14:paraId="5CF8C2B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E2763C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9.</w:t>
            </w:r>
          </w:p>
        </w:tc>
        <w:tc>
          <w:tcPr>
            <w:tcW w:w="4756" w:type="pct"/>
            <w:gridSpan w:val="5"/>
            <w:tcBorders>
              <w:top w:val="single" w:sz="6" w:space="0" w:color="414142"/>
              <w:left w:val="single" w:sz="6" w:space="0" w:color="414142"/>
              <w:bottom w:val="single" w:sz="6" w:space="0" w:color="414142"/>
              <w:right w:val="single" w:sz="6" w:space="0" w:color="414142"/>
            </w:tcBorders>
          </w:tcPr>
          <w:p w14:paraId="182BA229"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72–84 kHz</w:t>
            </w:r>
          </w:p>
        </w:tc>
      </w:tr>
      <w:tr w:rsidR="00C41E5C" w:rsidRPr="00265C5E" w14:paraId="16C54A60" w14:textId="77777777" w:rsidTr="0051104B">
        <w:trPr>
          <w:trHeight w:val="1326"/>
        </w:trPr>
        <w:tc>
          <w:tcPr>
            <w:tcW w:w="244" w:type="pct"/>
            <w:tcBorders>
              <w:top w:val="single" w:sz="6" w:space="0" w:color="414142"/>
              <w:left w:val="single" w:sz="6" w:space="0" w:color="414142"/>
              <w:right w:val="single" w:sz="6" w:space="0" w:color="414142"/>
            </w:tcBorders>
          </w:tcPr>
          <w:p w14:paraId="4E525BFD"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489FE8A1"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9AC3BA9"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5.57</w:t>
            </w:r>
          </w:p>
          <w:p w14:paraId="1F798DB3"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p w14:paraId="153DD490"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w:t>
            </w:r>
          </w:p>
        </w:tc>
        <w:tc>
          <w:tcPr>
            <w:tcW w:w="932" w:type="pct"/>
            <w:tcBorders>
              <w:top w:val="single" w:sz="6" w:space="0" w:color="414142"/>
              <w:left w:val="single" w:sz="6" w:space="0" w:color="414142"/>
              <w:right w:val="single" w:sz="6" w:space="0" w:color="414142"/>
            </w:tcBorders>
          </w:tcPr>
          <w:p w14:paraId="00104533"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B3B6170"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5.57</w:t>
            </w:r>
          </w:p>
          <w:p w14:paraId="0015CA1A"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p w14:paraId="5EF7025B"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w:t>
            </w:r>
          </w:p>
        </w:tc>
        <w:tc>
          <w:tcPr>
            <w:tcW w:w="980" w:type="pct"/>
            <w:tcBorders>
              <w:top w:val="single" w:sz="6" w:space="0" w:color="414142"/>
              <w:left w:val="single" w:sz="6" w:space="0" w:color="414142"/>
              <w:right w:val="single" w:sz="6" w:space="0" w:color="414142"/>
            </w:tcBorders>
          </w:tcPr>
          <w:p w14:paraId="45224C92"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FE06770"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EED0AD4"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18717DB" w14:textId="77777777" w:rsidTr="3295EC89">
        <w:tc>
          <w:tcPr>
            <w:tcW w:w="244" w:type="pct"/>
            <w:tcBorders>
              <w:top w:val="single" w:sz="6" w:space="0" w:color="414142"/>
              <w:left w:val="single" w:sz="6" w:space="0" w:color="414142"/>
              <w:bottom w:val="single" w:sz="4" w:space="0" w:color="auto"/>
              <w:right w:val="single" w:sz="6" w:space="0" w:color="414142"/>
            </w:tcBorders>
          </w:tcPr>
          <w:p w14:paraId="5A72FA2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w:t>
            </w:r>
          </w:p>
        </w:tc>
        <w:tc>
          <w:tcPr>
            <w:tcW w:w="4756" w:type="pct"/>
            <w:gridSpan w:val="5"/>
            <w:tcBorders>
              <w:top w:val="single" w:sz="6" w:space="0" w:color="414142"/>
              <w:left w:val="single" w:sz="6" w:space="0" w:color="414142"/>
              <w:bottom w:val="single" w:sz="6" w:space="0" w:color="414142"/>
              <w:right w:val="single" w:sz="6" w:space="0" w:color="414142"/>
            </w:tcBorders>
          </w:tcPr>
          <w:p w14:paraId="07F3DD8D"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84–86 kHz</w:t>
            </w:r>
          </w:p>
        </w:tc>
      </w:tr>
      <w:tr w:rsidR="00C41E5C" w:rsidRPr="00265C5E" w14:paraId="41E92A16" w14:textId="77777777" w:rsidTr="00C41E5C">
        <w:tc>
          <w:tcPr>
            <w:tcW w:w="244" w:type="pct"/>
            <w:tcBorders>
              <w:top w:val="single" w:sz="4" w:space="0" w:color="auto"/>
              <w:left w:val="single" w:sz="6" w:space="0" w:color="414142"/>
              <w:right w:val="single" w:sz="6" w:space="0" w:color="414142"/>
            </w:tcBorders>
            <w:vAlign w:val="center"/>
          </w:tcPr>
          <w:p w14:paraId="26AAF7CA" w14:textId="77777777" w:rsidR="00C41E5C" w:rsidRPr="00265C5E" w:rsidRDefault="00C41E5C">
            <w:pPr>
              <w:spacing w:after="0" w:line="240" w:lineRule="auto"/>
              <w:rPr>
                <w:rFonts w:ascii="Times New Roman" w:eastAsia="Times New Roman" w:hAnsi="Times New Roman" w:cs="Times New Roman"/>
                <w:sz w:val="21"/>
                <w:szCs w:val="21"/>
                <w:lang w:eastAsia="lv-LV"/>
              </w:rPr>
            </w:pPr>
          </w:p>
        </w:tc>
        <w:tc>
          <w:tcPr>
            <w:tcW w:w="931" w:type="pct"/>
            <w:tcBorders>
              <w:top w:val="single" w:sz="6" w:space="0" w:color="414142"/>
              <w:left w:val="single" w:sz="6" w:space="0" w:color="414142"/>
              <w:right w:val="single" w:sz="6" w:space="0" w:color="414142"/>
            </w:tcBorders>
          </w:tcPr>
          <w:p w14:paraId="07F0C1F3"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tc>
        <w:tc>
          <w:tcPr>
            <w:tcW w:w="932" w:type="pct"/>
            <w:tcBorders>
              <w:top w:val="single" w:sz="6" w:space="0" w:color="414142"/>
              <w:left w:val="single" w:sz="6" w:space="0" w:color="414142"/>
              <w:right w:val="single" w:sz="6" w:space="0" w:color="414142"/>
            </w:tcBorders>
          </w:tcPr>
          <w:p w14:paraId="3A4D3848"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tc>
        <w:tc>
          <w:tcPr>
            <w:tcW w:w="980" w:type="pct"/>
            <w:tcBorders>
              <w:top w:val="single" w:sz="6" w:space="0" w:color="414142"/>
              <w:left w:val="single" w:sz="6" w:space="0" w:color="414142"/>
              <w:right w:val="single" w:sz="6" w:space="0" w:color="414142"/>
            </w:tcBorders>
          </w:tcPr>
          <w:p w14:paraId="3F74F40E"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04C38505"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BD2D2AD"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4191101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7E7109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w:t>
            </w:r>
          </w:p>
        </w:tc>
        <w:tc>
          <w:tcPr>
            <w:tcW w:w="4756" w:type="pct"/>
            <w:gridSpan w:val="5"/>
            <w:tcBorders>
              <w:top w:val="single" w:sz="6" w:space="0" w:color="414142"/>
              <w:left w:val="single" w:sz="6" w:space="0" w:color="414142"/>
              <w:bottom w:val="single" w:sz="6" w:space="0" w:color="414142"/>
              <w:right w:val="single" w:sz="6" w:space="0" w:color="414142"/>
            </w:tcBorders>
          </w:tcPr>
          <w:p w14:paraId="2673BFC8"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86–90 kHz</w:t>
            </w:r>
          </w:p>
        </w:tc>
      </w:tr>
      <w:tr w:rsidR="00C41E5C" w:rsidRPr="00265C5E" w14:paraId="72AE0AC3" w14:textId="77777777" w:rsidTr="00A76815">
        <w:trPr>
          <w:trHeight w:val="1326"/>
        </w:trPr>
        <w:tc>
          <w:tcPr>
            <w:tcW w:w="244" w:type="pct"/>
            <w:tcBorders>
              <w:top w:val="single" w:sz="6" w:space="0" w:color="414142"/>
              <w:left w:val="single" w:sz="6" w:space="0" w:color="414142"/>
              <w:right w:val="single" w:sz="6" w:space="0" w:color="414142"/>
            </w:tcBorders>
          </w:tcPr>
          <w:p w14:paraId="7523BB57"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right w:val="single" w:sz="6" w:space="0" w:color="414142"/>
            </w:tcBorders>
          </w:tcPr>
          <w:p w14:paraId="76D6E925"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DBB2A0D"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5.57</w:t>
            </w:r>
          </w:p>
          <w:p w14:paraId="00490713"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0CA108EC"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w:t>
            </w:r>
          </w:p>
        </w:tc>
        <w:tc>
          <w:tcPr>
            <w:tcW w:w="932" w:type="pct"/>
            <w:tcBorders>
              <w:top w:val="single" w:sz="6" w:space="0" w:color="414142"/>
              <w:left w:val="single" w:sz="6" w:space="0" w:color="414142"/>
              <w:right w:val="single" w:sz="6" w:space="0" w:color="414142"/>
            </w:tcBorders>
          </w:tcPr>
          <w:p w14:paraId="18DFEEE0"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1DBBE83"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5.57</w:t>
            </w:r>
          </w:p>
          <w:p w14:paraId="46288C8E"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1CA50765"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w:t>
            </w:r>
          </w:p>
        </w:tc>
        <w:tc>
          <w:tcPr>
            <w:tcW w:w="980" w:type="pct"/>
            <w:tcBorders>
              <w:top w:val="single" w:sz="6" w:space="0" w:color="414142"/>
              <w:left w:val="single" w:sz="6" w:space="0" w:color="414142"/>
              <w:right w:val="single" w:sz="6" w:space="0" w:color="414142"/>
            </w:tcBorders>
          </w:tcPr>
          <w:p w14:paraId="02195F13"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26103EB"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7EE001B2"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E581D7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3F1F3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w:t>
            </w:r>
          </w:p>
        </w:tc>
        <w:tc>
          <w:tcPr>
            <w:tcW w:w="4756" w:type="pct"/>
            <w:gridSpan w:val="5"/>
            <w:tcBorders>
              <w:top w:val="single" w:sz="6" w:space="0" w:color="414142"/>
              <w:left w:val="single" w:sz="6" w:space="0" w:color="414142"/>
              <w:bottom w:val="single" w:sz="6" w:space="0" w:color="414142"/>
              <w:right w:val="single" w:sz="6" w:space="0" w:color="414142"/>
            </w:tcBorders>
          </w:tcPr>
          <w:p w14:paraId="142A1AF0"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90–110 kHz</w:t>
            </w:r>
          </w:p>
        </w:tc>
      </w:tr>
      <w:tr w:rsidR="00C41E5C" w:rsidRPr="00265C5E" w14:paraId="6592849D" w14:textId="77777777" w:rsidTr="0039589F">
        <w:trPr>
          <w:trHeight w:val="964"/>
        </w:trPr>
        <w:tc>
          <w:tcPr>
            <w:tcW w:w="244" w:type="pct"/>
            <w:tcBorders>
              <w:top w:val="single" w:sz="6" w:space="0" w:color="414142"/>
              <w:left w:val="single" w:sz="6" w:space="0" w:color="414142"/>
              <w:right w:val="single" w:sz="6" w:space="0" w:color="414142"/>
            </w:tcBorders>
          </w:tcPr>
          <w:p w14:paraId="05701603"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38091D26"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5.62</w:t>
            </w:r>
          </w:p>
          <w:p w14:paraId="50B00D26"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CF55C8D"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32" w:type="pct"/>
            <w:tcBorders>
              <w:top w:val="single" w:sz="6" w:space="0" w:color="414142"/>
              <w:left w:val="single" w:sz="6" w:space="0" w:color="414142"/>
              <w:right w:val="single" w:sz="6" w:space="0" w:color="414142"/>
            </w:tcBorders>
          </w:tcPr>
          <w:p w14:paraId="3BEC365C"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5.62</w:t>
            </w:r>
          </w:p>
          <w:p w14:paraId="6FEE368B"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0AF6B82"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80" w:type="pct"/>
            <w:tcBorders>
              <w:top w:val="single" w:sz="6" w:space="0" w:color="414142"/>
              <w:left w:val="single" w:sz="6" w:space="0" w:color="414142"/>
              <w:right w:val="single" w:sz="6" w:space="0" w:color="414142"/>
            </w:tcBorders>
          </w:tcPr>
          <w:p w14:paraId="04BC1B31"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F6BECC9"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A67A786"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E7F80C0"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DC4177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w:t>
            </w:r>
          </w:p>
        </w:tc>
        <w:tc>
          <w:tcPr>
            <w:tcW w:w="4756" w:type="pct"/>
            <w:gridSpan w:val="5"/>
            <w:tcBorders>
              <w:top w:val="single" w:sz="6" w:space="0" w:color="414142"/>
              <w:left w:val="single" w:sz="6" w:space="0" w:color="414142"/>
              <w:bottom w:val="single" w:sz="6" w:space="0" w:color="414142"/>
              <w:right w:val="single" w:sz="6" w:space="0" w:color="414142"/>
            </w:tcBorders>
          </w:tcPr>
          <w:p w14:paraId="16C569FB"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110–112 kHz</w:t>
            </w:r>
          </w:p>
        </w:tc>
      </w:tr>
      <w:tr w:rsidR="00C41E5C" w:rsidRPr="00265C5E" w14:paraId="7178EED7" w14:textId="77777777" w:rsidTr="00214DB4">
        <w:trPr>
          <w:trHeight w:val="1326"/>
        </w:trPr>
        <w:tc>
          <w:tcPr>
            <w:tcW w:w="244" w:type="pct"/>
            <w:tcBorders>
              <w:top w:val="single" w:sz="6" w:space="0" w:color="414142"/>
              <w:left w:val="single" w:sz="6" w:space="0" w:color="414142"/>
              <w:right w:val="single" w:sz="6" w:space="0" w:color="414142"/>
            </w:tcBorders>
          </w:tcPr>
          <w:p w14:paraId="6C7B12EC"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4891EB62"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0FFEDFD"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1559BF28"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2F071682"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32" w:type="pct"/>
            <w:tcBorders>
              <w:top w:val="single" w:sz="6" w:space="0" w:color="414142"/>
              <w:left w:val="single" w:sz="6" w:space="0" w:color="414142"/>
              <w:right w:val="single" w:sz="6" w:space="0" w:color="414142"/>
            </w:tcBorders>
          </w:tcPr>
          <w:p w14:paraId="3DF73CD0"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0E4CB42"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745678B1" w14:textId="77777777" w:rsidR="00C41E5C" w:rsidRPr="00265C5E" w:rsidRDefault="00C41E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346116B6"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80" w:type="pct"/>
            <w:tcBorders>
              <w:top w:val="single" w:sz="6" w:space="0" w:color="414142"/>
              <w:left w:val="single" w:sz="6" w:space="0" w:color="414142"/>
              <w:right w:val="single" w:sz="6" w:space="0" w:color="414142"/>
            </w:tcBorders>
          </w:tcPr>
          <w:p w14:paraId="0BB11A10"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4419867"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38070ED" w14:textId="77777777" w:rsidR="00C41E5C" w:rsidRPr="00265C5E" w:rsidRDefault="00C41E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2246E8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3DB426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w:t>
            </w:r>
          </w:p>
        </w:tc>
        <w:tc>
          <w:tcPr>
            <w:tcW w:w="4756" w:type="pct"/>
            <w:gridSpan w:val="5"/>
            <w:tcBorders>
              <w:top w:val="single" w:sz="6" w:space="0" w:color="414142"/>
              <w:left w:val="single" w:sz="6" w:space="0" w:color="414142"/>
              <w:bottom w:val="single" w:sz="6" w:space="0" w:color="414142"/>
              <w:right w:val="single" w:sz="6" w:space="0" w:color="414142"/>
            </w:tcBorders>
          </w:tcPr>
          <w:p w14:paraId="1D8FD67E"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112–115 kHz</w:t>
            </w:r>
          </w:p>
        </w:tc>
      </w:tr>
      <w:tr w:rsidR="00C0002A" w:rsidRPr="00265C5E" w14:paraId="490D88D6" w14:textId="77777777" w:rsidTr="0026568B">
        <w:trPr>
          <w:trHeight w:val="799"/>
        </w:trPr>
        <w:tc>
          <w:tcPr>
            <w:tcW w:w="244" w:type="pct"/>
            <w:tcBorders>
              <w:top w:val="single" w:sz="6" w:space="0" w:color="414142"/>
              <w:left w:val="single" w:sz="6" w:space="0" w:color="414142"/>
              <w:right w:val="single" w:sz="6" w:space="0" w:color="414142"/>
            </w:tcBorders>
          </w:tcPr>
          <w:p w14:paraId="3AB0E0D9"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2EAEBA54"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tc>
        <w:tc>
          <w:tcPr>
            <w:tcW w:w="932" w:type="pct"/>
            <w:tcBorders>
              <w:top w:val="single" w:sz="6" w:space="0" w:color="414142"/>
              <w:left w:val="single" w:sz="6" w:space="0" w:color="414142"/>
              <w:right w:val="single" w:sz="6" w:space="0" w:color="414142"/>
            </w:tcBorders>
          </w:tcPr>
          <w:p w14:paraId="002EE5A9"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tc>
        <w:tc>
          <w:tcPr>
            <w:tcW w:w="980" w:type="pct"/>
            <w:tcBorders>
              <w:top w:val="single" w:sz="6" w:space="0" w:color="414142"/>
              <w:left w:val="single" w:sz="6" w:space="0" w:color="414142"/>
              <w:right w:val="single" w:sz="6" w:space="0" w:color="414142"/>
            </w:tcBorders>
          </w:tcPr>
          <w:p w14:paraId="222D4044"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D072933"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6C4701A"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BE6DA3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72629A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w:t>
            </w:r>
          </w:p>
        </w:tc>
        <w:tc>
          <w:tcPr>
            <w:tcW w:w="4756" w:type="pct"/>
            <w:gridSpan w:val="5"/>
            <w:tcBorders>
              <w:top w:val="single" w:sz="6" w:space="0" w:color="414142"/>
              <w:left w:val="single" w:sz="6" w:space="0" w:color="414142"/>
              <w:bottom w:val="single" w:sz="6" w:space="0" w:color="414142"/>
              <w:right w:val="single" w:sz="6" w:space="0" w:color="414142"/>
            </w:tcBorders>
          </w:tcPr>
          <w:p w14:paraId="4E180E3B"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115–117,6 kHz</w:t>
            </w:r>
          </w:p>
        </w:tc>
      </w:tr>
      <w:tr w:rsidR="00C0002A" w:rsidRPr="00265C5E" w14:paraId="131C0D1D" w14:textId="77777777" w:rsidTr="002A38D7">
        <w:trPr>
          <w:trHeight w:val="1326"/>
        </w:trPr>
        <w:tc>
          <w:tcPr>
            <w:tcW w:w="244" w:type="pct"/>
            <w:tcBorders>
              <w:top w:val="single" w:sz="6" w:space="0" w:color="414142"/>
              <w:left w:val="single" w:sz="6" w:space="0" w:color="414142"/>
              <w:right w:val="single" w:sz="6" w:space="0" w:color="414142"/>
            </w:tcBorders>
          </w:tcPr>
          <w:p w14:paraId="324ED962"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15F6572D"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p w14:paraId="267B1345"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A9F0133"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20FDF824"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5.64 5.66</w:t>
            </w:r>
          </w:p>
        </w:tc>
        <w:tc>
          <w:tcPr>
            <w:tcW w:w="932" w:type="pct"/>
            <w:tcBorders>
              <w:top w:val="single" w:sz="6" w:space="0" w:color="414142"/>
              <w:left w:val="single" w:sz="6" w:space="0" w:color="414142"/>
              <w:right w:val="single" w:sz="6" w:space="0" w:color="414142"/>
            </w:tcBorders>
          </w:tcPr>
          <w:p w14:paraId="4A254529"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p w14:paraId="12DB05B2"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776424C"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0EDA4623"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80" w:type="pct"/>
            <w:tcBorders>
              <w:top w:val="single" w:sz="6" w:space="0" w:color="414142"/>
              <w:left w:val="single" w:sz="6" w:space="0" w:color="414142"/>
              <w:right w:val="single" w:sz="6" w:space="0" w:color="414142"/>
            </w:tcBorders>
          </w:tcPr>
          <w:p w14:paraId="66C16F2D"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5D2EF9C"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83EFA7B"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19479C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1F2532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w:t>
            </w:r>
          </w:p>
        </w:tc>
        <w:tc>
          <w:tcPr>
            <w:tcW w:w="4756" w:type="pct"/>
            <w:gridSpan w:val="5"/>
            <w:tcBorders>
              <w:top w:val="single" w:sz="6" w:space="0" w:color="414142"/>
              <w:left w:val="single" w:sz="6" w:space="0" w:color="414142"/>
              <w:bottom w:val="single" w:sz="6" w:space="0" w:color="414142"/>
              <w:right w:val="single" w:sz="6" w:space="0" w:color="414142"/>
            </w:tcBorders>
          </w:tcPr>
          <w:p w14:paraId="386C6611"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117,6–126 kHz</w:t>
            </w:r>
          </w:p>
        </w:tc>
      </w:tr>
      <w:tr w:rsidR="00C0002A" w:rsidRPr="00265C5E" w14:paraId="537E1273" w14:textId="77777777" w:rsidTr="005D5C1A">
        <w:trPr>
          <w:trHeight w:val="1326"/>
        </w:trPr>
        <w:tc>
          <w:tcPr>
            <w:tcW w:w="244" w:type="pct"/>
            <w:tcBorders>
              <w:top w:val="single" w:sz="6" w:space="0" w:color="414142"/>
              <w:left w:val="single" w:sz="6" w:space="0" w:color="414142"/>
              <w:right w:val="single" w:sz="6" w:space="0" w:color="414142"/>
            </w:tcBorders>
          </w:tcPr>
          <w:p w14:paraId="2810E52B"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right w:val="single" w:sz="6" w:space="0" w:color="414142"/>
            </w:tcBorders>
          </w:tcPr>
          <w:p w14:paraId="2B347199"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5F6BF4B"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36156961"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p w14:paraId="6E786C80"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32" w:type="pct"/>
            <w:tcBorders>
              <w:top w:val="single" w:sz="6" w:space="0" w:color="414142"/>
              <w:left w:val="single" w:sz="6" w:space="0" w:color="414142"/>
              <w:right w:val="single" w:sz="6" w:space="0" w:color="414142"/>
            </w:tcBorders>
          </w:tcPr>
          <w:p w14:paraId="1CE76888"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4A1F0F6"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03A5F91E"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p w14:paraId="1152AF2B"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80" w:type="pct"/>
            <w:tcBorders>
              <w:top w:val="single" w:sz="6" w:space="0" w:color="414142"/>
              <w:left w:val="single" w:sz="6" w:space="0" w:color="414142"/>
              <w:right w:val="single" w:sz="6" w:space="0" w:color="414142"/>
            </w:tcBorders>
          </w:tcPr>
          <w:p w14:paraId="2C16D219"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0286DBE2"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AAE1591"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D3275E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D85432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w:t>
            </w:r>
          </w:p>
        </w:tc>
        <w:tc>
          <w:tcPr>
            <w:tcW w:w="4756" w:type="pct"/>
            <w:gridSpan w:val="5"/>
            <w:tcBorders>
              <w:top w:val="single" w:sz="6" w:space="0" w:color="414142"/>
              <w:left w:val="single" w:sz="6" w:space="0" w:color="414142"/>
              <w:bottom w:val="single" w:sz="6" w:space="0" w:color="414142"/>
              <w:right w:val="single" w:sz="6" w:space="0" w:color="414142"/>
            </w:tcBorders>
          </w:tcPr>
          <w:p w14:paraId="1C6DD935"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126–129 kHz</w:t>
            </w:r>
          </w:p>
        </w:tc>
      </w:tr>
      <w:tr w:rsidR="00C0002A" w:rsidRPr="00265C5E" w14:paraId="4F056BAB" w14:textId="77777777" w:rsidTr="00643C8E">
        <w:trPr>
          <w:trHeight w:val="799"/>
        </w:trPr>
        <w:tc>
          <w:tcPr>
            <w:tcW w:w="244" w:type="pct"/>
            <w:tcBorders>
              <w:top w:val="single" w:sz="6" w:space="0" w:color="414142"/>
              <w:left w:val="single" w:sz="6" w:space="0" w:color="414142"/>
              <w:right w:val="single" w:sz="6" w:space="0" w:color="414142"/>
            </w:tcBorders>
          </w:tcPr>
          <w:p w14:paraId="53E23333"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27D31747"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tc>
        <w:tc>
          <w:tcPr>
            <w:tcW w:w="932" w:type="pct"/>
            <w:tcBorders>
              <w:top w:val="single" w:sz="6" w:space="0" w:color="414142"/>
              <w:left w:val="single" w:sz="6" w:space="0" w:color="414142"/>
              <w:right w:val="single" w:sz="6" w:space="0" w:color="414142"/>
            </w:tcBorders>
          </w:tcPr>
          <w:p w14:paraId="6830B9E9"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tc>
        <w:tc>
          <w:tcPr>
            <w:tcW w:w="980" w:type="pct"/>
            <w:tcBorders>
              <w:top w:val="single" w:sz="6" w:space="0" w:color="414142"/>
              <w:left w:val="single" w:sz="6" w:space="0" w:color="414142"/>
              <w:right w:val="single" w:sz="6" w:space="0" w:color="414142"/>
            </w:tcBorders>
          </w:tcPr>
          <w:p w14:paraId="3059058C"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236A6E5"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5AD93A1"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C153D5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ED69A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18.</w:t>
            </w:r>
          </w:p>
        </w:tc>
        <w:tc>
          <w:tcPr>
            <w:tcW w:w="4756" w:type="pct"/>
            <w:gridSpan w:val="5"/>
            <w:tcBorders>
              <w:top w:val="single" w:sz="6" w:space="0" w:color="414142"/>
              <w:left w:val="single" w:sz="6" w:space="0" w:color="414142"/>
              <w:bottom w:val="single" w:sz="6" w:space="0" w:color="414142"/>
              <w:right w:val="single" w:sz="6" w:space="0" w:color="414142"/>
            </w:tcBorders>
          </w:tcPr>
          <w:p w14:paraId="19E75E31"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129–130 kHz</w:t>
            </w:r>
          </w:p>
        </w:tc>
      </w:tr>
      <w:tr w:rsidR="00C0002A" w:rsidRPr="00265C5E" w14:paraId="5D5D582E" w14:textId="77777777" w:rsidTr="00CD1D24">
        <w:trPr>
          <w:trHeight w:val="1326"/>
        </w:trPr>
        <w:tc>
          <w:tcPr>
            <w:tcW w:w="244" w:type="pct"/>
            <w:tcBorders>
              <w:top w:val="single" w:sz="6" w:space="0" w:color="414142"/>
              <w:left w:val="single" w:sz="6" w:space="0" w:color="414142"/>
              <w:right w:val="single" w:sz="6" w:space="0" w:color="414142"/>
            </w:tcBorders>
          </w:tcPr>
          <w:p w14:paraId="35DF0DA5"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491B4104"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59A1AA2"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73FC8D11"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p w14:paraId="3ABCCBAC"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32" w:type="pct"/>
            <w:tcBorders>
              <w:top w:val="single" w:sz="6" w:space="0" w:color="414142"/>
              <w:left w:val="single" w:sz="6" w:space="0" w:color="414142"/>
              <w:right w:val="single" w:sz="6" w:space="0" w:color="414142"/>
            </w:tcBorders>
          </w:tcPr>
          <w:p w14:paraId="77DE611E"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940C1B9"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34549992"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5.60</w:t>
            </w:r>
          </w:p>
          <w:p w14:paraId="2C9434D5"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80" w:type="pct"/>
            <w:tcBorders>
              <w:top w:val="single" w:sz="6" w:space="0" w:color="414142"/>
              <w:left w:val="single" w:sz="6" w:space="0" w:color="414142"/>
              <w:right w:val="single" w:sz="6" w:space="0" w:color="414142"/>
            </w:tcBorders>
          </w:tcPr>
          <w:p w14:paraId="4CBB8B19"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1D40F01"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4F5079CC"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5C709D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E97BEE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w:t>
            </w:r>
          </w:p>
        </w:tc>
        <w:tc>
          <w:tcPr>
            <w:tcW w:w="4756" w:type="pct"/>
            <w:gridSpan w:val="5"/>
            <w:tcBorders>
              <w:top w:val="single" w:sz="6" w:space="0" w:color="414142"/>
              <w:left w:val="single" w:sz="6" w:space="0" w:color="414142"/>
              <w:bottom w:val="single" w:sz="6" w:space="0" w:color="414142"/>
              <w:right w:val="single" w:sz="6" w:space="0" w:color="414142"/>
            </w:tcBorders>
          </w:tcPr>
          <w:p w14:paraId="4E837FB4"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130–135,7 kHz</w:t>
            </w:r>
          </w:p>
        </w:tc>
      </w:tr>
      <w:tr w:rsidR="00C0002A" w:rsidRPr="00265C5E" w14:paraId="12807469" w14:textId="77777777" w:rsidTr="000A66C2">
        <w:trPr>
          <w:trHeight w:val="964"/>
        </w:trPr>
        <w:tc>
          <w:tcPr>
            <w:tcW w:w="244" w:type="pct"/>
            <w:tcBorders>
              <w:top w:val="single" w:sz="6" w:space="0" w:color="414142"/>
              <w:left w:val="single" w:sz="6" w:space="0" w:color="414142"/>
              <w:right w:val="single" w:sz="6" w:space="0" w:color="414142"/>
            </w:tcBorders>
          </w:tcPr>
          <w:p w14:paraId="5FD22538"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1BEACF8E"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A2937E1"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3A517C8B"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5.64 5.67</w:t>
            </w:r>
          </w:p>
        </w:tc>
        <w:tc>
          <w:tcPr>
            <w:tcW w:w="932" w:type="pct"/>
            <w:tcBorders>
              <w:top w:val="single" w:sz="6" w:space="0" w:color="414142"/>
              <w:left w:val="single" w:sz="6" w:space="0" w:color="414142"/>
              <w:right w:val="single" w:sz="6" w:space="0" w:color="414142"/>
            </w:tcBorders>
          </w:tcPr>
          <w:p w14:paraId="6323B71D"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C34AC79"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3BC98F19"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80" w:type="pct"/>
            <w:tcBorders>
              <w:top w:val="single" w:sz="6" w:space="0" w:color="414142"/>
              <w:left w:val="single" w:sz="6" w:space="0" w:color="414142"/>
              <w:right w:val="single" w:sz="6" w:space="0" w:color="414142"/>
            </w:tcBorders>
          </w:tcPr>
          <w:p w14:paraId="3E8396B6"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9399BC8"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21A356E"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C738FF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1DB8E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20.</w:t>
            </w:r>
          </w:p>
        </w:tc>
        <w:tc>
          <w:tcPr>
            <w:tcW w:w="4756" w:type="pct"/>
            <w:gridSpan w:val="5"/>
            <w:tcBorders>
              <w:top w:val="single" w:sz="6" w:space="0" w:color="414142"/>
              <w:left w:val="single" w:sz="6" w:space="0" w:color="414142"/>
              <w:bottom w:val="single" w:sz="6" w:space="0" w:color="414142"/>
              <w:right w:val="single" w:sz="6" w:space="0" w:color="414142"/>
            </w:tcBorders>
          </w:tcPr>
          <w:p w14:paraId="7EEBF06D"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135,7–137,8 kHz</w:t>
            </w:r>
          </w:p>
        </w:tc>
      </w:tr>
      <w:tr w:rsidR="00C0002A" w:rsidRPr="00265C5E" w14:paraId="6CD0A4FF" w14:textId="77777777" w:rsidTr="00D91090">
        <w:trPr>
          <w:trHeight w:val="1326"/>
        </w:trPr>
        <w:tc>
          <w:tcPr>
            <w:tcW w:w="244" w:type="pct"/>
            <w:tcBorders>
              <w:top w:val="single" w:sz="6" w:space="0" w:color="414142"/>
              <w:left w:val="single" w:sz="6" w:space="0" w:color="414142"/>
              <w:right w:val="single" w:sz="6" w:space="0" w:color="414142"/>
            </w:tcBorders>
          </w:tcPr>
          <w:p w14:paraId="3867C9A2"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00AF14D6"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57BF0612"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658C073"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5.67A</w:t>
            </w:r>
          </w:p>
          <w:p w14:paraId="25DBCDE7"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 5.67 5.67B</w:t>
            </w:r>
          </w:p>
        </w:tc>
        <w:tc>
          <w:tcPr>
            <w:tcW w:w="932" w:type="pct"/>
            <w:tcBorders>
              <w:top w:val="single" w:sz="6" w:space="0" w:color="414142"/>
              <w:left w:val="single" w:sz="6" w:space="0" w:color="414142"/>
              <w:right w:val="single" w:sz="6" w:space="0" w:color="414142"/>
            </w:tcBorders>
          </w:tcPr>
          <w:p w14:paraId="7C76CD63"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74B25130"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7E192F3"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5.67A</w:t>
            </w:r>
          </w:p>
          <w:p w14:paraId="23CF5F80"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 5.67B</w:t>
            </w:r>
          </w:p>
        </w:tc>
        <w:tc>
          <w:tcPr>
            <w:tcW w:w="980" w:type="pct"/>
            <w:tcBorders>
              <w:top w:val="single" w:sz="6" w:space="0" w:color="414142"/>
              <w:left w:val="single" w:sz="6" w:space="0" w:color="414142"/>
              <w:right w:val="single" w:sz="6" w:space="0" w:color="414142"/>
            </w:tcBorders>
          </w:tcPr>
          <w:p w14:paraId="658F88A4"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135,7–137,8 kHz</w:t>
            </w:r>
          </w:p>
        </w:tc>
        <w:tc>
          <w:tcPr>
            <w:tcW w:w="932" w:type="pct"/>
            <w:tcBorders>
              <w:top w:val="single" w:sz="6" w:space="0" w:color="414142"/>
              <w:left w:val="single" w:sz="6" w:space="0" w:color="414142"/>
              <w:right w:val="single" w:sz="6" w:space="0" w:color="414142"/>
            </w:tcBorders>
          </w:tcPr>
          <w:p w14:paraId="4E79DEEF"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right w:val="single" w:sz="6" w:space="0" w:color="414142"/>
            </w:tcBorders>
          </w:tcPr>
          <w:p w14:paraId="346A4B1F"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6B0C9D3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E17AF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w:t>
            </w:r>
          </w:p>
        </w:tc>
        <w:tc>
          <w:tcPr>
            <w:tcW w:w="4756" w:type="pct"/>
            <w:gridSpan w:val="5"/>
            <w:tcBorders>
              <w:top w:val="single" w:sz="6" w:space="0" w:color="414142"/>
              <w:left w:val="single" w:sz="6" w:space="0" w:color="414142"/>
              <w:bottom w:val="single" w:sz="6" w:space="0" w:color="414142"/>
              <w:right w:val="single" w:sz="6" w:space="0" w:color="414142"/>
            </w:tcBorders>
          </w:tcPr>
          <w:p w14:paraId="2DA3414B"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137,8–148,5 kHz</w:t>
            </w:r>
          </w:p>
        </w:tc>
      </w:tr>
      <w:tr w:rsidR="00C0002A" w:rsidRPr="00265C5E" w14:paraId="07E13122" w14:textId="77777777" w:rsidTr="005A47B9">
        <w:trPr>
          <w:trHeight w:val="964"/>
        </w:trPr>
        <w:tc>
          <w:tcPr>
            <w:tcW w:w="244" w:type="pct"/>
            <w:tcBorders>
              <w:top w:val="single" w:sz="6" w:space="0" w:color="414142"/>
              <w:left w:val="single" w:sz="6" w:space="0" w:color="414142"/>
              <w:right w:val="single" w:sz="6" w:space="0" w:color="414142"/>
            </w:tcBorders>
          </w:tcPr>
          <w:p w14:paraId="5DF8C91B"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2C480792"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6257420E"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88E0101"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5.64 5.67</w:t>
            </w:r>
          </w:p>
        </w:tc>
        <w:tc>
          <w:tcPr>
            <w:tcW w:w="932" w:type="pct"/>
            <w:tcBorders>
              <w:top w:val="single" w:sz="6" w:space="0" w:color="414142"/>
              <w:left w:val="single" w:sz="6" w:space="0" w:color="414142"/>
              <w:right w:val="single" w:sz="6" w:space="0" w:color="414142"/>
            </w:tcBorders>
          </w:tcPr>
          <w:p w14:paraId="0AC96F1D"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6CB866A7" w14:textId="77777777" w:rsidR="00C0002A" w:rsidRPr="00265C5E" w:rsidRDefault="00C0002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946FA91"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5.64</w:t>
            </w:r>
          </w:p>
        </w:tc>
        <w:tc>
          <w:tcPr>
            <w:tcW w:w="980" w:type="pct"/>
            <w:tcBorders>
              <w:top w:val="single" w:sz="6" w:space="0" w:color="414142"/>
              <w:left w:val="single" w:sz="6" w:space="0" w:color="414142"/>
              <w:right w:val="single" w:sz="6" w:space="0" w:color="414142"/>
            </w:tcBorders>
          </w:tcPr>
          <w:p w14:paraId="33078E14"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3E2636A"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F0CC4A7" w14:textId="77777777" w:rsidR="00C0002A" w:rsidRPr="00265C5E" w:rsidRDefault="00C000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B873AB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5BA20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22.</w:t>
            </w:r>
          </w:p>
        </w:tc>
        <w:tc>
          <w:tcPr>
            <w:tcW w:w="4756" w:type="pct"/>
            <w:gridSpan w:val="5"/>
            <w:tcBorders>
              <w:top w:val="single" w:sz="6" w:space="0" w:color="414142"/>
              <w:left w:val="single" w:sz="6" w:space="0" w:color="414142"/>
              <w:bottom w:val="single" w:sz="6" w:space="0" w:color="414142"/>
              <w:right w:val="single" w:sz="6" w:space="0" w:color="414142"/>
            </w:tcBorders>
          </w:tcPr>
          <w:p w14:paraId="508A0FA6"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148,5–255 kHz</w:t>
            </w:r>
          </w:p>
        </w:tc>
      </w:tr>
      <w:tr w:rsidR="006F0663" w:rsidRPr="00265C5E" w14:paraId="22B74E25" w14:textId="77777777" w:rsidTr="3295EC89">
        <w:tc>
          <w:tcPr>
            <w:tcW w:w="244" w:type="pct"/>
            <w:vMerge w:val="restart"/>
            <w:tcBorders>
              <w:top w:val="single" w:sz="6" w:space="0" w:color="414142"/>
              <w:left w:val="single" w:sz="6" w:space="0" w:color="414142"/>
              <w:right w:val="single" w:sz="6" w:space="0" w:color="414142"/>
            </w:tcBorders>
          </w:tcPr>
          <w:p w14:paraId="6DE3FEB4" w14:textId="77777777" w:rsidR="001D5355" w:rsidRPr="00265C5E" w:rsidRDefault="001D535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right w:val="single" w:sz="6" w:space="0" w:color="414142"/>
            </w:tcBorders>
          </w:tcPr>
          <w:p w14:paraId="5EAF2E22" w14:textId="77777777" w:rsidR="001D5355" w:rsidRPr="00265C5E" w:rsidRDefault="001D535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0189BA2D" w14:textId="77777777" w:rsidR="001D5355" w:rsidRPr="00265C5E" w:rsidRDefault="001D535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5.68 5.69 5.70</w:t>
            </w:r>
          </w:p>
        </w:tc>
        <w:tc>
          <w:tcPr>
            <w:tcW w:w="932" w:type="pct"/>
            <w:vMerge w:val="restart"/>
            <w:tcBorders>
              <w:top w:val="single" w:sz="6" w:space="0" w:color="414142"/>
              <w:left w:val="single" w:sz="6" w:space="0" w:color="414142"/>
              <w:right w:val="single" w:sz="6" w:space="0" w:color="414142"/>
            </w:tcBorders>
          </w:tcPr>
          <w:p w14:paraId="1BB81270" w14:textId="77777777" w:rsidR="001D5355" w:rsidRPr="00265C5E" w:rsidRDefault="001D535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80" w:type="pct"/>
            <w:tcBorders>
              <w:top w:val="single" w:sz="6" w:space="0" w:color="414142"/>
              <w:left w:val="single" w:sz="6" w:space="0" w:color="414142"/>
              <w:bottom w:val="single" w:sz="6" w:space="0" w:color="414142"/>
              <w:right w:val="single" w:sz="6" w:space="0" w:color="414142"/>
            </w:tcBorders>
          </w:tcPr>
          <w:p w14:paraId="7FA80E1A" w14:textId="77777777" w:rsidR="001D5355" w:rsidRPr="00265C5E" w:rsidRDefault="001D535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 148,5–283,5 kHz</w:t>
            </w:r>
          </w:p>
        </w:tc>
        <w:tc>
          <w:tcPr>
            <w:tcW w:w="932" w:type="pct"/>
            <w:tcBorders>
              <w:top w:val="single" w:sz="6" w:space="0" w:color="414142"/>
              <w:left w:val="single" w:sz="6" w:space="0" w:color="414142"/>
              <w:bottom w:val="single" w:sz="6" w:space="0" w:color="414142"/>
              <w:right w:val="single" w:sz="6" w:space="0" w:color="414142"/>
            </w:tcBorders>
          </w:tcPr>
          <w:p w14:paraId="6D3208B8" w14:textId="77777777" w:rsidR="001D5355" w:rsidRPr="00265C5E" w:rsidRDefault="001D535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attiecībā uz frekvenču lietošanu apraides dienestā vidējo frekvenču joslās I un III reģionā un zemo frekvenču joslās I reģionā (Ženēva, 1975)</w:t>
            </w:r>
          </w:p>
        </w:tc>
        <w:tc>
          <w:tcPr>
            <w:tcW w:w="981" w:type="pct"/>
            <w:tcBorders>
              <w:top w:val="single" w:sz="6" w:space="0" w:color="414142"/>
              <w:left w:val="single" w:sz="6" w:space="0" w:color="414142"/>
              <w:bottom w:val="single" w:sz="6" w:space="0" w:color="414142"/>
              <w:right w:val="single" w:sz="6" w:space="0" w:color="414142"/>
            </w:tcBorders>
          </w:tcPr>
          <w:p w14:paraId="33857A73" w14:textId="77777777" w:rsidR="001D5355" w:rsidRPr="00265C5E" w:rsidRDefault="001D535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4210ED16" w14:textId="77777777" w:rsidTr="3295EC89">
        <w:tc>
          <w:tcPr>
            <w:tcW w:w="244" w:type="pct"/>
            <w:vMerge/>
          </w:tcPr>
          <w:p w14:paraId="6D3D960A" w14:textId="77777777" w:rsidR="001D5355" w:rsidRPr="00265C5E" w:rsidRDefault="001D5355">
            <w:pPr>
              <w:spacing w:after="0" w:line="240" w:lineRule="auto"/>
              <w:rPr>
                <w:rFonts w:ascii="Times New Roman" w:eastAsia="Times New Roman" w:hAnsi="Times New Roman" w:cs="Times New Roman"/>
                <w:sz w:val="21"/>
                <w:szCs w:val="21"/>
                <w:lang w:eastAsia="lv-LV"/>
              </w:rPr>
            </w:pPr>
          </w:p>
        </w:tc>
        <w:tc>
          <w:tcPr>
            <w:tcW w:w="931" w:type="pct"/>
            <w:vMerge/>
          </w:tcPr>
          <w:p w14:paraId="6EB1EB1A" w14:textId="77777777" w:rsidR="001D5355" w:rsidRPr="00265C5E" w:rsidRDefault="001D5355">
            <w:pPr>
              <w:spacing w:after="120" w:line="240" w:lineRule="auto"/>
              <w:rPr>
                <w:rFonts w:ascii="Times New Roman" w:eastAsia="Times New Roman" w:hAnsi="Times New Roman" w:cs="Times New Roman"/>
                <w:sz w:val="21"/>
                <w:szCs w:val="21"/>
                <w:lang w:eastAsia="lv-LV"/>
              </w:rPr>
            </w:pPr>
          </w:p>
        </w:tc>
        <w:tc>
          <w:tcPr>
            <w:tcW w:w="932" w:type="pct"/>
            <w:vMerge/>
          </w:tcPr>
          <w:p w14:paraId="3A952CD2" w14:textId="77777777" w:rsidR="001D5355" w:rsidRPr="00265C5E" w:rsidRDefault="001D5355">
            <w:pPr>
              <w:spacing w:after="12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6" w:space="0" w:color="414142"/>
              <w:bottom w:val="single" w:sz="6" w:space="0" w:color="414142"/>
              <w:right w:val="single" w:sz="6" w:space="0" w:color="414142"/>
            </w:tcBorders>
          </w:tcPr>
          <w:p w14:paraId="07E54F2E" w14:textId="03949360" w:rsidR="001D5355" w:rsidRPr="00265C5E" w:rsidRDefault="001D5355">
            <w:pPr>
              <w:spacing w:after="0" w:line="240" w:lineRule="auto"/>
              <w:rPr>
                <w:rFonts w:ascii="Times New Roman" w:eastAsia="Times New Roman" w:hAnsi="Times New Roman" w:cs="Times New Roman"/>
                <w:sz w:val="21"/>
                <w:szCs w:val="21"/>
                <w:lang w:eastAsia="lv-LV"/>
              </w:rPr>
            </w:pPr>
          </w:p>
        </w:tc>
        <w:tc>
          <w:tcPr>
            <w:tcW w:w="932" w:type="pct"/>
            <w:tcBorders>
              <w:top w:val="single" w:sz="6" w:space="0" w:color="414142"/>
              <w:left w:val="single" w:sz="6" w:space="0" w:color="414142"/>
              <w:bottom w:val="single" w:sz="6" w:space="0" w:color="414142"/>
              <w:right w:val="single" w:sz="6" w:space="0" w:color="414142"/>
            </w:tcBorders>
          </w:tcPr>
          <w:p w14:paraId="031B57DB" w14:textId="75E67A80" w:rsidR="001D5355" w:rsidRPr="00265C5E" w:rsidRDefault="001D5355">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4B060C41" w14:textId="25F67C49" w:rsidR="001D5355" w:rsidRPr="00265C5E" w:rsidRDefault="001D5355">
            <w:pPr>
              <w:spacing w:after="0" w:line="240" w:lineRule="auto"/>
              <w:rPr>
                <w:rFonts w:ascii="Times New Roman" w:eastAsia="Times New Roman" w:hAnsi="Times New Roman" w:cs="Times New Roman"/>
                <w:sz w:val="21"/>
                <w:szCs w:val="21"/>
                <w:lang w:eastAsia="lv-LV"/>
              </w:rPr>
            </w:pPr>
          </w:p>
        </w:tc>
      </w:tr>
      <w:tr w:rsidR="006F0663" w:rsidRPr="00265C5E" w14:paraId="1D6AF81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E643C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w:t>
            </w:r>
          </w:p>
        </w:tc>
        <w:tc>
          <w:tcPr>
            <w:tcW w:w="4756" w:type="pct"/>
            <w:gridSpan w:val="5"/>
            <w:tcBorders>
              <w:top w:val="single" w:sz="6" w:space="0" w:color="414142"/>
              <w:left w:val="single" w:sz="6" w:space="0" w:color="414142"/>
              <w:bottom w:val="single" w:sz="6" w:space="0" w:color="414142"/>
              <w:right w:val="single" w:sz="6" w:space="0" w:color="414142"/>
            </w:tcBorders>
          </w:tcPr>
          <w:p w14:paraId="067DA68C"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255–283,5 kHz</w:t>
            </w:r>
          </w:p>
        </w:tc>
      </w:tr>
      <w:tr w:rsidR="005261F1" w:rsidRPr="00265C5E" w14:paraId="144C8923" w14:textId="77777777" w:rsidTr="00B126EC">
        <w:trPr>
          <w:trHeight w:val="1449"/>
        </w:trPr>
        <w:tc>
          <w:tcPr>
            <w:tcW w:w="244" w:type="pct"/>
            <w:tcBorders>
              <w:top w:val="single" w:sz="6" w:space="0" w:color="414142"/>
              <w:left w:val="single" w:sz="6" w:space="0" w:color="414142"/>
              <w:right w:val="single" w:sz="6" w:space="0" w:color="414142"/>
            </w:tcBorders>
          </w:tcPr>
          <w:p w14:paraId="2BBB684A" w14:textId="77777777" w:rsidR="005261F1" w:rsidRPr="00265C5E" w:rsidRDefault="005261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right w:val="single" w:sz="6" w:space="0" w:color="414142"/>
            </w:tcBorders>
          </w:tcPr>
          <w:p w14:paraId="4F9C96A1" w14:textId="77777777" w:rsidR="005261F1" w:rsidRPr="00265C5E" w:rsidRDefault="005261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454B7DB9" w14:textId="77777777" w:rsidR="005261F1" w:rsidRPr="00265C5E" w:rsidRDefault="005261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7C22F6DF" w14:textId="77777777" w:rsidR="005261F1" w:rsidRPr="00265C5E" w:rsidRDefault="005261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5.70</w:t>
            </w:r>
          </w:p>
        </w:tc>
        <w:tc>
          <w:tcPr>
            <w:tcW w:w="932" w:type="pct"/>
            <w:tcBorders>
              <w:top w:val="single" w:sz="6" w:space="0" w:color="414142"/>
              <w:left w:val="single" w:sz="6" w:space="0" w:color="414142"/>
              <w:right w:val="single" w:sz="6" w:space="0" w:color="414142"/>
            </w:tcBorders>
          </w:tcPr>
          <w:p w14:paraId="6465D2F4" w14:textId="77777777" w:rsidR="005261F1" w:rsidRPr="00265C5E" w:rsidRDefault="005261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315AC3EB" w14:textId="77777777" w:rsidR="005261F1" w:rsidRPr="00265C5E" w:rsidRDefault="005261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tc>
        <w:tc>
          <w:tcPr>
            <w:tcW w:w="980" w:type="pct"/>
            <w:tcBorders>
              <w:top w:val="single" w:sz="6" w:space="0" w:color="414142"/>
              <w:left w:val="single" w:sz="6" w:space="0" w:color="414142"/>
              <w:right w:val="single" w:sz="6" w:space="0" w:color="414142"/>
            </w:tcBorders>
          </w:tcPr>
          <w:p w14:paraId="021AC9B8" w14:textId="77777777" w:rsidR="005261F1" w:rsidRPr="00265C5E" w:rsidRDefault="005261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 148,5–283,5 kHz</w:t>
            </w:r>
          </w:p>
        </w:tc>
        <w:tc>
          <w:tcPr>
            <w:tcW w:w="932" w:type="pct"/>
            <w:tcBorders>
              <w:top w:val="single" w:sz="6" w:space="0" w:color="414142"/>
              <w:left w:val="single" w:sz="6" w:space="0" w:color="414142"/>
              <w:right w:val="single" w:sz="6" w:space="0" w:color="414142"/>
            </w:tcBorders>
          </w:tcPr>
          <w:p w14:paraId="58B945EC" w14:textId="77777777" w:rsidR="005261F1" w:rsidRPr="00265C5E" w:rsidRDefault="005261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attiecībā uz frekvenču lietošanu apraides dienestā vidējo frekvenču joslās I un III reģionā un zemo frekvenču joslās I reģionā (Ženēva, 1975)</w:t>
            </w:r>
          </w:p>
        </w:tc>
        <w:tc>
          <w:tcPr>
            <w:tcW w:w="981" w:type="pct"/>
            <w:tcBorders>
              <w:top w:val="single" w:sz="6" w:space="0" w:color="414142"/>
              <w:left w:val="single" w:sz="6" w:space="0" w:color="414142"/>
              <w:right w:val="single" w:sz="6" w:space="0" w:color="414142"/>
            </w:tcBorders>
          </w:tcPr>
          <w:p w14:paraId="56BC63C6" w14:textId="77777777" w:rsidR="005261F1" w:rsidRPr="00265C5E" w:rsidRDefault="005261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64CB1E6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AC8910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w:t>
            </w:r>
          </w:p>
        </w:tc>
        <w:tc>
          <w:tcPr>
            <w:tcW w:w="4756" w:type="pct"/>
            <w:gridSpan w:val="5"/>
            <w:tcBorders>
              <w:top w:val="single" w:sz="6" w:space="0" w:color="414142"/>
              <w:left w:val="single" w:sz="6" w:space="0" w:color="414142"/>
              <w:bottom w:val="single" w:sz="6" w:space="0" w:color="414142"/>
              <w:right w:val="single" w:sz="6" w:space="0" w:color="414142"/>
            </w:tcBorders>
          </w:tcPr>
          <w:p w14:paraId="6B70E341"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283,5–315 kHz</w:t>
            </w:r>
          </w:p>
        </w:tc>
      </w:tr>
      <w:tr w:rsidR="006F0663" w:rsidRPr="00265C5E" w14:paraId="7B040E90"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5F5A8E4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3010A4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0989DF0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 (radiobākas) 5.73</w:t>
            </w:r>
          </w:p>
          <w:p w14:paraId="093EF9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5.74</w:t>
            </w:r>
          </w:p>
        </w:tc>
        <w:tc>
          <w:tcPr>
            <w:tcW w:w="932" w:type="pct"/>
            <w:vMerge w:val="restart"/>
            <w:tcBorders>
              <w:top w:val="single" w:sz="4" w:space="0" w:color="auto"/>
              <w:left w:val="single" w:sz="4" w:space="0" w:color="auto"/>
              <w:bottom w:val="single" w:sz="4" w:space="0" w:color="auto"/>
              <w:right w:val="single" w:sz="4" w:space="0" w:color="auto"/>
            </w:tcBorders>
          </w:tcPr>
          <w:p w14:paraId="4FE3317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59ED92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 (radiobākas) 5.73</w:t>
            </w:r>
          </w:p>
          <w:p w14:paraId="0A19098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5.74</w:t>
            </w:r>
          </w:p>
        </w:tc>
        <w:tc>
          <w:tcPr>
            <w:tcW w:w="980" w:type="pct"/>
            <w:tcBorders>
              <w:top w:val="single" w:sz="6" w:space="0" w:color="414142"/>
              <w:left w:val="single" w:sz="4" w:space="0" w:color="auto"/>
              <w:bottom w:val="single" w:sz="6" w:space="0" w:color="414142"/>
              <w:right w:val="single" w:sz="6" w:space="0" w:color="414142"/>
            </w:tcBorders>
          </w:tcPr>
          <w:p w14:paraId="7D8FEE5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bottom w:val="single" w:sz="6" w:space="0" w:color="414142"/>
              <w:right w:val="single" w:sz="6" w:space="0" w:color="414142"/>
            </w:tcBorders>
          </w:tcPr>
          <w:p w14:paraId="15B6649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113D62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5261F1" w:rsidRPr="00265C5E" w14:paraId="140B987B" w14:textId="77777777" w:rsidTr="00E758A9">
        <w:trPr>
          <w:trHeight w:val="1207"/>
        </w:trPr>
        <w:tc>
          <w:tcPr>
            <w:tcW w:w="244" w:type="pct"/>
            <w:vMerge/>
            <w:tcBorders>
              <w:right w:val="single" w:sz="4" w:space="0" w:color="auto"/>
            </w:tcBorders>
            <w:vAlign w:val="center"/>
          </w:tcPr>
          <w:p w14:paraId="65AF9E13" w14:textId="77777777" w:rsidR="005261F1" w:rsidRPr="00265C5E" w:rsidRDefault="005261F1">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1D50312C" w14:textId="77777777" w:rsidR="005261F1" w:rsidRPr="00265C5E" w:rsidRDefault="005261F1">
            <w:pPr>
              <w:spacing w:after="0" w:line="240" w:lineRule="auto"/>
              <w:rPr>
                <w:rFonts w:ascii="Times New Roman" w:eastAsia="Times New Roman" w:hAnsi="Times New Roman" w:cs="Times New Roman"/>
                <w:sz w:val="21"/>
                <w:szCs w:val="21"/>
                <w:lang w:eastAsia="lv-LV"/>
              </w:rPr>
            </w:pPr>
          </w:p>
        </w:tc>
        <w:tc>
          <w:tcPr>
            <w:tcW w:w="932" w:type="pct"/>
            <w:vMerge/>
            <w:tcBorders>
              <w:top w:val="single" w:sz="4" w:space="0" w:color="auto"/>
              <w:left w:val="single" w:sz="4" w:space="0" w:color="auto"/>
              <w:bottom w:val="single" w:sz="4" w:space="0" w:color="auto"/>
            </w:tcBorders>
            <w:vAlign w:val="center"/>
          </w:tcPr>
          <w:p w14:paraId="287B1889" w14:textId="77777777" w:rsidR="005261F1" w:rsidRPr="00265C5E" w:rsidRDefault="005261F1">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1569186A" w14:textId="77777777" w:rsidR="005261F1" w:rsidRPr="00265C5E" w:rsidRDefault="005261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Radiobākas, DGPS radiostacijas</w:t>
            </w:r>
          </w:p>
        </w:tc>
        <w:tc>
          <w:tcPr>
            <w:tcW w:w="932" w:type="pct"/>
            <w:tcBorders>
              <w:top w:val="single" w:sz="6" w:space="0" w:color="414142"/>
              <w:left w:val="single" w:sz="6" w:space="0" w:color="414142"/>
              <w:right w:val="single" w:sz="6" w:space="0" w:color="414142"/>
            </w:tcBorders>
          </w:tcPr>
          <w:p w14:paraId="7BDA4969" w14:textId="14AD82E3" w:rsidR="005261F1" w:rsidRPr="00265C5E" w:rsidRDefault="005261F1" w:rsidP="00A83EC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par Jūras radionavigācijas dienesta plānošanu (radiobākas) Eiropas jūras telpā (Ženēva, 1985)</w:t>
            </w:r>
          </w:p>
        </w:tc>
        <w:tc>
          <w:tcPr>
            <w:tcW w:w="981" w:type="pct"/>
            <w:tcBorders>
              <w:top w:val="single" w:sz="6" w:space="0" w:color="414142"/>
              <w:left w:val="single" w:sz="6" w:space="0" w:color="414142"/>
              <w:right w:val="single" w:sz="6" w:space="0" w:color="414142"/>
            </w:tcBorders>
          </w:tcPr>
          <w:p w14:paraId="003F361D" w14:textId="77777777" w:rsidR="005261F1" w:rsidRPr="00265C5E" w:rsidRDefault="005261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BFE8E9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6D8A9F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w:t>
            </w:r>
          </w:p>
        </w:tc>
        <w:tc>
          <w:tcPr>
            <w:tcW w:w="4756" w:type="pct"/>
            <w:gridSpan w:val="5"/>
            <w:tcBorders>
              <w:top w:val="single" w:sz="6" w:space="0" w:color="414142"/>
              <w:left w:val="single" w:sz="6" w:space="0" w:color="414142"/>
              <w:bottom w:val="single" w:sz="6" w:space="0" w:color="414142"/>
              <w:right w:val="single" w:sz="6" w:space="0" w:color="414142"/>
            </w:tcBorders>
          </w:tcPr>
          <w:p w14:paraId="10FD2EF1"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315–325 kHz</w:t>
            </w:r>
          </w:p>
        </w:tc>
      </w:tr>
      <w:tr w:rsidR="006F0663" w:rsidRPr="00265C5E" w14:paraId="569E6F6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FB13C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5D5D835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6783FB3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 (radiobākas) 5.73</w:t>
            </w:r>
          </w:p>
          <w:p w14:paraId="4D4954A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5.75</w:t>
            </w:r>
          </w:p>
        </w:tc>
        <w:tc>
          <w:tcPr>
            <w:tcW w:w="932" w:type="pct"/>
            <w:tcBorders>
              <w:top w:val="single" w:sz="6" w:space="0" w:color="414142"/>
              <w:left w:val="single" w:sz="6" w:space="0" w:color="414142"/>
              <w:bottom w:val="single" w:sz="6" w:space="0" w:color="414142"/>
              <w:right w:val="single" w:sz="6" w:space="0" w:color="414142"/>
            </w:tcBorders>
          </w:tcPr>
          <w:p w14:paraId="1142800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3F36B78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 (radiobākas) 5.73</w:t>
            </w:r>
          </w:p>
        </w:tc>
        <w:tc>
          <w:tcPr>
            <w:tcW w:w="980" w:type="pct"/>
            <w:tcBorders>
              <w:top w:val="single" w:sz="6" w:space="0" w:color="414142"/>
              <w:left w:val="single" w:sz="6" w:space="0" w:color="414142"/>
              <w:bottom w:val="single" w:sz="6" w:space="0" w:color="414142"/>
              <w:right w:val="single" w:sz="6" w:space="0" w:color="414142"/>
            </w:tcBorders>
          </w:tcPr>
          <w:p w14:paraId="312BA33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bottom w:val="single" w:sz="6" w:space="0" w:color="414142"/>
              <w:right w:val="single" w:sz="6" w:space="0" w:color="414142"/>
            </w:tcBorders>
          </w:tcPr>
          <w:p w14:paraId="722141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0D717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4653799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724A14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w:t>
            </w:r>
          </w:p>
        </w:tc>
        <w:tc>
          <w:tcPr>
            <w:tcW w:w="4756" w:type="pct"/>
            <w:gridSpan w:val="5"/>
            <w:tcBorders>
              <w:top w:val="single" w:sz="6" w:space="0" w:color="414142"/>
              <w:left w:val="single" w:sz="6" w:space="0" w:color="414142"/>
              <w:bottom w:val="single" w:sz="6" w:space="0" w:color="414142"/>
              <w:right w:val="single" w:sz="6" w:space="0" w:color="414142"/>
            </w:tcBorders>
          </w:tcPr>
          <w:p w14:paraId="734C0472"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325–405 kHz</w:t>
            </w:r>
          </w:p>
        </w:tc>
      </w:tr>
      <w:tr w:rsidR="006F0663" w:rsidRPr="00265C5E" w14:paraId="1BCC1FB5"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0B6C1FD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4E0D9B3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tc>
        <w:tc>
          <w:tcPr>
            <w:tcW w:w="932" w:type="pct"/>
            <w:vMerge w:val="restart"/>
            <w:tcBorders>
              <w:top w:val="single" w:sz="4" w:space="0" w:color="auto"/>
              <w:left w:val="single" w:sz="4" w:space="0" w:color="auto"/>
              <w:bottom w:val="single" w:sz="4" w:space="0" w:color="auto"/>
              <w:right w:val="single" w:sz="4" w:space="0" w:color="auto"/>
            </w:tcBorders>
          </w:tcPr>
          <w:p w14:paraId="7B07BA2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tc>
        <w:tc>
          <w:tcPr>
            <w:tcW w:w="980" w:type="pct"/>
            <w:tcBorders>
              <w:top w:val="single" w:sz="6" w:space="0" w:color="414142"/>
              <w:left w:val="single" w:sz="4" w:space="0" w:color="auto"/>
              <w:right w:val="single" w:sz="6" w:space="0" w:color="414142"/>
            </w:tcBorders>
          </w:tcPr>
          <w:p w14:paraId="727E81E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7A4B4DD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5F53A5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6348D84" w14:textId="77777777" w:rsidTr="00E758A9">
        <w:tc>
          <w:tcPr>
            <w:tcW w:w="244" w:type="pct"/>
            <w:vMerge/>
            <w:vAlign w:val="center"/>
          </w:tcPr>
          <w:p w14:paraId="00E91F2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right w:val="single" w:sz="4" w:space="0" w:color="auto"/>
            </w:tcBorders>
            <w:vAlign w:val="center"/>
          </w:tcPr>
          <w:p w14:paraId="0A5CB7B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4" w:space="0" w:color="auto"/>
              <w:left w:val="single" w:sz="4" w:space="0" w:color="auto"/>
              <w:bottom w:val="single" w:sz="4" w:space="0" w:color="auto"/>
            </w:tcBorders>
            <w:vAlign w:val="center"/>
          </w:tcPr>
          <w:p w14:paraId="2200C93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1333166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400–600 kHz</w:t>
            </w:r>
          </w:p>
        </w:tc>
        <w:tc>
          <w:tcPr>
            <w:tcW w:w="932" w:type="pct"/>
            <w:tcBorders>
              <w:top w:val="single" w:sz="6" w:space="0" w:color="414142"/>
              <w:left w:val="single" w:sz="6" w:space="0" w:color="414142"/>
              <w:bottom w:val="single" w:sz="6" w:space="0" w:color="414142"/>
              <w:right w:val="single" w:sz="6" w:space="0" w:color="414142"/>
            </w:tcBorders>
          </w:tcPr>
          <w:p w14:paraId="29EE8AED" w14:textId="16DDE9C6"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367F01" w:rsidRPr="00265C5E">
              <w:rPr>
                <w:rFonts w:ascii="Times New Roman" w:eastAsia="Times New Roman" w:hAnsi="Times New Roman" w:cs="Times New Roman"/>
                <w:sz w:val="21"/>
                <w:szCs w:val="21"/>
                <w:lang w:eastAsia="lv-LV"/>
              </w:rPr>
              <w:t>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w:t>
            </w:r>
            <w:r w:rsidR="00F14ACE">
              <w:rPr>
                <w:rFonts w:ascii="Times New Roman" w:eastAsia="Times New Roman" w:hAnsi="Times New Roman" w:cs="Times New Roman"/>
                <w:sz w:val="21"/>
                <w:szCs w:val="21"/>
                <w:lang w:eastAsia="lv-LV"/>
              </w:rPr>
              <w:t>,</w:t>
            </w:r>
            <w:r w:rsidR="003D2562" w:rsidRPr="00265C5E">
              <w:rPr>
                <w:rFonts w:ascii="Times New Roman" w:eastAsia="Times New Roman" w:hAnsi="Times New Roman" w:cs="Times New Roman"/>
                <w:sz w:val="21"/>
                <w:szCs w:val="21"/>
                <w:lang w:eastAsia="lv-LV"/>
              </w:rPr>
              <w:t xml:space="preserve"> 1.50.</w:t>
            </w:r>
          </w:p>
        </w:tc>
        <w:tc>
          <w:tcPr>
            <w:tcW w:w="981" w:type="pct"/>
            <w:tcBorders>
              <w:top w:val="single" w:sz="6" w:space="0" w:color="414142"/>
              <w:left w:val="single" w:sz="6" w:space="0" w:color="414142"/>
              <w:bottom w:val="single" w:sz="6" w:space="0" w:color="414142"/>
              <w:right w:val="single" w:sz="6" w:space="0" w:color="414142"/>
            </w:tcBorders>
          </w:tcPr>
          <w:p w14:paraId="3F5475B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09E446D3"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925BA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27.</w:t>
            </w:r>
          </w:p>
        </w:tc>
        <w:tc>
          <w:tcPr>
            <w:tcW w:w="4756" w:type="pct"/>
            <w:gridSpan w:val="5"/>
            <w:tcBorders>
              <w:top w:val="single" w:sz="6" w:space="0" w:color="414142"/>
              <w:left w:val="single" w:sz="6" w:space="0" w:color="414142"/>
              <w:bottom w:val="single" w:sz="6" w:space="0" w:color="414142"/>
              <w:right w:val="single" w:sz="6" w:space="0" w:color="414142"/>
            </w:tcBorders>
          </w:tcPr>
          <w:p w14:paraId="476507AD"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405–415 kHz</w:t>
            </w:r>
          </w:p>
        </w:tc>
      </w:tr>
      <w:tr w:rsidR="006F0663" w:rsidRPr="00265C5E" w14:paraId="22FF3EFF"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157DD15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16D5A5E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5.76</w:t>
            </w:r>
          </w:p>
        </w:tc>
        <w:tc>
          <w:tcPr>
            <w:tcW w:w="932" w:type="pct"/>
            <w:vMerge w:val="restart"/>
            <w:tcBorders>
              <w:top w:val="single" w:sz="4" w:space="0" w:color="auto"/>
              <w:left w:val="single" w:sz="4" w:space="0" w:color="auto"/>
              <w:bottom w:val="single" w:sz="4" w:space="0" w:color="auto"/>
              <w:right w:val="single" w:sz="4" w:space="0" w:color="auto"/>
            </w:tcBorders>
          </w:tcPr>
          <w:p w14:paraId="1D4AE6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5.76</w:t>
            </w:r>
          </w:p>
        </w:tc>
        <w:tc>
          <w:tcPr>
            <w:tcW w:w="980" w:type="pct"/>
            <w:tcBorders>
              <w:top w:val="single" w:sz="6" w:space="0" w:color="414142"/>
              <w:left w:val="single" w:sz="4" w:space="0" w:color="auto"/>
              <w:right w:val="single" w:sz="6" w:space="0" w:color="414142"/>
            </w:tcBorders>
          </w:tcPr>
          <w:p w14:paraId="5D7ED2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56CEF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F2D2C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B69A225" w14:textId="77777777" w:rsidTr="00E758A9">
        <w:tc>
          <w:tcPr>
            <w:tcW w:w="244" w:type="pct"/>
            <w:vMerge/>
            <w:tcBorders>
              <w:right w:val="single" w:sz="4" w:space="0" w:color="auto"/>
            </w:tcBorders>
            <w:vAlign w:val="center"/>
          </w:tcPr>
          <w:p w14:paraId="35207B6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3A2BE6A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4" w:space="0" w:color="auto"/>
              <w:left w:val="single" w:sz="4" w:space="0" w:color="auto"/>
              <w:bottom w:val="single" w:sz="4" w:space="0" w:color="auto"/>
            </w:tcBorders>
            <w:vAlign w:val="center"/>
          </w:tcPr>
          <w:p w14:paraId="413D722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6D5062C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400–600 kHz</w:t>
            </w:r>
          </w:p>
        </w:tc>
        <w:tc>
          <w:tcPr>
            <w:tcW w:w="932" w:type="pct"/>
            <w:tcBorders>
              <w:top w:val="single" w:sz="6" w:space="0" w:color="414142"/>
              <w:left w:val="single" w:sz="6" w:space="0" w:color="414142"/>
              <w:bottom w:val="single" w:sz="6" w:space="0" w:color="414142"/>
              <w:right w:val="single" w:sz="6" w:space="0" w:color="414142"/>
            </w:tcBorders>
          </w:tcPr>
          <w:p w14:paraId="3FEA8A18" w14:textId="5A5E1A82"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367F01" w:rsidRPr="00265C5E">
              <w:rPr>
                <w:rFonts w:ascii="Times New Roman" w:eastAsia="Times New Roman" w:hAnsi="Times New Roman" w:cs="Times New Roman"/>
                <w:sz w:val="21"/>
                <w:szCs w:val="21"/>
                <w:lang w:eastAsia="lv-LV"/>
              </w:rPr>
              <w:t>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w:t>
            </w:r>
            <w:r w:rsidR="00F14ACE">
              <w:rPr>
                <w:rFonts w:ascii="Times New Roman" w:eastAsia="Times New Roman" w:hAnsi="Times New Roman" w:cs="Times New Roman"/>
                <w:sz w:val="21"/>
                <w:szCs w:val="21"/>
                <w:lang w:eastAsia="lv-LV"/>
              </w:rPr>
              <w:t>,</w:t>
            </w:r>
            <w:r w:rsidR="003D2562" w:rsidRPr="00265C5E">
              <w:rPr>
                <w:rFonts w:ascii="Times New Roman" w:eastAsia="Times New Roman" w:hAnsi="Times New Roman" w:cs="Times New Roman"/>
                <w:sz w:val="21"/>
                <w:szCs w:val="21"/>
                <w:lang w:eastAsia="lv-LV"/>
              </w:rPr>
              <w:t xml:space="preserve"> 1.50.</w:t>
            </w:r>
          </w:p>
        </w:tc>
        <w:tc>
          <w:tcPr>
            <w:tcW w:w="981" w:type="pct"/>
            <w:tcBorders>
              <w:top w:val="single" w:sz="6" w:space="0" w:color="414142"/>
              <w:left w:val="single" w:sz="6" w:space="0" w:color="414142"/>
              <w:bottom w:val="single" w:sz="6" w:space="0" w:color="414142"/>
              <w:right w:val="single" w:sz="6" w:space="0" w:color="414142"/>
            </w:tcBorders>
          </w:tcPr>
          <w:p w14:paraId="23C082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716C955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E7E25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w:t>
            </w:r>
          </w:p>
        </w:tc>
        <w:tc>
          <w:tcPr>
            <w:tcW w:w="4756" w:type="pct"/>
            <w:gridSpan w:val="5"/>
            <w:tcBorders>
              <w:top w:val="single" w:sz="6" w:space="0" w:color="414142"/>
              <w:left w:val="single" w:sz="6" w:space="0" w:color="414142"/>
              <w:bottom w:val="single" w:sz="6" w:space="0" w:color="414142"/>
              <w:right w:val="single" w:sz="6" w:space="0" w:color="414142"/>
            </w:tcBorders>
          </w:tcPr>
          <w:p w14:paraId="1882EA8B"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415–435 kHz</w:t>
            </w:r>
          </w:p>
        </w:tc>
      </w:tr>
      <w:tr w:rsidR="006F0663" w:rsidRPr="00265C5E" w14:paraId="37320D86"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6DAAD3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4D7F95E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w:t>
            </w:r>
          </w:p>
          <w:p w14:paraId="32A6D41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tc>
        <w:tc>
          <w:tcPr>
            <w:tcW w:w="932" w:type="pct"/>
            <w:vMerge w:val="restart"/>
            <w:tcBorders>
              <w:top w:val="single" w:sz="4" w:space="0" w:color="auto"/>
              <w:left w:val="single" w:sz="4" w:space="0" w:color="auto"/>
              <w:bottom w:val="single" w:sz="4" w:space="0" w:color="auto"/>
              <w:right w:val="single" w:sz="4" w:space="0" w:color="auto"/>
            </w:tcBorders>
          </w:tcPr>
          <w:p w14:paraId="4523B5B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w:t>
            </w:r>
          </w:p>
          <w:p w14:paraId="05FF509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tc>
        <w:tc>
          <w:tcPr>
            <w:tcW w:w="980" w:type="pct"/>
            <w:tcBorders>
              <w:top w:val="single" w:sz="6" w:space="0" w:color="414142"/>
              <w:left w:val="single" w:sz="4" w:space="0" w:color="auto"/>
              <w:bottom w:val="single" w:sz="6" w:space="0" w:color="414142"/>
              <w:right w:val="single" w:sz="6" w:space="0" w:color="414142"/>
            </w:tcBorders>
          </w:tcPr>
          <w:p w14:paraId="2EC3E7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bottom w:val="single" w:sz="6" w:space="0" w:color="414142"/>
              <w:right w:val="single" w:sz="6" w:space="0" w:color="414142"/>
            </w:tcBorders>
          </w:tcPr>
          <w:p w14:paraId="2CA75F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2C00D6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3E6007D" w14:textId="77777777" w:rsidTr="00E758A9">
        <w:tc>
          <w:tcPr>
            <w:tcW w:w="244" w:type="pct"/>
            <w:vMerge/>
            <w:tcBorders>
              <w:right w:val="single" w:sz="4" w:space="0" w:color="auto"/>
            </w:tcBorders>
            <w:vAlign w:val="center"/>
          </w:tcPr>
          <w:p w14:paraId="163D8E6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528D765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1800B3E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6E0375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Radiobākas</w:t>
            </w:r>
          </w:p>
        </w:tc>
        <w:tc>
          <w:tcPr>
            <w:tcW w:w="932" w:type="pct"/>
            <w:tcBorders>
              <w:top w:val="single" w:sz="6" w:space="0" w:color="414142"/>
              <w:left w:val="single" w:sz="6" w:space="0" w:color="414142"/>
              <w:right w:val="single" w:sz="6" w:space="0" w:color="414142"/>
            </w:tcBorders>
          </w:tcPr>
          <w:p w14:paraId="15B6C0A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F0A297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5114C9E" w14:textId="77777777" w:rsidTr="00E758A9">
        <w:tc>
          <w:tcPr>
            <w:tcW w:w="244" w:type="pct"/>
            <w:vMerge/>
            <w:tcBorders>
              <w:right w:val="single" w:sz="4" w:space="0" w:color="auto"/>
            </w:tcBorders>
            <w:vAlign w:val="center"/>
          </w:tcPr>
          <w:p w14:paraId="09ADAD1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66D5A0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2C8685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3FB6C6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400–600 kHz</w:t>
            </w:r>
          </w:p>
        </w:tc>
        <w:tc>
          <w:tcPr>
            <w:tcW w:w="932" w:type="pct"/>
            <w:tcBorders>
              <w:top w:val="single" w:sz="6" w:space="0" w:color="414142"/>
              <w:left w:val="single" w:sz="6" w:space="0" w:color="414142"/>
              <w:bottom w:val="single" w:sz="6" w:space="0" w:color="414142"/>
              <w:right w:val="single" w:sz="6" w:space="0" w:color="414142"/>
            </w:tcBorders>
          </w:tcPr>
          <w:p w14:paraId="61E36F49" w14:textId="0E907C91"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367F01" w:rsidRPr="00265C5E">
              <w:rPr>
                <w:rFonts w:ascii="Times New Roman" w:eastAsia="Times New Roman" w:hAnsi="Times New Roman" w:cs="Times New Roman"/>
                <w:sz w:val="21"/>
                <w:szCs w:val="21"/>
                <w:lang w:eastAsia="lv-LV"/>
              </w:rPr>
              <w:t>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w:t>
            </w:r>
            <w:r w:rsidR="00F14ACE">
              <w:rPr>
                <w:rFonts w:ascii="Times New Roman" w:eastAsia="Times New Roman" w:hAnsi="Times New Roman" w:cs="Times New Roman"/>
                <w:sz w:val="21"/>
                <w:szCs w:val="21"/>
                <w:lang w:eastAsia="lv-LV"/>
              </w:rPr>
              <w:t>,</w:t>
            </w:r>
            <w:r w:rsidR="003D2562" w:rsidRPr="00265C5E">
              <w:rPr>
                <w:rFonts w:ascii="Times New Roman" w:eastAsia="Times New Roman" w:hAnsi="Times New Roman" w:cs="Times New Roman"/>
                <w:sz w:val="21"/>
                <w:szCs w:val="21"/>
                <w:lang w:eastAsia="lv-LV"/>
              </w:rPr>
              <w:t xml:space="preserve"> 1.50.</w:t>
            </w:r>
          </w:p>
        </w:tc>
        <w:tc>
          <w:tcPr>
            <w:tcW w:w="981" w:type="pct"/>
            <w:tcBorders>
              <w:top w:val="single" w:sz="6" w:space="0" w:color="414142"/>
              <w:left w:val="single" w:sz="6" w:space="0" w:color="414142"/>
              <w:bottom w:val="single" w:sz="6" w:space="0" w:color="414142"/>
              <w:right w:val="single" w:sz="6" w:space="0" w:color="414142"/>
            </w:tcBorders>
          </w:tcPr>
          <w:p w14:paraId="6D313D8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0B8C9E00"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3B4F9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w:t>
            </w:r>
          </w:p>
        </w:tc>
        <w:tc>
          <w:tcPr>
            <w:tcW w:w="4756" w:type="pct"/>
            <w:gridSpan w:val="5"/>
            <w:tcBorders>
              <w:top w:val="single" w:sz="6" w:space="0" w:color="414142"/>
              <w:left w:val="single" w:sz="6" w:space="0" w:color="414142"/>
              <w:bottom w:val="single" w:sz="6" w:space="0" w:color="414142"/>
              <w:right w:val="single" w:sz="6" w:space="0" w:color="414142"/>
            </w:tcBorders>
          </w:tcPr>
          <w:p w14:paraId="60CBF54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435–472 kHz</w:t>
            </w:r>
          </w:p>
        </w:tc>
      </w:tr>
      <w:tr w:rsidR="006F0663" w:rsidRPr="00265C5E" w14:paraId="5C61D99E"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2C9622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16AC7FD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w:t>
            </w:r>
          </w:p>
          <w:p w14:paraId="72B204D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5.77</w:t>
            </w:r>
          </w:p>
          <w:p w14:paraId="3271B2B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5.82</w:t>
            </w:r>
          </w:p>
        </w:tc>
        <w:tc>
          <w:tcPr>
            <w:tcW w:w="932" w:type="pct"/>
            <w:vMerge w:val="restart"/>
            <w:tcBorders>
              <w:top w:val="single" w:sz="4" w:space="0" w:color="auto"/>
              <w:left w:val="single" w:sz="4" w:space="0" w:color="auto"/>
              <w:bottom w:val="single" w:sz="4" w:space="0" w:color="auto"/>
              <w:right w:val="single" w:sz="4" w:space="0" w:color="auto"/>
            </w:tcBorders>
          </w:tcPr>
          <w:p w14:paraId="4EE19F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w:t>
            </w:r>
          </w:p>
          <w:p w14:paraId="40B296E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5.77</w:t>
            </w:r>
          </w:p>
          <w:p w14:paraId="1E52E1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5.82</w:t>
            </w:r>
          </w:p>
        </w:tc>
        <w:tc>
          <w:tcPr>
            <w:tcW w:w="980" w:type="pct"/>
            <w:tcBorders>
              <w:top w:val="single" w:sz="6" w:space="0" w:color="414142"/>
              <w:left w:val="single" w:sz="4" w:space="0" w:color="auto"/>
              <w:bottom w:val="single" w:sz="6" w:space="0" w:color="414142"/>
              <w:right w:val="single" w:sz="6" w:space="0" w:color="414142"/>
            </w:tcBorders>
          </w:tcPr>
          <w:p w14:paraId="6C9342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bottom w:val="single" w:sz="6" w:space="0" w:color="414142"/>
              <w:right w:val="single" w:sz="6" w:space="0" w:color="414142"/>
            </w:tcBorders>
          </w:tcPr>
          <w:p w14:paraId="686F97D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1C21EBD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753C4D5" w14:textId="77777777" w:rsidTr="00E758A9">
        <w:tc>
          <w:tcPr>
            <w:tcW w:w="244" w:type="pct"/>
            <w:vMerge/>
            <w:tcBorders>
              <w:right w:val="single" w:sz="4" w:space="0" w:color="auto"/>
            </w:tcBorders>
            <w:vAlign w:val="center"/>
          </w:tcPr>
          <w:p w14:paraId="30E670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1386BE2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33392B9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334A28C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mobilā dienesta radiostacijas</w:t>
            </w:r>
          </w:p>
        </w:tc>
        <w:tc>
          <w:tcPr>
            <w:tcW w:w="932" w:type="pct"/>
            <w:tcBorders>
              <w:top w:val="single" w:sz="6" w:space="0" w:color="414142"/>
              <w:left w:val="single" w:sz="6" w:space="0" w:color="414142"/>
              <w:bottom w:val="single" w:sz="6" w:space="0" w:color="414142"/>
              <w:right w:val="single" w:sz="6" w:space="0" w:color="414142"/>
            </w:tcBorders>
          </w:tcPr>
          <w:p w14:paraId="3F0A59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B1247A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36CAD15" w14:textId="77777777" w:rsidTr="00E758A9">
        <w:tc>
          <w:tcPr>
            <w:tcW w:w="244" w:type="pct"/>
            <w:vMerge/>
            <w:tcBorders>
              <w:right w:val="single" w:sz="4" w:space="0" w:color="auto"/>
            </w:tcBorders>
            <w:vAlign w:val="center"/>
          </w:tcPr>
          <w:p w14:paraId="43B3003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451AFEF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37B509A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3740FC8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457 kHz</w:t>
            </w:r>
          </w:p>
        </w:tc>
        <w:tc>
          <w:tcPr>
            <w:tcW w:w="932" w:type="pct"/>
            <w:tcBorders>
              <w:top w:val="single" w:sz="6" w:space="0" w:color="414142"/>
              <w:left w:val="single" w:sz="6" w:space="0" w:color="414142"/>
              <w:right w:val="single" w:sz="6" w:space="0" w:color="414142"/>
            </w:tcBorders>
          </w:tcPr>
          <w:p w14:paraId="53258A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3.18.</w:t>
            </w:r>
          </w:p>
        </w:tc>
        <w:tc>
          <w:tcPr>
            <w:tcW w:w="981" w:type="pct"/>
            <w:tcBorders>
              <w:top w:val="single" w:sz="6" w:space="0" w:color="414142"/>
              <w:left w:val="single" w:sz="6" w:space="0" w:color="414142"/>
              <w:right w:val="single" w:sz="6" w:space="0" w:color="414142"/>
            </w:tcBorders>
          </w:tcPr>
          <w:p w14:paraId="62481C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Lavīnu upuru meklēšana</w:t>
            </w:r>
          </w:p>
        </w:tc>
      </w:tr>
      <w:tr w:rsidR="006F0663" w:rsidRPr="00265C5E" w14:paraId="1664EAC9" w14:textId="77777777" w:rsidTr="00E758A9">
        <w:tc>
          <w:tcPr>
            <w:tcW w:w="244" w:type="pct"/>
            <w:vMerge/>
            <w:tcBorders>
              <w:right w:val="single" w:sz="4" w:space="0" w:color="auto"/>
            </w:tcBorders>
            <w:vAlign w:val="center"/>
          </w:tcPr>
          <w:p w14:paraId="7B38B8D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4A183BD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1EBC8D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4283006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400–600 kHz</w:t>
            </w:r>
          </w:p>
        </w:tc>
        <w:tc>
          <w:tcPr>
            <w:tcW w:w="932" w:type="pct"/>
            <w:tcBorders>
              <w:top w:val="single" w:sz="6" w:space="0" w:color="414142"/>
              <w:left w:val="single" w:sz="6" w:space="0" w:color="414142"/>
              <w:bottom w:val="single" w:sz="6" w:space="0" w:color="414142"/>
              <w:right w:val="single" w:sz="6" w:space="0" w:color="414142"/>
            </w:tcBorders>
          </w:tcPr>
          <w:p w14:paraId="36B24AF4" w14:textId="58076F96"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367F01" w:rsidRPr="00265C5E">
              <w:rPr>
                <w:rFonts w:ascii="Times New Roman" w:eastAsia="Times New Roman" w:hAnsi="Times New Roman" w:cs="Times New Roman"/>
                <w:sz w:val="21"/>
                <w:szCs w:val="21"/>
                <w:lang w:eastAsia="lv-LV"/>
              </w:rPr>
              <w:t>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w:t>
            </w:r>
            <w:r w:rsidR="00F14ACE">
              <w:rPr>
                <w:rFonts w:ascii="Times New Roman" w:eastAsia="Times New Roman" w:hAnsi="Times New Roman" w:cs="Times New Roman"/>
                <w:sz w:val="21"/>
                <w:szCs w:val="21"/>
                <w:lang w:eastAsia="lv-LV"/>
              </w:rPr>
              <w:t>,</w:t>
            </w:r>
            <w:r w:rsidR="003D2562" w:rsidRPr="00265C5E">
              <w:rPr>
                <w:rFonts w:ascii="Times New Roman" w:eastAsia="Times New Roman" w:hAnsi="Times New Roman" w:cs="Times New Roman"/>
                <w:sz w:val="21"/>
                <w:szCs w:val="21"/>
                <w:lang w:eastAsia="lv-LV"/>
              </w:rPr>
              <w:t xml:space="preserve"> 1.50.</w:t>
            </w:r>
          </w:p>
        </w:tc>
        <w:tc>
          <w:tcPr>
            <w:tcW w:w="981" w:type="pct"/>
            <w:tcBorders>
              <w:top w:val="single" w:sz="6" w:space="0" w:color="414142"/>
              <w:left w:val="single" w:sz="6" w:space="0" w:color="414142"/>
              <w:bottom w:val="single" w:sz="6" w:space="0" w:color="414142"/>
              <w:right w:val="single" w:sz="6" w:space="0" w:color="414142"/>
            </w:tcBorders>
          </w:tcPr>
          <w:p w14:paraId="70F2319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33862484" w14:textId="77777777" w:rsidTr="00E758A9">
        <w:trPr>
          <w:trHeight w:val="241"/>
        </w:trPr>
        <w:tc>
          <w:tcPr>
            <w:tcW w:w="244" w:type="pct"/>
            <w:vMerge/>
            <w:tcBorders>
              <w:right w:val="single" w:sz="4" w:space="0" w:color="auto"/>
            </w:tcBorders>
            <w:vAlign w:val="center"/>
          </w:tcPr>
          <w:p w14:paraId="388FE9C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0408391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4A82A08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105593AB" w14:textId="2076F7F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442,2</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450 kHz</w:t>
            </w:r>
          </w:p>
        </w:tc>
        <w:tc>
          <w:tcPr>
            <w:tcW w:w="932" w:type="pct"/>
            <w:tcBorders>
              <w:top w:val="single" w:sz="6" w:space="0" w:color="414142"/>
              <w:left w:val="single" w:sz="6" w:space="0" w:color="414142"/>
              <w:bottom w:val="single" w:sz="6" w:space="0" w:color="414142"/>
              <w:right w:val="single" w:sz="6" w:space="0" w:color="414142"/>
            </w:tcBorders>
          </w:tcPr>
          <w:p w14:paraId="3E0ED02D" w14:textId="41056483"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367F01" w:rsidRPr="00265C5E">
              <w:rPr>
                <w:rFonts w:ascii="Times New Roman" w:eastAsia="Times New Roman" w:hAnsi="Times New Roman" w:cs="Times New Roman"/>
                <w:sz w:val="21"/>
                <w:szCs w:val="21"/>
                <w:lang w:eastAsia="lv-LV"/>
              </w:rPr>
              <w:t>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3D2562"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3.18.</w:t>
            </w:r>
          </w:p>
        </w:tc>
        <w:tc>
          <w:tcPr>
            <w:tcW w:w="981" w:type="pct"/>
            <w:tcBorders>
              <w:top w:val="single" w:sz="6" w:space="0" w:color="414142"/>
              <w:left w:val="single" w:sz="6" w:space="0" w:color="414142"/>
              <w:bottom w:val="single" w:sz="6" w:space="0" w:color="414142"/>
              <w:right w:val="single" w:sz="6" w:space="0" w:color="414142"/>
            </w:tcBorders>
          </w:tcPr>
          <w:p w14:paraId="59552C02" w14:textId="77777777"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19B3524E" w14:textId="77777777" w:rsidTr="00E758A9">
        <w:tc>
          <w:tcPr>
            <w:tcW w:w="244" w:type="pct"/>
            <w:vMerge/>
            <w:tcBorders>
              <w:right w:val="single" w:sz="4" w:space="0" w:color="auto"/>
            </w:tcBorders>
            <w:vAlign w:val="center"/>
          </w:tcPr>
          <w:p w14:paraId="3C33A2F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24007E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421055B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07B4BDA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456,9–457,1 kHz</w:t>
            </w:r>
          </w:p>
        </w:tc>
        <w:tc>
          <w:tcPr>
            <w:tcW w:w="932" w:type="pct"/>
            <w:tcBorders>
              <w:top w:val="single" w:sz="6" w:space="0" w:color="414142"/>
              <w:left w:val="single" w:sz="6" w:space="0" w:color="414142"/>
              <w:bottom w:val="single" w:sz="6" w:space="0" w:color="414142"/>
              <w:right w:val="single" w:sz="6" w:space="0" w:color="414142"/>
            </w:tcBorders>
          </w:tcPr>
          <w:p w14:paraId="3BDD3CD0" w14:textId="3050AE13"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367F01" w:rsidRPr="00265C5E">
              <w:rPr>
                <w:rFonts w:ascii="Times New Roman" w:eastAsia="Times New Roman" w:hAnsi="Times New Roman" w:cs="Times New Roman"/>
                <w:sz w:val="21"/>
                <w:szCs w:val="21"/>
                <w:lang w:eastAsia="lv-LV"/>
              </w:rPr>
              <w:t>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w:t>
            </w:r>
            <w:r w:rsidR="00F14ACE">
              <w:rPr>
                <w:rFonts w:ascii="Times New Roman" w:eastAsia="Times New Roman" w:hAnsi="Times New Roman" w:cs="Times New Roman"/>
                <w:sz w:val="21"/>
                <w:szCs w:val="21"/>
                <w:lang w:eastAsia="lv-LV"/>
              </w:rPr>
              <w:t>,</w:t>
            </w:r>
            <w:r w:rsidR="003D2562" w:rsidRPr="00265C5E">
              <w:rPr>
                <w:rFonts w:ascii="Times New Roman" w:eastAsia="Times New Roman" w:hAnsi="Times New Roman" w:cs="Times New Roman"/>
                <w:sz w:val="21"/>
                <w:szCs w:val="21"/>
                <w:lang w:eastAsia="lv-LV"/>
              </w:rPr>
              <w:t xml:space="preserve"> 1.50.</w:t>
            </w:r>
          </w:p>
        </w:tc>
        <w:tc>
          <w:tcPr>
            <w:tcW w:w="981" w:type="pct"/>
            <w:tcBorders>
              <w:top w:val="single" w:sz="6" w:space="0" w:color="414142"/>
              <w:left w:val="single" w:sz="6" w:space="0" w:color="414142"/>
              <w:bottom w:val="single" w:sz="6" w:space="0" w:color="414142"/>
              <w:right w:val="single" w:sz="6" w:space="0" w:color="414142"/>
            </w:tcBorders>
          </w:tcPr>
          <w:p w14:paraId="3172BC6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79C6257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F69305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30.</w:t>
            </w:r>
          </w:p>
        </w:tc>
        <w:tc>
          <w:tcPr>
            <w:tcW w:w="4756" w:type="pct"/>
            <w:gridSpan w:val="5"/>
            <w:tcBorders>
              <w:top w:val="single" w:sz="6" w:space="0" w:color="414142"/>
              <w:left w:val="single" w:sz="6" w:space="0" w:color="414142"/>
              <w:bottom w:val="single" w:sz="6" w:space="0" w:color="414142"/>
              <w:right w:val="single" w:sz="6" w:space="0" w:color="414142"/>
            </w:tcBorders>
          </w:tcPr>
          <w:p w14:paraId="517111D6"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472–479 kHz</w:t>
            </w:r>
          </w:p>
        </w:tc>
      </w:tr>
      <w:tr w:rsidR="006F0663" w:rsidRPr="00265C5E" w14:paraId="199807AA"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4198478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09FE00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w:t>
            </w:r>
          </w:p>
          <w:p w14:paraId="705AC1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5.80A</w:t>
            </w:r>
          </w:p>
          <w:p w14:paraId="64AFDA9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xml:space="preserve">GAISA KUĢNIECĪBAS RADIONAVIGĀCIJAS 5.77 </w:t>
            </w:r>
          </w:p>
          <w:p w14:paraId="4961B75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5.80B 5.82</w:t>
            </w:r>
          </w:p>
        </w:tc>
        <w:tc>
          <w:tcPr>
            <w:tcW w:w="932" w:type="pct"/>
            <w:vMerge w:val="restart"/>
            <w:tcBorders>
              <w:top w:val="single" w:sz="4" w:space="0" w:color="auto"/>
              <w:left w:val="single" w:sz="4" w:space="0" w:color="auto"/>
              <w:bottom w:val="single" w:sz="4" w:space="0" w:color="auto"/>
              <w:right w:val="single" w:sz="4" w:space="0" w:color="auto"/>
            </w:tcBorders>
          </w:tcPr>
          <w:p w14:paraId="44C327F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JŪRAS MOBILAIS 5.79</w:t>
            </w:r>
          </w:p>
          <w:p w14:paraId="0DE14B1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5.80A</w:t>
            </w:r>
          </w:p>
          <w:p w14:paraId="170B27D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xml:space="preserve">GAISA KUĢNIECĪBAS RADIONAVIGĀCIJAS 5.77 </w:t>
            </w:r>
          </w:p>
          <w:p w14:paraId="2205606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5.80B 5.82</w:t>
            </w:r>
          </w:p>
        </w:tc>
        <w:tc>
          <w:tcPr>
            <w:tcW w:w="980" w:type="pct"/>
            <w:tcBorders>
              <w:top w:val="single" w:sz="6" w:space="0" w:color="414142"/>
              <w:left w:val="single" w:sz="4" w:space="0" w:color="auto"/>
              <w:bottom w:val="single" w:sz="6" w:space="0" w:color="414142"/>
              <w:right w:val="single" w:sz="6" w:space="0" w:color="414142"/>
            </w:tcBorders>
          </w:tcPr>
          <w:p w14:paraId="4350AA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Radioamatieru radiostacijas</w:t>
            </w:r>
          </w:p>
        </w:tc>
        <w:tc>
          <w:tcPr>
            <w:tcW w:w="932" w:type="pct"/>
            <w:tcBorders>
              <w:top w:val="single" w:sz="6" w:space="0" w:color="414142"/>
              <w:left w:val="single" w:sz="6" w:space="0" w:color="414142"/>
              <w:bottom w:val="single" w:sz="6" w:space="0" w:color="414142"/>
              <w:right w:val="single" w:sz="6" w:space="0" w:color="414142"/>
            </w:tcBorders>
          </w:tcPr>
          <w:p w14:paraId="08AA1B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00F0311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551EFDB1" w14:textId="77777777" w:rsidTr="00E758A9">
        <w:tc>
          <w:tcPr>
            <w:tcW w:w="244" w:type="pct"/>
            <w:vMerge/>
            <w:tcBorders>
              <w:right w:val="single" w:sz="4" w:space="0" w:color="auto"/>
            </w:tcBorders>
            <w:vAlign w:val="center"/>
          </w:tcPr>
          <w:p w14:paraId="786AC31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32CB803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4" w:space="0" w:color="auto"/>
              <w:left w:val="single" w:sz="4" w:space="0" w:color="auto"/>
              <w:bottom w:val="single" w:sz="4" w:space="0" w:color="auto"/>
            </w:tcBorders>
            <w:vAlign w:val="center"/>
          </w:tcPr>
          <w:p w14:paraId="4402B66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371BF0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400–600 kHz</w:t>
            </w:r>
          </w:p>
        </w:tc>
        <w:tc>
          <w:tcPr>
            <w:tcW w:w="932" w:type="pct"/>
            <w:tcBorders>
              <w:top w:val="single" w:sz="6" w:space="0" w:color="414142"/>
              <w:left w:val="single" w:sz="6" w:space="0" w:color="414142"/>
              <w:right w:val="single" w:sz="6" w:space="0" w:color="414142"/>
            </w:tcBorders>
          </w:tcPr>
          <w:p w14:paraId="45DA8E26" w14:textId="2232EDEA"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367F01" w:rsidRPr="00265C5E">
              <w:rPr>
                <w:rFonts w:ascii="Times New Roman" w:eastAsia="Times New Roman" w:hAnsi="Times New Roman" w:cs="Times New Roman"/>
                <w:sz w:val="21"/>
                <w:szCs w:val="21"/>
                <w:lang w:eastAsia="lv-LV"/>
              </w:rPr>
              <w:t>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w:t>
            </w:r>
            <w:r w:rsidR="00F14ACE">
              <w:rPr>
                <w:rFonts w:ascii="Times New Roman" w:eastAsia="Times New Roman" w:hAnsi="Times New Roman" w:cs="Times New Roman"/>
                <w:sz w:val="21"/>
                <w:szCs w:val="21"/>
                <w:lang w:eastAsia="lv-LV"/>
              </w:rPr>
              <w:t>,</w:t>
            </w:r>
            <w:r w:rsidR="003D2562" w:rsidRPr="00265C5E">
              <w:rPr>
                <w:rFonts w:ascii="Times New Roman" w:eastAsia="Times New Roman" w:hAnsi="Times New Roman" w:cs="Times New Roman"/>
                <w:sz w:val="21"/>
                <w:szCs w:val="21"/>
                <w:lang w:eastAsia="lv-LV"/>
              </w:rPr>
              <w:t xml:space="preserve"> 1.50.</w:t>
            </w:r>
          </w:p>
        </w:tc>
        <w:tc>
          <w:tcPr>
            <w:tcW w:w="981" w:type="pct"/>
            <w:tcBorders>
              <w:top w:val="single" w:sz="6" w:space="0" w:color="414142"/>
              <w:left w:val="single" w:sz="6" w:space="0" w:color="414142"/>
              <w:right w:val="single" w:sz="6" w:space="0" w:color="414142"/>
            </w:tcBorders>
          </w:tcPr>
          <w:p w14:paraId="6C8C156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5542722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0F75C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w:t>
            </w:r>
          </w:p>
        </w:tc>
        <w:tc>
          <w:tcPr>
            <w:tcW w:w="4756" w:type="pct"/>
            <w:gridSpan w:val="5"/>
            <w:tcBorders>
              <w:top w:val="single" w:sz="6" w:space="0" w:color="414142"/>
              <w:left w:val="single" w:sz="6" w:space="0" w:color="414142"/>
              <w:bottom w:val="single" w:sz="6" w:space="0" w:color="414142"/>
              <w:right w:val="single" w:sz="6" w:space="0" w:color="414142"/>
            </w:tcBorders>
          </w:tcPr>
          <w:p w14:paraId="4C9D9AA4"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479–495 kHz</w:t>
            </w:r>
          </w:p>
        </w:tc>
      </w:tr>
      <w:tr w:rsidR="006F0663" w:rsidRPr="00265C5E" w14:paraId="61C7E54D"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7121FD3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3FFBDF8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 5.79A</w:t>
            </w:r>
          </w:p>
          <w:p w14:paraId="3CBC037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5.77</w:t>
            </w:r>
          </w:p>
          <w:p w14:paraId="13DD742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 5.82</w:t>
            </w:r>
          </w:p>
        </w:tc>
        <w:tc>
          <w:tcPr>
            <w:tcW w:w="932" w:type="pct"/>
            <w:vMerge w:val="restart"/>
            <w:tcBorders>
              <w:top w:val="single" w:sz="4" w:space="0" w:color="auto"/>
              <w:left w:val="single" w:sz="4" w:space="0" w:color="auto"/>
              <w:bottom w:val="single" w:sz="4" w:space="0" w:color="auto"/>
              <w:right w:val="single" w:sz="4" w:space="0" w:color="auto"/>
            </w:tcBorders>
          </w:tcPr>
          <w:p w14:paraId="31BE9F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 5.79A</w:t>
            </w:r>
          </w:p>
          <w:p w14:paraId="78FC408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5.77</w:t>
            </w:r>
          </w:p>
          <w:p w14:paraId="0043BC5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5.82</w:t>
            </w:r>
          </w:p>
        </w:tc>
        <w:tc>
          <w:tcPr>
            <w:tcW w:w="980" w:type="pct"/>
            <w:tcBorders>
              <w:top w:val="single" w:sz="6" w:space="0" w:color="414142"/>
              <w:left w:val="single" w:sz="4" w:space="0" w:color="auto"/>
              <w:bottom w:val="single" w:sz="6" w:space="0" w:color="414142"/>
              <w:right w:val="single" w:sz="6" w:space="0" w:color="414142"/>
            </w:tcBorders>
          </w:tcPr>
          <w:p w14:paraId="419CBB2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bottom w:val="single" w:sz="6" w:space="0" w:color="414142"/>
              <w:right w:val="single" w:sz="6" w:space="0" w:color="414142"/>
            </w:tcBorders>
          </w:tcPr>
          <w:p w14:paraId="34C4C2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B720F7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158F1DA" w14:textId="77777777" w:rsidTr="00E758A9">
        <w:tc>
          <w:tcPr>
            <w:tcW w:w="244" w:type="pct"/>
            <w:vMerge/>
            <w:tcBorders>
              <w:right w:val="single" w:sz="4" w:space="0" w:color="auto"/>
            </w:tcBorders>
            <w:vAlign w:val="center"/>
          </w:tcPr>
          <w:p w14:paraId="4CB4A71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497B21A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13C7E18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7623152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490 kHz</w:t>
            </w:r>
          </w:p>
          <w:p w14:paraId="3AEEC28C" w14:textId="77777777" w:rsidR="00980F3F" w:rsidRPr="00265C5E" w:rsidRDefault="0018669A">
            <w:pPr>
              <w:spacing w:after="0"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mobilā dienesta radiostacijas</w:t>
            </w:r>
          </w:p>
        </w:tc>
        <w:tc>
          <w:tcPr>
            <w:tcW w:w="932" w:type="pct"/>
            <w:tcBorders>
              <w:top w:val="single" w:sz="6" w:space="0" w:color="414142"/>
              <w:left w:val="single" w:sz="6" w:space="0" w:color="414142"/>
              <w:right w:val="single" w:sz="6" w:space="0" w:color="414142"/>
            </w:tcBorders>
          </w:tcPr>
          <w:p w14:paraId="74AA3ED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right w:val="single" w:sz="6" w:space="0" w:color="414142"/>
            </w:tcBorders>
          </w:tcPr>
          <w:p w14:paraId="4238961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 (NAVTEX) – kuģošanas drošības informācijas kanāls</w:t>
            </w:r>
          </w:p>
          <w:p w14:paraId="0FE3CDC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BF9E1C0" w14:textId="77777777" w:rsidTr="00E758A9">
        <w:tc>
          <w:tcPr>
            <w:tcW w:w="244" w:type="pct"/>
            <w:vMerge/>
            <w:tcBorders>
              <w:right w:val="single" w:sz="4" w:space="0" w:color="auto"/>
            </w:tcBorders>
            <w:vAlign w:val="center"/>
          </w:tcPr>
          <w:p w14:paraId="3C430D6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73657CF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1777B5B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668331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400–600 kHz</w:t>
            </w:r>
          </w:p>
        </w:tc>
        <w:tc>
          <w:tcPr>
            <w:tcW w:w="932" w:type="pct"/>
            <w:tcBorders>
              <w:top w:val="single" w:sz="6" w:space="0" w:color="414142"/>
              <w:left w:val="single" w:sz="6" w:space="0" w:color="414142"/>
              <w:bottom w:val="single" w:sz="6" w:space="0" w:color="414142"/>
              <w:right w:val="single" w:sz="6" w:space="0" w:color="414142"/>
            </w:tcBorders>
          </w:tcPr>
          <w:p w14:paraId="52065E0A" w14:textId="1964DBB5"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367F01" w:rsidRPr="00265C5E">
              <w:rPr>
                <w:rFonts w:ascii="Times New Roman" w:eastAsia="Times New Roman" w:hAnsi="Times New Roman" w:cs="Times New Roman"/>
                <w:sz w:val="21"/>
                <w:szCs w:val="21"/>
                <w:lang w:eastAsia="lv-LV"/>
              </w:rPr>
              <w:t>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w:t>
            </w:r>
            <w:r w:rsidR="00124A17">
              <w:rPr>
                <w:rFonts w:ascii="Times New Roman" w:eastAsia="Times New Roman" w:hAnsi="Times New Roman" w:cs="Times New Roman"/>
                <w:sz w:val="21"/>
                <w:szCs w:val="21"/>
                <w:lang w:eastAsia="lv-LV"/>
              </w:rPr>
              <w:t>,</w:t>
            </w:r>
            <w:r w:rsidR="003D2562" w:rsidRPr="00265C5E">
              <w:rPr>
                <w:rFonts w:ascii="Times New Roman" w:eastAsia="Times New Roman" w:hAnsi="Times New Roman" w:cs="Times New Roman"/>
                <w:sz w:val="21"/>
                <w:szCs w:val="21"/>
                <w:lang w:eastAsia="lv-LV"/>
              </w:rPr>
              <w:t xml:space="preserve"> 1.50.</w:t>
            </w:r>
          </w:p>
        </w:tc>
        <w:tc>
          <w:tcPr>
            <w:tcW w:w="981" w:type="pct"/>
            <w:tcBorders>
              <w:top w:val="single" w:sz="6" w:space="0" w:color="414142"/>
              <w:left w:val="single" w:sz="6" w:space="0" w:color="414142"/>
              <w:bottom w:val="single" w:sz="6" w:space="0" w:color="414142"/>
              <w:right w:val="single" w:sz="6" w:space="0" w:color="414142"/>
            </w:tcBorders>
          </w:tcPr>
          <w:p w14:paraId="5952790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078FB5C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C56654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w:t>
            </w:r>
          </w:p>
        </w:tc>
        <w:tc>
          <w:tcPr>
            <w:tcW w:w="4756" w:type="pct"/>
            <w:gridSpan w:val="5"/>
            <w:tcBorders>
              <w:top w:val="single" w:sz="6" w:space="0" w:color="414142"/>
              <w:left w:val="single" w:sz="6" w:space="0" w:color="414142"/>
              <w:bottom w:val="single" w:sz="6" w:space="0" w:color="414142"/>
              <w:right w:val="single" w:sz="6" w:space="0" w:color="414142"/>
            </w:tcBorders>
          </w:tcPr>
          <w:p w14:paraId="29784F87"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495–505 kHz</w:t>
            </w:r>
          </w:p>
        </w:tc>
      </w:tr>
      <w:tr w:rsidR="006F0663" w:rsidRPr="00265C5E" w14:paraId="0598D98F"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2F3C5A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39583DC8" w14:textId="15F19681"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5.82C</w:t>
            </w:r>
            <w:r w:rsidR="00474E16" w:rsidRPr="00265C5E">
              <w:rPr>
                <w:rFonts w:ascii="Times New Roman" w:eastAsia="Times New Roman" w:hAnsi="Times New Roman" w:cs="Times New Roman"/>
                <w:sz w:val="21"/>
                <w:szCs w:val="21"/>
                <w:lang w:eastAsia="lv-LV"/>
              </w:rPr>
              <w:t xml:space="preserve"> 5.82D</w:t>
            </w:r>
          </w:p>
        </w:tc>
        <w:tc>
          <w:tcPr>
            <w:tcW w:w="932" w:type="pct"/>
            <w:vMerge w:val="restart"/>
            <w:tcBorders>
              <w:top w:val="single" w:sz="4" w:space="0" w:color="auto"/>
              <w:left w:val="single" w:sz="4" w:space="0" w:color="auto"/>
              <w:bottom w:val="single" w:sz="4" w:space="0" w:color="auto"/>
              <w:right w:val="single" w:sz="4" w:space="0" w:color="auto"/>
            </w:tcBorders>
          </w:tcPr>
          <w:p w14:paraId="0946E1F3" w14:textId="6E55555C"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5.82C</w:t>
            </w:r>
            <w:r w:rsidR="00474E16" w:rsidRPr="00265C5E">
              <w:rPr>
                <w:rFonts w:ascii="Times New Roman" w:eastAsia="Times New Roman" w:hAnsi="Times New Roman" w:cs="Times New Roman"/>
                <w:sz w:val="21"/>
                <w:szCs w:val="21"/>
                <w:lang w:eastAsia="lv-LV"/>
              </w:rPr>
              <w:t xml:space="preserve"> 5.82D</w:t>
            </w:r>
          </w:p>
        </w:tc>
        <w:tc>
          <w:tcPr>
            <w:tcW w:w="980" w:type="pct"/>
            <w:tcBorders>
              <w:top w:val="single" w:sz="6" w:space="0" w:color="414142"/>
              <w:left w:val="single" w:sz="4" w:space="0" w:color="auto"/>
              <w:right w:val="single" w:sz="6" w:space="0" w:color="414142"/>
            </w:tcBorders>
          </w:tcPr>
          <w:p w14:paraId="7F56D4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132B9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21187F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0DB1884" w14:textId="77777777" w:rsidTr="00E758A9">
        <w:tc>
          <w:tcPr>
            <w:tcW w:w="244" w:type="pct"/>
            <w:vMerge/>
            <w:tcBorders>
              <w:right w:val="single" w:sz="4" w:space="0" w:color="auto"/>
            </w:tcBorders>
            <w:vAlign w:val="center"/>
          </w:tcPr>
          <w:p w14:paraId="53DEEE7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2A6FD2F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1EFDA90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044AFE3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400–600 kHz</w:t>
            </w:r>
          </w:p>
        </w:tc>
        <w:tc>
          <w:tcPr>
            <w:tcW w:w="932" w:type="pct"/>
            <w:tcBorders>
              <w:top w:val="single" w:sz="6" w:space="0" w:color="414142"/>
              <w:left w:val="single" w:sz="6" w:space="0" w:color="414142"/>
              <w:bottom w:val="single" w:sz="6" w:space="0" w:color="414142"/>
              <w:right w:val="single" w:sz="6" w:space="0" w:color="414142"/>
            </w:tcBorders>
          </w:tcPr>
          <w:p w14:paraId="4C082B92" w14:textId="4D4D624E"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367F01" w:rsidRPr="00265C5E">
              <w:rPr>
                <w:rFonts w:ascii="Times New Roman" w:eastAsia="Times New Roman" w:hAnsi="Times New Roman" w:cs="Times New Roman"/>
                <w:sz w:val="21"/>
                <w:szCs w:val="21"/>
                <w:lang w:eastAsia="lv-LV"/>
              </w:rPr>
              <w:t>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w:t>
            </w:r>
            <w:r w:rsidR="00124A17">
              <w:rPr>
                <w:rFonts w:ascii="Times New Roman" w:eastAsia="Times New Roman" w:hAnsi="Times New Roman" w:cs="Times New Roman"/>
                <w:sz w:val="21"/>
                <w:szCs w:val="21"/>
                <w:lang w:eastAsia="lv-LV"/>
              </w:rPr>
              <w:t>,</w:t>
            </w:r>
            <w:r w:rsidR="003D2562" w:rsidRPr="00265C5E">
              <w:rPr>
                <w:rFonts w:ascii="Times New Roman" w:eastAsia="Times New Roman" w:hAnsi="Times New Roman" w:cs="Times New Roman"/>
                <w:sz w:val="21"/>
                <w:szCs w:val="21"/>
                <w:lang w:eastAsia="lv-LV"/>
              </w:rPr>
              <w:t xml:space="preserve"> 1.50.</w:t>
            </w:r>
          </w:p>
        </w:tc>
        <w:tc>
          <w:tcPr>
            <w:tcW w:w="981" w:type="pct"/>
            <w:tcBorders>
              <w:top w:val="single" w:sz="6" w:space="0" w:color="414142"/>
              <w:left w:val="single" w:sz="6" w:space="0" w:color="414142"/>
              <w:bottom w:val="single" w:sz="6" w:space="0" w:color="414142"/>
              <w:right w:val="single" w:sz="6" w:space="0" w:color="414142"/>
            </w:tcBorders>
          </w:tcPr>
          <w:p w14:paraId="707C6F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4702FF4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0486D9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w:t>
            </w:r>
          </w:p>
        </w:tc>
        <w:tc>
          <w:tcPr>
            <w:tcW w:w="4756" w:type="pct"/>
            <w:gridSpan w:val="5"/>
            <w:tcBorders>
              <w:top w:val="single" w:sz="6" w:space="0" w:color="414142"/>
              <w:left w:val="single" w:sz="6" w:space="0" w:color="414142"/>
              <w:bottom w:val="single" w:sz="6" w:space="0" w:color="414142"/>
              <w:right w:val="single" w:sz="6" w:space="0" w:color="414142"/>
            </w:tcBorders>
          </w:tcPr>
          <w:p w14:paraId="15A0705B" w14:textId="7777777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505–526,5 kHz</w:t>
            </w:r>
          </w:p>
        </w:tc>
      </w:tr>
      <w:tr w:rsidR="006F0663" w:rsidRPr="00265C5E" w14:paraId="403EB453" w14:textId="77777777" w:rsidTr="00E758A9">
        <w:tc>
          <w:tcPr>
            <w:tcW w:w="244" w:type="pct"/>
            <w:vMerge w:val="restart"/>
            <w:tcBorders>
              <w:top w:val="single" w:sz="6" w:space="0" w:color="414142"/>
              <w:left w:val="single" w:sz="6" w:space="0" w:color="414142"/>
              <w:bottom w:val="single" w:sz="6" w:space="0" w:color="414142"/>
              <w:right w:val="nil"/>
            </w:tcBorders>
          </w:tcPr>
          <w:p w14:paraId="5907B3F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nil"/>
              <w:left w:val="nil"/>
              <w:bottom w:val="nil"/>
              <w:right w:val="nil"/>
            </w:tcBorders>
          </w:tcPr>
          <w:p w14:paraId="1790B4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 5.79A 5.84</w:t>
            </w:r>
          </w:p>
          <w:p w14:paraId="2558009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tc>
        <w:tc>
          <w:tcPr>
            <w:tcW w:w="932" w:type="pct"/>
            <w:vMerge w:val="restart"/>
            <w:tcBorders>
              <w:top w:val="single" w:sz="4" w:space="0" w:color="auto"/>
              <w:left w:val="nil"/>
              <w:bottom w:val="single" w:sz="4" w:space="0" w:color="auto"/>
              <w:right w:val="single" w:sz="4" w:space="0" w:color="auto"/>
            </w:tcBorders>
          </w:tcPr>
          <w:p w14:paraId="3C1C28C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 5.79A 5.84</w:t>
            </w:r>
          </w:p>
          <w:p w14:paraId="1F5443E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tc>
        <w:tc>
          <w:tcPr>
            <w:tcW w:w="980" w:type="pct"/>
            <w:tcBorders>
              <w:top w:val="single" w:sz="6" w:space="0" w:color="414142"/>
              <w:left w:val="single" w:sz="4" w:space="0" w:color="auto"/>
              <w:bottom w:val="single" w:sz="6" w:space="0" w:color="414142"/>
              <w:right w:val="single" w:sz="6" w:space="0" w:color="414142"/>
            </w:tcBorders>
          </w:tcPr>
          <w:p w14:paraId="7EBE2CA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518 kHz</w:t>
            </w:r>
          </w:p>
        </w:tc>
        <w:tc>
          <w:tcPr>
            <w:tcW w:w="932" w:type="pct"/>
            <w:tcBorders>
              <w:top w:val="single" w:sz="6" w:space="0" w:color="414142"/>
              <w:left w:val="single" w:sz="6" w:space="0" w:color="414142"/>
              <w:bottom w:val="single" w:sz="6" w:space="0" w:color="414142"/>
              <w:right w:val="single" w:sz="6" w:space="0" w:color="414142"/>
            </w:tcBorders>
          </w:tcPr>
          <w:p w14:paraId="60C3781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45E3664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 (NAVTEX) – kuģošanas drošības informācijas kanāls</w:t>
            </w:r>
          </w:p>
          <w:p w14:paraId="3FD743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3D4744B" w14:textId="77777777" w:rsidTr="00E758A9">
        <w:tc>
          <w:tcPr>
            <w:tcW w:w="244" w:type="pct"/>
            <w:vMerge/>
            <w:tcBorders>
              <w:right w:val="nil"/>
            </w:tcBorders>
            <w:vAlign w:val="center"/>
          </w:tcPr>
          <w:p w14:paraId="4098A09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nil"/>
              <w:left w:val="nil"/>
              <w:bottom w:val="nil"/>
              <w:right w:val="nil"/>
            </w:tcBorders>
            <w:vAlign w:val="center"/>
          </w:tcPr>
          <w:p w14:paraId="3A55321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nil"/>
            </w:tcBorders>
            <w:vAlign w:val="center"/>
          </w:tcPr>
          <w:p w14:paraId="716FA4D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6314FD4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Radiobākas: 510–526,5 kHz</w:t>
            </w:r>
          </w:p>
        </w:tc>
        <w:tc>
          <w:tcPr>
            <w:tcW w:w="932" w:type="pct"/>
            <w:tcBorders>
              <w:top w:val="single" w:sz="6" w:space="0" w:color="414142"/>
              <w:left w:val="single" w:sz="6" w:space="0" w:color="414142"/>
              <w:bottom w:val="single" w:sz="6" w:space="0" w:color="414142"/>
              <w:right w:val="single" w:sz="6" w:space="0" w:color="414142"/>
            </w:tcBorders>
          </w:tcPr>
          <w:p w14:paraId="3744F61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6BA1A8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9245E9A" w14:textId="77777777" w:rsidTr="00E758A9">
        <w:tc>
          <w:tcPr>
            <w:tcW w:w="244" w:type="pct"/>
            <w:vMerge/>
            <w:tcBorders>
              <w:right w:val="nil"/>
            </w:tcBorders>
            <w:vAlign w:val="center"/>
          </w:tcPr>
          <w:p w14:paraId="787E3C4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nil"/>
              <w:left w:val="nil"/>
              <w:bottom w:val="nil"/>
              <w:right w:val="nil"/>
            </w:tcBorders>
            <w:vAlign w:val="center"/>
          </w:tcPr>
          <w:p w14:paraId="1DDB8A9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nil"/>
            </w:tcBorders>
            <w:vAlign w:val="center"/>
          </w:tcPr>
          <w:p w14:paraId="0A60CD8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3EBA560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0D82AF5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98D9F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AAA5E01" w14:textId="77777777" w:rsidTr="00E758A9">
        <w:tc>
          <w:tcPr>
            <w:tcW w:w="244" w:type="pct"/>
            <w:vMerge/>
            <w:tcBorders>
              <w:right w:val="nil"/>
            </w:tcBorders>
            <w:vAlign w:val="center"/>
          </w:tcPr>
          <w:p w14:paraId="034E24C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nil"/>
              <w:left w:val="nil"/>
              <w:bottom w:val="nil"/>
              <w:right w:val="nil"/>
            </w:tcBorders>
            <w:vAlign w:val="center"/>
          </w:tcPr>
          <w:p w14:paraId="67E65A7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nil"/>
            </w:tcBorders>
            <w:vAlign w:val="center"/>
          </w:tcPr>
          <w:p w14:paraId="0B2A1F9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6A0BAF5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400–600 kHz</w:t>
            </w:r>
          </w:p>
        </w:tc>
        <w:tc>
          <w:tcPr>
            <w:tcW w:w="932" w:type="pct"/>
            <w:tcBorders>
              <w:top w:val="single" w:sz="6" w:space="0" w:color="414142"/>
              <w:left w:val="single" w:sz="6" w:space="0" w:color="414142"/>
              <w:right w:val="single" w:sz="6" w:space="0" w:color="414142"/>
            </w:tcBorders>
          </w:tcPr>
          <w:p w14:paraId="5D526642" w14:textId="2CC122FA"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367F01" w:rsidRPr="00265C5E">
              <w:rPr>
                <w:rFonts w:ascii="Times New Roman" w:eastAsia="Times New Roman" w:hAnsi="Times New Roman" w:cs="Times New Roman"/>
                <w:sz w:val="21"/>
                <w:szCs w:val="21"/>
                <w:lang w:eastAsia="lv-LV"/>
              </w:rPr>
              <w:t>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w:t>
            </w:r>
            <w:r w:rsidR="00124A17">
              <w:rPr>
                <w:rFonts w:ascii="Times New Roman" w:eastAsia="Times New Roman" w:hAnsi="Times New Roman" w:cs="Times New Roman"/>
                <w:sz w:val="21"/>
                <w:szCs w:val="21"/>
                <w:lang w:eastAsia="lv-LV"/>
              </w:rPr>
              <w:t>,</w:t>
            </w:r>
            <w:r w:rsidR="003D2562" w:rsidRPr="00265C5E">
              <w:rPr>
                <w:rFonts w:ascii="Times New Roman" w:eastAsia="Times New Roman" w:hAnsi="Times New Roman" w:cs="Times New Roman"/>
                <w:sz w:val="21"/>
                <w:szCs w:val="21"/>
                <w:lang w:eastAsia="lv-LV"/>
              </w:rPr>
              <w:t xml:space="preserve"> 1.50.</w:t>
            </w:r>
          </w:p>
        </w:tc>
        <w:tc>
          <w:tcPr>
            <w:tcW w:w="981" w:type="pct"/>
            <w:tcBorders>
              <w:top w:val="single" w:sz="6" w:space="0" w:color="414142"/>
              <w:left w:val="single" w:sz="6" w:space="0" w:color="414142"/>
              <w:right w:val="single" w:sz="6" w:space="0" w:color="414142"/>
            </w:tcBorders>
          </w:tcPr>
          <w:p w14:paraId="3D29E10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2EE2E0C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4E4F00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4756" w:type="pct"/>
            <w:gridSpan w:val="5"/>
            <w:tcBorders>
              <w:top w:val="single" w:sz="6" w:space="0" w:color="414142"/>
              <w:left w:val="single" w:sz="6" w:space="0" w:color="414142"/>
              <w:bottom w:val="single" w:sz="6" w:space="0" w:color="414142"/>
              <w:right w:val="single" w:sz="6" w:space="0" w:color="414142"/>
            </w:tcBorders>
          </w:tcPr>
          <w:p w14:paraId="1DD92811" w14:textId="0F14C051"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526,5–1606,5 kHz</w:t>
            </w:r>
          </w:p>
        </w:tc>
      </w:tr>
      <w:tr w:rsidR="006F0663" w:rsidRPr="00265C5E" w14:paraId="46BEF2B9"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50D5180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1A072B5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20178DC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5.87 5.87A</w:t>
            </w:r>
          </w:p>
        </w:tc>
        <w:tc>
          <w:tcPr>
            <w:tcW w:w="932" w:type="pct"/>
            <w:vMerge w:val="restart"/>
            <w:tcBorders>
              <w:top w:val="single" w:sz="4" w:space="0" w:color="auto"/>
              <w:left w:val="single" w:sz="4" w:space="0" w:color="auto"/>
              <w:bottom w:val="single" w:sz="4" w:space="0" w:color="auto"/>
              <w:right w:val="single" w:sz="4" w:space="0" w:color="auto"/>
            </w:tcBorders>
          </w:tcPr>
          <w:p w14:paraId="42A753A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80" w:type="pct"/>
            <w:tcBorders>
              <w:top w:val="single" w:sz="6" w:space="0" w:color="414142"/>
              <w:left w:val="single" w:sz="4" w:space="0" w:color="auto"/>
              <w:right w:val="single" w:sz="6" w:space="0" w:color="414142"/>
            </w:tcBorders>
          </w:tcPr>
          <w:p w14:paraId="2840FC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601AAB4C" w14:textId="0A6BBFF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Reģionālais nolīgums attiecībā uz frekvenču lietošanu apraides dienestā vidējo frekvenču joslās I un </w:t>
            </w:r>
            <w:r w:rsidR="00414AEC" w:rsidRPr="00265C5E">
              <w:rPr>
                <w:rFonts w:ascii="Times New Roman" w:eastAsia="Times New Roman" w:hAnsi="Times New Roman" w:cs="Times New Roman"/>
                <w:sz w:val="21"/>
                <w:szCs w:val="21"/>
                <w:lang w:eastAsia="lv-LV"/>
              </w:rPr>
              <w:lastRenderedPageBreak/>
              <w:t>III </w:t>
            </w:r>
            <w:r w:rsidRPr="00265C5E">
              <w:rPr>
                <w:rFonts w:ascii="Times New Roman" w:eastAsia="Times New Roman" w:hAnsi="Times New Roman" w:cs="Times New Roman"/>
                <w:sz w:val="21"/>
                <w:szCs w:val="21"/>
                <w:lang w:eastAsia="lv-LV"/>
              </w:rPr>
              <w:t xml:space="preserve">reģionā un zemo frekvenču joslās </w:t>
            </w:r>
            <w:r w:rsidR="00414AEC" w:rsidRPr="00265C5E">
              <w:rPr>
                <w:rFonts w:ascii="Times New Roman" w:eastAsia="Times New Roman" w:hAnsi="Times New Roman" w:cs="Times New Roman"/>
                <w:sz w:val="21"/>
                <w:szCs w:val="21"/>
                <w:lang w:eastAsia="lv-LV"/>
              </w:rPr>
              <w:t>I </w:t>
            </w:r>
            <w:r w:rsidRPr="00265C5E">
              <w:rPr>
                <w:rFonts w:ascii="Times New Roman" w:eastAsia="Times New Roman" w:hAnsi="Times New Roman" w:cs="Times New Roman"/>
                <w:sz w:val="21"/>
                <w:szCs w:val="21"/>
                <w:lang w:eastAsia="lv-LV"/>
              </w:rPr>
              <w:t>reģionā (Ženēva, 1975)</w:t>
            </w:r>
          </w:p>
        </w:tc>
        <w:tc>
          <w:tcPr>
            <w:tcW w:w="981" w:type="pct"/>
            <w:tcBorders>
              <w:top w:val="single" w:sz="6" w:space="0" w:color="414142"/>
              <w:left w:val="single" w:sz="6" w:space="0" w:color="414142"/>
              <w:right w:val="single" w:sz="6" w:space="0" w:color="414142"/>
            </w:tcBorders>
          </w:tcPr>
          <w:p w14:paraId="7A2A60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Privātie elektronisko sakaru tīkli</w:t>
            </w:r>
          </w:p>
        </w:tc>
      </w:tr>
      <w:tr w:rsidR="005261F1" w:rsidRPr="00265C5E" w14:paraId="7AB31E8B" w14:textId="77777777" w:rsidTr="00E758A9">
        <w:trPr>
          <w:trHeight w:val="799"/>
        </w:trPr>
        <w:tc>
          <w:tcPr>
            <w:tcW w:w="244" w:type="pct"/>
            <w:vMerge/>
            <w:tcBorders>
              <w:right w:val="single" w:sz="4" w:space="0" w:color="auto"/>
            </w:tcBorders>
            <w:vAlign w:val="center"/>
          </w:tcPr>
          <w:p w14:paraId="26728CA2" w14:textId="77777777" w:rsidR="005261F1" w:rsidRPr="00265C5E" w:rsidRDefault="005261F1">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1389EC22" w14:textId="77777777" w:rsidR="005261F1" w:rsidRPr="00265C5E" w:rsidRDefault="005261F1">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2D34A08E" w14:textId="77777777" w:rsidR="005261F1" w:rsidRPr="00265C5E" w:rsidRDefault="005261F1">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57003702" w14:textId="77777777" w:rsidR="005261F1" w:rsidRPr="00265C5E" w:rsidRDefault="005261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400–600 kHz</w:t>
            </w:r>
          </w:p>
        </w:tc>
        <w:tc>
          <w:tcPr>
            <w:tcW w:w="932" w:type="pct"/>
            <w:tcBorders>
              <w:top w:val="single" w:sz="6" w:space="0" w:color="414142"/>
              <w:left w:val="single" w:sz="6" w:space="0" w:color="414142"/>
              <w:right w:val="single" w:sz="6" w:space="0" w:color="414142"/>
            </w:tcBorders>
          </w:tcPr>
          <w:p w14:paraId="3E4B363F" w14:textId="0867A618" w:rsidR="005261F1" w:rsidRPr="00265C5E" w:rsidRDefault="005261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1.3., 1.18., 1.27., 1.34., 1.44.</w:t>
            </w:r>
            <w:r w:rsidR="00124A17">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1.50.</w:t>
            </w:r>
          </w:p>
        </w:tc>
        <w:tc>
          <w:tcPr>
            <w:tcW w:w="981" w:type="pct"/>
            <w:tcBorders>
              <w:top w:val="single" w:sz="6" w:space="0" w:color="414142"/>
              <w:left w:val="single" w:sz="6" w:space="0" w:color="414142"/>
              <w:right w:val="single" w:sz="6" w:space="0" w:color="414142"/>
            </w:tcBorders>
          </w:tcPr>
          <w:p w14:paraId="666CE5A7" w14:textId="77777777" w:rsidR="005261F1" w:rsidRPr="00265C5E" w:rsidRDefault="005261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25358D4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C932A8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w:t>
            </w:r>
          </w:p>
        </w:tc>
        <w:tc>
          <w:tcPr>
            <w:tcW w:w="4756" w:type="pct"/>
            <w:gridSpan w:val="5"/>
            <w:tcBorders>
              <w:top w:val="single" w:sz="6" w:space="0" w:color="414142"/>
              <w:left w:val="single" w:sz="6" w:space="0" w:color="414142"/>
              <w:bottom w:val="single" w:sz="6" w:space="0" w:color="414142"/>
              <w:right w:val="single" w:sz="6" w:space="0" w:color="414142"/>
            </w:tcBorders>
          </w:tcPr>
          <w:p w14:paraId="34D33218" w14:textId="0ECF2953"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1606,5–1625 kHz</w:t>
            </w:r>
          </w:p>
        </w:tc>
      </w:tr>
      <w:tr w:rsidR="00B4335C" w:rsidRPr="00265C5E" w14:paraId="22AE3B01" w14:textId="77777777" w:rsidTr="00D32F28">
        <w:trPr>
          <w:trHeight w:val="1326"/>
        </w:trPr>
        <w:tc>
          <w:tcPr>
            <w:tcW w:w="244" w:type="pct"/>
            <w:tcBorders>
              <w:top w:val="single" w:sz="6" w:space="0" w:color="414142"/>
              <w:left w:val="single" w:sz="6" w:space="0" w:color="414142"/>
              <w:bottom w:val="single" w:sz="6" w:space="0" w:color="414142"/>
              <w:right w:val="single" w:sz="4" w:space="0" w:color="auto"/>
            </w:tcBorders>
          </w:tcPr>
          <w:p w14:paraId="12798602"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B16AA74"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F961908"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5.90</w:t>
            </w:r>
          </w:p>
          <w:p w14:paraId="0C4B092C"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p w14:paraId="35AB987A"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w:t>
            </w:r>
          </w:p>
        </w:tc>
        <w:tc>
          <w:tcPr>
            <w:tcW w:w="932" w:type="pct"/>
            <w:tcBorders>
              <w:top w:val="single" w:sz="4" w:space="0" w:color="auto"/>
              <w:left w:val="single" w:sz="6" w:space="0" w:color="414142"/>
              <w:bottom w:val="single" w:sz="4" w:space="0" w:color="auto"/>
              <w:right w:val="single" w:sz="4" w:space="0" w:color="auto"/>
            </w:tcBorders>
          </w:tcPr>
          <w:p w14:paraId="130562B4"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0A859D3"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5.90</w:t>
            </w:r>
          </w:p>
          <w:p w14:paraId="658AC399"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p w14:paraId="177EBD85"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w:t>
            </w:r>
          </w:p>
        </w:tc>
        <w:tc>
          <w:tcPr>
            <w:tcW w:w="980" w:type="pct"/>
            <w:tcBorders>
              <w:top w:val="single" w:sz="6" w:space="0" w:color="414142"/>
              <w:left w:val="single" w:sz="4" w:space="0" w:color="auto"/>
              <w:right w:val="single" w:sz="6" w:space="0" w:color="414142"/>
            </w:tcBorders>
          </w:tcPr>
          <w:p w14:paraId="7439513C"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5EE544B"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324B7DC"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964608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D37D4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36.</w:t>
            </w:r>
          </w:p>
        </w:tc>
        <w:tc>
          <w:tcPr>
            <w:tcW w:w="4756" w:type="pct"/>
            <w:gridSpan w:val="5"/>
            <w:tcBorders>
              <w:top w:val="single" w:sz="6" w:space="0" w:color="414142"/>
              <w:left w:val="single" w:sz="6" w:space="0" w:color="414142"/>
              <w:bottom w:val="single" w:sz="6" w:space="0" w:color="414142"/>
              <w:right w:val="single" w:sz="6" w:space="0" w:color="414142"/>
            </w:tcBorders>
          </w:tcPr>
          <w:p w14:paraId="31F2599B" w14:textId="557C3025"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1625–1635 kHz</w:t>
            </w:r>
          </w:p>
        </w:tc>
      </w:tr>
      <w:tr w:rsidR="00B4335C" w:rsidRPr="00265C5E" w14:paraId="2169CB8E" w14:textId="77777777" w:rsidTr="000C166C">
        <w:trPr>
          <w:trHeight w:val="1326"/>
        </w:trPr>
        <w:tc>
          <w:tcPr>
            <w:tcW w:w="244" w:type="pct"/>
            <w:tcBorders>
              <w:top w:val="single" w:sz="6" w:space="0" w:color="414142"/>
              <w:left w:val="single" w:sz="6" w:space="0" w:color="414142"/>
              <w:bottom w:val="single" w:sz="6" w:space="0" w:color="414142"/>
              <w:right w:val="single" w:sz="4" w:space="0" w:color="auto"/>
            </w:tcBorders>
          </w:tcPr>
          <w:p w14:paraId="5AD81759"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2F049849"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E52F206"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5.93</w:t>
            </w:r>
          </w:p>
        </w:tc>
        <w:tc>
          <w:tcPr>
            <w:tcW w:w="932" w:type="pct"/>
            <w:tcBorders>
              <w:top w:val="single" w:sz="4" w:space="0" w:color="auto"/>
              <w:left w:val="single" w:sz="6" w:space="0" w:color="414142"/>
              <w:bottom w:val="single" w:sz="4" w:space="0" w:color="auto"/>
              <w:right w:val="single" w:sz="4" w:space="0" w:color="auto"/>
            </w:tcBorders>
          </w:tcPr>
          <w:p w14:paraId="2F1BB14A"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46D26F1"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5.93</w:t>
            </w:r>
          </w:p>
          <w:p w14:paraId="7A7BDB31"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 5.93</w:t>
            </w:r>
          </w:p>
        </w:tc>
        <w:tc>
          <w:tcPr>
            <w:tcW w:w="980" w:type="pct"/>
            <w:tcBorders>
              <w:top w:val="single" w:sz="6" w:space="0" w:color="414142"/>
              <w:left w:val="single" w:sz="4" w:space="0" w:color="auto"/>
              <w:right w:val="single" w:sz="6" w:space="0" w:color="414142"/>
            </w:tcBorders>
          </w:tcPr>
          <w:p w14:paraId="7C94D95D"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7563BAA5"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DFC4182"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9B9347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14CD8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w:t>
            </w:r>
          </w:p>
        </w:tc>
        <w:tc>
          <w:tcPr>
            <w:tcW w:w="4756" w:type="pct"/>
            <w:gridSpan w:val="5"/>
            <w:tcBorders>
              <w:top w:val="single" w:sz="6" w:space="0" w:color="414142"/>
              <w:left w:val="single" w:sz="6" w:space="0" w:color="414142"/>
              <w:bottom w:val="single" w:sz="6" w:space="0" w:color="414142"/>
              <w:right w:val="single" w:sz="6" w:space="0" w:color="414142"/>
            </w:tcBorders>
          </w:tcPr>
          <w:p w14:paraId="2C148182" w14:textId="4B25EC46"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1635–1800 kHz</w:t>
            </w:r>
          </w:p>
        </w:tc>
      </w:tr>
      <w:tr w:rsidR="00B4335C" w:rsidRPr="00265C5E" w14:paraId="342D9F16" w14:textId="77777777" w:rsidTr="009919C8">
        <w:trPr>
          <w:trHeight w:val="1446"/>
        </w:trPr>
        <w:tc>
          <w:tcPr>
            <w:tcW w:w="244" w:type="pct"/>
            <w:tcBorders>
              <w:top w:val="single" w:sz="6" w:space="0" w:color="414142"/>
              <w:left w:val="single" w:sz="6" w:space="0" w:color="414142"/>
              <w:bottom w:val="single" w:sz="6" w:space="0" w:color="414142"/>
              <w:right w:val="single" w:sz="4" w:space="0" w:color="auto"/>
            </w:tcBorders>
          </w:tcPr>
          <w:p w14:paraId="411E83B6"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AAFA5B9"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F75846C"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5.90</w:t>
            </w:r>
          </w:p>
          <w:p w14:paraId="6A65F162"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p w14:paraId="63EA27BF"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5.92 5.96</w:t>
            </w:r>
          </w:p>
        </w:tc>
        <w:tc>
          <w:tcPr>
            <w:tcW w:w="932" w:type="pct"/>
            <w:tcBorders>
              <w:top w:val="single" w:sz="4" w:space="0" w:color="auto"/>
              <w:left w:val="single" w:sz="6" w:space="0" w:color="414142"/>
              <w:bottom w:val="single" w:sz="4" w:space="0" w:color="auto"/>
              <w:right w:val="single" w:sz="4" w:space="0" w:color="auto"/>
            </w:tcBorders>
          </w:tcPr>
          <w:p w14:paraId="2903C0DA"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00A2558"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5.90</w:t>
            </w:r>
          </w:p>
          <w:p w14:paraId="704752A5"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p w14:paraId="7B3A6E30"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5.92 5.96</w:t>
            </w:r>
          </w:p>
        </w:tc>
        <w:tc>
          <w:tcPr>
            <w:tcW w:w="980" w:type="pct"/>
            <w:tcBorders>
              <w:top w:val="single" w:sz="6" w:space="0" w:color="414142"/>
              <w:left w:val="single" w:sz="4" w:space="0" w:color="auto"/>
              <w:right w:val="single" w:sz="6" w:space="0" w:color="414142"/>
            </w:tcBorders>
          </w:tcPr>
          <w:p w14:paraId="0BA21729"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45F2CC6"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245A091"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4BE313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533F14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w:t>
            </w:r>
          </w:p>
        </w:tc>
        <w:tc>
          <w:tcPr>
            <w:tcW w:w="4756" w:type="pct"/>
            <w:gridSpan w:val="5"/>
            <w:tcBorders>
              <w:top w:val="single" w:sz="6" w:space="0" w:color="414142"/>
              <w:left w:val="single" w:sz="6" w:space="0" w:color="414142"/>
              <w:bottom w:val="single" w:sz="6" w:space="0" w:color="414142"/>
              <w:right w:val="single" w:sz="6" w:space="0" w:color="414142"/>
            </w:tcBorders>
          </w:tcPr>
          <w:p w14:paraId="44BB6929" w14:textId="7EDCBFF5"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1800–1810 kHz</w:t>
            </w:r>
          </w:p>
        </w:tc>
      </w:tr>
      <w:tr w:rsidR="00B4335C" w:rsidRPr="00265C5E" w14:paraId="04835421" w14:textId="77777777" w:rsidTr="00705EF8">
        <w:trPr>
          <w:trHeight w:val="1326"/>
        </w:trPr>
        <w:tc>
          <w:tcPr>
            <w:tcW w:w="244" w:type="pct"/>
            <w:tcBorders>
              <w:top w:val="single" w:sz="6" w:space="0" w:color="414142"/>
              <w:left w:val="single" w:sz="6" w:space="0" w:color="414142"/>
              <w:bottom w:val="single" w:sz="6" w:space="0" w:color="414142"/>
              <w:right w:val="single" w:sz="4" w:space="0" w:color="auto"/>
            </w:tcBorders>
          </w:tcPr>
          <w:p w14:paraId="6F731DB0"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2E46DBCE"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F6B32D8"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5.93</w:t>
            </w:r>
          </w:p>
        </w:tc>
        <w:tc>
          <w:tcPr>
            <w:tcW w:w="932" w:type="pct"/>
            <w:tcBorders>
              <w:top w:val="single" w:sz="4" w:space="0" w:color="auto"/>
              <w:left w:val="single" w:sz="6" w:space="0" w:color="414142"/>
              <w:bottom w:val="single" w:sz="4" w:space="0" w:color="auto"/>
              <w:right w:val="single" w:sz="4" w:space="0" w:color="auto"/>
            </w:tcBorders>
          </w:tcPr>
          <w:p w14:paraId="7E8A6D78"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F968F1B"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5.93</w:t>
            </w:r>
          </w:p>
          <w:p w14:paraId="6DFCB1AF"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 5.93</w:t>
            </w:r>
          </w:p>
        </w:tc>
        <w:tc>
          <w:tcPr>
            <w:tcW w:w="980" w:type="pct"/>
            <w:tcBorders>
              <w:top w:val="single" w:sz="6" w:space="0" w:color="414142"/>
              <w:left w:val="single" w:sz="4" w:space="0" w:color="auto"/>
              <w:right w:val="single" w:sz="6" w:space="0" w:color="414142"/>
            </w:tcBorders>
          </w:tcPr>
          <w:p w14:paraId="12396D3B"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0201E37"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B33FD26"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E31DCD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A01C3E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w:t>
            </w:r>
          </w:p>
        </w:tc>
        <w:tc>
          <w:tcPr>
            <w:tcW w:w="4756" w:type="pct"/>
            <w:gridSpan w:val="5"/>
            <w:tcBorders>
              <w:top w:val="single" w:sz="6" w:space="0" w:color="414142"/>
              <w:left w:val="single" w:sz="6" w:space="0" w:color="414142"/>
              <w:bottom w:val="single" w:sz="6" w:space="0" w:color="414142"/>
              <w:right w:val="single" w:sz="6" w:space="0" w:color="414142"/>
            </w:tcBorders>
          </w:tcPr>
          <w:p w14:paraId="60C69AEA" w14:textId="71F6BCC2"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1810–1850 kHz</w:t>
            </w:r>
          </w:p>
        </w:tc>
      </w:tr>
      <w:tr w:rsidR="00B4335C" w:rsidRPr="00265C5E" w14:paraId="18AB02A3" w14:textId="77777777" w:rsidTr="00170422">
        <w:trPr>
          <w:trHeight w:val="799"/>
        </w:trPr>
        <w:tc>
          <w:tcPr>
            <w:tcW w:w="244" w:type="pct"/>
            <w:tcBorders>
              <w:top w:val="single" w:sz="6" w:space="0" w:color="414142"/>
              <w:left w:val="single" w:sz="6" w:space="0" w:color="414142"/>
              <w:bottom w:val="single" w:sz="6" w:space="0" w:color="414142"/>
              <w:right w:val="single" w:sz="4" w:space="0" w:color="auto"/>
            </w:tcBorders>
          </w:tcPr>
          <w:p w14:paraId="19F24282"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7DEE2840"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48B13D7"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5.98 5.99 5.100 </w:t>
            </w:r>
          </w:p>
        </w:tc>
        <w:tc>
          <w:tcPr>
            <w:tcW w:w="932" w:type="pct"/>
            <w:tcBorders>
              <w:top w:val="single" w:sz="4" w:space="0" w:color="auto"/>
              <w:left w:val="single" w:sz="6" w:space="0" w:color="414142"/>
              <w:bottom w:val="single" w:sz="4" w:space="0" w:color="auto"/>
              <w:right w:val="single" w:sz="4" w:space="0" w:color="auto"/>
            </w:tcBorders>
          </w:tcPr>
          <w:p w14:paraId="5684EADB"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432C5E6"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5.100</w:t>
            </w:r>
          </w:p>
        </w:tc>
        <w:tc>
          <w:tcPr>
            <w:tcW w:w="980" w:type="pct"/>
            <w:tcBorders>
              <w:top w:val="single" w:sz="6" w:space="0" w:color="414142"/>
              <w:left w:val="single" w:sz="4" w:space="0" w:color="auto"/>
              <w:right w:val="single" w:sz="6" w:space="0" w:color="414142"/>
            </w:tcBorders>
          </w:tcPr>
          <w:p w14:paraId="6ADEE96F"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1810–2000 kHz</w:t>
            </w:r>
          </w:p>
        </w:tc>
        <w:tc>
          <w:tcPr>
            <w:tcW w:w="932" w:type="pct"/>
            <w:tcBorders>
              <w:top w:val="single" w:sz="6" w:space="0" w:color="414142"/>
              <w:left w:val="single" w:sz="6" w:space="0" w:color="414142"/>
              <w:right w:val="single" w:sz="6" w:space="0" w:color="414142"/>
            </w:tcBorders>
          </w:tcPr>
          <w:p w14:paraId="04AE4236"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right w:val="single" w:sz="6" w:space="0" w:color="414142"/>
            </w:tcBorders>
          </w:tcPr>
          <w:p w14:paraId="2C2EC0E6"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499153D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686B72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w:t>
            </w:r>
          </w:p>
        </w:tc>
        <w:tc>
          <w:tcPr>
            <w:tcW w:w="4756" w:type="pct"/>
            <w:gridSpan w:val="5"/>
            <w:tcBorders>
              <w:top w:val="single" w:sz="6" w:space="0" w:color="414142"/>
              <w:left w:val="single" w:sz="6" w:space="0" w:color="414142"/>
              <w:bottom w:val="single" w:sz="6" w:space="0" w:color="414142"/>
              <w:right w:val="single" w:sz="6" w:space="0" w:color="414142"/>
            </w:tcBorders>
          </w:tcPr>
          <w:p w14:paraId="092E2014" w14:textId="1D6DA44F"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1850–2000 kHz</w:t>
            </w:r>
          </w:p>
        </w:tc>
      </w:tr>
      <w:tr w:rsidR="00B4335C" w:rsidRPr="00265C5E" w14:paraId="444F0C81" w14:textId="77777777" w:rsidTr="006C367F">
        <w:trPr>
          <w:trHeight w:val="1788"/>
        </w:trPr>
        <w:tc>
          <w:tcPr>
            <w:tcW w:w="244" w:type="pct"/>
            <w:tcBorders>
              <w:top w:val="single" w:sz="6" w:space="0" w:color="414142"/>
              <w:left w:val="single" w:sz="6" w:space="0" w:color="414142"/>
              <w:bottom w:val="single" w:sz="6" w:space="0" w:color="414142"/>
              <w:right w:val="single" w:sz="4" w:space="0" w:color="auto"/>
            </w:tcBorders>
          </w:tcPr>
          <w:p w14:paraId="674B32C1"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AE6FE6A"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ABAFC5B" w14:textId="77777777" w:rsidR="00B4335C" w:rsidRPr="00265C5E" w:rsidRDefault="00B4335C">
            <w:pPr>
              <w:spacing w:after="120"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p>
          <w:p w14:paraId="126FEC5A"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5.92 5.96 5.103</w:t>
            </w:r>
          </w:p>
        </w:tc>
        <w:tc>
          <w:tcPr>
            <w:tcW w:w="932" w:type="pct"/>
            <w:tcBorders>
              <w:top w:val="single" w:sz="4" w:space="0" w:color="auto"/>
              <w:left w:val="single" w:sz="6" w:space="0" w:color="414142"/>
              <w:bottom w:val="single" w:sz="4" w:space="0" w:color="auto"/>
              <w:right w:val="single" w:sz="4" w:space="0" w:color="auto"/>
            </w:tcBorders>
          </w:tcPr>
          <w:p w14:paraId="6ACB027F"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92BBF1F" w14:textId="77777777" w:rsidR="00B4335C" w:rsidRPr="00265C5E" w:rsidRDefault="00B4335C">
            <w:pPr>
              <w:spacing w:after="120"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p>
          <w:p w14:paraId="6E4FBAD6" w14:textId="77777777" w:rsidR="00B4335C" w:rsidRPr="00265C5E" w:rsidRDefault="00B4335C">
            <w:pPr>
              <w:spacing w:after="120"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5.96</w:t>
            </w:r>
          </w:p>
          <w:p w14:paraId="03BF94E3"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w:t>
            </w:r>
          </w:p>
        </w:tc>
        <w:tc>
          <w:tcPr>
            <w:tcW w:w="980" w:type="pct"/>
            <w:tcBorders>
              <w:top w:val="single" w:sz="6" w:space="0" w:color="414142"/>
              <w:left w:val="single" w:sz="4" w:space="0" w:color="auto"/>
              <w:right w:val="single" w:sz="6" w:space="0" w:color="414142"/>
            </w:tcBorders>
          </w:tcPr>
          <w:p w14:paraId="67BF86BA"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1810–2000 kHz</w:t>
            </w:r>
          </w:p>
        </w:tc>
        <w:tc>
          <w:tcPr>
            <w:tcW w:w="932" w:type="pct"/>
            <w:tcBorders>
              <w:top w:val="single" w:sz="6" w:space="0" w:color="414142"/>
              <w:left w:val="single" w:sz="6" w:space="0" w:color="414142"/>
              <w:right w:val="single" w:sz="6" w:space="0" w:color="414142"/>
            </w:tcBorders>
          </w:tcPr>
          <w:p w14:paraId="39A08B9A"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right w:val="single" w:sz="6" w:space="0" w:color="414142"/>
            </w:tcBorders>
          </w:tcPr>
          <w:p w14:paraId="5F185A5A"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0421435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CCF4D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41.</w:t>
            </w:r>
          </w:p>
        </w:tc>
        <w:tc>
          <w:tcPr>
            <w:tcW w:w="4756" w:type="pct"/>
            <w:gridSpan w:val="5"/>
            <w:tcBorders>
              <w:top w:val="single" w:sz="6" w:space="0" w:color="414142"/>
              <w:left w:val="single" w:sz="6" w:space="0" w:color="414142"/>
              <w:bottom w:val="single" w:sz="6" w:space="0" w:color="414142"/>
              <w:right w:val="single" w:sz="6" w:space="0" w:color="414142"/>
            </w:tcBorders>
          </w:tcPr>
          <w:p w14:paraId="27EB2CC5" w14:textId="01EE0727"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2000–2025 kHz</w:t>
            </w:r>
          </w:p>
        </w:tc>
      </w:tr>
      <w:tr w:rsidR="00B4335C" w:rsidRPr="00265C5E" w14:paraId="57E604AF" w14:textId="77777777" w:rsidTr="00825C4C">
        <w:trPr>
          <w:trHeight w:val="1326"/>
        </w:trPr>
        <w:tc>
          <w:tcPr>
            <w:tcW w:w="244" w:type="pct"/>
            <w:tcBorders>
              <w:top w:val="single" w:sz="6" w:space="0" w:color="414142"/>
              <w:left w:val="single" w:sz="6" w:space="0" w:color="414142"/>
              <w:bottom w:val="single" w:sz="6" w:space="0" w:color="414142"/>
              <w:right w:val="single" w:sz="4" w:space="0" w:color="auto"/>
            </w:tcBorders>
          </w:tcPr>
          <w:p w14:paraId="0B21BFF8"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28CE52A1"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E44B38C"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7CA8B927"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w:t>
            </w:r>
          </w:p>
        </w:tc>
        <w:tc>
          <w:tcPr>
            <w:tcW w:w="932" w:type="pct"/>
            <w:tcBorders>
              <w:top w:val="single" w:sz="4" w:space="0" w:color="auto"/>
              <w:left w:val="single" w:sz="6" w:space="0" w:color="414142"/>
              <w:bottom w:val="single" w:sz="4" w:space="0" w:color="auto"/>
              <w:right w:val="single" w:sz="4" w:space="0" w:color="auto"/>
            </w:tcBorders>
          </w:tcPr>
          <w:p w14:paraId="6FD40F51"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55C83E6"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393CD091"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w:t>
            </w:r>
          </w:p>
        </w:tc>
        <w:tc>
          <w:tcPr>
            <w:tcW w:w="980" w:type="pct"/>
            <w:tcBorders>
              <w:top w:val="single" w:sz="6" w:space="0" w:color="414142"/>
              <w:left w:val="single" w:sz="4" w:space="0" w:color="auto"/>
              <w:right w:val="single" w:sz="6" w:space="0" w:color="414142"/>
            </w:tcBorders>
          </w:tcPr>
          <w:p w14:paraId="6D1A257D"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F1D0BF2"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8600D2B"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CC91CF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E633F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w:t>
            </w:r>
          </w:p>
        </w:tc>
        <w:tc>
          <w:tcPr>
            <w:tcW w:w="4756" w:type="pct"/>
            <w:gridSpan w:val="5"/>
            <w:tcBorders>
              <w:top w:val="single" w:sz="6" w:space="0" w:color="414142"/>
              <w:left w:val="single" w:sz="6" w:space="0" w:color="414142"/>
              <w:bottom w:val="single" w:sz="6" w:space="0" w:color="414142"/>
              <w:right w:val="single" w:sz="6" w:space="0" w:color="414142"/>
            </w:tcBorders>
          </w:tcPr>
          <w:p w14:paraId="6078FE85" w14:textId="277901CD"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2025–2045 kHz</w:t>
            </w:r>
          </w:p>
        </w:tc>
      </w:tr>
      <w:tr w:rsidR="00B4335C" w:rsidRPr="00265C5E" w14:paraId="31719AD4" w14:textId="77777777" w:rsidTr="006B3B43">
        <w:trPr>
          <w:trHeight w:val="1809"/>
        </w:trPr>
        <w:tc>
          <w:tcPr>
            <w:tcW w:w="244" w:type="pct"/>
            <w:tcBorders>
              <w:top w:val="single" w:sz="6" w:space="0" w:color="414142"/>
              <w:left w:val="single" w:sz="6" w:space="0" w:color="414142"/>
              <w:bottom w:val="single" w:sz="6" w:space="0" w:color="414142"/>
              <w:right w:val="single" w:sz="4" w:space="0" w:color="auto"/>
            </w:tcBorders>
          </w:tcPr>
          <w:p w14:paraId="6A6A0C98"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17218A3"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127CA88"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3E91886B"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 5.104</w:t>
            </w:r>
          </w:p>
          <w:p w14:paraId="702B3B03"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w:t>
            </w:r>
          </w:p>
        </w:tc>
        <w:tc>
          <w:tcPr>
            <w:tcW w:w="932" w:type="pct"/>
            <w:tcBorders>
              <w:top w:val="single" w:sz="4" w:space="0" w:color="auto"/>
              <w:left w:val="single" w:sz="6" w:space="0" w:color="414142"/>
              <w:bottom w:val="single" w:sz="4" w:space="0" w:color="auto"/>
              <w:right w:val="single" w:sz="4" w:space="0" w:color="auto"/>
            </w:tcBorders>
          </w:tcPr>
          <w:p w14:paraId="4583C4D8"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B237BE4"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4B54C979" w14:textId="77777777" w:rsidR="00B4335C" w:rsidRPr="00265C5E" w:rsidRDefault="00B4335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 5.104</w:t>
            </w:r>
          </w:p>
          <w:p w14:paraId="0EC1F350"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w:t>
            </w:r>
          </w:p>
        </w:tc>
        <w:tc>
          <w:tcPr>
            <w:tcW w:w="980" w:type="pct"/>
            <w:tcBorders>
              <w:top w:val="single" w:sz="6" w:space="0" w:color="414142"/>
              <w:left w:val="single" w:sz="4" w:space="0" w:color="auto"/>
              <w:right w:val="single" w:sz="6" w:space="0" w:color="414142"/>
            </w:tcBorders>
          </w:tcPr>
          <w:p w14:paraId="419FFB0F"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16F54BA"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7123B17" w14:textId="77777777" w:rsidR="00B4335C" w:rsidRPr="00265C5E" w:rsidRDefault="00B4335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113029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A8829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43.</w:t>
            </w:r>
          </w:p>
        </w:tc>
        <w:tc>
          <w:tcPr>
            <w:tcW w:w="4756" w:type="pct"/>
            <w:gridSpan w:val="5"/>
            <w:tcBorders>
              <w:top w:val="single" w:sz="6" w:space="0" w:color="414142"/>
              <w:left w:val="single" w:sz="6" w:space="0" w:color="414142"/>
              <w:bottom w:val="single" w:sz="6" w:space="0" w:color="414142"/>
              <w:right w:val="single" w:sz="6" w:space="0" w:color="414142"/>
            </w:tcBorders>
          </w:tcPr>
          <w:p w14:paraId="649E1EDD" w14:textId="027A7735"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2045–2160 kHz</w:t>
            </w:r>
          </w:p>
        </w:tc>
      </w:tr>
      <w:tr w:rsidR="006F0663" w:rsidRPr="00265C5E" w14:paraId="6BEFCA7D"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7158245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5D7604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3A124F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28143B8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p w14:paraId="2B3C601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w:t>
            </w:r>
          </w:p>
        </w:tc>
        <w:tc>
          <w:tcPr>
            <w:tcW w:w="932" w:type="pct"/>
            <w:vMerge w:val="restart"/>
            <w:tcBorders>
              <w:top w:val="single" w:sz="4" w:space="0" w:color="auto"/>
              <w:left w:val="single" w:sz="4" w:space="0" w:color="auto"/>
              <w:bottom w:val="single" w:sz="4" w:space="0" w:color="auto"/>
              <w:right w:val="single" w:sz="4" w:space="0" w:color="auto"/>
            </w:tcBorders>
          </w:tcPr>
          <w:p w14:paraId="463E449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DDA3B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182C9E1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p w14:paraId="02B9C5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w:t>
            </w:r>
          </w:p>
        </w:tc>
        <w:tc>
          <w:tcPr>
            <w:tcW w:w="980" w:type="pct"/>
            <w:tcBorders>
              <w:top w:val="single" w:sz="6" w:space="0" w:color="414142"/>
              <w:left w:val="single" w:sz="4" w:space="0" w:color="auto"/>
              <w:right w:val="single" w:sz="6" w:space="0" w:color="414142"/>
            </w:tcBorders>
          </w:tcPr>
          <w:p w14:paraId="2BE717F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2045–2110 kHz</w:t>
            </w:r>
          </w:p>
        </w:tc>
        <w:tc>
          <w:tcPr>
            <w:tcW w:w="932" w:type="pct"/>
            <w:tcBorders>
              <w:top w:val="single" w:sz="6" w:space="0" w:color="414142"/>
              <w:left w:val="single" w:sz="6" w:space="0" w:color="414142"/>
              <w:right w:val="single" w:sz="6" w:space="0" w:color="414142"/>
            </w:tcBorders>
          </w:tcPr>
          <w:p w14:paraId="5B8EBF7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E54F2B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B4335C" w:rsidRPr="00265C5E" w14:paraId="106E3CF5" w14:textId="77777777" w:rsidTr="00E758A9">
        <w:trPr>
          <w:trHeight w:val="919"/>
        </w:trPr>
        <w:tc>
          <w:tcPr>
            <w:tcW w:w="244" w:type="pct"/>
            <w:vMerge/>
            <w:tcBorders>
              <w:right w:val="single" w:sz="4" w:space="0" w:color="auto"/>
            </w:tcBorders>
          </w:tcPr>
          <w:p w14:paraId="52824AFE" w14:textId="77777777" w:rsidR="00B4335C" w:rsidRPr="00265C5E" w:rsidRDefault="00B4335C"/>
        </w:tc>
        <w:tc>
          <w:tcPr>
            <w:tcW w:w="931" w:type="pct"/>
            <w:vMerge/>
            <w:tcBorders>
              <w:top w:val="single" w:sz="4" w:space="0" w:color="auto"/>
              <w:left w:val="single" w:sz="4" w:space="0" w:color="auto"/>
              <w:bottom w:val="single" w:sz="4" w:space="0" w:color="auto"/>
              <w:right w:val="single" w:sz="4" w:space="0" w:color="auto"/>
            </w:tcBorders>
          </w:tcPr>
          <w:p w14:paraId="73D82877" w14:textId="77777777" w:rsidR="00B4335C" w:rsidRPr="00265C5E" w:rsidRDefault="00B4335C"/>
        </w:tc>
        <w:tc>
          <w:tcPr>
            <w:tcW w:w="932" w:type="pct"/>
            <w:vMerge/>
            <w:tcBorders>
              <w:left w:val="single" w:sz="4" w:space="0" w:color="auto"/>
            </w:tcBorders>
          </w:tcPr>
          <w:p w14:paraId="2DED2C2C" w14:textId="77777777" w:rsidR="00B4335C" w:rsidRPr="00265C5E" w:rsidRDefault="00B4335C"/>
        </w:tc>
        <w:tc>
          <w:tcPr>
            <w:tcW w:w="980" w:type="pct"/>
            <w:tcBorders>
              <w:top w:val="single" w:sz="6" w:space="0" w:color="414142"/>
              <w:left w:val="single" w:sz="4" w:space="0" w:color="auto"/>
              <w:right w:val="single" w:sz="6" w:space="0" w:color="414142"/>
            </w:tcBorders>
          </w:tcPr>
          <w:p w14:paraId="4A55CCBA" w14:textId="622AE7E5" w:rsidR="00B4335C" w:rsidRPr="00265C5E" w:rsidRDefault="00B4335C" w:rsidP="3295EC89">
            <w:pPr>
              <w:spacing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2110-2160 kHz</w:t>
            </w:r>
          </w:p>
        </w:tc>
        <w:tc>
          <w:tcPr>
            <w:tcW w:w="932" w:type="pct"/>
            <w:tcBorders>
              <w:top w:val="single" w:sz="6" w:space="0" w:color="414142"/>
              <w:left w:val="single" w:sz="6" w:space="0" w:color="414142"/>
              <w:right w:val="single" w:sz="6" w:space="0" w:color="414142"/>
            </w:tcBorders>
          </w:tcPr>
          <w:p w14:paraId="467469A4" w14:textId="292DC7B3" w:rsidR="00B4335C" w:rsidRPr="00265C5E" w:rsidRDefault="00B4335C" w:rsidP="3295EC89">
            <w:pPr>
              <w:spacing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60012BCB" w14:textId="38D89A2A" w:rsidR="00B4335C" w:rsidRPr="00265C5E" w:rsidRDefault="00B4335C" w:rsidP="00B4335C">
            <w:pPr>
              <w:spacing w:after="120" w:line="240" w:lineRule="auto"/>
            </w:pPr>
            <w:r w:rsidRPr="00265C5E">
              <w:rPr>
                <w:rFonts w:ascii="Times New Roman" w:eastAsia="Times New Roman" w:hAnsi="Times New Roman" w:cs="Times New Roman"/>
                <w:sz w:val="21"/>
                <w:szCs w:val="21"/>
                <w:lang w:eastAsia="lv-LV"/>
              </w:rPr>
              <w:t>Dzelzceļa</w:t>
            </w:r>
            <w:r w:rsidRPr="00265C5E">
              <w:t xml:space="preserve"> </w:t>
            </w:r>
            <w:r w:rsidRPr="00265C5E">
              <w:rPr>
                <w:rFonts w:ascii="Times New Roman" w:eastAsia="Times New Roman" w:hAnsi="Times New Roman" w:cs="Times New Roman"/>
                <w:sz w:val="21"/>
                <w:szCs w:val="21"/>
                <w:lang w:eastAsia="lv-LV"/>
              </w:rPr>
              <w:t>sakari</w:t>
            </w:r>
          </w:p>
          <w:p w14:paraId="2969B2CB" w14:textId="58739C9C" w:rsidR="00B4335C" w:rsidRPr="00265C5E" w:rsidRDefault="00B4335C" w:rsidP="00B4335C">
            <w:pPr>
              <w:spacing w:after="0" w:line="240" w:lineRule="auto"/>
            </w:pPr>
            <w:r w:rsidRPr="00265C5E">
              <w:rPr>
                <w:rFonts w:ascii="Times New Roman" w:eastAsia="Times New Roman" w:hAnsi="Times New Roman" w:cs="Times New Roman"/>
                <w:sz w:val="21"/>
                <w:szCs w:val="21"/>
                <w:lang w:eastAsia="lv-LV"/>
              </w:rPr>
              <w:t>Privātie elektronisko sakaru tīkli</w:t>
            </w:r>
          </w:p>
        </w:tc>
      </w:tr>
      <w:tr w:rsidR="006F0663" w:rsidRPr="00265C5E" w14:paraId="4A0C0C93"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94D31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44.</w:t>
            </w:r>
          </w:p>
        </w:tc>
        <w:tc>
          <w:tcPr>
            <w:tcW w:w="4756" w:type="pct"/>
            <w:gridSpan w:val="5"/>
            <w:tcBorders>
              <w:top w:val="single" w:sz="6" w:space="0" w:color="414142"/>
              <w:left w:val="single" w:sz="6" w:space="0" w:color="414142"/>
              <w:bottom w:val="single" w:sz="6" w:space="0" w:color="414142"/>
              <w:right w:val="single" w:sz="6" w:space="0" w:color="414142"/>
            </w:tcBorders>
          </w:tcPr>
          <w:p w14:paraId="015F8F60" w14:textId="25FA6682"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2160–2170 kHz</w:t>
            </w:r>
          </w:p>
        </w:tc>
      </w:tr>
      <w:tr w:rsidR="00AD3FC5" w:rsidRPr="00265C5E" w14:paraId="3108D93C" w14:textId="77777777" w:rsidTr="0015516C">
        <w:trPr>
          <w:trHeight w:val="1206"/>
        </w:trPr>
        <w:tc>
          <w:tcPr>
            <w:tcW w:w="244" w:type="pct"/>
            <w:tcBorders>
              <w:top w:val="single" w:sz="6" w:space="0" w:color="414142"/>
              <w:left w:val="single" w:sz="6" w:space="0" w:color="414142"/>
              <w:bottom w:val="single" w:sz="6" w:space="0" w:color="414142"/>
              <w:right w:val="single" w:sz="4" w:space="0" w:color="auto"/>
            </w:tcBorders>
          </w:tcPr>
          <w:p w14:paraId="4B4B2DCF"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1E292B4E" w14:textId="77777777" w:rsidR="00AD3FC5" w:rsidRPr="00265C5E" w:rsidRDefault="00AD3FC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C6EFF4B" w14:textId="77777777" w:rsidR="00AD3FC5" w:rsidRPr="00265C5E" w:rsidRDefault="00AD3FC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5.93 5.107</w:t>
            </w:r>
          </w:p>
        </w:tc>
        <w:tc>
          <w:tcPr>
            <w:tcW w:w="932" w:type="pct"/>
            <w:tcBorders>
              <w:top w:val="single" w:sz="4" w:space="0" w:color="auto"/>
              <w:left w:val="single" w:sz="6" w:space="0" w:color="414142"/>
              <w:bottom w:val="single" w:sz="4" w:space="0" w:color="auto"/>
              <w:right w:val="single" w:sz="4" w:space="0" w:color="auto"/>
            </w:tcBorders>
          </w:tcPr>
          <w:p w14:paraId="39449D50" w14:textId="77777777" w:rsidR="00AD3FC5" w:rsidRPr="00265C5E" w:rsidRDefault="00AD3FC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853E154" w14:textId="77777777" w:rsidR="00AD3FC5" w:rsidRPr="00265C5E" w:rsidRDefault="00AD3FC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5.93</w:t>
            </w:r>
          </w:p>
          <w:p w14:paraId="64F81021"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 5.93</w:t>
            </w:r>
          </w:p>
        </w:tc>
        <w:tc>
          <w:tcPr>
            <w:tcW w:w="980" w:type="pct"/>
            <w:tcBorders>
              <w:top w:val="single" w:sz="6" w:space="0" w:color="414142"/>
              <w:left w:val="single" w:sz="4" w:space="0" w:color="auto"/>
              <w:right w:val="single" w:sz="6" w:space="0" w:color="414142"/>
            </w:tcBorders>
          </w:tcPr>
          <w:p w14:paraId="1B8FC02C"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74CC06F6"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234074C"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EF714E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BF5FDD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w:t>
            </w:r>
          </w:p>
        </w:tc>
        <w:tc>
          <w:tcPr>
            <w:tcW w:w="4756" w:type="pct"/>
            <w:gridSpan w:val="5"/>
            <w:tcBorders>
              <w:top w:val="single" w:sz="6" w:space="0" w:color="414142"/>
              <w:left w:val="single" w:sz="6" w:space="0" w:color="414142"/>
              <w:bottom w:val="single" w:sz="6" w:space="0" w:color="414142"/>
              <w:right w:val="single" w:sz="6" w:space="0" w:color="414142"/>
            </w:tcBorders>
          </w:tcPr>
          <w:p w14:paraId="4717968A" w14:textId="084957E6"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2170–2173,5 kHz</w:t>
            </w:r>
          </w:p>
        </w:tc>
      </w:tr>
      <w:tr w:rsidR="00AD3FC5" w:rsidRPr="00265C5E" w14:paraId="2E213070" w14:textId="77777777" w:rsidTr="00684AB4">
        <w:trPr>
          <w:trHeight w:val="799"/>
        </w:trPr>
        <w:tc>
          <w:tcPr>
            <w:tcW w:w="244" w:type="pct"/>
            <w:tcBorders>
              <w:top w:val="single" w:sz="6" w:space="0" w:color="414142"/>
              <w:left w:val="single" w:sz="6" w:space="0" w:color="414142"/>
              <w:bottom w:val="single" w:sz="6" w:space="0" w:color="414142"/>
              <w:right w:val="single" w:sz="4" w:space="0" w:color="auto"/>
            </w:tcBorders>
          </w:tcPr>
          <w:p w14:paraId="17E8F965"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FB462B1" w14:textId="77777777" w:rsidR="00AD3FC5" w:rsidRPr="00265C5E" w:rsidRDefault="00AD3FC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tc>
        <w:tc>
          <w:tcPr>
            <w:tcW w:w="932" w:type="pct"/>
            <w:tcBorders>
              <w:top w:val="single" w:sz="4" w:space="0" w:color="auto"/>
              <w:left w:val="single" w:sz="6" w:space="0" w:color="414142"/>
              <w:bottom w:val="single" w:sz="4" w:space="0" w:color="auto"/>
              <w:right w:val="single" w:sz="4" w:space="0" w:color="auto"/>
            </w:tcBorders>
          </w:tcPr>
          <w:p w14:paraId="263B19B0" w14:textId="77777777" w:rsidR="00AD3FC5" w:rsidRPr="00265C5E" w:rsidRDefault="00AD3FC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tc>
        <w:tc>
          <w:tcPr>
            <w:tcW w:w="980" w:type="pct"/>
            <w:tcBorders>
              <w:top w:val="single" w:sz="6" w:space="0" w:color="414142"/>
              <w:left w:val="single" w:sz="4" w:space="0" w:color="auto"/>
              <w:right w:val="single" w:sz="6" w:space="0" w:color="414142"/>
            </w:tcBorders>
          </w:tcPr>
          <w:p w14:paraId="4455324E"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377AB1D"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70EC23AA"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36272B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735D6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w:t>
            </w:r>
          </w:p>
        </w:tc>
        <w:tc>
          <w:tcPr>
            <w:tcW w:w="4756" w:type="pct"/>
            <w:gridSpan w:val="5"/>
            <w:tcBorders>
              <w:top w:val="single" w:sz="6" w:space="0" w:color="414142"/>
              <w:left w:val="single" w:sz="6" w:space="0" w:color="414142"/>
              <w:bottom w:val="single" w:sz="6" w:space="0" w:color="414142"/>
              <w:right w:val="single" w:sz="6" w:space="0" w:color="414142"/>
            </w:tcBorders>
          </w:tcPr>
          <w:p w14:paraId="0774B578" w14:textId="0BF58BFC"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2173,5–2190,5 kHz</w:t>
            </w:r>
          </w:p>
        </w:tc>
      </w:tr>
      <w:tr w:rsidR="006F0663" w:rsidRPr="00265C5E" w14:paraId="2F0CBD92"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12D6CF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55EA4F2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(briesmu un izsaukuma signāli)</w:t>
            </w:r>
          </w:p>
          <w:p w14:paraId="18EC730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5.108 5.109 5.110 5.111</w:t>
            </w:r>
          </w:p>
        </w:tc>
        <w:tc>
          <w:tcPr>
            <w:tcW w:w="932" w:type="pct"/>
            <w:vMerge w:val="restart"/>
            <w:tcBorders>
              <w:top w:val="single" w:sz="4" w:space="0" w:color="auto"/>
              <w:left w:val="single" w:sz="4" w:space="0" w:color="auto"/>
              <w:bottom w:val="single" w:sz="4" w:space="0" w:color="auto"/>
              <w:right w:val="single" w:sz="4" w:space="0" w:color="auto"/>
            </w:tcBorders>
          </w:tcPr>
          <w:p w14:paraId="42067D4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(briesmu un izsaukuma signāli)</w:t>
            </w:r>
          </w:p>
          <w:p w14:paraId="0E02136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5.108 5.109 5.110 5.111</w:t>
            </w:r>
          </w:p>
        </w:tc>
        <w:tc>
          <w:tcPr>
            <w:tcW w:w="980" w:type="pct"/>
            <w:tcBorders>
              <w:top w:val="single" w:sz="6" w:space="0" w:color="414142"/>
              <w:left w:val="single" w:sz="4" w:space="0" w:color="auto"/>
              <w:bottom w:val="single" w:sz="6" w:space="0" w:color="414142"/>
              <w:right w:val="single" w:sz="6" w:space="0" w:color="414142"/>
            </w:tcBorders>
          </w:tcPr>
          <w:p w14:paraId="00AEDF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bottom w:val="single" w:sz="6" w:space="0" w:color="414142"/>
              <w:right w:val="single" w:sz="6" w:space="0" w:color="414142"/>
            </w:tcBorders>
          </w:tcPr>
          <w:p w14:paraId="4FBD91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3677DAA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FD49433" w14:textId="77777777" w:rsidTr="00E758A9">
        <w:tc>
          <w:tcPr>
            <w:tcW w:w="244" w:type="pct"/>
            <w:vMerge/>
            <w:tcBorders>
              <w:right w:val="single" w:sz="4" w:space="0" w:color="auto"/>
            </w:tcBorders>
            <w:vAlign w:val="center"/>
          </w:tcPr>
          <w:p w14:paraId="16D14FA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76E9635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7294670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424260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2174,5 kHz</w:t>
            </w:r>
          </w:p>
        </w:tc>
        <w:tc>
          <w:tcPr>
            <w:tcW w:w="932" w:type="pct"/>
            <w:tcBorders>
              <w:top w:val="single" w:sz="6" w:space="0" w:color="414142"/>
              <w:left w:val="single" w:sz="6" w:space="0" w:color="414142"/>
              <w:bottom w:val="single" w:sz="6" w:space="0" w:color="414142"/>
              <w:right w:val="single" w:sz="6" w:space="0" w:color="414142"/>
            </w:tcBorders>
          </w:tcPr>
          <w:p w14:paraId="07761AB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58EB615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NBDP-COM – starptautiskais briesmu un drošības signālu pārraides šaurjoslas radiotelegrāfijas kanāls</w:t>
            </w:r>
          </w:p>
          <w:p w14:paraId="5901A9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C191256" w14:textId="77777777" w:rsidTr="00E758A9">
        <w:tc>
          <w:tcPr>
            <w:tcW w:w="244" w:type="pct"/>
            <w:vMerge/>
            <w:tcBorders>
              <w:right w:val="single" w:sz="4" w:space="0" w:color="auto"/>
            </w:tcBorders>
            <w:vAlign w:val="center"/>
          </w:tcPr>
          <w:p w14:paraId="094629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63BE0C3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0CE862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4A1934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2182 kHz</w:t>
            </w:r>
          </w:p>
        </w:tc>
        <w:tc>
          <w:tcPr>
            <w:tcW w:w="932" w:type="pct"/>
            <w:tcBorders>
              <w:top w:val="single" w:sz="6" w:space="0" w:color="414142"/>
              <w:left w:val="single" w:sz="6" w:space="0" w:color="414142"/>
              <w:bottom w:val="single" w:sz="6" w:space="0" w:color="414142"/>
              <w:right w:val="single" w:sz="6" w:space="0" w:color="414142"/>
            </w:tcBorders>
          </w:tcPr>
          <w:p w14:paraId="44105E6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4302B4B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RTP-COM – starptautiskais izsaukuma un briesmu signālu pārraides radiotelefonijas kanāls</w:t>
            </w:r>
          </w:p>
          <w:p w14:paraId="59DBB0C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AD3FC5" w:rsidRPr="00265C5E" w14:paraId="585DDF99" w14:textId="77777777" w:rsidTr="00E758A9">
        <w:tc>
          <w:tcPr>
            <w:tcW w:w="244" w:type="pct"/>
            <w:vMerge/>
            <w:tcBorders>
              <w:right w:val="single" w:sz="4" w:space="0" w:color="auto"/>
            </w:tcBorders>
            <w:vAlign w:val="center"/>
          </w:tcPr>
          <w:p w14:paraId="48E163DA" w14:textId="77777777" w:rsidR="00AD3FC5" w:rsidRPr="00265C5E" w:rsidRDefault="00AD3FC5">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09C090A5" w14:textId="77777777" w:rsidR="00AD3FC5" w:rsidRPr="00265C5E" w:rsidRDefault="00AD3FC5">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3B79B361" w14:textId="77777777" w:rsidR="00AD3FC5" w:rsidRPr="00265C5E" w:rsidRDefault="00AD3FC5">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46E354DF"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2187,5 kHz</w:t>
            </w:r>
          </w:p>
        </w:tc>
        <w:tc>
          <w:tcPr>
            <w:tcW w:w="932" w:type="pct"/>
            <w:tcBorders>
              <w:top w:val="single" w:sz="6" w:space="0" w:color="414142"/>
              <w:left w:val="single" w:sz="6" w:space="0" w:color="414142"/>
              <w:right w:val="single" w:sz="6" w:space="0" w:color="414142"/>
            </w:tcBorders>
          </w:tcPr>
          <w:p w14:paraId="1A3BD78A"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right w:val="single" w:sz="6" w:space="0" w:color="414142"/>
            </w:tcBorders>
          </w:tcPr>
          <w:p w14:paraId="04C88B86" w14:textId="77777777" w:rsidR="00AD3FC5" w:rsidRPr="00265C5E" w:rsidRDefault="00AD3FC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DSC – starptautiskais briesmu un drošības signālu ciparu selektīvā izsaukuma kanāls</w:t>
            </w:r>
          </w:p>
          <w:p w14:paraId="1C9D449C"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E6E475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AB0AB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47.</w:t>
            </w:r>
          </w:p>
        </w:tc>
        <w:tc>
          <w:tcPr>
            <w:tcW w:w="4756" w:type="pct"/>
            <w:gridSpan w:val="5"/>
            <w:tcBorders>
              <w:top w:val="single" w:sz="6" w:space="0" w:color="414142"/>
              <w:left w:val="single" w:sz="6" w:space="0" w:color="414142"/>
              <w:bottom w:val="single" w:sz="6" w:space="0" w:color="414142"/>
              <w:right w:val="single" w:sz="6" w:space="0" w:color="414142"/>
            </w:tcBorders>
          </w:tcPr>
          <w:p w14:paraId="069EA00A" w14:textId="5D645F99"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2190,5–2194 kHz</w:t>
            </w:r>
          </w:p>
        </w:tc>
      </w:tr>
      <w:tr w:rsidR="00AD3FC5" w:rsidRPr="00265C5E" w14:paraId="160595C7" w14:textId="77777777" w:rsidTr="00AD3FC5">
        <w:tc>
          <w:tcPr>
            <w:tcW w:w="244" w:type="pct"/>
            <w:tcBorders>
              <w:top w:val="single" w:sz="6" w:space="0" w:color="414142"/>
              <w:left w:val="single" w:sz="6" w:space="0" w:color="414142"/>
              <w:bottom w:val="single" w:sz="6" w:space="0" w:color="414142"/>
              <w:right w:val="single" w:sz="4" w:space="0" w:color="auto"/>
            </w:tcBorders>
          </w:tcPr>
          <w:p w14:paraId="37B3DF26"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A848907" w14:textId="77777777" w:rsidR="00AD3FC5" w:rsidRPr="00265C5E" w:rsidRDefault="00AD3FC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tc>
        <w:tc>
          <w:tcPr>
            <w:tcW w:w="932" w:type="pct"/>
            <w:tcBorders>
              <w:top w:val="single" w:sz="4" w:space="0" w:color="auto"/>
              <w:left w:val="single" w:sz="6" w:space="0" w:color="414142"/>
              <w:bottom w:val="single" w:sz="4" w:space="0" w:color="auto"/>
              <w:right w:val="single" w:sz="4" w:space="0" w:color="auto"/>
            </w:tcBorders>
          </w:tcPr>
          <w:p w14:paraId="19898B51" w14:textId="77777777" w:rsidR="00AD3FC5" w:rsidRPr="00265C5E" w:rsidRDefault="00AD3FC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tc>
        <w:tc>
          <w:tcPr>
            <w:tcW w:w="980" w:type="pct"/>
            <w:tcBorders>
              <w:top w:val="single" w:sz="6" w:space="0" w:color="414142"/>
              <w:left w:val="single" w:sz="4" w:space="0" w:color="auto"/>
              <w:right w:val="single" w:sz="6" w:space="0" w:color="414142"/>
            </w:tcBorders>
          </w:tcPr>
          <w:p w14:paraId="4CB257A0"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70D86D9D"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9F20DBB" w14:textId="77777777" w:rsidR="00AD3FC5" w:rsidRPr="00265C5E" w:rsidRDefault="00AD3FC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F8CAABA"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12F43F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48.</w:t>
            </w:r>
          </w:p>
        </w:tc>
        <w:tc>
          <w:tcPr>
            <w:tcW w:w="4756" w:type="pct"/>
            <w:gridSpan w:val="5"/>
            <w:tcBorders>
              <w:top w:val="single" w:sz="6" w:space="0" w:color="414142"/>
              <w:left w:val="single" w:sz="6" w:space="0" w:color="414142"/>
              <w:bottom w:val="single" w:sz="6" w:space="0" w:color="414142"/>
              <w:right w:val="single" w:sz="6" w:space="0" w:color="414142"/>
            </w:tcBorders>
          </w:tcPr>
          <w:p w14:paraId="5D4E4A7E" w14:textId="17836CCB"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2194–2300 kHz</w:t>
            </w:r>
          </w:p>
        </w:tc>
      </w:tr>
      <w:tr w:rsidR="00A71338" w:rsidRPr="00265C5E" w14:paraId="2056757D" w14:textId="77777777" w:rsidTr="00515313">
        <w:trPr>
          <w:trHeight w:val="1326"/>
        </w:trPr>
        <w:tc>
          <w:tcPr>
            <w:tcW w:w="244" w:type="pct"/>
            <w:tcBorders>
              <w:top w:val="single" w:sz="6" w:space="0" w:color="414142"/>
              <w:left w:val="single" w:sz="6" w:space="0" w:color="414142"/>
              <w:bottom w:val="single" w:sz="6" w:space="0" w:color="414142"/>
              <w:right w:val="single" w:sz="4" w:space="0" w:color="auto"/>
            </w:tcBorders>
          </w:tcPr>
          <w:p w14:paraId="727E6B12"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76DE9902"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4A0CB26"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379E6086"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5.92 5.103 5.112</w:t>
            </w:r>
          </w:p>
        </w:tc>
        <w:tc>
          <w:tcPr>
            <w:tcW w:w="932" w:type="pct"/>
            <w:tcBorders>
              <w:top w:val="single" w:sz="4" w:space="0" w:color="auto"/>
              <w:left w:val="single" w:sz="6" w:space="0" w:color="414142"/>
              <w:bottom w:val="single" w:sz="4" w:space="0" w:color="auto"/>
              <w:right w:val="single" w:sz="4" w:space="0" w:color="auto"/>
            </w:tcBorders>
          </w:tcPr>
          <w:p w14:paraId="51E9C7D9"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0A4C180"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1BA01408"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w:t>
            </w:r>
          </w:p>
        </w:tc>
        <w:tc>
          <w:tcPr>
            <w:tcW w:w="980" w:type="pct"/>
            <w:tcBorders>
              <w:top w:val="single" w:sz="6" w:space="0" w:color="414142"/>
              <w:left w:val="single" w:sz="4" w:space="0" w:color="auto"/>
              <w:right w:val="single" w:sz="6" w:space="0" w:color="414142"/>
            </w:tcBorders>
          </w:tcPr>
          <w:p w14:paraId="672D4A26"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F828C70"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E528F75"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EFBD2E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1E431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w:t>
            </w:r>
          </w:p>
        </w:tc>
        <w:tc>
          <w:tcPr>
            <w:tcW w:w="4756" w:type="pct"/>
            <w:gridSpan w:val="5"/>
            <w:tcBorders>
              <w:top w:val="single" w:sz="6" w:space="0" w:color="414142"/>
              <w:left w:val="single" w:sz="6" w:space="0" w:color="414142"/>
              <w:bottom w:val="single" w:sz="6" w:space="0" w:color="414142"/>
              <w:right w:val="single" w:sz="6" w:space="0" w:color="414142"/>
            </w:tcBorders>
          </w:tcPr>
          <w:p w14:paraId="1A5C38CD" w14:textId="74D78240"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2300–2498 kHz</w:t>
            </w:r>
          </w:p>
        </w:tc>
      </w:tr>
      <w:tr w:rsidR="00A71338" w:rsidRPr="00265C5E" w14:paraId="0AF5E202" w14:textId="77777777" w:rsidTr="00441B33">
        <w:trPr>
          <w:trHeight w:val="1567"/>
        </w:trPr>
        <w:tc>
          <w:tcPr>
            <w:tcW w:w="244" w:type="pct"/>
            <w:tcBorders>
              <w:top w:val="single" w:sz="6" w:space="0" w:color="414142"/>
              <w:left w:val="single" w:sz="6" w:space="0" w:color="414142"/>
              <w:bottom w:val="single" w:sz="6" w:space="0" w:color="414142"/>
              <w:right w:val="single" w:sz="4" w:space="0" w:color="auto"/>
            </w:tcBorders>
          </w:tcPr>
          <w:p w14:paraId="7DD7F915"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617B87CC"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B158FF9"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65412EC1"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5.113</w:t>
            </w:r>
          </w:p>
          <w:p w14:paraId="10AB8027"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5.103</w:t>
            </w:r>
          </w:p>
        </w:tc>
        <w:tc>
          <w:tcPr>
            <w:tcW w:w="932" w:type="pct"/>
            <w:tcBorders>
              <w:top w:val="single" w:sz="4" w:space="0" w:color="auto"/>
              <w:left w:val="single" w:sz="6" w:space="0" w:color="414142"/>
              <w:bottom w:val="single" w:sz="4" w:space="0" w:color="auto"/>
              <w:right w:val="single" w:sz="4" w:space="0" w:color="auto"/>
            </w:tcBorders>
          </w:tcPr>
          <w:p w14:paraId="1E600A13"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56F2D54"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752AD2B8"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5.103</w:t>
            </w:r>
          </w:p>
        </w:tc>
        <w:tc>
          <w:tcPr>
            <w:tcW w:w="980" w:type="pct"/>
            <w:tcBorders>
              <w:top w:val="single" w:sz="6" w:space="0" w:color="414142"/>
              <w:left w:val="single" w:sz="4" w:space="0" w:color="auto"/>
              <w:right w:val="single" w:sz="6" w:space="0" w:color="414142"/>
            </w:tcBorders>
          </w:tcPr>
          <w:p w14:paraId="06E2C992"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55B88BB"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3994B98"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C49782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75FAC9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50.</w:t>
            </w:r>
          </w:p>
        </w:tc>
        <w:tc>
          <w:tcPr>
            <w:tcW w:w="4756" w:type="pct"/>
            <w:gridSpan w:val="5"/>
            <w:tcBorders>
              <w:top w:val="single" w:sz="6" w:space="0" w:color="414142"/>
              <w:left w:val="single" w:sz="6" w:space="0" w:color="414142"/>
              <w:bottom w:val="single" w:sz="6" w:space="0" w:color="414142"/>
              <w:right w:val="single" w:sz="6" w:space="0" w:color="414142"/>
            </w:tcBorders>
          </w:tcPr>
          <w:p w14:paraId="2C6D685D" w14:textId="21EF2C45"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2498–2501 kHz</w:t>
            </w:r>
          </w:p>
        </w:tc>
      </w:tr>
      <w:tr w:rsidR="00A71338" w:rsidRPr="00265C5E" w14:paraId="0FE45B91" w14:textId="77777777" w:rsidTr="00D86D89">
        <w:trPr>
          <w:trHeight w:val="844"/>
        </w:trPr>
        <w:tc>
          <w:tcPr>
            <w:tcW w:w="244" w:type="pct"/>
            <w:tcBorders>
              <w:top w:val="single" w:sz="6" w:space="0" w:color="414142"/>
              <w:left w:val="single" w:sz="6" w:space="0" w:color="414142"/>
              <w:bottom w:val="single" w:sz="6" w:space="0" w:color="414142"/>
              <w:right w:val="single" w:sz="4" w:space="0" w:color="auto"/>
            </w:tcBorders>
          </w:tcPr>
          <w:p w14:paraId="299324C5"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CF660D4"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(2 500 kHz)</w:t>
            </w:r>
          </w:p>
        </w:tc>
        <w:tc>
          <w:tcPr>
            <w:tcW w:w="932" w:type="pct"/>
            <w:tcBorders>
              <w:top w:val="single" w:sz="4" w:space="0" w:color="auto"/>
              <w:left w:val="single" w:sz="6" w:space="0" w:color="414142"/>
              <w:bottom w:val="single" w:sz="4" w:space="0" w:color="auto"/>
              <w:right w:val="single" w:sz="4" w:space="0" w:color="auto"/>
            </w:tcBorders>
          </w:tcPr>
          <w:p w14:paraId="62ED4E86"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(2 500 kHz)</w:t>
            </w:r>
          </w:p>
        </w:tc>
        <w:tc>
          <w:tcPr>
            <w:tcW w:w="980" w:type="pct"/>
            <w:tcBorders>
              <w:top w:val="single" w:sz="6" w:space="0" w:color="414142"/>
              <w:left w:val="single" w:sz="4" w:space="0" w:color="auto"/>
              <w:right w:val="single" w:sz="6" w:space="0" w:color="414142"/>
            </w:tcBorders>
          </w:tcPr>
          <w:p w14:paraId="44EA5CA5"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6DF10A58"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326BB18"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6F0663" w:rsidRPr="00265C5E" w14:paraId="0FC63B00" w14:textId="77777777" w:rsidTr="3295EC89">
        <w:trPr>
          <w:trHeight w:val="20"/>
        </w:trPr>
        <w:tc>
          <w:tcPr>
            <w:tcW w:w="244" w:type="pct"/>
            <w:tcBorders>
              <w:top w:val="single" w:sz="6" w:space="0" w:color="414142"/>
              <w:left w:val="single" w:sz="6" w:space="0" w:color="414142"/>
              <w:bottom w:val="single" w:sz="6" w:space="0" w:color="414142"/>
              <w:right w:val="single" w:sz="6" w:space="0" w:color="414142"/>
            </w:tcBorders>
          </w:tcPr>
          <w:p w14:paraId="3DABF78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w:t>
            </w:r>
          </w:p>
        </w:tc>
        <w:tc>
          <w:tcPr>
            <w:tcW w:w="4756" w:type="pct"/>
            <w:gridSpan w:val="5"/>
            <w:tcBorders>
              <w:top w:val="single" w:sz="6" w:space="0" w:color="414142"/>
              <w:left w:val="single" w:sz="6" w:space="0" w:color="414142"/>
              <w:bottom w:val="single" w:sz="6" w:space="0" w:color="414142"/>
              <w:right w:val="single" w:sz="6" w:space="0" w:color="414142"/>
            </w:tcBorders>
          </w:tcPr>
          <w:p w14:paraId="0943F979" w14:textId="6DD6CAE9"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2501–2502 kHz</w:t>
            </w:r>
          </w:p>
        </w:tc>
      </w:tr>
      <w:tr w:rsidR="00A71338" w:rsidRPr="00265C5E" w14:paraId="06E9E250" w14:textId="77777777" w:rsidTr="00A63262">
        <w:trPr>
          <w:trHeight w:val="964"/>
        </w:trPr>
        <w:tc>
          <w:tcPr>
            <w:tcW w:w="244" w:type="pct"/>
            <w:tcBorders>
              <w:top w:val="single" w:sz="6" w:space="0" w:color="414142"/>
              <w:left w:val="single" w:sz="6" w:space="0" w:color="414142"/>
              <w:bottom w:val="single" w:sz="6" w:space="0" w:color="414142"/>
              <w:right w:val="single" w:sz="4" w:space="0" w:color="auto"/>
            </w:tcBorders>
          </w:tcPr>
          <w:p w14:paraId="42D230A3"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14A0BB8D"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7547DDFF"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932" w:type="pct"/>
            <w:tcBorders>
              <w:top w:val="single" w:sz="4" w:space="0" w:color="auto"/>
              <w:left w:val="single" w:sz="6" w:space="0" w:color="414142"/>
              <w:bottom w:val="single" w:sz="4" w:space="0" w:color="auto"/>
              <w:right w:val="single" w:sz="4" w:space="0" w:color="auto"/>
            </w:tcBorders>
          </w:tcPr>
          <w:p w14:paraId="611C6E4E"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1AC08B1E"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980" w:type="pct"/>
            <w:tcBorders>
              <w:top w:val="single" w:sz="6" w:space="0" w:color="414142"/>
              <w:left w:val="single" w:sz="4" w:space="0" w:color="auto"/>
              <w:right w:val="single" w:sz="6" w:space="0" w:color="414142"/>
            </w:tcBorders>
          </w:tcPr>
          <w:p w14:paraId="67A5BD23"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5C55CD3E"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2AFA215"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6F0663" w:rsidRPr="00265C5E" w14:paraId="24E56BC8" w14:textId="77777777" w:rsidTr="3295EC89">
        <w:trPr>
          <w:trHeight w:val="20"/>
        </w:trPr>
        <w:tc>
          <w:tcPr>
            <w:tcW w:w="244" w:type="pct"/>
            <w:tcBorders>
              <w:top w:val="single" w:sz="6" w:space="0" w:color="414142"/>
              <w:left w:val="single" w:sz="6" w:space="0" w:color="414142"/>
              <w:bottom w:val="single" w:sz="6" w:space="0" w:color="414142"/>
              <w:right w:val="single" w:sz="6" w:space="0" w:color="414142"/>
            </w:tcBorders>
          </w:tcPr>
          <w:p w14:paraId="7423B50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w:t>
            </w:r>
          </w:p>
        </w:tc>
        <w:tc>
          <w:tcPr>
            <w:tcW w:w="4756" w:type="pct"/>
            <w:gridSpan w:val="5"/>
            <w:tcBorders>
              <w:top w:val="single" w:sz="6" w:space="0" w:color="414142"/>
              <w:left w:val="single" w:sz="6" w:space="0" w:color="414142"/>
              <w:bottom w:val="single" w:sz="6" w:space="0" w:color="414142"/>
              <w:right w:val="single" w:sz="6" w:space="0" w:color="414142"/>
            </w:tcBorders>
          </w:tcPr>
          <w:p w14:paraId="18E5045F" w14:textId="1D7FC4F2"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2502–2625 kHz</w:t>
            </w:r>
          </w:p>
        </w:tc>
      </w:tr>
      <w:tr w:rsidR="00A71338" w:rsidRPr="00265C5E" w14:paraId="7317EA61" w14:textId="77777777" w:rsidTr="00D96FAA">
        <w:trPr>
          <w:trHeight w:val="1326"/>
        </w:trPr>
        <w:tc>
          <w:tcPr>
            <w:tcW w:w="244" w:type="pct"/>
            <w:tcBorders>
              <w:top w:val="single" w:sz="6" w:space="0" w:color="414142"/>
              <w:left w:val="single" w:sz="6" w:space="0" w:color="414142"/>
              <w:bottom w:val="single" w:sz="6" w:space="0" w:color="414142"/>
              <w:right w:val="single" w:sz="4" w:space="0" w:color="auto"/>
            </w:tcBorders>
          </w:tcPr>
          <w:p w14:paraId="1064A523"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01FDC27"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14D6CA1"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724D399F"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5.92 5.103 5.114</w:t>
            </w:r>
          </w:p>
        </w:tc>
        <w:tc>
          <w:tcPr>
            <w:tcW w:w="932" w:type="pct"/>
            <w:tcBorders>
              <w:top w:val="single" w:sz="4" w:space="0" w:color="auto"/>
              <w:left w:val="single" w:sz="6" w:space="0" w:color="414142"/>
              <w:bottom w:val="single" w:sz="4" w:space="0" w:color="auto"/>
              <w:right w:val="single" w:sz="4" w:space="0" w:color="auto"/>
            </w:tcBorders>
          </w:tcPr>
          <w:p w14:paraId="17A88EE3"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87E5356"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614FDEE9"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w:t>
            </w:r>
          </w:p>
        </w:tc>
        <w:tc>
          <w:tcPr>
            <w:tcW w:w="980" w:type="pct"/>
            <w:tcBorders>
              <w:top w:val="single" w:sz="6" w:space="0" w:color="414142"/>
              <w:left w:val="single" w:sz="4" w:space="0" w:color="auto"/>
              <w:right w:val="single" w:sz="6" w:space="0" w:color="414142"/>
            </w:tcBorders>
          </w:tcPr>
          <w:p w14:paraId="50277439"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4A297E9"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CAA7A05"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97FB4C4" w14:textId="77777777" w:rsidTr="3295EC89">
        <w:trPr>
          <w:trHeight w:val="20"/>
        </w:trPr>
        <w:tc>
          <w:tcPr>
            <w:tcW w:w="244" w:type="pct"/>
            <w:tcBorders>
              <w:top w:val="single" w:sz="6" w:space="0" w:color="414142"/>
              <w:left w:val="single" w:sz="6" w:space="0" w:color="414142"/>
              <w:bottom w:val="single" w:sz="6" w:space="0" w:color="414142"/>
              <w:right w:val="single" w:sz="6" w:space="0" w:color="414142"/>
            </w:tcBorders>
          </w:tcPr>
          <w:p w14:paraId="69A9395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w:t>
            </w:r>
          </w:p>
        </w:tc>
        <w:tc>
          <w:tcPr>
            <w:tcW w:w="4756" w:type="pct"/>
            <w:gridSpan w:val="5"/>
            <w:tcBorders>
              <w:top w:val="single" w:sz="6" w:space="0" w:color="414142"/>
              <w:left w:val="single" w:sz="6" w:space="0" w:color="414142"/>
              <w:bottom w:val="single" w:sz="6" w:space="0" w:color="414142"/>
              <w:right w:val="single" w:sz="6" w:space="0" w:color="414142"/>
            </w:tcBorders>
          </w:tcPr>
          <w:p w14:paraId="1C08D27D" w14:textId="7C0430EF"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2625–2650 kHz</w:t>
            </w:r>
          </w:p>
        </w:tc>
      </w:tr>
      <w:tr w:rsidR="00A71338" w:rsidRPr="00265C5E" w14:paraId="3DA34CEA" w14:textId="77777777" w:rsidTr="00FA23A3">
        <w:trPr>
          <w:trHeight w:val="1206"/>
        </w:trPr>
        <w:tc>
          <w:tcPr>
            <w:tcW w:w="244" w:type="pct"/>
            <w:tcBorders>
              <w:top w:val="single" w:sz="6" w:space="0" w:color="414142"/>
              <w:left w:val="single" w:sz="6" w:space="0" w:color="414142"/>
              <w:bottom w:val="single" w:sz="6" w:space="0" w:color="414142"/>
              <w:right w:val="single" w:sz="4" w:space="0" w:color="auto"/>
            </w:tcBorders>
          </w:tcPr>
          <w:p w14:paraId="53469540"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55D88E1E"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6FD0F4E1"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w:t>
            </w:r>
          </w:p>
          <w:p w14:paraId="3E4F4FBA"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w:t>
            </w:r>
          </w:p>
        </w:tc>
        <w:tc>
          <w:tcPr>
            <w:tcW w:w="932" w:type="pct"/>
            <w:tcBorders>
              <w:top w:val="single" w:sz="4" w:space="0" w:color="auto"/>
              <w:left w:val="single" w:sz="6" w:space="0" w:color="414142"/>
              <w:bottom w:val="single" w:sz="4" w:space="0" w:color="auto"/>
              <w:right w:val="single" w:sz="4" w:space="0" w:color="auto"/>
            </w:tcBorders>
          </w:tcPr>
          <w:p w14:paraId="03B2734F"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6FFE3DEA"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w:t>
            </w:r>
          </w:p>
          <w:p w14:paraId="079A3E43"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w:t>
            </w:r>
          </w:p>
        </w:tc>
        <w:tc>
          <w:tcPr>
            <w:tcW w:w="980" w:type="pct"/>
            <w:tcBorders>
              <w:top w:val="single" w:sz="6" w:space="0" w:color="414142"/>
              <w:left w:val="single" w:sz="4" w:space="0" w:color="auto"/>
              <w:right w:val="single" w:sz="6" w:space="0" w:color="414142"/>
            </w:tcBorders>
          </w:tcPr>
          <w:p w14:paraId="43533461"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A0D553D"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C8BE37F"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383874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756244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w:t>
            </w:r>
          </w:p>
        </w:tc>
        <w:tc>
          <w:tcPr>
            <w:tcW w:w="4756" w:type="pct"/>
            <w:gridSpan w:val="5"/>
            <w:tcBorders>
              <w:top w:val="single" w:sz="6" w:space="0" w:color="414142"/>
              <w:left w:val="single" w:sz="6" w:space="0" w:color="414142"/>
              <w:bottom w:val="single" w:sz="6" w:space="0" w:color="414142"/>
              <w:right w:val="single" w:sz="6" w:space="0" w:color="414142"/>
            </w:tcBorders>
          </w:tcPr>
          <w:p w14:paraId="6EBA7E13" w14:textId="7FAF30B3" w:rsidR="00980F3F" w:rsidRPr="00265C5E" w:rsidRDefault="0018669A">
            <w:pPr>
              <w:spacing w:after="0"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2650–2850 kHz</w:t>
            </w:r>
          </w:p>
        </w:tc>
      </w:tr>
      <w:tr w:rsidR="00A71338" w:rsidRPr="00265C5E" w14:paraId="314679AE" w14:textId="77777777" w:rsidTr="006F30D8">
        <w:trPr>
          <w:trHeight w:val="1206"/>
        </w:trPr>
        <w:tc>
          <w:tcPr>
            <w:tcW w:w="244" w:type="pct"/>
            <w:tcBorders>
              <w:top w:val="single" w:sz="6" w:space="0" w:color="414142"/>
              <w:left w:val="single" w:sz="6" w:space="0" w:color="414142"/>
              <w:bottom w:val="single" w:sz="6" w:space="0" w:color="414142"/>
              <w:right w:val="single" w:sz="4" w:space="0" w:color="auto"/>
            </w:tcBorders>
          </w:tcPr>
          <w:p w14:paraId="67E989AE"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553BEB7"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8C83889"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342DD99B"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w:t>
            </w:r>
          </w:p>
        </w:tc>
        <w:tc>
          <w:tcPr>
            <w:tcW w:w="932" w:type="pct"/>
            <w:tcBorders>
              <w:top w:val="single" w:sz="4" w:space="0" w:color="auto"/>
              <w:left w:val="single" w:sz="6" w:space="0" w:color="414142"/>
              <w:bottom w:val="single" w:sz="4" w:space="0" w:color="auto"/>
              <w:right w:val="single" w:sz="4" w:space="0" w:color="auto"/>
            </w:tcBorders>
          </w:tcPr>
          <w:p w14:paraId="5E01D045"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69FD36B"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3C7E5603"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5.92 5.103</w:t>
            </w:r>
          </w:p>
        </w:tc>
        <w:tc>
          <w:tcPr>
            <w:tcW w:w="980" w:type="pct"/>
            <w:tcBorders>
              <w:top w:val="single" w:sz="6" w:space="0" w:color="414142"/>
              <w:left w:val="single" w:sz="4" w:space="0" w:color="auto"/>
              <w:right w:val="single" w:sz="6" w:space="0" w:color="414142"/>
            </w:tcBorders>
          </w:tcPr>
          <w:p w14:paraId="55B67606"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3DAA237"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58DF040"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DCE4DB3"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52CFF0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w:t>
            </w:r>
          </w:p>
        </w:tc>
        <w:tc>
          <w:tcPr>
            <w:tcW w:w="4756" w:type="pct"/>
            <w:gridSpan w:val="5"/>
            <w:tcBorders>
              <w:top w:val="single" w:sz="6" w:space="0" w:color="414142"/>
              <w:left w:val="single" w:sz="6" w:space="0" w:color="414142"/>
              <w:bottom w:val="single" w:sz="6" w:space="0" w:color="414142"/>
              <w:right w:val="single" w:sz="6" w:space="0" w:color="414142"/>
            </w:tcBorders>
          </w:tcPr>
          <w:p w14:paraId="5A40AA33" w14:textId="494C1B36"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2850–3025 kHz</w:t>
            </w:r>
          </w:p>
        </w:tc>
      </w:tr>
      <w:tr w:rsidR="00A71338" w:rsidRPr="00265C5E" w14:paraId="3C3EEA4D" w14:textId="77777777" w:rsidTr="005830D8">
        <w:trPr>
          <w:trHeight w:val="1885"/>
        </w:trPr>
        <w:tc>
          <w:tcPr>
            <w:tcW w:w="244" w:type="pct"/>
            <w:tcBorders>
              <w:top w:val="single" w:sz="6" w:space="0" w:color="414142"/>
              <w:left w:val="single" w:sz="6" w:space="0" w:color="414142"/>
              <w:bottom w:val="single" w:sz="6" w:space="0" w:color="414142"/>
              <w:right w:val="single" w:sz="4" w:space="0" w:color="auto"/>
            </w:tcBorders>
          </w:tcPr>
          <w:p w14:paraId="6E87D0CC"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6B621D37"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p w14:paraId="2E07B19B"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5.111 5.115</w:t>
            </w:r>
          </w:p>
        </w:tc>
        <w:tc>
          <w:tcPr>
            <w:tcW w:w="932" w:type="pct"/>
            <w:tcBorders>
              <w:top w:val="single" w:sz="4" w:space="0" w:color="auto"/>
              <w:left w:val="single" w:sz="6" w:space="0" w:color="414142"/>
              <w:bottom w:val="single" w:sz="4" w:space="0" w:color="auto"/>
              <w:right w:val="single" w:sz="4" w:space="0" w:color="auto"/>
            </w:tcBorders>
          </w:tcPr>
          <w:p w14:paraId="78354D10"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p w14:paraId="2FDA6323"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5.111 5.115</w:t>
            </w:r>
          </w:p>
        </w:tc>
        <w:tc>
          <w:tcPr>
            <w:tcW w:w="980" w:type="pct"/>
            <w:tcBorders>
              <w:top w:val="single" w:sz="6" w:space="0" w:color="414142"/>
              <w:left w:val="single" w:sz="4" w:space="0" w:color="auto"/>
              <w:right w:val="single" w:sz="6" w:space="0" w:color="414142"/>
            </w:tcBorders>
          </w:tcPr>
          <w:p w14:paraId="681A0729"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3023 kHz</w:t>
            </w:r>
          </w:p>
        </w:tc>
        <w:tc>
          <w:tcPr>
            <w:tcW w:w="932" w:type="pct"/>
            <w:tcBorders>
              <w:top w:val="single" w:sz="6" w:space="0" w:color="414142"/>
              <w:left w:val="single" w:sz="6" w:space="0" w:color="414142"/>
              <w:right w:val="single" w:sz="6" w:space="0" w:color="414142"/>
            </w:tcBorders>
          </w:tcPr>
          <w:p w14:paraId="49919ABE"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 RR AP15</w:t>
            </w:r>
          </w:p>
        </w:tc>
        <w:tc>
          <w:tcPr>
            <w:tcW w:w="981" w:type="pct"/>
            <w:tcBorders>
              <w:top w:val="single" w:sz="6" w:space="0" w:color="414142"/>
              <w:left w:val="single" w:sz="6" w:space="0" w:color="414142"/>
              <w:right w:val="single" w:sz="6" w:space="0" w:color="414142"/>
            </w:tcBorders>
          </w:tcPr>
          <w:p w14:paraId="71EA459C"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AERO-SAR – gaisa kuģniecības nesējfrekvence sakariem starp mobilajām radiostacijām meklēšanas un glābšanas operācijās</w:t>
            </w:r>
          </w:p>
          <w:p w14:paraId="437D62AA"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2FFAD53"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B50CA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56.</w:t>
            </w:r>
          </w:p>
        </w:tc>
        <w:tc>
          <w:tcPr>
            <w:tcW w:w="4756" w:type="pct"/>
            <w:gridSpan w:val="5"/>
            <w:tcBorders>
              <w:top w:val="single" w:sz="6" w:space="0" w:color="414142"/>
              <w:left w:val="single" w:sz="6" w:space="0" w:color="414142"/>
              <w:bottom w:val="single" w:sz="6" w:space="0" w:color="414142"/>
              <w:right w:val="single" w:sz="6" w:space="0" w:color="414142"/>
            </w:tcBorders>
          </w:tcPr>
          <w:p w14:paraId="45770B77" w14:textId="70218F4F"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3025–3155 kHz</w:t>
            </w:r>
          </w:p>
        </w:tc>
      </w:tr>
      <w:tr w:rsidR="00A71338" w:rsidRPr="00265C5E" w14:paraId="6EE687EE" w14:textId="77777777" w:rsidTr="00040F4B">
        <w:trPr>
          <w:trHeight w:val="799"/>
        </w:trPr>
        <w:tc>
          <w:tcPr>
            <w:tcW w:w="244" w:type="pct"/>
            <w:tcBorders>
              <w:top w:val="single" w:sz="6" w:space="0" w:color="414142"/>
              <w:left w:val="single" w:sz="6" w:space="0" w:color="414142"/>
              <w:bottom w:val="single" w:sz="6" w:space="0" w:color="414142"/>
              <w:right w:val="single" w:sz="4" w:space="0" w:color="auto"/>
            </w:tcBorders>
          </w:tcPr>
          <w:p w14:paraId="25A8FB82"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EC5601A"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32" w:type="pct"/>
            <w:tcBorders>
              <w:top w:val="single" w:sz="4" w:space="0" w:color="auto"/>
              <w:left w:val="single" w:sz="6" w:space="0" w:color="414142"/>
              <w:bottom w:val="single" w:sz="4" w:space="0" w:color="auto"/>
              <w:right w:val="single" w:sz="4" w:space="0" w:color="auto"/>
            </w:tcBorders>
          </w:tcPr>
          <w:p w14:paraId="5504A6ED" w14:textId="77777777" w:rsidR="00A71338" w:rsidRPr="00265C5E" w:rsidRDefault="00A7133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80" w:type="pct"/>
            <w:tcBorders>
              <w:top w:val="single" w:sz="6" w:space="0" w:color="414142"/>
              <w:left w:val="single" w:sz="4" w:space="0" w:color="auto"/>
              <w:right w:val="single" w:sz="6" w:space="0" w:color="414142"/>
            </w:tcBorders>
          </w:tcPr>
          <w:p w14:paraId="2E84B800"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493B30A"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AP26</w:t>
            </w:r>
          </w:p>
        </w:tc>
        <w:tc>
          <w:tcPr>
            <w:tcW w:w="981" w:type="pct"/>
            <w:tcBorders>
              <w:top w:val="single" w:sz="6" w:space="0" w:color="414142"/>
              <w:left w:val="single" w:sz="6" w:space="0" w:color="414142"/>
              <w:right w:val="single" w:sz="6" w:space="0" w:color="414142"/>
            </w:tcBorders>
          </w:tcPr>
          <w:p w14:paraId="214854B6" w14:textId="77777777" w:rsidR="00A71338" w:rsidRPr="00265C5E" w:rsidRDefault="00A7133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4FEBDD3"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E30316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57.</w:t>
            </w:r>
          </w:p>
        </w:tc>
        <w:tc>
          <w:tcPr>
            <w:tcW w:w="4756" w:type="pct"/>
            <w:gridSpan w:val="5"/>
            <w:tcBorders>
              <w:top w:val="single" w:sz="6" w:space="0" w:color="414142"/>
              <w:left w:val="single" w:sz="6" w:space="0" w:color="414142"/>
              <w:bottom w:val="single" w:sz="6" w:space="0" w:color="414142"/>
              <w:right w:val="single" w:sz="6" w:space="0" w:color="414142"/>
            </w:tcBorders>
          </w:tcPr>
          <w:p w14:paraId="79E3D8BD" w14:textId="24B1B6FF"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3155–3200 kHz</w:t>
            </w:r>
          </w:p>
        </w:tc>
      </w:tr>
      <w:tr w:rsidR="006F0663" w:rsidRPr="00265C5E" w14:paraId="1159930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BC5288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45B0E44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E32C08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6C10C61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5.116 5.117</w:t>
            </w:r>
          </w:p>
        </w:tc>
        <w:tc>
          <w:tcPr>
            <w:tcW w:w="932" w:type="pct"/>
            <w:tcBorders>
              <w:top w:val="single" w:sz="6" w:space="0" w:color="414142"/>
              <w:left w:val="single" w:sz="6" w:space="0" w:color="414142"/>
              <w:bottom w:val="single" w:sz="6" w:space="0" w:color="414142"/>
              <w:right w:val="single" w:sz="6" w:space="0" w:color="414142"/>
            </w:tcBorders>
          </w:tcPr>
          <w:p w14:paraId="5A8D6D4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EA50FE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1D611BF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5.116</w:t>
            </w:r>
          </w:p>
        </w:tc>
        <w:tc>
          <w:tcPr>
            <w:tcW w:w="980" w:type="pct"/>
            <w:tcBorders>
              <w:top w:val="single" w:sz="6" w:space="0" w:color="414142"/>
              <w:left w:val="single" w:sz="6" w:space="0" w:color="414142"/>
              <w:right w:val="single" w:sz="6" w:space="0" w:color="414142"/>
            </w:tcBorders>
          </w:tcPr>
          <w:p w14:paraId="3179B7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57DD5D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7826B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BA68920"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469408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58.</w:t>
            </w:r>
          </w:p>
        </w:tc>
        <w:tc>
          <w:tcPr>
            <w:tcW w:w="4756" w:type="pct"/>
            <w:gridSpan w:val="5"/>
            <w:tcBorders>
              <w:top w:val="single" w:sz="6" w:space="0" w:color="414142"/>
              <w:left w:val="single" w:sz="6" w:space="0" w:color="414142"/>
              <w:bottom w:val="single" w:sz="6" w:space="0" w:color="414142"/>
              <w:right w:val="single" w:sz="6" w:space="0" w:color="414142"/>
            </w:tcBorders>
          </w:tcPr>
          <w:p w14:paraId="44DDCA4B" w14:textId="58CA6B5A"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3200–3230 kHz</w:t>
            </w:r>
          </w:p>
        </w:tc>
      </w:tr>
      <w:tr w:rsidR="006F0663" w:rsidRPr="00265C5E" w14:paraId="1A9DF2C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EE736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573561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5F3D46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izņemot gaisa kuģniecības mobilo (R)</w:t>
            </w:r>
          </w:p>
          <w:p w14:paraId="66290C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5.113</w:t>
            </w:r>
          </w:p>
          <w:p w14:paraId="4FD6245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5.116</w:t>
            </w:r>
          </w:p>
        </w:tc>
        <w:tc>
          <w:tcPr>
            <w:tcW w:w="932" w:type="pct"/>
            <w:tcBorders>
              <w:top w:val="single" w:sz="6" w:space="0" w:color="414142"/>
              <w:left w:val="single" w:sz="6" w:space="0" w:color="414142"/>
              <w:bottom w:val="single" w:sz="6" w:space="0" w:color="414142"/>
              <w:right w:val="single" w:sz="6" w:space="0" w:color="414142"/>
            </w:tcBorders>
          </w:tcPr>
          <w:p w14:paraId="653D5C7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7E1073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izņemot gaisa kuģniecības mobilo (R)</w:t>
            </w:r>
          </w:p>
          <w:p w14:paraId="583593F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5.116</w:t>
            </w:r>
          </w:p>
        </w:tc>
        <w:tc>
          <w:tcPr>
            <w:tcW w:w="980" w:type="pct"/>
            <w:tcBorders>
              <w:top w:val="single" w:sz="6" w:space="0" w:color="414142"/>
              <w:left w:val="single" w:sz="6" w:space="0" w:color="414142"/>
              <w:right w:val="single" w:sz="6" w:space="0" w:color="414142"/>
            </w:tcBorders>
          </w:tcPr>
          <w:p w14:paraId="1A7B723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AS</w:t>
            </w:r>
          </w:p>
        </w:tc>
        <w:tc>
          <w:tcPr>
            <w:tcW w:w="932" w:type="pct"/>
            <w:tcBorders>
              <w:top w:val="single" w:sz="6" w:space="0" w:color="414142"/>
              <w:left w:val="single" w:sz="6" w:space="0" w:color="414142"/>
              <w:right w:val="single" w:sz="6" w:space="0" w:color="414142"/>
            </w:tcBorders>
          </w:tcPr>
          <w:p w14:paraId="0CDA1E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6BF795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5AA485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8780B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w:t>
            </w:r>
          </w:p>
        </w:tc>
        <w:tc>
          <w:tcPr>
            <w:tcW w:w="4756" w:type="pct"/>
            <w:gridSpan w:val="5"/>
            <w:tcBorders>
              <w:top w:val="single" w:sz="6" w:space="0" w:color="414142"/>
              <w:left w:val="single" w:sz="6" w:space="0" w:color="414142"/>
              <w:bottom w:val="single" w:sz="6" w:space="0" w:color="414142"/>
              <w:right w:val="single" w:sz="6" w:space="0" w:color="414142"/>
            </w:tcBorders>
          </w:tcPr>
          <w:p w14:paraId="705CDD7F" w14:textId="5B15A6E9"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3230–3400 kHz</w:t>
            </w:r>
          </w:p>
        </w:tc>
      </w:tr>
      <w:tr w:rsidR="006F0663" w:rsidRPr="00265C5E" w14:paraId="5450A7C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0A657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6885E22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3429BD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p>
          <w:p w14:paraId="5D6213A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5.113</w:t>
            </w:r>
          </w:p>
          <w:p w14:paraId="1698A12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5.116</w:t>
            </w:r>
          </w:p>
        </w:tc>
        <w:tc>
          <w:tcPr>
            <w:tcW w:w="932" w:type="pct"/>
            <w:tcBorders>
              <w:top w:val="single" w:sz="6" w:space="0" w:color="414142"/>
              <w:left w:val="single" w:sz="6" w:space="0" w:color="414142"/>
              <w:bottom w:val="single" w:sz="6" w:space="0" w:color="414142"/>
              <w:right w:val="single" w:sz="6" w:space="0" w:color="414142"/>
            </w:tcBorders>
          </w:tcPr>
          <w:p w14:paraId="786ADA1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63E63E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p>
          <w:p w14:paraId="128C49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5.116</w:t>
            </w:r>
          </w:p>
        </w:tc>
        <w:tc>
          <w:tcPr>
            <w:tcW w:w="980" w:type="pct"/>
            <w:tcBorders>
              <w:top w:val="single" w:sz="6" w:space="0" w:color="414142"/>
              <w:left w:val="single" w:sz="6" w:space="0" w:color="414142"/>
              <w:right w:val="single" w:sz="6" w:space="0" w:color="414142"/>
            </w:tcBorders>
          </w:tcPr>
          <w:p w14:paraId="2AE8A0C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96CBA2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B2E251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E3B2EE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54297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60.</w:t>
            </w:r>
          </w:p>
        </w:tc>
        <w:tc>
          <w:tcPr>
            <w:tcW w:w="4756" w:type="pct"/>
            <w:gridSpan w:val="5"/>
            <w:tcBorders>
              <w:top w:val="single" w:sz="6" w:space="0" w:color="414142"/>
              <w:left w:val="single" w:sz="6" w:space="0" w:color="414142"/>
              <w:bottom w:val="single" w:sz="6" w:space="0" w:color="414142"/>
              <w:right w:val="single" w:sz="6" w:space="0" w:color="414142"/>
            </w:tcBorders>
          </w:tcPr>
          <w:p w14:paraId="56BEBBE5" w14:textId="70889DE4"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3400–3500 kHz</w:t>
            </w:r>
          </w:p>
        </w:tc>
      </w:tr>
      <w:tr w:rsidR="00774F85" w:rsidRPr="00265C5E" w14:paraId="0AEE57E3" w14:textId="77777777" w:rsidTr="0046017A">
        <w:trPr>
          <w:trHeight w:val="799"/>
        </w:trPr>
        <w:tc>
          <w:tcPr>
            <w:tcW w:w="244" w:type="pct"/>
            <w:tcBorders>
              <w:top w:val="single" w:sz="6" w:space="0" w:color="414142"/>
              <w:left w:val="single" w:sz="6" w:space="0" w:color="414142"/>
              <w:bottom w:val="single" w:sz="6" w:space="0" w:color="414142"/>
              <w:right w:val="single" w:sz="4" w:space="0" w:color="auto"/>
            </w:tcBorders>
          </w:tcPr>
          <w:p w14:paraId="6F84727E"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7294CBA"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32" w:type="pct"/>
            <w:tcBorders>
              <w:top w:val="single" w:sz="4" w:space="0" w:color="auto"/>
              <w:left w:val="single" w:sz="6" w:space="0" w:color="414142"/>
              <w:bottom w:val="single" w:sz="4" w:space="0" w:color="auto"/>
              <w:right w:val="single" w:sz="4" w:space="0" w:color="auto"/>
            </w:tcBorders>
          </w:tcPr>
          <w:p w14:paraId="16714647"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80" w:type="pct"/>
            <w:tcBorders>
              <w:top w:val="single" w:sz="6" w:space="0" w:color="414142"/>
              <w:left w:val="single" w:sz="4" w:space="0" w:color="auto"/>
              <w:right w:val="single" w:sz="6" w:space="0" w:color="414142"/>
            </w:tcBorders>
          </w:tcPr>
          <w:p w14:paraId="12A1C8F1" w14:textId="61DA2C6A"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sakaru sistēmas</w:t>
            </w:r>
          </w:p>
        </w:tc>
        <w:tc>
          <w:tcPr>
            <w:tcW w:w="932" w:type="pct"/>
            <w:tcBorders>
              <w:top w:val="single" w:sz="6" w:space="0" w:color="414142"/>
              <w:left w:val="single" w:sz="6" w:space="0" w:color="414142"/>
              <w:right w:val="single" w:sz="6" w:space="0" w:color="414142"/>
            </w:tcBorders>
          </w:tcPr>
          <w:p w14:paraId="63A69366"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w:t>
            </w:r>
          </w:p>
        </w:tc>
        <w:tc>
          <w:tcPr>
            <w:tcW w:w="981" w:type="pct"/>
            <w:tcBorders>
              <w:top w:val="single" w:sz="6" w:space="0" w:color="414142"/>
              <w:left w:val="single" w:sz="6" w:space="0" w:color="414142"/>
              <w:right w:val="single" w:sz="6" w:space="0" w:color="414142"/>
            </w:tcBorders>
          </w:tcPr>
          <w:p w14:paraId="0871A5B2" w14:textId="09E6C995"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mobilā (R) dienesta radiostacijas</w:t>
            </w:r>
          </w:p>
        </w:tc>
      </w:tr>
      <w:tr w:rsidR="006F0663" w:rsidRPr="00265C5E" w14:paraId="0AF7A5C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38DD9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61.</w:t>
            </w:r>
          </w:p>
        </w:tc>
        <w:tc>
          <w:tcPr>
            <w:tcW w:w="4756" w:type="pct"/>
            <w:gridSpan w:val="5"/>
            <w:tcBorders>
              <w:top w:val="single" w:sz="6" w:space="0" w:color="414142"/>
              <w:left w:val="single" w:sz="6" w:space="0" w:color="414142"/>
              <w:bottom w:val="single" w:sz="6" w:space="0" w:color="414142"/>
              <w:right w:val="single" w:sz="6" w:space="0" w:color="414142"/>
            </w:tcBorders>
          </w:tcPr>
          <w:p w14:paraId="03D484CF" w14:textId="546E97DC"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3500–3800 kHz</w:t>
            </w:r>
          </w:p>
        </w:tc>
      </w:tr>
      <w:tr w:rsidR="00774F85" w:rsidRPr="00265C5E" w14:paraId="45A521DC" w14:textId="77777777" w:rsidTr="00E448A9">
        <w:trPr>
          <w:trHeight w:val="1567"/>
        </w:trPr>
        <w:tc>
          <w:tcPr>
            <w:tcW w:w="244" w:type="pct"/>
            <w:tcBorders>
              <w:top w:val="single" w:sz="6" w:space="0" w:color="414142"/>
              <w:left w:val="single" w:sz="6" w:space="0" w:color="414142"/>
              <w:bottom w:val="single" w:sz="6" w:space="0" w:color="414142"/>
              <w:right w:val="single" w:sz="4" w:space="0" w:color="auto"/>
            </w:tcBorders>
          </w:tcPr>
          <w:p w14:paraId="599FC66B"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618BCBC3"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B14F053"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D547CFC"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D4BD1C6"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w:t>
            </w:r>
          </w:p>
        </w:tc>
        <w:tc>
          <w:tcPr>
            <w:tcW w:w="932" w:type="pct"/>
            <w:tcBorders>
              <w:top w:val="single" w:sz="4" w:space="0" w:color="auto"/>
              <w:left w:val="single" w:sz="6" w:space="0" w:color="414142"/>
              <w:bottom w:val="single" w:sz="4" w:space="0" w:color="auto"/>
              <w:right w:val="single" w:sz="4" w:space="0" w:color="auto"/>
            </w:tcBorders>
          </w:tcPr>
          <w:p w14:paraId="50BB6714"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06E556A"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3CF939B"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D5E81D1"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5.92</w:t>
            </w:r>
          </w:p>
        </w:tc>
        <w:tc>
          <w:tcPr>
            <w:tcW w:w="980" w:type="pct"/>
            <w:tcBorders>
              <w:top w:val="single" w:sz="6" w:space="0" w:color="414142"/>
              <w:left w:val="single" w:sz="4" w:space="0" w:color="auto"/>
              <w:right w:val="single" w:sz="6" w:space="0" w:color="414142"/>
            </w:tcBorders>
          </w:tcPr>
          <w:p w14:paraId="2BC31BFB" w14:textId="318C63AB" w:rsidR="00774F85" w:rsidRPr="00265C5E" w:rsidRDefault="00774F85" w:rsidP="0002653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radiosporta raidītāji</w:t>
            </w:r>
          </w:p>
        </w:tc>
        <w:tc>
          <w:tcPr>
            <w:tcW w:w="932" w:type="pct"/>
            <w:tcBorders>
              <w:top w:val="single" w:sz="6" w:space="0" w:color="414142"/>
              <w:left w:val="single" w:sz="6" w:space="0" w:color="414142"/>
              <w:right w:val="single" w:sz="6" w:space="0" w:color="414142"/>
            </w:tcBorders>
          </w:tcPr>
          <w:p w14:paraId="77153563"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981" w:type="pct"/>
            <w:tcBorders>
              <w:top w:val="single" w:sz="6" w:space="0" w:color="414142"/>
              <w:left w:val="single" w:sz="6" w:space="0" w:color="414142"/>
              <w:right w:val="single" w:sz="6" w:space="0" w:color="414142"/>
            </w:tcBorders>
          </w:tcPr>
          <w:p w14:paraId="03AE0291"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48752EA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75718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62.</w:t>
            </w:r>
          </w:p>
        </w:tc>
        <w:tc>
          <w:tcPr>
            <w:tcW w:w="4756" w:type="pct"/>
            <w:gridSpan w:val="5"/>
            <w:tcBorders>
              <w:top w:val="single" w:sz="6" w:space="0" w:color="414142"/>
              <w:left w:val="single" w:sz="6" w:space="0" w:color="414142"/>
              <w:bottom w:val="single" w:sz="6" w:space="0" w:color="414142"/>
              <w:right w:val="single" w:sz="6" w:space="0" w:color="414142"/>
            </w:tcBorders>
          </w:tcPr>
          <w:p w14:paraId="0353FF48" w14:textId="60AEABD0"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3800–3900 kHz</w:t>
            </w:r>
          </w:p>
        </w:tc>
      </w:tr>
      <w:tr w:rsidR="00774F85" w:rsidRPr="00265C5E" w14:paraId="6ADDCD0B" w14:textId="77777777" w:rsidTr="006D75CC">
        <w:trPr>
          <w:trHeight w:val="1326"/>
        </w:trPr>
        <w:tc>
          <w:tcPr>
            <w:tcW w:w="244" w:type="pct"/>
            <w:tcBorders>
              <w:top w:val="single" w:sz="6" w:space="0" w:color="414142"/>
              <w:left w:val="single" w:sz="6" w:space="0" w:color="414142"/>
              <w:bottom w:val="single" w:sz="6" w:space="0" w:color="414142"/>
              <w:right w:val="single" w:sz="4" w:space="0" w:color="auto"/>
            </w:tcBorders>
          </w:tcPr>
          <w:p w14:paraId="528B4057"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33036A0"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BAC7CFB"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13436F65"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32" w:type="pct"/>
            <w:tcBorders>
              <w:top w:val="single" w:sz="4" w:space="0" w:color="auto"/>
              <w:left w:val="single" w:sz="6" w:space="0" w:color="414142"/>
              <w:bottom w:val="single" w:sz="4" w:space="0" w:color="auto"/>
              <w:right w:val="single" w:sz="4" w:space="0" w:color="auto"/>
            </w:tcBorders>
          </w:tcPr>
          <w:p w14:paraId="1D1530BD"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0FB7B3B"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5AB36597"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80" w:type="pct"/>
            <w:tcBorders>
              <w:top w:val="single" w:sz="6" w:space="0" w:color="414142"/>
              <w:left w:val="single" w:sz="4" w:space="0" w:color="auto"/>
              <w:right w:val="single" w:sz="6" w:space="0" w:color="414142"/>
            </w:tcBorders>
          </w:tcPr>
          <w:p w14:paraId="2F4D45EC"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2803012"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4AC10B5D"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410B602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9777B3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63.</w:t>
            </w:r>
          </w:p>
        </w:tc>
        <w:tc>
          <w:tcPr>
            <w:tcW w:w="4756" w:type="pct"/>
            <w:gridSpan w:val="5"/>
            <w:tcBorders>
              <w:top w:val="single" w:sz="6" w:space="0" w:color="414142"/>
              <w:left w:val="single" w:sz="6" w:space="0" w:color="414142"/>
              <w:bottom w:val="single" w:sz="6" w:space="0" w:color="414142"/>
              <w:right w:val="single" w:sz="6" w:space="0" w:color="414142"/>
            </w:tcBorders>
          </w:tcPr>
          <w:p w14:paraId="57BE77EB" w14:textId="777D1B18"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3900–3950 kHz</w:t>
            </w:r>
          </w:p>
        </w:tc>
      </w:tr>
      <w:tr w:rsidR="00774F85" w:rsidRPr="00265C5E" w14:paraId="00264B85" w14:textId="77777777" w:rsidTr="00916FA4">
        <w:trPr>
          <w:trHeight w:val="964"/>
        </w:trPr>
        <w:tc>
          <w:tcPr>
            <w:tcW w:w="244" w:type="pct"/>
            <w:tcBorders>
              <w:top w:val="single" w:sz="6" w:space="0" w:color="414142"/>
              <w:left w:val="single" w:sz="6" w:space="0" w:color="414142"/>
              <w:bottom w:val="single" w:sz="6" w:space="0" w:color="414142"/>
              <w:right w:val="single" w:sz="4" w:space="0" w:color="auto"/>
            </w:tcBorders>
          </w:tcPr>
          <w:p w14:paraId="6C7422E3"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3E6B4830"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34BD3EAB"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5.123</w:t>
            </w:r>
          </w:p>
        </w:tc>
        <w:tc>
          <w:tcPr>
            <w:tcW w:w="932" w:type="pct"/>
            <w:tcBorders>
              <w:top w:val="single" w:sz="4" w:space="0" w:color="auto"/>
              <w:left w:val="single" w:sz="6" w:space="0" w:color="414142"/>
              <w:bottom w:val="single" w:sz="4" w:space="0" w:color="auto"/>
              <w:right w:val="single" w:sz="4" w:space="0" w:color="auto"/>
            </w:tcBorders>
          </w:tcPr>
          <w:p w14:paraId="5B19E8CE"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80" w:type="pct"/>
            <w:tcBorders>
              <w:top w:val="single" w:sz="6" w:space="0" w:color="414142"/>
              <w:left w:val="single" w:sz="4" w:space="0" w:color="auto"/>
              <w:right w:val="single" w:sz="6" w:space="0" w:color="414142"/>
            </w:tcBorders>
          </w:tcPr>
          <w:p w14:paraId="0C051A01"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AC352CF"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AP26</w:t>
            </w:r>
          </w:p>
        </w:tc>
        <w:tc>
          <w:tcPr>
            <w:tcW w:w="981" w:type="pct"/>
            <w:tcBorders>
              <w:top w:val="single" w:sz="6" w:space="0" w:color="414142"/>
              <w:left w:val="single" w:sz="6" w:space="0" w:color="414142"/>
              <w:right w:val="single" w:sz="6" w:space="0" w:color="414142"/>
            </w:tcBorders>
          </w:tcPr>
          <w:p w14:paraId="724C9CBF"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34CFBD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0DB588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64.</w:t>
            </w:r>
          </w:p>
        </w:tc>
        <w:tc>
          <w:tcPr>
            <w:tcW w:w="4756" w:type="pct"/>
            <w:gridSpan w:val="5"/>
            <w:tcBorders>
              <w:top w:val="single" w:sz="6" w:space="0" w:color="414142"/>
              <w:left w:val="single" w:sz="6" w:space="0" w:color="414142"/>
              <w:bottom w:val="single" w:sz="6" w:space="0" w:color="414142"/>
              <w:right w:val="single" w:sz="6" w:space="0" w:color="414142"/>
            </w:tcBorders>
          </w:tcPr>
          <w:p w14:paraId="69E0E20D" w14:textId="36786285"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3950–4000 kHz</w:t>
            </w:r>
          </w:p>
        </w:tc>
      </w:tr>
      <w:tr w:rsidR="00774F85" w:rsidRPr="00265C5E" w14:paraId="60CB5A01" w14:textId="77777777" w:rsidTr="004D2F99">
        <w:trPr>
          <w:trHeight w:val="723"/>
        </w:trPr>
        <w:tc>
          <w:tcPr>
            <w:tcW w:w="244" w:type="pct"/>
            <w:tcBorders>
              <w:top w:val="single" w:sz="6" w:space="0" w:color="414142"/>
              <w:left w:val="single" w:sz="6" w:space="0" w:color="414142"/>
              <w:bottom w:val="single" w:sz="6" w:space="0" w:color="414142"/>
              <w:right w:val="single" w:sz="4" w:space="0" w:color="auto"/>
            </w:tcBorders>
          </w:tcPr>
          <w:p w14:paraId="6B664F41"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EFB5D09"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C2CF5D1"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32" w:type="pct"/>
            <w:tcBorders>
              <w:top w:val="single" w:sz="4" w:space="0" w:color="auto"/>
              <w:left w:val="single" w:sz="6" w:space="0" w:color="414142"/>
              <w:bottom w:val="single" w:sz="4" w:space="0" w:color="auto"/>
              <w:right w:val="single" w:sz="4" w:space="0" w:color="auto"/>
            </w:tcBorders>
          </w:tcPr>
          <w:p w14:paraId="03DF1AB6"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1106C0B"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80" w:type="pct"/>
            <w:tcBorders>
              <w:top w:val="single" w:sz="6" w:space="0" w:color="414142"/>
              <w:left w:val="single" w:sz="4" w:space="0" w:color="auto"/>
              <w:right w:val="single" w:sz="6" w:space="0" w:color="414142"/>
            </w:tcBorders>
          </w:tcPr>
          <w:p w14:paraId="0E0DB71E"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3F36BA90"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19FF6C9"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56F1441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B9C7C2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65.</w:t>
            </w:r>
          </w:p>
        </w:tc>
        <w:tc>
          <w:tcPr>
            <w:tcW w:w="4756" w:type="pct"/>
            <w:gridSpan w:val="5"/>
            <w:tcBorders>
              <w:top w:val="single" w:sz="6" w:space="0" w:color="414142"/>
              <w:left w:val="single" w:sz="6" w:space="0" w:color="414142"/>
              <w:bottom w:val="single" w:sz="6" w:space="0" w:color="414142"/>
              <w:right w:val="single" w:sz="6" w:space="0" w:color="414142"/>
            </w:tcBorders>
          </w:tcPr>
          <w:p w14:paraId="6D545296" w14:textId="13ECA85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4000–4063 kHz</w:t>
            </w:r>
          </w:p>
        </w:tc>
      </w:tr>
      <w:tr w:rsidR="00774F85" w:rsidRPr="00265C5E" w14:paraId="711A5520" w14:textId="77777777" w:rsidTr="000C333E">
        <w:trPr>
          <w:trHeight w:val="799"/>
        </w:trPr>
        <w:tc>
          <w:tcPr>
            <w:tcW w:w="244" w:type="pct"/>
            <w:tcBorders>
              <w:top w:val="single" w:sz="6" w:space="0" w:color="414142"/>
              <w:left w:val="single" w:sz="6" w:space="0" w:color="414142"/>
              <w:bottom w:val="single" w:sz="6" w:space="0" w:color="414142"/>
              <w:right w:val="single" w:sz="4" w:space="0" w:color="auto"/>
            </w:tcBorders>
          </w:tcPr>
          <w:p w14:paraId="00CE3373"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1987762"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1288B58"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5.127</w:t>
            </w:r>
          </w:p>
        </w:tc>
        <w:tc>
          <w:tcPr>
            <w:tcW w:w="932" w:type="pct"/>
            <w:tcBorders>
              <w:top w:val="single" w:sz="4" w:space="0" w:color="auto"/>
              <w:left w:val="single" w:sz="6" w:space="0" w:color="414142"/>
              <w:bottom w:val="single" w:sz="4" w:space="0" w:color="auto"/>
              <w:right w:val="single" w:sz="4" w:space="0" w:color="auto"/>
            </w:tcBorders>
          </w:tcPr>
          <w:p w14:paraId="1B76A2C5"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14F2B18" w14:textId="77777777" w:rsidR="00774F85" w:rsidRPr="00265C5E" w:rsidRDefault="00774F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5.127</w:t>
            </w:r>
          </w:p>
        </w:tc>
        <w:tc>
          <w:tcPr>
            <w:tcW w:w="980" w:type="pct"/>
            <w:tcBorders>
              <w:top w:val="single" w:sz="6" w:space="0" w:color="414142"/>
              <w:left w:val="single" w:sz="4" w:space="0" w:color="auto"/>
              <w:right w:val="single" w:sz="6" w:space="0" w:color="414142"/>
            </w:tcBorders>
          </w:tcPr>
          <w:p w14:paraId="45351528"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079666A"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w:t>
            </w:r>
          </w:p>
        </w:tc>
        <w:tc>
          <w:tcPr>
            <w:tcW w:w="981" w:type="pct"/>
            <w:tcBorders>
              <w:top w:val="single" w:sz="6" w:space="0" w:color="414142"/>
              <w:left w:val="single" w:sz="6" w:space="0" w:color="414142"/>
              <w:right w:val="single" w:sz="6" w:space="0" w:color="414142"/>
            </w:tcBorders>
          </w:tcPr>
          <w:p w14:paraId="6C5AC3E7" w14:textId="77777777" w:rsidR="00774F85" w:rsidRPr="00265C5E" w:rsidRDefault="00774F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3560583"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36909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66.</w:t>
            </w:r>
          </w:p>
        </w:tc>
        <w:tc>
          <w:tcPr>
            <w:tcW w:w="4756" w:type="pct"/>
            <w:gridSpan w:val="5"/>
            <w:tcBorders>
              <w:top w:val="single" w:sz="6" w:space="0" w:color="414142"/>
              <w:left w:val="single" w:sz="6" w:space="0" w:color="414142"/>
              <w:bottom w:val="single" w:sz="6" w:space="0" w:color="414142"/>
              <w:right w:val="single" w:sz="6" w:space="0" w:color="414142"/>
            </w:tcBorders>
          </w:tcPr>
          <w:p w14:paraId="5FA04A7A" w14:textId="7A69672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4063–4438 kHz</w:t>
            </w:r>
          </w:p>
        </w:tc>
      </w:tr>
      <w:tr w:rsidR="006F0663" w:rsidRPr="00265C5E" w14:paraId="665F008B"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361E283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3DFA881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5.79A 5.109 5.110 5.130 5.131 5.132</w:t>
            </w:r>
          </w:p>
          <w:p w14:paraId="4F43FC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5.128</w:t>
            </w:r>
          </w:p>
        </w:tc>
        <w:tc>
          <w:tcPr>
            <w:tcW w:w="932" w:type="pct"/>
            <w:vMerge w:val="restart"/>
            <w:tcBorders>
              <w:top w:val="single" w:sz="4" w:space="0" w:color="auto"/>
              <w:left w:val="single" w:sz="4" w:space="0" w:color="auto"/>
              <w:bottom w:val="single" w:sz="4" w:space="0" w:color="auto"/>
              <w:right w:val="single" w:sz="4" w:space="0" w:color="auto"/>
            </w:tcBorders>
          </w:tcPr>
          <w:p w14:paraId="7E2957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5.79A 5.109 5.110 5.130 5.131 5.132</w:t>
            </w:r>
          </w:p>
          <w:p w14:paraId="131A9F4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5.128</w:t>
            </w:r>
          </w:p>
        </w:tc>
        <w:tc>
          <w:tcPr>
            <w:tcW w:w="980" w:type="pct"/>
            <w:tcBorders>
              <w:top w:val="single" w:sz="6" w:space="0" w:color="414142"/>
              <w:left w:val="single" w:sz="4" w:space="0" w:color="auto"/>
              <w:bottom w:val="single" w:sz="6" w:space="0" w:color="414142"/>
              <w:right w:val="single" w:sz="6" w:space="0" w:color="414142"/>
            </w:tcBorders>
          </w:tcPr>
          <w:p w14:paraId="7F5D430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4125 kHz</w:t>
            </w:r>
          </w:p>
        </w:tc>
        <w:tc>
          <w:tcPr>
            <w:tcW w:w="932" w:type="pct"/>
            <w:tcBorders>
              <w:top w:val="single" w:sz="6" w:space="0" w:color="414142"/>
              <w:left w:val="single" w:sz="6" w:space="0" w:color="414142"/>
              <w:bottom w:val="single" w:sz="6" w:space="0" w:color="414142"/>
              <w:right w:val="single" w:sz="6" w:space="0" w:color="414142"/>
            </w:tcBorders>
          </w:tcPr>
          <w:p w14:paraId="37E1546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5A6F22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RTP-COM – starptautiskais izsaukuma un briesmu signālu pārraides radiotelefonijas kanāls Var izmantot arī aviācijas radiostacijas sakariem ar jūras mobilā dienesta radiostacijām ārkārtas situācijās.</w:t>
            </w:r>
          </w:p>
          <w:p w14:paraId="7493D4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EB15338" w14:textId="77777777" w:rsidTr="00E758A9">
        <w:tc>
          <w:tcPr>
            <w:tcW w:w="244" w:type="pct"/>
            <w:vMerge/>
            <w:tcBorders>
              <w:right w:val="single" w:sz="4" w:space="0" w:color="auto"/>
            </w:tcBorders>
            <w:vAlign w:val="center"/>
          </w:tcPr>
          <w:p w14:paraId="65A4C07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7C788B9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379105F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519DA46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4177,5 kHz</w:t>
            </w:r>
          </w:p>
        </w:tc>
        <w:tc>
          <w:tcPr>
            <w:tcW w:w="932" w:type="pct"/>
            <w:tcBorders>
              <w:top w:val="single" w:sz="6" w:space="0" w:color="414142"/>
              <w:left w:val="single" w:sz="6" w:space="0" w:color="414142"/>
              <w:bottom w:val="single" w:sz="6" w:space="0" w:color="414142"/>
              <w:right w:val="single" w:sz="6" w:space="0" w:color="414142"/>
            </w:tcBorders>
          </w:tcPr>
          <w:p w14:paraId="27B9B41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1A3E2BE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NBDP-COM – starptautiskais briesmu un drošības signālu pārraides šaurjoslas radiotelegrāfijas kanāls</w:t>
            </w:r>
          </w:p>
          <w:p w14:paraId="5E25E4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73A84D0" w14:textId="77777777" w:rsidTr="00E758A9">
        <w:tc>
          <w:tcPr>
            <w:tcW w:w="244" w:type="pct"/>
            <w:vMerge/>
            <w:tcBorders>
              <w:right w:val="single" w:sz="4" w:space="0" w:color="auto"/>
            </w:tcBorders>
            <w:vAlign w:val="center"/>
          </w:tcPr>
          <w:p w14:paraId="23D276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5C18900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3559FE4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587C202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4207,5 kHz</w:t>
            </w:r>
          </w:p>
        </w:tc>
        <w:tc>
          <w:tcPr>
            <w:tcW w:w="932" w:type="pct"/>
            <w:tcBorders>
              <w:top w:val="single" w:sz="6" w:space="0" w:color="414142"/>
              <w:left w:val="single" w:sz="6" w:space="0" w:color="414142"/>
              <w:bottom w:val="single" w:sz="6" w:space="0" w:color="414142"/>
              <w:right w:val="single" w:sz="6" w:space="0" w:color="414142"/>
            </w:tcBorders>
          </w:tcPr>
          <w:p w14:paraId="2CE9C9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1FEC33A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DSC – starptautiskais briesmu un drošības signālu ciparu selektīvā izsaukuma kanāls</w:t>
            </w:r>
          </w:p>
          <w:p w14:paraId="438603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BC16A82" w14:textId="77777777" w:rsidTr="00E758A9">
        <w:tc>
          <w:tcPr>
            <w:tcW w:w="244" w:type="pct"/>
            <w:vMerge/>
            <w:tcBorders>
              <w:right w:val="single" w:sz="4" w:space="0" w:color="auto"/>
            </w:tcBorders>
            <w:vAlign w:val="center"/>
          </w:tcPr>
          <w:p w14:paraId="6B05C42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5741F2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17EF51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5318B25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4209,5 kHz</w:t>
            </w:r>
          </w:p>
        </w:tc>
        <w:tc>
          <w:tcPr>
            <w:tcW w:w="932" w:type="pct"/>
            <w:tcBorders>
              <w:top w:val="single" w:sz="6" w:space="0" w:color="414142"/>
              <w:left w:val="single" w:sz="6" w:space="0" w:color="414142"/>
              <w:bottom w:val="single" w:sz="6" w:space="0" w:color="414142"/>
              <w:right w:val="single" w:sz="6" w:space="0" w:color="414142"/>
            </w:tcBorders>
          </w:tcPr>
          <w:p w14:paraId="757D9F5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 RR AP17, RR AP25</w:t>
            </w:r>
          </w:p>
        </w:tc>
        <w:tc>
          <w:tcPr>
            <w:tcW w:w="981" w:type="pct"/>
            <w:tcBorders>
              <w:top w:val="single" w:sz="6" w:space="0" w:color="414142"/>
              <w:left w:val="single" w:sz="6" w:space="0" w:color="414142"/>
              <w:bottom w:val="single" w:sz="6" w:space="0" w:color="414142"/>
              <w:right w:val="single" w:sz="6" w:space="0" w:color="414142"/>
            </w:tcBorders>
          </w:tcPr>
          <w:p w14:paraId="6F55FB1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 (NAVTEX) – kuģošanas drošības informācijas kanāls</w:t>
            </w:r>
          </w:p>
          <w:p w14:paraId="508E3CD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Privātie elektronisko sakaru tīkli</w:t>
            </w:r>
          </w:p>
        </w:tc>
      </w:tr>
      <w:tr w:rsidR="006F0663" w:rsidRPr="00265C5E" w14:paraId="73ACE686" w14:textId="77777777" w:rsidTr="00E758A9">
        <w:tc>
          <w:tcPr>
            <w:tcW w:w="244" w:type="pct"/>
            <w:vMerge/>
            <w:tcBorders>
              <w:right w:val="single" w:sz="4" w:space="0" w:color="auto"/>
            </w:tcBorders>
            <w:vAlign w:val="center"/>
          </w:tcPr>
          <w:p w14:paraId="461FEBF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51AC74E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600E1D7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188CF3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4210 kHz</w:t>
            </w:r>
          </w:p>
        </w:tc>
        <w:tc>
          <w:tcPr>
            <w:tcW w:w="932" w:type="pct"/>
            <w:tcBorders>
              <w:top w:val="single" w:sz="6" w:space="0" w:color="414142"/>
              <w:left w:val="single" w:sz="6" w:space="0" w:color="414142"/>
              <w:bottom w:val="single" w:sz="6" w:space="0" w:color="414142"/>
              <w:right w:val="single" w:sz="6" w:space="0" w:color="414142"/>
            </w:tcBorders>
          </w:tcPr>
          <w:p w14:paraId="725E12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1E0925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MSI-HF tāljūras kuģošanas drošības informācijas kanāls, izmantojot NBDP</w:t>
            </w:r>
          </w:p>
          <w:p w14:paraId="5FEBC9E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994CB2" w:rsidRPr="00265C5E" w14:paraId="3A4C3368" w14:textId="77777777" w:rsidTr="00E758A9">
        <w:trPr>
          <w:trHeight w:val="799"/>
        </w:trPr>
        <w:tc>
          <w:tcPr>
            <w:tcW w:w="244" w:type="pct"/>
            <w:vMerge/>
            <w:tcBorders>
              <w:right w:val="single" w:sz="4" w:space="0" w:color="auto"/>
            </w:tcBorders>
            <w:vAlign w:val="center"/>
          </w:tcPr>
          <w:p w14:paraId="4B149372" w14:textId="77777777" w:rsidR="00994CB2" w:rsidRPr="00265C5E" w:rsidRDefault="00994CB2">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6F69647D" w14:textId="77777777" w:rsidR="00994CB2" w:rsidRPr="00265C5E" w:rsidRDefault="00994CB2">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3940F4B7" w14:textId="77777777" w:rsidR="00994CB2" w:rsidRPr="00265C5E" w:rsidRDefault="00994CB2">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0BF8DA23"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4D53965"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307B8DF"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40DB51A"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3450AA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67.</w:t>
            </w:r>
          </w:p>
        </w:tc>
        <w:tc>
          <w:tcPr>
            <w:tcW w:w="4756" w:type="pct"/>
            <w:gridSpan w:val="5"/>
            <w:tcBorders>
              <w:top w:val="single" w:sz="6" w:space="0" w:color="414142"/>
              <w:left w:val="single" w:sz="6" w:space="0" w:color="414142"/>
              <w:bottom w:val="single" w:sz="6" w:space="0" w:color="414142"/>
              <w:right w:val="single" w:sz="6" w:space="0" w:color="414142"/>
            </w:tcBorders>
          </w:tcPr>
          <w:p w14:paraId="6AB74638" w14:textId="67342EC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4438–4488 kHz</w:t>
            </w:r>
          </w:p>
        </w:tc>
      </w:tr>
      <w:tr w:rsidR="00994CB2" w:rsidRPr="00265C5E" w14:paraId="2FEBEFB6" w14:textId="77777777" w:rsidTr="00E40A12">
        <w:trPr>
          <w:trHeight w:val="1567"/>
        </w:trPr>
        <w:tc>
          <w:tcPr>
            <w:tcW w:w="244" w:type="pct"/>
            <w:tcBorders>
              <w:top w:val="single" w:sz="6" w:space="0" w:color="414142"/>
              <w:left w:val="single" w:sz="6" w:space="0" w:color="414142"/>
              <w:bottom w:val="single" w:sz="6" w:space="0" w:color="414142"/>
              <w:right w:val="single" w:sz="4" w:space="0" w:color="auto"/>
            </w:tcBorders>
          </w:tcPr>
          <w:p w14:paraId="6CE9695B"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17BA9C4" w14:textId="77777777" w:rsidR="00994CB2" w:rsidRPr="00265C5E" w:rsidRDefault="00994CB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02C98A7" w14:textId="77777777" w:rsidR="00994CB2" w:rsidRPr="00265C5E" w:rsidRDefault="00994CB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19E8E6FB" w14:textId="77777777" w:rsidR="00994CB2" w:rsidRPr="00265C5E" w:rsidRDefault="00994CB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p w14:paraId="16F1FA63"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5.132B</w:t>
            </w:r>
          </w:p>
        </w:tc>
        <w:tc>
          <w:tcPr>
            <w:tcW w:w="932" w:type="pct"/>
            <w:tcBorders>
              <w:top w:val="single" w:sz="4" w:space="0" w:color="auto"/>
              <w:left w:val="single" w:sz="6" w:space="0" w:color="414142"/>
              <w:bottom w:val="single" w:sz="4" w:space="0" w:color="auto"/>
              <w:right w:val="single" w:sz="4" w:space="0" w:color="auto"/>
            </w:tcBorders>
          </w:tcPr>
          <w:p w14:paraId="5C1F5B37" w14:textId="77777777" w:rsidR="00994CB2" w:rsidRPr="00265C5E" w:rsidRDefault="00994CB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9FB301C" w14:textId="77777777" w:rsidR="00994CB2" w:rsidRPr="00265C5E" w:rsidRDefault="00994CB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(R) </w:t>
            </w:r>
          </w:p>
          <w:p w14:paraId="747187EC" w14:textId="77777777" w:rsidR="00994CB2" w:rsidRPr="00265C5E" w:rsidRDefault="00994CB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tc>
        <w:tc>
          <w:tcPr>
            <w:tcW w:w="980" w:type="pct"/>
            <w:tcBorders>
              <w:top w:val="single" w:sz="6" w:space="0" w:color="414142"/>
              <w:left w:val="single" w:sz="4" w:space="0" w:color="auto"/>
              <w:right w:val="single" w:sz="6" w:space="0" w:color="414142"/>
            </w:tcBorders>
          </w:tcPr>
          <w:p w14:paraId="42785C33"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E75E6EC"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C28AFC5"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D3E7AB3"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8CB331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68.</w:t>
            </w:r>
          </w:p>
        </w:tc>
        <w:tc>
          <w:tcPr>
            <w:tcW w:w="4756" w:type="pct"/>
            <w:gridSpan w:val="5"/>
            <w:tcBorders>
              <w:top w:val="single" w:sz="6" w:space="0" w:color="414142"/>
              <w:left w:val="single" w:sz="6" w:space="0" w:color="414142"/>
              <w:bottom w:val="single" w:sz="6" w:space="0" w:color="414142"/>
              <w:right w:val="single" w:sz="6" w:space="0" w:color="414142"/>
            </w:tcBorders>
          </w:tcPr>
          <w:p w14:paraId="4672CD65" w14:textId="3418E9B3"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4488–4650 kHz</w:t>
            </w:r>
          </w:p>
        </w:tc>
      </w:tr>
      <w:tr w:rsidR="00994CB2" w:rsidRPr="00265C5E" w14:paraId="507CABF6" w14:textId="77777777" w:rsidTr="00415B75">
        <w:trPr>
          <w:trHeight w:val="964"/>
        </w:trPr>
        <w:tc>
          <w:tcPr>
            <w:tcW w:w="244" w:type="pct"/>
            <w:tcBorders>
              <w:top w:val="single" w:sz="6" w:space="0" w:color="414142"/>
              <w:left w:val="single" w:sz="6" w:space="0" w:color="414142"/>
              <w:bottom w:val="single" w:sz="6" w:space="0" w:color="414142"/>
              <w:right w:val="single" w:sz="4" w:space="0" w:color="auto"/>
            </w:tcBorders>
          </w:tcPr>
          <w:p w14:paraId="20F60B28"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1A16C71D" w14:textId="77777777" w:rsidR="00994CB2" w:rsidRPr="00265C5E" w:rsidRDefault="00994CB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6E1653F" w14:textId="77777777" w:rsidR="00994CB2" w:rsidRPr="00265C5E" w:rsidRDefault="00994CB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32" w:type="pct"/>
            <w:tcBorders>
              <w:top w:val="single" w:sz="4" w:space="0" w:color="auto"/>
              <w:left w:val="single" w:sz="6" w:space="0" w:color="414142"/>
              <w:bottom w:val="single" w:sz="4" w:space="0" w:color="auto"/>
              <w:right w:val="single" w:sz="4" w:space="0" w:color="auto"/>
            </w:tcBorders>
          </w:tcPr>
          <w:p w14:paraId="3FF60731" w14:textId="77777777" w:rsidR="00994CB2" w:rsidRPr="00265C5E" w:rsidRDefault="00994CB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C7EAC74" w14:textId="77777777" w:rsidR="00994CB2" w:rsidRPr="00265C5E" w:rsidRDefault="00994CB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80" w:type="pct"/>
            <w:tcBorders>
              <w:top w:val="single" w:sz="6" w:space="0" w:color="414142"/>
              <w:left w:val="single" w:sz="4" w:space="0" w:color="auto"/>
              <w:right w:val="single" w:sz="6" w:space="0" w:color="414142"/>
            </w:tcBorders>
          </w:tcPr>
          <w:p w14:paraId="02AACD30"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D8E6541"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ACF5F03" w14:textId="77777777" w:rsidR="00994CB2" w:rsidRPr="00265C5E" w:rsidRDefault="00994CB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03C9A8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9897A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69.</w:t>
            </w:r>
          </w:p>
        </w:tc>
        <w:tc>
          <w:tcPr>
            <w:tcW w:w="4756" w:type="pct"/>
            <w:gridSpan w:val="5"/>
            <w:tcBorders>
              <w:top w:val="single" w:sz="6" w:space="0" w:color="414142"/>
              <w:left w:val="single" w:sz="6" w:space="0" w:color="414142"/>
              <w:bottom w:val="single" w:sz="6" w:space="0" w:color="414142"/>
              <w:right w:val="single" w:sz="6" w:space="0" w:color="414142"/>
            </w:tcBorders>
          </w:tcPr>
          <w:p w14:paraId="3A1FC7B1" w14:textId="7C1001B5"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4650–4700 kHz</w:t>
            </w:r>
          </w:p>
        </w:tc>
      </w:tr>
      <w:tr w:rsidR="00994CB2" w:rsidRPr="00265C5E" w14:paraId="44935ADD" w14:textId="77777777" w:rsidTr="00D93531">
        <w:trPr>
          <w:trHeight w:val="799"/>
        </w:trPr>
        <w:tc>
          <w:tcPr>
            <w:tcW w:w="244" w:type="pct"/>
            <w:tcBorders>
              <w:top w:val="single" w:sz="6" w:space="0" w:color="414142"/>
              <w:left w:val="single" w:sz="6" w:space="0" w:color="414142"/>
              <w:bottom w:val="single" w:sz="6" w:space="0" w:color="414142"/>
              <w:right w:val="single" w:sz="4" w:space="0" w:color="auto"/>
            </w:tcBorders>
          </w:tcPr>
          <w:p w14:paraId="60003275"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29CAC6B"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32" w:type="pct"/>
            <w:tcBorders>
              <w:top w:val="single" w:sz="4" w:space="0" w:color="auto"/>
              <w:left w:val="single" w:sz="6" w:space="0" w:color="414142"/>
              <w:bottom w:val="single" w:sz="4" w:space="0" w:color="auto"/>
              <w:right w:val="single" w:sz="4" w:space="0" w:color="auto"/>
            </w:tcBorders>
          </w:tcPr>
          <w:p w14:paraId="4F8F264A"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80" w:type="pct"/>
            <w:tcBorders>
              <w:top w:val="single" w:sz="6" w:space="0" w:color="414142"/>
              <w:left w:val="single" w:sz="4" w:space="0" w:color="auto"/>
              <w:right w:val="single" w:sz="6" w:space="0" w:color="414142"/>
            </w:tcBorders>
          </w:tcPr>
          <w:p w14:paraId="41BCBF2D" w14:textId="74378EF9"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sakaru sistēmas</w:t>
            </w:r>
          </w:p>
        </w:tc>
        <w:tc>
          <w:tcPr>
            <w:tcW w:w="932" w:type="pct"/>
            <w:tcBorders>
              <w:top w:val="single" w:sz="6" w:space="0" w:color="414142"/>
              <w:left w:val="single" w:sz="6" w:space="0" w:color="414142"/>
              <w:right w:val="single" w:sz="6" w:space="0" w:color="414142"/>
            </w:tcBorders>
          </w:tcPr>
          <w:p w14:paraId="00FEE71C"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w:t>
            </w:r>
          </w:p>
        </w:tc>
        <w:tc>
          <w:tcPr>
            <w:tcW w:w="981" w:type="pct"/>
            <w:tcBorders>
              <w:top w:val="single" w:sz="6" w:space="0" w:color="414142"/>
              <w:left w:val="single" w:sz="6" w:space="0" w:color="414142"/>
              <w:right w:val="single" w:sz="6" w:space="0" w:color="414142"/>
            </w:tcBorders>
          </w:tcPr>
          <w:p w14:paraId="4DF4D4C5" w14:textId="1274C9F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mobilā (R) dienesta radiostacijas</w:t>
            </w:r>
          </w:p>
        </w:tc>
      </w:tr>
      <w:tr w:rsidR="003F4A5B" w:rsidRPr="00265C5E" w14:paraId="3BB81A4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4C40D1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70.</w:t>
            </w:r>
          </w:p>
        </w:tc>
        <w:tc>
          <w:tcPr>
            <w:tcW w:w="4756" w:type="pct"/>
            <w:gridSpan w:val="5"/>
            <w:tcBorders>
              <w:top w:val="single" w:sz="6" w:space="0" w:color="414142"/>
              <w:left w:val="single" w:sz="6" w:space="0" w:color="414142"/>
              <w:bottom w:val="single" w:sz="6" w:space="0" w:color="414142"/>
              <w:right w:val="single" w:sz="6" w:space="0" w:color="414142"/>
            </w:tcBorders>
          </w:tcPr>
          <w:p w14:paraId="4037E77A" w14:textId="6702A56F"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4700–4750 kHz</w:t>
            </w:r>
          </w:p>
        </w:tc>
      </w:tr>
      <w:tr w:rsidR="00994CB2" w:rsidRPr="00265C5E" w14:paraId="01501E51" w14:textId="77777777" w:rsidTr="0091589A">
        <w:trPr>
          <w:trHeight w:val="799"/>
        </w:trPr>
        <w:tc>
          <w:tcPr>
            <w:tcW w:w="244" w:type="pct"/>
            <w:tcBorders>
              <w:top w:val="single" w:sz="6" w:space="0" w:color="414142"/>
              <w:left w:val="single" w:sz="6" w:space="0" w:color="414142"/>
              <w:bottom w:val="single" w:sz="6" w:space="0" w:color="414142"/>
              <w:right w:val="single" w:sz="4" w:space="0" w:color="auto"/>
            </w:tcBorders>
          </w:tcPr>
          <w:p w14:paraId="20D4B8F0"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1BC789EF"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32" w:type="pct"/>
            <w:tcBorders>
              <w:top w:val="single" w:sz="4" w:space="0" w:color="auto"/>
              <w:left w:val="single" w:sz="6" w:space="0" w:color="414142"/>
              <w:bottom w:val="single" w:sz="4" w:space="0" w:color="auto"/>
              <w:right w:val="single" w:sz="4" w:space="0" w:color="auto"/>
            </w:tcBorders>
          </w:tcPr>
          <w:p w14:paraId="510358E2"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80" w:type="pct"/>
            <w:tcBorders>
              <w:top w:val="single" w:sz="6" w:space="0" w:color="414142"/>
              <w:left w:val="single" w:sz="4" w:space="0" w:color="auto"/>
              <w:right w:val="single" w:sz="6" w:space="0" w:color="414142"/>
            </w:tcBorders>
          </w:tcPr>
          <w:p w14:paraId="0875C5C0"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92FFC97"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AP26</w:t>
            </w:r>
          </w:p>
        </w:tc>
        <w:tc>
          <w:tcPr>
            <w:tcW w:w="981" w:type="pct"/>
            <w:tcBorders>
              <w:top w:val="single" w:sz="6" w:space="0" w:color="414142"/>
              <w:left w:val="single" w:sz="6" w:space="0" w:color="414142"/>
              <w:right w:val="single" w:sz="6" w:space="0" w:color="414142"/>
            </w:tcBorders>
          </w:tcPr>
          <w:p w14:paraId="30F9FC48"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2C7232D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17E666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71.</w:t>
            </w:r>
          </w:p>
        </w:tc>
        <w:tc>
          <w:tcPr>
            <w:tcW w:w="4756" w:type="pct"/>
            <w:gridSpan w:val="5"/>
            <w:tcBorders>
              <w:top w:val="single" w:sz="6" w:space="0" w:color="414142"/>
              <w:left w:val="single" w:sz="6" w:space="0" w:color="414142"/>
              <w:bottom w:val="single" w:sz="6" w:space="0" w:color="414142"/>
              <w:right w:val="single" w:sz="6" w:space="0" w:color="414142"/>
            </w:tcBorders>
          </w:tcPr>
          <w:p w14:paraId="492BB2AB" w14:textId="485A304C"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4750–4850 kHz</w:t>
            </w:r>
          </w:p>
        </w:tc>
      </w:tr>
      <w:tr w:rsidR="00994CB2" w:rsidRPr="00265C5E" w14:paraId="590B245E" w14:textId="77777777" w:rsidTr="008F0CC5">
        <w:trPr>
          <w:trHeight w:val="1567"/>
        </w:trPr>
        <w:tc>
          <w:tcPr>
            <w:tcW w:w="244" w:type="pct"/>
            <w:tcBorders>
              <w:top w:val="single" w:sz="6" w:space="0" w:color="414142"/>
              <w:left w:val="single" w:sz="6" w:space="0" w:color="414142"/>
              <w:bottom w:val="single" w:sz="6" w:space="0" w:color="414142"/>
              <w:right w:val="single" w:sz="4" w:space="0" w:color="auto"/>
            </w:tcBorders>
          </w:tcPr>
          <w:p w14:paraId="34166C4E"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5B45B743"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C9477C2"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06C30EF8"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p w14:paraId="0421EA22"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5.113</w:t>
            </w:r>
          </w:p>
        </w:tc>
        <w:tc>
          <w:tcPr>
            <w:tcW w:w="932" w:type="pct"/>
            <w:tcBorders>
              <w:top w:val="single" w:sz="4" w:space="0" w:color="auto"/>
              <w:left w:val="single" w:sz="6" w:space="0" w:color="414142"/>
              <w:bottom w:val="single" w:sz="4" w:space="0" w:color="auto"/>
              <w:right w:val="single" w:sz="4" w:space="0" w:color="auto"/>
            </w:tcBorders>
          </w:tcPr>
          <w:p w14:paraId="241FCA02"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2957648"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6AE793E7"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80" w:type="pct"/>
            <w:tcBorders>
              <w:top w:val="single" w:sz="6" w:space="0" w:color="414142"/>
              <w:left w:val="single" w:sz="4" w:space="0" w:color="auto"/>
              <w:right w:val="single" w:sz="6" w:space="0" w:color="414142"/>
            </w:tcBorders>
          </w:tcPr>
          <w:p w14:paraId="5121E68C"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C967CC7"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43D91B1"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575C22D0"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C585C2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72.</w:t>
            </w:r>
          </w:p>
        </w:tc>
        <w:tc>
          <w:tcPr>
            <w:tcW w:w="4756" w:type="pct"/>
            <w:gridSpan w:val="5"/>
            <w:tcBorders>
              <w:top w:val="single" w:sz="6" w:space="0" w:color="414142"/>
              <w:left w:val="single" w:sz="6" w:space="0" w:color="414142"/>
              <w:bottom w:val="single" w:sz="6" w:space="0" w:color="414142"/>
              <w:right w:val="single" w:sz="6" w:space="0" w:color="414142"/>
            </w:tcBorders>
          </w:tcPr>
          <w:p w14:paraId="24D34072" w14:textId="3EAD384C"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4850–4995 kHz</w:t>
            </w:r>
          </w:p>
        </w:tc>
      </w:tr>
      <w:tr w:rsidR="00994CB2" w:rsidRPr="00265C5E" w14:paraId="22842AFA" w14:textId="77777777" w:rsidTr="00B9155F">
        <w:trPr>
          <w:trHeight w:val="1084"/>
        </w:trPr>
        <w:tc>
          <w:tcPr>
            <w:tcW w:w="244" w:type="pct"/>
            <w:tcBorders>
              <w:top w:val="single" w:sz="6" w:space="0" w:color="414142"/>
              <w:left w:val="single" w:sz="6" w:space="0" w:color="414142"/>
              <w:bottom w:val="single" w:sz="6" w:space="0" w:color="414142"/>
              <w:right w:val="single" w:sz="4" w:space="0" w:color="auto"/>
            </w:tcBorders>
          </w:tcPr>
          <w:p w14:paraId="04B077C2"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0EEFA10"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AFBEE35"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p w14:paraId="5DEE6283"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5.113</w:t>
            </w:r>
          </w:p>
        </w:tc>
        <w:tc>
          <w:tcPr>
            <w:tcW w:w="932" w:type="pct"/>
            <w:tcBorders>
              <w:top w:val="single" w:sz="4" w:space="0" w:color="auto"/>
              <w:left w:val="single" w:sz="6" w:space="0" w:color="414142"/>
              <w:bottom w:val="single" w:sz="4" w:space="0" w:color="auto"/>
              <w:right w:val="single" w:sz="4" w:space="0" w:color="auto"/>
            </w:tcBorders>
          </w:tcPr>
          <w:p w14:paraId="1D461954"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54667E9"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80" w:type="pct"/>
            <w:tcBorders>
              <w:top w:val="single" w:sz="6" w:space="0" w:color="414142"/>
              <w:left w:val="single" w:sz="4" w:space="0" w:color="auto"/>
              <w:right w:val="single" w:sz="6" w:space="0" w:color="414142"/>
            </w:tcBorders>
          </w:tcPr>
          <w:p w14:paraId="190D188F"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673E14B"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4696CEB1"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0FD39DD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7F2488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73.</w:t>
            </w:r>
          </w:p>
        </w:tc>
        <w:tc>
          <w:tcPr>
            <w:tcW w:w="4756" w:type="pct"/>
            <w:gridSpan w:val="5"/>
            <w:tcBorders>
              <w:top w:val="single" w:sz="6" w:space="0" w:color="414142"/>
              <w:left w:val="single" w:sz="6" w:space="0" w:color="414142"/>
              <w:bottom w:val="single" w:sz="6" w:space="0" w:color="414142"/>
              <w:right w:val="single" w:sz="6" w:space="0" w:color="414142"/>
            </w:tcBorders>
          </w:tcPr>
          <w:p w14:paraId="64D66453" w14:textId="6B3F3ADD"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4995–5003 kHz</w:t>
            </w:r>
          </w:p>
        </w:tc>
      </w:tr>
      <w:tr w:rsidR="00994CB2" w:rsidRPr="00265C5E" w14:paraId="1186CBCE" w14:textId="77777777" w:rsidTr="00FD068E">
        <w:trPr>
          <w:trHeight w:val="799"/>
        </w:trPr>
        <w:tc>
          <w:tcPr>
            <w:tcW w:w="244" w:type="pct"/>
            <w:tcBorders>
              <w:top w:val="single" w:sz="6" w:space="0" w:color="414142"/>
              <w:left w:val="single" w:sz="6" w:space="0" w:color="414142"/>
              <w:bottom w:val="single" w:sz="6" w:space="0" w:color="414142"/>
              <w:right w:val="single" w:sz="4" w:space="0" w:color="auto"/>
            </w:tcBorders>
          </w:tcPr>
          <w:p w14:paraId="445B2B34"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78954B85"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(5 000 kHz)</w:t>
            </w:r>
          </w:p>
        </w:tc>
        <w:tc>
          <w:tcPr>
            <w:tcW w:w="932" w:type="pct"/>
            <w:tcBorders>
              <w:top w:val="single" w:sz="4" w:space="0" w:color="auto"/>
              <w:left w:val="single" w:sz="6" w:space="0" w:color="414142"/>
              <w:bottom w:val="single" w:sz="4" w:space="0" w:color="auto"/>
              <w:right w:val="single" w:sz="4" w:space="0" w:color="auto"/>
            </w:tcBorders>
          </w:tcPr>
          <w:p w14:paraId="127F2129"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(5 000 kHz)</w:t>
            </w:r>
          </w:p>
        </w:tc>
        <w:tc>
          <w:tcPr>
            <w:tcW w:w="980" w:type="pct"/>
            <w:tcBorders>
              <w:top w:val="single" w:sz="6" w:space="0" w:color="414142"/>
              <w:left w:val="single" w:sz="4" w:space="0" w:color="auto"/>
              <w:right w:val="single" w:sz="6" w:space="0" w:color="414142"/>
            </w:tcBorders>
          </w:tcPr>
          <w:p w14:paraId="3227CE7A"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3C28FB15"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B352987"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3F4A5B" w:rsidRPr="00265C5E" w14:paraId="0225D59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DF713B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74.</w:t>
            </w:r>
          </w:p>
        </w:tc>
        <w:tc>
          <w:tcPr>
            <w:tcW w:w="4756" w:type="pct"/>
            <w:gridSpan w:val="5"/>
            <w:tcBorders>
              <w:top w:val="single" w:sz="6" w:space="0" w:color="414142"/>
              <w:left w:val="single" w:sz="6" w:space="0" w:color="414142"/>
              <w:bottom w:val="single" w:sz="6" w:space="0" w:color="414142"/>
              <w:right w:val="single" w:sz="6" w:space="0" w:color="414142"/>
            </w:tcBorders>
          </w:tcPr>
          <w:p w14:paraId="2ABBCFF6" w14:textId="77C5EB74"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5003–5005 kHz</w:t>
            </w:r>
          </w:p>
        </w:tc>
      </w:tr>
      <w:tr w:rsidR="00994CB2" w:rsidRPr="00265C5E" w14:paraId="6D1E5BDD" w14:textId="77777777" w:rsidTr="00BF39E6">
        <w:trPr>
          <w:trHeight w:val="964"/>
        </w:trPr>
        <w:tc>
          <w:tcPr>
            <w:tcW w:w="244" w:type="pct"/>
            <w:tcBorders>
              <w:top w:val="single" w:sz="6" w:space="0" w:color="414142"/>
              <w:left w:val="single" w:sz="6" w:space="0" w:color="414142"/>
              <w:bottom w:val="single" w:sz="6" w:space="0" w:color="414142"/>
              <w:right w:val="single" w:sz="4" w:space="0" w:color="auto"/>
            </w:tcBorders>
          </w:tcPr>
          <w:p w14:paraId="0080487F"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469D18E"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7A9925DE"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932" w:type="pct"/>
            <w:tcBorders>
              <w:top w:val="single" w:sz="4" w:space="0" w:color="auto"/>
              <w:left w:val="single" w:sz="6" w:space="0" w:color="414142"/>
              <w:bottom w:val="single" w:sz="4" w:space="0" w:color="auto"/>
              <w:right w:val="single" w:sz="4" w:space="0" w:color="auto"/>
            </w:tcBorders>
          </w:tcPr>
          <w:p w14:paraId="604EBB52"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4775146D"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980" w:type="pct"/>
            <w:tcBorders>
              <w:top w:val="single" w:sz="6" w:space="0" w:color="414142"/>
              <w:left w:val="single" w:sz="4" w:space="0" w:color="auto"/>
              <w:right w:val="single" w:sz="6" w:space="0" w:color="414142"/>
            </w:tcBorders>
          </w:tcPr>
          <w:p w14:paraId="719D790E"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4139F7A9"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7DEE5AF"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bl>
    <w:p w14:paraId="11686E5A" w14:textId="77777777" w:rsidR="00B4335C" w:rsidRPr="00265C5E" w:rsidRDefault="00B4335C"/>
    <w:tbl>
      <w:tblPr>
        <w:tblW w:w="4965" w:type="pct"/>
        <w:tblBorders>
          <w:top w:val="single" w:sz="6" w:space="0" w:color="414142"/>
          <w:left w:val="single" w:sz="6" w:space="0" w:color="414142"/>
          <w:bottom w:val="single" w:sz="6" w:space="0" w:color="414142"/>
          <w:right w:val="single" w:sz="6" w:space="0" w:color="414142"/>
        </w:tblBorders>
        <w:tblCellMar>
          <w:top w:w="30" w:type="dxa"/>
          <w:left w:w="30" w:type="dxa"/>
          <w:bottom w:w="30" w:type="dxa"/>
          <w:right w:w="30" w:type="dxa"/>
        </w:tblCellMar>
        <w:tblLook w:val="04A0" w:firstRow="1" w:lastRow="0" w:firstColumn="1" w:lastColumn="0" w:noHBand="0" w:noVBand="1"/>
      </w:tblPr>
      <w:tblGrid>
        <w:gridCol w:w="705"/>
        <w:gridCol w:w="2691"/>
        <w:gridCol w:w="2694"/>
        <w:gridCol w:w="2833"/>
        <w:gridCol w:w="2694"/>
        <w:gridCol w:w="2835"/>
      </w:tblGrid>
      <w:tr w:rsidR="003F4A5B" w:rsidRPr="00265C5E" w14:paraId="74A7091E" w14:textId="77777777" w:rsidTr="3295EC89">
        <w:trPr>
          <w:trHeight w:val="20"/>
        </w:trPr>
        <w:tc>
          <w:tcPr>
            <w:tcW w:w="244" w:type="pct"/>
            <w:tcBorders>
              <w:top w:val="single" w:sz="6" w:space="0" w:color="414142"/>
              <w:left w:val="single" w:sz="6" w:space="0" w:color="414142"/>
              <w:bottom w:val="single" w:sz="6" w:space="0" w:color="414142"/>
              <w:right w:val="single" w:sz="6" w:space="0" w:color="414142"/>
            </w:tcBorders>
          </w:tcPr>
          <w:p w14:paraId="1A89703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75.</w:t>
            </w:r>
          </w:p>
        </w:tc>
        <w:tc>
          <w:tcPr>
            <w:tcW w:w="4756" w:type="pct"/>
            <w:gridSpan w:val="5"/>
            <w:tcBorders>
              <w:top w:val="single" w:sz="6" w:space="0" w:color="414142"/>
              <w:left w:val="single" w:sz="6" w:space="0" w:color="414142"/>
              <w:bottom w:val="single" w:sz="6" w:space="0" w:color="414142"/>
              <w:right w:val="single" w:sz="6" w:space="0" w:color="414142"/>
            </w:tcBorders>
          </w:tcPr>
          <w:p w14:paraId="25A2E139" w14:textId="7371F749"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5005–5060 kHz</w:t>
            </w:r>
          </w:p>
        </w:tc>
      </w:tr>
      <w:tr w:rsidR="00994CB2" w:rsidRPr="00265C5E" w14:paraId="66D45B61" w14:textId="77777777" w:rsidTr="0013222E">
        <w:trPr>
          <w:trHeight w:val="799"/>
        </w:trPr>
        <w:tc>
          <w:tcPr>
            <w:tcW w:w="244" w:type="pct"/>
            <w:tcBorders>
              <w:top w:val="single" w:sz="6" w:space="0" w:color="414142"/>
              <w:left w:val="single" w:sz="6" w:space="0" w:color="414142"/>
              <w:bottom w:val="single" w:sz="6" w:space="0" w:color="414142"/>
              <w:right w:val="single" w:sz="4" w:space="0" w:color="auto"/>
            </w:tcBorders>
          </w:tcPr>
          <w:p w14:paraId="4715B3B1"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269B6771"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2DC213C"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5.113</w:t>
            </w:r>
          </w:p>
        </w:tc>
        <w:tc>
          <w:tcPr>
            <w:tcW w:w="932" w:type="pct"/>
            <w:tcBorders>
              <w:top w:val="single" w:sz="4" w:space="0" w:color="auto"/>
              <w:left w:val="single" w:sz="6" w:space="0" w:color="414142"/>
              <w:bottom w:val="single" w:sz="4" w:space="0" w:color="auto"/>
              <w:right w:val="single" w:sz="4" w:space="0" w:color="auto"/>
            </w:tcBorders>
          </w:tcPr>
          <w:p w14:paraId="41F3C3B4"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3FA7A01D"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CB65C91"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B09ECF6"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11F5B7B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EEA975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76.</w:t>
            </w:r>
          </w:p>
        </w:tc>
        <w:tc>
          <w:tcPr>
            <w:tcW w:w="4756" w:type="pct"/>
            <w:gridSpan w:val="5"/>
            <w:tcBorders>
              <w:top w:val="single" w:sz="6" w:space="0" w:color="414142"/>
              <w:left w:val="single" w:sz="6" w:space="0" w:color="414142"/>
              <w:bottom w:val="single" w:sz="6" w:space="0" w:color="414142"/>
              <w:right w:val="single" w:sz="6" w:space="0" w:color="414142"/>
            </w:tcBorders>
          </w:tcPr>
          <w:p w14:paraId="68BC116F" w14:textId="0EE985A2"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5060–5250 kHz</w:t>
            </w:r>
          </w:p>
        </w:tc>
      </w:tr>
      <w:tr w:rsidR="00994CB2" w:rsidRPr="00265C5E" w14:paraId="7931E0A7" w14:textId="77777777" w:rsidTr="009050CC">
        <w:trPr>
          <w:trHeight w:val="1809"/>
        </w:trPr>
        <w:tc>
          <w:tcPr>
            <w:tcW w:w="244" w:type="pct"/>
            <w:tcBorders>
              <w:top w:val="single" w:sz="6" w:space="0" w:color="414142"/>
              <w:left w:val="single" w:sz="6" w:space="0" w:color="414142"/>
              <w:bottom w:val="single" w:sz="6" w:space="0" w:color="414142"/>
              <w:right w:val="single" w:sz="4" w:space="0" w:color="auto"/>
            </w:tcBorders>
          </w:tcPr>
          <w:p w14:paraId="1A9528D8"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674C9FA3"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19520C3"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1168592"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5.133</w:t>
            </w:r>
          </w:p>
        </w:tc>
        <w:tc>
          <w:tcPr>
            <w:tcW w:w="932" w:type="pct"/>
            <w:tcBorders>
              <w:top w:val="single" w:sz="4" w:space="0" w:color="auto"/>
              <w:left w:val="single" w:sz="6" w:space="0" w:color="414142"/>
              <w:bottom w:val="single" w:sz="4" w:space="0" w:color="auto"/>
              <w:right w:val="single" w:sz="4" w:space="0" w:color="auto"/>
            </w:tcBorders>
          </w:tcPr>
          <w:p w14:paraId="680F1CBC"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A698F72" w14:textId="6F68F2CF" w:rsidR="00994CB2" w:rsidRPr="00265C5E" w:rsidRDefault="00994CB2" w:rsidP="003F4A5B">
            <w:pPr>
              <w:spacing w:after="120" w:line="240" w:lineRule="auto"/>
              <w:rPr>
                <w:rFonts w:ascii="TimesNewRomanPSMT" w:hAnsi="TimesNewRomanPSMT" w:cs="TimesNewRomanPSMT"/>
                <w:sz w:val="14"/>
                <w:szCs w:val="14"/>
              </w:rPr>
            </w:pPr>
            <w:r w:rsidRPr="00265C5E">
              <w:rPr>
                <w:rFonts w:ascii="Times New Roman" w:eastAsia="Times New Roman" w:hAnsi="Times New Roman" w:cs="Times New Roman"/>
                <w:sz w:val="21"/>
                <w:szCs w:val="21"/>
                <w:lang w:eastAsia="lv-LV"/>
              </w:rPr>
              <w:t>Mobilais, izņemot gaisa kuģniecības mobilo</w:t>
            </w:r>
            <w:r w:rsidRPr="00265C5E">
              <w:rPr>
                <w:rFonts w:ascii="TimesNewRomanPSMT" w:hAnsi="TimesNewRomanPSMT" w:cs="TimesNewRomanPSMT"/>
                <w:sz w:val="14"/>
                <w:szCs w:val="14"/>
              </w:rPr>
              <w:t xml:space="preserve"> </w:t>
            </w:r>
          </w:p>
          <w:p w14:paraId="54E3DB25" w14:textId="0B8FCC8A"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5.133: 5130-5250 kHz</w:t>
            </w:r>
          </w:p>
        </w:tc>
        <w:tc>
          <w:tcPr>
            <w:tcW w:w="980" w:type="pct"/>
            <w:tcBorders>
              <w:top w:val="single" w:sz="6" w:space="0" w:color="414142"/>
              <w:left w:val="single" w:sz="4" w:space="0" w:color="auto"/>
              <w:right w:val="single" w:sz="6" w:space="0" w:color="414142"/>
            </w:tcBorders>
          </w:tcPr>
          <w:p w14:paraId="445B05E3"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72FDC16F"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BF2B5B7"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330585E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11ADFA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77.</w:t>
            </w:r>
          </w:p>
        </w:tc>
        <w:tc>
          <w:tcPr>
            <w:tcW w:w="4756" w:type="pct"/>
            <w:gridSpan w:val="5"/>
            <w:tcBorders>
              <w:top w:val="single" w:sz="6" w:space="0" w:color="414142"/>
              <w:left w:val="single" w:sz="6" w:space="0" w:color="414142"/>
              <w:bottom w:val="single" w:sz="6" w:space="0" w:color="414142"/>
              <w:right w:val="single" w:sz="6" w:space="0" w:color="414142"/>
            </w:tcBorders>
          </w:tcPr>
          <w:p w14:paraId="6F01CC3F" w14:textId="4D1A5C95"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5250–5275 kHz</w:t>
            </w:r>
          </w:p>
        </w:tc>
      </w:tr>
      <w:tr w:rsidR="00994CB2" w:rsidRPr="00265C5E" w14:paraId="5E1C55CE" w14:textId="77777777" w:rsidTr="008C63F3">
        <w:trPr>
          <w:trHeight w:val="1567"/>
        </w:trPr>
        <w:tc>
          <w:tcPr>
            <w:tcW w:w="244" w:type="pct"/>
            <w:tcBorders>
              <w:top w:val="single" w:sz="6" w:space="0" w:color="414142"/>
              <w:left w:val="single" w:sz="6" w:space="0" w:color="414142"/>
              <w:bottom w:val="single" w:sz="6" w:space="0" w:color="414142"/>
              <w:right w:val="single" w:sz="4" w:space="0" w:color="auto"/>
            </w:tcBorders>
          </w:tcPr>
          <w:p w14:paraId="75EE8984"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B1E794C"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B204BA0"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61020BFE"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p w14:paraId="26930B6E"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5.133A</w:t>
            </w:r>
          </w:p>
        </w:tc>
        <w:tc>
          <w:tcPr>
            <w:tcW w:w="932" w:type="pct"/>
            <w:tcBorders>
              <w:top w:val="single" w:sz="4" w:space="0" w:color="auto"/>
              <w:left w:val="single" w:sz="6" w:space="0" w:color="414142"/>
              <w:bottom w:val="single" w:sz="4" w:space="0" w:color="auto"/>
              <w:right w:val="single" w:sz="4" w:space="0" w:color="auto"/>
            </w:tcBorders>
          </w:tcPr>
          <w:p w14:paraId="722A53F9"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CE46F91"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298EE1C"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tc>
        <w:tc>
          <w:tcPr>
            <w:tcW w:w="980" w:type="pct"/>
            <w:tcBorders>
              <w:top w:val="single" w:sz="6" w:space="0" w:color="414142"/>
              <w:left w:val="single" w:sz="4" w:space="0" w:color="auto"/>
              <w:right w:val="single" w:sz="6" w:space="0" w:color="414142"/>
            </w:tcBorders>
          </w:tcPr>
          <w:p w14:paraId="7FF3793E"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A7F2DE5"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C107319"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68C12A4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780903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78.</w:t>
            </w:r>
          </w:p>
        </w:tc>
        <w:tc>
          <w:tcPr>
            <w:tcW w:w="4756" w:type="pct"/>
            <w:gridSpan w:val="5"/>
            <w:tcBorders>
              <w:top w:val="single" w:sz="6" w:space="0" w:color="414142"/>
              <w:left w:val="single" w:sz="6" w:space="0" w:color="414142"/>
              <w:bottom w:val="single" w:sz="6" w:space="0" w:color="414142"/>
              <w:right w:val="single" w:sz="6" w:space="0" w:color="414142"/>
            </w:tcBorders>
          </w:tcPr>
          <w:p w14:paraId="2A2857E8" w14:textId="544E04DE"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5275–5351,5 kHz</w:t>
            </w:r>
          </w:p>
        </w:tc>
      </w:tr>
      <w:tr w:rsidR="00994CB2" w:rsidRPr="00265C5E" w14:paraId="733CE492" w14:textId="77777777" w:rsidTr="002700B3">
        <w:trPr>
          <w:trHeight w:val="964"/>
        </w:trPr>
        <w:tc>
          <w:tcPr>
            <w:tcW w:w="244" w:type="pct"/>
            <w:tcBorders>
              <w:top w:val="single" w:sz="6" w:space="0" w:color="414142"/>
              <w:left w:val="single" w:sz="6" w:space="0" w:color="414142"/>
              <w:bottom w:val="single" w:sz="6" w:space="0" w:color="414142"/>
              <w:right w:val="single" w:sz="4" w:space="0" w:color="auto"/>
            </w:tcBorders>
          </w:tcPr>
          <w:p w14:paraId="5580058A"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2B6162DD"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21A890F"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32" w:type="pct"/>
            <w:tcBorders>
              <w:top w:val="single" w:sz="4" w:space="0" w:color="auto"/>
              <w:left w:val="single" w:sz="6" w:space="0" w:color="414142"/>
              <w:bottom w:val="single" w:sz="4" w:space="0" w:color="auto"/>
              <w:right w:val="single" w:sz="4" w:space="0" w:color="auto"/>
            </w:tcBorders>
          </w:tcPr>
          <w:p w14:paraId="5F08D6F2"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12ADB3A"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80" w:type="pct"/>
            <w:tcBorders>
              <w:top w:val="single" w:sz="6" w:space="0" w:color="414142"/>
              <w:left w:val="single" w:sz="4" w:space="0" w:color="auto"/>
              <w:right w:val="single" w:sz="6" w:space="0" w:color="414142"/>
            </w:tcBorders>
          </w:tcPr>
          <w:p w14:paraId="14292DB2"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0ACAAF41"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CB1FCD3"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2DC6AFBA"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D5487D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79.</w:t>
            </w:r>
          </w:p>
        </w:tc>
        <w:tc>
          <w:tcPr>
            <w:tcW w:w="4756" w:type="pct"/>
            <w:gridSpan w:val="5"/>
            <w:tcBorders>
              <w:top w:val="single" w:sz="6" w:space="0" w:color="414142"/>
              <w:left w:val="single" w:sz="6" w:space="0" w:color="414142"/>
              <w:bottom w:val="single" w:sz="6" w:space="0" w:color="414142"/>
              <w:right w:val="single" w:sz="6" w:space="0" w:color="414142"/>
            </w:tcBorders>
          </w:tcPr>
          <w:p w14:paraId="4EEB23BC" w14:textId="1A24D01A"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5351,5–5366,5 kHz</w:t>
            </w:r>
          </w:p>
        </w:tc>
      </w:tr>
      <w:tr w:rsidR="00994CB2" w:rsidRPr="00265C5E" w14:paraId="55E835C9" w14:textId="77777777" w:rsidTr="00D675F2">
        <w:trPr>
          <w:trHeight w:val="1206"/>
        </w:trPr>
        <w:tc>
          <w:tcPr>
            <w:tcW w:w="244" w:type="pct"/>
            <w:tcBorders>
              <w:top w:val="single" w:sz="6" w:space="0" w:color="414142"/>
              <w:left w:val="single" w:sz="6" w:space="0" w:color="414142"/>
              <w:bottom w:val="single" w:sz="6" w:space="0" w:color="414142"/>
              <w:right w:val="single" w:sz="4" w:space="0" w:color="auto"/>
            </w:tcBorders>
          </w:tcPr>
          <w:p w14:paraId="3A503089"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3162D9ED"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84F30FD"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1173639"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5.133B</w:t>
            </w:r>
          </w:p>
        </w:tc>
        <w:tc>
          <w:tcPr>
            <w:tcW w:w="932" w:type="pct"/>
            <w:tcBorders>
              <w:top w:val="single" w:sz="4" w:space="0" w:color="auto"/>
              <w:left w:val="single" w:sz="6" w:space="0" w:color="414142"/>
              <w:bottom w:val="single" w:sz="4" w:space="0" w:color="auto"/>
              <w:right w:val="single" w:sz="4" w:space="0" w:color="auto"/>
            </w:tcBorders>
          </w:tcPr>
          <w:p w14:paraId="0287FA28"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5949504"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025950C"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5.133B</w:t>
            </w:r>
          </w:p>
        </w:tc>
        <w:tc>
          <w:tcPr>
            <w:tcW w:w="980" w:type="pct"/>
            <w:tcBorders>
              <w:top w:val="single" w:sz="6" w:space="0" w:color="414142"/>
              <w:left w:val="single" w:sz="4" w:space="0" w:color="auto"/>
              <w:right w:val="single" w:sz="6" w:space="0" w:color="414142"/>
            </w:tcBorders>
          </w:tcPr>
          <w:p w14:paraId="5CD3A8A0"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Fiksētā un mobilā dienesta radiostacijas</w:t>
            </w:r>
          </w:p>
          <w:p w14:paraId="3EF8F5F7"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932" w:type="pct"/>
            <w:tcBorders>
              <w:top w:val="single" w:sz="6" w:space="0" w:color="414142"/>
              <w:left w:val="single" w:sz="6" w:space="0" w:color="414142"/>
              <w:right w:val="single" w:sz="6" w:space="0" w:color="414142"/>
            </w:tcBorders>
          </w:tcPr>
          <w:p w14:paraId="7000D786"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981" w:type="pct"/>
            <w:tcBorders>
              <w:top w:val="single" w:sz="6" w:space="0" w:color="414142"/>
              <w:left w:val="single" w:sz="6" w:space="0" w:color="414142"/>
              <w:right w:val="single" w:sz="6" w:space="0" w:color="414142"/>
            </w:tcBorders>
          </w:tcPr>
          <w:p w14:paraId="6B5924DD"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3F4A5B" w:rsidRPr="00265C5E" w14:paraId="2B92CA2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B2DE8E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80.</w:t>
            </w:r>
          </w:p>
        </w:tc>
        <w:tc>
          <w:tcPr>
            <w:tcW w:w="4756" w:type="pct"/>
            <w:gridSpan w:val="5"/>
            <w:tcBorders>
              <w:top w:val="single" w:sz="6" w:space="0" w:color="414142"/>
              <w:left w:val="single" w:sz="6" w:space="0" w:color="414142"/>
              <w:bottom w:val="single" w:sz="6" w:space="0" w:color="414142"/>
              <w:right w:val="single" w:sz="6" w:space="0" w:color="414142"/>
            </w:tcBorders>
          </w:tcPr>
          <w:p w14:paraId="7B4BF213" w14:textId="4C52AAFE"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5366,5–5450 kHz</w:t>
            </w:r>
          </w:p>
        </w:tc>
      </w:tr>
      <w:tr w:rsidR="00994CB2" w:rsidRPr="00265C5E" w14:paraId="5D80DE40" w14:textId="77777777" w:rsidTr="00D14766">
        <w:trPr>
          <w:trHeight w:val="964"/>
        </w:trPr>
        <w:tc>
          <w:tcPr>
            <w:tcW w:w="244" w:type="pct"/>
            <w:tcBorders>
              <w:top w:val="single" w:sz="6" w:space="0" w:color="414142"/>
              <w:left w:val="single" w:sz="6" w:space="0" w:color="414142"/>
              <w:bottom w:val="single" w:sz="6" w:space="0" w:color="414142"/>
              <w:right w:val="single" w:sz="4" w:space="0" w:color="auto"/>
            </w:tcBorders>
          </w:tcPr>
          <w:p w14:paraId="3961E866"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7C1D6DAA"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0050015"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32" w:type="pct"/>
            <w:tcBorders>
              <w:top w:val="single" w:sz="4" w:space="0" w:color="auto"/>
              <w:left w:val="single" w:sz="6" w:space="0" w:color="414142"/>
              <w:bottom w:val="single" w:sz="4" w:space="0" w:color="auto"/>
              <w:right w:val="single" w:sz="4" w:space="0" w:color="auto"/>
            </w:tcBorders>
          </w:tcPr>
          <w:p w14:paraId="2AE0D9B5"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F0CB173" w14:textId="77777777" w:rsidR="00994CB2" w:rsidRPr="00265C5E" w:rsidRDefault="00994CB2"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80" w:type="pct"/>
            <w:tcBorders>
              <w:top w:val="single" w:sz="6" w:space="0" w:color="414142"/>
              <w:left w:val="single" w:sz="4" w:space="0" w:color="auto"/>
              <w:right w:val="single" w:sz="6" w:space="0" w:color="414142"/>
            </w:tcBorders>
          </w:tcPr>
          <w:p w14:paraId="75004132"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5D212C0"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72625B2" w14:textId="77777777" w:rsidR="00994CB2" w:rsidRPr="00265C5E" w:rsidRDefault="00994CB2"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2D8FB6B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C2A9A0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81.</w:t>
            </w:r>
          </w:p>
        </w:tc>
        <w:tc>
          <w:tcPr>
            <w:tcW w:w="4756" w:type="pct"/>
            <w:gridSpan w:val="5"/>
            <w:tcBorders>
              <w:top w:val="single" w:sz="6" w:space="0" w:color="414142"/>
              <w:left w:val="single" w:sz="6" w:space="0" w:color="414142"/>
              <w:bottom w:val="single" w:sz="6" w:space="0" w:color="414142"/>
              <w:right w:val="single" w:sz="6" w:space="0" w:color="414142"/>
            </w:tcBorders>
          </w:tcPr>
          <w:p w14:paraId="7964DD6E" w14:textId="53D87BAD"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5450–5480 kHz</w:t>
            </w:r>
          </w:p>
        </w:tc>
      </w:tr>
      <w:tr w:rsidR="0098349A" w:rsidRPr="00265C5E" w14:paraId="13DBBFCD" w14:textId="77777777" w:rsidTr="00952C91">
        <w:trPr>
          <w:trHeight w:val="1326"/>
        </w:trPr>
        <w:tc>
          <w:tcPr>
            <w:tcW w:w="244" w:type="pct"/>
            <w:tcBorders>
              <w:top w:val="single" w:sz="6" w:space="0" w:color="414142"/>
              <w:left w:val="single" w:sz="6" w:space="0" w:color="414142"/>
              <w:bottom w:val="single" w:sz="6" w:space="0" w:color="414142"/>
              <w:right w:val="single" w:sz="4" w:space="0" w:color="auto"/>
            </w:tcBorders>
          </w:tcPr>
          <w:p w14:paraId="7D60E709"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098C47B3"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5A74237"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5CA42DEB"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32" w:type="pct"/>
            <w:tcBorders>
              <w:top w:val="single" w:sz="4" w:space="0" w:color="auto"/>
              <w:left w:val="single" w:sz="6" w:space="0" w:color="414142"/>
              <w:bottom w:val="single" w:sz="4" w:space="0" w:color="auto"/>
              <w:right w:val="single" w:sz="4" w:space="0" w:color="auto"/>
            </w:tcBorders>
          </w:tcPr>
          <w:p w14:paraId="21826677"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2A1B1C2"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302D20BE"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80" w:type="pct"/>
            <w:tcBorders>
              <w:top w:val="single" w:sz="6" w:space="0" w:color="414142"/>
              <w:left w:val="single" w:sz="4" w:space="0" w:color="auto"/>
              <w:right w:val="single" w:sz="6" w:space="0" w:color="414142"/>
            </w:tcBorders>
          </w:tcPr>
          <w:p w14:paraId="4E4DD484"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ADEAE56"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BD2DFAC"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40297D1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5E01B4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82.</w:t>
            </w:r>
          </w:p>
        </w:tc>
        <w:tc>
          <w:tcPr>
            <w:tcW w:w="4756" w:type="pct"/>
            <w:gridSpan w:val="5"/>
            <w:tcBorders>
              <w:top w:val="single" w:sz="6" w:space="0" w:color="414142"/>
              <w:left w:val="single" w:sz="6" w:space="0" w:color="414142"/>
              <w:bottom w:val="single" w:sz="6" w:space="0" w:color="414142"/>
              <w:right w:val="single" w:sz="6" w:space="0" w:color="414142"/>
            </w:tcBorders>
          </w:tcPr>
          <w:p w14:paraId="01840110" w14:textId="25603E82"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5480–5680 kHz</w:t>
            </w:r>
          </w:p>
        </w:tc>
      </w:tr>
      <w:tr w:rsidR="0098349A" w:rsidRPr="00265C5E" w14:paraId="29A307D1" w14:textId="77777777" w:rsidTr="0098349A">
        <w:tc>
          <w:tcPr>
            <w:tcW w:w="244" w:type="pct"/>
            <w:tcBorders>
              <w:top w:val="single" w:sz="6" w:space="0" w:color="414142"/>
              <w:left w:val="single" w:sz="6" w:space="0" w:color="414142"/>
              <w:bottom w:val="single" w:sz="6" w:space="0" w:color="414142"/>
              <w:right w:val="single" w:sz="6" w:space="0" w:color="414142"/>
            </w:tcBorders>
          </w:tcPr>
          <w:p w14:paraId="12B15ACA"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8F4BE7E"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p w14:paraId="203CA9B6"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5.111 5.115</w:t>
            </w:r>
          </w:p>
        </w:tc>
        <w:tc>
          <w:tcPr>
            <w:tcW w:w="932" w:type="pct"/>
            <w:tcBorders>
              <w:top w:val="single" w:sz="6" w:space="0" w:color="414142"/>
              <w:left w:val="single" w:sz="6" w:space="0" w:color="414142"/>
              <w:bottom w:val="single" w:sz="6" w:space="0" w:color="414142"/>
              <w:right w:val="single" w:sz="6" w:space="0" w:color="414142"/>
            </w:tcBorders>
          </w:tcPr>
          <w:p w14:paraId="52477EF6"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p w14:paraId="1BDE8706"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5.111 5.115</w:t>
            </w:r>
          </w:p>
        </w:tc>
        <w:tc>
          <w:tcPr>
            <w:tcW w:w="980" w:type="pct"/>
            <w:tcBorders>
              <w:top w:val="single" w:sz="6" w:space="0" w:color="414142"/>
              <w:left w:val="single" w:sz="6" w:space="0" w:color="414142"/>
              <w:right w:val="single" w:sz="6" w:space="0" w:color="414142"/>
            </w:tcBorders>
          </w:tcPr>
          <w:p w14:paraId="42EEBAFC"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5680 kHz</w:t>
            </w:r>
          </w:p>
        </w:tc>
        <w:tc>
          <w:tcPr>
            <w:tcW w:w="932" w:type="pct"/>
            <w:tcBorders>
              <w:top w:val="single" w:sz="6" w:space="0" w:color="414142"/>
              <w:left w:val="single" w:sz="6" w:space="0" w:color="414142"/>
              <w:right w:val="single" w:sz="6" w:space="0" w:color="414142"/>
            </w:tcBorders>
          </w:tcPr>
          <w:p w14:paraId="5B882C2A"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 RR AP15</w:t>
            </w:r>
          </w:p>
        </w:tc>
        <w:tc>
          <w:tcPr>
            <w:tcW w:w="981" w:type="pct"/>
            <w:tcBorders>
              <w:top w:val="single" w:sz="6" w:space="0" w:color="414142"/>
              <w:left w:val="single" w:sz="6" w:space="0" w:color="414142"/>
              <w:right w:val="single" w:sz="6" w:space="0" w:color="414142"/>
            </w:tcBorders>
          </w:tcPr>
          <w:p w14:paraId="12132033"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AERO-SAR – gaisa kuģniecības nesējfrekvence sakariem starp mobilajām radiostacijām meklēšanas un glābšanas operācijās</w:t>
            </w:r>
          </w:p>
          <w:p w14:paraId="02C70F4F"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308925F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905623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83.</w:t>
            </w:r>
          </w:p>
        </w:tc>
        <w:tc>
          <w:tcPr>
            <w:tcW w:w="4756" w:type="pct"/>
            <w:gridSpan w:val="5"/>
            <w:tcBorders>
              <w:top w:val="single" w:sz="6" w:space="0" w:color="414142"/>
              <w:left w:val="single" w:sz="6" w:space="0" w:color="414142"/>
              <w:bottom w:val="single" w:sz="6" w:space="0" w:color="414142"/>
              <w:right w:val="single" w:sz="6" w:space="0" w:color="414142"/>
            </w:tcBorders>
          </w:tcPr>
          <w:p w14:paraId="6E96F6DB" w14:textId="6A053562"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5680–5730 kHz</w:t>
            </w:r>
          </w:p>
        </w:tc>
      </w:tr>
      <w:tr w:rsidR="003F4A5B" w:rsidRPr="00265C5E" w14:paraId="232AA065"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18818E7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3D42D44E"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47D777D9"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5.111 5.115</w:t>
            </w:r>
          </w:p>
        </w:tc>
        <w:tc>
          <w:tcPr>
            <w:tcW w:w="932" w:type="pct"/>
            <w:vMerge w:val="restart"/>
            <w:tcBorders>
              <w:top w:val="single" w:sz="4" w:space="0" w:color="auto"/>
              <w:left w:val="single" w:sz="4" w:space="0" w:color="auto"/>
              <w:bottom w:val="single" w:sz="4" w:space="0" w:color="auto"/>
              <w:right w:val="single" w:sz="4" w:space="0" w:color="auto"/>
            </w:tcBorders>
          </w:tcPr>
          <w:p w14:paraId="301D8C8F"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78A623C9"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5.111 5.115</w:t>
            </w:r>
          </w:p>
        </w:tc>
        <w:tc>
          <w:tcPr>
            <w:tcW w:w="980" w:type="pct"/>
            <w:tcBorders>
              <w:top w:val="single" w:sz="6" w:space="0" w:color="414142"/>
              <w:left w:val="single" w:sz="4" w:space="0" w:color="auto"/>
              <w:bottom w:val="single" w:sz="6" w:space="0" w:color="414142"/>
              <w:right w:val="single" w:sz="6" w:space="0" w:color="414142"/>
            </w:tcBorders>
          </w:tcPr>
          <w:p w14:paraId="18B7CE0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bottom w:val="single" w:sz="6" w:space="0" w:color="414142"/>
              <w:right w:val="single" w:sz="6" w:space="0" w:color="414142"/>
            </w:tcBorders>
          </w:tcPr>
          <w:p w14:paraId="5E68C8A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4E57E4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98349A" w:rsidRPr="00265C5E" w14:paraId="7250F3F0" w14:textId="77777777" w:rsidTr="00E758A9">
        <w:tc>
          <w:tcPr>
            <w:tcW w:w="244" w:type="pct"/>
            <w:vMerge/>
            <w:tcBorders>
              <w:right w:val="single" w:sz="4" w:space="0" w:color="auto"/>
            </w:tcBorders>
            <w:vAlign w:val="center"/>
          </w:tcPr>
          <w:p w14:paraId="35580F7E"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0E573596"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p>
        </w:tc>
        <w:tc>
          <w:tcPr>
            <w:tcW w:w="932" w:type="pct"/>
            <w:vMerge/>
            <w:tcBorders>
              <w:top w:val="single" w:sz="4" w:space="0" w:color="auto"/>
              <w:left w:val="single" w:sz="4" w:space="0" w:color="auto"/>
              <w:bottom w:val="single" w:sz="4" w:space="0" w:color="auto"/>
            </w:tcBorders>
            <w:vAlign w:val="center"/>
          </w:tcPr>
          <w:p w14:paraId="42AF62AE"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5D6986F9"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5680 kHz</w:t>
            </w:r>
          </w:p>
        </w:tc>
        <w:tc>
          <w:tcPr>
            <w:tcW w:w="932" w:type="pct"/>
            <w:tcBorders>
              <w:top w:val="single" w:sz="6" w:space="0" w:color="414142"/>
              <w:left w:val="single" w:sz="6" w:space="0" w:color="414142"/>
              <w:right w:val="single" w:sz="6" w:space="0" w:color="414142"/>
            </w:tcBorders>
          </w:tcPr>
          <w:p w14:paraId="346BEF86"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AP26, RR AP15</w:t>
            </w:r>
          </w:p>
        </w:tc>
        <w:tc>
          <w:tcPr>
            <w:tcW w:w="981" w:type="pct"/>
            <w:tcBorders>
              <w:top w:val="single" w:sz="6" w:space="0" w:color="414142"/>
              <w:left w:val="single" w:sz="6" w:space="0" w:color="414142"/>
              <w:right w:val="single" w:sz="6" w:space="0" w:color="414142"/>
            </w:tcBorders>
          </w:tcPr>
          <w:p w14:paraId="2BD0C531"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AERO-SAR – gaisa kuģniecības nesējfrekvence sakariem starp mobilajām radiostacijām meklēšanas un glābšanas operācijās</w:t>
            </w:r>
          </w:p>
          <w:p w14:paraId="0329B6A8"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4CC0A23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1A2621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84.</w:t>
            </w:r>
          </w:p>
        </w:tc>
        <w:tc>
          <w:tcPr>
            <w:tcW w:w="4756" w:type="pct"/>
            <w:gridSpan w:val="5"/>
            <w:tcBorders>
              <w:top w:val="single" w:sz="6" w:space="0" w:color="414142"/>
              <w:left w:val="single" w:sz="6" w:space="0" w:color="414142"/>
              <w:bottom w:val="single" w:sz="6" w:space="0" w:color="414142"/>
              <w:right w:val="single" w:sz="6" w:space="0" w:color="414142"/>
            </w:tcBorders>
          </w:tcPr>
          <w:p w14:paraId="1D9A8A84" w14:textId="2C1F1D8D"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5730–5900 kHz</w:t>
            </w:r>
          </w:p>
        </w:tc>
      </w:tr>
      <w:tr w:rsidR="0098349A" w:rsidRPr="00265C5E" w14:paraId="50D1A1D0" w14:textId="77777777" w:rsidTr="00813A1C">
        <w:trPr>
          <w:trHeight w:val="799"/>
        </w:trPr>
        <w:tc>
          <w:tcPr>
            <w:tcW w:w="244" w:type="pct"/>
            <w:tcBorders>
              <w:top w:val="single" w:sz="6" w:space="0" w:color="414142"/>
              <w:left w:val="single" w:sz="6" w:space="0" w:color="414142"/>
              <w:bottom w:val="single" w:sz="6" w:space="0" w:color="414142"/>
              <w:right w:val="single" w:sz="4" w:space="0" w:color="auto"/>
            </w:tcBorders>
          </w:tcPr>
          <w:p w14:paraId="151C4E5C"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79F6D73E"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DAC4BBB"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32" w:type="pct"/>
            <w:tcBorders>
              <w:top w:val="single" w:sz="4" w:space="0" w:color="auto"/>
              <w:left w:val="single" w:sz="6" w:space="0" w:color="414142"/>
              <w:bottom w:val="single" w:sz="4" w:space="0" w:color="auto"/>
              <w:right w:val="single" w:sz="4" w:space="0" w:color="auto"/>
            </w:tcBorders>
          </w:tcPr>
          <w:p w14:paraId="25E1EF1F"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79F35DA"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80" w:type="pct"/>
            <w:tcBorders>
              <w:top w:val="single" w:sz="6" w:space="0" w:color="414142"/>
              <w:left w:val="single" w:sz="4" w:space="0" w:color="auto"/>
              <w:right w:val="single" w:sz="6" w:space="0" w:color="414142"/>
            </w:tcBorders>
          </w:tcPr>
          <w:p w14:paraId="61E1D1DF"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F3D4482"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C7A09AA"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45F7E05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3703DC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85.</w:t>
            </w:r>
          </w:p>
        </w:tc>
        <w:tc>
          <w:tcPr>
            <w:tcW w:w="4756" w:type="pct"/>
            <w:gridSpan w:val="5"/>
            <w:tcBorders>
              <w:top w:val="single" w:sz="6" w:space="0" w:color="414142"/>
              <w:left w:val="single" w:sz="6" w:space="0" w:color="414142"/>
              <w:bottom w:val="single" w:sz="6" w:space="0" w:color="414142"/>
              <w:right w:val="single" w:sz="6" w:space="0" w:color="414142"/>
            </w:tcBorders>
          </w:tcPr>
          <w:p w14:paraId="63FEEDDB" w14:textId="3FB9FFEB"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5900–5950 kHz</w:t>
            </w:r>
          </w:p>
        </w:tc>
      </w:tr>
      <w:tr w:rsidR="0098349A" w:rsidRPr="00265C5E" w14:paraId="1D69EAFB" w14:textId="77777777" w:rsidTr="008B513A">
        <w:trPr>
          <w:trHeight w:val="723"/>
        </w:trPr>
        <w:tc>
          <w:tcPr>
            <w:tcW w:w="244" w:type="pct"/>
            <w:tcBorders>
              <w:top w:val="single" w:sz="6" w:space="0" w:color="414142"/>
              <w:left w:val="single" w:sz="6" w:space="0" w:color="414142"/>
              <w:bottom w:val="single" w:sz="6" w:space="0" w:color="414142"/>
              <w:right w:val="single" w:sz="4" w:space="0" w:color="auto"/>
            </w:tcBorders>
          </w:tcPr>
          <w:p w14:paraId="51667E7D"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640F582D"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3BB69D3A"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5.136</w:t>
            </w:r>
          </w:p>
        </w:tc>
        <w:tc>
          <w:tcPr>
            <w:tcW w:w="932" w:type="pct"/>
            <w:tcBorders>
              <w:top w:val="single" w:sz="4" w:space="0" w:color="auto"/>
              <w:left w:val="single" w:sz="6" w:space="0" w:color="414142"/>
              <w:bottom w:val="single" w:sz="4" w:space="0" w:color="auto"/>
              <w:right w:val="single" w:sz="4" w:space="0" w:color="auto"/>
            </w:tcBorders>
          </w:tcPr>
          <w:p w14:paraId="67BA7C9B"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tc>
        <w:tc>
          <w:tcPr>
            <w:tcW w:w="980" w:type="pct"/>
            <w:tcBorders>
              <w:top w:val="single" w:sz="6" w:space="0" w:color="414142"/>
              <w:left w:val="single" w:sz="4" w:space="0" w:color="auto"/>
              <w:right w:val="single" w:sz="6" w:space="0" w:color="414142"/>
            </w:tcBorders>
          </w:tcPr>
          <w:p w14:paraId="784B2B89"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76D20FD1"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73B5B83D"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7DCBE2E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0DB1E7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86.</w:t>
            </w:r>
          </w:p>
        </w:tc>
        <w:tc>
          <w:tcPr>
            <w:tcW w:w="4756" w:type="pct"/>
            <w:gridSpan w:val="5"/>
            <w:tcBorders>
              <w:top w:val="single" w:sz="6" w:space="0" w:color="414142"/>
              <w:left w:val="single" w:sz="6" w:space="0" w:color="414142"/>
              <w:bottom w:val="single" w:sz="6" w:space="0" w:color="414142"/>
              <w:right w:val="single" w:sz="6" w:space="0" w:color="414142"/>
            </w:tcBorders>
          </w:tcPr>
          <w:p w14:paraId="412D315F" w14:textId="3923CFE0"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5950–6200 kHz</w:t>
            </w:r>
          </w:p>
        </w:tc>
      </w:tr>
      <w:tr w:rsidR="0098349A" w:rsidRPr="00265C5E" w14:paraId="243E8873" w14:textId="77777777" w:rsidTr="005621AC">
        <w:trPr>
          <w:trHeight w:val="558"/>
        </w:trPr>
        <w:tc>
          <w:tcPr>
            <w:tcW w:w="244" w:type="pct"/>
            <w:tcBorders>
              <w:top w:val="single" w:sz="6" w:space="0" w:color="414142"/>
              <w:left w:val="single" w:sz="6" w:space="0" w:color="414142"/>
              <w:bottom w:val="single" w:sz="6" w:space="0" w:color="414142"/>
              <w:right w:val="single" w:sz="4" w:space="0" w:color="auto"/>
            </w:tcBorders>
          </w:tcPr>
          <w:p w14:paraId="11CDF60B"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2564CA5B"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32" w:type="pct"/>
            <w:tcBorders>
              <w:top w:val="single" w:sz="4" w:space="0" w:color="auto"/>
              <w:left w:val="single" w:sz="6" w:space="0" w:color="414142"/>
              <w:bottom w:val="single" w:sz="4" w:space="0" w:color="auto"/>
              <w:right w:val="single" w:sz="4" w:space="0" w:color="auto"/>
            </w:tcBorders>
          </w:tcPr>
          <w:p w14:paraId="26B3CE0A"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80" w:type="pct"/>
            <w:tcBorders>
              <w:top w:val="single" w:sz="6" w:space="0" w:color="414142"/>
              <w:left w:val="single" w:sz="4" w:space="0" w:color="auto"/>
              <w:right w:val="single" w:sz="6" w:space="0" w:color="414142"/>
            </w:tcBorders>
          </w:tcPr>
          <w:p w14:paraId="5AF42C53"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64554C0F"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3753C879"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3318E1B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245065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87.</w:t>
            </w:r>
          </w:p>
        </w:tc>
        <w:tc>
          <w:tcPr>
            <w:tcW w:w="4756" w:type="pct"/>
            <w:gridSpan w:val="5"/>
            <w:tcBorders>
              <w:top w:val="single" w:sz="6" w:space="0" w:color="414142"/>
              <w:left w:val="single" w:sz="6" w:space="0" w:color="414142"/>
              <w:bottom w:val="single" w:sz="6" w:space="0" w:color="414142"/>
              <w:right w:val="single" w:sz="6" w:space="0" w:color="414142"/>
            </w:tcBorders>
          </w:tcPr>
          <w:p w14:paraId="3D103D9F" w14:textId="1D8DAC9A"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6200–6525 kHz</w:t>
            </w:r>
          </w:p>
        </w:tc>
      </w:tr>
      <w:tr w:rsidR="003F4A5B" w:rsidRPr="00265C5E" w14:paraId="10A6F2EA"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5C97107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2A5FF59C" w14:textId="147E2629"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5.109 5.110 5.130 5.132 5.137A</w:t>
            </w:r>
          </w:p>
          <w:p w14:paraId="3E5E1A9E"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5.137</w:t>
            </w:r>
          </w:p>
        </w:tc>
        <w:tc>
          <w:tcPr>
            <w:tcW w:w="932" w:type="pct"/>
            <w:vMerge w:val="restart"/>
            <w:tcBorders>
              <w:top w:val="single" w:sz="4" w:space="0" w:color="auto"/>
              <w:left w:val="single" w:sz="4" w:space="0" w:color="auto"/>
              <w:bottom w:val="single" w:sz="4" w:space="0" w:color="auto"/>
              <w:right w:val="single" w:sz="4" w:space="0" w:color="auto"/>
            </w:tcBorders>
          </w:tcPr>
          <w:p w14:paraId="3B2FFB09" w14:textId="42834DF9"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5.109 5.110 5.130 5.132 5.137A</w:t>
            </w:r>
          </w:p>
          <w:p w14:paraId="3ABE67BB"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5.137</w:t>
            </w:r>
          </w:p>
        </w:tc>
        <w:tc>
          <w:tcPr>
            <w:tcW w:w="980" w:type="pct"/>
            <w:tcBorders>
              <w:top w:val="single" w:sz="6" w:space="0" w:color="414142"/>
              <w:left w:val="single" w:sz="4" w:space="0" w:color="auto"/>
              <w:bottom w:val="single" w:sz="6" w:space="0" w:color="414142"/>
              <w:right w:val="single" w:sz="6" w:space="0" w:color="414142"/>
            </w:tcBorders>
          </w:tcPr>
          <w:p w14:paraId="359E342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6215 kHz</w:t>
            </w:r>
          </w:p>
        </w:tc>
        <w:tc>
          <w:tcPr>
            <w:tcW w:w="932" w:type="pct"/>
            <w:tcBorders>
              <w:top w:val="single" w:sz="6" w:space="0" w:color="414142"/>
              <w:left w:val="single" w:sz="6" w:space="0" w:color="414142"/>
              <w:bottom w:val="single" w:sz="6" w:space="0" w:color="414142"/>
              <w:right w:val="single" w:sz="6" w:space="0" w:color="414142"/>
            </w:tcBorders>
          </w:tcPr>
          <w:p w14:paraId="114346A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 RR AP25, RR AP15</w:t>
            </w:r>
          </w:p>
        </w:tc>
        <w:tc>
          <w:tcPr>
            <w:tcW w:w="981" w:type="pct"/>
            <w:tcBorders>
              <w:top w:val="single" w:sz="6" w:space="0" w:color="414142"/>
              <w:left w:val="single" w:sz="6" w:space="0" w:color="414142"/>
              <w:bottom w:val="single" w:sz="6" w:space="0" w:color="414142"/>
              <w:right w:val="single" w:sz="6" w:space="0" w:color="414142"/>
            </w:tcBorders>
          </w:tcPr>
          <w:p w14:paraId="5CFA855A"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RTP-COM – starptautiskais izsaukuma un briesmu signālu pārraides radiotelefonijas kanāls</w:t>
            </w:r>
          </w:p>
          <w:p w14:paraId="11DAC43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656952B5" w14:textId="77777777" w:rsidTr="00E758A9">
        <w:tc>
          <w:tcPr>
            <w:tcW w:w="244" w:type="pct"/>
            <w:vMerge/>
            <w:tcBorders>
              <w:right w:val="single" w:sz="4" w:space="0" w:color="auto"/>
            </w:tcBorders>
            <w:vAlign w:val="center"/>
          </w:tcPr>
          <w:p w14:paraId="6FC1A89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736C86E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25816AF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70F0A3F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6268 kHz</w:t>
            </w:r>
          </w:p>
        </w:tc>
        <w:tc>
          <w:tcPr>
            <w:tcW w:w="932" w:type="pct"/>
            <w:tcBorders>
              <w:top w:val="single" w:sz="6" w:space="0" w:color="414142"/>
              <w:left w:val="single" w:sz="6" w:space="0" w:color="414142"/>
              <w:bottom w:val="single" w:sz="6" w:space="0" w:color="414142"/>
              <w:right w:val="single" w:sz="6" w:space="0" w:color="414142"/>
            </w:tcBorders>
          </w:tcPr>
          <w:p w14:paraId="5ACE798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3E19A270"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NBDP-COM – starptautiskais briesmu un drošības signālu pārraides šaurjoslas radiotelegrāfijas kanāls</w:t>
            </w:r>
          </w:p>
          <w:p w14:paraId="78796D7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1B8A4355" w14:textId="77777777" w:rsidTr="00E758A9">
        <w:tc>
          <w:tcPr>
            <w:tcW w:w="244" w:type="pct"/>
            <w:vMerge/>
            <w:tcBorders>
              <w:right w:val="single" w:sz="4" w:space="0" w:color="auto"/>
            </w:tcBorders>
            <w:vAlign w:val="center"/>
          </w:tcPr>
          <w:p w14:paraId="1496D9E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7A33095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12FA9AA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330B2A1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6312 kHz</w:t>
            </w:r>
          </w:p>
        </w:tc>
        <w:tc>
          <w:tcPr>
            <w:tcW w:w="932" w:type="pct"/>
            <w:tcBorders>
              <w:top w:val="single" w:sz="6" w:space="0" w:color="414142"/>
              <w:left w:val="single" w:sz="6" w:space="0" w:color="414142"/>
              <w:bottom w:val="single" w:sz="6" w:space="0" w:color="414142"/>
              <w:right w:val="single" w:sz="6" w:space="0" w:color="414142"/>
            </w:tcBorders>
          </w:tcPr>
          <w:p w14:paraId="4E59B99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6332F4BB"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DSC – starptautiskais briesmu un drošības signālu ciparu selektīvā izsaukuma kanāls</w:t>
            </w:r>
          </w:p>
          <w:p w14:paraId="34E3A05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66216144" w14:textId="77777777" w:rsidTr="00E758A9">
        <w:tc>
          <w:tcPr>
            <w:tcW w:w="244" w:type="pct"/>
            <w:vMerge/>
            <w:tcBorders>
              <w:right w:val="single" w:sz="4" w:space="0" w:color="auto"/>
            </w:tcBorders>
            <w:vAlign w:val="center"/>
          </w:tcPr>
          <w:p w14:paraId="2245C9A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6A56DBB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213814F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7F87EEA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6314 kHz</w:t>
            </w:r>
          </w:p>
        </w:tc>
        <w:tc>
          <w:tcPr>
            <w:tcW w:w="932" w:type="pct"/>
            <w:tcBorders>
              <w:top w:val="single" w:sz="6" w:space="0" w:color="414142"/>
              <w:left w:val="single" w:sz="6" w:space="0" w:color="414142"/>
              <w:bottom w:val="single" w:sz="6" w:space="0" w:color="414142"/>
              <w:right w:val="single" w:sz="6" w:space="0" w:color="414142"/>
            </w:tcBorders>
          </w:tcPr>
          <w:p w14:paraId="1CDBC16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35987280"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MSI-HF tāljūras kuģošanas drošības informācijas kanāls, izmantojot NBDP</w:t>
            </w:r>
          </w:p>
          <w:p w14:paraId="346D74A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98349A" w:rsidRPr="00265C5E" w14:paraId="7BD7E8DE" w14:textId="77777777" w:rsidTr="00E758A9">
        <w:tc>
          <w:tcPr>
            <w:tcW w:w="244" w:type="pct"/>
            <w:vMerge/>
            <w:tcBorders>
              <w:right w:val="single" w:sz="4" w:space="0" w:color="auto"/>
            </w:tcBorders>
            <w:vAlign w:val="center"/>
          </w:tcPr>
          <w:p w14:paraId="299D60CB"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15972597"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6289BD2A"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592ACDA5"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A202787"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E995829"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4F4D85C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45A403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88.</w:t>
            </w:r>
          </w:p>
        </w:tc>
        <w:tc>
          <w:tcPr>
            <w:tcW w:w="4756" w:type="pct"/>
            <w:gridSpan w:val="5"/>
            <w:tcBorders>
              <w:top w:val="single" w:sz="6" w:space="0" w:color="414142"/>
              <w:left w:val="single" w:sz="6" w:space="0" w:color="414142"/>
              <w:bottom w:val="single" w:sz="6" w:space="0" w:color="414142"/>
              <w:right w:val="single" w:sz="6" w:space="0" w:color="414142"/>
            </w:tcBorders>
          </w:tcPr>
          <w:p w14:paraId="455E5772" w14:textId="699038DE"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6525–6685 kHz</w:t>
            </w:r>
          </w:p>
        </w:tc>
      </w:tr>
      <w:tr w:rsidR="0098349A" w:rsidRPr="00265C5E" w14:paraId="44B733EC" w14:textId="77777777" w:rsidTr="0098349A">
        <w:tc>
          <w:tcPr>
            <w:tcW w:w="244" w:type="pct"/>
            <w:tcBorders>
              <w:top w:val="single" w:sz="6" w:space="0" w:color="414142"/>
              <w:left w:val="single" w:sz="6" w:space="0" w:color="414142"/>
              <w:bottom w:val="single" w:sz="6" w:space="0" w:color="414142"/>
              <w:right w:val="single" w:sz="4" w:space="0" w:color="auto"/>
            </w:tcBorders>
          </w:tcPr>
          <w:p w14:paraId="6C11390B"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6BC64578" w14:textId="3C852D14"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GAISA </w:t>
            </w:r>
            <w:r w:rsidR="00ED2240" w:rsidRPr="00265C5E">
              <w:rPr>
                <w:rFonts w:ascii="Times New Roman" w:eastAsia="Times New Roman" w:hAnsi="Times New Roman" w:cs="Times New Roman"/>
                <w:sz w:val="21"/>
                <w:szCs w:val="21"/>
                <w:lang w:eastAsia="lv-LV"/>
              </w:rPr>
              <w:t>KUĢNIECĪBAS</w:t>
            </w:r>
            <w:r w:rsidRPr="00265C5E">
              <w:rPr>
                <w:rFonts w:ascii="Times New Roman" w:eastAsia="Times New Roman" w:hAnsi="Times New Roman" w:cs="Times New Roman"/>
                <w:sz w:val="21"/>
                <w:szCs w:val="21"/>
                <w:lang w:eastAsia="lv-LV"/>
              </w:rPr>
              <w:t xml:space="preserve"> MOBILAIS (R)</w:t>
            </w:r>
          </w:p>
        </w:tc>
        <w:tc>
          <w:tcPr>
            <w:tcW w:w="932" w:type="pct"/>
            <w:tcBorders>
              <w:top w:val="single" w:sz="4" w:space="0" w:color="auto"/>
              <w:left w:val="single" w:sz="6" w:space="0" w:color="414142"/>
              <w:bottom w:val="single" w:sz="4" w:space="0" w:color="auto"/>
              <w:right w:val="single" w:sz="4" w:space="0" w:color="auto"/>
            </w:tcBorders>
          </w:tcPr>
          <w:p w14:paraId="3063EAC8"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80" w:type="pct"/>
            <w:tcBorders>
              <w:top w:val="single" w:sz="6" w:space="0" w:color="414142"/>
              <w:left w:val="single" w:sz="4" w:space="0" w:color="auto"/>
              <w:right w:val="single" w:sz="6" w:space="0" w:color="414142"/>
            </w:tcBorders>
          </w:tcPr>
          <w:p w14:paraId="0432BA93" w14:textId="629E93F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sakaru sistēmas</w:t>
            </w:r>
          </w:p>
        </w:tc>
        <w:tc>
          <w:tcPr>
            <w:tcW w:w="932" w:type="pct"/>
            <w:tcBorders>
              <w:top w:val="single" w:sz="6" w:space="0" w:color="414142"/>
              <w:left w:val="single" w:sz="6" w:space="0" w:color="414142"/>
              <w:right w:val="single" w:sz="6" w:space="0" w:color="414142"/>
            </w:tcBorders>
          </w:tcPr>
          <w:p w14:paraId="292C4A8F"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w:t>
            </w:r>
          </w:p>
        </w:tc>
        <w:tc>
          <w:tcPr>
            <w:tcW w:w="981" w:type="pct"/>
            <w:tcBorders>
              <w:top w:val="single" w:sz="6" w:space="0" w:color="414142"/>
              <w:left w:val="single" w:sz="6" w:space="0" w:color="414142"/>
              <w:right w:val="single" w:sz="6" w:space="0" w:color="414142"/>
            </w:tcBorders>
          </w:tcPr>
          <w:p w14:paraId="2335096C" w14:textId="789F68E8"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mobilā (R) dienesta radiostacijas</w:t>
            </w:r>
          </w:p>
        </w:tc>
      </w:tr>
      <w:tr w:rsidR="003F4A5B" w:rsidRPr="00265C5E" w14:paraId="0A36027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A289EE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89.</w:t>
            </w:r>
          </w:p>
        </w:tc>
        <w:tc>
          <w:tcPr>
            <w:tcW w:w="4756" w:type="pct"/>
            <w:gridSpan w:val="5"/>
            <w:tcBorders>
              <w:top w:val="single" w:sz="6" w:space="0" w:color="414142"/>
              <w:left w:val="single" w:sz="6" w:space="0" w:color="414142"/>
              <w:bottom w:val="single" w:sz="6" w:space="0" w:color="414142"/>
              <w:right w:val="single" w:sz="6" w:space="0" w:color="414142"/>
            </w:tcBorders>
          </w:tcPr>
          <w:p w14:paraId="5365FA09" w14:textId="78191D5F"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6685–6765 kHz</w:t>
            </w:r>
          </w:p>
        </w:tc>
      </w:tr>
      <w:tr w:rsidR="0098349A" w:rsidRPr="00265C5E" w14:paraId="22CD9865" w14:textId="77777777" w:rsidTr="0098349A">
        <w:tc>
          <w:tcPr>
            <w:tcW w:w="244" w:type="pct"/>
            <w:tcBorders>
              <w:top w:val="single" w:sz="6" w:space="0" w:color="414142"/>
              <w:left w:val="single" w:sz="6" w:space="0" w:color="414142"/>
              <w:bottom w:val="single" w:sz="6" w:space="0" w:color="414142"/>
              <w:right w:val="single" w:sz="4" w:space="0" w:color="auto"/>
            </w:tcBorders>
          </w:tcPr>
          <w:p w14:paraId="550A395F"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447C1B0" w14:textId="63A98DE0"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GAISA </w:t>
            </w:r>
            <w:r w:rsidR="00ED2240">
              <w:rPr>
                <w:rFonts w:ascii="Times New Roman" w:eastAsia="Times New Roman" w:hAnsi="Times New Roman" w:cs="Times New Roman"/>
                <w:sz w:val="21"/>
                <w:szCs w:val="21"/>
                <w:lang w:eastAsia="lv-LV"/>
              </w:rPr>
              <w:t>KUĢNIECĪBAS</w:t>
            </w:r>
            <w:r w:rsidRPr="00265C5E">
              <w:rPr>
                <w:rFonts w:ascii="Times New Roman" w:eastAsia="Times New Roman" w:hAnsi="Times New Roman" w:cs="Times New Roman"/>
                <w:sz w:val="21"/>
                <w:szCs w:val="21"/>
                <w:lang w:eastAsia="lv-LV"/>
              </w:rPr>
              <w:t xml:space="preserve"> MOBILAIS (OR)</w:t>
            </w:r>
          </w:p>
        </w:tc>
        <w:tc>
          <w:tcPr>
            <w:tcW w:w="932" w:type="pct"/>
            <w:tcBorders>
              <w:top w:val="single" w:sz="4" w:space="0" w:color="auto"/>
              <w:left w:val="single" w:sz="6" w:space="0" w:color="414142"/>
              <w:bottom w:val="single" w:sz="4" w:space="0" w:color="auto"/>
              <w:right w:val="single" w:sz="4" w:space="0" w:color="auto"/>
            </w:tcBorders>
          </w:tcPr>
          <w:p w14:paraId="4FDE3E0D" w14:textId="77777777" w:rsidR="0098349A" w:rsidRPr="00265C5E" w:rsidRDefault="0098349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80" w:type="pct"/>
            <w:tcBorders>
              <w:top w:val="single" w:sz="6" w:space="0" w:color="414142"/>
              <w:left w:val="single" w:sz="4" w:space="0" w:color="auto"/>
              <w:right w:val="single" w:sz="6" w:space="0" w:color="414142"/>
            </w:tcBorders>
          </w:tcPr>
          <w:p w14:paraId="1BFF4CA5"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C2C1A34"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AP26</w:t>
            </w:r>
          </w:p>
        </w:tc>
        <w:tc>
          <w:tcPr>
            <w:tcW w:w="981" w:type="pct"/>
            <w:tcBorders>
              <w:top w:val="single" w:sz="6" w:space="0" w:color="414142"/>
              <w:left w:val="single" w:sz="6" w:space="0" w:color="414142"/>
              <w:right w:val="single" w:sz="6" w:space="0" w:color="414142"/>
            </w:tcBorders>
          </w:tcPr>
          <w:p w14:paraId="32F60293" w14:textId="77777777" w:rsidR="0098349A" w:rsidRPr="00265C5E" w:rsidRDefault="0098349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A849B0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9199A1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90.</w:t>
            </w:r>
          </w:p>
        </w:tc>
        <w:tc>
          <w:tcPr>
            <w:tcW w:w="4756" w:type="pct"/>
            <w:gridSpan w:val="5"/>
            <w:tcBorders>
              <w:top w:val="single" w:sz="6" w:space="0" w:color="414142"/>
              <w:left w:val="single" w:sz="6" w:space="0" w:color="414142"/>
              <w:bottom w:val="single" w:sz="6" w:space="0" w:color="414142"/>
              <w:right w:val="single" w:sz="6" w:space="0" w:color="414142"/>
            </w:tcBorders>
          </w:tcPr>
          <w:p w14:paraId="563997E2" w14:textId="75CB699B"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6765–7000 kHz</w:t>
            </w:r>
          </w:p>
        </w:tc>
      </w:tr>
      <w:tr w:rsidR="003F4A5B" w:rsidRPr="00265C5E" w14:paraId="691FCA65"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4C3C6B4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vMerge w:val="restart"/>
            <w:tcBorders>
              <w:top w:val="single" w:sz="4" w:space="0" w:color="auto"/>
              <w:left w:val="single" w:sz="4" w:space="0" w:color="auto"/>
              <w:bottom w:val="single" w:sz="4" w:space="0" w:color="auto"/>
              <w:right w:val="single" w:sz="4" w:space="0" w:color="auto"/>
            </w:tcBorders>
          </w:tcPr>
          <w:p w14:paraId="44EB8570"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A6AF7F3"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14B6EC16"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w:t>
            </w:r>
          </w:p>
        </w:tc>
        <w:tc>
          <w:tcPr>
            <w:tcW w:w="932" w:type="pct"/>
            <w:vMerge w:val="restart"/>
            <w:tcBorders>
              <w:top w:val="single" w:sz="4" w:space="0" w:color="auto"/>
              <w:left w:val="single" w:sz="4" w:space="0" w:color="auto"/>
              <w:bottom w:val="single" w:sz="4" w:space="0" w:color="auto"/>
              <w:right w:val="single" w:sz="4" w:space="0" w:color="auto"/>
            </w:tcBorders>
          </w:tcPr>
          <w:p w14:paraId="488BD46B"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760F133"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1D1213B0"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w:t>
            </w:r>
          </w:p>
        </w:tc>
        <w:tc>
          <w:tcPr>
            <w:tcW w:w="980" w:type="pct"/>
            <w:tcBorders>
              <w:top w:val="single" w:sz="6" w:space="0" w:color="414142"/>
              <w:left w:val="single" w:sz="4" w:space="0" w:color="auto"/>
              <w:right w:val="single" w:sz="6" w:space="0" w:color="414142"/>
            </w:tcBorders>
          </w:tcPr>
          <w:p w14:paraId="5989F87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D0DC98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4F9AAF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08A69428" w14:textId="77777777" w:rsidTr="00E758A9">
        <w:tc>
          <w:tcPr>
            <w:tcW w:w="244" w:type="pct"/>
            <w:vMerge/>
            <w:tcBorders>
              <w:right w:val="single" w:sz="4" w:space="0" w:color="auto"/>
            </w:tcBorders>
            <w:vAlign w:val="center"/>
          </w:tcPr>
          <w:p w14:paraId="03A485A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59A7D59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16B9189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55F0DE1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6765–6795 kHz</w:t>
            </w:r>
          </w:p>
        </w:tc>
        <w:tc>
          <w:tcPr>
            <w:tcW w:w="932" w:type="pct"/>
            <w:tcBorders>
              <w:top w:val="single" w:sz="6" w:space="0" w:color="414142"/>
              <w:left w:val="single" w:sz="6" w:space="0" w:color="414142"/>
              <w:right w:val="single" w:sz="6" w:space="0" w:color="414142"/>
            </w:tcBorders>
          </w:tcPr>
          <w:p w14:paraId="14855A5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AE7C61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69882D5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98E806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91.</w:t>
            </w:r>
          </w:p>
        </w:tc>
        <w:tc>
          <w:tcPr>
            <w:tcW w:w="4756" w:type="pct"/>
            <w:gridSpan w:val="5"/>
            <w:tcBorders>
              <w:top w:val="single" w:sz="6" w:space="0" w:color="414142"/>
              <w:left w:val="single" w:sz="6" w:space="0" w:color="414142"/>
              <w:bottom w:val="single" w:sz="6" w:space="0" w:color="414142"/>
              <w:right w:val="single" w:sz="6" w:space="0" w:color="414142"/>
            </w:tcBorders>
          </w:tcPr>
          <w:p w14:paraId="6AE18A6B" w14:textId="589E70A5"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7000–7100 kHz</w:t>
            </w:r>
          </w:p>
        </w:tc>
      </w:tr>
      <w:tr w:rsidR="00EE0B20" w:rsidRPr="00265C5E" w14:paraId="5B54BF1A" w14:textId="77777777" w:rsidTr="00547E21">
        <w:trPr>
          <w:trHeight w:val="1206"/>
        </w:trPr>
        <w:tc>
          <w:tcPr>
            <w:tcW w:w="244" w:type="pct"/>
            <w:tcBorders>
              <w:top w:val="single" w:sz="6" w:space="0" w:color="414142"/>
              <w:left w:val="single" w:sz="6" w:space="0" w:color="414142"/>
              <w:bottom w:val="single" w:sz="6" w:space="0" w:color="414142"/>
              <w:right w:val="single" w:sz="4" w:space="0" w:color="auto"/>
            </w:tcBorders>
          </w:tcPr>
          <w:p w14:paraId="283F85C5"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27FBAE62"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7D5DBAF1"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0FD9AB7C"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5.140 5.141 5.141A</w:t>
            </w:r>
          </w:p>
        </w:tc>
        <w:tc>
          <w:tcPr>
            <w:tcW w:w="932" w:type="pct"/>
            <w:tcBorders>
              <w:top w:val="single" w:sz="4" w:space="0" w:color="auto"/>
              <w:left w:val="single" w:sz="6" w:space="0" w:color="414142"/>
              <w:bottom w:val="single" w:sz="4" w:space="0" w:color="auto"/>
              <w:right w:val="single" w:sz="4" w:space="0" w:color="auto"/>
            </w:tcBorders>
          </w:tcPr>
          <w:p w14:paraId="2C94784F"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56D83462"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980" w:type="pct"/>
            <w:tcBorders>
              <w:top w:val="single" w:sz="6" w:space="0" w:color="414142"/>
              <w:left w:val="single" w:sz="4" w:space="0" w:color="auto"/>
              <w:right w:val="single" w:sz="6" w:space="0" w:color="414142"/>
            </w:tcBorders>
          </w:tcPr>
          <w:p w14:paraId="3F5E6A98"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932" w:type="pct"/>
            <w:tcBorders>
              <w:top w:val="single" w:sz="6" w:space="0" w:color="414142"/>
              <w:left w:val="single" w:sz="6" w:space="0" w:color="414142"/>
              <w:right w:val="single" w:sz="6" w:space="0" w:color="414142"/>
            </w:tcBorders>
          </w:tcPr>
          <w:p w14:paraId="242C1EA4"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981" w:type="pct"/>
            <w:tcBorders>
              <w:top w:val="single" w:sz="6" w:space="0" w:color="414142"/>
              <w:left w:val="single" w:sz="6" w:space="0" w:color="414142"/>
              <w:right w:val="single" w:sz="6" w:space="0" w:color="414142"/>
            </w:tcBorders>
          </w:tcPr>
          <w:p w14:paraId="4BA02FC0"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3F4A5B" w:rsidRPr="00265C5E" w14:paraId="4512AF8A"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91765A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92.</w:t>
            </w:r>
          </w:p>
        </w:tc>
        <w:tc>
          <w:tcPr>
            <w:tcW w:w="4756" w:type="pct"/>
            <w:gridSpan w:val="5"/>
            <w:tcBorders>
              <w:top w:val="single" w:sz="6" w:space="0" w:color="414142"/>
              <w:left w:val="single" w:sz="6" w:space="0" w:color="414142"/>
              <w:bottom w:val="single" w:sz="6" w:space="0" w:color="414142"/>
              <w:right w:val="single" w:sz="6" w:space="0" w:color="414142"/>
            </w:tcBorders>
          </w:tcPr>
          <w:p w14:paraId="31A293F3" w14:textId="2B45A3F9"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7100–7200 kHz</w:t>
            </w:r>
          </w:p>
        </w:tc>
      </w:tr>
      <w:tr w:rsidR="00EE0B20" w:rsidRPr="00265C5E" w14:paraId="629948C4" w14:textId="77777777" w:rsidTr="00C71C23">
        <w:trPr>
          <w:trHeight w:val="799"/>
        </w:trPr>
        <w:tc>
          <w:tcPr>
            <w:tcW w:w="244" w:type="pct"/>
            <w:tcBorders>
              <w:top w:val="single" w:sz="6" w:space="0" w:color="414142"/>
              <w:left w:val="single" w:sz="6" w:space="0" w:color="414142"/>
              <w:bottom w:val="single" w:sz="6" w:space="0" w:color="414142"/>
              <w:right w:val="single" w:sz="4" w:space="0" w:color="auto"/>
            </w:tcBorders>
          </w:tcPr>
          <w:p w14:paraId="78E507F0"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56E74FB"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798A7F25" w14:textId="77777777" w:rsidR="00EE0B20" w:rsidRPr="00265C5E" w:rsidRDefault="00EE0B20" w:rsidP="003F4A5B">
            <w:pPr>
              <w:spacing w:after="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 xml:space="preserve">5.141A 5.141B </w:t>
            </w:r>
          </w:p>
        </w:tc>
        <w:tc>
          <w:tcPr>
            <w:tcW w:w="932" w:type="pct"/>
            <w:tcBorders>
              <w:top w:val="single" w:sz="4" w:space="0" w:color="auto"/>
              <w:left w:val="single" w:sz="6" w:space="0" w:color="414142"/>
              <w:bottom w:val="single" w:sz="4" w:space="0" w:color="auto"/>
              <w:right w:val="single" w:sz="4" w:space="0" w:color="auto"/>
            </w:tcBorders>
          </w:tcPr>
          <w:p w14:paraId="513CB6F6"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tc>
        <w:tc>
          <w:tcPr>
            <w:tcW w:w="980" w:type="pct"/>
            <w:tcBorders>
              <w:top w:val="single" w:sz="6" w:space="0" w:color="414142"/>
              <w:left w:val="single" w:sz="4" w:space="0" w:color="auto"/>
              <w:right w:val="single" w:sz="6" w:space="0" w:color="414142"/>
            </w:tcBorders>
          </w:tcPr>
          <w:p w14:paraId="2143D369"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932" w:type="pct"/>
            <w:tcBorders>
              <w:top w:val="single" w:sz="6" w:space="0" w:color="414142"/>
              <w:left w:val="single" w:sz="6" w:space="0" w:color="414142"/>
              <w:right w:val="single" w:sz="6" w:space="0" w:color="414142"/>
            </w:tcBorders>
          </w:tcPr>
          <w:p w14:paraId="42122708"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981" w:type="pct"/>
            <w:tcBorders>
              <w:top w:val="single" w:sz="6" w:space="0" w:color="414142"/>
              <w:left w:val="single" w:sz="6" w:space="0" w:color="414142"/>
              <w:right w:val="single" w:sz="6" w:space="0" w:color="414142"/>
            </w:tcBorders>
          </w:tcPr>
          <w:p w14:paraId="4D70271C"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3F4A5B" w:rsidRPr="00265C5E" w14:paraId="56041A8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1DCA36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93.</w:t>
            </w:r>
          </w:p>
        </w:tc>
        <w:tc>
          <w:tcPr>
            <w:tcW w:w="4756" w:type="pct"/>
            <w:gridSpan w:val="5"/>
            <w:tcBorders>
              <w:top w:val="single" w:sz="6" w:space="0" w:color="414142"/>
              <w:left w:val="single" w:sz="6" w:space="0" w:color="414142"/>
              <w:bottom w:val="single" w:sz="6" w:space="0" w:color="414142"/>
              <w:right w:val="single" w:sz="6" w:space="0" w:color="414142"/>
            </w:tcBorders>
          </w:tcPr>
          <w:p w14:paraId="487545D0" w14:textId="6C49EC88"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7200–7300 kHz</w:t>
            </w:r>
          </w:p>
        </w:tc>
      </w:tr>
      <w:tr w:rsidR="00EE0B20" w:rsidRPr="00265C5E" w14:paraId="7E0DF39F" w14:textId="77777777" w:rsidTr="00EF1BD4">
        <w:trPr>
          <w:trHeight w:val="558"/>
        </w:trPr>
        <w:tc>
          <w:tcPr>
            <w:tcW w:w="244" w:type="pct"/>
            <w:tcBorders>
              <w:top w:val="single" w:sz="6" w:space="0" w:color="414142"/>
              <w:left w:val="single" w:sz="6" w:space="0" w:color="414142"/>
              <w:bottom w:val="single" w:sz="6" w:space="0" w:color="414142"/>
              <w:right w:val="single" w:sz="4" w:space="0" w:color="auto"/>
            </w:tcBorders>
          </w:tcPr>
          <w:p w14:paraId="767A57F9"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E8DEEBB"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32" w:type="pct"/>
            <w:tcBorders>
              <w:top w:val="single" w:sz="4" w:space="0" w:color="auto"/>
              <w:left w:val="single" w:sz="6" w:space="0" w:color="414142"/>
              <w:bottom w:val="single" w:sz="4" w:space="0" w:color="auto"/>
              <w:right w:val="single" w:sz="4" w:space="0" w:color="auto"/>
            </w:tcBorders>
          </w:tcPr>
          <w:p w14:paraId="360C5EC4"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80" w:type="pct"/>
            <w:tcBorders>
              <w:top w:val="single" w:sz="6" w:space="0" w:color="414142"/>
              <w:left w:val="single" w:sz="4" w:space="0" w:color="auto"/>
              <w:right w:val="single" w:sz="6" w:space="0" w:color="414142"/>
            </w:tcBorders>
          </w:tcPr>
          <w:p w14:paraId="139C4F16"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6E92B636"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0D6530CD"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372FBD3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091B9D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94.</w:t>
            </w:r>
          </w:p>
        </w:tc>
        <w:tc>
          <w:tcPr>
            <w:tcW w:w="4756" w:type="pct"/>
            <w:gridSpan w:val="5"/>
            <w:tcBorders>
              <w:top w:val="single" w:sz="6" w:space="0" w:color="414142"/>
              <w:left w:val="single" w:sz="6" w:space="0" w:color="414142"/>
              <w:bottom w:val="single" w:sz="6" w:space="0" w:color="414142"/>
              <w:right w:val="single" w:sz="6" w:space="0" w:color="414142"/>
            </w:tcBorders>
          </w:tcPr>
          <w:p w14:paraId="4192C8D7" w14:textId="16C2E913"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7300–7400 kHz</w:t>
            </w:r>
          </w:p>
        </w:tc>
      </w:tr>
      <w:tr w:rsidR="00EE0B20" w:rsidRPr="00265C5E" w14:paraId="7C1F54E7" w14:textId="77777777" w:rsidTr="00EE0B20">
        <w:tc>
          <w:tcPr>
            <w:tcW w:w="244" w:type="pct"/>
            <w:tcBorders>
              <w:top w:val="single" w:sz="6" w:space="0" w:color="414142"/>
              <w:left w:val="single" w:sz="6" w:space="0" w:color="414142"/>
              <w:bottom w:val="single" w:sz="6" w:space="0" w:color="414142"/>
              <w:right w:val="single" w:sz="4" w:space="0" w:color="auto"/>
            </w:tcBorders>
          </w:tcPr>
          <w:p w14:paraId="3D7BC4E5"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03D6912"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5EF4B63F"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5.143 5.143B 5.143C</w:t>
            </w:r>
          </w:p>
        </w:tc>
        <w:tc>
          <w:tcPr>
            <w:tcW w:w="932" w:type="pct"/>
            <w:tcBorders>
              <w:top w:val="single" w:sz="4" w:space="0" w:color="auto"/>
              <w:left w:val="single" w:sz="6" w:space="0" w:color="414142"/>
              <w:bottom w:val="single" w:sz="4" w:space="0" w:color="auto"/>
              <w:right w:val="single" w:sz="4" w:space="0" w:color="auto"/>
            </w:tcBorders>
          </w:tcPr>
          <w:p w14:paraId="6D007F80"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472851ED"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5.143 5.143B</w:t>
            </w:r>
          </w:p>
        </w:tc>
        <w:tc>
          <w:tcPr>
            <w:tcW w:w="980" w:type="pct"/>
            <w:tcBorders>
              <w:top w:val="single" w:sz="6" w:space="0" w:color="414142"/>
              <w:left w:val="single" w:sz="4" w:space="0" w:color="auto"/>
              <w:right w:val="single" w:sz="6" w:space="0" w:color="414142"/>
            </w:tcBorders>
          </w:tcPr>
          <w:p w14:paraId="70DBD7D2"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3CF3949E"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679938A7"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65A20FB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98073C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95.</w:t>
            </w:r>
          </w:p>
        </w:tc>
        <w:tc>
          <w:tcPr>
            <w:tcW w:w="4756" w:type="pct"/>
            <w:gridSpan w:val="5"/>
            <w:tcBorders>
              <w:top w:val="single" w:sz="6" w:space="0" w:color="414142"/>
              <w:left w:val="single" w:sz="6" w:space="0" w:color="414142"/>
              <w:bottom w:val="single" w:sz="6" w:space="0" w:color="414142"/>
              <w:right w:val="single" w:sz="6" w:space="0" w:color="414142"/>
            </w:tcBorders>
          </w:tcPr>
          <w:p w14:paraId="3FE5956B" w14:textId="5E3A7E02"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7400–7450 kHz</w:t>
            </w:r>
          </w:p>
        </w:tc>
      </w:tr>
      <w:tr w:rsidR="00EE0B20" w:rsidRPr="00265C5E" w14:paraId="6120009B" w14:textId="77777777" w:rsidTr="00EE0B20">
        <w:tc>
          <w:tcPr>
            <w:tcW w:w="244" w:type="pct"/>
            <w:tcBorders>
              <w:top w:val="single" w:sz="6" w:space="0" w:color="414142"/>
              <w:left w:val="single" w:sz="6" w:space="0" w:color="414142"/>
              <w:bottom w:val="single" w:sz="6" w:space="0" w:color="414142"/>
              <w:right w:val="single" w:sz="4" w:space="0" w:color="auto"/>
            </w:tcBorders>
          </w:tcPr>
          <w:p w14:paraId="15411A1A"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7D930346" w14:textId="77777777" w:rsidR="00EE0B20" w:rsidRPr="00265C5E" w:rsidRDefault="00EE0B20" w:rsidP="00EE0B2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0BF19E9A" w14:textId="77777777" w:rsidR="00EE0B20" w:rsidRPr="00265C5E" w:rsidRDefault="00EE0B20" w:rsidP="00EE0B2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5.143B 5.143C</w:t>
            </w:r>
          </w:p>
        </w:tc>
        <w:tc>
          <w:tcPr>
            <w:tcW w:w="932" w:type="pct"/>
            <w:tcBorders>
              <w:top w:val="single" w:sz="4" w:space="0" w:color="auto"/>
              <w:left w:val="single" w:sz="6" w:space="0" w:color="414142"/>
              <w:bottom w:val="single" w:sz="4" w:space="0" w:color="auto"/>
              <w:right w:val="single" w:sz="4" w:space="0" w:color="auto"/>
            </w:tcBorders>
          </w:tcPr>
          <w:p w14:paraId="4F5E2B53" w14:textId="77777777" w:rsidR="00EE0B20" w:rsidRPr="00265C5E" w:rsidRDefault="00EE0B20" w:rsidP="00EE0B2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6AB0DD86" w14:textId="77777777" w:rsidR="00EE0B20" w:rsidRPr="00265C5E" w:rsidRDefault="00EE0B20" w:rsidP="00EE0B2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5.143B</w:t>
            </w:r>
          </w:p>
        </w:tc>
        <w:tc>
          <w:tcPr>
            <w:tcW w:w="980" w:type="pct"/>
            <w:tcBorders>
              <w:top w:val="single" w:sz="6" w:space="0" w:color="414142"/>
              <w:left w:val="single" w:sz="4" w:space="0" w:color="auto"/>
              <w:right w:val="single" w:sz="6" w:space="0" w:color="414142"/>
            </w:tcBorders>
          </w:tcPr>
          <w:p w14:paraId="1E2F5DBC"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A2BB909"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1A66498A"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1036F4F3"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A1CDBB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96.</w:t>
            </w:r>
          </w:p>
        </w:tc>
        <w:tc>
          <w:tcPr>
            <w:tcW w:w="4756" w:type="pct"/>
            <w:gridSpan w:val="5"/>
            <w:tcBorders>
              <w:top w:val="single" w:sz="6" w:space="0" w:color="414142"/>
              <w:left w:val="single" w:sz="6" w:space="0" w:color="414142"/>
              <w:bottom w:val="single" w:sz="6" w:space="0" w:color="414142"/>
              <w:right w:val="single" w:sz="6" w:space="0" w:color="414142"/>
            </w:tcBorders>
          </w:tcPr>
          <w:p w14:paraId="3024D61D" w14:textId="108E7C32"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7450–8100 kHz</w:t>
            </w:r>
          </w:p>
        </w:tc>
      </w:tr>
      <w:tr w:rsidR="00EE0B20" w:rsidRPr="00265C5E" w14:paraId="3F2A6C8D" w14:textId="77777777" w:rsidTr="007E1261">
        <w:trPr>
          <w:trHeight w:val="1116"/>
        </w:trPr>
        <w:tc>
          <w:tcPr>
            <w:tcW w:w="244" w:type="pct"/>
            <w:tcBorders>
              <w:top w:val="single" w:sz="6" w:space="0" w:color="414142"/>
              <w:left w:val="single" w:sz="6" w:space="0" w:color="414142"/>
              <w:bottom w:val="single" w:sz="6" w:space="0" w:color="414142"/>
              <w:right w:val="single" w:sz="4" w:space="0" w:color="auto"/>
            </w:tcBorders>
          </w:tcPr>
          <w:p w14:paraId="275FBCA9"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1ED56395"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B5A09D7"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(R) </w:t>
            </w:r>
          </w:p>
        </w:tc>
        <w:tc>
          <w:tcPr>
            <w:tcW w:w="932" w:type="pct"/>
            <w:tcBorders>
              <w:top w:val="single" w:sz="4" w:space="0" w:color="auto"/>
              <w:left w:val="single" w:sz="6" w:space="0" w:color="414142"/>
              <w:bottom w:val="single" w:sz="4" w:space="0" w:color="auto"/>
              <w:right w:val="single" w:sz="4" w:space="0" w:color="auto"/>
            </w:tcBorders>
          </w:tcPr>
          <w:p w14:paraId="48387E95"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A5CEF2C"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(R) </w:t>
            </w:r>
          </w:p>
        </w:tc>
        <w:tc>
          <w:tcPr>
            <w:tcW w:w="980" w:type="pct"/>
            <w:tcBorders>
              <w:top w:val="single" w:sz="6" w:space="0" w:color="414142"/>
              <w:left w:val="single" w:sz="4" w:space="0" w:color="auto"/>
              <w:right w:val="single" w:sz="6" w:space="0" w:color="414142"/>
            </w:tcBorders>
          </w:tcPr>
          <w:p w14:paraId="1A504B0C"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55BB998"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7AEBB277" w14:textId="0D8747EC"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59C852A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800DEB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97.</w:t>
            </w:r>
          </w:p>
        </w:tc>
        <w:tc>
          <w:tcPr>
            <w:tcW w:w="4756" w:type="pct"/>
            <w:gridSpan w:val="5"/>
            <w:tcBorders>
              <w:top w:val="single" w:sz="6" w:space="0" w:color="414142"/>
              <w:left w:val="single" w:sz="6" w:space="0" w:color="414142"/>
              <w:bottom w:val="single" w:sz="6" w:space="0" w:color="414142"/>
              <w:right w:val="single" w:sz="6" w:space="0" w:color="414142"/>
            </w:tcBorders>
          </w:tcPr>
          <w:p w14:paraId="046CB780" w14:textId="258B957F"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8100–8195 kHz</w:t>
            </w:r>
          </w:p>
        </w:tc>
      </w:tr>
      <w:tr w:rsidR="00EE0B20" w:rsidRPr="00265C5E" w14:paraId="0701912B" w14:textId="77777777" w:rsidTr="00EE0B20">
        <w:tc>
          <w:tcPr>
            <w:tcW w:w="244" w:type="pct"/>
            <w:tcBorders>
              <w:top w:val="single" w:sz="6" w:space="0" w:color="414142"/>
              <w:left w:val="single" w:sz="6" w:space="0" w:color="414142"/>
              <w:bottom w:val="single" w:sz="6" w:space="0" w:color="414142"/>
              <w:right w:val="single" w:sz="4" w:space="0" w:color="auto"/>
            </w:tcBorders>
          </w:tcPr>
          <w:p w14:paraId="75170656"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0F5B0A41"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2A52094"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tc>
        <w:tc>
          <w:tcPr>
            <w:tcW w:w="932" w:type="pct"/>
            <w:tcBorders>
              <w:top w:val="single" w:sz="4" w:space="0" w:color="auto"/>
              <w:left w:val="single" w:sz="6" w:space="0" w:color="414142"/>
              <w:bottom w:val="single" w:sz="4" w:space="0" w:color="auto"/>
              <w:right w:val="single" w:sz="4" w:space="0" w:color="auto"/>
            </w:tcBorders>
          </w:tcPr>
          <w:p w14:paraId="03DF93C1"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333F941" w14:textId="77777777" w:rsidR="00EE0B20" w:rsidRPr="00265C5E" w:rsidRDefault="00EE0B20"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tc>
        <w:tc>
          <w:tcPr>
            <w:tcW w:w="980" w:type="pct"/>
            <w:tcBorders>
              <w:top w:val="single" w:sz="6" w:space="0" w:color="414142"/>
              <w:left w:val="single" w:sz="4" w:space="0" w:color="auto"/>
              <w:right w:val="single" w:sz="6" w:space="0" w:color="414142"/>
            </w:tcBorders>
          </w:tcPr>
          <w:p w14:paraId="6BEDF78C"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33E93E5" w14:textId="39EB38AD"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w:t>
            </w:r>
          </w:p>
        </w:tc>
        <w:tc>
          <w:tcPr>
            <w:tcW w:w="981" w:type="pct"/>
            <w:tcBorders>
              <w:top w:val="single" w:sz="6" w:space="0" w:color="414142"/>
              <w:left w:val="single" w:sz="6" w:space="0" w:color="414142"/>
              <w:right w:val="single" w:sz="6" w:space="0" w:color="414142"/>
            </w:tcBorders>
          </w:tcPr>
          <w:p w14:paraId="32BC9088" w14:textId="77777777" w:rsidR="00EE0B20" w:rsidRPr="00265C5E" w:rsidRDefault="00EE0B20"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6FBC373A"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0CA365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98.</w:t>
            </w:r>
          </w:p>
        </w:tc>
        <w:tc>
          <w:tcPr>
            <w:tcW w:w="4756" w:type="pct"/>
            <w:gridSpan w:val="5"/>
            <w:tcBorders>
              <w:top w:val="single" w:sz="6" w:space="0" w:color="414142"/>
              <w:left w:val="single" w:sz="6" w:space="0" w:color="414142"/>
              <w:bottom w:val="single" w:sz="6" w:space="0" w:color="414142"/>
              <w:right w:val="single" w:sz="6" w:space="0" w:color="414142"/>
            </w:tcBorders>
          </w:tcPr>
          <w:p w14:paraId="08924DB8" w14:textId="5E0C0472"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8195–8815 kHz</w:t>
            </w:r>
          </w:p>
        </w:tc>
      </w:tr>
      <w:tr w:rsidR="003F4A5B" w:rsidRPr="00265C5E" w14:paraId="3EB45867"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229F8C6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val="restart"/>
            <w:tcBorders>
              <w:top w:val="single" w:sz="4" w:space="0" w:color="auto"/>
              <w:left w:val="single" w:sz="4" w:space="0" w:color="auto"/>
              <w:bottom w:val="single" w:sz="4" w:space="0" w:color="auto"/>
              <w:right w:val="single" w:sz="4" w:space="0" w:color="auto"/>
            </w:tcBorders>
          </w:tcPr>
          <w:p w14:paraId="5DDB2237" w14:textId="222098BF"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5.109 5.110 5.132 5.137A 5.145</w:t>
            </w:r>
          </w:p>
          <w:p w14:paraId="3ABC720C"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32" w:type="pct"/>
            <w:vMerge w:val="restart"/>
            <w:tcBorders>
              <w:top w:val="single" w:sz="4" w:space="0" w:color="auto"/>
              <w:left w:val="single" w:sz="4" w:space="0" w:color="auto"/>
              <w:bottom w:val="single" w:sz="4" w:space="0" w:color="auto"/>
              <w:right w:val="single" w:sz="4" w:space="0" w:color="auto"/>
            </w:tcBorders>
          </w:tcPr>
          <w:p w14:paraId="6A6FF692" w14:textId="0D38B790"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5.109 5.110 5.132 5.137A 5.145</w:t>
            </w:r>
          </w:p>
          <w:p w14:paraId="6453326D"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80" w:type="pct"/>
            <w:tcBorders>
              <w:top w:val="single" w:sz="6" w:space="0" w:color="414142"/>
              <w:left w:val="single" w:sz="4" w:space="0" w:color="auto"/>
              <w:bottom w:val="single" w:sz="6" w:space="0" w:color="414142"/>
              <w:right w:val="single" w:sz="6" w:space="0" w:color="414142"/>
            </w:tcBorders>
          </w:tcPr>
          <w:p w14:paraId="66C2754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8291 kHz</w:t>
            </w:r>
          </w:p>
        </w:tc>
        <w:tc>
          <w:tcPr>
            <w:tcW w:w="932" w:type="pct"/>
            <w:tcBorders>
              <w:top w:val="single" w:sz="6" w:space="0" w:color="414142"/>
              <w:left w:val="single" w:sz="6" w:space="0" w:color="414142"/>
              <w:bottom w:val="single" w:sz="6" w:space="0" w:color="414142"/>
              <w:right w:val="single" w:sz="6" w:space="0" w:color="414142"/>
            </w:tcBorders>
          </w:tcPr>
          <w:p w14:paraId="4D1B3F4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 RR AP25, RR AP15</w:t>
            </w:r>
          </w:p>
        </w:tc>
        <w:tc>
          <w:tcPr>
            <w:tcW w:w="981" w:type="pct"/>
            <w:tcBorders>
              <w:top w:val="single" w:sz="6" w:space="0" w:color="414142"/>
              <w:left w:val="single" w:sz="6" w:space="0" w:color="414142"/>
              <w:bottom w:val="single" w:sz="6" w:space="0" w:color="414142"/>
              <w:right w:val="single" w:sz="6" w:space="0" w:color="414142"/>
            </w:tcBorders>
          </w:tcPr>
          <w:p w14:paraId="29565524"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RTP-COM – starptautiskais izsaukuma un briesmu signālu pārraides radiotelefonijas kanāls</w:t>
            </w:r>
          </w:p>
          <w:p w14:paraId="700D063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11642848" w14:textId="77777777" w:rsidTr="00E758A9">
        <w:tc>
          <w:tcPr>
            <w:tcW w:w="244" w:type="pct"/>
            <w:vMerge/>
            <w:tcBorders>
              <w:right w:val="single" w:sz="4" w:space="0" w:color="auto"/>
            </w:tcBorders>
            <w:vAlign w:val="center"/>
          </w:tcPr>
          <w:p w14:paraId="27B03AF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2ED2DD8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6A88C4E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1BF5C0D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8376,5 kHz</w:t>
            </w:r>
          </w:p>
        </w:tc>
        <w:tc>
          <w:tcPr>
            <w:tcW w:w="932" w:type="pct"/>
            <w:tcBorders>
              <w:top w:val="single" w:sz="6" w:space="0" w:color="414142"/>
              <w:left w:val="single" w:sz="6" w:space="0" w:color="414142"/>
              <w:bottom w:val="single" w:sz="6" w:space="0" w:color="414142"/>
              <w:right w:val="single" w:sz="6" w:space="0" w:color="414142"/>
            </w:tcBorders>
          </w:tcPr>
          <w:p w14:paraId="3DF4789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66C2E2F7"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NBDP-COM – starptautiskais briesmu un drošības signālu pārraides šaurjoslas radiotelegrāfijas kanāls</w:t>
            </w:r>
          </w:p>
          <w:p w14:paraId="5D89FAB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38C16F5E" w14:textId="77777777" w:rsidTr="00E758A9">
        <w:tc>
          <w:tcPr>
            <w:tcW w:w="244" w:type="pct"/>
            <w:vMerge/>
            <w:tcBorders>
              <w:right w:val="single" w:sz="4" w:space="0" w:color="auto"/>
            </w:tcBorders>
            <w:vAlign w:val="center"/>
          </w:tcPr>
          <w:p w14:paraId="4A6A17E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632449F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0236806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7FE8593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8414,5 kHz</w:t>
            </w:r>
          </w:p>
        </w:tc>
        <w:tc>
          <w:tcPr>
            <w:tcW w:w="932" w:type="pct"/>
            <w:tcBorders>
              <w:top w:val="single" w:sz="6" w:space="0" w:color="414142"/>
              <w:left w:val="single" w:sz="6" w:space="0" w:color="414142"/>
              <w:bottom w:val="single" w:sz="6" w:space="0" w:color="414142"/>
              <w:right w:val="single" w:sz="6" w:space="0" w:color="414142"/>
            </w:tcBorders>
          </w:tcPr>
          <w:p w14:paraId="0FB45BF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153A0029"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DSC – starptautiskais briesmu un drošības signālu ciparu selektīvā izsaukuma kanāls</w:t>
            </w:r>
          </w:p>
          <w:p w14:paraId="6D24D30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7DCFE00A" w14:textId="77777777" w:rsidTr="00E758A9">
        <w:tc>
          <w:tcPr>
            <w:tcW w:w="244" w:type="pct"/>
            <w:vMerge/>
            <w:tcBorders>
              <w:right w:val="single" w:sz="4" w:space="0" w:color="auto"/>
            </w:tcBorders>
            <w:vAlign w:val="center"/>
          </w:tcPr>
          <w:p w14:paraId="6FDA344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21154EE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4981DC1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15E58A8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8416,5 kHz</w:t>
            </w:r>
          </w:p>
        </w:tc>
        <w:tc>
          <w:tcPr>
            <w:tcW w:w="932" w:type="pct"/>
            <w:tcBorders>
              <w:top w:val="single" w:sz="6" w:space="0" w:color="414142"/>
              <w:left w:val="single" w:sz="6" w:space="0" w:color="414142"/>
              <w:bottom w:val="single" w:sz="6" w:space="0" w:color="414142"/>
              <w:right w:val="single" w:sz="6" w:space="0" w:color="414142"/>
            </w:tcBorders>
          </w:tcPr>
          <w:p w14:paraId="2200B9B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10E12BF9"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MSI-HF tāljūras kuģošanas drošības informācijas kanāls, izmantojot NBDP</w:t>
            </w:r>
          </w:p>
          <w:p w14:paraId="2960B36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F37FD4" w:rsidRPr="00265C5E" w14:paraId="4B9DA329" w14:textId="77777777" w:rsidTr="00E758A9">
        <w:tc>
          <w:tcPr>
            <w:tcW w:w="244" w:type="pct"/>
            <w:vMerge/>
            <w:tcBorders>
              <w:right w:val="single" w:sz="4" w:space="0" w:color="auto"/>
            </w:tcBorders>
            <w:vAlign w:val="center"/>
          </w:tcPr>
          <w:p w14:paraId="2AD2ED79"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78ED0EF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396371DF"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3714399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DF193C5"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57BEBE76"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7B2BE1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E9B3AC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99.</w:t>
            </w:r>
          </w:p>
        </w:tc>
        <w:tc>
          <w:tcPr>
            <w:tcW w:w="4756" w:type="pct"/>
            <w:gridSpan w:val="5"/>
            <w:tcBorders>
              <w:top w:val="single" w:sz="6" w:space="0" w:color="414142"/>
              <w:left w:val="single" w:sz="6" w:space="0" w:color="414142"/>
              <w:bottom w:val="single" w:sz="6" w:space="0" w:color="414142"/>
              <w:right w:val="single" w:sz="6" w:space="0" w:color="414142"/>
            </w:tcBorders>
          </w:tcPr>
          <w:p w14:paraId="542A595A" w14:textId="1D45D313"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8815–8965 kHz</w:t>
            </w:r>
          </w:p>
        </w:tc>
      </w:tr>
      <w:tr w:rsidR="00F37FD4" w:rsidRPr="00265C5E" w14:paraId="4C039176" w14:textId="77777777" w:rsidTr="00516B35">
        <w:trPr>
          <w:trHeight w:val="799"/>
        </w:trPr>
        <w:tc>
          <w:tcPr>
            <w:tcW w:w="244" w:type="pct"/>
            <w:tcBorders>
              <w:top w:val="single" w:sz="6" w:space="0" w:color="414142"/>
              <w:left w:val="single" w:sz="6" w:space="0" w:color="414142"/>
              <w:bottom w:val="single" w:sz="6" w:space="0" w:color="414142"/>
              <w:right w:val="single" w:sz="4" w:space="0" w:color="auto"/>
            </w:tcBorders>
          </w:tcPr>
          <w:p w14:paraId="1F34585F"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362EF57A"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32" w:type="pct"/>
            <w:tcBorders>
              <w:top w:val="single" w:sz="4" w:space="0" w:color="auto"/>
              <w:left w:val="single" w:sz="6" w:space="0" w:color="414142"/>
              <w:bottom w:val="single" w:sz="4" w:space="0" w:color="auto"/>
              <w:right w:val="single" w:sz="4" w:space="0" w:color="auto"/>
            </w:tcBorders>
          </w:tcPr>
          <w:p w14:paraId="428C0F4E"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80" w:type="pct"/>
            <w:tcBorders>
              <w:top w:val="single" w:sz="6" w:space="0" w:color="414142"/>
              <w:left w:val="single" w:sz="4" w:space="0" w:color="auto"/>
              <w:right w:val="single" w:sz="6" w:space="0" w:color="414142"/>
            </w:tcBorders>
          </w:tcPr>
          <w:p w14:paraId="1233EFD7" w14:textId="324025B5"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sakaru sistēmas</w:t>
            </w:r>
          </w:p>
        </w:tc>
        <w:tc>
          <w:tcPr>
            <w:tcW w:w="932" w:type="pct"/>
            <w:tcBorders>
              <w:top w:val="single" w:sz="6" w:space="0" w:color="414142"/>
              <w:left w:val="single" w:sz="6" w:space="0" w:color="414142"/>
              <w:right w:val="single" w:sz="6" w:space="0" w:color="414142"/>
            </w:tcBorders>
          </w:tcPr>
          <w:p w14:paraId="6D84D009"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w:t>
            </w:r>
          </w:p>
        </w:tc>
        <w:tc>
          <w:tcPr>
            <w:tcW w:w="981" w:type="pct"/>
            <w:tcBorders>
              <w:top w:val="single" w:sz="6" w:space="0" w:color="414142"/>
              <w:left w:val="single" w:sz="6" w:space="0" w:color="414142"/>
              <w:right w:val="single" w:sz="6" w:space="0" w:color="414142"/>
            </w:tcBorders>
          </w:tcPr>
          <w:p w14:paraId="1B2DEDAC" w14:textId="2C4607C4"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mobilā (R) dienesta radiostacijas</w:t>
            </w:r>
          </w:p>
        </w:tc>
      </w:tr>
      <w:tr w:rsidR="003F4A5B" w:rsidRPr="00265C5E" w14:paraId="7AA71F9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A8DCD2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100.</w:t>
            </w:r>
          </w:p>
        </w:tc>
        <w:tc>
          <w:tcPr>
            <w:tcW w:w="4756" w:type="pct"/>
            <w:gridSpan w:val="5"/>
            <w:tcBorders>
              <w:top w:val="single" w:sz="6" w:space="0" w:color="414142"/>
              <w:left w:val="single" w:sz="6" w:space="0" w:color="414142"/>
              <w:bottom w:val="single" w:sz="6" w:space="0" w:color="414142"/>
              <w:right w:val="single" w:sz="6" w:space="0" w:color="414142"/>
            </w:tcBorders>
          </w:tcPr>
          <w:p w14:paraId="6D052D48" w14:textId="36B8042B"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8965–9040 kHz</w:t>
            </w:r>
          </w:p>
        </w:tc>
      </w:tr>
      <w:tr w:rsidR="00F37FD4" w:rsidRPr="00265C5E" w14:paraId="089B8C3B" w14:textId="77777777" w:rsidTr="006156B6">
        <w:trPr>
          <w:trHeight w:val="799"/>
        </w:trPr>
        <w:tc>
          <w:tcPr>
            <w:tcW w:w="244" w:type="pct"/>
            <w:tcBorders>
              <w:top w:val="single" w:sz="6" w:space="0" w:color="414142"/>
              <w:left w:val="single" w:sz="6" w:space="0" w:color="414142"/>
              <w:bottom w:val="single" w:sz="6" w:space="0" w:color="414142"/>
              <w:right w:val="single" w:sz="4" w:space="0" w:color="auto"/>
            </w:tcBorders>
          </w:tcPr>
          <w:p w14:paraId="787498A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2C106D86"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32" w:type="pct"/>
            <w:tcBorders>
              <w:top w:val="single" w:sz="4" w:space="0" w:color="auto"/>
              <w:left w:val="single" w:sz="6" w:space="0" w:color="414142"/>
              <w:bottom w:val="single" w:sz="4" w:space="0" w:color="auto"/>
              <w:right w:val="single" w:sz="4" w:space="0" w:color="auto"/>
            </w:tcBorders>
          </w:tcPr>
          <w:p w14:paraId="0D466C19"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80" w:type="pct"/>
            <w:tcBorders>
              <w:top w:val="single" w:sz="6" w:space="0" w:color="414142"/>
              <w:left w:val="single" w:sz="4" w:space="0" w:color="auto"/>
              <w:right w:val="single" w:sz="6" w:space="0" w:color="414142"/>
            </w:tcBorders>
          </w:tcPr>
          <w:p w14:paraId="61ADBA5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0D1C151"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AP26</w:t>
            </w:r>
          </w:p>
        </w:tc>
        <w:tc>
          <w:tcPr>
            <w:tcW w:w="981" w:type="pct"/>
            <w:tcBorders>
              <w:top w:val="single" w:sz="6" w:space="0" w:color="414142"/>
              <w:left w:val="single" w:sz="6" w:space="0" w:color="414142"/>
              <w:right w:val="single" w:sz="6" w:space="0" w:color="414142"/>
            </w:tcBorders>
          </w:tcPr>
          <w:p w14:paraId="69F21EFC"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23FC712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73D2A0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101.</w:t>
            </w:r>
          </w:p>
        </w:tc>
        <w:tc>
          <w:tcPr>
            <w:tcW w:w="4756" w:type="pct"/>
            <w:gridSpan w:val="5"/>
            <w:tcBorders>
              <w:top w:val="single" w:sz="6" w:space="0" w:color="414142"/>
              <w:left w:val="single" w:sz="6" w:space="0" w:color="414142"/>
              <w:bottom w:val="single" w:sz="6" w:space="0" w:color="414142"/>
              <w:right w:val="single" w:sz="6" w:space="0" w:color="414142"/>
            </w:tcBorders>
          </w:tcPr>
          <w:p w14:paraId="00825B7D" w14:textId="17901322"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9040–9305 kHz</w:t>
            </w:r>
          </w:p>
        </w:tc>
      </w:tr>
      <w:tr w:rsidR="00F37FD4" w:rsidRPr="00265C5E" w14:paraId="15E6674E" w14:textId="77777777" w:rsidTr="00BE2837">
        <w:trPr>
          <w:trHeight w:val="799"/>
        </w:trPr>
        <w:tc>
          <w:tcPr>
            <w:tcW w:w="244" w:type="pct"/>
            <w:tcBorders>
              <w:top w:val="single" w:sz="6" w:space="0" w:color="414142"/>
              <w:left w:val="single" w:sz="6" w:space="0" w:color="414142"/>
              <w:bottom w:val="single" w:sz="6" w:space="0" w:color="414142"/>
              <w:right w:val="single" w:sz="4" w:space="0" w:color="auto"/>
            </w:tcBorders>
          </w:tcPr>
          <w:p w14:paraId="268D9520"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209EB53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039A02B7"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4666E38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7432DD2F"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5E5C4C4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4A9219AA"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9AC2C7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102.</w:t>
            </w:r>
          </w:p>
        </w:tc>
        <w:tc>
          <w:tcPr>
            <w:tcW w:w="4756" w:type="pct"/>
            <w:gridSpan w:val="5"/>
            <w:tcBorders>
              <w:top w:val="single" w:sz="6" w:space="0" w:color="414142"/>
              <w:left w:val="single" w:sz="6" w:space="0" w:color="414142"/>
              <w:bottom w:val="single" w:sz="6" w:space="0" w:color="414142"/>
              <w:right w:val="single" w:sz="6" w:space="0" w:color="414142"/>
            </w:tcBorders>
          </w:tcPr>
          <w:p w14:paraId="1D330D4E" w14:textId="22E7DE4A"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9305–9355 kHz</w:t>
            </w:r>
          </w:p>
        </w:tc>
      </w:tr>
      <w:tr w:rsidR="00F37FD4" w:rsidRPr="00265C5E" w14:paraId="0100D1C4" w14:textId="77777777" w:rsidTr="00B240CE">
        <w:trPr>
          <w:trHeight w:val="1084"/>
        </w:trPr>
        <w:tc>
          <w:tcPr>
            <w:tcW w:w="244" w:type="pct"/>
            <w:tcBorders>
              <w:top w:val="single" w:sz="6" w:space="0" w:color="414142"/>
              <w:left w:val="single" w:sz="6" w:space="0" w:color="414142"/>
              <w:bottom w:val="single" w:sz="6" w:space="0" w:color="414142"/>
              <w:right w:val="single" w:sz="4" w:space="0" w:color="auto"/>
            </w:tcBorders>
          </w:tcPr>
          <w:p w14:paraId="61EF6EAA"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39755CC7"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6752325"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5.145A</w:t>
            </w:r>
          </w:p>
          <w:p w14:paraId="36D22F03"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5.145B</w:t>
            </w:r>
          </w:p>
        </w:tc>
        <w:tc>
          <w:tcPr>
            <w:tcW w:w="932" w:type="pct"/>
            <w:tcBorders>
              <w:top w:val="single" w:sz="4" w:space="0" w:color="auto"/>
              <w:left w:val="single" w:sz="6" w:space="0" w:color="414142"/>
              <w:bottom w:val="single" w:sz="4" w:space="0" w:color="auto"/>
              <w:right w:val="single" w:sz="4" w:space="0" w:color="auto"/>
            </w:tcBorders>
          </w:tcPr>
          <w:p w14:paraId="3862677F"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32295212"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5.145A</w:t>
            </w:r>
          </w:p>
        </w:tc>
        <w:tc>
          <w:tcPr>
            <w:tcW w:w="980" w:type="pct"/>
            <w:tcBorders>
              <w:top w:val="single" w:sz="6" w:space="0" w:color="414142"/>
              <w:left w:val="single" w:sz="4" w:space="0" w:color="auto"/>
              <w:right w:val="single" w:sz="6" w:space="0" w:color="414142"/>
            </w:tcBorders>
          </w:tcPr>
          <w:p w14:paraId="763E5BB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150AFBA"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1F725A59"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39327D1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592AA9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103.</w:t>
            </w:r>
          </w:p>
        </w:tc>
        <w:tc>
          <w:tcPr>
            <w:tcW w:w="4756" w:type="pct"/>
            <w:gridSpan w:val="5"/>
            <w:tcBorders>
              <w:top w:val="single" w:sz="6" w:space="0" w:color="414142"/>
              <w:left w:val="single" w:sz="6" w:space="0" w:color="414142"/>
              <w:bottom w:val="single" w:sz="6" w:space="0" w:color="414142"/>
              <w:right w:val="single" w:sz="6" w:space="0" w:color="414142"/>
            </w:tcBorders>
          </w:tcPr>
          <w:p w14:paraId="76A87F8F" w14:textId="360FAFAD"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9355–9400 kHz</w:t>
            </w:r>
          </w:p>
        </w:tc>
      </w:tr>
      <w:tr w:rsidR="00F37FD4" w:rsidRPr="00265C5E" w14:paraId="5F0CD75E" w14:textId="77777777" w:rsidTr="00BB1E1D">
        <w:trPr>
          <w:trHeight w:val="799"/>
        </w:trPr>
        <w:tc>
          <w:tcPr>
            <w:tcW w:w="244" w:type="pct"/>
            <w:tcBorders>
              <w:top w:val="single" w:sz="6" w:space="0" w:color="414142"/>
              <w:left w:val="single" w:sz="6" w:space="0" w:color="414142"/>
              <w:bottom w:val="single" w:sz="6" w:space="0" w:color="414142"/>
              <w:right w:val="single" w:sz="4" w:space="0" w:color="auto"/>
            </w:tcBorders>
          </w:tcPr>
          <w:p w14:paraId="60F4F99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311754AB"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6717FCE9"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1E4E59DA"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ED9C68E"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43A2FE91"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D70005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2B99C9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104.</w:t>
            </w:r>
          </w:p>
        </w:tc>
        <w:tc>
          <w:tcPr>
            <w:tcW w:w="4756" w:type="pct"/>
            <w:gridSpan w:val="5"/>
            <w:tcBorders>
              <w:top w:val="single" w:sz="6" w:space="0" w:color="414142"/>
              <w:left w:val="single" w:sz="6" w:space="0" w:color="414142"/>
              <w:bottom w:val="single" w:sz="6" w:space="0" w:color="414142"/>
              <w:right w:val="single" w:sz="6" w:space="0" w:color="414142"/>
            </w:tcBorders>
          </w:tcPr>
          <w:p w14:paraId="75BA0C1F" w14:textId="5260B862"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9400–9500 kHz</w:t>
            </w:r>
          </w:p>
        </w:tc>
      </w:tr>
      <w:tr w:rsidR="00F37FD4" w:rsidRPr="00265C5E" w14:paraId="5905EB63" w14:textId="77777777" w:rsidTr="008A7524">
        <w:trPr>
          <w:trHeight w:val="723"/>
        </w:trPr>
        <w:tc>
          <w:tcPr>
            <w:tcW w:w="244" w:type="pct"/>
            <w:tcBorders>
              <w:top w:val="single" w:sz="6" w:space="0" w:color="414142"/>
              <w:left w:val="single" w:sz="6" w:space="0" w:color="414142"/>
              <w:bottom w:val="single" w:sz="6" w:space="0" w:color="414142"/>
              <w:right w:val="single" w:sz="4" w:space="0" w:color="auto"/>
            </w:tcBorders>
          </w:tcPr>
          <w:p w14:paraId="4CC9E5D7"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78835A05"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622167C0"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5.146</w:t>
            </w:r>
          </w:p>
        </w:tc>
        <w:tc>
          <w:tcPr>
            <w:tcW w:w="932" w:type="pct"/>
            <w:tcBorders>
              <w:top w:val="single" w:sz="4" w:space="0" w:color="auto"/>
              <w:left w:val="single" w:sz="6" w:space="0" w:color="414142"/>
              <w:bottom w:val="single" w:sz="4" w:space="0" w:color="auto"/>
              <w:right w:val="single" w:sz="4" w:space="0" w:color="auto"/>
            </w:tcBorders>
          </w:tcPr>
          <w:p w14:paraId="36962D5B"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3A56D885" w14:textId="77777777" w:rsidR="00F37FD4" w:rsidRPr="00265C5E" w:rsidRDefault="00F37FD4" w:rsidP="003F4A5B">
            <w:pPr>
              <w:spacing w:after="120" w:line="240" w:lineRule="auto"/>
              <w:rPr>
                <w:rFonts w:ascii="Times New Roman" w:eastAsia="Times New Roman" w:hAnsi="Times New Roman" w:cs="Times New Roman"/>
                <w:sz w:val="21"/>
                <w:szCs w:val="21"/>
                <w:u w:val="single"/>
                <w:lang w:eastAsia="lv-LV"/>
              </w:rPr>
            </w:pPr>
            <w:r w:rsidRPr="00265C5E">
              <w:rPr>
                <w:rFonts w:ascii="Times New Roman" w:eastAsia="Times New Roman" w:hAnsi="Times New Roman" w:cs="Times New Roman"/>
                <w:sz w:val="21"/>
                <w:szCs w:val="21"/>
                <w:lang w:eastAsia="lv-LV"/>
              </w:rPr>
              <w:t>5.146</w:t>
            </w:r>
          </w:p>
        </w:tc>
        <w:tc>
          <w:tcPr>
            <w:tcW w:w="980" w:type="pct"/>
            <w:tcBorders>
              <w:top w:val="single" w:sz="6" w:space="0" w:color="414142"/>
              <w:left w:val="single" w:sz="4" w:space="0" w:color="auto"/>
              <w:right w:val="single" w:sz="6" w:space="0" w:color="414142"/>
            </w:tcBorders>
          </w:tcPr>
          <w:p w14:paraId="30BD45B4"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6827C6A1"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58FC1030"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r>
      <w:tr w:rsidR="003F4A5B" w:rsidRPr="00265C5E" w14:paraId="5776778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B537CD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105.</w:t>
            </w:r>
          </w:p>
        </w:tc>
        <w:tc>
          <w:tcPr>
            <w:tcW w:w="4756" w:type="pct"/>
            <w:gridSpan w:val="5"/>
            <w:tcBorders>
              <w:top w:val="single" w:sz="6" w:space="0" w:color="414142"/>
              <w:left w:val="single" w:sz="6" w:space="0" w:color="414142"/>
              <w:bottom w:val="single" w:sz="6" w:space="0" w:color="414142"/>
              <w:right w:val="single" w:sz="6" w:space="0" w:color="414142"/>
            </w:tcBorders>
          </w:tcPr>
          <w:p w14:paraId="6CE99142" w14:textId="6939F25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9500–9900 kHz</w:t>
            </w:r>
          </w:p>
        </w:tc>
      </w:tr>
      <w:tr w:rsidR="00F37FD4" w:rsidRPr="00265C5E" w14:paraId="266926A8" w14:textId="77777777" w:rsidTr="00996E3B">
        <w:trPr>
          <w:trHeight w:val="723"/>
        </w:trPr>
        <w:tc>
          <w:tcPr>
            <w:tcW w:w="244" w:type="pct"/>
            <w:tcBorders>
              <w:top w:val="single" w:sz="6" w:space="0" w:color="414142"/>
              <w:left w:val="single" w:sz="6" w:space="0" w:color="414142"/>
              <w:bottom w:val="single" w:sz="6" w:space="0" w:color="414142"/>
              <w:right w:val="single" w:sz="4" w:space="0" w:color="auto"/>
            </w:tcBorders>
          </w:tcPr>
          <w:p w14:paraId="76D54FAF"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705EE941"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0427460C"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5.147</w:t>
            </w:r>
          </w:p>
        </w:tc>
        <w:tc>
          <w:tcPr>
            <w:tcW w:w="932" w:type="pct"/>
            <w:tcBorders>
              <w:top w:val="single" w:sz="4" w:space="0" w:color="auto"/>
              <w:left w:val="single" w:sz="6" w:space="0" w:color="414142"/>
              <w:bottom w:val="single" w:sz="4" w:space="0" w:color="auto"/>
              <w:right w:val="single" w:sz="4" w:space="0" w:color="auto"/>
            </w:tcBorders>
          </w:tcPr>
          <w:p w14:paraId="71B6EF55"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120879D5"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5.147</w:t>
            </w:r>
          </w:p>
        </w:tc>
        <w:tc>
          <w:tcPr>
            <w:tcW w:w="980" w:type="pct"/>
            <w:tcBorders>
              <w:top w:val="single" w:sz="6" w:space="0" w:color="414142"/>
              <w:left w:val="single" w:sz="4" w:space="0" w:color="auto"/>
              <w:right w:val="single" w:sz="6" w:space="0" w:color="414142"/>
            </w:tcBorders>
          </w:tcPr>
          <w:p w14:paraId="6A368DDC"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49ED1494"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273B3B9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r>
      <w:tr w:rsidR="003F4A5B" w:rsidRPr="00265C5E" w14:paraId="161EEF3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668C38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106.</w:t>
            </w:r>
          </w:p>
        </w:tc>
        <w:tc>
          <w:tcPr>
            <w:tcW w:w="4756" w:type="pct"/>
            <w:gridSpan w:val="5"/>
            <w:tcBorders>
              <w:top w:val="single" w:sz="6" w:space="0" w:color="414142"/>
              <w:left w:val="single" w:sz="6" w:space="0" w:color="414142"/>
              <w:bottom w:val="single" w:sz="6" w:space="0" w:color="414142"/>
              <w:right w:val="single" w:sz="6" w:space="0" w:color="414142"/>
            </w:tcBorders>
          </w:tcPr>
          <w:p w14:paraId="2C21574D" w14:textId="4273FCA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9900–9995 kHz</w:t>
            </w:r>
          </w:p>
        </w:tc>
      </w:tr>
      <w:tr w:rsidR="00F37FD4" w:rsidRPr="00265C5E" w14:paraId="7660C476" w14:textId="77777777" w:rsidTr="00F61D6B">
        <w:trPr>
          <w:trHeight w:val="799"/>
        </w:trPr>
        <w:tc>
          <w:tcPr>
            <w:tcW w:w="244" w:type="pct"/>
            <w:tcBorders>
              <w:top w:val="single" w:sz="6" w:space="0" w:color="414142"/>
              <w:left w:val="single" w:sz="6" w:space="0" w:color="414142"/>
              <w:bottom w:val="single" w:sz="6" w:space="0" w:color="414142"/>
              <w:right w:val="single" w:sz="4" w:space="0" w:color="auto"/>
            </w:tcBorders>
          </w:tcPr>
          <w:p w14:paraId="3BCC5E2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2A4424EE"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13498B7E"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077909C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9783F07"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2516CA6F"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28E3896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49FABB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107.</w:t>
            </w:r>
          </w:p>
        </w:tc>
        <w:tc>
          <w:tcPr>
            <w:tcW w:w="4756" w:type="pct"/>
            <w:gridSpan w:val="5"/>
            <w:tcBorders>
              <w:top w:val="single" w:sz="6" w:space="0" w:color="414142"/>
              <w:left w:val="single" w:sz="6" w:space="0" w:color="414142"/>
              <w:bottom w:val="single" w:sz="6" w:space="0" w:color="414142"/>
              <w:right w:val="single" w:sz="6" w:space="0" w:color="414142"/>
            </w:tcBorders>
          </w:tcPr>
          <w:p w14:paraId="4C8BC3CE" w14:textId="76B05B6C"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9995–10 003 kHz</w:t>
            </w:r>
          </w:p>
        </w:tc>
      </w:tr>
      <w:tr w:rsidR="00F37FD4" w:rsidRPr="00265C5E" w14:paraId="719A1C36" w14:textId="77777777" w:rsidTr="00705BF1">
        <w:trPr>
          <w:trHeight w:val="1206"/>
        </w:trPr>
        <w:tc>
          <w:tcPr>
            <w:tcW w:w="244" w:type="pct"/>
            <w:tcBorders>
              <w:top w:val="single" w:sz="6" w:space="0" w:color="414142"/>
              <w:left w:val="single" w:sz="6" w:space="0" w:color="414142"/>
              <w:bottom w:val="single" w:sz="6" w:space="0" w:color="414142"/>
              <w:right w:val="single" w:sz="4" w:space="0" w:color="auto"/>
            </w:tcBorders>
          </w:tcPr>
          <w:p w14:paraId="3C1A3C6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558B55E4"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(10 000 kHz)</w:t>
            </w:r>
          </w:p>
          <w:p w14:paraId="5D6AE0F2"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32" w:type="pct"/>
            <w:tcBorders>
              <w:top w:val="single" w:sz="4" w:space="0" w:color="auto"/>
              <w:left w:val="single" w:sz="6" w:space="0" w:color="414142"/>
              <w:bottom w:val="single" w:sz="4" w:space="0" w:color="auto"/>
              <w:right w:val="single" w:sz="4" w:space="0" w:color="auto"/>
            </w:tcBorders>
          </w:tcPr>
          <w:p w14:paraId="68448AF0"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(10 000 kHz)</w:t>
            </w:r>
          </w:p>
          <w:p w14:paraId="28931007"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80" w:type="pct"/>
            <w:tcBorders>
              <w:top w:val="single" w:sz="6" w:space="0" w:color="414142"/>
              <w:left w:val="single" w:sz="4" w:space="0" w:color="auto"/>
              <w:right w:val="single" w:sz="6" w:space="0" w:color="414142"/>
            </w:tcBorders>
          </w:tcPr>
          <w:p w14:paraId="2CDA932B"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584C9C0E"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0E0BB136"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3F4A5B" w:rsidRPr="00265C5E" w14:paraId="345AF9D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3AA4A8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108.</w:t>
            </w:r>
          </w:p>
        </w:tc>
        <w:tc>
          <w:tcPr>
            <w:tcW w:w="4756" w:type="pct"/>
            <w:gridSpan w:val="5"/>
            <w:tcBorders>
              <w:top w:val="single" w:sz="6" w:space="0" w:color="414142"/>
              <w:left w:val="single" w:sz="6" w:space="0" w:color="414142"/>
              <w:bottom w:val="single" w:sz="6" w:space="0" w:color="414142"/>
              <w:right w:val="single" w:sz="6" w:space="0" w:color="414142"/>
            </w:tcBorders>
          </w:tcPr>
          <w:p w14:paraId="16FAF378"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10 003–10 005 kHz</w:t>
            </w:r>
          </w:p>
        </w:tc>
      </w:tr>
      <w:tr w:rsidR="00F37FD4" w:rsidRPr="00265C5E" w14:paraId="094CFBD2" w14:textId="77777777" w:rsidTr="00E124C0">
        <w:trPr>
          <w:trHeight w:val="1206"/>
        </w:trPr>
        <w:tc>
          <w:tcPr>
            <w:tcW w:w="244" w:type="pct"/>
            <w:tcBorders>
              <w:top w:val="single" w:sz="6" w:space="0" w:color="414142"/>
              <w:left w:val="single" w:sz="6" w:space="0" w:color="414142"/>
              <w:bottom w:val="single" w:sz="6" w:space="0" w:color="414142"/>
              <w:right w:val="single" w:sz="4" w:space="0" w:color="auto"/>
            </w:tcBorders>
          </w:tcPr>
          <w:p w14:paraId="212E9BBF"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1419B98B"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39EFC417"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3E4281D8"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32" w:type="pct"/>
            <w:tcBorders>
              <w:top w:val="single" w:sz="4" w:space="0" w:color="auto"/>
              <w:left w:val="single" w:sz="6" w:space="0" w:color="414142"/>
              <w:bottom w:val="single" w:sz="4" w:space="0" w:color="auto"/>
              <w:right w:val="single" w:sz="4" w:space="0" w:color="auto"/>
            </w:tcBorders>
          </w:tcPr>
          <w:p w14:paraId="187C0CFE"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6A0B37B9"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4B65B10A"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80" w:type="pct"/>
            <w:tcBorders>
              <w:top w:val="single" w:sz="6" w:space="0" w:color="414142"/>
              <w:left w:val="single" w:sz="4" w:space="0" w:color="auto"/>
              <w:right w:val="single" w:sz="6" w:space="0" w:color="414142"/>
            </w:tcBorders>
          </w:tcPr>
          <w:p w14:paraId="174597A4"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2" w:type="pct"/>
            <w:tcBorders>
              <w:top w:val="single" w:sz="6" w:space="0" w:color="414142"/>
              <w:left w:val="single" w:sz="6" w:space="0" w:color="414142"/>
              <w:right w:val="single" w:sz="6" w:space="0" w:color="414142"/>
            </w:tcBorders>
          </w:tcPr>
          <w:p w14:paraId="63D71B3C"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4E3CB087"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3F4A5B" w:rsidRPr="00265C5E" w14:paraId="30DC7FF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6E3C06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109.</w:t>
            </w:r>
          </w:p>
        </w:tc>
        <w:tc>
          <w:tcPr>
            <w:tcW w:w="4756" w:type="pct"/>
            <w:gridSpan w:val="5"/>
            <w:tcBorders>
              <w:top w:val="single" w:sz="6" w:space="0" w:color="414142"/>
              <w:left w:val="single" w:sz="6" w:space="0" w:color="414142"/>
              <w:bottom w:val="single" w:sz="6" w:space="0" w:color="414142"/>
              <w:right w:val="single" w:sz="6" w:space="0" w:color="414142"/>
            </w:tcBorders>
          </w:tcPr>
          <w:p w14:paraId="7A588468"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10 005–10 100 kHz</w:t>
            </w:r>
          </w:p>
        </w:tc>
      </w:tr>
      <w:tr w:rsidR="00F37FD4" w:rsidRPr="00265C5E" w14:paraId="55E212C3" w14:textId="77777777" w:rsidTr="003030F4">
        <w:trPr>
          <w:trHeight w:val="844"/>
        </w:trPr>
        <w:tc>
          <w:tcPr>
            <w:tcW w:w="244" w:type="pct"/>
            <w:tcBorders>
              <w:top w:val="single" w:sz="6" w:space="0" w:color="414142"/>
              <w:left w:val="single" w:sz="6" w:space="0" w:color="414142"/>
              <w:bottom w:val="single" w:sz="6" w:space="0" w:color="414142"/>
              <w:right w:val="single" w:sz="4" w:space="0" w:color="auto"/>
            </w:tcBorders>
          </w:tcPr>
          <w:p w14:paraId="16252BA0"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2B076242"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p w14:paraId="55513C3E"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32" w:type="pct"/>
            <w:tcBorders>
              <w:top w:val="single" w:sz="4" w:space="0" w:color="auto"/>
              <w:left w:val="single" w:sz="6" w:space="0" w:color="414142"/>
              <w:bottom w:val="single" w:sz="4" w:space="0" w:color="auto"/>
              <w:right w:val="single" w:sz="4" w:space="0" w:color="auto"/>
            </w:tcBorders>
          </w:tcPr>
          <w:p w14:paraId="2880EE31"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p w14:paraId="753E9534"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80" w:type="pct"/>
            <w:tcBorders>
              <w:top w:val="single" w:sz="6" w:space="0" w:color="414142"/>
              <w:left w:val="single" w:sz="4" w:space="0" w:color="auto"/>
              <w:right w:val="single" w:sz="6" w:space="0" w:color="414142"/>
            </w:tcBorders>
          </w:tcPr>
          <w:p w14:paraId="7CEEF010" w14:textId="17BE6685"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sakaru sistēmas</w:t>
            </w:r>
          </w:p>
        </w:tc>
        <w:tc>
          <w:tcPr>
            <w:tcW w:w="932" w:type="pct"/>
            <w:tcBorders>
              <w:top w:val="single" w:sz="6" w:space="0" w:color="414142"/>
              <w:left w:val="single" w:sz="6" w:space="0" w:color="414142"/>
              <w:right w:val="single" w:sz="6" w:space="0" w:color="414142"/>
            </w:tcBorders>
          </w:tcPr>
          <w:p w14:paraId="757C7F89"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w:t>
            </w:r>
          </w:p>
        </w:tc>
        <w:tc>
          <w:tcPr>
            <w:tcW w:w="981" w:type="pct"/>
            <w:tcBorders>
              <w:top w:val="single" w:sz="6" w:space="0" w:color="414142"/>
              <w:left w:val="single" w:sz="6" w:space="0" w:color="414142"/>
              <w:right w:val="single" w:sz="6" w:space="0" w:color="414142"/>
            </w:tcBorders>
          </w:tcPr>
          <w:p w14:paraId="44358FFF" w14:textId="5016BF13"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mobilā (R) dienesta radiostacijas</w:t>
            </w:r>
          </w:p>
        </w:tc>
      </w:tr>
      <w:tr w:rsidR="003F4A5B" w:rsidRPr="00265C5E" w14:paraId="22FE732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98F02E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110.</w:t>
            </w:r>
          </w:p>
        </w:tc>
        <w:tc>
          <w:tcPr>
            <w:tcW w:w="4756" w:type="pct"/>
            <w:gridSpan w:val="5"/>
            <w:tcBorders>
              <w:top w:val="single" w:sz="6" w:space="0" w:color="414142"/>
              <w:left w:val="single" w:sz="6" w:space="0" w:color="414142"/>
              <w:bottom w:val="single" w:sz="6" w:space="0" w:color="414142"/>
              <w:right w:val="single" w:sz="6" w:space="0" w:color="414142"/>
            </w:tcBorders>
          </w:tcPr>
          <w:p w14:paraId="4E6F683B"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10 100–10 150 kHz</w:t>
            </w:r>
          </w:p>
        </w:tc>
      </w:tr>
      <w:tr w:rsidR="00F37FD4" w:rsidRPr="00265C5E" w14:paraId="14FFCB20" w14:textId="77777777" w:rsidTr="00137745">
        <w:trPr>
          <w:trHeight w:val="799"/>
        </w:trPr>
        <w:tc>
          <w:tcPr>
            <w:tcW w:w="244" w:type="pct"/>
            <w:tcBorders>
              <w:top w:val="single" w:sz="6" w:space="0" w:color="414142"/>
              <w:left w:val="single" w:sz="6" w:space="0" w:color="414142"/>
              <w:bottom w:val="single" w:sz="6" w:space="0" w:color="414142"/>
              <w:right w:val="single" w:sz="4" w:space="0" w:color="auto"/>
            </w:tcBorders>
          </w:tcPr>
          <w:p w14:paraId="16938EB6"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35D687CD"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2249958"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tc>
        <w:tc>
          <w:tcPr>
            <w:tcW w:w="932" w:type="pct"/>
            <w:tcBorders>
              <w:top w:val="single" w:sz="4" w:space="0" w:color="auto"/>
              <w:left w:val="single" w:sz="6" w:space="0" w:color="414142"/>
              <w:bottom w:val="single" w:sz="4" w:space="0" w:color="auto"/>
              <w:right w:val="single" w:sz="4" w:space="0" w:color="auto"/>
            </w:tcBorders>
          </w:tcPr>
          <w:p w14:paraId="511B7E97"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6D4347C"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tc>
        <w:tc>
          <w:tcPr>
            <w:tcW w:w="980" w:type="pct"/>
            <w:tcBorders>
              <w:top w:val="single" w:sz="6" w:space="0" w:color="414142"/>
              <w:left w:val="single" w:sz="4" w:space="0" w:color="auto"/>
              <w:right w:val="single" w:sz="6" w:space="0" w:color="414142"/>
            </w:tcBorders>
          </w:tcPr>
          <w:p w14:paraId="35EE4A6C"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932" w:type="pct"/>
            <w:tcBorders>
              <w:top w:val="single" w:sz="6" w:space="0" w:color="414142"/>
              <w:left w:val="single" w:sz="6" w:space="0" w:color="414142"/>
              <w:right w:val="single" w:sz="6" w:space="0" w:color="414142"/>
            </w:tcBorders>
          </w:tcPr>
          <w:p w14:paraId="11A9CEC1"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right w:val="single" w:sz="6" w:space="0" w:color="414142"/>
            </w:tcBorders>
          </w:tcPr>
          <w:p w14:paraId="3A6D7A76"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3F4A5B" w:rsidRPr="00265C5E" w14:paraId="39C1E5A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87E060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111.</w:t>
            </w:r>
          </w:p>
        </w:tc>
        <w:tc>
          <w:tcPr>
            <w:tcW w:w="4756" w:type="pct"/>
            <w:gridSpan w:val="5"/>
            <w:tcBorders>
              <w:top w:val="single" w:sz="6" w:space="0" w:color="414142"/>
              <w:left w:val="single" w:sz="6" w:space="0" w:color="414142"/>
              <w:bottom w:val="single" w:sz="6" w:space="0" w:color="414142"/>
              <w:right w:val="single" w:sz="6" w:space="0" w:color="414142"/>
            </w:tcBorders>
          </w:tcPr>
          <w:p w14:paraId="65BA5E56"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10 150–11 175 kHz</w:t>
            </w:r>
          </w:p>
        </w:tc>
      </w:tr>
      <w:tr w:rsidR="00F37FD4" w:rsidRPr="00265C5E" w14:paraId="0276D619" w14:textId="77777777" w:rsidTr="00AC264D">
        <w:trPr>
          <w:trHeight w:val="964"/>
        </w:trPr>
        <w:tc>
          <w:tcPr>
            <w:tcW w:w="244" w:type="pct"/>
            <w:tcBorders>
              <w:top w:val="single" w:sz="6" w:space="0" w:color="414142"/>
              <w:left w:val="single" w:sz="6" w:space="0" w:color="414142"/>
              <w:bottom w:val="single" w:sz="6" w:space="0" w:color="414142"/>
              <w:right w:val="single" w:sz="4" w:space="0" w:color="auto"/>
            </w:tcBorders>
          </w:tcPr>
          <w:p w14:paraId="5E9329E7"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4EBB69A5"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6D0B9E8"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32" w:type="pct"/>
            <w:tcBorders>
              <w:top w:val="single" w:sz="4" w:space="0" w:color="auto"/>
              <w:left w:val="single" w:sz="6" w:space="0" w:color="414142"/>
              <w:bottom w:val="single" w:sz="4" w:space="0" w:color="auto"/>
              <w:right w:val="single" w:sz="4" w:space="0" w:color="auto"/>
            </w:tcBorders>
          </w:tcPr>
          <w:p w14:paraId="1078C064"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3797E45"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80" w:type="pct"/>
            <w:tcBorders>
              <w:top w:val="single" w:sz="6" w:space="0" w:color="414142"/>
              <w:left w:val="single" w:sz="4" w:space="0" w:color="auto"/>
              <w:right w:val="single" w:sz="6" w:space="0" w:color="414142"/>
            </w:tcBorders>
          </w:tcPr>
          <w:p w14:paraId="66EDCA8C"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B80408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1237D1C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0CEEBC3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9566B5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112.</w:t>
            </w:r>
          </w:p>
        </w:tc>
        <w:tc>
          <w:tcPr>
            <w:tcW w:w="4756" w:type="pct"/>
            <w:gridSpan w:val="5"/>
            <w:tcBorders>
              <w:top w:val="single" w:sz="6" w:space="0" w:color="414142"/>
              <w:left w:val="single" w:sz="6" w:space="0" w:color="414142"/>
              <w:bottom w:val="single" w:sz="6" w:space="0" w:color="414142"/>
              <w:right w:val="single" w:sz="6" w:space="0" w:color="414142"/>
            </w:tcBorders>
          </w:tcPr>
          <w:p w14:paraId="6360A033"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11 175–11 275 kHz</w:t>
            </w:r>
          </w:p>
        </w:tc>
      </w:tr>
      <w:tr w:rsidR="00F37FD4" w:rsidRPr="00265C5E" w14:paraId="7BC10482" w14:textId="77777777" w:rsidTr="008D4296">
        <w:trPr>
          <w:trHeight w:val="799"/>
        </w:trPr>
        <w:tc>
          <w:tcPr>
            <w:tcW w:w="244" w:type="pct"/>
            <w:tcBorders>
              <w:top w:val="single" w:sz="6" w:space="0" w:color="414142"/>
              <w:left w:val="single" w:sz="6" w:space="0" w:color="414142"/>
              <w:bottom w:val="single" w:sz="6" w:space="0" w:color="414142"/>
              <w:right w:val="single" w:sz="4" w:space="0" w:color="auto"/>
            </w:tcBorders>
          </w:tcPr>
          <w:p w14:paraId="3DB65A59"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17B4EB2A"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32" w:type="pct"/>
            <w:tcBorders>
              <w:top w:val="single" w:sz="4" w:space="0" w:color="auto"/>
              <w:left w:val="single" w:sz="6" w:space="0" w:color="414142"/>
              <w:bottom w:val="single" w:sz="4" w:space="0" w:color="auto"/>
              <w:right w:val="single" w:sz="4" w:space="0" w:color="auto"/>
            </w:tcBorders>
          </w:tcPr>
          <w:p w14:paraId="12AE7424"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80" w:type="pct"/>
            <w:tcBorders>
              <w:top w:val="single" w:sz="6" w:space="0" w:color="414142"/>
              <w:left w:val="single" w:sz="4" w:space="0" w:color="auto"/>
              <w:right w:val="single" w:sz="6" w:space="0" w:color="414142"/>
            </w:tcBorders>
          </w:tcPr>
          <w:p w14:paraId="49AA404D"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3719ECB"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AP26</w:t>
            </w:r>
          </w:p>
        </w:tc>
        <w:tc>
          <w:tcPr>
            <w:tcW w:w="981" w:type="pct"/>
            <w:tcBorders>
              <w:top w:val="single" w:sz="6" w:space="0" w:color="414142"/>
              <w:left w:val="single" w:sz="6" w:space="0" w:color="414142"/>
              <w:right w:val="single" w:sz="6" w:space="0" w:color="414142"/>
            </w:tcBorders>
          </w:tcPr>
          <w:p w14:paraId="58E59CE6"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1AB505C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0E25FE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113.</w:t>
            </w:r>
          </w:p>
        </w:tc>
        <w:tc>
          <w:tcPr>
            <w:tcW w:w="4756" w:type="pct"/>
            <w:gridSpan w:val="5"/>
            <w:tcBorders>
              <w:top w:val="single" w:sz="6" w:space="0" w:color="414142"/>
              <w:left w:val="single" w:sz="6" w:space="0" w:color="414142"/>
              <w:bottom w:val="single" w:sz="6" w:space="0" w:color="414142"/>
              <w:right w:val="single" w:sz="6" w:space="0" w:color="414142"/>
            </w:tcBorders>
          </w:tcPr>
          <w:p w14:paraId="37859515"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11 275–11 400 kHz</w:t>
            </w:r>
          </w:p>
        </w:tc>
      </w:tr>
      <w:tr w:rsidR="00F37FD4" w:rsidRPr="00265C5E" w14:paraId="020466B4" w14:textId="77777777" w:rsidTr="00EF745A">
        <w:trPr>
          <w:trHeight w:val="799"/>
        </w:trPr>
        <w:tc>
          <w:tcPr>
            <w:tcW w:w="244" w:type="pct"/>
            <w:tcBorders>
              <w:top w:val="single" w:sz="6" w:space="0" w:color="414142"/>
              <w:left w:val="single" w:sz="6" w:space="0" w:color="414142"/>
              <w:bottom w:val="single" w:sz="6" w:space="0" w:color="414142"/>
              <w:right w:val="single" w:sz="4" w:space="0" w:color="auto"/>
            </w:tcBorders>
          </w:tcPr>
          <w:p w14:paraId="2DAC1B4F"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3EA06204"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32" w:type="pct"/>
            <w:tcBorders>
              <w:top w:val="single" w:sz="4" w:space="0" w:color="auto"/>
              <w:left w:val="single" w:sz="6" w:space="0" w:color="414142"/>
              <w:bottom w:val="single" w:sz="4" w:space="0" w:color="auto"/>
              <w:right w:val="single" w:sz="4" w:space="0" w:color="auto"/>
            </w:tcBorders>
          </w:tcPr>
          <w:p w14:paraId="29DD15C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80" w:type="pct"/>
            <w:tcBorders>
              <w:top w:val="single" w:sz="6" w:space="0" w:color="414142"/>
              <w:left w:val="single" w:sz="4" w:space="0" w:color="auto"/>
              <w:right w:val="single" w:sz="6" w:space="0" w:color="414142"/>
            </w:tcBorders>
          </w:tcPr>
          <w:p w14:paraId="2198994E" w14:textId="034E5E43"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sakaru sistēmas</w:t>
            </w:r>
          </w:p>
        </w:tc>
        <w:tc>
          <w:tcPr>
            <w:tcW w:w="932" w:type="pct"/>
            <w:tcBorders>
              <w:top w:val="single" w:sz="6" w:space="0" w:color="414142"/>
              <w:left w:val="single" w:sz="6" w:space="0" w:color="414142"/>
              <w:right w:val="single" w:sz="6" w:space="0" w:color="414142"/>
            </w:tcBorders>
          </w:tcPr>
          <w:p w14:paraId="763E1967"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w:t>
            </w:r>
          </w:p>
        </w:tc>
        <w:tc>
          <w:tcPr>
            <w:tcW w:w="981" w:type="pct"/>
            <w:tcBorders>
              <w:top w:val="single" w:sz="6" w:space="0" w:color="414142"/>
              <w:left w:val="single" w:sz="6" w:space="0" w:color="414142"/>
              <w:right w:val="single" w:sz="6" w:space="0" w:color="414142"/>
            </w:tcBorders>
          </w:tcPr>
          <w:p w14:paraId="47617CFA" w14:textId="7082ECBB"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mobilā (R) dienesta radiostacijas</w:t>
            </w:r>
          </w:p>
        </w:tc>
      </w:tr>
      <w:tr w:rsidR="003F4A5B" w:rsidRPr="00265C5E" w14:paraId="37050D8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200E7A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114.</w:t>
            </w:r>
          </w:p>
        </w:tc>
        <w:tc>
          <w:tcPr>
            <w:tcW w:w="4756" w:type="pct"/>
            <w:gridSpan w:val="5"/>
            <w:tcBorders>
              <w:top w:val="single" w:sz="6" w:space="0" w:color="414142"/>
              <w:left w:val="single" w:sz="6" w:space="0" w:color="414142"/>
              <w:bottom w:val="single" w:sz="6" w:space="0" w:color="414142"/>
              <w:right w:val="single" w:sz="6" w:space="0" w:color="414142"/>
            </w:tcBorders>
          </w:tcPr>
          <w:p w14:paraId="17C33641"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11 400–11 600 kHz</w:t>
            </w:r>
          </w:p>
        </w:tc>
      </w:tr>
      <w:tr w:rsidR="00F37FD4" w:rsidRPr="00265C5E" w14:paraId="0285A41D" w14:textId="77777777" w:rsidTr="00AB454D">
        <w:trPr>
          <w:trHeight w:val="799"/>
        </w:trPr>
        <w:tc>
          <w:tcPr>
            <w:tcW w:w="244" w:type="pct"/>
            <w:tcBorders>
              <w:top w:val="single" w:sz="6" w:space="0" w:color="414142"/>
              <w:left w:val="single" w:sz="6" w:space="0" w:color="414142"/>
              <w:bottom w:val="single" w:sz="6" w:space="0" w:color="414142"/>
              <w:right w:val="single" w:sz="4" w:space="0" w:color="auto"/>
            </w:tcBorders>
          </w:tcPr>
          <w:p w14:paraId="57E459BE"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6E53B13A"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1BC2EACB"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1FB636CE"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C61342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2819D824"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F187D1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2B9033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115.</w:t>
            </w:r>
          </w:p>
        </w:tc>
        <w:tc>
          <w:tcPr>
            <w:tcW w:w="4756" w:type="pct"/>
            <w:gridSpan w:val="5"/>
            <w:tcBorders>
              <w:top w:val="single" w:sz="6" w:space="0" w:color="414142"/>
              <w:left w:val="single" w:sz="6" w:space="0" w:color="414142"/>
              <w:bottom w:val="single" w:sz="6" w:space="0" w:color="414142"/>
              <w:right w:val="single" w:sz="6" w:space="0" w:color="414142"/>
            </w:tcBorders>
          </w:tcPr>
          <w:p w14:paraId="1EBE2184"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11 600–11 650 kHz</w:t>
            </w:r>
          </w:p>
        </w:tc>
      </w:tr>
      <w:tr w:rsidR="00F37FD4" w:rsidRPr="00265C5E" w14:paraId="710DB79A" w14:textId="77777777" w:rsidTr="00CD7B29">
        <w:trPr>
          <w:trHeight w:val="723"/>
        </w:trPr>
        <w:tc>
          <w:tcPr>
            <w:tcW w:w="244" w:type="pct"/>
            <w:tcBorders>
              <w:top w:val="single" w:sz="6" w:space="0" w:color="414142"/>
              <w:left w:val="single" w:sz="6" w:space="0" w:color="414142"/>
              <w:bottom w:val="single" w:sz="6" w:space="0" w:color="414142"/>
              <w:right w:val="single" w:sz="4" w:space="0" w:color="auto"/>
            </w:tcBorders>
          </w:tcPr>
          <w:p w14:paraId="69831D9D"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6613F676"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26E2F252"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5.146</w:t>
            </w:r>
          </w:p>
        </w:tc>
        <w:tc>
          <w:tcPr>
            <w:tcW w:w="932" w:type="pct"/>
            <w:tcBorders>
              <w:top w:val="single" w:sz="4" w:space="0" w:color="auto"/>
              <w:left w:val="single" w:sz="6" w:space="0" w:color="414142"/>
              <w:bottom w:val="single" w:sz="4" w:space="0" w:color="auto"/>
              <w:right w:val="single" w:sz="4" w:space="0" w:color="auto"/>
            </w:tcBorders>
          </w:tcPr>
          <w:p w14:paraId="6B770B61"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50FC6F0A" w14:textId="77777777" w:rsidR="00F37FD4" w:rsidRPr="00265C5E" w:rsidRDefault="00F37FD4" w:rsidP="003F4A5B">
            <w:pPr>
              <w:spacing w:after="120" w:line="240" w:lineRule="auto"/>
              <w:rPr>
                <w:rFonts w:ascii="Times New Roman" w:eastAsia="Times New Roman" w:hAnsi="Times New Roman" w:cs="Times New Roman"/>
                <w:sz w:val="21"/>
                <w:szCs w:val="21"/>
                <w:u w:val="single"/>
                <w:lang w:eastAsia="lv-LV"/>
              </w:rPr>
            </w:pPr>
            <w:r w:rsidRPr="00265C5E">
              <w:rPr>
                <w:rFonts w:ascii="Times New Roman" w:eastAsia="Times New Roman" w:hAnsi="Times New Roman" w:cs="Times New Roman"/>
                <w:sz w:val="21"/>
                <w:szCs w:val="21"/>
                <w:lang w:eastAsia="lv-LV"/>
              </w:rPr>
              <w:t>5.146</w:t>
            </w:r>
          </w:p>
        </w:tc>
        <w:tc>
          <w:tcPr>
            <w:tcW w:w="980" w:type="pct"/>
            <w:tcBorders>
              <w:top w:val="single" w:sz="6" w:space="0" w:color="414142"/>
              <w:left w:val="single" w:sz="4" w:space="0" w:color="auto"/>
              <w:right w:val="single" w:sz="6" w:space="0" w:color="414142"/>
            </w:tcBorders>
          </w:tcPr>
          <w:p w14:paraId="7F3CB490"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56E7E1A9"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18C8F939"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18E2CBB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BACEA3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116.</w:t>
            </w:r>
          </w:p>
        </w:tc>
        <w:tc>
          <w:tcPr>
            <w:tcW w:w="4756" w:type="pct"/>
            <w:gridSpan w:val="5"/>
            <w:tcBorders>
              <w:top w:val="single" w:sz="6" w:space="0" w:color="414142"/>
              <w:left w:val="single" w:sz="6" w:space="0" w:color="414142"/>
              <w:bottom w:val="single" w:sz="6" w:space="0" w:color="414142"/>
              <w:right w:val="single" w:sz="6" w:space="0" w:color="414142"/>
            </w:tcBorders>
          </w:tcPr>
          <w:p w14:paraId="23A1FFE5"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11 650–12 050 kHz</w:t>
            </w:r>
          </w:p>
        </w:tc>
      </w:tr>
      <w:tr w:rsidR="00F37FD4" w:rsidRPr="00265C5E" w14:paraId="4FEBEBD8" w14:textId="77777777" w:rsidTr="00554722">
        <w:trPr>
          <w:trHeight w:val="723"/>
        </w:trPr>
        <w:tc>
          <w:tcPr>
            <w:tcW w:w="244" w:type="pct"/>
            <w:tcBorders>
              <w:top w:val="single" w:sz="6" w:space="0" w:color="414142"/>
              <w:left w:val="single" w:sz="6" w:space="0" w:color="414142"/>
              <w:bottom w:val="single" w:sz="6" w:space="0" w:color="414142"/>
              <w:right w:val="single" w:sz="4" w:space="0" w:color="auto"/>
            </w:tcBorders>
          </w:tcPr>
          <w:p w14:paraId="4FADBE96"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775668B"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4DEBCB78"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5.147</w:t>
            </w:r>
          </w:p>
        </w:tc>
        <w:tc>
          <w:tcPr>
            <w:tcW w:w="932" w:type="pct"/>
            <w:tcBorders>
              <w:top w:val="single" w:sz="4" w:space="0" w:color="auto"/>
              <w:left w:val="single" w:sz="6" w:space="0" w:color="414142"/>
              <w:bottom w:val="single" w:sz="4" w:space="0" w:color="auto"/>
              <w:right w:val="single" w:sz="4" w:space="0" w:color="auto"/>
            </w:tcBorders>
          </w:tcPr>
          <w:p w14:paraId="69E9A6CA"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43B07850"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5.147</w:t>
            </w:r>
          </w:p>
        </w:tc>
        <w:tc>
          <w:tcPr>
            <w:tcW w:w="980" w:type="pct"/>
            <w:tcBorders>
              <w:top w:val="single" w:sz="6" w:space="0" w:color="414142"/>
              <w:left w:val="single" w:sz="4" w:space="0" w:color="auto"/>
              <w:right w:val="single" w:sz="6" w:space="0" w:color="414142"/>
            </w:tcBorders>
          </w:tcPr>
          <w:p w14:paraId="6404623D"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17399B7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180D43BA"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13E648D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D10F15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117.</w:t>
            </w:r>
          </w:p>
        </w:tc>
        <w:tc>
          <w:tcPr>
            <w:tcW w:w="4756" w:type="pct"/>
            <w:gridSpan w:val="5"/>
            <w:tcBorders>
              <w:top w:val="single" w:sz="6" w:space="0" w:color="414142"/>
              <w:left w:val="single" w:sz="6" w:space="0" w:color="414142"/>
              <w:bottom w:val="single" w:sz="6" w:space="0" w:color="414142"/>
              <w:right w:val="single" w:sz="6" w:space="0" w:color="414142"/>
            </w:tcBorders>
          </w:tcPr>
          <w:p w14:paraId="6E06BF50"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12 050–12 100 kHz</w:t>
            </w:r>
          </w:p>
        </w:tc>
      </w:tr>
      <w:tr w:rsidR="00F37FD4" w:rsidRPr="00265C5E" w14:paraId="01AC80AD" w14:textId="77777777" w:rsidTr="00C8314B">
        <w:trPr>
          <w:trHeight w:val="603"/>
        </w:trPr>
        <w:tc>
          <w:tcPr>
            <w:tcW w:w="244" w:type="pct"/>
            <w:tcBorders>
              <w:top w:val="single" w:sz="6" w:space="0" w:color="414142"/>
              <w:left w:val="single" w:sz="6" w:space="0" w:color="414142"/>
              <w:bottom w:val="single" w:sz="6" w:space="0" w:color="414142"/>
              <w:right w:val="single" w:sz="4" w:space="0" w:color="auto"/>
            </w:tcBorders>
          </w:tcPr>
          <w:p w14:paraId="04842B0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D729E3A"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112D013F"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5.146</w:t>
            </w:r>
          </w:p>
        </w:tc>
        <w:tc>
          <w:tcPr>
            <w:tcW w:w="932" w:type="pct"/>
            <w:tcBorders>
              <w:top w:val="single" w:sz="4" w:space="0" w:color="auto"/>
              <w:left w:val="single" w:sz="6" w:space="0" w:color="414142"/>
              <w:bottom w:val="single" w:sz="4" w:space="0" w:color="auto"/>
              <w:right w:val="single" w:sz="4" w:space="0" w:color="auto"/>
            </w:tcBorders>
          </w:tcPr>
          <w:p w14:paraId="06959021" w14:textId="77777777" w:rsidR="00F37FD4" w:rsidRPr="00265C5E" w:rsidRDefault="00F37FD4"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32C6E4FB"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5.146</w:t>
            </w:r>
          </w:p>
        </w:tc>
        <w:tc>
          <w:tcPr>
            <w:tcW w:w="980" w:type="pct"/>
            <w:tcBorders>
              <w:top w:val="single" w:sz="6" w:space="0" w:color="414142"/>
              <w:left w:val="single" w:sz="4" w:space="0" w:color="auto"/>
              <w:right w:val="single" w:sz="6" w:space="0" w:color="414142"/>
            </w:tcBorders>
          </w:tcPr>
          <w:p w14:paraId="134B445B"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498A225C"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53551251"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4752189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304744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118.</w:t>
            </w:r>
          </w:p>
        </w:tc>
        <w:tc>
          <w:tcPr>
            <w:tcW w:w="4756" w:type="pct"/>
            <w:gridSpan w:val="5"/>
            <w:tcBorders>
              <w:top w:val="single" w:sz="6" w:space="0" w:color="414142"/>
              <w:left w:val="single" w:sz="6" w:space="0" w:color="414142"/>
              <w:bottom w:val="single" w:sz="6" w:space="0" w:color="414142"/>
              <w:right w:val="single" w:sz="6" w:space="0" w:color="414142"/>
            </w:tcBorders>
          </w:tcPr>
          <w:p w14:paraId="1CECE677"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12 100–12 230 kHz</w:t>
            </w:r>
          </w:p>
        </w:tc>
      </w:tr>
      <w:tr w:rsidR="00F37FD4" w:rsidRPr="00265C5E" w14:paraId="34B5C855" w14:textId="77777777" w:rsidTr="006E74C6">
        <w:trPr>
          <w:trHeight w:val="799"/>
        </w:trPr>
        <w:tc>
          <w:tcPr>
            <w:tcW w:w="244" w:type="pct"/>
            <w:tcBorders>
              <w:top w:val="single" w:sz="6" w:space="0" w:color="414142"/>
              <w:left w:val="single" w:sz="6" w:space="0" w:color="414142"/>
              <w:bottom w:val="single" w:sz="6" w:space="0" w:color="414142"/>
              <w:right w:val="single" w:sz="4" w:space="0" w:color="auto"/>
            </w:tcBorders>
          </w:tcPr>
          <w:p w14:paraId="3385CC3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2EF75941"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6227EA34"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3050B3B2"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30A6F3C"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625A13C8"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3BAB145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EDB312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119.</w:t>
            </w:r>
          </w:p>
        </w:tc>
        <w:tc>
          <w:tcPr>
            <w:tcW w:w="4756" w:type="pct"/>
            <w:gridSpan w:val="5"/>
            <w:tcBorders>
              <w:top w:val="single" w:sz="6" w:space="0" w:color="414142"/>
              <w:left w:val="single" w:sz="6" w:space="0" w:color="414142"/>
              <w:bottom w:val="single" w:sz="6" w:space="0" w:color="414142"/>
              <w:right w:val="single" w:sz="6" w:space="0" w:color="414142"/>
            </w:tcBorders>
          </w:tcPr>
          <w:p w14:paraId="59F8DFB5"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12 230–13 200 kHz</w:t>
            </w:r>
          </w:p>
        </w:tc>
      </w:tr>
      <w:tr w:rsidR="003F4A5B" w:rsidRPr="00265C5E" w14:paraId="0BDAD7D3"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2D385BE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val="restart"/>
            <w:tcBorders>
              <w:top w:val="single" w:sz="4" w:space="0" w:color="auto"/>
              <w:left w:val="single" w:sz="4" w:space="0" w:color="auto"/>
              <w:bottom w:val="single" w:sz="4" w:space="0" w:color="auto"/>
              <w:right w:val="single" w:sz="4" w:space="0" w:color="auto"/>
            </w:tcBorders>
          </w:tcPr>
          <w:p w14:paraId="662A378E" w14:textId="4954BB1A"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5.109 5.110 5.132 5.137A 5.145</w:t>
            </w:r>
          </w:p>
        </w:tc>
        <w:tc>
          <w:tcPr>
            <w:tcW w:w="932" w:type="pct"/>
            <w:vMerge w:val="restart"/>
            <w:tcBorders>
              <w:top w:val="single" w:sz="4" w:space="0" w:color="auto"/>
              <w:left w:val="single" w:sz="4" w:space="0" w:color="auto"/>
              <w:bottom w:val="single" w:sz="4" w:space="0" w:color="auto"/>
              <w:right w:val="single" w:sz="4" w:space="0" w:color="auto"/>
            </w:tcBorders>
          </w:tcPr>
          <w:p w14:paraId="7CA23AD8" w14:textId="097576C9"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5.109 5.110 5.132 5.137A 5.145</w:t>
            </w:r>
          </w:p>
        </w:tc>
        <w:tc>
          <w:tcPr>
            <w:tcW w:w="980" w:type="pct"/>
            <w:tcBorders>
              <w:top w:val="single" w:sz="6" w:space="0" w:color="414142"/>
              <w:left w:val="single" w:sz="4" w:space="0" w:color="auto"/>
              <w:bottom w:val="single" w:sz="6" w:space="0" w:color="414142"/>
              <w:right w:val="single" w:sz="6" w:space="0" w:color="414142"/>
            </w:tcBorders>
          </w:tcPr>
          <w:p w14:paraId="76B85EC3" w14:textId="6F5BF6F6"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12 290 kHz</w:t>
            </w:r>
          </w:p>
        </w:tc>
        <w:tc>
          <w:tcPr>
            <w:tcW w:w="932" w:type="pct"/>
            <w:tcBorders>
              <w:top w:val="single" w:sz="6" w:space="0" w:color="414142"/>
              <w:left w:val="single" w:sz="6" w:space="0" w:color="414142"/>
              <w:bottom w:val="single" w:sz="6" w:space="0" w:color="414142"/>
              <w:right w:val="single" w:sz="6" w:space="0" w:color="414142"/>
            </w:tcBorders>
          </w:tcPr>
          <w:p w14:paraId="1A18471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 RR AP25, RR AP15</w:t>
            </w:r>
          </w:p>
        </w:tc>
        <w:tc>
          <w:tcPr>
            <w:tcW w:w="981" w:type="pct"/>
            <w:tcBorders>
              <w:top w:val="single" w:sz="6" w:space="0" w:color="414142"/>
              <w:left w:val="single" w:sz="6" w:space="0" w:color="414142"/>
              <w:bottom w:val="single" w:sz="6" w:space="0" w:color="414142"/>
              <w:right w:val="single" w:sz="6" w:space="0" w:color="414142"/>
            </w:tcBorders>
          </w:tcPr>
          <w:p w14:paraId="306B2421"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RTP-COM – starptautiskais izsaukuma un briesmu signālu pārraides radiotelefonijas kanāls</w:t>
            </w:r>
          </w:p>
          <w:p w14:paraId="1955CE5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18016493" w14:textId="77777777" w:rsidTr="00E758A9">
        <w:tc>
          <w:tcPr>
            <w:tcW w:w="244" w:type="pct"/>
            <w:vMerge/>
            <w:tcBorders>
              <w:right w:val="single" w:sz="4" w:space="0" w:color="auto"/>
            </w:tcBorders>
            <w:vAlign w:val="center"/>
          </w:tcPr>
          <w:p w14:paraId="65966DC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56FF3B7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189A51C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7340F711" w14:textId="0E398670"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12 520 kHz</w:t>
            </w:r>
          </w:p>
        </w:tc>
        <w:tc>
          <w:tcPr>
            <w:tcW w:w="932" w:type="pct"/>
            <w:tcBorders>
              <w:top w:val="single" w:sz="6" w:space="0" w:color="414142"/>
              <w:left w:val="single" w:sz="6" w:space="0" w:color="414142"/>
              <w:bottom w:val="single" w:sz="6" w:space="0" w:color="414142"/>
              <w:right w:val="single" w:sz="6" w:space="0" w:color="414142"/>
            </w:tcBorders>
          </w:tcPr>
          <w:p w14:paraId="1E533FF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7AC992B6"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NBDP-COM – starptautiskais briesmu un drošības signālu </w:t>
            </w:r>
            <w:r w:rsidRPr="00265C5E">
              <w:rPr>
                <w:rFonts w:ascii="Times New Roman" w:eastAsia="Times New Roman" w:hAnsi="Times New Roman" w:cs="Times New Roman"/>
                <w:sz w:val="21"/>
                <w:szCs w:val="21"/>
                <w:lang w:eastAsia="lv-LV"/>
              </w:rPr>
              <w:lastRenderedPageBreak/>
              <w:t>pārraides šaurjoslas radiotelegrāfijas kanāls</w:t>
            </w:r>
          </w:p>
          <w:p w14:paraId="220E41DC"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69D9C06D" w14:textId="77777777" w:rsidTr="00E758A9">
        <w:tc>
          <w:tcPr>
            <w:tcW w:w="244" w:type="pct"/>
            <w:vMerge/>
            <w:tcBorders>
              <w:right w:val="single" w:sz="4" w:space="0" w:color="auto"/>
            </w:tcBorders>
            <w:vAlign w:val="center"/>
          </w:tcPr>
          <w:p w14:paraId="087C121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1ACF39D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1AEB21D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497DC6B7" w14:textId="529DD9C1"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12 577 kHz</w:t>
            </w:r>
          </w:p>
        </w:tc>
        <w:tc>
          <w:tcPr>
            <w:tcW w:w="932" w:type="pct"/>
            <w:tcBorders>
              <w:top w:val="single" w:sz="6" w:space="0" w:color="414142"/>
              <w:left w:val="single" w:sz="6" w:space="0" w:color="414142"/>
              <w:bottom w:val="single" w:sz="6" w:space="0" w:color="414142"/>
              <w:right w:val="single" w:sz="6" w:space="0" w:color="414142"/>
            </w:tcBorders>
          </w:tcPr>
          <w:p w14:paraId="793D284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3A3E3448"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DSC – starptautiskais briesmu un drošības signālu ciparu selektīvā izsaukuma kanāls</w:t>
            </w:r>
          </w:p>
          <w:p w14:paraId="7F6892E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0677C19A" w14:textId="77777777" w:rsidTr="00E758A9">
        <w:tc>
          <w:tcPr>
            <w:tcW w:w="244" w:type="pct"/>
            <w:vMerge/>
            <w:tcBorders>
              <w:right w:val="single" w:sz="4" w:space="0" w:color="auto"/>
            </w:tcBorders>
            <w:vAlign w:val="center"/>
          </w:tcPr>
          <w:p w14:paraId="61B7FB2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6A29D92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627DC2C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0DA5486C" w14:textId="7D735D2B"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12 579 kHz</w:t>
            </w:r>
          </w:p>
        </w:tc>
        <w:tc>
          <w:tcPr>
            <w:tcW w:w="932" w:type="pct"/>
            <w:tcBorders>
              <w:top w:val="single" w:sz="6" w:space="0" w:color="414142"/>
              <w:left w:val="single" w:sz="6" w:space="0" w:color="414142"/>
              <w:bottom w:val="single" w:sz="6" w:space="0" w:color="414142"/>
              <w:right w:val="single" w:sz="6" w:space="0" w:color="414142"/>
            </w:tcBorders>
          </w:tcPr>
          <w:p w14:paraId="18D816B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34EBA519"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MSI-HF tāljūras kuģošanas drošības informācijas kanāls, izmantojot NBDP</w:t>
            </w:r>
          </w:p>
          <w:p w14:paraId="4F29824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F37FD4" w:rsidRPr="00265C5E" w14:paraId="1594F257" w14:textId="77777777" w:rsidTr="00E758A9">
        <w:trPr>
          <w:trHeight w:val="799"/>
        </w:trPr>
        <w:tc>
          <w:tcPr>
            <w:tcW w:w="244" w:type="pct"/>
            <w:vMerge/>
            <w:tcBorders>
              <w:right w:val="single" w:sz="4" w:space="0" w:color="auto"/>
            </w:tcBorders>
            <w:vAlign w:val="center"/>
          </w:tcPr>
          <w:p w14:paraId="3B4AE25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42D95887"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27260CBC"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79C34C07"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448B089"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03A96BB0"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2697BD0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1BDC34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120.</w:t>
            </w:r>
          </w:p>
        </w:tc>
        <w:tc>
          <w:tcPr>
            <w:tcW w:w="4756" w:type="pct"/>
            <w:gridSpan w:val="5"/>
            <w:tcBorders>
              <w:top w:val="single" w:sz="6" w:space="0" w:color="414142"/>
              <w:left w:val="single" w:sz="6" w:space="0" w:color="414142"/>
              <w:bottom w:val="single" w:sz="6" w:space="0" w:color="414142"/>
              <w:right w:val="single" w:sz="6" w:space="0" w:color="414142"/>
            </w:tcBorders>
          </w:tcPr>
          <w:p w14:paraId="57F9D61B"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13 200–13 260 kHz</w:t>
            </w:r>
          </w:p>
        </w:tc>
      </w:tr>
      <w:tr w:rsidR="00F37FD4" w:rsidRPr="00265C5E" w14:paraId="21EF2129" w14:textId="77777777" w:rsidTr="00C60180">
        <w:trPr>
          <w:trHeight w:val="799"/>
        </w:trPr>
        <w:tc>
          <w:tcPr>
            <w:tcW w:w="244" w:type="pct"/>
            <w:tcBorders>
              <w:top w:val="single" w:sz="6" w:space="0" w:color="414142"/>
              <w:left w:val="single" w:sz="6" w:space="0" w:color="414142"/>
              <w:bottom w:val="single" w:sz="6" w:space="0" w:color="414142"/>
              <w:right w:val="single" w:sz="4" w:space="0" w:color="auto"/>
            </w:tcBorders>
          </w:tcPr>
          <w:p w14:paraId="263C5D2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p>
        </w:tc>
        <w:tc>
          <w:tcPr>
            <w:tcW w:w="931" w:type="pct"/>
            <w:tcBorders>
              <w:top w:val="single" w:sz="4" w:space="0" w:color="auto"/>
              <w:left w:val="single" w:sz="4" w:space="0" w:color="auto"/>
              <w:bottom w:val="single" w:sz="4" w:space="0" w:color="auto"/>
              <w:right w:val="single" w:sz="6" w:space="0" w:color="414142"/>
            </w:tcBorders>
          </w:tcPr>
          <w:p w14:paraId="74CDD124"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32" w:type="pct"/>
            <w:tcBorders>
              <w:top w:val="single" w:sz="4" w:space="0" w:color="auto"/>
              <w:left w:val="single" w:sz="6" w:space="0" w:color="414142"/>
              <w:bottom w:val="single" w:sz="4" w:space="0" w:color="auto"/>
              <w:right w:val="single" w:sz="4" w:space="0" w:color="auto"/>
            </w:tcBorders>
          </w:tcPr>
          <w:p w14:paraId="16DD5295"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80" w:type="pct"/>
            <w:tcBorders>
              <w:top w:val="single" w:sz="6" w:space="0" w:color="414142"/>
              <w:left w:val="single" w:sz="4" w:space="0" w:color="auto"/>
              <w:right w:val="single" w:sz="6" w:space="0" w:color="414142"/>
            </w:tcBorders>
          </w:tcPr>
          <w:p w14:paraId="43B5E56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42DD6D7"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AP26</w:t>
            </w:r>
          </w:p>
        </w:tc>
        <w:tc>
          <w:tcPr>
            <w:tcW w:w="981" w:type="pct"/>
            <w:tcBorders>
              <w:top w:val="single" w:sz="6" w:space="0" w:color="414142"/>
              <w:left w:val="single" w:sz="6" w:space="0" w:color="414142"/>
              <w:right w:val="single" w:sz="6" w:space="0" w:color="414142"/>
            </w:tcBorders>
          </w:tcPr>
          <w:p w14:paraId="5D97C1B5"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681680A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F47516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121.</w:t>
            </w:r>
          </w:p>
        </w:tc>
        <w:tc>
          <w:tcPr>
            <w:tcW w:w="4756" w:type="pct"/>
            <w:gridSpan w:val="5"/>
            <w:tcBorders>
              <w:top w:val="single" w:sz="6" w:space="0" w:color="414142"/>
              <w:left w:val="single" w:sz="6" w:space="0" w:color="414142"/>
              <w:bottom w:val="single" w:sz="6" w:space="0" w:color="414142"/>
              <w:right w:val="single" w:sz="6" w:space="0" w:color="414142"/>
            </w:tcBorders>
          </w:tcPr>
          <w:p w14:paraId="2E0A9C2F"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13 260–13 360 kHz</w:t>
            </w:r>
          </w:p>
        </w:tc>
      </w:tr>
      <w:tr w:rsidR="00F37FD4" w:rsidRPr="00265C5E" w14:paraId="2C85027E" w14:textId="77777777" w:rsidTr="007A3D12">
        <w:trPr>
          <w:trHeight w:val="799"/>
        </w:trPr>
        <w:tc>
          <w:tcPr>
            <w:tcW w:w="244" w:type="pct"/>
            <w:tcBorders>
              <w:top w:val="single" w:sz="6" w:space="0" w:color="414142"/>
              <w:left w:val="single" w:sz="6" w:space="0" w:color="414142"/>
              <w:bottom w:val="single" w:sz="6" w:space="0" w:color="414142"/>
              <w:right w:val="single" w:sz="4" w:space="0" w:color="auto"/>
            </w:tcBorders>
          </w:tcPr>
          <w:p w14:paraId="42526EBE"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6F6F5453"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32" w:type="pct"/>
            <w:tcBorders>
              <w:top w:val="single" w:sz="4" w:space="0" w:color="auto"/>
              <w:left w:val="single" w:sz="6" w:space="0" w:color="414142"/>
              <w:bottom w:val="single" w:sz="4" w:space="0" w:color="auto"/>
              <w:right w:val="single" w:sz="4" w:space="0" w:color="auto"/>
            </w:tcBorders>
          </w:tcPr>
          <w:p w14:paraId="1D02E42C"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80" w:type="pct"/>
            <w:tcBorders>
              <w:top w:val="single" w:sz="6" w:space="0" w:color="414142"/>
              <w:left w:val="single" w:sz="4" w:space="0" w:color="auto"/>
              <w:right w:val="single" w:sz="6" w:space="0" w:color="414142"/>
            </w:tcBorders>
          </w:tcPr>
          <w:p w14:paraId="12F834BE" w14:textId="201D6276"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sakaru sistēmas</w:t>
            </w:r>
          </w:p>
        </w:tc>
        <w:tc>
          <w:tcPr>
            <w:tcW w:w="932" w:type="pct"/>
            <w:tcBorders>
              <w:top w:val="single" w:sz="6" w:space="0" w:color="414142"/>
              <w:left w:val="single" w:sz="6" w:space="0" w:color="414142"/>
              <w:right w:val="single" w:sz="6" w:space="0" w:color="414142"/>
            </w:tcBorders>
          </w:tcPr>
          <w:p w14:paraId="570C1ECF" w14:textId="77777777"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w:t>
            </w:r>
          </w:p>
        </w:tc>
        <w:tc>
          <w:tcPr>
            <w:tcW w:w="981" w:type="pct"/>
            <w:tcBorders>
              <w:top w:val="single" w:sz="6" w:space="0" w:color="414142"/>
              <w:left w:val="single" w:sz="6" w:space="0" w:color="414142"/>
              <w:right w:val="single" w:sz="6" w:space="0" w:color="414142"/>
            </w:tcBorders>
          </w:tcPr>
          <w:p w14:paraId="0706D779" w14:textId="2256FE85" w:rsidR="00F37FD4" w:rsidRPr="00265C5E" w:rsidRDefault="00F37FD4"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mobilā (R) dienesta radiostacijas</w:t>
            </w:r>
          </w:p>
        </w:tc>
      </w:tr>
      <w:tr w:rsidR="003F4A5B" w:rsidRPr="00265C5E" w14:paraId="583AB040"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F94B74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122.</w:t>
            </w:r>
          </w:p>
        </w:tc>
        <w:tc>
          <w:tcPr>
            <w:tcW w:w="4756" w:type="pct"/>
            <w:gridSpan w:val="5"/>
            <w:tcBorders>
              <w:top w:val="single" w:sz="6" w:space="0" w:color="414142"/>
              <w:left w:val="single" w:sz="6" w:space="0" w:color="414142"/>
              <w:bottom w:val="single" w:sz="6" w:space="0" w:color="414142"/>
              <w:right w:val="single" w:sz="6" w:space="0" w:color="414142"/>
            </w:tcBorders>
          </w:tcPr>
          <w:p w14:paraId="5746F53B"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13 360–13 410 kHz</w:t>
            </w:r>
          </w:p>
        </w:tc>
      </w:tr>
      <w:tr w:rsidR="006E392A" w:rsidRPr="00265C5E" w14:paraId="0A9CC4A5" w14:textId="77777777" w:rsidTr="00F14F7B">
        <w:trPr>
          <w:trHeight w:val="1084"/>
        </w:trPr>
        <w:tc>
          <w:tcPr>
            <w:tcW w:w="244" w:type="pct"/>
            <w:tcBorders>
              <w:top w:val="single" w:sz="6" w:space="0" w:color="414142"/>
              <w:left w:val="single" w:sz="6" w:space="0" w:color="414142"/>
              <w:bottom w:val="single" w:sz="6" w:space="0" w:color="414142"/>
              <w:right w:val="single" w:sz="4" w:space="0" w:color="auto"/>
            </w:tcBorders>
          </w:tcPr>
          <w:p w14:paraId="5E885C97"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305508CA"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93EF17E"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EC34CE3"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tcBorders>
              <w:top w:val="single" w:sz="4" w:space="0" w:color="auto"/>
              <w:left w:val="single" w:sz="6" w:space="0" w:color="414142"/>
              <w:bottom w:val="single" w:sz="4" w:space="0" w:color="auto"/>
              <w:right w:val="single" w:sz="4" w:space="0" w:color="auto"/>
            </w:tcBorders>
          </w:tcPr>
          <w:p w14:paraId="75695955"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5950CE9"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21D2A60"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0" w:type="pct"/>
            <w:tcBorders>
              <w:top w:val="single" w:sz="6" w:space="0" w:color="414142"/>
              <w:left w:val="single" w:sz="4" w:space="0" w:color="auto"/>
              <w:right w:val="single" w:sz="6" w:space="0" w:color="414142"/>
            </w:tcBorders>
          </w:tcPr>
          <w:p w14:paraId="53EF75A6"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48133CE"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BAD18CA"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55B5600" w14:textId="77777777" w:rsidTr="3295EC89">
        <w:tc>
          <w:tcPr>
            <w:tcW w:w="244" w:type="pct"/>
            <w:tcBorders>
              <w:top w:val="single" w:sz="6" w:space="0" w:color="414142"/>
              <w:left w:val="single" w:sz="6" w:space="0" w:color="414142"/>
              <w:right w:val="single" w:sz="6" w:space="0" w:color="414142"/>
            </w:tcBorders>
          </w:tcPr>
          <w:p w14:paraId="136AA95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123.</w:t>
            </w:r>
          </w:p>
        </w:tc>
        <w:tc>
          <w:tcPr>
            <w:tcW w:w="4756" w:type="pct"/>
            <w:gridSpan w:val="5"/>
            <w:tcBorders>
              <w:top w:val="single" w:sz="6" w:space="0" w:color="414142"/>
              <w:left w:val="single" w:sz="6" w:space="0" w:color="414142"/>
              <w:bottom w:val="single" w:sz="4" w:space="0" w:color="auto"/>
              <w:right w:val="single" w:sz="6" w:space="0" w:color="414142"/>
            </w:tcBorders>
          </w:tcPr>
          <w:p w14:paraId="7DEFD8C1"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13 410–13 450 kHz</w:t>
            </w:r>
          </w:p>
        </w:tc>
      </w:tr>
      <w:tr w:rsidR="006E392A" w:rsidRPr="00265C5E" w14:paraId="5E9B8658" w14:textId="77777777" w:rsidTr="00085AF2">
        <w:trPr>
          <w:trHeight w:val="1264"/>
        </w:trPr>
        <w:tc>
          <w:tcPr>
            <w:tcW w:w="244" w:type="pct"/>
            <w:tcBorders>
              <w:left w:val="single" w:sz="6" w:space="0" w:color="414142"/>
              <w:right w:val="single" w:sz="4" w:space="0" w:color="auto"/>
            </w:tcBorders>
          </w:tcPr>
          <w:p w14:paraId="4BFF41CC"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1A8C1C6F"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C2B8254"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32" w:type="pct"/>
            <w:tcBorders>
              <w:top w:val="single" w:sz="4" w:space="0" w:color="auto"/>
              <w:left w:val="single" w:sz="6" w:space="0" w:color="414142"/>
              <w:bottom w:val="single" w:sz="4" w:space="0" w:color="auto"/>
              <w:right w:val="single" w:sz="4" w:space="0" w:color="auto"/>
            </w:tcBorders>
          </w:tcPr>
          <w:p w14:paraId="7C33863C"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FB1B510"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80" w:type="pct"/>
            <w:tcBorders>
              <w:top w:val="single" w:sz="4" w:space="0" w:color="auto"/>
              <w:left w:val="single" w:sz="4" w:space="0" w:color="auto"/>
              <w:right w:val="single" w:sz="6" w:space="0" w:color="414142"/>
            </w:tcBorders>
          </w:tcPr>
          <w:p w14:paraId="3F7C1E06"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4" w:space="0" w:color="auto"/>
              <w:left w:val="single" w:sz="6" w:space="0" w:color="414142"/>
              <w:right w:val="single" w:sz="6" w:space="0" w:color="414142"/>
            </w:tcBorders>
          </w:tcPr>
          <w:p w14:paraId="1798A5A6"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4" w:space="0" w:color="auto"/>
              <w:left w:val="single" w:sz="6" w:space="0" w:color="414142"/>
              <w:right w:val="single" w:sz="4" w:space="0" w:color="auto"/>
            </w:tcBorders>
          </w:tcPr>
          <w:p w14:paraId="56178022"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2FB870D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03E614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124.</w:t>
            </w:r>
          </w:p>
        </w:tc>
        <w:tc>
          <w:tcPr>
            <w:tcW w:w="4756" w:type="pct"/>
            <w:gridSpan w:val="5"/>
            <w:tcBorders>
              <w:top w:val="single" w:sz="6" w:space="0" w:color="414142"/>
              <w:left w:val="single" w:sz="6" w:space="0" w:color="414142"/>
              <w:bottom w:val="single" w:sz="6" w:space="0" w:color="414142"/>
              <w:right w:val="single" w:sz="6" w:space="0" w:color="414142"/>
            </w:tcBorders>
          </w:tcPr>
          <w:p w14:paraId="442738BD"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13 450–13 550 kHz</w:t>
            </w:r>
          </w:p>
        </w:tc>
      </w:tr>
      <w:tr w:rsidR="006E392A" w:rsidRPr="00265C5E" w14:paraId="36067D7C" w14:textId="77777777" w:rsidTr="008C2C50">
        <w:trPr>
          <w:trHeight w:val="1567"/>
        </w:trPr>
        <w:tc>
          <w:tcPr>
            <w:tcW w:w="244" w:type="pct"/>
            <w:tcBorders>
              <w:top w:val="single" w:sz="6" w:space="0" w:color="414142"/>
              <w:left w:val="single" w:sz="6" w:space="0" w:color="414142"/>
              <w:bottom w:val="single" w:sz="6" w:space="0" w:color="414142"/>
              <w:right w:val="single" w:sz="6" w:space="0" w:color="414142"/>
            </w:tcBorders>
          </w:tcPr>
          <w:p w14:paraId="51CED60E"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6F6B606"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1B1BCFA"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5AAB9085"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p w14:paraId="02D42605"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5.149A</w:t>
            </w:r>
          </w:p>
        </w:tc>
        <w:tc>
          <w:tcPr>
            <w:tcW w:w="932" w:type="pct"/>
            <w:tcBorders>
              <w:top w:val="single" w:sz="6" w:space="0" w:color="414142"/>
              <w:left w:val="single" w:sz="6" w:space="0" w:color="414142"/>
              <w:bottom w:val="single" w:sz="6" w:space="0" w:color="414142"/>
              <w:right w:val="single" w:sz="6" w:space="0" w:color="414142"/>
            </w:tcBorders>
          </w:tcPr>
          <w:p w14:paraId="1FC35048"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2EB920F"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424F00E5"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tc>
        <w:tc>
          <w:tcPr>
            <w:tcW w:w="980" w:type="pct"/>
            <w:tcBorders>
              <w:top w:val="single" w:sz="6" w:space="0" w:color="414142"/>
              <w:left w:val="single" w:sz="6" w:space="0" w:color="414142"/>
              <w:right w:val="single" w:sz="6" w:space="0" w:color="414142"/>
            </w:tcBorders>
          </w:tcPr>
          <w:p w14:paraId="6BE23AEA"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0FB0829"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1974EF21"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03BBF410"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87013B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125.</w:t>
            </w:r>
          </w:p>
        </w:tc>
        <w:tc>
          <w:tcPr>
            <w:tcW w:w="4756" w:type="pct"/>
            <w:gridSpan w:val="5"/>
            <w:tcBorders>
              <w:top w:val="single" w:sz="6" w:space="0" w:color="414142"/>
              <w:left w:val="single" w:sz="6" w:space="0" w:color="414142"/>
              <w:bottom w:val="single" w:sz="6" w:space="0" w:color="414142"/>
              <w:right w:val="single" w:sz="6" w:space="0" w:color="414142"/>
            </w:tcBorders>
          </w:tcPr>
          <w:p w14:paraId="4EB152A2"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13 550–13 570 kHz</w:t>
            </w:r>
          </w:p>
        </w:tc>
      </w:tr>
      <w:tr w:rsidR="003F4A5B" w:rsidRPr="00265C5E" w14:paraId="4AA5C697"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5C8EA9C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6815332D"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0594268"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4B554953"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932" w:type="pct"/>
            <w:vMerge w:val="restart"/>
            <w:tcBorders>
              <w:top w:val="single" w:sz="4" w:space="0" w:color="auto"/>
              <w:left w:val="single" w:sz="4" w:space="0" w:color="auto"/>
              <w:bottom w:val="single" w:sz="4" w:space="0" w:color="auto"/>
              <w:right w:val="single" w:sz="4" w:space="0" w:color="auto"/>
            </w:tcBorders>
          </w:tcPr>
          <w:p w14:paraId="21EAE22D"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AF396D6"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7DEE7C4F"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980" w:type="pct"/>
            <w:tcBorders>
              <w:top w:val="single" w:sz="6" w:space="0" w:color="414142"/>
              <w:left w:val="single" w:sz="4" w:space="0" w:color="auto"/>
              <w:bottom w:val="single" w:sz="6" w:space="0" w:color="414142"/>
              <w:right w:val="single" w:sz="6" w:space="0" w:color="414142"/>
            </w:tcBorders>
          </w:tcPr>
          <w:p w14:paraId="4123EA7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bottom w:val="single" w:sz="6" w:space="0" w:color="414142"/>
              <w:right w:val="single" w:sz="6" w:space="0" w:color="414142"/>
            </w:tcBorders>
          </w:tcPr>
          <w:p w14:paraId="19E6DC8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48A7063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E392A" w:rsidRPr="00265C5E" w14:paraId="7CBF5E9B" w14:textId="77777777" w:rsidTr="00E758A9">
        <w:tc>
          <w:tcPr>
            <w:tcW w:w="244" w:type="pct"/>
            <w:vMerge/>
            <w:tcBorders>
              <w:right w:val="single" w:sz="4" w:space="0" w:color="auto"/>
            </w:tcBorders>
            <w:vAlign w:val="center"/>
          </w:tcPr>
          <w:p w14:paraId="54C0768E"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76910E68"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35E2B068"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54964CBD" w14:textId="3D003148" w:rsidR="006E392A" w:rsidRPr="00265C5E" w:rsidRDefault="006E392A" w:rsidP="003F4A5B">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SRD: 13 553–13 567 kHz</w:t>
            </w:r>
          </w:p>
        </w:tc>
        <w:tc>
          <w:tcPr>
            <w:tcW w:w="932" w:type="pct"/>
            <w:tcBorders>
              <w:top w:val="single" w:sz="6" w:space="0" w:color="414142"/>
              <w:left w:val="single" w:sz="6" w:space="0" w:color="414142"/>
              <w:right w:val="single" w:sz="6" w:space="0" w:color="414142"/>
            </w:tcBorders>
          </w:tcPr>
          <w:p w14:paraId="250AC907" w14:textId="0ADF1FF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1.3., 1.7., 1.10</w:t>
            </w:r>
            <w:r w:rsidR="00124A17">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1.13., 1.15., 1.18., 1.27., 1.34., 1.44., 1.50., 3.18.</w:t>
            </w:r>
          </w:p>
        </w:tc>
        <w:tc>
          <w:tcPr>
            <w:tcW w:w="981" w:type="pct"/>
            <w:tcBorders>
              <w:top w:val="single" w:sz="6" w:space="0" w:color="414142"/>
              <w:left w:val="single" w:sz="6" w:space="0" w:color="414142"/>
              <w:right w:val="single" w:sz="6" w:space="0" w:color="414142"/>
            </w:tcBorders>
          </w:tcPr>
          <w:p w14:paraId="2E1FC0D2"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p w14:paraId="29CEC745" w14:textId="13350133" w:rsidR="006E392A" w:rsidRPr="00265C5E" w:rsidRDefault="006E392A" w:rsidP="003F4A5B">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Radiofrekvenču identifikācijas ierīces (RFID)</w:t>
            </w:r>
          </w:p>
        </w:tc>
      </w:tr>
      <w:tr w:rsidR="003F4A5B" w:rsidRPr="00265C5E" w14:paraId="0EE57CE8" w14:textId="77777777" w:rsidTr="00E758A9">
        <w:tc>
          <w:tcPr>
            <w:tcW w:w="244" w:type="pct"/>
            <w:vMerge/>
            <w:tcBorders>
              <w:right w:val="single" w:sz="4" w:space="0" w:color="auto"/>
            </w:tcBorders>
            <w:vAlign w:val="center"/>
          </w:tcPr>
          <w:p w14:paraId="69290F3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673A85E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4B2FDA9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05E1AD5F" w14:textId="4DC1DF0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13 553–13 567 kHz</w:t>
            </w:r>
          </w:p>
        </w:tc>
        <w:tc>
          <w:tcPr>
            <w:tcW w:w="932" w:type="pct"/>
            <w:tcBorders>
              <w:top w:val="single" w:sz="6" w:space="0" w:color="414142"/>
              <w:left w:val="single" w:sz="6" w:space="0" w:color="414142"/>
              <w:right w:val="single" w:sz="6" w:space="0" w:color="414142"/>
            </w:tcBorders>
          </w:tcPr>
          <w:p w14:paraId="3DC4D92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43CC47A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7F62470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4F57C5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126.</w:t>
            </w:r>
          </w:p>
        </w:tc>
        <w:tc>
          <w:tcPr>
            <w:tcW w:w="4756" w:type="pct"/>
            <w:gridSpan w:val="5"/>
            <w:tcBorders>
              <w:top w:val="single" w:sz="6" w:space="0" w:color="414142"/>
              <w:left w:val="single" w:sz="6" w:space="0" w:color="414142"/>
              <w:bottom w:val="single" w:sz="6" w:space="0" w:color="414142"/>
              <w:right w:val="single" w:sz="6" w:space="0" w:color="414142"/>
            </w:tcBorders>
          </w:tcPr>
          <w:p w14:paraId="28AFE7F4"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13 570–13 600 kHz</w:t>
            </w:r>
          </w:p>
        </w:tc>
      </w:tr>
      <w:tr w:rsidR="006E392A" w:rsidRPr="00265C5E" w14:paraId="7541A1F6" w14:textId="77777777" w:rsidTr="000B7F09">
        <w:trPr>
          <w:trHeight w:val="723"/>
        </w:trPr>
        <w:tc>
          <w:tcPr>
            <w:tcW w:w="244" w:type="pct"/>
            <w:tcBorders>
              <w:top w:val="single" w:sz="6" w:space="0" w:color="414142"/>
              <w:left w:val="single" w:sz="6" w:space="0" w:color="414142"/>
              <w:bottom w:val="single" w:sz="6" w:space="0" w:color="414142"/>
              <w:right w:val="single" w:sz="4" w:space="0" w:color="auto"/>
            </w:tcBorders>
          </w:tcPr>
          <w:p w14:paraId="784B5A50"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7DD4A49F"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61BC67D0"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5.151</w:t>
            </w:r>
          </w:p>
        </w:tc>
        <w:tc>
          <w:tcPr>
            <w:tcW w:w="932" w:type="pct"/>
            <w:tcBorders>
              <w:top w:val="single" w:sz="4" w:space="0" w:color="auto"/>
              <w:left w:val="single" w:sz="6" w:space="0" w:color="414142"/>
              <w:bottom w:val="single" w:sz="4" w:space="0" w:color="auto"/>
              <w:right w:val="single" w:sz="4" w:space="0" w:color="auto"/>
            </w:tcBorders>
          </w:tcPr>
          <w:p w14:paraId="13E780BD"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334294E6"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5.151</w:t>
            </w:r>
          </w:p>
        </w:tc>
        <w:tc>
          <w:tcPr>
            <w:tcW w:w="980" w:type="pct"/>
            <w:tcBorders>
              <w:top w:val="single" w:sz="6" w:space="0" w:color="414142"/>
              <w:left w:val="single" w:sz="4" w:space="0" w:color="auto"/>
              <w:right w:val="single" w:sz="6" w:space="0" w:color="414142"/>
            </w:tcBorders>
          </w:tcPr>
          <w:p w14:paraId="1C5704E9"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516431D0"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0BD7EA3B"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516886D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09D3B3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127.</w:t>
            </w:r>
          </w:p>
        </w:tc>
        <w:tc>
          <w:tcPr>
            <w:tcW w:w="4756" w:type="pct"/>
            <w:gridSpan w:val="5"/>
            <w:tcBorders>
              <w:top w:val="single" w:sz="6" w:space="0" w:color="414142"/>
              <w:left w:val="single" w:sz="6" w:space="0" w:color="414142"/>
              <w:bottom w:val="single" w:sz="6" w:space="0" w:color="414142"/>
              <w:right w:val="single" w:sz="6" w:space="0" w:color="414142"/>
            </w:tcBorders>
          </w:tcPr>
          <w:p w14:paraId="1AF5591E"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13 600–13 800 kHz</w:t>
            </w:r>
          </w:p>
        </w:tc>
      </w:tr>
      <w:tr w:rsidR="006E392A" w:rsidRPr="00265C5E" w14:paraId="4BDC2DD2" w14:textId="77777777" w:rsidTr="002C1436">
        <w:trPr>
          <w:trHeight w:val="558"/>
        </w:trPr>
        <w:tc>
          <w:tcPr>
            <w:tcW w:w="244" w:type="pct"/>
            <w:tcBorders>
              <w:top w:val="single" w:sz="6" w:space="0" w:color="414142"/>
              <w:left w:val="single" w:sz="6" w:space="0" w:color="414142"/>
              <w:bottom w:val="single" w:sz="6" w:space="0" w:color="414142"/>
              <w:right w:val="single" w:sz="4" w:space="0" w:color="auto"/>
            </w:tcBorders>
          </w:tcPr>
          <w:p w14:paraId="320A2074"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98BD204"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32" w:type="pct"/>
            <w:tcBorders>
              <w:top w:val="single" w:sz="4" w:space="0" w:color="auto"/>
              <w:left w:val="single" w:sz="6" w:space="0" w:color="414142"/>
              <w:bottom w:val="single" w:sz="4" w:space="0" w:color="auto"/>
              <w:right w:val="single" w:sz="4" w:space="0" w:color="auto"/>
            </w:tcBorders>
          </w:tcPr>
          <w:p w14:paraId="1404AF0F"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80" w:type="pct"/>
            <w:tcBorders>
              <w:top w:val="single" w:sz="6" w:space="0" w:color="414142"/>
              <w:left w:val="single" w:sz="4" w:space="0" w:color="auto"/>
              <w:right w:val="single" w:sz="6" w:space="0" w:color="414142"/>
            </w:tcBorders>
          </w:tcPr>
          <w:p w14:paraId="12BC907E"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66FFF488"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0454FF8B"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3CC5364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D21DF4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128.</w:t>
            </w:r>
          </w:p>
        </w:tc>
        <w:tc>
          <w:tcPr>
            <w:tcW w:w="4756" w:type="pct"/>
            <w:gridSpan w:val="5"/>
            <w:tcBorders>
              <w:top w:val="single" w:sz="6" w:space="0" w:color="414142"/>
              <w:left w:val="single" w:sz="6" w:space="0" w:color="414142"/>
              <w:bottom w:val="single" w:sz="6" w:space="0" w:color="414142"/>
              <w:right w:val="single" w:sz="6" w:space="0" w:color="414142"/>
            </w:tcBorders>
          </w:tcPr>
          <w:p w14:paraId="377FCC16"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13 800–13 870 kHz</w:t>
            </w:r>
          </w:p>
        </w:tc>
      </w:tr>
      <w:tr w:rsidR="006E392A" w:rsidRPr="00265C5E" w14:paraId="0348B0A0" w14:textId="77777777" w:rsidTr="002A1D17">
        <w:trPr>
          <w:trHeight w:val="723"/>
        </w:trPr>
        <w:tc>
          <w:tcPr>
            <w:tcW w:w="244" w:type="pct"/>
            <w:tcBorders>
              <w:top w:val="single" w:sz="6" w:space="0" w:color="414142"/>
              <w:left w:val="single" w:sz="6" w:space="0" w:color="414142"/>
              <w:bottom w:val="single" w:sz="6" w:space="0" w:color="414142"/>
              <w:right w:val="single" w:sz="4" w:space="0" w:color="auto"/>
            </w:tcBorders>
          </w:tcPr>
          <w:p w14:paraId="74C0ADF7"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1EDECAF4"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641CAD9B"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5.151</w:t>
            </w:r>
          </w:p>
        </w:tc>
        <w:tc>
          <w:tcPr>
            <w:tcW w:w="932" w:type="pct"/>
            <w:tcBorders>
              <w:top w:val="single" w:sz="4" w:space="0" w:color="auto"/>
              <w:left w:val="single" w:sz="6" w:space="0" w:color="414142"/>
              <w:bottom w:val="single" w:sz="4" w:space="0" w:color="auto"/>
              <w:right w:val="single" w:sz="4" w:space="0" w:color="auto"/>
            </w:tcBorders>
          </w:tcPr>
          <w:p w14:paraId="3B3D11A3"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30DA7D7F"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5.151</w:t>
            </w:r>
          </w:p>
        </w:tc>
        <w:tc>
          <w:tcPr>
            <w:tcW w:w="980" w:type="pct"/>
            <w:tcBorders>
              <w:top w:val="single" w:sz="6" w:space="0" w:color="414142"/>
              <w:left w:val="single" w:sz="4" w:space="0" w:color="auto"/>
              <w:right w:val="single" w:sz="6" w:space="0" w:color="414142"/>
            </w:tcBorders>
          </w:tcPr>
          <w:p w14:paraId="490D3E76"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1C222018"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6435E96C"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1F15AE0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C212F5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129.</w:t>
            </w:r>
          </w:p>
        </w:tc>
        <w:tc>
          <w:tcPr>
            <w:tcW w:w="4756" w:type="pct"/>
            <w:gridSpan w:val="5"/>
            <w:tcBorders>
              <w:top w:val="single" w:sz="6" w:space="0" w:color="414142"/>
              <w:left w:val="single" w:sz="6" w:space="0" w:color="414142"/>
              <w:bottom w:val="single" w:sz="6" w:space="0" w:color="414142"/>
              <w:right w:val="single" w:sz="6" w:space="0" w:color="414142"/>
            </w:tcBorders>
          </w:tcPr>
          <w:p w14:paraId="60224DF6"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13 870–14 000 kHz</w:t>
            </w:r>
          </w:p>
        </w:tc>
      </w:tr>
      <w:tr w:rsidR="006E392A" w:rsidRPr="00265C5E" w14:paraId="3375ACC5" w14:textId="77777777" w:rsidTr="00577D59">
        <w:trPr>
          <w:trHeight w:val="964"/>
        </w:trPr>
        <w:tc>
          <w:tcPr>
            <w:tcW w:w="244" w:type="pct"/>
            <w:tcBorders>
              <w:top w:val="single" w:sz="6" w:space="0" w:color="414142"/>
              <w:left w:val="single" w:sz="6" w:space="0" w:color="414142"/>
              <w:bottom w:val="single" w:sz="6" w:space="0" w:color="414142"/>
              <w:right w:val="single" w:sz="4" w:space="0" w:color="auto"/>
            </w:tcBorders>
          </w:tcPr>
          <w:p w14:paraId="1DC256AE"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38408A8"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B4CFEC1"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32" w:type="pct"/>
            <w:tcBorders>
              <w:top w:val="single" w:sz="4" w:space="0" w:color="auto"/>
              <w:left w:val="single" w:sz="6" w:space="0" w:color="414142"/>
              <w:bottom w:val="single" w:sz="4" w:space="0" w:color="auto"/>
              <w:right w:val="single" w:sz="4" w:space="0" w:color="auto"/>
            </w:tcBorders>
          </w:tcPr>
          <w:p w14:paraId="13D61745"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7476DC9"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80" w:type="pct"/>
            <w:tcBorders>
              <w:top w:val="single" w:sz="6" w:space="0" w:color="414142"/>
              <w:left w:val="single" w:sz="4" w:space="0" w:color="auto"/>
              <w:right w:val="single" w:sz="6" w:space="0" w:color="414142"/>
            </w:tcBorders>
          </w:tcPr>
          <w:p w14:paraId="2A4B88F2"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ED165FC"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242459F"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0B8DE68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715EF6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130.</w:t>
            </w:r>
          </w:p>
        </w:tc>
        <w:tc>
          <w:tcPr>
            <w:tcW w:w="4756" w:type="pct"/>
            <w:gridSpan w:val="5"/>
            <w:tcBorders>
              <w:top w:val="single" w:sz="6" w:space="0" w:color="414142"/>
              <w:left w:val="single" w:sz="6" w:space="0" w:color="414142"/>
              <w:bottom w:val="single" w:sz="6" w:space="0" w:color="414142"/>
              <w:right w:val="single" w:sz="6" w:space="0" w:color="414142"/>
            </w:tcBorders>
          </w:tcPr>
          <w:p w14:paraId="4F8DBCB9"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14 000–14 250 kHz</w:t>
            </w:r>
          </w:p>
        </w:tc>
      </w:tr>
      <w:tr w:rsidR="006E392A" w:rsidRPr="00265C5E" w14:paraId="1B333D14" w14:textId="77777777" w:rsidTr="006D5F8D">
        <w:trPr>
          <w:trHeight w:val="844"/>
        </w:trPr>
        <w:tc>
          <w:tcPr>
            <w:tcW w:w="244" w:type="pct"/>
            <w:tcBorders>
              <w:top w:val="single" w:sz="6" w:space="0" w:color="414142"/>
              <w:left w:val="single" w:sz="6" w:space="0" w:color="414142"/>
              <w:bottom w:val="single" w:sz="6" w:space="0" w:color="414142"/>
              <w:right w:val="single" w:sz="4" w:space="0" w:color="auto"/>
            </w:tcBorders>
          </w:tcPr>
          <w:p w14:paraId="5DD21419"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F59E65C"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16E74B1D"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932" w:type="pct"/>
            <w:tcBorders>
              <w:top w:val="single" w:sz="4" w:space="0" w:color="auto"/>
              <w:left w:val="single" w:sz="6" w:space="0" w:color="414142"/>
              <w:bottom w:val="single" w:sz="4" w:space="0" w:color="auto"/>
              <w:right w:val="single" w:sz="4" w:space="0" w:color="auto"/>
            </w:tcBorders>
          </w:tcPr>
          <w:p w14:paraId="42395C65"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2D9A65C2"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980" w:type="pct"/>
            <w:tcBorders>
              <w:top w:val="single" w:sz="6" w:space="0" w:color="414142"/>
              <w:left w:val="single" w:sz="4" w:space="0" w:color="auto"/>
              <w:right w:val="single" w:sz="6" w:space="0" w:color="414142"/>
            </w:tcBorders>
          </w:tcPr>
          <w:p w14:paraId="173E9FDE" w14:textId="33FE90D5"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14 000–14 350 kHz</w:t>
            </w:r>
          </w:p>
        </w:tc>
        <w:tc>
          <w:tcPr>
            <w:tcW w:w="932" w:type="pct"/>
            <w:tcBorders>
              <w:top w:val="single" w:sz="6" w:space="0" w:color="414142"/>
              <w:left w:val="single" w:sz="6" w:space="0" w:color="414142"/>
              <w:right w:val="single" w:sz="6" w:space="0" w:color="414142"/>
            </w:tcBorders>
          </w:tcPr>
          <w:p w14:paraId="5887B9B3"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981" w:type="pct"/>
            <w:tcBorders>
              <w:top w:val="single" w:sz="6" w:space="0" w:color="414142"/>
              <w:left w:val="single" w:sz="6" w:space="0" w:color="414142"/>
              <w:right w:val="single" w:sz="6" w:space="0" w:color="414142"/>
            </w:tcBorders>
          </w:tcPr>
          <w:p w14:paraId="69EBEEC0"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3F4A5B" w:rsidRPr="00265C5E" w14:paraId="3AECB81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F0BF76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131.</w:t>
            </w:r>
          </w:p>
        </w:tc>
        <w:tc>
          <w:tcPr>
            <w:tcW w:w="4756" w:type="pct"/>
            <w:gridSpan w:val="5"/>
            <w:tcBorders>
              <w:top w:val="single" w:sz="6" w:space="0" w:color="414142"/>
              <w:left w:val="single" w:sz="6" w:space="0" w:color="414142"/>
              <w:bottom w:val="single" w:sz="6" w:space="0" w:color="414142"/>
              <w:right w:val="single" w:sz="6" w:space="0" w:color="414142"/>
            </w:tcBorders>
          </w:tcPr>
          <w:p w14:paraId="291F903A"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14 250–14 350 kHz</w:t>
            </w:r>
          </w:p>
        </w:tc>
      </w:tr>
      <w:tr w:rsidR="006E392A" w:rsidRPr="00265C5E" w14:paraId="66F8A0F8" w14:textId="77777777" w:rsidTr="00F210BF">
        <w:trPr>
          <w:trHeight w:val="799"/>
        </w:trPr>
        <w:tc>
          <w:tcPr>
            <w:tcW w:w="244" w:type="pct"/>
            <w:tcBorders>
              <w:top w:val="single" w:sz="6" w:space="0" w:color="414142"/>
              <w:left w:val="single" w:sz="6" w:space="0" w:color="414142"/>
              <w:bottom w:val="single" w:sz="6" w:space="0" w:color="414142"/>
              <w:right w:val="single" w:sz="4" w:space="0" w:color="auto"/>
            </w:tcBorders>
          </w:tcPr>
          <w:p w14:paraId="265E4A74"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A5B1BA9"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6440DBDD"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5.152</w:t>
            </w:r>
          </w:p>
        </w:tc>
        <w:tc>
          <w:tcPr>
            <w:tcW w:w="932" w:type="pct"/>
            <w:tcBorders>
              <w:top w:val="single" w:sz="4" w:space="0" w:color="auto"/>
              <w:left w:val="single" w:sz="6" w:space="0" w:color="414142"/>
              <w:bottom w:val="single" w:sz="4" w:space="0" w:color="auto"/>
              <w:right w:val="single" w:sz="4" w:space="0" w:color="auto"/>
            </w:tcBorders>
          </w:tcPr>
          <w:p w14:paraId="273F9357"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tc>
        <w:tc>
          <w:tcPr>
            <w:tcW w:w="980" w:type="pct"/>
            <w:tcBorders>
              <w:top w:val="single" w:sz="6" w:space="0" w:color="414142"/>
              <w:left w:val="single" w:sz="4" w:space="0" w:color="auto"/>
              <w:right w:val="single" w:sz="6" w:space="0" w:color="414142"/>
            </w:tcBorders>
          </w:tcPr>
          <w:p w14:paraId="4D043337" w14:textId="0EDCEBAF"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14 000–14 350 kHz</w:t>
            </w:r>
          </w:p>
        </w:tc>
        <w:tc>
          <w:tcPr>
            <w:tcW w:w="932" w:type="pct"/>
            <w:tcBorders>
              <w:top w:val="single" w:sz="6" w:space="0" w:color="414142"/>
              <w:left w:val="single" w:sz="6" w:space="0" w:color="414142"/>
              <w:right w:val="single" w:sz="6" w:space="0" w:color="414142"/>
            </w:tcBorders>
          </w:tcPr>
          <w:p w14:paraId="352DB12E"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right w:val="single" w:sz="6" w:space="0" w:color="414142"/>
            </w:tcBorders>
          </w:tcPr>
          <w:p w14:paraId="34F2F047"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3F4A5B" w:rsidRPr="00265C5E" w14:paraId="2ABD863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8EEF37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132.</w:t>
            </w:r>
          </w:p>
        </w:tc>
        <w:tc>
          <w:tcPr>
            <w:tcW w:w="4756" w:type="pct"/>
            <w:gridSpan w:val="5"/>
            <w:tcBorders>
              <w:top w:val="single" w:sz="6" w:space="0" w:color="414142"/>
              <w:left w:val="single" w:sz="6" w:space="0" w:color="414142"/>
              <w:bottom w:val="single" w:sz="6" w:space="0" w:color="414142"/>
              <w:right w:val="single" w:sz="6" w:space="0" w:color="414142"/>
            </w:tcBorders>
          </w:tcPr>
          <w:p w14:paraId="31FF506F"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14 350–14 990 kHz</w:t>
            </w:r>
          </w:p>
        </w:tc>
      </w:tr>
      <w:tr w:rsidR="006E392A" w:rsidRPr="00265C5E" w14:paraId="065E9BA1" w14:textId="77777777" w:rsidTr="00675D0D">
        <w:trPr>
          <w:trHeight w:val="964"/>
        </w:trPr>
        <w:tc>
          <w:tcPr>
            <w:tcW w:w="244" w:type="pct"/>
            <w:tcBorders>
              <w:top w:val="single" w:sz="6" w:space="0" w:color="414142"/>
              <w:left w:val="single" w:sz="6" w:space="0" w:color="414142"/>
              <w:bottom w:val="single" w:sz="6" w:space="0" w:color="414142"/>
              <w:right w:val="single" w:sz="4" w:space="0" w:color="auto"/>
            </w:tcBorders>
          </w:tcPr>
          <w:p w14:paraId="43D3E326"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32BDEE7D"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B730867"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32" w:type="pct"/>
            <w:tcBorders>
              <w:top w:val="single" w:sz="4" w:space="0" w:color="auto"/>
              <w:left w:val="single" w:sz="6" w:space="0" w:color="414142"/>
              <w:bottom w:val="single" w:sz="4" w:space="0" w:color="auto"/>
              <w:right w:val="single" w:sz="4" w:space="0" w:color="auto"/>
            </w:tcBorders>
          </w:tcPr>
          <w:p w14:paraId="47162CD6"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8C2EA48"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80" w:type="pct"/>
            <w:tcBorders>
              <w:top w:val="single" w:sz="6" w:space="0" w:color="414142"/>
              <w:left w:val="single" w:sz="4" w:space="0" w:color="auto"/>
              <w:right w:val="single" w:sz="6" w:space="0" w:color="414142"/>
            </w:tcBorders>
          </w:tcPr>
          <w:p w14:paraId="28A28C26"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7EE745EC"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97270D0"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4EFC29F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4AB120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133.</w:t>
            </w:r>
          </w:p>
        </w:tc>
        <w:tc>
          <w:tcPr>
            <w:tcW w:w="4756" w:type="pct"/>
            <w:gridSpan w:val="5"/>
            <w:tcBorders>
              <w:top w:val="single" w:sz="6" w:space="0" w:color="414142"/>
              <w:left w:val="single" w:sz="6" w:space="0" w:color="414142"/>
              <w:bottom w:val="single" w:sz="6" w:space="0" w:color="414142"/>
              <w:right w:val="single" w:sz="6" w:space="0" w:color="414142"/>
            </w:tcBorders>
          </w:tcPr>
          <w:p w14:paraId="61DF4F90"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14 990–15 005 kHz</w:t>
            </w:r>
          </w:p>
        </w:tc>
      </w:tr>
      <w:tr w:rsidR="006E392A" w:rsidRPr="00265C5E" w14:paraId="616D56B5" w14:textId="77777777" w:rsidTr="00737207">
        <w:trPr>
          <w:trHeight w:val="1206"/>
        </w:trPr>
        <w:tc>
          <w:tcPr>
            <w:tcW w:w="244" w:type="pct"/>
            <w:tcBorders>
              <w:top w:val="single" w:sz="6" w:space="0" w:color="414142"/>
              <w:left w:val="single" w:sz="6" w:space="0" w:color="414142"/>
              <w:bottom w:val="single" w:sz="6" w:space="0" w:color="414142"/>
              <w:right w:val="single" w:sz="4" w:space="0" w:color="auto"/>
            </w:tcBorders>
          </w:tcPr>
          <w:p w14:paraId="3AE3D794"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1D22E98"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(15 000 kHz)</w:t>
            </w:r>
          </w:p>
          <w:p w14:paraId="0752514B"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32" w:type="pct"/>
            <w:tcBorders>
              <w:top w:val="single" w:sz="4" w:space="0" w:color="auto"/>
              <w:left w:val="single" w:sz="6" w:space="0" w:color="414142"/>
              <w:bottom w:val="single" w:sz="4" w:space="0" w:color="auto"/>
              <w:right w:val="single" w:sz="4" w:space="0" w:color="auto"/>
            </w:tcBorders>
          </w:tcPr>
          <w:p w14:paraId="7C055613"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(15 000 kHz)</w:t>
            </w:r>
          </w:p>
          <w:p w14:paraId="73C42111"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80" w:type="pct"/>
            <w:tcBorders>
              <w:top w:val="single" w:sz="6" w:space="0" w:color="414142"/>
              <w:left w:val="single" w:sz="4" w:space="0" w:color="auto"/>
              <w:right w:val="single" w:sz="6" w:space="0" w:color="414142"/>
            </w:tcBorders>
          </w:tcPr>
          <w:p w14:paraId="46358748"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0E93A39C"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0F851F7"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3F4A5B" w:rsidRPr="00265C5E" w14:paraId="5FFA9DA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03D45A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134.</w:t>
            </w:r>
          </w:p>
        </w:tc>
        <w:tc>
          <w:tcPr>
            <w:tcW w:w="4756" w:type="pct"/>
            <w:gridSpan w:val="5"/>
            <w:tcBorders>
              <w:top w:val="single" w:sz="6" w:space="0" w:color="414142"/>
              <w:left w:val="single" w:sz="6" w:space="0" w:color="414142"/>
              <w:bottom w:val="single" w:sz="6" w:space="0" w:color="414142"/>
              <w:right w:val="single" w:sz="6" w:space="0" w:color="414142"/>
            </w:tcBorders>
          </w:tcPr>
          <w:p w14:paraId="79A592B8"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15 005–15 010 kHz</w:t>
            </w:r>
          </w:p>
        </w:tc>
      </w:tr>
      <w:tr w:rsidR="006E392A" w:rsidRPr="00265C5E" w14:paraId="447E4D02" w14:textId="77777777" w:rsidTr="00666973">
        <w:trPr>
          <w:trHeight w:val="964"/>
        </w:trPr>
        <w:tc>
          <w:tcPr>
            <w:tcW w:w="244" w:type="pct"/>
            <w:tcBorders>
              <w:top w:val="single" w:sz="6" w:space="0" w:color="414142"/>
              <w:left w:val="single" w:sz="6" w:space="0" w:color="414142"/>
              <w:bottom w:val="single" w:sz="6" w:space="0" w:color="414142"/>
              <w:right w:val="single" w:sz="4" w:space="0" w:color="auto"/>
            </w:tcBorders>
          </w:tcPr>
          <w:p w14:paraId="2C7EA613"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11B5E64B"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0A50985A"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932" w:type="pct"/>
            <w:tcBorders>
              <w:top w:val="single" w:sz="4" w:space="0" w:color="auto"/>
              <w:left w:val="single" w:sz="6" w:space="0" w:color="414142"/>
              <w:bottom w:val="single" w:sz="4" w:space="0" w:color="auto"/>
              <w:right w:val="single" w:sz="4" w:space="0" w:color="auto"/>
            </w:tcBorders>
          </w:tcPr>
          <w:p w14:paraId="50F164A6"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57AF17BC" w14:textId="77777777" w:rsidR="006E392A" w:rsidRPr="00265C5E" w:rsidRDefault="006E392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980" w:type="pct"/>
            <w:tcBorders>
              <w:top w:val="single" w:sz="6" w:space="0" w:color="414142"/>
              <w:left w:val="single" w:sz="4" w:space="0" w:color="auto"/>
              <w:right w:val="single" w:sz="6" w:space="0" w:color="414142"/>
            </w:tcBorders>
          </w:tcPr>
          <w:p w14:paraId="732E628F"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5587EAEE"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A4C845A"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bl>
    <w:p w14:paraId="4F7A627B" w14:textId="77777777" w:rsidR="006E392A" w:rsidRPr="00265C5E" w:rsidRDefault="006E392A"/>
    <w:tbl>
      <w:tblPr>
        <w:tblW w:w="4965" w:type="pct"/>
        <w:tblBorders>
          <w:top w:val="single" w:sz="6" w:space="0" w:color="414142"/>
          <w:left w:val="single" w:sz="6" w:space="0" w:color="414142"/>
          <w:bottom w:val="single" w:sz="6" w:space="0" w:color="414142"/>
          <w:right w:val="single" w:sz="6" w:space="0" w:color="414142"/>
        </w:tblBorders>
        <w:tblCellMar>
          <w:top w:w="30" w:type="dxa"/>
          <w:left w:w="30" w:type="dxa"/>
          <w:bottom w:w="30" w:type="dxa"/>
          <w:right w:w="30" w:type="dxa"/>
        </w:tblCellMar>
        <w:tblLook w:val="04A0" w:firstRow="1" w:lastRow="0" w:firstColumn="1" w:lastColumn="0" w:noHBand="0" w:noVBand="1"/>
      </w:tblPr>
      <w:tblGrid>
        <w:gridCol w:w="705"/>
        <w:gridCol w:w="2691"/>
        <w:gridCol w:w="2694"/>
        <w:gridCol w:w="2833"/>
        <w:gridCol w:w="2694"/>
        <w:gridCol w:w="2835"/>
      </w:tblGrid>
      <w:tr w:rsidR="003F4A5B" w:rsidRPr="00265C5E" w14:paraId="1326613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4F5DBE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135.</w:t>
            </w:r>
          </w:p>
        </w:tc>
        <w:tc>
          <w:tcPr>
            <w:tcW w:w="4756" w:type="pct"/>
            <w:gridSpan w:val="5"/>
            <w:tcBorders>
              <w:top w:val="single" w:sz="6" w:space="0" w:color="414142"/>
              <w:left w:val="single" w:sz="6" w:space="0" w:color="414142"/>
              <w:bottom w:val="single" w:sz="6" w:space="0" w:color="414142"/>
              <w:right w:val="single" w:sz="6" w:space="0" w:color="414142"/>
            </w:tcBorders>
          </w:tcPr>
          <w:p w14:paraId="57026D42"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15 010–15 100 kHz</w:t>
            </w:r>
          </w:p>
        </w:tc>
      </w:tr>
      <w:tr w:rsidR="006E392A" w:rsidRPr="00265C5E" w14:paraId="63E2AFDC" w14:textId="77777777" w:rsidTr="008F146E">
        <w:trPr>
          <w:trHeight w:val="799"/>
        </w:trPr>
        <w:tc>
          <w:tcPr>
            <w:tcW w:w="244" w:type="pct"/>
            <w:tcBorders>
              <w:top w:val="single" w:sz="6" w:space="0" w:color="414142"/>
              <w:left w:val="single" w:sz="6" w:space="0" w:color="414142"/>
              <w:bottom w:val="single" w:sz="6" w:space="0" w:color="414142"/>
              <w:right w:val="single" w:sz="4" w:space="0" w:color="auto"/>
            </w:tcBorders>
          </w:tcPr>
          <w:p w14:paraId="426CEF9F"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683182C6"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32" w:type="pct"/>
            <w:tcBorders>
              <w:top w:val="single" w:sz="4" w:space="0" w:color="auto"/>
              <w:left w:val="single" w:sz="6" w:space="0" w:color="414142"/>
              <w:bottom w:val="single" w:sz="4" w:space="0" w:color="auto"/>
              <w:right w:val="single" w:sz="4" w:space="0" w:color="auto"/>
            </w:tcBorders>
          </w:tcPr>
          <w:p w14:paraId="4E72C1DE"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80" w:type="pct"/>
            <w:tcBorders>
              <w:top w:val="single" w:sz="6" w:space="0" w:color="414142"/>
              <w:left w:val="single" w:sz="4" w:space="0" w:color="auto"/>
              <w:right w:val="single" w:sz="6" w:space="0" w:color="414142"/>
            </w:tcBorders>
          </w:tcPr>
          <w:p w14:paraId="2384369F"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230247E"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AP26</w:t>
            </w:r>
          </w:p>
        </w:tc>
        <w:tc>
          <w:tcPr>
            <w:tcW w:w="981" w:type="pct"/>
            <w:tcBorders>
              <w:top w:val="single" w:sz="6" w:space="0" w:color="414142"/>
              <w:left w:val="single" w:sz="6" w:space="0" w:color="414142"/>
              <w:right w:val="single" w:sz="6" w:space="0" w:color="414142"/>
            </w:tcBorders>
          </w:tcPr>
          <w:p w14:paraId="2BF4A820" w14:textId="77777777" w:rsidR="006E392A" w:rsidRPr="00265C5E" w:rsidRDefault="006E392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66EA3FE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4F4DDB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136.</w:t>
            </w:r>
          </w:p>
        </w:tc>
        <w:tc>
          <w:tcPr>
            <w:tcW w:w="4756" w:type="pct"/>
            <w:gridSpan w:val="5"/>
            <w:tcBorders>
              <w:top w:val="single" w:sz="6" w:space="0" w:color="414142"/>
              <w:left w:val="single" w:sz="6" w:space="0" w:color="414142"/>
              <w:bottom w:val="single" w:sz="6" w:space="0" w:color="414142"/>
              <w:right w:val="single" w:sz="6" w:space="0" w:color="414142"/>
            </w:tcBorders>
          </w:tcPr>
          <w:p w14:paraId="00EB88C3"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15 100–15 600 kHz</w:t>
            </w:r>
          </w:p>
        </w:tc>
      </w:tr>
      <w:tr w:rsidR="00C90AB7" w:rsidRPr="00265C5E" w14:paraId="4470A8DB" w14:textId="77777777" w:rsidTr="0000078C">
        <w:trPr>
          <w:trHeight w:val="558"/>
        </w:trPr>
        <w:tc>
          <w:tcPr>
            <w:tcW w:w="244" w:type="pct"/>
            <w:tcBorders>
              <w:top w:val="single" w:sz="6" w:space="0" w:color="414142"/>
              <w:left w:val="single" w:sz="6" w:space="0" w:color="414142"/>
              <w:bottom w:val="single" w:sz="6" w:space="0" w:color="414142"/>
              <w:right w:val="single" w:sz="4" w:space="0" w:color="auto"/>
            </w:tcBorders>
          </w:tcPr>
          <w:p w14:paraId="43A39C47"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76AF16AC"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32" w:type="pct"/>
            <w:tcBorders>
              <w:top w:val="single" w:sz="4" w:space="0" w:color="auto"/>
              <w:left w:val="single" w:sz="6" w:space="0" w:color="414142"/>
              <w:bottom w:val="single" w:sz="4" w:space="0" w:color="auto"/>
              <w:right w:val="single" w:sz="4" w:space="0" w:color="auto"/>
            </w:tcBorders>
          </w:tcPr>
          <w:p w14:paraId="3605BE3E"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80" w:type="pct"/>
            <w:tcBorders>
              <w:top w:val="single" w:sz="6" w:space="0" w:color="414142"/>
              <w:left w:val="single" w:sz="4" w:space="0" w:color="auto"/>
              <w:right w:val="single" w:sz="6" w:space="0" w:color="414142"/>
            </w:tcBorders>
          </w:tcPr>
          <w:p w14:paraId="156030CF"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263D3856"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15A70B7E"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72CF727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494CA1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137.</w:t>
            </w:r>
          </w:p>
        </w:tc>
        <w:tc>
          <w:tcPr>
            <w:tcW w:w="4756" w:type="pct"/>
            <w:gridSpan w:val="5"/>
            <w:tcBorders>
              <w:top w:val="single" w:sz="6" w:space="0" w:color="414142"/>
              <w:left w:val="single" w:sz="6" w:space="0" w:color="414142"/>
              <w:bottom w:val="single" w:sz="6" w:space="0" w:color="414142"/>
              <w:right w:val="single" w:sz="6" w:space="0" w:color="414142"/>
            </w:tcBorders>
          </w:tcPr>
          <w:p w14:paraId="3B1A161F"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15 600–15 800 kHz</w:t>
            </w:r>
          </w:p>
        </w:tc>
      </w:tr>
      <w:tr w:rsidR="00C90AB7" w:rsidRPr="00265C5E" w14:paraId="5498F8DF" w14:textId="77777777" w:rsidTr="00D20C44">
        <w:trPr>
          <w:trHeight w:val="723"/>
        </w:trPr>
        <w:tc>
          <w:tcPr>
            <w:tcW w:w="244" w:type="pct"/>
            <w:tcBorders>
              <w:top w:val="single" w:sz="6" w:space="0" w:color="414142"/>
              <w:left w:val="single" w:sz="6" w:space="0" w:color="414142"/>
              <w:bottom w:val="single" w:sz="6" w:space="0" w:color="414142"/>
              <w:right w:val="single" w:sz="4" w:space="0" w:color="auto"/>
            </w:tcBorders>
          </w:tcPr>
          <w:p w14:paraId="1B66F27C"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7713BD0" w14:textId="77777777" w:rsidR="00C90AB7" w:rsidRPr="00265C5E" w:rsidRDefault="00C90AB7"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2E108051" w14:textId="77777777" w:rsidR="00C90AB7" w:rsidRPr="00265C5E" w:rsidRDefault="00C90AB7"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5.146</w:t>
            </w:r>
          </w:p>
        </w:tc>
        <w:tc>
          <w:tcPr>
            <w:tcW w:w="932" w:type="pct"/>
            <w:tcBorders>
              <w:top w:val="single" w:sz="4" w:space="0" w:color="auto"/>
              <w:left w:val="single" w:sz="6" w:space="0" w:color="414142"/>
              <w:bottom w:val="single" w:sz="4" w:space="0" w:color="auto"/>
              <w:right w:val="single" w:sz="4" w:space="0" w:color="auto"/>
            </w:tcBorders>
          </w:tcPr>
          <w:p w14:paraId="4A177087"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tc>
        <w:tc>
          <w:tcPr>
            <w:tcW w:w="980" w:type="pct"/>
            <w:tcBorders>
              <w:top w:val="single" w:sz="6" w:space="0" w:color="414142"/>
              <w:left w:val="single" w:sz="4" w:space="0" w:color="auto"/>
              <w:right w:val="single" w:sz="6" w:space="0" w:color="414142"/>
            </w:tcBorders>
          </w:tcPr>
          <w:p w14:paraId="0044C15D"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68BAC9D9"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60DE8B75"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76796BD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1DC994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138.</w:t>
            </w:r>
          </w:p>
        </w:tc>
        <w:tc>
          <w:tcPr>
            <w:tcW w:w="4756" w:type="pct"/>
            <w:gridSpan w:val="5"/>
            <w:tcBorders>
              <w:top w:val="single" w:sz="6" w:space="0" w:color="414142"/>
              <w:left w:val="single" w:sz="6" w:space="0" w:color="414142"/>
              <w:bottom w:val="single" w:sz="6" w:space="0" w:color="414142"/>
              <w:right w:val="single" w:sz="6" w:space="0" w:color="414142"/>
            </w:tcBorders>
          </w:tcPr>
          <w:p w14:paraId="06F169ED"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15 800–16 100 kHz</w:t>
            </w:r>
          </w:p>
        </w:tc>
      </w:tr>
      <w:tr w:rsidR="00C90AB7" w:rsidRPr="00265C5E" w14:paraId="307A30E3" w14:textId="77777777" w:rsidTr="002F1D2A">
        <w:trPr>
          <w:trHeight w:val="799"/>
        </w:trPr>
        <w:tc>
          <w:tcPr>
            <w:tcW w:w="244" w:type="pct"/>
            <w:tcBorders>
              <w:top w:val="single" w:sz="6" w:space="0" w:color="414142"/>
              <w:left w:val="single" w:sz="6" w:space="0" w:color="414142"/>
              <w:bottom w:val="single" w:sz="6" w:space="0" w:color="414142"/>
              <w:right w:val="single" w:sz="4" w:space="0" w:color="auto"/>
            </w:tcBorders>
          </w:tcPr>
          <w:p w14:paraId="2B2BC1B0"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8B24159"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7981C6F3"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02BA4D65"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037CB92"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7897C81"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3C17AED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97BF81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139.</w:t>
            </w:r>
          </w:p>
        </w:tc>
        <w:tc>
          <w:tcPr>
            <w:tcW w:w="4756" w:type="pct"/>
            <w:gridSpan w:val="5"/>
            <w:tcBorders>
              <w:top w:val="single" w:sz="6" w:space="0" w:color="414142"/>
              <w:left w:val="single" w:sz="6" w:space="0" w:color="414142"/>
              <w:bottom w:val="single" w:sz="6" w:space="0" w:color="414142"/>
              <w:right w:val="single" w:sz="6" w:space="0" w:color="414142"/>
            </w:tcBorders>
          </w:tcPr>
          <w:p w14:paraId="33EA3C4A"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16 100–16 200 kHz</w:t>
            </w:r>
          </w:p>
        </w:tc>
      </w:tr>
      <w:tr w:rsidR="00C90AB7" w:rsidRPr="00265C5E" w14:paraId="033FFB95" w14:textId="77777777" w:rsidTr="006F091B">
        <w:trPr>
          <w:trHeight w:val="1084"/>
        </w:trPr>
        <w:tc>
          <w:tcPr>
            <w:tcW w:w="244" w:type="pct"/>
            <w:tcBorders>
              <w:top w:val="single" w:sz="6" w:space="0" w:color="414142"/>
              <w:left w:val="single" w:sz="6" w:space="0" w:color="414142"/>
              <w:bottom w:val="single" w:sz="6" w:space="0" w:color="414142"/>
              <w:right w:val="single" w:sz="4" w:space="0" w:color="auto"/>
            </w:tcBorders>
          </w:tcPr>
          <w:p w14:paraId="739C0ECD"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4F0C95B" w14:textId="77777777" w:rsidR="00C90AB7" w:rsidRPr="00265C5E" w:rsidRDefault="00C90AB7"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4697DB3" w14:textId="77777777" w:rsidR="00C90AB7" w:rsidRPr="00265C5E" w:rsidRDefault="00C90AB7"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5.145A</w:t>
            </w:r>
          </w:p>
          <w:p w14:paraId="3E082D78" w14:textId="77777777" w:rsidR="00C90AB7" w:rsidRPr="00265C5E" w:rsidRDefault="00C90AB7"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5.145B</w:t>
            </w:r>
          </w:p>
        </w:tc>
        <w:tc>
          <w:tcPr>
            <w:tcW w:w="932" w:type="pct"/>
            <w:tcBorders>
              <w:top w:val="single" w:sz="4" w:space="0" w:color="auto"/>
              <w:left w:val="single" w:sz="6" w:space="0" w:color="414142"/>
              <w:bottom w:val="single" w:sz="4" w:space="0" w:color="auto"/>
              <w:right w:val="single" w:sz="4" w:space="0" w:color="auto"/>
            </w:tcBorders>
          </w:tcPr>
          <w:p w14:paraId="5AC52E95" w14:textId="77777777" w:rsidR="00C90AB7" w:rsidRPr="00265C5E" w:rsidRDefault="00C90AB7"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5998E9BC" w14:textId="77777777" w:rsidR="00C90AB7" w:rsidRPr="00265C5E" w:rsidRDefault="00C90AB7"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5.145A</w:t>
            </w:r>
          </w:p>
        </w:tc>
        <w:tc>
          <w:tcPr>
            <w:tcW w:w="980" w:type="pct"/>
            <w:tcBorders>
              <w:top w:val="single" w:sz="6" w:space="0" w:color="414142"/>
              <w:left w:val="single" w:sz="4" w:space="0" w:color="auto"/>
              <w:right w:val="single" w:sz="6" w:space="0" w:color="414142"/>
            </w:tcBorders>
          </w:tcPr>
          <w:p w14:paraId="5A4BC8CE"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8637C2D"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B9F8F0F"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0D974A1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920FE5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140.</w:t>
            </w:r>
          </w:p>
        </w:tc>
        <w:tc>
          <w:tcPr>
            <w:tcW w:w="4756" w:type="pct"/>
            <w:gridSpan w:val="5"/>
            <w:tcBorders>
              <w:top w:val="single" w:sz="6" w:space="0" w:color="414142"/>
              <w:left w:val="single" w:sz="6" w:space="0" w:color="414142"/>
              <w:bottom w:val="single" w:sz="6" w:space="0" w:color="414142"/>
              <w:right w:val="single" w:sz="6" w:space="0" w:color="414142"/>
            </w:tcBorders>
          </w:tcPr>
          <w:p w14:paraId="61C99649"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16 200–16 360 kHz</w:t>
            </w:r>
          </w:p>
        </w:tc>
      </w:tr>
      <w:tr w:rsidR="00C90AB7" w:rsidRPr="00265C5E" w14:paraId="313BFFB2" w14:textId="77777777" w:rsidTr="00C662E2">
        <w:trPr>
          <w:trHeight w:val="799"/>
        </w:trPr>
        <w:tc>
          <w:tcPr>
            <w:tcW w:w="244" w:type="pct"/>
            <w:tcBorders>
              <w:top w:val="single" w:sz="6" w:space="0" w:color="414142"/>
              <w:left w:val="single" w:sz="6" w:space="0" w:color="414142"/>
              <w:bottom w:val="single" w:sz="6" w:space="0" w:color="414142"/>
              <w:right w:val="single" w:sz="4" w:space="0" w:color="auto"/>
            </w:tcBorders>
          </w:tcPr>
          <w:p w14:paraId="0001E020"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62FFCC97"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0A58BA11"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08E6CD29"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9594D1A"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1EFA28F"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6C0CB2E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97C067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141.</w:t>
            </w:r>
          </w:p>
        </w:tc>
        <w:tc>
          <w:tcPr>
            <w:tcW w:w="4756" w:type="pct"/>
            <w:gridSpan w:val="5"/>
            <w:tcBorders>
              <w:top w:val="single" w:sz="6" w:space="0" w:color="414142"/>
              <w:left w:val="single" w:sz="6" w:space="0" w:color="414142"/>
              <w:bottom w:val="single" w:sz="6" w:space="0" w:color="414142"/>
              <w:right w:val="single" w:sz="6" w:space="0" w:color="414142"/>
            </w:tcBorders>
          </w:tcPr>
          <w:p w14:paraId="761057FE"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16 360–17 410 kHz</w:t>
            </w:r>
          </w:p>
        </w:tc>
      </w:tr>
      <w:tr w:rsidR="003F4A5B" w:rsidRPr="00265C5E" w14:paraId="007E32E1"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3E37CC5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7DA6F4A7" w14:textId="16ECD499"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5.109 5.110 5.132 5.137A 5.145</w:t>
            </w:r>
          </w:p>
        </w:tc>
        <w:tc>
          <w:tcPr>
            <w:tcW w:w="932" w:type="pct"/>
            <w:vMerge w:val="restart"/>
            <w:tcBorders>
              <w:top w:val="single" w:sz="4" w:space="0" w:color="auto"/>
              <w:left w:val="single" w:sz="4" w:space="0" w:color="auto"/>
              <w:bottom w:val="single" w:sz="4" w:space="0" w:color="auto"/>
              <w:right w:val="single" w:sz="4" w:space="0" w:color="auto"/>
            </w:tcBorders>
          </w:tcPr>
          <w:p w14:paraId="09049CB6" w14:textId="3D172C8B"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5.109 5.110 5.132 5.137A 5.145</w:t>
            </w:r>
          </w:p>
        </w:tc>
        <w:tc>
          <w:tcPr>
            <w:tcW w:w="980" w:type="pct"/>
            <w:tcBorders>
              <w:top w:val="single" w:sz="6" w:space="0" w:color="414142"/>
              <w:left w:val="single" w:sz="4" w:space="0" w:color="auto"/>
              <w:bottom w:val="single" w:sz="6" w:space="0" w:color="414142"/>
              <w:right w:val="single" w:sz="6" w:space="0" w:color="414142"/>
            </w:tcBorders>
          </w:tcPr>
          <w:p w14:paraId="10FCB747" w14:textId="589D212E"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16 420 kHz</w:t>
            </w:r>
          </w:p>
        </w:tc>
        <w:tc>
          <w:tcPr>
            <w:tcW w:w="932" w:type="pct"/>
            <w:tcBorders>
              <w:top w:val="single" w:sz="6" w:space="0" w:color="414142"/>
              <w:left w:val="single" w:sz="6" w:space="0" w:color="414142"/>
              <w:bottom w:val="single" w:sz="6" w:space="0" w:color="414142"/>
              <w:right w:val="single" w:sz="6" w:space="0" w:color="414142"/>
            </w:tcBorders>
          </w:tcPr>
          <w:p w14:paraId="4A0FEB5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 RR AP25, RR AP15</w:t>
            </w:r>
          </w:p>
        </w:tc>
        <w:tc>
          <w:tcPr>
            <w:tcW w:w="981" w:type="pct"/>
            <w:tcBorders>
              <w:top w:val="single" w:sz="6" w:space="0" w:color="414142"/>
              <w:left w:val="single" w:sz="6" w:space="0" w:color="414142"/>
              <w:bottom w:val="single" w:sz="6" w:space="0" w:color="414142"/>
              <w:right w:val="single" w:sz="6" w:space="0" w:color="414142"/>
            </w:tcBorders>
          </w:tcPr>
          <w:p w14:paraId="5FC5676A"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RTP-COM – starptautiskais izsaukuma un briesmu signālu pārraides radiotelefonijas kanāls</w:t>
            </w:r>
          </w:p>
          <w:p w14:paraId="331D276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22032CDF" w14:textId="77777777" w:rsidTr="00E758A9">
        <w:tc>
          <w:tcPr>
            <w:tcW w:w="244" w:type="pct"/>
            <w:vMerge/>
            <w:tcBorders>
              <w:right w:val="single" w:sz="4" w:space="0" w:color="auto"/>
            </w:tcBorders>
            <w:vAlign w:val="center"/>
          </w:tcPr>
          <w:p w14:paraId="047290A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3A23D88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0C37203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39DC0F7C" w14:textId="71C084B5"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16 695 kHz</w:t>
            </w:r>
          </w:p>
        </w:tc>
        <w:tc>
          <w:tcPr>
            <w:tcW w:w="932" w:type="pct"/>
            <w:tcBorders>
              <w:top w:val="single" w:sz="6" w:space="0" w:color="414142"/>
              <w:left w:val="single" w:sz="6" w:space="0" w:color="414142"/>
              <w:bottom w:val="single" w:sz="6" w:space="0" w:color="414142"/>
              <w:right w:val="single" w:sz="6" w:space="0" w:color="414142"/>
            </w:tcBorders>
          </w:tcPr>
          <w:p w14:paraId="4A4AEDA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378BDED5"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NBDP-COM – starptautiskais briesmu un drošības signālu pārraides šaurjoslas radiotelegrāfijas kanāls</w:t>
            </w:r>
          </w:p>
          <w:p w14:paraId="0BF06FF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61AA2448" w14:textId="77777777" w:rsidTr="00E758A9">
        <w:tc>
          <w:tcPr>
            <w:tcW w:w="244" w:type="pct"/>
            <w:vMerge/>
            <w:tcBorders>
              <w:right w:val="single" w:sz="4" w:space="0" w:color="auto"/>
            </w:tcBorders>
            <w:vAlign w:val="center"/>
          </w:tcPr>
          <w:p w14:paraId="6EDD22F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3492D07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7F545FB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62E9AED3" w14:textId="58C677AA"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16 804,5 kHz</w:t>
            </w:r>
          </w:p>
        </w:tc>
        <w:tc>
          <w:tcPr>
            <w:tcW w:w="932" w:type="pct"/>
            <w:tcBorders>
              <w:top w:val="single" w:sz="6" w:space="0" w:color="414142"/>
              <w:left w:val="single" w:sz="6" w:space="0" w:color="414142"/>
              <w:bottom w:val="single" w:sz="6" w:space="0" w:color="414142"/>
              <w:right w:val="single" w:sz="6" w:space="0" w:color="414142"/>
            </w:tcBorders>
          </w:tcPr>
          <w:p w14:paraId="39E4B47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15ECDF1A"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DSC – starptautiskais briesmu un drošības signālu ciparu selektīvā izsaukuma kanāls</w:t>
            </w:r>
          </w:p>
          <w:p w14:paraId="3B37AB0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186CEEF2" w14:textId="77777777" w:rsidTr="00E758A9">
        <w:tc>
          <w:tcPr>
            <w:tcW w:w="244" w:type="pct"/>
            <w:vMerge/>
            <w:tcBorders>
              <w:right w:val="single" w:sz="4" w:space="0" w:color="auto"/>
            </w:tcBorders>
            <w:vAlign w:val="center"/>
          </w:tcPr>
          <w:p w14:paraId="573EC31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1DCEF02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26E07EE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0D716998" w14:textId="7B0D3609"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16 806,5 kHz</w:t>
            </w:r>
          </w:p>
        </w:tc>
        <w:tc>
          <w:tcPr>
            <w:tcW w:w="932" w:type="pct"/>
            <w:tcBorders>
              <w:top w:val="single" w:sz="6" w:space="0" w:color="414142"/>
              <w:left w:val="single" w:sz="6" w:space="0" w:color="414142"/>
              <w:bottom w:val="single" w:sz="6" w:space="0" w:color="414142"/>
              <w:right w:val="single" w:sz="6" w:space="0" w:color="414142"/>
            </w:tcBorders>
          </w:tcPr>
          <w:p w14:paraId="52ECA17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981" w:type="pct"/>
            <w:tcBorders>
              <w:top w:val="single" w:sz="6" w:space="0" w:color="414142"/>
              <w:left w:val="single" w:sz="6" w:space="0" w:color="414142"/>
              <w:bottom w:val="single" w:sz="6" w:space="0" w:color="414142"/>
              <w:right w:val="single" w:sz="6" w:space="0" w:color="414142"/>
            </w:tcBorders>
          </w:tcPr>
          <w:p w14:paraId="5AFC3E3B"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MSI-HF tāljūras kuģošanas drošības informācijas kanāls, izmantojot NBDP</w:t>
            </w:r>
          </w:p>
          <w:p w14:paraId="19EC470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C90AB7" w:rsidRPr="00265C5E" w14:paraId="3B136932" w14:textId="77777777" w:rsidTr="00E758A9">
        <w:trPr>
          <w:trHeight w:val="799"/>
        </w:trPr>
        <w:tc>
          <w:tcPr>
            <w:tcW w:w="244" w:type="pct"/>
            <w:vMerge/>
            <w:tcBorders>
              <w:right w:val="single" w:sz="4" w:space="0" w:color="auto"/>
            </w:tcBorders>
            <w:vAlign w:val="center"/>
          </w:tcPr>
          <w:p w14:paraId="26177DE0"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6E44CA8C"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601B4455"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11196B3D"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733CE64"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98193E4" w14:textId="77777777" w:rsidR="00C90AB7" w:rsidRPr="00265C5E" w:rsidRDefault="00C90AB7"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3EBFCB0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F63A21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142.</w:t>
            </w:r>
          </w:p>
        </w:tc>
        <w:tc>
          <w:tcPr>
            <w:tcW w:w="4756" w:type="pct"/>
            <w:gridSpan w:val="5"/>
            <w:tcBorders>
              <w:top w:val="single" w:sz="6" w:space="0" w:color="414142"/>
              <w:left w:val="single" w:sz="6" w:space="0" w:color="414142"/>
              <w:bottom w:val="single" w:sz="6" w:space="0" w:color="414142"/>
              <w:right w:val="single" w:sz="6" w:space="0" w:color="414142"/>
            </w:tcBorders>
          </w:tcPr>
          <w:p w14:paraId="5C4E3122"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17 410–17 480 kHz</w:t>
            </w:r>
          </w:p>
        </w:tc>
      </w:tr>
      <w:tr w:rsidR="00FD33CA" w:rsidRPr="00265C5E" w14:paraId="70D7B546" w14:textId="77777777" w:rsidTr="004A30E1">
        <w:trPr>
          <w:trHeight w:val="799"/>
        </w:trPr>
        <w:tc>
          <w:tcPr>
            <w:tcW w:w="244" w:type="pct"/>
            <w:tcBorders>
              <w:top w:val="single" w:sz="6" w:space="0" w:color="414142"/>
              <w:left w:val="single" w:sz="6" w:space="0" w:color="414142"/>
              <w:bottom w:val="single" w:sz="6" w:space="0" w:color="414142"/>
              <w:right w:val="single" w:sz="4" w:space="0" w:color="auto"/>
            </w:tcBorders>
          </w:tcPr>
          <w:p w14:paraId="5EDCB80A"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48D3212"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47C6BF98"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2EB10901"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8B33C96"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F281C6F"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41624CA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0DE279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143.</w:t>
            </w:r>
          </w:p>
        </w:tc>
        <w:tc>
          <w:tcPr>
            <w:tcW w:w="4756" w:type="pct"/>
            <w:gridSpan w:val="5"/>
            <w:tcBorders>
              <w:top w:val="single" w:sz="6" w:space="0" w:color="414142"/>
              <w:left w:val="single" w:sz="6" w:space="0" w:color="414142"/>
              <w:bottom w:val="single" w:sz="6" w:space="0" w:color="414142"/>
              <w:right w:val="single" w:sz="6" w:space="0" w:color="414142"/>
            </w:tcBorders>
          </w:tcPr>
          <w:p w14:paraId="05A260A5"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17 480–17 550 kHz</w:t>
            </w:r>
          </w:p>
        </w:tc>
      </w:tr>
      <w:tr w:rsidR="00FD33CA" w:rsidRPr="00265C5E" w14:paraId="322805A6" w14:textId="77777777" w:rsidTr="009A4010">
        <w:trPr>
          <w:trHeight w:val="723"/>
        </w:trPr>
        <w:tc>
          <w:tcPr>
            <w:tcW w:w="244" w:type="pct"/>
            <w:tcBorders>
              <w:top w:val="single" w:sz="6" w:space="0" w:color="414142"/>
              <w:left w:val="single" w:sz="6" w:space="0" w:color="414142"/>
              <w:bottom w:val="single" w:sz="6" w:space="0" w:color="414142"/>
              <w:right w:val="single" w:sz="4" w:space="0" w:color="auto"/>
            </w:tcBorders>
          </w:tcPr>
          <w:p w14:paraId="732414D5"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A4031FB" w14:textId="77777777" w:rsidR="00FD33CA" w:rsidRPr="00265C5E" w:rsidRDefault="00FD33C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1BCA34BD" w14:textId="77777777" w:rsidR="00FD33CA" w:rsidRPr="00265C5E" w:rsidRDefault="00FD33C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5.146</w:t>
            </w:r>
          </w:p>
        </w:tc>
        <w:tc>
          <w:tcPr>
            <w:tcW w:w="932" w:type="pct"/>
            <w:tcBorders>
              <w:top w:val="single" w:sz="4" w:space="0" w:color="auto"/>
              <w:left w:val="single" w:sz="6" w:space="0" w:color="414142"/>
              <w:bottom w:val="single" w:sz="4" w:space="0" w:color="auto"/>
              <w:right w:val="single" w:sz="4" w:space="0" w:color="auto"/>
            </w:tcBorders>
          </w:tcPr>
          <w:p w14:paraId="3756063C" w14:textId="77777777" w:rsidR="00FD33CA" w:rsidRPr="00265C5E" w:rsidRDefault="00FD33C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tc>
        <w:tc>
          <w:tcPr>
            <w:tcW w:w="980" w:type="pct"/>
            <w:tcBorders>
              <w:top w:val="single" w:sz="6" w:space="0" w:color="414142"/>
              <w:left w:val="single" w:sz="4" w:space="0" w:color="auto"/>
              <w:right w:val="single" w:sz="6" w:space="0" w:color="414142"/>
            </w:tcBorders>
          </w:tcPr>
          <w:p w14:paraId="7A3A01E3"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1E67565B"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7D68A251"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3D8FF17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81D84E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144.</w:t>
            </w:r>
          </w:p>
        </w:tc>
        <w:tc>
          <w:tcPr>
            <w:tcW w:w="4756" w:type="pct"/>
            <w:gridSpan w:val="5"/>
            <w:tcBorders>
              <w:top w:val="single" w:sz="6" w:space="0" w:color="414142"/>
              <w:left w:val="single" w:sz="6" w:space="0" w:color="414142"/>
              <w:bottom w:val="single" w:sz="6" w:space="0" w:color="414142"/>
              <w:right w:val="single" w:sz="6" w:space="0" w:color="414142"/>
            </w:tcBorders>
          </w:tcPr>
          <w:p w14:paraId="0F8006C2"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17 550–17 900 kHz</w:t>
            </w:r>
          </w:p>
        </w:tc>
      </w:tr>
      <w:tr w:rsidR="00FD33CA" w:rsidRPr="00265C5E" w14:paraId="72732E64" w14:textId="77777777" w:rsidTr="001F258E">
        <w:trPr>
          <w:trHeight w:val="558"/>
        </w:trPr>
        <w:tc>
          <w:tcPr>
            <w:tcW w:w="244" w:type="pct"/>
            <w:tcBorders>
              <w:top w:val="single" w:sz="6" w:space="0" w:color="414142"/>
              <w:left w:val="single" w:sz="6" w:space="0" w:color="414142"/>
              <w:bottom w:val="single" w:sz="6" w:space="0" w:color="414142"/>
              <w:right w:val="single" w:sz="4" w:space="0" w:color="auto"/>
            </w:tcBorders>
          </w:tcPr>
          <w:p w14:paraId="562FCD94"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2EE9510"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32" w:type="pct"/>
            <w:tcBorders>
              <w:top w:val="single" w:sz="4" w:space="0" w:color="auto"/>
              <w:left w:val="single" w:sz="6" w:space="0" w:color="414142"/>
              <w:bottom w:val="single" w:sz="4" w:space="0" w:color="auto"/>
              <w:right w:val="single" w:sz="4" w:space="0" w:color="auto"/>
            </w:tcBorders>
          </w:tcPr>
          <w:p w14:paraId="15D948AD"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80" w:type="pct"/>
            <w:tcBorders>
              <w:top w:val="single" w:sz="6" w:space="0" w:color="414142"/>
              <w:left w:val="single" w:sz="4" w:space="0" w:color="auto"/>
              <w:right w:val="single" w:sz="6" w:space="0" w:color="414142"/>
            </w:tcBorders>
          </w:tcPr>
          <w:p w14:paraId="4BC5E1BA"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017174FD"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78A1CE45"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4FB5C97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EA091F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145.</w:t>
            </w:r>
          </w:p>
        </w:tc>
        <w:tc>
          <w:tcPr>
            <w:tcW w:w="4756" w:type="pct"/>
            <w:gridSpan w:val="5"/>
            <w:tcBorders>
              <w:top w:val="single" w:sz="6" w:space="0" w:color="414142"/>
              <w:left w:val="single" w:sz="6" w:space="0" w:color="414142"/>
              <w:bottom w:val="single" w:sz="6" w:space="0" w:color="414142"/>
              <w:right w:val="single" w:sz="6" w:space="0" w:color="414142"/>
            </w:tcBorders>
          </w:tcPr>
          <w:p w14:paraId="310CB62E"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17 900–17 970 kHz</w:t>
            </w:r>
          </w:p>
        </w:tc>
      </w:tr>
      <w:tr w:rsidR="00FD33CA" w:rsidRPr="00265C5E" w14:paraId="19CD8895" w14:textId="77777777" w:rsidTr="00712B76">
        <w:trPr>
          <w:trHeight w:val="799"/>
        </w:trPr>
        <w:tc>
          <w:tcPr>
            <w:tcW w:w="244" w:type="pct"/>
            <w:tcBorders>
              <w:top w:val="single" w:sz="6" w:space="0" w:color="414142"/>
              <w:left w:val="single" w:sz="6" w:space="0" w:color="414142"/>
              <w:bottom w:val="single" w:sz="6" w:space="0" w:color="414142"/>
              <w:right w:val="single" w:sz="4" w:space="0" w:color="auto"/>
            </w:tcBorders>
          </w:tcPr>
          <w:p w14:paraId="0BFDDFE0"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25825677"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32" w:type="pct"/>
            <w:tcBorders>
              <w:top w:val="single" w:sz="4" w:space="0" w:color="auto"/>
              <w:left w:val="single" w:sz="6" w:space="0" w:color="414142"/>
              <w:bottom w:val="single" w:sz="4" w:space="0" w:color="auto"/>
              <w:right w:val="single" w:sz="4" w:space="0" w:color="auto"/>
            </w:tcBorders>
          </w:tcPr>
          <w:p w14:paraId="143BCEA7"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80" w:type="pct"/>
            <w:tcBorders>
              <w:top w:val="single" w:sz="6" w:space="0" w:color="414142"/>
              <w:left w:val="single" w:sz="4" w:space="0" w:color="auto"/>
              <w:right w:val="single" w:sz="6" w:space="0" w:color="414142"/>
            </w:tcBorders>
          </w:tcPr>
          <w:p w14:paraId="557391B7" w14:textId="4BFDCFF4"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sakaru sistēmas</w:t>
            </w:r>
          </w:p>
        </w:tc>
        <w:tc>
          <w:tcPr>
            <w:tcW w:w="932" w:type="pct"/>
            <w:tcBorders>
              <w:top w:val="single" w:sz="6" w:space="0" w:color="414142"/>
              <w:left w:val="single" w:sz="6" w:space="0" w:color="414142"/>
              <w:right w:val="single" w:sz="6" w:space="0" w:color="414142"/>
            </w:tcBorders>
          </w:tcPr>
          <w:p w14:paraId="4DAA0A66" w14:textId="77777777"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w:t>
            </w:r>
          </w:p>
        </w:tc>
        <w:tc>
          <w:tcPr>
            <w:tcW w:w="981" w:type="pct"/>
            <w:tcBorders>
              <w:top w:val="single" w:sz="6" w:space="0" w:color="414142"/>
              <w:left w:val="single" w:sz="6" w:space="0" w:color="414142"/>
              <w:right w:val="single" w:sz="6" w:space="0" w:color="414142"/>
            </w:tcBorders>
          </w:tcPr>
          <w:p w14:paraId="0F5DBAA2" w14:textId="631FA5CB" w:rsidR="00FD33CA" w:rsidRPr="00265C5E" w:rsidRDefault="00FD33C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mobilā (R) dienesta radiostacijas</w:t>
            </w:r>
          </w:p>
        </w:tc>
      </w:tr>
      <w:tr w:rsidR="003F4A5B" w:rsidRPr="00265C5E" w14:paraId="0F0DDFE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22C464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146.</w:t>
            </w:r>
          </w:p>
        </w:tc>
        <w:tc>
          <w:tcPr>
            <w:tcW w:w="4756" w:type="pct"/>
            <w:gridSpan w:val="5"/>
            <w:tcBorders>
              <w:top w:val="single" w:sz="6" w:space="0" w:color="414142"/>
              <w:left w:val="single" w:sz="6" w:space="0" w:color="414142"/>
              <w:bottom w:val="single" w:sz="6" w:space="0" w:color="414142"/>
              <w:right w:val="single" w:sz="6" w:space="0" w:color="414142"/>
            </w:tcBorders>
          </w:tcPr>
          <w:p w14:paraId="47908A13"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17 970–18 030 kHz</w:t>
            </w:r>
          </w:p>
        </w:tc>
      </w:tr>
      <w:tr w:rsidR="00F46CEA" w:rsidRPr="00265C5E" w14:paraId="5B2538CF" w14:textId="77777777" w:rsidTr="00165375">
        <w:trPr>
          <w:trHeight w:val="799"/>
        </w:trPr>
        <w:tc>
          <w:tcPr>
            <w:tcW w:w="244" w:type="pct"/>
            <w:tcBorders>
              <w:top w:val="single" w:sz="6" w:space="0" w:color="414142"/>
              <w:left w:val="single" w:sz="6" w:space="0" w:color="414142"/>
              <w:bottom w:val="single" w:sz="6" w:space="0" w:color="414142"/>
              <w:right w:val="single" w:sz="4" w:space="0" w:color="auto"/>
            </w:tcBorders>
          </w:tcPr>
          <w:p w14:paraId="22539B6E"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7C7E7DC2"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32" w:type="pct"/>
            <w:tcBorders>
              <w:top w:val="single" w:sz="4" w:space="0" w:color="auto"/>
              <w:left w:val="single" w:sz="6" w:space="0" w:color="414142"/>
              <w:bottom w:val="single" w:sz="4" w:space="0" w:color="auto"/>
              <w:right w:val="single" w:sz="4" w:space="0" w:color="auto"/>
            </w:tcBorders>
          </w:tcPr>
          <w:p w14:paraId="1BAB8187"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80" w:type="pct"/>
            <w:tcBorders>
              <w:top w:val="single" w:sz="6" w:space="0" w:color="414142"/>
              <w:left w:val="single" w:sz="4" w:space="0" w:color="auto"/>
              <w:right w:val="single" w:sz="6" w:space="0" w:color="414142"/>
            </w:tcBorders>
          </w:tcPr>
          <w:p w14:paraId="1D94C9DF"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701141D5"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AP26</w:t>
            </w:r>
          </w:p>
        </w:tc>
        <w:tc>
          <w:tcPr>
            <w:tcW w:w="981" w:type="pct"/>
            <w:tcBorders>
              <w:top w:val="single" w:sz="6" w:space="0" w:color="414142"/>
              <w:left w:val="single" w:sz="6" w:space="0" w:color="414142"/>
              <w:right w:val="single" w:sz="6" w:space="0" w:color="414142"/>
            </w:tcBorders>
          </w:tcPr>
          <w:p w14:paraId="61176FB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5BF0338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22B356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147.</w:t>
            </w:r>
          </w:p>
        </w:tc>
        <w:tc>
          <w:tcPr>
            <w:tcW w:w="4756" w:type="pct"/>
            <w:gridSpan w:val="5"/>
            <w:tcBorders>
              <w:top w:val="single" w:sz="6" w:space="0" w:color="414142"/>
              <w:left w:val="single" w:sz="6" w:space="0" w:color="414142"/>
              <w:bottom w:val="single" w:sz="6" w:space="0" w:color="414142"/>
              <w:right w:val="single" w:sz="6" w:space="0" w:color="414142"/>
            </w:tcBorders>
          </w:tcPr>
          <w:p w14:paraId="6EAC1D62"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18 030–18 052 kHz</w:t>
            </w:r>
          </w:p>
        </w:tc>
      </w:tr>
      <w:tr w:rsidR="00F46CEA" w:rsidRPr="00265C5E" w14:paraId="5FF7DFD7" w14:textId="77777777" w:rsidTr="00592419">
        <w:trPr>
          <w:trHeight w:val="799"/>
        </w:trPr>
        <w:tc>
          <w:tcPr>
            <w:tcW w:w="244" w:type="pct"/>
            <w:tcBorders>
              <w:top w:val="single" w:sz="6" w:space="0" w:color="414142"/>
              <w:left w:val="single" w:sz="6" w:space="0" w:color="414142"/>
              <w:bottom w:val="single" w:sz="6" w:space="0" w:color="414142"/>
              <w:right w:val="single" w:sz="4" w:space="0" w:color="auto"/>
            </w:tcBorders>
          </w:tcPr>
          <w:p w14:paraId="28F6D1A3"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1FD5282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4F71C352"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5A5EFD40"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09265FA3"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02FAC76"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63F800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D3138B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148.</w:t>
            </w:r>
          </w:p>
        </w:tc>
        <w:tc>
          <w:tcPr>
            <w:tcW w:w="4756" w:type="pct"/>
            <w:gridSpan w:val="5"/>
            <w:tcBorders>
              <w:top w:val="single" w:sz="6" w:space="0" w:color="414142"/>
              <w:left w:val="single" w:sz="6" w:space="0" w:color="414142"/>
              <w:bottom w:val="single" w:sz="6" w:space="0" w:color="414142"/>
              <w:right w:val="single" w:sz="6" w:space="0" w:color="414142"/>
            </w:tcBorders>
          </w:tcPr>
          <w:p w14:paraId="645A4615"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18 052–18 068 kHz</w:t>
            </w:r>
          </w:p>
        </w:tc>
      </w:tr>
      <w:tr w:rsidR="00F46CEA" w:rsidRPr="00265C5E" w14:paraId="6860382B" w14:textId="77777777" w:rsidTr="0024201F">
        <w:trPr>
          <w:trHeight w:val="799"/>
        </w:trPr>
        <w:tc>
          <w:tcPr>
            <w:tcW w:w="244" w:type="pct"/>
            <w:tcBorders>
              <w:top w:val="single" w:sz="6" w:space="0" w:color="414142"/>
              <w:left w:val="single" w:sz="6" w:space="0" w:color="414142"/>
              <w:bottom w:val="single" w:sz="6" w:space="0" w:color="414142"/>
              <w:right w:val="single" w:sz="4" w:space="0" w:color="auto"/>
            </w:tcBorders>
          </w:tcPr>
          <w:p w14:paraId="7D204630"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A31AD20"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ECB910C"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932" w:type="pct"/>
            <w:tcBorders>
              <w:top w:val="single" w:sz="4" w:space="0" w:color="auto"/>
              <w:left w:val="single" w:sz="6" w:space="0" w:color="414142"/>
              <w:bottom w:val="single" w:sz="4" w:space="0" w:color="auto"/>
              <w:right w:val="single" w:sz="4" w:space="0" w:color="auto"/>
            </w:tcBorders>
          </w:tcPr>
          <w:p w14:paraId="22884CD5"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1F84831"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980" w:type="pct"/>
            <w:tcBorders>
              <w:top w:val="single" w:sz="6" w:space="0" w:color="414142"/>
              <w:left w:val="single" w:sz="4" w:space="0" w:color="auto"/>
              <w:right w:val="single" w:sz="6" w:space="0" w:color="414142"/>
            </w:tcBorders>
          </w:tcPr>
          <w:p w14:paraId="0CF65E37"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289125C"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F923DF8"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5247909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EF6548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149.</w:t>
            </w:r>
          </w:p>
        </w:tc>
        <w:tc>
          <w:tcPr>
            <w:tcW w:w="4756" w:type="pct"/>
            <w:gridSpan w:val="5"/>
            <w:tcBorders>
              <w:top w:val="single" w:sz="6" w:space="0" w:color="414142"/>
              <w:left w:val="single" w:sz="6" w:space="0" w:color="414142"/>
              <w:bottom w:val="single" w:sz="6" w:space="0" w:color="414142"/>
              <w:right w:val="single" w:sz="6" w:space="0" w:color="414142"/>
            </w:tcBorders>
          </w:tcPr>
          <w:p w14:paraId="1B16BC6E"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18 068–18 168 kHz</w:t>
            </w:r>
          </w:p>
        </w:tc>
      </w:tr>
      <w:tr w:rsidR="00F46CEA" w:rsidRPr="00265C5E" w14:paraId="69DDF610" w14:textId="77777777" w:rsidTr="00C57665">
        <w:trPr>
          <w:trHeight w:val="1206"/>
        </w:trPr>
        <w:tc>
          <w:tcPr>
            <w:tcW w:w="244" w:type="pct"/>
            <w:tcBorders>
              <w:top w:val="single" w:sz="6" w:space="0" w:color="414142"/>
              <w:left w:val="single" w:sz="6" w:space="0" w:color="414142"/>
              <w:bottom w:val="single" w:sz="6" w:space="0" w:color="414142"/>
              <w:right w:val="single" w:sz="4" w:space="0" w:color="auto"/>
            </w:tcBorders>
          </w:tcPr>
          <w:p w14:paraId="1E81E4E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7836CCFA"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69627DF7"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02876359"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5.154</w:t>
            </w:r>
          </w:p>
        </w:tc>
        <w:tc>
          <w:tcPr>
            <w:tcW w:w="932" w:type="pct"/>
            <w:tcBorders>
              <w:top w:val="single" w:sz="4" w:space="0" w:color="auto"/>
              <w:left w:val="single" w:sz="6" w:space="0" w:color="414142"/>
              <w:bottom w:val="single" w:sz="4" w:space="0" w:color="auto"/>
              <w:right w:val="single" w:sz="4" w:space="0" w:color="auto"/>
            </w:tcBorders>
          </w:tcPr>
          <w:p w14:paraId="1EFAEF0D"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1BB19587"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980" w:type="pct"/>
            <w:tcBorders>
              <w:top w:val="single" w:sz="6" w:space="0" w:color="414142"/>
              <w:left w:val="single" w:sz="4" w:space="0" w:color="auto"/>
              <w:right w:val="single" w:sz="6" w:space="0" w:color="414142"/>
            </w:tcBorders>
          </w:tcPr>
          <w:p w14:paraId="06C21152"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932" w:type="pct"/>
            <w:tcBorders>
              <w:top w:val="single" w:sz="6" w:space="0" w:color="414142"/>
              <w:left w:val="single" w:sz="6" w:space="0" w:color="414142"/>
              <w:right w:val="single" w:sz="6" w:space="0" w:color="414142"/>
            </w:tcBorders>
          </w:tcPr>
          <w:p w14:paraId="5E1F2FE2"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right w:val="single" w:sz="6" w:space="0" w:color="414142"/>
            </w:tcBorders>
          </w:tcPr>
          <w:p w14:paraId="6D7CDAAC"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3F4A5B" w:rsidRPr="00265C5E" w14:paraId="321A9F3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FD7867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150.</w:t>
            </w:r>
          </w:p>
        </w:tc>
        <w:tc>
          <w:tcPr>
            <w:tcW w:w="4756" w:type="pct"/>
            <w:gridSpan w:val="5"/>
            <w:tcBorders>
              <w:top w:val="single" w:sz="6" w:space="0" w:color="414142"/>
              <w:left w:val="single" w:sz="6" w:space="0" w:color="414142"/>
              <w:bottom w:val="single" w:sz="6" w:space="0" w:color="414142"/>
              <w:right w:val="single" w:sz="6" w:space="0" w:color="414142"/>
            </w:tcBorders>
          </w:tcPr>
          <w:p w14:paraId="7A4E8A3F"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18 168–18 780 kHz</w:t>
            </w:r>
          </w:p>
        </w:tc>
      </w:tr>
      <w:tr w:rsidR="00F46CEA" w:rsidRPr="00265C5E" w14:paraId="781F19B8" w14:textId="77777777" w:rsidTr="00901DC6">
        <w:trPr>
          <w:trHeight w:val="964"/>
        </w:trPr>
        <w:tc>
          <w:tcPr>
            <w:tcW w:w="244" w:type="pct"/>
            <w:tcBorders>
              <w:top w:val="single" w:sz="6" w:space="0" w:color="414142"/>
              <w:left w:val="single" w:sz="6" w:space="0" w:color="414142"/>
              <w:bottom w:val="single" w:sz="6" w:space="0" w:color="414142"/>
              <w:right w:val="single" w:sz="4" w:space="0" w:color="auto"/>
            </w:tcBorders>
          </w:tcPr>
          <w:p w14:paraId="425B5627"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504E717"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8223DC9"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32" w:type="pct"/>
            <w:tcBorders>
              <w:top w:val="single" w:sz="4" w:space="0" w:color="auto"/>
              <w:left w:val="single" w:sz="6" w:space="0" w:color="414142"/>
              <w:bottom w:val="single" w:sz="4" w:space="0" w:color="auto"/>
              <w:right w:val="single" w:sz="4" w:space="0" w:color="auto"/>
            </w:tcBorders>
          </w:tcPr>
          <w:p w14:paraId="04A93F76"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BF43382"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80" w:type="pct"/>
            <w:tcBorders>
              <w:top w:val="single" w:sz="6" w:space="0" w:color="414142"/>
              <w:left w:val="single" w:sz="4" w:space="0" w:color="auto"/>
              <w:right w:val="single" w:sz="6" w:space="0" w:color="414142"/>
            </w:tcBorders>
          </w:tcPr>
          <w:p w14:paraId="1268F16C"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F0284FD"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7EB4C60F"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A638BD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874253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151.</w:t>
            </w:r>
          </w:p>
        </w:tc>
        <w:tc>
          <w:tcPr>
            <w:tcW w:w="4756" w:type="pct"/>
            <w:gridSpan w:val="5"/>
            <w:tcBorders>
              <w:top w:val="single" w:sz="6" w:space="0" w:color="414142"/>
              <w:left w:val="single" w:sz="6" w:space="0" w:color="414142"/>
              <w:bottom w:val="single" w:sz="6" w:space="0" w:color="414142"/>
              <w:right w:val="single" w:sz="6" w:space="0" w:color="414142"/>
            </w:tcBorders>
          </w:tcPr>
          <w:p w14:paraId="3AC388CA"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18 780–18 900 kHz</w:t>
            </w:r>
          </w:p>
        </w:tc>
      </w:tr>
      <w:tr w:rsidR="00F46CEA" w:rsidRPr="00265C5E" w14:paraId="0620BD51" w14:textId="77777777" w:rsidTr="00185B75">
        <w:trPr>
          <w:trHeight w:val="799"/>
        </w:trPr>
        <w:tc>
          <w:tcPr>
            <w:tcW w:w="244" w:type="pct"/>
            <w:tcBorders>
              <w:top w:val="single" w:sz="6" w:space="0" w:color="414142"/>
              <w:left w:val="single" w:sz="6" w:space="0" w:color="414142"/>
              <w:bottom w:val="single" w:sz="6" w:space="0" w:color="414142"/>
              <w:right w:val="single" w:sz="4" w:space="0" w:color="auto"/>
            </w:tcBorders>
          </w:tcPr>
          <w:p w14:paraId="57F99F5C"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1E6372DA"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tc>
        <w:tc>
          <w:tcPr>
            <w:tcW w:w="932" w:type="pct"/>
            <w:tcBorders>
              <w:top w:val="single" w:sz="4" w:space="0" w:color="auto"/>
              <w:left w:val="single" w:sz="6" w:space="0" w:color="414142"/>
              <w:bottom w:val="single" w:sz="4" w:space="0" w:color="auto"/>
              <w:right w:val="single" w:sz="4" w:space="0" w:color="auto"/>
            </w:tcBorders>
          </w:tcPr>
          <w:p w14:paraId="6839D448"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tc>
        <w:tc>
          <w:tcPr>
            <w:tcW w:w="980" w:type="pct"/>
            <w:tcBorders>
              <w:top w:val="single" w:sz="6" w:space="0" w:color="414142"/>
              <w:left w:val="single" w:sz="4" w:space="0" w:color="auto"/>
              <w:right w:val="single" w:sz="6" w:space="0" w:color="414142"/>
            </w:tcBorders>
          </w:tcPr>
          <w:p w14:paraId="0D91CC1D"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D5034FA"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w:t>
            </w:r>
          </w:p>
        </w:tc>
        <w:tc>
          <w:tcPr>
            <w:tcW w:w="981" w:type="pct"/>
            <w:tcBorders>
              <w:top w:val="single" w:sz="6" w:space="0" w:color="414142"/>
              <w:left w:val="single" w:sz="6" w:space="0" w:color="414142"/>
              <w:right w:val="single" w:sz="6" w:space="0" w:color="414142"/>
            </w:tcBorders>
          </w:tcPr>
          <w:p w14:paraId="790D1663"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5391AF8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3190CF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152.</w:t>
            </w:r>
          </w:p>
        </w:tc>
        <w:tc>
          <w:tcPr>
            <w:tcW w:w="4756" w:type="pct"/>
            <w:gridSpan w:val="5"/>
            <w:tcBorders>
              <w:top w:val="single" w:sz="6" w:space="0" w:color="414142"/>
              <w:left w:val="single" w:sz="6" w:space="0" w:color="414142"/>
              <w:bottom w:val="single" w:sz="6" w:space="0" w:color="414142"/>
              <w:right w:val="single" w:sz="6" w:space="0" w:color="414142"/>
            </w:tcBorders>
          </w:tcPr>
          <w:p w14:paraId="7313A444"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18 900–19 020 kHz</w:t>
            </w:r>
          </w:p>
        </w:tc>
      </w:tr>
      <w:tr w:rsidR="00F46CEA" w:rsidRPr="00265C5E" w14:paraId="36F39244" w14:textId="77777777" w:rsidTr="008C1E61">
        <w:trPr>
          <w:trHeight w:val="723"/>
        </w:trPr>
        <w:tc>
          <w:tcPr>
            <w:tcW w:w="244" w:type="pct"/>
            <w:tcBorders>
              <w:top w:val="single" w:sz="6" w:space="0" w:color="414142"/>
              <w:left w:val="single" w:sz="6" w:space="0" w:color="414142"/>
              <w:bottom w:val="single" w:sz="6" w:space="0" w:color="414142"/>
              <w:right w:val="single" w:sz="4" w:space="0" w:color="auto"/>
            </w:tcBorders>
          </w:tcPr>
          <w:p w14:paraId="1708A5E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41D0E45C"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p w14:paraId="05D570AC"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5.146</w:t>
            </w:r>
          </w:p>
        </w:tc>
        <w:tc>
          <w:tcPr>
            <w:tcW w:w="932" w:type="pct"/>
            <w:tcBorders>
              <w:top w:val="single" w:sz="4" w:space="0" w:color="auto"/>
              <w:left w:val="single" w:sz="6" w:space="0" w:color="414142"/>
              <w:bottom w:val="single" w:sz="4" w:space="0" w:color="auto"/>
              <w:right w:val="single" w:sz="4" w:space="0" w:color="auto"/>
            </w:tcBorders>
          </w:tcPr>
          <w:p w14:paraId="68502264"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5.134</w:t>
            </w:r>
          </w:p>
        </w:tc>
        <w:tc>
          <w:tcPr>
            <w:tcW w:w="980" w:type="pct"/>
            <w:tcBorders>
              <w:top w:val="single" w:sz="6" w:space="0" w:color="414142"/>
              <w:left w:val="single" w:sz="4" w:space="0" w:color="auto"/>
              <w:right w:val="single" w:sz="6" w:space="0" w:color="414142"/>
            </w:tcBorders>
          </w:tcPr>
          <w:p w14:paraId="65444119"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06825612"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512C98ED"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3A2B687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8ACFE2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153.</w:t>
            </w:r>
          </w:p>
        </w:tc>
        <w:tc>
          <w:tcPr>
            <w:tcW w:w="4756" w:type="pct"/>
            <w:gridSpan w:val="5"/>
            <w:tcBorders>
              <w:top w:val="single" w:sz="6" w:space="0" w:color="414142"/>
              <w:left w:val="single" w:sz="6" w:space="0" w:color="414142"/>
              <w:bottom w:val="single" w:sz="6" w:space="0" w:color="414142"/>
              <w:right w:val="single" w:sz="6" w:space="0" w:color="414142"/>
            </w:tcBorders>
          </w:tcPr>
          <w:p w14:paraId="1F9F37C6"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19 020–19 680 kHz</w:t>
            </w:r>
          </w:p>
        </w:tc>
      </w:tr>
      <w:tr w:rsidR="00F46CEA" w:rsidRPr="00265C5E" w14:paraId="7BE7AD7A" w14:textId="77777777" w:rsidTr="008E4A93">
        <w:trPr>
          <w:trHeight w:val="799"/>
        </w:trPr>
        <w:tc>
          <w:tcPr>
            <w:tcW w:w="244" w:type="pct"/>
            <w:tcBorders>
              <w:top w:val="single" w:sz="6" w:space="0" w:color="414142"/>
              <w:left w:val="single" w:sz="6" w:space="0" w:color="414142"/>
              <w:bottom w:val="single" w:sz="6" w:space="0" w:color="414142"/>
              <w:right w:val="single" w:sz="4" w:space="0" w:color="auto"/>
            </w:tcBorders>
          </w:tcPr>
          <w:p w14:paraId="2E54812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7AEB13F9"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276A25C1"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2E371EFA"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3AC29B3"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4EC87970"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ABBC7D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F5658F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154.</w:t>
            </w:r>
          </w:p>
        </w:tc>
        <w:tc>
          <w:tcPr>
            <w:tcW w:w="4756" w:type="pct"/>
            <w:gridSpan w:val="5"/>
            <w:tcBorders>
              <w:top w:val="single" w:sz="6" w:space="0" w:color="414142"/>
              <w:left w:val="single" w:sz="6" w:space="0" w:color="414142"/>
              <w:bottom w:val="single" w:sz="6" w:space="0" w:color="414142"/>
              <w:right w:val="single" w:sz="6" w:space="0" w:color="414142"/>
            </w:tcBorders>
          </w:tcPr>
          <w:p w14:paraId="6E9F9248"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19 680–19 800 kHz</w:t>
            </w:r>
          </w:p>
        </w:tc>
      </w:tr>
      <w:tr w:rsidR="003F4A5B" w:rsidRPr="00265C5E" w14:paraId="27CFCA34"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10EE94B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2BCB217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5.132</w:t>
            </w:r>
          </w:p>
        </w:tc>
        <w:tc>
          <w:tcPr>
            <w:tcW w:w="932" w:type="pct"/>
            <w:vMerge w:val="restart"/>
            <w:tcBorders>
              <w:top w:val="single" w:sz="4" w:space="0" w:color="auto"/>
              <w:left w:val="single" w:sz="4" w:space="0" w:color="auto"/>
              <w:bottom w:val="single" w:sz="4" w:space="0" w:color="auto"/>
              <w:right w:val="single" w:sz="4" w:space="0" w:color="auto"/>
            </w:tcBorders>
          </w:tcPr>
          <w:p w14:paraId="2ACECF6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5.132</w:t>
            </w:r>
          </w:p>
        </w:tc>
        <w:tc>
          <w:tcPr>
            <w:tcW w:w="980" w:type="pct"/>
            <w:tcBorders>
              <w:top w:val="single" w:sz="6" w:space="0" w:color="414142"/>
              <w:left w:val="single" w:sz="4" w:space="0" w:color="auto"/>
              <w:bottom w:val="single" w:sz="6" w:space="0" w:color="414142"/>
              <w:right w:val="single" w:sz="6" w:space="0" w:color="414142"/>
            </w:tcBorders>
          </w:tcPr>
          <w:p w14:paraId="5AF79D13" w14:textId="0DAAE48E"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19 680,5 kHz</w:t>
            </w:r>
          </w:p>
        </w:tc>
        <w:tc>
          <w:tcPr>
            <w:tcW w:w="932" w:type="pct"/>
            <w:tcBorders>
              <w:top w:val="single" w:sz="6" w:space="0" w:color="414142"/>
              <w:left w:val="single" w:sz="6" w:space="0" w:color="414142"/>
              <w:bottom w:val="single" w:sz="6" w:space="0" w:color="414142"/>
              <w:right w:val="single" w:sz="6" w:space="0" w:color="414142"/>
            </w:tcBorders>
          </w:tcPr>
          <w:p w14:paraId="6851C90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 RR AP25, RR AP15</w:t>
            </w:r>
          </w:p>
        </w:tc>
        <w:tc>
          <w:tcPr>
            <w:tcW w:w="981" w:type="pct"/>
            <w:tcBorders>
              <w:top w:val="single" w:sz="6" w:space="0" w:color="414142"/>
              <w:left w:val="single" w:sz="6" w:space="0" w:color="414142"/>
              <w:bottom w:val="single" w:sz="6" w:space="0" w:color="414142"/>
              <w:right w:val="single" w:sz="6" w:space="0" w:color="414142"/>
            </w:tcBorders>
          </w:tcPr>
          <w:p w14:paraId="249902CE"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MSI-HF tāljūras kuģošanas drošības informācijas kanāls, izmantojot NBDP</w:t>
            </w:r>
          </w:p>
          <w:p w14:paraId="1D0D71B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F46CEA" w:rsidRPr="00265C5E" w14:paraId="20AF2FDB" w14:textId="77777777" w:rsidTr="00E758A9">
        <w:trPr>
          <w:trHeight w:val="799"/>
        </w:trPr>
        <w:tc>
          <w:tcPr>
            <w:tcW w:w="244" w:type="pct"/>
            <w:vMerge/>
            <w:tcBorders>
              <w:right w:val="single" w:sz="4" w:space="0" w:color="auto"/>
            </w:tcBorders>
            <w:vAlign w:val="center"/>
          </w:tcPr>
          <w:p w14:paraId="698CEF20"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5EBE8E57"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4F679923"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546AC561"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F230922"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1E223099"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419E23D4"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D2B7FA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155.</w:t>
            </w:r>
          </w:p>
        </w:tc>
        <w:tc>
          <w:tcPr>
            <w:tcW w:w="4756" w:type="pct"/>
            <w:gridSpan w:val="5"/>
            <w:tcBorders>
              <w:top w:val="single" w:sz="6" w:space="0" w:color="414142"/>
              <w:left w:val="single" w:sz="6" w:space="0" w:color="414142"/>
              <w:bottom w:val="single" w:sz="6" w:space="0" w:color="414142"/>
              <w:right w:val="single" w:sz="6" w:space="0" w:color="414142"/>
            </w:tcBorders>
          </w:tcPr>
          <w:p w14:paraId="08CD28AD"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19 800–19 990 kHz</w:t>
            </w:r>
          </w:p>
        </w:tc>
      </w:tr>
      <w:tr w:rsidR="00F46CEA" w:rsidRPr="00265C5E" w14:paraId="711BB966" w14:textId="77777777" w:rsidTr="00D46AD9">
        <w:trPr>
          <w:trHeight w:val="799"/>
        </w:trPr>
        <w:tc>
          <w:tcPr>
            <w:tcW w:w="244" w:type="pct"/>
            <w:tcBorders>
              <w:top w:val="single" w:sz="6" w:space="0" w:color="414142"/>
              <w:left w:val="single" w:sz="6" w:space="0" w:color="414142"/>
              <w:bottom w:val="single" w:sz="6" w:space="0" w:color="414142"/>
              <w:right w:val="single" w:sz="4" w:space="0" w:color="auto"/>
            </w:tcBorders>
          </w:tcPr>
          <w:p w14:paraId="6AD15195"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7B33AB99"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32" w:type="pct"/>
            <w:tcBorders>
              <w:top w:val="single" w:sz="4" w:space="0" w:color="auto"/>
              <w:left w:val="single" w:sz="6" w:space="0" w:color="414142"/>
              <w:bottom w:val="single" w:sz="4" w:space="0" w:color="auto"/>
              <w:right w:val="single" w:sz="4" w:space="0" w:color="auto"/>
            </w:tcBorders>
          </w:tcPr>
          <w:p w14:paraId="084B1122"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42DD054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41FD938"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44DD192D"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46322410"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B0B149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156.</w:t>
            </w:r>
          </w:p>
        </w:tc>
        <w:tc>
          <w:tcPr>
            <w:tcW w:w="4756" w:type="pct"/>
            <w:gridSpan w:val="5"/>
            <w:tcBorders>
              <w:top w:val="single" w:sz="6" w:space="0" w:color="414142"/>
              <w:left w:val="single" w:sz="6" w:space="0" w:color="414142"/>
              <w:bottom w:val="single" w:sz="6" w:space="0" w:color="414142"/>
              <w:right w:val="single" w:sz="6" w:space="0" w:color="414142"/>
            </w:tcBorders>
          </w:tcPr>
          <w:p w14:paraId="0321E3F0"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19 990–19 995 kHz</w:t>
            </w:r>
          </w:p>
        </w:tc>
      </w:tr>
      <w:tr w:rsidR="00F46CEA" w:rsidRPr="00265C5E" w14:paraId="7B9B0F05" w14:textId="77777777" w:rsidTr="00EA15FA">
        <w:trPr>
          <w:trHeight w:val="1206"/>
        </w:trPr>
        <w:tc>
          <w:tcPr>
            <w:tcW w:w="244" w:type="pct"/>
            <w:tcBorders>
              <w:top w:val="single" w:sz="6" w:space="0" w:color="414142"/>
              <w:left w:val="single" w:sz="6" w:space="0" w:color="414142"/>
              <w:bottom w:val="single" w:sz="6" w:space="0" w:color="414142"/>
              <w:right w:val="single" w:sz="4" w:space="0" w:color="auto"/>
            </w:tcBorders>
          </w:tcPr>
          <w:p w14:paraId="0C9E444C"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2EAED0DB"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038F32B6"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279918BB"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32" w:type="pct"/>
            <w:tcBorders>
              <w:top w:val="single" w:sz="4" w:space="0" w:color="auto"/>
              <w:left w:val="single" w:sz="6" w:space="0" w:color="414142"/>
              <w:bottom w:val="single" w:sz="4" w:space="0" w:color="auto"/>
              <w:right w:val="single" w:sz="4" w:space="0" w:color="auto"/>
            </w:tcBorders>
          </w:tcPr>
          <w:p w14:paraId="375682A5"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0CDEBD13"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5808402B"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80" w:type="pct"/>
            <w:tcBorders>
              <w:top w:val="single" w:sz="6" w:space="0" w:color="414142"/>
              <w:left w:val="single" w:sz="4" w:space="0" w:color="auto"/>
              <w:right w:val="single" w:sz="6" w:space="0" w:color="414142"/>
            </w:tcBorders>
          </w:tcPr>
          <w:p w14:paraId="4F928949"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43A9A34A"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DEA2BB1"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3F4A5B" w:rsidRPr="00265C5E" w14:paraId="10049D8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467678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157.</w:t>
            </w:r>
          </w:p>
        </w:tc>
        <w:tc>
          <w:tcPr>
            <w:tcW w:w="4756" w:type="pct"/>
            <w:gridSpan w:val="5"/>
            <w:tcBorders>
              <w:top w:val="single" w:sz="6" w:space="0" w:color="414142"/>
              <w:left w:val="single" w:sz="6" w:space="0" w:color="414142"/>
              <w:bottom w:val="single" w:sz="6" w:space="0" w:color="414142"/>
              <w:right w:val="single" w:sz="6" w:space="0" w:color="414142"/>
            </w:tcBorders>
          </w:tcPr>
          <w:p w14:paraId="2DFAF7E3"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19 995–20 010 kHz</w:t>
            </w:r>
          </w:p>
        </w:tc>
      </w:tr>
      <w:tr w:rsidR="00F46CEA" w:rsidRPr="00265C5E" w14:paraId="08F311C2" w14:textId="77777777" w:rsidTr="001C1849">
        <w:trPr>
          <w:trHeight w:val="1206"/>
        </w:trPr>
        <w:tc>
          <w:tcPr>
            <w:tcW w:w="244" w:type="pct"/>
            <w:tcBorders>
              <w:top w:val="single" w:sz="6" w:space="0" w:color="414142"/>
              <w:left w:val="single" w:sz="6" w:space="0" w:color="414142"/>
              <w:bottom w:val="single" w:sz="6" w:space="0" w:color="414142"/>
              <w:right w:val="single" w:sz="4" w:space="0" w:color="auto"/>
            </w:tcBorders>
          </w:tcPr>
          <w:p w14:paraId="1C1B0FC5"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5538AAFE"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(20 000 kHz)</w:t>
            </w:r>
          </w:p>
          <w:p w14:paraId="7A04B57A"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32" w:type="pct"/>
            <w:tcBorders>
              <w:top w:val="single" w:sz="4" w:space="0" w:color="auto"/>
              <w:left w:val="single" w:sz="6" w:space="0" w:color="414142"/>
              <w:bottom w:val="single" w:sz="4" w:space="0" w:color="auto"/>
              <w:right w:val="single" w:sz="4" w:space="0" w:color="auto"/>
            </w:tcBorders>
          </w:tcPr>
          <w:p w14:paraId="21B2F60B"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(20 000 kHz)</w:t>
            </w:r>
          </w:p>
          <w:p w14:paraId="6995CD0D"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w:t>
            </w:r>
          </w:p>
        </w:tc>
        <w:tc>
          <w:tcPr>
            <w:tcW w:w="980" w:type="pct"/>
            <w:tcBorders>
              <w:top w:val="single" w:sz="6" w:space="0" w:color="414142"/>
              <w:left w:val="single" w:sz="4" w:space="0" w:color="auto"/>
              <w:right w:val="single" w:sz="6" w:space="0" w:color="414142"/>
            </w:tcBorders>
          </w:tcPr>
          <w:p w14:paraId="32E84962"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1454106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7805935B"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3F4A5B" w:rsidRPr="00265C5E" w14:paraId="41E2044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DFDB71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158.</w:t>
            </w:r>
          </w:p>
        </w:tc>
        <w:tc>
          <w:tcPr>
            <w:tcW w:w="4756" w:type="pct"/>
            <w:gridSpan w:val="5"/>
            <w:tcBorders>
              <w:top w:val="single" w:sz="6" w:space="0" w:color="414142"/>
              <w:left w:val="single" w:sz="6" w:space="0" w:color="414142"/>
              <w:bottom w:val="single" w:sz="6" w:space="0" w:color="414142"/>
              <w:right w:val="single" w:sz="6" w:space="0" w:color="414142"/>
            </w:tcBorders>
          </w:tcPr>
          <w:p w14:paraId="79656509"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20 010–21 000 kHz</w:t>
            </w:r>
          </w:p>
        </w:tc>
      </w:tr>
      <w:tr w:rsidR="00F46CEA" w:rsidRPr="00265C5E" w14:paraId="2E64FE4D" w14:textId="77777777" w:rsidTr="00D50E3D">
        <w:trPr>
          <w:trHeight w:val="799"/>
        </w:trPr>
        <w:tc>
          <w:tcPr>
            <w:tcW w:w="244" w:type="pct"/>
            <w:tcBorders>
              <w:top w:val="single" w:sz="6" w:space="0" w:color="414142"/>
              <w:left w:val="single" w:sz="6" w:space="0" w:color="414142"/>
              <w:bottom w:val="single" w:sz="6" w:space="0" w:color="414142"/>
              <w:right w:val="single" w:sz="4" w:space="0" w:color="auto"/>
            </w:tcBorders>
          </w:tcPr>
          <w:p w14:paraId="16CA005E"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5E7CC5F3"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3C2F722"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932" w:type="pct"/>
            <w:tcBorders>
              <w:top w:val="single" w:sz="4" w:space="0" w:color="auto"/>
              <w:left w:val="single" w:sz="6" w:space="0" w:color="414142"/>
              <w:bottom w:val="single" w:sz="4" w:space="0" w:color="auto"/>
              <w:right w:val="single" w:sz="4" w:space="0" w:color="auto"/>
            </w:tcBorders>
          </w:tcPr>
          <w:p w14:paraId="198FB6DC"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966D1CA"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980" w:type="pct"/>
            <w:tcBorders>
              <w:top w:val="single" w:sz="6" w:space="0" w:color="414142"/>
              <w:left w:val="single" w:sz="4" w:space="0" w:color="auto"/>
              <w:right w:val="single" w:sz="6" w:space="0" w:color="414142"/>
            </w:tcBorders>
          </w:tcPr>
          <w:p w14:paraId="388B113E"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A214FB7"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7AFBF14D"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187BA57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C337DA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159.</w:t>
            </w:r>
          </w:p>
        </w:tc>
        <w:tc>
          <w:tcPr>
            <w:tcW w:w="4756" w:type="pct"/>
            <w:gridSpan w:val="5"/>
            <w:tcBorders>
              <w:top w:val="single" w:sz="6" w:space="0" w:color="414142"/>
              <w:left w:val="single" w:sz="6" w:space="0" w:color="414142"/>
              <w:bottom w:val="single" w:sz="6" w:space="0" w:color="414142"/>
              <w:right w:val="single" w:sz="6" w:space="0" w:color="414142"/>
            </w:tcBorders>
          </w:tcPr>
          <w:p w14:paraId="4E6875CA"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21 000–21 450 kHz</w:t>
            </w:r>
          </w:p>
        </w:tc>
      </w:tr>
      <w:tr w:rsidR="00F46CEA" w:rsidRPr="00265C5E" w14:paraId="0430BBAE" w14:textId="77777777" w:rsidTr="0053231E">
        <w:trPr>
          <w:trHeight w:val="964"/>
        </w:trPr>
        <w:tc>
          <w:tcPr>
            <w:tcW w:w="244" w:type="pct"/>
            <w:tcBorders>
              <w:top w:val="single" w:sz="6" w:space="0" w:color="414142"/>
              <w:left w:val="single" w:sz="6" w:space="0" w:color="414142"/>
              <w:bottom w:val="single" w:sz="6" w:space="0" w:color="414142"/>
              <w:right w:val="single" w:sz="4" w:space="0" w:color="auto"/>
            </w:tcBorders>
          </w:tcPr>
          <w:p w14:paraId="5A87B353"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22F762FA"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079CD2E9"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932" w:type="pct"/>
            <w:tcBorders>
              <w:top w:val="single" w:sz="4" w:space="0" w:color="auto"/>
              <w:left w:val="single" w:sz="6" w:space="0" w:color="414142"/>
              <w:bottom w:val="single" w:sz="4" w:space="0" w:color="auto"/>
              <w:right w:val="single" w:sz="4" w:space="0" w:color="auto"/>
            </w:tcBorders>
          </w:tcPr>
          <w:p w14:paraId="2653F011"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7D2D7139"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980" w:type="pct"/>
            <w:tcBorders>
              <w:top w:val="single" w:sz="6" w:space="0" w:color="414142"/>
              <w:left w:val="single" w:sz="4" w:space="0" w:color="auto"/>
              <w:right w:val="single" w:sz="6" w:space="0" w:color="414142"/>
            </w:tcBorders>
          </w:tcPr>
          <w:p w14:paraId="535D88A0"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932" w:type="pct"/>
            <w:tcBorders>
              <w:top w:val="single" w:sz="6" w:space="0" w:color="414142"/>
              <w:left w:val="single" w:sz="6" w:space="0" w:color="414142"/>
              <w:right w:val="single" w:sz="6" w:space="0" w:color="414142"/>
            </w:tcBorders>
          </w:tcPr>
          <w:p w14:paraId="464F31C6"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981" w:type="pct"/>
            <w:tcBorders>
              <w:top w:val="single" w:sz="6" w:space="0" w:color="414142"/>
              <w:left w:val="single" w:sz="6" w:space="0" w:color="414142"/>
              <w:right w:val="single" w:sz="6" w:space="0" w:color="414142"/>
            </w:tcBorders>
          </w:tcPr>
          <w:p w14:paraId="673555FD"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3F4A5B" w:rsidRPr="00265C5E" w14:paraId="22DDAFB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4E1879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160.</w:t>
            </w:r>
          </w:p>
        </w:tc>
        <w:tc>
          <w:tcPr>
            <w:tcW w:w="4756" w:type="pct"/>
            <w:gridSpan w:val="5"/>
            <w:tcBorders>
              <w:top w:val="single" w:sz="6" w:space="0" w:color="414142"/>
              <w:left w:val="single" w:sz="6" w:space="0" w:color="414142"/>
              <w:bottom w:val="single" w:sz="6" w:space="0" w:color="414142"/>
              <w:right w:val="single" w:sz="6" w:space="0" w:color="414142"/>
            </w:tcBorders>
          </w:tcPr>
          <w:p w14:paraId="1B1C2C56"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21 450–21 850 kHz</w:t>
            </w:r>
          </w:p>
        </w:tc>
      </w:tr>
      <w:tr w:rsidR="00F46CEA" w:rsidRPr="00265C5E" w14:paraId="631667BD" w14:textId="77777777" w:rsidTr="00111E87">
        <w:trPr>
          <w:trHeight w:val="558"/>
        </w:trPr>
        <w:tc>
          <w:tcPr>
            <w:tcW w:w="244" w:type="pct"/>
            <w:tcBorders>
              <w:top w:val="single" w:sz="6" w:space="0" w:color="414142"/>
              <w:left w:val="single" w:sz="6" w:space="0" w:color="414142"/>
              <w:bottom w:val="single" w:sz="6" w:space="0" w:color="414142"/>
              <w:right w:val="single" w:sz="4" w:space="0" w:color="auto"/>
            </w:tcBorders>
          </w:tcPr>
          <w:p w14:paraId="2DAADC78"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0ED8AB08"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32" w:type="pct"/>
            <w:tcBorders>
              <w:top w:val="single" w:sz="4" w:space="0" w:color="auto"/>
              <w:left w:val="single" w:sz="6" w:space="0" w:color="414142"/>
              <w:bottom w:val="single" w:sz="4" w:space="0" w:color="auto"/>
              <w:right w:val="single" w:sz="4" w:space="0" w:color="auto"/>
            </w:tcBorders>
          </w:tcPr>
          <w:p w14:paraId="292617AB"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80" w:type="pct"/>
            <w:tcBorders>
              <w:top w:val="single" w:sz="6" w:space="0" w:color="414142"/>
              <w:left w:val="single" w:sz="4" w:space="0" w:color="auto"/>
              <w:right w:val="single" w:sz="6" w:space="0" w:color="414142"/>
            </w:tcBorders>
          </w:tcPr>
          <w:p w14:paraId="3566B2B8"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3FE30E2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04A257FE"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58283723"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3C055E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161.</w:t>
            </w:r>
          </w:p>
        </w:tc>
        <w:tc>
          <w:tcPr>
            <w:tcW w:w="4756" w:type="pct"/>
            <w:gridSpan w:val="5"/>
            <w:tcBorders>
              <w:top w:val="single" w:sz="6" w:space="0" w:color="414142"/>
              <w:left w:val="single" w:sz="6" w:space="0" w:color="414142"/>
              <w:bottom w:val="single" w:sz="6" w:space="0" w:color="414142"/>
              <w:right w:val="single" w:sz="6" w:space="0" w:color="414142"/>
            </w:tcBorders>
          </w:tcPr>
          <w:p w14:paraId="04AC1181"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21 850–21 870 kHz</w:t>
            </w:r>
          </w:p>
        </w:tc>
      </w:tr>
      <w:tr w:rsidR="00F46CEA" w:rsidRPr="00265C5E" w14:paraId="294A434A" w14:textId="77777777" w:rsidTr="00D0374B">
        <w:trPr>
          <w:trHeight w:val="799"/>
        </w:trPr>
        <w:tc>
          <w:tcPr>
            <w:tcW w:w="244" w:type="pct"/>
            <w:tcBorders>
              <w:top w:val="single" w:sz="6" w:space="0" w:color="414142"/>
              <w:left w:val="single" w:sz="6" w:space="0" w:color="414142"/>
              <w:bottom w:val="single" w:sz="6" w:space="0" w:color="414142"/>
              <w:right w:val="single" w:sz="4" w:space="0" w:color="auto"/>
            </w:tcBorders>
          </w:tcPr>
          <w:p w14:paraId="19D8192D"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124A9690"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5.155A</w:t>
            </w:r>
          </w:p>
          <w:p w14:paraId="527EC32A"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5.155</w:t>
            </w:r>
          </w:p>
        </w:tc>
        <w:tc>
          <w:tcPr>
            <w:tcW w:w="932" w:type="pct"/>
            <w:tcBorders>
              <w:top w:val="single" w:sz="4" w:space="0" w:color="auto"/>
              <w:left w:val="single" w:sz="6" w:space="0" w:color="414142"/>
              <w:bottom w:val="single" w:sz="4" w:space="0" w:color="auto"/>
              <w:right w:val="single" w:sz="4" w:space="0" w:color="auto"/>
            </w:tcBorders>
          </w:tcPr>
          <w:p w14:paraId="64120C94"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2379804E"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073BF17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1AA9CB3"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8F952A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F73894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162.</w:t>
            </w:r>
          </w:p>
        </w:tc>
        <w:tc>
          <w:tcPr>
            <w:tcW w:w="4756" w:type="pct"/>
            <w:gridSpan w:val="5"/>
            <w:tcBorders>
              <w:top w:val="single" w:sz="6" w:space="0" w:color="414142"/>
              <w:left w:val="single" w:sz="6" w:space="0" w:color="414142"/>
              <w:bottom w:val="single" w:sz="6" w:space="0" w:color="414142"/>
              <w:right w:val="single" w:sz="6" w:space="0" w:color="414142"/>
            </w:tcBorders>
          </w:tcPr>
          <w:p w14:paraId="0E65F875"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21 870–21 924 kHz</w:t>
            </w:r>
          </w:p>
        </w:tc>
      </w:tr>
      <w:tr w:rsidR="00F46CEA" w:rsidRPr="00265C5E" w14:paraId="426F34EB" w14:textId="77777777" w:rsidTr="008D5EE0">
        <w:trPr>
          <w:trHeight w:val="2005"/>
        </w:trPr>
        <w:tc>
          <w:tcPr>
            <w:tcW w:w="244" w:type="pct"/>
            <w:tcBorders>
              <w:top w:val="single" w:sz="6" w:space="0" w:color="414142"/>
              <w:left w:val="single" w:sz="6" w:space="0" w:color="414142"/>
              <w:bottom w:val="single" w:sz="6" w:space="0" w:color="414142"/>
              <w:right w:val="single" w:sz="4" w:space="0" w:color="auto"/>
            </w:tcBorders>
          </w:tcPr>
          <w:p w14:paraId="0FE3D830"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32E959EB"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5.155B</w:t>
            </w:r>
          </w:p>
        </w:tc>
        <w:tc>
          <w:tcPr>
            <w:tcW w:w="932" w:type="pct"/>
            <w:tcBorders>
              <w:top w:val="single" w:sz="4" w:space="0" w:color="auto"/>
              <w:left w:val="single" w:sz="6" w:space="0" w:color="414142"/>
              <w:bottom w:val="single" w:sz="4" w:space="0" w:color="auto"/>
              <w:right w:val="single" w:sz="4" w:space="0" w:color="auto"/>
            </w:tcBorders>
          </w:tcPr>
          <w:p w14:paraId="3D2B53DA"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5.155B</w:t>
            </w:r>
          </w:p>
        </w:tc>
        <w:tc>
          <w:tcPr>
            <w:tcW w:w="980" w:type="pct"/>
            <w:tcBorders>
              <w:top w:val="single" w:sz="6" w:space="0" w:color="414142"/>
              <w:left w:val="single" w:sz="4" w:space="0" w:color="auto"/>
              <w:right w:val="single" w:sz="6" w:space="0" w:color="414142"/>
            </w:tcBorders>
          </w:tcPr>
          <w:p w14:paraId="423CB6F9"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2E445410"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E59A8FB" w14:textId="66B02662"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21 870–21 924 kHz joslu fiksētais dienests lieto gaisa kuģu lidojumu drošības nodrošināšanai.</w:t>
            </w:r>
          </w:p>
          <w:p w14:paraId="20B45D62" w14:textId="0EBD6A0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2FF071C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CEF290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163.</w:t>
            </w:r>
          </w:p>
        </w:tc>
        <w:tc>
          <w:tcPr>
            <w:tcW w:w="4756" w:type="pct"/>
            <w:gridSpan w:val="5"/>
            <w:tcBorders>
              <w:top w:val="single" w:sz="6" w:space="0" w:color="414142"/>
              <w:left w:val="single" w:sz="6" w:space="0" w:color="414142"/>
              <w:bottom w:val="single" w:sz="6" w:space="0" w:color="414142"/>
              <w:right w:val="single" w:sz="6" w:space="0" w:color="414142"/>
            </w:tcBorders>
          </w:tcPr>
          <w:p w14:paraId="7E056494"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21 924–22 000 kHz</w:t>
            </w:r>
          </w:p>
        </w:tc>
      </w:tr>
      <w:tr w:rsidR="00F46CEA" w:rsidRPr="00265C5E" w14:paraId="5AA41762" w14:textId="77777777" w:rsidTr="00243AAB">
        <w:trPr>
          <w:trHeight w:val="799"/>
        </w:trPr>
        <w:tc>
          <w:tcPr>
            <w:tcW w:w="244" w:type="pct"/>
            <w:tcBorders>
              <w:top w:val="single" w:sz="6" w:space="0" w:color="414142"/>
              <w:left w:val="single" w:sz="6" w:space="0" w:color="414142"/>
              <w:bottom w:val="single" w:sz="6" w:space="0" w:color="414142"/>
              <w:right w:val="single" w:sz="4" w:space="0" w:color="auto"/>
            </w:tcBorders>
          </w:tcPr>
          <w:p w14:paraId="3649F4C7"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4" w:space="0" w:color="auto"/>
              <w:left w:val="single" w:sz="4" w:space="0" w:color="auto"/>
              <w:bottom w:val="single" w:sz="4" w:space="0" w:color="auto"/>
              <w:right w:val="single" w:sz="6" w:space="0" w:color="414142"/>
            </w:tcBorders>
          </w:tcPr>
          <w:p w14:paraId="4E40381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32" w:type="pct"/>
            <w:tcBorders>
              <w:top w:val="single" w:sz="4" w:space="0" w:color="auto"/>
              <w:left w:val="single" w:sz="6" w:space="0" w:color="414142"/>
              <w:bottom w:val="single" w:sz="4" w:space="0" w:color="auto"/>
              <w:right w:val="single" w:sz="4" w:space="0" w:color="auto"/>
            </w:tcBorders>
          </w:tcPr>
          <w:p w14:paraId="10B4438A"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tc>
        <w:tc>
          <w:tcPr>
            <w:tcW w:w="980" w:type="pct"/>
            <w:tcBorders>
              <w:top w:val="single" w:sz="6" w:space="0" w:color="414142"/>
              <w:left w:val="single" w:sz="4" w:space="0" w:color="auto"/>
              <w:right w:val="single" w:sz="6" w:space="0" w:color="414142"/>
            </w:tcBorders>
          </w:tcPr>
          <w:p w14:paraId="6E8FCAAA" w14:textId="1DFF03C6"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sakaru sistēmas</w:t>
            </w:r>
          </w:p>
        </w:tc>
        <w:tc>
          <w:tcPr>
            <w:tcW w:w="932" w:type="pct"/>
            <w:tcBorders>
              <w:top w:val="single" w:sz="6" w:space="0" w:color="414142"/>
              <w:left w:val="single" w:sz="6" w:space="0" w:color="414142"/>
              <w:right w:val="single" w:sz="6" w:space="0" w:color="414142"/>
            </w:tcBorders>
          </w:tcPr>
          <w:p w14:paraId="1D5ECB2E"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AP27</w:t>
            </w:r>
          </w:p>
        </w:tc>
        <w:tc>
          <w:tcPr>
            <w:tcW w:w="981" w:type="pct"/>
            <w:tcBorders>
              <w:top w:val="single" w:sz="6" w:space="0" w:color="414142"/>
              <w:left w:val="single" w:sz="6" w:space="0" w:color="414142"/>
              <w:right w:val="single" w:sz="6" w:space="0" w:color="414142"/>
            </w:tcBorders>
          </w:tcPr>
          <w:p w14:paraId="58A55B15" w14:textId="5B4082B1"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mobilā (R) dienesta radiostacijas</w:t>
            </w:r>
          </w:p>
        </w:tc>
      </w:tr>
      <w:tr w:rsidR="003F4A5B" w:rsidRPr="00265C5E" w14:paraId="504BB00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1C6682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164.</w:t>
            </w:r>
          </w:p>
        </w:tc>
        <w:tc>
          <w:tcPr>
            <w:tcW w:w="4756" w:type="pct"/>
            <w:gridSpan w:val="5"/>
            <w:tcBorders>
              <w:top w:val="single" w:sz="6" w:space="0" w:color="414142"/>
              <w:left w:val="single" w:sz="6" w:space="0" w:color="414142"/>
              <w:bottom w:val="single" w:sz="6" w:space="0" w:color="414142"/>
              <w:right w:val="single" w:sz="6" w:space="0" w:color="414142"/>
            </w:tcBorders>
          </w:tcPr>
          <w:p w14:paraId="7395AE46"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22 000–22 855 kHz</w:t>
            </w:r>
          </w:p>
        </w:tc>
      </w:tr>
      <w:tr w:rsidR="003F4A5B" w:rsidRPr="00265C5E" w14:paraId="7F80346E" w14:textId="77777777" w:rsidTr="3295EC89">
        <w:tc>
          <w:tcPr>
            <w:tcW w:w="244" w:type="pct"/>
            <w:vMerge w:val="restart"/>
            <w:tcBorders>
              <w:top w:val="single" w:sz="6" w:space="0" w:color="414142"/>
              <w:left w:val="single" w:sz="6" w:space="0" w:color="414142"/>
              <w:bottom w:val="single" w:sz="6" w:space="0" w:color="414142"/>
              <w:right w:val="single" w:sz="4" w:space="0" w:color="auto"/>
            </w:tcBorders>
          </w:tcPr>
          <w:p w14:paraId="02AD25C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6" w:space="0" w:color="414142"/>
            </w:tcBorders>
          </w:tcPr>
          <w:p w14:paraId="47903630" w14:textId="7DC98263"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5.132 5.137A</w:t>
            </w:r>
          </w:p>
          <w:p w14:paraId="027BADEE"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5.156</w:t>
            </w:r>
          </w:p>
        </w:tc>
        <w:tc>
          <w:tcPr>
            <w:tcW w:w="932" w:type="pct"/>
            <w:vMerge w:val="restart"/>
            <w:tcBorders>
              <w:top w:val="single" w:sz="4" w:space="0" w:color="auto"/>
              <w:left w:val="single" w:sz="6" w:space="0" w:color="414142"/>
              <w:bottom w:val="single" w:sz="4" w:space="0" w:color="auto"/>
              <w:right w:val="single" w:sz="4" w:space="0" w:color="auto"/>
            </w:tcBorders>
          </w:tcPr>
          <w:p w14:paraId="5DCC2973" w14:textId="294D38E5"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5.132 5.137A</w:t>
            </w:r>
          </w:p>
        </w:tc>
        <w:tc>
          <w:tcPr>
            <w:tcW w:w="980" w:type="pct"/>
            <w:tcBorders>
              <w:top w:val="single" w:sz="6" w:space="0" w:color="414142"/>
              <w:left w:val="single" w:sz="4" w:space="0" w:color="auto"/>
              <w:bottom w:val="single" w:sz="6" w:space="0" w:color="414142"/>
              <w:right w:val="single" w:sz="6" w:space="0" w:color="414142"/>
            </w:tcBorders>
          </w:tcPr>
          <w:p w14:paraId="7C5EFE23" w14:textId="271A1EAB"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22 376 kHz</w:t>
            </w:r>
          </w:p>
        </w:tc>
        <w:tc>
          <w:tcPr>
            <w:tcW w:w="932" w:type="pct"/>
            <w:tcBorders>
              <w:top w:val="single" w:sz="6" w:space="0" w:color="414142"/>
              <w:left w:val="single" w:sz="6" w:space="0" w:color="414142"/>
              <w:bottom w:val="single" w:sz="6" w:space="0" w:color="414142"/>
              <w:right w:val="single" w:sz="6" w:space="0" w:color="414142"/>
            </w:tcBorders>
          </w:tcPr>
          <w:p w14:paraId="634881F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 RR AP25, RR AP15</w:t>
            </w:r>
          </w:p>
        </w:tc>
        <w:tc>
          <w:tcPr>
            <w:tcW w:w="981" w:type="pct"/>
            <w:tcBorders>
              <w:top w:val="single" w:sz="6" w:space="0" w:color="414142"/>
              <w:left w:val="single" w:sz="6" w:space="0" w:color="414142"/>
              <w:bottom w:val="single" w:sz="6" w:space="0" w:color="414142"/>
              <w:right w:val="single" w:sz="6" w:space="0" w:color="414142"/>
            </w:tcBorders>
          </w:tcPr>
          <w:p w14:paraId="6FAFE216"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MSI-HF tāljūras kuģošanas drošības informācijas kanāls, izmantojot NBDP</w:t>
            </w:r>
          </w:p>
          <w:p w14:paraId="498146A6"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F46CEA" w:rsidRPr="00265C5E" w14:paraId="08D1E7E3" w14:textId="77777777" w:rsidTr="0016790F">
        <w:trPr>
          <w:trHeight w:val="799"/>
        </w:trPr>
        <w:tc>
          <w:tcPr>
            <w:tcW w:w="244" w:type="pct"/>
            <w:vMerge/>
            <w:vAlign w:val="center"/>
          </w:tcPr>
          <w:p w14:paraId="74684FE7"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p>
        </w:tc>
        <w:tc>
          <w:tcPr>
            <w:tcW w:w="931" w:type="pct"/>
            <w:vMerge/>
            <w:vAlign w:val="center"/>
          </w:tcPr>
          <w:p w14:paraId="60CE392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p>
        </w:tc>
        <w:tc>
          <w:tcPr>
            <w:tcW w:w="932" w:type="pct"/>
            <w:vMerge/>
            <w:vAlign w:val="center"/>
          </w:tcPr>
          <w:p w14:paraId="62730D64"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72D5A412"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09043237"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1071C36"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121177D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1658AB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165.</w:t>
            </w:r>
          </w:p>
        </w:tc>
        <w:tc>
          <w:tcPr>
            <w:tcW w:w="4756" w:type="pct"/>
            <w:gridSpan w:val="5"/>
            <w:tcBorders>
              <w:top w:val="single" w:sz="6" w:space="0" w:color="414142"/>
              <w:left w:val="single" w:sz="6" w:space="0" w:color="414142"/>
              <w:bottom w:val="single" w:sz="6" w:space="0" w:color="414142"/>
              <w:right w:val="single" w:sz="6" w:space="0" w:color="414142"/>
            </w:tcBorders>
          </w:tcPr>
          <w:p w14:paraId="7F87A6A8"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22 855–23 000 kHz</w:t>
            </w:r>
          </w:p>
        </w:tc>
      </w:tr>
      <w:tr w:rsidR="00F46CEA" w:rsidRPr="00265C5E" w14:paraId="62F143FE" w14:textId="77777777" w:rsidTr="00905C01">
        <w:trPr>
          <w:trHeight w:val="799"/>
        </w:trPr>
        <w:tc>
          <w:tcPr>
            <w:tcW w:w="244" w:type="pct"/>
            <w:tcBorders>
              <w:top w:val="single" w:sz="6" w:space="0" w:color="414142"/>
              <w:left w:val="single" w:sz="6" w:space="0" w:color="414142"/>
              <w:bottom w:val="single" w:sz="6" w:space="0" w:color="414142"/>
              <w:right w:val="single" w:sz="4" w:space="0" w:color="auto"/>
            </w:tcBorders>
          </w:tcPr>
          <w:p w14:paraId="43302470"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4" w:space="0" w:color="auto"/>
              <w:left w:val="single" w:sz="4" w:space="0" w:color="auto"/>
              <w:bottom w:val="single" w:sz="4" w:space="0" w:color="auto"/>
              <w:right w:val="single" w:sz="6" w:space="0" w:color="414142"/>
            </w:tcBorders>
          </w:tcPr>
          <w:p w14:paraId="28F2BDA5"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3623E6F" w14:textId="77777777" w:rsidR="00F46CEA" w:rsidRPr="00265C5E" w:rsidRDefault="00F46CEA"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5.156</w:t>
            </w:r>
          </w:p>
        </w:tc>
        <w:tc>
          <w:tcPr>
            <w:tcW w:w="932" w:type="pct"/>
            <w:tcBorders>
              <w:top w:val="single" w:sz="4" w:space="0" w:color="auto"/>
              <w:left w:val="single" w:sz="6" w:space="0" w:color="414142"/>
              <w:bottom w:val="single" w:sz="4" w:space="0" w:color="auto"/>
              <w:right w:val="single" w:sz="4" w:space="0" w:color="auto"/>
            </w:tcBorders>
          </w:tcPr>
          <w:p w14:paraId="6B01D37B"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tc>
        <w:tc>
          <w:tcPr>
            <w:tcW w:w="980" w:type="pct"/>
            <w:tcBorders>
              <w:top w:val="single" w:sz="6" w:space="0" w:color="414142"/>
              <w:left w:val="single" w:sz="4" w:space="0" w:color="auto"/>
              <w:right w:val="single" w:sz="6" w:space="0" w:color="414142"/>
            </w:tcBorders>
          </w:tcPr>
          <w:p w14:paraId="401B0780"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7FB900A"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8D1C7F8" w14:textId="77777777" w:rsidR="00F46CEA" w:rsidRPr="00265C5E" w:rsidRDefault="00F46CEA"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5B28C4F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F83024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166.</w:t>
            </w:r>
          </w:p>
        </w:tc>
        <w:tc>
          <w:tcPr>
            <w:tcW w:w="4756" w:type="pct"/>
            <w:gridSpan w:val="5"/>
            <w:tcBorders>
              <w:top w:val="single" w:sz="6" w:space="0" w:color="414142"/>
              <w:left w:val="single" w:sz="6" w:space="0" w:color="414142"/>
              <w:bottom w:val="single" w:sz="6" w:space="0" w:color="414142"/>
              <w:right w:val="single" w:sz="6" w:space="0" w:color="414142"/>
            </w:tcBorders>
          </w:tcPr>
          <w:p w14:paraId="1FFA29F8"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23 000–23 200 kHz</w:t>
            </w:r>
          </w:p>
        </w:tc>
      </w:tr>
      <w:tr w:rsidR="003F4A5B" w:rsidRPr="00265C5E" w14:paraId="3DE45AD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619289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4E365802"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5DB1EF1"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123ED1B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5.156</w:t>
            </w:r>
          </w:p>
        </w:tc>
        <w:tc>
          <w:tcPr>
            <w:tcW w:w="932" w:type="pct"/>
            <w:tcBorders>
              <w:top w:val="single" w:sz="6" w:space="0" w:color="414142"/>
              <w:left w:val="single" w:sz="6" w:space="0" w:color="414142"/>
              <w:bottom w:val="single" w:sz="6" w:space="0" w:color="414142"/>
              <w:right w:val="single" w:sz="6" w:space="0" w:color="414142"/>
            </w:tcBorders>
          </w:tcPr>
          <w:p w14:paraId="0EFFAB2E"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156AD73"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980" w:type="pct"/>
            <w:tcBorders>
              <w:top w:val="single" w:sz="6" w:space="0" w:color="414142"/>
              <w:left w:val="single" w:sz="6" w:space="0" w:color="414142"/>
              <w:right w:val="single" w:sz="6" w:space="0" w:color="414142"/>
            </w:tcBorders>
          </w:tcPr>
          <w:p w14:paraId="7548CEE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05370BC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BCBA0C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66019AA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C7EEFA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167.</w:t>
            </w:r>
          </w:p>
        </w:tc>
        <w:tc>
          <w:tcPr>
            <w:tcW w:w="4756" w:type="pct"/>
            <w:gridSpan w:val="5"/>
            <w:tcBorders>
              <w:top w:val="single" w:sz="6" w:space="0" w:color="414142"/>
              <w:left w:val="single" w:sz="6" w:space="0" w:color="414142"/>
              <w:bottom w:val="single" w:sz="6" w:space="0" w:color="414142"/>
              <w:right w:val="single" w:sz="6" w:space="0" w:color="414142"/>
            </w:tcBorders>
          </w:tcPr>
          <w:p w14:paraId="2CBCE749"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23 200–23 350 kHz</w:t>
            </w:r>
          </w:p>
        </w:tc>
      </w:tr>
      <w:tr w:rsidR="003F4A5B" w:rsidRPr="00265C5E" w14:paraId="29CA84A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6980A2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1C99D08"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5.156A</w:t>
            </w:r>
          </w:p>
          <w:p w14:paraId="5E9A1E36"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32" w:type="pct"/>
            <w:tcBorders>
              <w:top w:val="single" w:sz="6" w:space="0" w:color="414142"/>
              <w:left w:val="single" w:sz="6" w:space="0" w:color="414142"/>
              <w:bottom w:val="single" w:sz="6" w:space="0" w:color="414142"/>
              <w:right w:val="single" w:sz="6" w:space="0" w:color="414142"/>
            </w:tcBorders>
          </w:tcPr>
          <w:p w14:paraId="5985E372"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5.156A</w:t>
            </w:r>
          </w:p>
          <w:p w14:paraId="0073607D"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980" w:type="pct"/>
            <w:tcBorders>
              <w:top w:val="single" w:sz="6" w:space="0" w:color="414142"/>
              <w:left w:val="single" w:sz="6" w:space="0" w:color="414142"/>
              <w:right w:val="single" w:sz="6" w:space="0" w:color="414142"/>
            </w:tcBorders>
          </w:tcPr>
          <w:p w14:paraId="6549473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73EF95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5EFEEB8" w14:textId="13993BA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23 200–23 350 kHz joslu fiksētais dienests lieto tikai gaisa kuģu lidojumu drošības nodrošināšanai.</w:t>
            </w:r>
          </w:p>
          <w:p w14:paraId="70A5F59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4E379D56"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94FF7D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168.</w:t>
            </w:r>
          </w:p>
        </w:tc>
        <w:tc>
          <w:tcPr>
            <w:tcW w:w="4756" w:type="pct"/>
            <w:gridSpan w:val="5"/>
            <w:tcBorders>
              <w:top w:val="single" w:sz="6" w:space="0" w:color="414142"/>
              <w:left w:val="single" w:sz="6" w:space="0" w:color="414142"/>
              <w:bottom w:val="single" w:sz="6" w:space="0" w:color="414142"/>
              <w:right w:val="single" w:sz="6" w:space="0" w:color="414142"/>
            </w:tcBorders>
          </w:tcPr>
          <w:p w14:paraId="6BE513DB"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23 350–24 000 kHz</w:t>
            </w:r>
          </w:p>
        </w:tc>
      </w:tr>
      <w:tr w:rsidR="003F4A5B" w:rsidRPr="00265C5E" w14:paraId="36C6E3B0"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69BD1E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bottom w:val="single" w:sz="6" w:space="0" w:color="414142"/>
              <w:right w:val="single" w:sz="6" w:space="0" w:color="414142"/>
            </w:tcBorders>
          </w:tcPr>
          <w:p w14:paraId="62D110DE"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980EF1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5.157</w:t>
            </w:r>
          </w:p>
        </w:tc>
        <w:tc>
          <w:tcPr>
            <w:tcW w:w="932" w:type="pct"/>
            <w:tcBorders>
              <w:top w:val="single" w:sz="6" w:space="0" w:color="414142"/>
              <w:left w:val="single" w:sz="6" w:space="0" w:color="414142"/>
              <w:bottom w:val="single" w:sz="6" w:space="0" w:color="414142"/>
              <w:right w:val="single" w:sz="6" w:space="0" w:color="414142"/>
            </w:tcBorders>
          </w:tcPr>
          <w:p w14:paraId="3261020C"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E98652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5.157</w:t>
            </w:r>
          </w:p>
        </w:tc>
        <w:tc>
          <w:tcPr>
            <w:tcW w:w="980" w:type="pct"/>
            <w:tcBorders>
              <w:top w:val="single" w:sz="6" w:space="0" w:color="414142"/>
              <w:left w:val="single" w:sz="6" w:space="0" w:color="414142"/>
              <w:right w:val="single" w:sz="6" w:space="0" w:color="414142"/>
            </w:tcBorders>
          </w:tcPr>
          <w:p w14:paraId="476D0DA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DB208B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7204A1F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5EF0CD6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719B82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169.</w:t>
            </w:r>
          </w:p>
        </w:tc>
        <w:tc>
          <w:tcPr>
            <w:tcW w:w="4756" w:type="pct"/>
            <w:gridSpan w:val="5"/>
            <w:tcBorders>
              <w:top w:val="single" w:sz="6" w:space="0" w:color="414142"/>
              <w:left w:val="single" w:sz="6" w:space="0" w:color="414142"/>
              <w:bottom w:val="single" w:sz="6" w:space="0" w:color="414142"/>
              <w:right w:val="single" w:sz="6" w:space="0" w:color="414142"/>
            </w:tcBorders>
          </w:tcPr>
          <w:p w14:paraId="00B9474C"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24 000–24 450 kHz</w:t>
            </w:r>
          </w:p>
        </w:tc>
      </w:tr>
      <w:tr w:rsidR="003F4A5B" w:rsidRPr="00265C5E" w14:paraId="3937F25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704DB5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0602FC9"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5162A4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32" w:type="pct"/>
            <w:tcBorders>
              <w:top w:val="single" w:sz="6" w:space="0" w:color="414142"/>
              <w:left w:val="single" w:sz="6" w:space="0" w:color="414142"/>
              <w:bottom w:val="single" w:sz="6" w:space="0" w:color="414142"/>
              <w:right w:val="single" w:sz="6" w:space="0" w:color="414142"/>
            </w:tcBorders>
          </w:tcPr>
          <w:p w14:paraId="2E60D42A"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3B8181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80" w:type="pct"/>
            <w:tcBorders>
              <w:top w:val="single" w:sz="6" w:space="0" w:color="414142"/>
              <w:left w:val="single" w:sz="6" w:space="0" w:color="414142"/>
              <w:right w:val="single" w:sz="6" w:space="0" w:color="414142"/>
            </w:tcBorders>
          </w:tcPr>
          <w:p w14:paraId="5880F31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5FB615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77D1730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0B53EDEA"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259096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170.</w:t>
            </w:r>
          </w:p>
        </w:tc>
        <w:tc>
          <w:tcPr>
            <w:tcW w:w="4756" w:type="pct"/>
            <w:gridSpan w:val="5"/>
            <w:tcBorders>
              <w:top w:val="single" w:sz="6" w:space="0" w:color="414142"/>
              <w:left w:val="single" w:sz="6" w:space="0" w:color="414142"/>
              <w:bottom w:val="single" w:sz="6" w:space="0" w:color="414142"/>
              <w:right w:val="single" w:sz="6" w:space="0" w:color="414142"/>
            </w:tcBorders>
          </w:tcPr>
          <w:p w14:paraId="1CC9F8A1"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24 450–24 600 kHz</w:t>
            </w:r>
          </w:p>
        </w:tc>
      </w:tr>
      <w:tr w:rsidR="003F4A5B" w:rsidRPr="00265C5E" w14:paraId="0F38B4FD"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DDAF10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435DEDF7"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57EF4B3"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p w14:paraId="727E33F1"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p w14:paraId="6E9B983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5.158</w:t>
            </w:r>
          </w:p>
        </w:tc>
        <w:tc>
          <w:tcPr>
            <w:tcW w:w="932" w:type="pct"/>
            <w:tcBorders>
              <w:top w:val="single" w:sz="6" w:space="0" w:color="414142"/>
              <w:left w:val="single" w:sz="6" w:space="0" w:color="414142"/>
              <w:bottom w:val="single" w:sz="6" w:space="0" w:color="414142"/>
              <w:right w:val="single" w:sz="6" w:space="0" w:color="414142"/>
            </w:tcBorders>
          </w:tcPr>
          <w:p w14:paraId="622C4761"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7BB51BE"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SAUSZEMES MOBILAIS </w:t>
            </w:r>
          </w:p>
          <w:p w14:paraId="483BC961"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tc>
        <w:tc>
          <w:tcPr>
            <w:tcW w:w="980" w:type="pct"/>
            <w:tcBorders>
              <w:top w:val="single" w:sz="6" w:space="0" w:color="414142"/>
              <w:left w:val="single" w:sz="6" w:space="0" w:color="414142"/>
              <w:right w:val="single" w:sz="6" w:space="0" w:color="414142"/>
            </w:tcBorders>
          </w:tcPr>
          <w:p w14:paraId="38A9628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535E28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F3F6CA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4752E6C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0D8411B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171.</w:t>
            </w:r>
          </w:p>
        </w:tc>
        <w:tc>
          <w:tcPr>
            <w:tcW w:w="4756" w:type="pct"/>
            <w:gridSpan w:val="5"/>
            <w:tcBorders>
              <w:top w:val="single" w:sz="6" w:space="0" w:color="414142"/>
              <w:left w:val="single" w:sz="6" w:space="0" w:color="414142"/>
              <w:bottom w:val="single" w:sz="6" w:space="0" w:color="414142"/>
              <w:right w:val="single" w:sz="6" w:space="0" w:color="414142"/>
            </w:tcBorders>
          </w:tcPr>
          <w:p w14:paraId="1EA8A872"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24 600–24 890 kHz</w:t>
            </w:r>
          </w:p>
        </w:tc>
      </w:tr>
      <w:tr w:rsidR="003F4A5B" w:rsidRPr="00265C5E" w14:paraId="7D16EED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26BE6B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107FABF7"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CF4EB4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32" w:type="pct"/>
            <w:tcBorders>
              <w:top w:val="single" w:sz="6" w:space="0" w:color="414142"/>
              <w:left w:val="single" w:sz="6" w:space="0" w:color="414142"/>
              <w:bottom w:val="single" w:sz="6" w:space="0" w:color="414142"/>
              <w:right w:val="single" w:sz="6" w:space="0" w:color="414142"/>
            </w:tcBorders>
          </w:tcPr>
          <w:p w14:paraId="2AF23C96"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A0B18C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w:t>
            </w:r>
          </w:p>
        </w:tc>
        <w:tc>
          <w:tcPr>
            <w:tcW w:w="980" w:type="pct"/>
            <w:tcBorders>
              <w:top w:val="single" w:sz="6" w:space="0" w:color="414142"/>
              <w:left w:val="single" w:sz="6" w:space="0" w:color="414142"/>
              <w:right w:val="single" w:sz="6" w:space="0" w:color="414142"/>
            </w:tcBorders>
          </w:tcPr>
          <w:p w14:paraId="06C1DB9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5612E9A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E9AA0C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6627B61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3D4EA2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172.</w:t>
            </w:r>
          </w:p>
        </w:tc>
        <w:tc>
          <w:tcPr>
            <w:tcW w:w="4756" w:type="pct"/>
            <w:gridSpan w:val="5"/>
            <w:tcBorders>
              <w:top w:val="single" w:sz="6" w:space="0" w:color="414142"/>
              <w:left w:val="single" w:sz="6" w:space="0" w:color="414142"/>
              <w:bottom w:val="single" w:sz="6" w:space="0" w:color="414142"/>
              <w:right w:val="single" w:sz="6" w:space="0" w:color="414142"/>
            </w:tcBorders>
          </w:tcPr>
          <w:p w14:paraId="4A277105"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24 890–24 990 kHz</w:t>
            </w:r>
          </w:p>
        </w:tc>
      </w:tr>
      <w:tr w:rsidR="003F4A5B" w:rsidRPr="00265C5E" w14:paraId="0484FEA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C81721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2D01A442"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30746A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932" w:type="pct"/>
            <w:tcBorders>
              <w:top w:val="single" w:sz="6" w:space="0" w:color="414142"/>
              <w:left w:val="single" w:sz="6" w:space="0" w:color="414142"/>
              <w:bottom w:val="single" w:sz="6" w:space="0" w:color="414142"/>
              <w:right w:val="single" w:sz="6" w:space="0" w:color="414142"/>
            </w:tcBorders>
          </w:tcPr>
          <w:p w14:paraId="392E43DE"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EEE754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980" w:type="pct"/>
            <w:tcBorders>
              <w:top w:val="single" w:sz="6" w:space="0" w:color="414142"/>
              <w:left w:val="single" w:sz="6" w:space="0" w:color="414142"/>
              <w:right w:val="single" w:sz="6" w:space="0" w:color="414142"/>
            </w:tcBorders>
          </w:tcPr>
          <w:p w14:paraId="5D156E7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932" w:type="pct"/>
            <w:tcBorders>
              <w:top w:val="single" w:sz="6" w:space="0" w:color="414142"/>
              <w:left w:val="single" w:sz="6" w:space="0" w:color="414142"/>
              <w:right w:val="single" w:sz="6" w:space="0" w:color="414142"/>
            </w:tcBorders>
          </w:tcPr>
          <w:p w14:paraId="1A3BD759"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right w:val="single" w:sz="6" w:space="0" w:color="414142"/>
            </w:tcBorders>
          </w:tcPr>
          <w:p w14:paraId="04C13E7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3F4A5B" w:rsidRPr="00265C5E" w14:paraId="7C125D0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D29BD0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173.</w:t>
            </w:r>
          </w:p>
        </w:tc>
        <w:tc>
          <w:tcPr>
            <w:tcW w:w="4756" w:type="pct"/>
            <w:gridSpan w:val="5"/>
            <w:tcBorders>
              <w:top w:val="single" w:sz="6" w:space="0" w:color="414142"/>
              <w:left w:val="single" w:sz="6" w:space="0" w:color="414142"/>
              <w:bottom w:val="single" w:sz="6" w:space="0" w:color="414142"/>
              <w:right w:val="single" w:sz="6" w:space="0" w:color="414142"/>
            </w:tcBorders>
          </w:tcPr>
          <w:p w14:paraId="4544D0FD"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24 990–25 005 kHz</w:t>
            </w:r>
          </w:p>
        </w:tc>
      </w:tr>
      <w:tr w:rsidR="003F4A5B" w:rsidRPr="00265C5E" w14:paraId="424634EA"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7882E6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6E68593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(25 000 kHz)</w:t>
            </w:r>
          </w:p>
        </w:tc>
        <w:tc>
          <w:tcPr>
            <w:tcW w:w="932" w:type="pct"/>
            <w:tcBorders>
              <w:top w:val="single" w:sz="6" w:space="0" w:color="414142"/>
              <w:left w:val="single" w:sz="6" w:space="0" w:color="414142"/>
              <w:bottom w:val="single" w:sz="6" w:space="0" w:color="414142"/>
              <w:right w:val="single" w:sz="6" w:space="0" w:color="414142"/>
            </w:tcBorders>
          </w:tcPr>
          <w:p w14:paraId="3433773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(25 000 kHz)</w:t>
            </w:r>
          </w:p>
        </w:tc>
        <w:tc>
          <w:tcPr>
            <w:tcW w:w="980" w:type="pct"/>
            <w:tcBorders>
              <w:top w:val="single" w:sz="6" w:space="0" w:color="414142"/>
              <w:left w:val="single" w:sz="6" w:space="0" w:color="414142"/>
              <w:right w:val="single" w:sz="6" w:space="0" w:color="414142"/>
            </w:tcBorders>
          </w:tcPr>
          <w:p w14:paraId="3572142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747B464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3844CBA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3F4A5B" w:rsidRPr="00265C5E" w14:paraId="46B59D7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A68CE0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174.</w:t>
            </w:r>
          </w:p>
        </w:tc>
        <w:tc>
          <w:tcPr>
            <w:tcW w:w="4756" w:type="pct"/>
            <w:gridSpan w:val="5"/>
            <w:tcBorders>
              <w:top w:val="single" w:sz="6" w:space="0" w:color="414142"/>
              <w:left w:val="single" w:sz="6" w:space="0" w:color="414142"/>
              <w:bottom w:val="single" w:sz="6" w:space="0" w:color="414142"/>
              <w:right w:val="single" w:sz="6" w:space="0" w:color="414142"/>
            </w:tcBorders>
          </w:tcPr>
          <w:p w14:paraId="41B48DED"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25 005–25 010 kHz</w:t>
            </w:r>
          </w:p>
        </w:tc>
      </w:tr>
      <w:tr w:rsidR="003F4A5B" w:rsidRPr="00265C5E" w14:paraId="3E7F4E7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0665B9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1D53BCD"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5C63EFE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932" w:type="pct"/>
            <w:tcBorders>
              <w:top w:val="single" w:sz="6" w:space="0" w:color="414142"/>
              <w:left w:val="single" w:sz="6" w:space="0" w:color="414142"/>
              <w:bottom w:val="single" w:sz="6" w:space="0" w:color="414142"/>
              <w:right w:val="single" w:sz="6" w:space="0" w:color="414142"/>
            </w:tcBorders>
          </w:tcPr>
          <w:p w14:paraId="00F849BE"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w:t>
            </w:r>
          </w:p>
          <w:p w14:paraId="5031AE0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980" w:type="pct"/>
            <w:tcBorders>
              <w:top w:val="single" w:sz="6" w:space="0" w:color="414142"/>
              <w:left w:val="single" w:sz="6" w:space="0" w:color="414142"/>
              <w:right w:val="single" w:sz="6" w:space="0" w:color="414142"/>
            </w:tcBorders>
          </w:tcPr>
          <w:p w14:paraId="1CEF132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1ABD6ED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705315F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3F4A5B" w:rsidRPr="00265C5E" w14:paraId="28A3FAE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4F331F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175.</w:t>
            </w:r>
          </w:p>
        </w:tc>
        <w:tc>
          <w:tcPr>
            <w:tcW w:w="4756" w:type="pct"/>
            <w:gridSpan w:val="5"/>
            <w:tcBorders>
              <w:top w:val="single" w:sz="6" w:space="0" w:color="414142"/>
              <w:left w:val="single" w:sz="6" w:space="0" w:color="414142"/>
              <w:bottom w:val="single" w:sz="6" w:space="0" w:color="414142"/>
              <w:right w:val="single" w:sz="6" w:space="0" w:color="414142"/>
            </w:tcBorders>
          </w:tcPr>
          <w:p w14:paraId="70D14DD6"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25 010–25 070 kHz</w:t>
            </w:r>
          </w:p>
        </w:tc>
      </w:tr>
      <w:tr w:rsidR="003F4A5B" w:rsidRPr="00265C5E" w14:paraId="1B3D54E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5DD935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bottom w:val="single" w:sz="6" w:space="0" w:color="414142"/>
              <w:right w:val="single" w:sz="6" w:space="0" w:color="414142"/>
            </w:tcBorders>
          </w:tcPr>
          <w:p w14:paraId="106A2A27"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3DFE0D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32" w:type="pct"/>
            <w:tcBorders>
              <w:top w:val="single" w:sz="6" w:space="0" w:color="414142"/>
              <w:left w:val="single" w:sz="6" w:space="0" w:color="414142"/>
              <w:bottom w:val="single" w:sz="6" w:space="0" w:color="414142"/>
              <w:right w:val="single" w:sz="6" w:space="0" w:color="414142"/>
            </w:tcBorders>
          </w:tcPr>
          <w:p w14:paraId="4EC0E381"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8E4B86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80" w:type="pct"/>
            <w:tcBorders>
              <w:top w:val="single" w:sz="6" w:space="0" w:color="414142"/>
              <w:left w:val="single" w:sz="6" w:space="0" w:color="414142"/>
              <w:right w:val="single" w:sz="6" w:space="0" w:color="414142"/>
            </w:tcBorders>
          </w:tcPr>
          <w:p w14:paraId="59845BB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5BFF3D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6FFB6AC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1D6999D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AEEE35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176.</w:t>
            </w:r>
          </w:p>
        </w:tc>
        <w:tc>
          <w:tcPr>
            <w:tcW w:w="4756" w:type="pct"/>
            <w:gridSpan w:val="5"/>
            <w:tcBorders>
              <w:top w:val="single" w:sz="6" w:space="0" w:color="414142"/>
              <w:left w:val="single" w:sz="6" w:space="0" w:color="414142"/>
              <w:bottom w:val="single" w:sz="6" w:space="0" w:color="414142"/>
              <w:right w:val="single" w:sz="6" w:space="0" w:color="414142"/>
            </w:tcBorders>
          </w:tcPr>
          <w:p w14:paraId="5993FD4F"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25 070–25 210 kHz</w:t>
            </w:r>
          </w:p>
        </w:tc>
      </w:tr>
      <w:tr w:rsidR="003F4A5B" w:rsidRPr="00265C5E" w14:paraId="6BDAE6C9"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73F944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5D28A3C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tc>
        <w:tc>
          <w:tcPr>
            <w:tcW w:w="932" w:type="pct"/>
            <w:tcBorders>
              <w:top w:val="single" w:sz="6" w:space="0" w:color="414142"/>
              <w:left w:val="single" w:sz="6" w:space="0" w:color="414142"/>
              <w:bottom w:val="single" w:sz="6" w:space="0" w:color="414142"/>
              <w:right w:val="single" w:sz="6" w:space="0" w:color="414142"/>
            </w:tcBorders>
          </w:tcPr>
          <w:p w14:paraId="7B204C2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tc>
        <w:tc>
          <w:tcPr>
            <w:tcW w:w="980" w:type="pct"/>
            <w:tcBorders>
              <w:top w:val="single" w:sz="6" w:space="0" w:color="414142"/>
              <w:left w:val="single" w:sz="6" w:space="0" w:color="414142"/>
              <w:right w:val="single" w:sz="6" w:space="0" w:color="414142"/>
            </w:tcBorders>
          </w:tcPr>
          <w:p w14:paraId="21176BB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A8BE74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w:t>
            </w:r>
          </w:p>
        </w:tc>
        <w:tc>
          <w:tcPr>
            <w:tcW w:w="981" w:type="pct"/>
            <w:tcBorders>
              <w:top w:val="single" w:sz="6" w:space="0" w:color="414142"/>
              <w:left w:val="single" w:sz="6" w:space="0" w:color="414142"/>
              <w:right w:val="single" w:sz="6" w:space="0" w:color="414142"/>
            </w:tcBorders>
          </w:tcPr>
          <w:p w14:paraId="0434778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617E5362"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7D49E5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177.</w:t>
            </w:r>
          </w:p>
        </w:tc>
        <w:tc>
          <w:tcPr>
            <w:tcW w:w="4756" w:type="pct"/>
            <w:gridSpan w:val="5"/>
            <w:tcBorders>
              <w:top w:val="single" w:sz="6" w:space="0" w:color="414142"/>
              <w:left w:val="single" w:sz="6" w:space="0" w:color="414142"/>
              <w:bottom w:val="single" w:sz="6" w:space="0" w:color="414142"/>
              <w:right w:val="single" w:sz="6" w:space="0" w:color="414142"/>
            </w:tcBorders>
          </w:tcPr>
          <w:p w14:paraId="42CA2F1D"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25 210–25 550 kHz</w:t>
            </w:r>
          </w:p>
        </w:tc>
      </w:tr>
      <w:tr w:rsidR="003F4A5B" w:rsidRPr="00265C5E" w14:paraId="63E74030" w14:textId="77777777" w:rsidTr="3295EC89">
        <w:tc>
          <w:tcPr>
            <w:tcW w:w="244" w:type="pct"/>
            <w:tcBorders>
              <w:top w:val="single" w:sz="6" w:space="0" w:color="414142"/>
              <w:left w:val="single" w:sz="6" w:space="0" w:color="414142"/>
              <w:bottom w:val="single" w:sz="6" w:space="0" w:color="414142"/>
              <w:right w:val="single" w:sz="6" w:space="0" w:color="414142"/>
            </w:tcBorders>
          </w:tcPr>
          <w:p w14:paraId="4651CD5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4B403ECD"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AB62C6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32" w:type="pct"/>
            <w:tcBorders>
              <w:top w:val="single" w:sz="6" w:space="0" w:color="414142"/>
              <w:left w:val="single" w:sz="6" w:space="0" w:color="414142"/>
              <w:bottom w:val="single" w:sz="6" w:space="0" w:color="414142"/>
              <w:right w:val="single" w:sz="6" w:space="0" w:color="414142"/>
            </w:tcBorders>
          </w:tcPr>
          <w:p w14:paraId="39D1E413"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4278E8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80" w:type="pct"/>
            <w:tcBorders>
              <w:top w:val="single" w:sz="6" w:space="0" w:color="414142"/>
              <w:left w:val="single" w:sz="6" w:space="0" w:color="414142"/>
              <w:right w:val="single" w:sz="6" w:space="0" w:color="414142"/>
            </w:tcBorders>
          </w:tcPr>
          <w:p w14:paraId="3C93EB3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11B4A2B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9D1E26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6F211CF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996692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178.</w:t>
            </w:r>
          </w:p>
        </w:tc>
        <w:tc>
          <w:tcPr>
            <w:tcW w:w="4756" w:type="pct"/>
            <w:gridSpan w:val="5"/>
            <w:tcBorders>
              <w:top w:val="single" w:sz="6" w:space="0" w:color="414142"/>
              <w:left w:val="single" w:sz="6" w:space="0" w:color="414142"/>
              <w:bottom w:val="single" w:sz="6" w:space="0" w:color="414142"/>
              <w:right w:val="single" w:sz="6" w:space="0" w:color="414142"/>
            </w:tcBorders>
          </w:tcPr>
          <w:p w14:paraId="5A4DA0DD"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25 550–25 670 kHz</w:t>
            </w:r>
          </w:p>
        </w:tc>
      </w:tr>
      <w:tr w:rsidR="003F4A5B" w:rsidRPr="00265C5E" w14:paraId="2D1F1E05"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4622CE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256100F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56EF147" w14:textId="77777777" w:rsidR="003F4A5B" w:rsidRPr="00265C5E" w:rsidRDefault="003F4A5B" w:rsidP="003F4A5B">
            <w:pPr>
              <w:spacing w:before="100" w:beforeAutospacing="1" w:after="100" w:afterAutospacing="1"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tcBorders>
              <w:top w:val="single" w:sz="6" w:space="0" w:color="414142"/>
              <w:left w:val="single" w:sz="6" w:space="0" w:color="414142"/>
              <w:bottom w:val="single" w:sz="6" w:space="0" w:color="414142"/>
              <w:right w:val="single" w:sz="6" w:space="0" w:color="414142"/>
            </w:tcBorders>
          </w:tcPr>
          <w:p w14:paraId="5C2AF9B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7BA17BF" w14:textId="77777777" w:rsidR="003F4A5B" w:rsidRPr="00265C5E" w:rsidRDefault="003F4A5B" w:rsidP="003F4A5B">
            <w:pPr>
              <w:spacing w:before="100" w:beforeAutospacing="1" w:after="100" w:afterAutospacing="1"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0" w:type="pct"/>
            <w:tcBorders>
              <w:top w:val="single" w:sz="6" w:space="0" w:color="414142"/>
              <w:left w:val="single" w:sz="6" w:space="0" w:color="414142"/>
              <w:right w:val="single" w:sz="6" w:space="0" w:color="414142"/>
            </w:tcBorders>
          </w:tcPr>
          <w:p w14:paraId="392E04C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tcBorders>
              <w:top w:val="single" w:sz="6" w:space="0" w:color="414142"/>
              <w:left w:val="single" w:sz="6" w:space="0" w:color="414142"/>
              <w:right w:val="single" w:sz="6" w:space="0" w:color="414142"/>
            </w:tcBorders>
          </w:tcPr>
          <w:p w14:paraId="357A330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C03E96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4CCA88E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DCF5F5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179.</w:t>
            </w:r>
          </w:p>
        </w:tc>
        <w:tc>
          <w:tcPr>
            <w:tcW w:w="4756" w:type="pct"/>
            <w:gridSpan w:val="5"/>
            <w:tcBorders>
              <w:top w:val="single" w:sz="6" w:space="0" w:color="414142"/>
              <w:left w:val="single" w:sz="6" w:space="0" w:color="414142"/>
              <w:bottom w:val="single" w:sz="6" w:space="0" w:color="414142"/>
              <w:right w:val="single" w:sz="6" w:space="0" w:color="414142"/>
            </w:tcBorders>
          </w:tcPr>
          <w:p w14:paraId="378A3972"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25 670–26 100 kHz</w:t>
            </w:r>
          </w:p>
        </w:tc>
      </w:tr>
      <w:tr w:rsidR="003F4A5B" w:rsidRPr="00265C5E" w14:paraId="336628C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0F2F27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534D86D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32" w:type="pct"/>
            <w:tcBorders>
              <w:top w:val="single" w:sz="6" w:space="0" w:color="414142"/>
              <w:left w:val="single" w:sz="6" w:space="0" w:color="414142"/>
              <w:bottom w:val="single" w:sz="6" w:space="0" w:color="414142"/>
              <w:right w:val="single" w:sz="6" w:space="0" w:color="414142"/>
            </w:tcBorders>
          </w:tcPr>
          <w:p w14:paraId="6039DED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980" w:type="pct"/>
            <w:tcBorders>
              <w:top w:val="single" w:sz="6" w:space="0" w:color="414142"/>
              <w:left w:val="single" w:sz="6" w:space="0" w:color="414142"/>
              <w:right w:val="single" w:sz="6" w:space="0" w:color="414142"/>
            </w:tcBorders>
          </w:tcPr>
          <w:p w14:paraId="27277D1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 apraides sistēmas</w:t>
            </w:r>
          </w:p>
        </w:tc>
        <w:tc>
          <w:tcPr>
            <w:tcW w:w="932" w:type="pct"/>
            <w:tcBorders>
              <w:top w:val="single" w:sz="6" w:space="0" w:color="414142"/>
              <w:left w:val="single" w:sz="6" w:space="0" w:color="414142"/>
              <w:right w:val="single" w:sz="6" w:space="0" w:color="414142"/>
            </w:tcBorders>
          </w:tcPr>
          <w:p w14:paraId="30F65C5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12, RR Res. 517 (WRC-97)</w:t>
            </w:r>
          </w:p>
        </w:tc>
        <w:tc>
          <w:tcPr>
            <w:tcW w:w="981" w:type="pct"/>
            <w:tcBorders>
              <w:top w:val="single" w:sz="6" w:space="0" w:color="414142"/>
              <w:left w:val="single" w:sz="6" w:space="0" w:color="414142"/>
              <w:right w:val="single" w:sz="6" w:space="0" w:color="414142"/>
            </w:tcBorders>
          </w:tcPr>
          <w:p w14:paraId="7640EA3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3D52DF4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138452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180.</w:t>
            </w:r>
          </w:p>
        </w:tc>
        <w:tc>
          <w:tcPr>
            <w:tcW w:w="4756" w:type="pct"/>
            <w:gridSpan w:val="5"/>
            <w:tcBorders>
              <w:top w:val="single" w:sz="6" w:space="0" w:color="414142"/>
              <w:left w:val="single" w:sz="6" w:space="0" w:color="414142"/>
              <w:bottom w:val="single" w:sz="6" w:space="0" w:color="414142"/>
              <w:right w:val="single" w:sz="6" w:space="0" w:color="414142"/>
            </w:tcBorders>
          </w:tcPr>
          <w:p w14:paraId="16C276C3"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26 100–26 175 kHz</w:t>
            </w:r>
          </w:p>
        </w:tc>
      </w:tr>
      <w:tr w:rsidR="003F4A5B" w:rsidRPr="00265C5E" w14:paraId="2494B0C2"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2F4D32E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3FA604D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5.132</w:t>
            </w:r>
          </w:p>
        </w:tc>
        <w:tc>
          <w:tcPr>
            <w:tcW w:w="932" w:type="pct"/>
            <w:vMerge w:val="restart"/>
            <w:tcBorders>
              <w:top w:val="single" w:sz="4" w:space="0" w:color="auto"/>
              <w:left w:val="single" w:sz="4" w:space="0" w:color="auto"/>
              <w:bottom w:val="single" w:sz="4" w:space="0" w:color="auto"/>
              <w:right w:val="single" w:sz="4" w:space="0" w:color="auto"/>
            </w:tcBorders>
          </w:tcPr>
          <w:p w14:paraId="5F152FF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5.132</w:t>
            </w:r>
          </w:p>
        </w:tc>
        <w:tc>
          <w:tcPr>
            <w:tcW w:w="980" w:type="pct"/>
            <w:tcBorders>
              <w:top w:val="single" w:sz="6" w:space="0" w:color="414142"/>
              <w:left w:val="single" w:sz="4" w:space="0" w:color="auto"/>
              <w:bottom w:val="single" w:sz="6" w:space="0" w:color="414142"/>
              <w:right w:val="single" w:sz="6" w:space="0" w:color="414142"/>
            </w:tcBorders>
          </w:tcPr>
          <w:p w14:paraId="4ADDA125" w14:textId="05AB28FF"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26 100,5 kHz</w:t>
            </w:r>
          </w:p>
        </w:tc>
        <w:tc>
          <w:tcPr>
            <w:tcW w:w="932" w:type="pct"/>
            <w:tcBorders>
              <w:top w:val="single" w:sz="6" w:space="0" w:color="414142"/>
              <w:left w:val="single" w:sz="6" w:space="0" w:color="414142"/>
              <w:bottom w:val="single" w:sz="6" w:space="0" w:color="414142"/>
              <w:right w:val="single" w:sz="6" w:space="0" w:color="414142"/>
            </w:tcBorders>
          </w:tcPr>
          <w:p w14:paraId="337BEBC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AP17, RR AP25, RR AP15</w:t>
            </w:r>
          </w:p>
        </w:tc>
        <w:tc>
          <w:tcPr>
            <w:tcW w:w="981" w:type="pct"/>
            <w:tcBorders>
              <w:top w:val="single" w:sz="6" w:space="0" w:color="414142"/>
              <w:left w:val="single" w:sz="6" w:space="0" w:color="414142"/>
              <w:bottom w:val="single" w:sz="6" w:space="0" w:color="414142"/>
              <w:right w:val="single" w:sz="6" w:space="0" w:color="414142"/>
            </w:tcBorders>
          </w:tcPr>
          <w:p w14:paraId="3411C568"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MSI-HF tāljūras kuģošanas drošības informācijas kanāls, izmantojot NBDP</w:t>
            </w:r>
          </w:p>
          <w:p w14:paraId="28CEE78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462CBACA" w14:textId="77777777" w:rsidTr="00E758A9">
        <w:tc>
          <w:tcPr>
            <w:tcW w:w="244" w:type="pct"/>
            <w:vMerge/>
            <w:tcBorders>
              <w:right w:val="single" w:sz="4" w:space="0" w:color="auto"/>
            </w:tcBorders>
            <w:vAlign w:val="center"/>
          </w:tcPr>
          <w:p w14:paraId="774DDB5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00E482C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5979F4F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36B79E6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3D45496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61D1EA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253247A8"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D06A8F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181.</w:t>
            </w:r>
          </w:p>
        </w:tc>
        <w:tc>
          <w:tcPr>
            <w:tcW w:w="4756" w:type="pct"/>
            <w:gridSpan w:val="5"/>
            <w:tcBorders>
              <w:top w:val="single" w:sz="6" w:space="0" w:color="414142"/>
              <w:left w:val="single" w:sz="6" w:space="0" w:color="414142"/>
              <w:bottom w:val="single" w:sz="6" w:space="0" w:color="414142"/>
              <w:right w:val="single" w:sz="6" w:space="0" w:color="414142"/>
            </w:tcBorders>
          </w:tcPr>
          <w:p w14:paraId="438D779B"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26 175–26 200 kHz</w:t>
            </w:r>
          </w:p>
        </w:tc>
      </w:tr>
      <w:tr w:rsidR="003F4A5B" w:rsidRPr="00265C5E" w14:paraId="6DF3B62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4F3C36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669C62A4"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881231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32" w:type="pct"/>
            <w:tcBorders>
              <w:top w:val="single" w:sz="6" w:space="0" w:color="414142"/>
              <w:left w:val="single" w:sz="6" w:space="0" w:color="414142"/>
              <w:bottom w:val="single" w:sz="6" w:space="0" w:color="414142"/>
              <w:right w:val="single" w:sz="6" w:space="0" w:color="414142"/>
            </w:tcBorders>
          </w:tcPr>
          <w:p w14:paraId="2D2B15D3"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8F1008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980" w:type="pct"/>
            <w:tcBorders>
              <w:top w:val="single" w:sz="6" w:space="0" w:color="414142"/>
              <w:left w:val="single" w:sz="6" w:space="0" w:color="414142"/>
              <w:right w:val="single" w:sz="6" w:space="0" w:color="414142"/>
            </w:tcBorders>
          </w:tcPr>
          <w:p w14:paraId="00AE938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445DD93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5F62D78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1ED2E61E"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99FDB0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182.</w:t>
            </w:r>
          </w:p>
        </w:tc>
        <w:tc>
          <w:tcPr>
            <w:tcW w:w="4756" w:type="pct"/>
            <w:gridSpan w:val="5"/>
            <w:tcBorders>
              <w:top w:val="single" w:sz="6" w:space="0" w:color="414142"/>
              <w:left w:val="single" w:sz="6" w:space="0" w:color="414142"/>
              <w:bottom w:val="single" w:sz="6" w:space="0" w:color="414142"/>
              <w:right w:val="single" w:sz="6" w:space="0" w:color="414142"/>
            </w:tcBorders>
          </w:tcPr>
          <w:p w14:paraId="44A23B8A"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26 200–26 350 kHz</w:t>
            </w:r>
          </w:p>
        </w:tc>
      </w:tr>
      <w:tr w:rsidR="003F4A5B" w:rsidRPr="00265C5E" w14:paraId="3881A3A1" w14:textId="77777777" w:rsidTr="3295EC89">
        <w:tc>
          <w:tcPr>
            <w:tcW w:w="244" w:type="pct"/>
            <w:tcBorders>
              <w:top w:val="single" w:sz="6" w:space="0" w:color="414142"/>
              <w:left w:val="single" w:sz="6" w:space="0" w:color="414142"/>
              <w:bottom w:val="single" w:sz="6" w:space="0" w:color="414142"/>
              <w:right w:val="single" w:sz="6" w:space="0" w:color="414142"/>
            </w:tcBorders>
          </w:tcPr>
          <w:p w14:paraId="1BD2BD3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bottom w:val="single" w:sz="6" w:space="0" w:color="414142"/>
              <w:right w:val="single" w:sz="6" w:space="0" w:color="414142"/>
            </w:tcBorders>
          </w:tcPr>
          <w:p w14:paraId="7EB239FA"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66718D8"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C30D50A"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p w14:paraId="4869877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5.133A</w:t>
            </w:r>
          </w:p>
        </w:tc>
        <w:tc>
          <w:tcPr>
            <w:tcW w:w="932" w:type="pct"/>
            <w:tcBorders>
              <w:top w:val="single" w:sz="6" w:space="0" w:color="414142"/>
              <w:left w:val="single" w:sz="6" w:space="0" w:color="414142"/>
              <w:bottom w:val="single" w:sz="6" w:space="0" w:color="414142"/>
              <w:right w:val="single" w:sz="6" w:space="0" w:color="414142"/>
            </w:tcBorders>
          </w:tcPr>
          <w:p w14:paraId="137DFDB4"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37A9B56"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p>
          <w:p w14:paraId="71A60DE0"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tc>
        <w:tc>
          <w:tcPr>
            <w:tcW w:w="980" w:type="pct"/>
            <w:tcBorders>
              <w:top w:val="single" w:sz="6" w:space="0" w:color="414142"/>
              <w:left w:val="single" w:sz="6" w:space="0" w:color="414142"/>
              <w:right w:val="single" w:sz="6" w:space="0" w:color="414142"/>
            </w:tcBorders>
          </w:tcPr>
          <w:p w14:paraId="0A6F503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B6477E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0858249F"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2A70280" w14:textId="77777777" w:rsidTr="3295EC89">
        <w:tc>
          <w:tcPr>
            <w:tcW w:w="244" w:type="pct"/>
            <w:tcBorders>
              <w:top w:val="single" w:sz="6" w:space="0" w:color="414142"/>
              <w:left w:val="single" w:sz="6" w:space="0" w:color="414142"/>
              <w:bottom w:val="single" w:sz="6" w:space="0" w:color="414142"/>
              <w:right w:val="single" w:sz="6" w:space="0" w:color="414142"/>
            </w:tcBorders>
          </w:tcPr>
          <w:p w14:paraId="606F365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183.</w:t>
            </w:r>
          </w:p>
        </w:tc>
        <w:tc>
          <w:tcPr>
            <w:tcW w:w="4756" w:type="pct"/>
            <w:gridSpan w:val="5"/>
            <w:tcBorders>
              <w:top w:val="single" w:sz="6" w:space="0" w:color="414142"/>
              <w:left w:val="single" w:sz="6" w:space="0" w:color="414142"/>
              <w:bottom w:val="single" w:sz="6" w:space="0" w:color="414142"/>
              <w:right w:val="single" w:sz="6" w:space="0" w:color="414142"/>
            </w:tcBorders>
          </w:tcPr>
          <w:p w14:paraId="2584CC86"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26 350–27 500 kHz</w:t>
            </w:r>
          </w:p>
        </w:tc>
      </w:tr>
      <w:tr w:rsidR="003F4A5B" w:rsidRPr="00265C5E" w14:paraId="2878F71A" w14:textId="77777777" w:rsidTr="00E758A9">
        <w:tc>
          <w:tcPr>
            <w:tcW w:w="244" w:type="pct"/>
            <w:vMerge w:val="restart"/>
            <w:tcBorders>
              <w:top w:val="single" w:sz="6" w:space="0" w:color="414142"/>
              <w:left w:val="single" w:sz="6" w:space="0" w:color="414142"/>
              <w:bottom w:val="single" w:sz="6" w:space="0" w:color="414142"/>
              <w:right w:val="single" w:sz="4" w:space="0" w:color="auto"/>
            </w:tcBorders>
          </w:tcPr>
          <w:p w14:paraId="0C17CFD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4" w:space="0" w:color="auto"/>
            </w:tcBorders>
          </w:tcPr>
          <w:p w14:paraId="088CBE14"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A64B260"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41BCDB1"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932" w:type="pct"/>
            <w:vMerge w:val="restart"/>
            <w:tcBorders>
              <w:top w:val="single" w:sz="4" w:space="0" w:color="auto"/>
              <w:left w:val="single" w:sz="4" w:space="0" w:color="auto"/>
              <w:bottom w:val="single" w:sz="4" w:space="0" w:color="auto"/>
              <w:right w:val="single" w:sz="4" w:space="0" w:color="auto"/>
            </w:tcBorders>
          </w:tcPr>
          <w:p w14:paraId="59AEB759"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EBCA614"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63C1173"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980" w:type="pct"/>
            <w:tcBorders>
              <w:top w:val="single" w:sz="6" w:space="0" w:color="414142"/>
              <w:left w:val="single" w:sz="4" w:space="0" w:color="auto"/>
              <w:bottom w:val="single" w:sz="6" w:space="0" w:color="414142"/>
              <w:right w:val="single" w:sz="6" w:space="0" w:color="414142"/>
            </w:tcBorders>
          </w:tcPr>
          <w:p w14:paraId="09764DD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bottom w:val="single" w:sz="6" w:space="0" w:color="414142"/>
              <w:right w:val="single" w:sz="6" w:space="0" w:color="414142"/>
            </w:tcBorders>
          </w:tcPr>
          <w:p w14:paraId="1A95A5A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A018C8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0628CDA0" w14:textId="77777777" w:rsidTr="00E758A9">
        <w:tc>
          <w:tcPr>
            <w:tcW w:w="244" w:type="pct"/>
            <w:vMerge/>
            <w:tcBorders>
              <w:right w:val="single" w:sz="4" w:space="0" w:color="auto"/>
            </w:tcBorders>
            <w:vAlign w:val="center"/>
          </w:tcPr>
          <w:p w14:paraId="43AC753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4A189CF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2D4B54A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3DFA593D" w14:textId="6593A27B"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CB: 26 960–27 410 kHz</w:t>
            </w:r>
          </w:p>
        </w:tc>
        <w:tc>
          <w:tcPr>
            <w:tcW w:w="932" w:type="pct"/>
            <w:tcBorders>
              <w:top w:val="single" w:sz="6" w:space="0" w:color="414142"/>
              <w:left w:val="single" w:sz="6" w:space="0" w:color="414142"/>
              <w:bottom w:val="single" w:sz="6" w:space="0" w:color="414142"/>
              <w:right w:val="single" w:sz="6" w:space="0" w:color="414142"/>
            </w:tcBorders>
          </w:tcPr>
          <w:p w14:paraId="483E4E3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2.48.</w:t>
            </w:r>
          </w:p>
        </w:tc>
        <w:tc>
          <w:tcPr>
            <w:tcW w:w="981" w:type="pct"/>
            <w:tcBorders>
              <w:top w:val="single" w:sz="6" w:space="0" w:color="414142"/>
              <w:left w:val="single" w:sz="6" w:space="0" w:color="414142"/>
              <w:bottom w:val="single" w:sz="6" w:space="0" w:color="414142"/>
              <w:right w:val="single" w:sz="6" w:space="0" w:color="414142"/>
            </w:tcBorders>
          </w:tcPr>
          <w:p w14:paraId="194B00F4"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Izņemot joslas: 26990–27000 kHz, 27040–27050 kHz, 27090–27100 kHz, 27140–27150 kHz, 27190–27200 kHz</w:t>
            </w:r>
          </w:p>
          <w:p w14:paraId="6D703ED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3F4A5B" w:rsidRPr="00265C5E" w14:paraId="2A117E0C" w14:textId="77777777" w:rsidTr="00E758A9">
        <w:tc>
          <w:tcPr>
            <w:tcW w:w="244" w:type="pct"/>
            <w:vMerge/>
            <w:tcBorders>
              <w:right w:val="single" w:sz="4" w:space="0" w:color="auto"/>
            </w:tcBorders>
            <w:vAlign w:val="center"/>
          </w:tcPr>
          <w:p w14:paraId="66653A1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547211F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3729195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3EBEC154" w14:textId="2298B318"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26 990–27 000 kHz;</w:t>
            </w:r>
            <w:r w:rsidRPr="00265C5E">
              <w:rPr>
                <w:rFonts w:ascii="Times New Roman" w:eastAsia="Times New Roman" w:hAnsi="Times New Roman" w:cs="Times New Roman"/>
                <w:sz w:val="21"/>
                <w:szCs w:val="21"/>
                <w:lang w:eastAsia="lv-LV"/>
              </w:rPr>
              <w:br/>
              <w:t>SRD: 27 040–27 050 kHz;</w:t>
            </w:r>
            <w:r w:rsidRPr="00265C5E">
              <w:rPr>
                <w:rFonts w:ascii="Times New Roman" w:eastAsia="Times New Roman" w:hAnsi="Times New Roman" w:cs="Times New Roman"/>
                <w:sz w:val="21"/>
                <w:szCs w:val="21"/>
                <w:lang w:eastAsia="lv-LV"/>
              </w:rPr>
              <w:br/>
              <w:t>SRD: 27 090–27 100 kHz;</w:t>
            </w:r>
            <w:r w:rsidRPr="00265C5E">
              <w:rPr>
                <w:rFonts w:ascii="Times New Roman" w:eastAsia="Times New Roman" w:hAnsi="Times New Roman" w:cs="Times New Roman"/>
                <w:sz w:val="21"/>
                <w:szCs w:val="21"/>
                <w:lang w:eastAsia="lv-LV"/>
              </w:rPr>
              <w:br/>
              <w:t>SRD: 27 140–27 150 kHz;</w:t>
            </w:r>
            <w:r w:rsidRPr="00265C5E">
              <w:rPr>
                <w:rFonts w:ascii="Times New Roman" w:eastAsia="Times New Roman" w:hAnsi="Times New Roman" w:cs="Times New Roman"/>
                <w:sz w:val="21"/>
                <w:szCs w:val="21"/>
                <w:lang w:eastAsia="lv-LV"/>
              </w:rPr>
              <w:br/>
              <w:t>SRD: 27 190–27 200 kHz;</w:t>
            </w:r>
          </w:p>
        </w:tc>
        <w:tc>
          <w:tcPr>
            <w:tcW w:w="932" w:type="pct"/>
            <w:tcBorders>
              <w:top w:val="single" w:sz="6" w:space="0" w:color="414142"/>
              <w:left w:val="single" w:sz="6" w:space="0" w:color="414142"/>
              <w:bottom w:val="single" w:sz="6" w:space="0" w:color="414142"/>
              <w:right w:val="single" w:sz="6" w:space="0" w:color="414142"/>
            </w:tcBorders>
          </w:tcPr>
          <w:p w14:paraId="370B845D" w14:textId="6CAAD0FC"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1.3., 1.7., 1.10</w:t>
            </w:r>
            <w:r w:rsidR="00107579">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1.13., 1.15., 1.18., 1.27., 1.34., 1.44., 3.18.</w:t>
            </w:r>
          </w:p>
        </w:tc>
        <w:tc>
          <w:tcPr>
            <w:tcW w:w="981" w:type="pct"/>
            <w:tcBorders>
              <w:top w:val="single" w:sz="6" w:space="0" w:color="414142"/>
              <w:left w:val="single" w:sz="6" w:space="0" w:color="414142"/>
              <w:bottom w:val="single" w:sz="6" w:space="0" w:color="414142"/>
              <w:right w:val="single" w:sz="6" w:space="0" w:color="414142"/>
            </w:tcBorders>
          </w:tcPr>
          <w:p w14:paraId="4FE1BD40"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p w14:paraId="2226157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Ierīces modeļu vadībai</w:t>
            </w:r>
          </w:p>
        </w:tc>
      </w:tr>
      <w:tr w:rsidR="003F4A5B" w:rsidRPr="00265C5E" w14:paraId="0FC87C09" w14:textId="77777777" w:rsidTr="00E758A9">
        <w:tc>
          <w:tcPr>
            <w:tcW w:w="244" w:type="pct"/>
            <w:vMerge/>
            <w:tcBorders>
              <w:right w:val="single" w:sz="4" w:space="0" w:color="auto"/>
            </w:tcBorders>
            <w:vAlign w:val="center"/>
          </w:tcPr>
          <w:p w14:paraId="7C1D5EB5"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0DC7497B"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315AB3C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7FAE8BD6" w14:textId="3274E5C4"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26 957–27 283 kHz</w:t>
            </w:r>
          </w:p>
        </w:tc>
        <w:tc>
          <w:tcPr>
            <w:tcW w:w="932" w:type="pct"/>
            <w:tcBorders>
              <w:top w:val="single" w:sz="6" w:space="0" w:color="414142"/>
              <w:left w:val="single" w:sz="6" w:space="0" w:color="414142"/>
              <w:bottom w:val="single" w:sz="6" w:space="0" w:color="414142"/>
              <w:right w:val="single" w:sz="6" w:space="0" w:color="414142"/>
            </w:tcBorders>
          </w:tcPr>
          <w:p w14:paraId="66378EB2" w14:textId="70204A75" w:rsidR="003F4A5B" w:rsidRPr="00265C5E" w:rsidRDefault="003F4A5B" w:rsidP="003F4A5B">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1.3., 1.7., 1.10</w:t>
            </w:r>
            <w:r w:rsidR="00107579">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1.18., 1.27., 1.34., 1.44., 3.18.</w:t>
            </w:r>
          </w:p>
        </w:tc>
        <w:tc>
          <w:tcPr>
            <w:tcW w:w="981" w:type="pct"/>
            <w:tcBorders>
              <w:top w:val="single" w:sz="6" w:space="0" w:color="414142"/>
              <w:left w:val="single" w:sz="6" w:space="0" w:color="414142"/>
              <w:bottom w:val="single" w:sz="6" w:space="0" w:color="414142"/>
              <w:right w:val="single" w:sz="6" w:space="0" w:color="414142"/>
            </w:tcBorders>
          </w:tcPr>
          <w:p w14:paraId="7C6A298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3F4A5B" w:rsidRPr="00265C5E" w14:paraId="4F1D0A94" w14:textId="77777777" w:rsidTr="00E758A9">
        <w:tc>
          <w:tcPr>
            <w:tcW w:w="244" w:type="pct"/>
            <w:vMerge/>
            <w:tcBorders>
              <w:right w:val="single" w:sz="4" w:space="0" w:color="auto"/>
            </w:tcBorders>
            <w:vAlign w:val="center"/>
          </w:tcPr>
          <w:p w14:paraId="194B2423"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tcBorders>
              <w:top w:val="single" w:sz="4" w:space="0" w:color="auto"/>
              <w:left w:val="single" w:sz="4" w:space="0" w:color="auto"/>
              <w:bottom w:val="single" w:sz="4" w:space="0" w:color="auto"/>
              <w:right w:val="single" w:sz="4" w:space="0" w:color="auto"/>
            </w:tcBorders>
            <w:vAlign w:val="center"/>
          </w:tcPr>
          <w:p w14:paraId="72B61566"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tcBorders>
              <w:left w:val="single" w:sz="4" w:space="0" w:color="auto"/>
            </w:tcBorders>
            <w:vAlign w:val="center"/>
          </w:tcPr>
          <w:p w14:paraId="4E5FDD3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right w:val="single" w:sz="6" w:space="0" w:color="414142"/>
            </w:tcBorders>
          </w:tcPr>
          <w:p w14:paraId="4EB68E3A" w14:textId="06BD6F22"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26 957–27 283 kHz</w:t>
            </w:r>
          </w:p>
        </w:tc>
        <w:tc>
          <w:tcPr>
            <w:tcW w:w="932" w:type="pct"/>
            <w:tcBorders>
              <w:top w:val="single" w:sz="6" w:space="0" w:color="414142"/>
              <w:left w:val="single" w:sz="6" w:space="0" w:color="414142"/>
              <w:right w:val="single" w:sz="6" w:space="0" w:color="414142"/>
            </w:tcBorders>
          </w:tcPr>
          <w:p w14:paraId="4C7B1B9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29DE458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3F4A5B" w:rsidRPr="00265C5E" w14:paraId="0A85FA5C" w14:textId="77777777" w:rsidTr="3295EC89">
        <w:tc>
          <w:tcPr>
            <w:tcW w:w="244" w:type="pct"/>
            <w:tcBorders>
              <w:top w:val="single" w:sz="6" w:space="0" w:color="414142"/>
              <w:left w:val="single" w:sz="6" w:space="0" w:color="414142"/>
              <w:bottom w:val="single" w:sz="6" w:space="0" w:color="414142"/>
              <w:right w:val="single" w:sz="6" w:space="0" w:color="414142"/>
            </w:tcBorders>
          </w:tcPr>
          <w:p w14:paraId="282BA9C2"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184.</w:t>
            </w:r>
          </w:p>
        </w:tc>
        <w:tc>
          <w:tcPr>
            <w:tcW w:w="4756" w:type="pct"/>
            <w:gridSpan w:val="5"/>
            <w:tcBorders>
              <w:top w:val="single" w:sz="6" w:space="0" w:color="414142"/>
              <w:left w:val="single" w:sz="6" w:space="0" w:color="414142"/>
              <w:bottom w:val="single" w:sz="6" w:space="0" w:color="414142"/>
              <w:right w:val="single" w:sz="6" w:space="0" w:color="414142"/>
            </w:tcBorders>
          </w:tcPr>
          <w:p w14:paraId="2E1C30B9"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27,5–28 MHz</w:t>
            </w:r>
          </w:p>
        </w:tc>
      </w:tr>
      <w:tr w:rsidR="003F4A5B" w:rsidRPr="00265C5E" w14:paraId="6A8DCB77"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0E2440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1358D1FB"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517C5350"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99508B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932" w:type="pct"/>
            <w:tcBorders>
              <w:top w:val="single" w:sz="6" w:space="0" w:color="414142"/>
              <w:left w:val="single" w:sz="6" w:space="0" w:color="414142"/>
              <w:bottom w:val="single" w:sz="6" w:space="0" w:color="414142"/>
              <w:right w:val="single" w:sz="6" w:space="0" w:color="414142"/>
            </w:tcBorders>
          </w:tcPr>
          <w:p w14:paraId="557B45F7"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7538027F"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0C4C65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980" w:type="pct"/>
            <w:tcBorders>
              <w:top w:val="single" w:sz="6" w:space="0" w:color="414142"/>
              <w:left w:val="single" w:sz="6" w:space="0" w:color="414142"/>
              <w:bottom w:val="single" w:sz="6" w:space="0" w:color="414142"/>
              <w:right w:val="single" w:sz="6" w:space="0" w:color="414142"/>
            </w:tcBorders>
          </w:tcPr>
          <w:p w14:paraId="17F8AE6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bottom w:val="single" w:sz="6" w:space="0" w:color="414142"/>
              <w:right w:val="single" w:sz="6" w:space="0" w:color="414142"/>
            </w:tcBorders>
          </w:tcPr>
          <w:p w14:paraId="3A484A6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25AA58D"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05558803" w14:textId="77777777" w:rsidTr="3295EC89">
        <w:tc>
          <w:tcPr>
            <w:tcW w:w="244" w:type="pct"/>
            <w:tcBorders>
              <w:top w:val="single" w:sz="6" w:space="0" w:color="414142"/>
              <w:left w:val="single" w:sz="6" w:space="0" w:color="414142"/>
              <w:bottom w:val="single" w:sz="6" w:space="0" w:color="414142"/>
              <w:right w:val="single" w:sz="6" w:space="0" w:color="414142"/>
            </w:tcBorders>
          </w:tcPr>
          <w:p w14:paraId="5CC38BB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185.</w:t>
            </w:r>
          </w:p>
        </w:tc>
        <w:tc>
          <w:tcPr>
            <w:tcW w:w="4756" w:type="pct"/>
            <w:gridSpan w:val="5"/>
            <w:tcBorders>
              <w:top w:val="single" w:sz="6" w:space="0" w:color="414142"/>
              <w:left w:val="single" w:sz="6" w:space="0" w:color="414142"/>
              <w:bottom w:val="single" w:sz="6" w:space="0" w:color="414142"/>
              <w:right w:val="single" w:sz="6" w:space="0" w:color="414142"/>
            </w:tcBorders>
          </w:tcPr>
          <w:p w14:paraId="54D4DE00"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28–29,7 MHz</w:t>
            </w:r>
          </w:p>
        </w:tc>
      </w:tr>
      <w:tr w:rsidR="003F4A5B" w:rsidRPr="00265C5E" w14:paraId="0FD8787B" w14:textId="77777777" w:rsidTr="3295EC89">
        <w:tc>
          <w:tcPr>
            <w:tcW w:w="244" w:type="pct"/>
            <w:tcBorders>
              <w:top w:val="single" w:sz="6" w:space="0" w:color="414142"/>
              <w:left w:val="single" w:sz="6" w:space="0" w:color="414142"/>
              <w:bottom w:val="single" w:sz="6" w:space="0" w:color="414142"/>
              <w:right w:val="single" w:sz="6" w:space="0" w:color="414142"/>
            </w:tcBorders>
          </w:tcPr>
          <w:p w14:paraId="3D4F7EAE"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2DBBBDC4"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166BD8E7"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932" w:type="pct"/>
            <w:tcBorders>
              <w:top w:val="single" w:sz="6" w:space="0" w:color="414142"/>
              <w:left w:val="single" w:sz="6" w:space="0" w:color="414142"/>
              <w:bottom w:val="single" w:sz="6" w:space="0" w:color="414142"/>
              <w:right w:val="single" w:sz="6" w:space="0" w:color="414142"/>
            </w:tcBorders>
          </w:tcPr>
          <w:p w14:paraId="426CE172"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6611AFD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980" w:type="pct"/>
            <w:tcBorders>
              <w:top w:val="single" w:sz="6" w:space="0" w:color="414142"/>
              <w:left w:val="single" w:sz="6" w:space="0" w:color="414142"/>
              <w:bottom w:val="single" w:sz="6" w:space="0" w:color="414142"/>
              <w:right w:val="single" w:sz="6" w:space="0" w:color="414142"/>
            </w:tcBorders>
          </w:tcPr>
          <w:p w14:paraId="4F940514"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radiosporta raidītāji</w:t>
            </w:r>
          </w:p>
        </w:tc>
        <w:tc>
          <w:tcPr>
            <w:tcW w:w="932" w:type="pct"/>
            <w:tcBorders>
              <w:top w:val="single" w:sz="6" w:space="0" w:color="414142"/>
              <w:left w:val="single" w:sz="6" w:space="0" w:color="414142"/>
              <w:bottom w:val="single" w:sz="6" w:space="0" w:color="414142"/>
              <w:right w:val="single" w:sz="6" w:space="0" w:color="414142"/>
            </w:tcBorders>
          </w:tcPr>
          <w:p w14:paraId="7C93A3A8"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981" w:type="pct"/>
            <w:tcBorders>
              <w:top w:val="single" w:sz="6" w:space="0" w:color="414142"/>
              <w:left w:val="single" w:sz="6" w:space="0" w:color="414142"/>
              <w:bottom w:val="single" w:sz="6" w:space="0" w:color="414142"/>
              <w:right w:val="single" w:sz="6" w:space="0" w:color="414142"/>
            </w:tcBorders>
          </w:tcPr>
          <w:p w14:paraId="46FA6A9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3F4A5B" w:rsidRPr="00265C5E" w14:paraId="49FBCA1F" w14:textId="77777777" w:rsidTr="3295EC89">
        <w:tc>
          <w:tcPr>
            <w:tcW w:w="244" w:type="pct"/>
            <w:tcBorders>
              <w:top w:val="single" w:sz="6" w:space="0" w:color="414142"/>
              <w:left w:val="single" w:sz="6" w:space="0" w:color="414142"/>
              <w:bottom w:val="single" w:sz="6" w:space="0" w:color="414142"/>
              <w:right w:val="single" w:sz="6" w:space="0" w:color="414142"/>
            </w:tcBorders>
          </w:tcPr>
          <w:p w14:paraId="7E92B4B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186.</w:t>
            </w:r>
          </w:p>
        </w:tc>
        <w:tc>
          <w:tcPr>
            <w:tcW w:w="4756" w:type="pct"/>
            <w:gridSpan w:val="5"/>
            <w:tcBorders>
              <w:top w:val="single" w:sz="6" w:space="0" w:color="414142"/>
              <w:left w:val="single" w:sz="6" w:space="0" w:color="414142"/>
              <w:bottom w:val="single" w:sz="6" w:space="0" w:color="414142"/>
              <w:right w:val="single" w:sz="6" w:space="0" w:color="414142"/>
            </w:tcBorders>
          </w:tcPr>
          <w:p w14:paraId="5D2AB201" w14:textId="77777777" w:rsidR="003F4A5B" w:rsidRPr="00265C5E" w:rsidRDefault="003F4A5B" w:rsidP="003F4A5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29,7–30,005 MHz</w:t>
            </w:r>
          </w:p>
        </w:tc>
      </w:tr>
      <w:tr w:rsidR="003F4A5B" w:rsidRPr="00265C5E" w14:paraId="720D92AA" w14:textId="77777777" w:rsidTr="3295EC89">
        <w:tc>
          <w:tcPr>
            <w:tcW w:w="244" w:type="pct"/>
            <w:vMerge w:val="restart"/>
            <w:tcBorders>
              <w:top w:val="single" w:sz="6" w:space="0" w:color="414142"/>
              <w:left w:val="single" w:sz="6" w:space="0" w:color="414142"/>
              <w:bottom w:val="single" w:sz="6" w:space="0" w:color="414142"/>
              <w:right w:val="single" w:sz="4" w:space="0" w:color="auto"/>
            </w:tcBorders>
          </w:tcPr>
          <w:p w14:paraId="5B85E77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4" w:space="0" w:color="auto"/>
              <w:left w:val="single" w:sz="4" w:space="0" w:color="auto"/>
              <w:bottom w:val="single" w:sz="4" w:space="0" w:color="auto"/>
              <w:right w:val="single" w:sz="6" w:space="0" w:color="414142"/>
            </w:tcBorders>
          </w:tcPr>
          <w:p w14:paraId="3B0DC920"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AE9A4FF"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932" w:type="pct"/>
            <w:vMerge w:val="restart"/>
            <w:tcBorders>
              <w:top w:val="single" w:sz="4" w:space="0" w:color="auto"/>
              <w:left w:val="single" w:sz="6" w:space="0" w:color="414142"/>
              <w:bottom w:val="single" w:sz="4" w:space="0" w:color="auto"/>
              <w:right w:val="single" w:sz="4" w:space="0" w:color="auto"/>
            </w:tcBorders>
          </w:tcPr>
          <w:p w14:paraId="106B9259"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9DA0D4B" w14:textId="77777777" w:rsidR="003F4A5B" w:rsidRPr="00265C5E" w:rsidRDefault="003F4A5B" w:rsidP="003F4A5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980" w:type="pct"/>
            <w:tcBorders>
              <w:top w:val="single" w:sz="6" w:space="0" w:color="414142"/>
              <w:left w:val="single" w:sz="4" w:space="0" w:color="auto"/>
              <w:right w:val="single" w:sz="6" w:space="0" w:color="414142"/>
            </w:tcBorders>
          </w:tcPr>
          <w:p w14:paraId="0D3CA92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932" w:type="pct"/>
            <w:tcBorders>
              <w:top w:val="single" w:sz="6" w:space="0" w:color="414142"/>
              <w:left w:val="single" w:sz="6" w:space="0" w:color="414142"/>
              <w:right w:val="single" w:sz="6" w:space="0" w:color="414142"/>
            </w:tcBorders>
          </w:tcPr>
          <w:p w14:paraId="6B30F0E9"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right w:val="single" w:sz="6" w:space="0" w:color="414142"/>
            </w:tcBorders>
          </w:tcPr>
          <w:p w14:paraId="4F971500"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3F4A5B" w:rsidRPr="00265C5E" w14:paraId="75EC6796" w14:textId="77777777" w:rsidTr="3295EC89">
        <w:tc>
          <w:tcPr>
            <w:tcW w:w="244" w:type="pct"/>
            <w:vMerge/>
            <w:vAlign w:val="center"/>
          </w:tcPr>
          <w:p w14:paraId="0DC072A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1" w:type="pct"/>
            <w:vMerge/>
            <w:vAlign w:val="center"/>
          </w:tcPr>
          <w:p w14:paraId="2AFB43EA"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32" w:type="pct"/>
            <w:vMerge/>
            <w:vAlign w:val="center"/>
          </w:tcPr>
          <w:p w14:paraId="04693A48"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p>
        </w:tc>
        <w:tc>
          <w:tcPr>
            <w:tcW w:w="980" w:type="pct"/>
            <w:tcBorders>
              <w:top w:val="single" w:sz="6" w:space="0" w:color="414142"/>
              <w:left w:val="single" w:sz="4" w:space="0" w:color="auto"/>
              <w:bottom w:val="single" w:sz="6" w:space="0" w:color="414142"/>
              <w:right w:val="single" w:sz="6" w:space="0" w:color="414142"/>
            </w:tcBorders>
          </w:tcPr>
          <w:p w14:paraId="53EDA091"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30–37,5 MHz</w:t>
            </w:r>
          </w:p>
        </w:tc>
        <w:tc>
          <w:tcPr>
            <w:tcW w:w="932" w:type="pct"/>
            <w:tcBorders>
              <w:top w:val="single" w:sz="6" w:space="0" w:color="414142"/>
              <w:left w:val="single" w:sz="6" w:space="0" w:color="414142"/>
              <w:bottom w:val="single" w:sz="6" w:space="0" w:color="414142"/>
              <w:right w:val="single" w:sz="6" w:space="0" w:color="414142"/>
            </w:tcBorders>
          </w:tcPr>
          <w:p w14:paraId="5E35AE4B" w14:textId="6BD2EBDB" w:rsidR="003F4A5B" w:rsidRPr="00265C5E" w:rsidRDefault="003F4A5B" w:rsidP="003F4A5B">
            <w:pPr>
              <w:spacing w:after="0" w:line="240" w:lineRule="auto"/>
            </w:pPr>
            <w:r w:rsidRPr="00265C5E">
              <w:rPr>
                <w:rFonts w:ascii="Times New Roman" w:eastAsia="Times New Roman" w:hAnsi="Times New Roman" w:cs="Times New Roman"/>
                <w:sz w:val="21"/>
                <w:szCs w:val="21"/>
                <w:lang w:eastAsia="lv-LV"/>
              </w:rPr>
              <w:t>1.3., 1.18., 1.27., 1.34., 1.44.</w:t>
            </w:r>
          </w:p>
        </w:tc>
        <w:tc>
          <w:tcPr>
            <w:tcW w:w="981" w:type="pct"/>
            <w:tcBorders>
              <w:top w:val="single" w:sz="6" w:space="0" w:color="414142"/>
              <w:left w:val="single" w:sz="6" w:space="0" w:color="414142"/>
              <w:bottom w:val="single" w:sz="6" w:space="0" w:color="414142"/>
              <w:right w:val="single" w:sz="6" w:space="0" w:color="414142"/>
            </w:tcBorders>
          </w:tcPr>
          <w:p w14:paraId="4C6C685C" w14:textId="77777777" w:rsidR="003F4A5B" w:rsidRPr="00265C5E" w:rsidRDefault="003F4A5B" w:rsidP="003F4A5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 medicīniskie implanti</w:t>
            </w:r>
          </w:p>
        </w:tc>
      </w:tr>
    </w:tbl>
    <w:p w14:paraId="094EE15A" w14:textId="77777777" w:rsidR="00980F3F" w:rsidRPr="00265C5E" w:rsidRDefault="00980F3F" w:rsidP="00E960B2">
      <w:pPr>
        <w:spacing w:after="0" w:line="240" w:lineRule="auto"/>
        <w:rPr>
          <w:rFonts w:ascii="Times New Roman" w:hAnsi="Times New Roman" w:cs="Times New Roman"/>
        </w:rPr>
      </w:pPr>
    </w:p>
    <w:tbl>
      <w:tblPr>
        <w:tblW w:w="4965" w:type="pct"/>
        <w:tblBorders>
          <w:top w:val="single" w:sz="6" w:space="0" w:color="414142"/>
          <w:left w:val="single" w:sz="6" w:space="0" w:color="414142"/>
          <w:bottom w:val="single" w:sz="6" w:space="0" w:color="414142"/>
          <w:right w:val="single" w:sz="6" w:space="0" w:color="414142"/>
        </w:tblBorders>
        <w:tblLayout w:type="fixed"/>
        <w:tblCellMar>
          <w:top w:w="30" w:type="dxa"/>
          <w:left w:w="30" w:type="dxa"/>
          <w:bottom w:w="30" w:type="dxa"/>
          <w:right w:w="30" w:type="dxa"/>
        </w:tblCellMar>
        <w:tblLook w:val="04A0" w:firstRow="1" w:lastRow="0" w:firstColumn="1" w:lastColumn="0" w:noHBand="0" w:noVBand="1"/>
      </w:tblPr>
      <w:tblGrid>
        <w:gridCol w:w="702"/>
        <w:gridCol w:w="2693"/>
        <w:gridCol w:w="2693"/>
        <w:gridCol w:w="2835"/>
        <w:gridCol w:w="2693"/>
        <w:gridCol w:w="145"/>
        <w:gridCol w:w="2691"/>
      </w:tblGrid>
      <w:tr w:rsidR="006F0663" w:rsidRPr="00265C5E" w14:paraId="00DD0636"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227F6E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187.</w:t>
            </w:r>
          </w:p>
        </w:tc>
        <w:tc>
          <w:tcPr>
            <w:tcW w:w="13750" w:type="dxa"/>
            <w:gridSpan w:val="6"/>
            <w:tcBorders>
              <w:top w:val="single" w:sz="6" w:space="0" w:color="414142"/>
              <w:left w:val="single" w:sz="6" w:space="0" w:color="414142"/>
              <w:bottom w:val="single" w:sz="6" w:space="0" w:color="414142"/>
              <w:right w:val="single" w:sz="6" w:space="0" w:color="414142"/>
            </w:tcBorders>
          </w:tcPr>
          <w:p w14:paraId="423831D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30,005–30,01 MHz</w:t>
            </w:r>
          </w:p>
        </w:tc>
      </w:tr>
      <w:tr w:rsidR="006F0663" w:rsidRPr="00265C5E" w14:paraId="41A9638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A43F7D2"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5C87019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(satelītu atpazīšana)</w:t>
            </w:r>
          </w:p>
          <w:p w14:paraId="4254DC0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C8A51D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1724F4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2693" w:type="dxa"/>
            <w:tcBorders>
              <w:top w:val="single" w:sz="6" w:space="0" w:color="414142"/>
              <w:left w:val="single" w:sz="6" w:space="0" w:color="414142"/>
              <w:bottom w:val="single" w:sz="6" w:space="0" w:color="414142"/>
              <w:right w:val="single" w:sz="6" w:space="0" w:color="414142"/>
            </w:tcBorders>
          </w:tcPr>
          <w:p w14:paraId="4958ADD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(satelītu atpazīšana)</w:t>
            </w:r>
          </w:p>
          <w:p w14:paraId="6A11D0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87B451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C1715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2835" w:type="dxa"/>
            <w:tcBorders>
              <w:top w:val="single" w:sz="6" w:space="0" w:color="414142"/>
              <w:left w:val="single" w:sz="6" w:space="0" w:color="414142"/>
              <w:right w:val="single" w:sz="6" w:space="0" w:color="414142"/>
            </w:tcBorders>
          </w:tcPr>
          <w:p w14:paraId="5C9B9AF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30–37,5 MHz</w:t>
            </w:r>
          </w:p>
        </w:tc>
        <w:tc>
          <w:tcPr>
            <w:tcW w:w="2693" w:type="dxa"/>
            <w:tcBorders>
              <w:top w:val="single" w:sz="6" w:space="0" w:color="414142"/>
              <w:left w:val="single" w:sz="6" w:space="0" w:color="414142"/>
              <w:right w:val="single" w:sz="6" w:space="0" w:color="414142"/>
            </w:tcBorders>
          </w:tcPr>
          <w:p w14:paraId="58945A61" w14:textId="40ADB92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gridSpan w:val="2"/>
            <w:tcBorders>
              <w:top w:val="single" w:sz="6" w:space="0" w:color="414142"/>
              <w:left w:val="single" w:sz="6" w:space="0" w:color="414142"/>
              <w:right w:val="single" w:sz="6" w:space="0" w:color="414142"/>
            </w:tcBorders>
          </w:tcPr>
          <w:p w14:paraId="4E5C2FF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 medicīniskie implanti</w:t>
            </w:r>
          </w:p>
        </w:tc>
      </w:tr>
      <w:tr w:rsidR="006F0663" w:rsidRPr="00265C5E" w14:paraId="7E0A957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A5B5C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188.</w:t>
            </w:r>
          </w:p>
        </w:tc>
        <w:tc>
          <w:tcPr>
            <w:tcW w:w="13750" w:type="dxa"/>
            <w:gridSpan w:val="6"/>
            <w:tcBorders>
              <w:top w:val="single" w:sz="6" w:space="0" w:color="414142"/>
              <w:left w:val="single" w:sz="6" w:space="0" w:color="414142"/>
              <w:bottom w:val="single" w:sz="6" w:space="0" w:color="414142"/>
              <w:right w:val="single" w:sz="6" w:space="0" w:color="414142"/>
            </w:tcBorders>
          </w:tcPr>
          <w:p w14:paraId="3DF1BDC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30,01–37,5 MHz</w:t>
            </w:r>
          </w:p>
        </w:tc>
      </w:tr>
      <w:tr w:rsidR="006F0663" w:rsidRPr="00265C5E" w14:paraId="0BCA1808"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7715FBEE"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6" w:space="0" w:color="414142"/>
            </w:tcBorders>
          </w:tcPr>
          <w:p w14:paraId="216ECE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2FD736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4" w:space="0" w:color="auto"/>
              <w:left w:val="single" w:sz="6" w:space="0" w:color="414142"/>
              <w:bottom w:val="single" w:sz="4" w:space="0" w:color="auto"/>
              <w:right w:val="single" w:sz="4" w:space="0" w:color="auto"/>
            </w:tcBorders>
          </w:tcPr>
          <w:p w14:paraId="404071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342F8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4" w:space="0" w:color="auto"/>
              <w:bottom w:val="single" w:sz="6" w:space="0" w:color="414142"/>
              <w:right w:val="single" w:sz="6" w:space="0" w:color="414142"/>
            </w:tcBorders>
          </w:tcPr>
          <w:p w14:paraId="3B38E4D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30,01–40 MHz</w:t>
            </w:r>
          </w:p>
        </w:tc>
        <w:tc>
          <w:tcPr>
            <w:tcW w:w="2693" w:type="dxa"/>
            <w:tcBorders>
              <w:top w:val="single" w:sz="6" w:space="0" w:color="414142"/>
              <w:left w:val="single" w:sz="6" w:space="0" w:color="414142"/>
              <w:bottom w:val="single" w:sz="6" w:space="0" w:color="414142"/>
              <w:right w:val="single" w:sz="6" w:space="0" w:color="414142"/>
            </w:tcBorders>
          </w:tcPr>
          <w:p w14:paraId="10AEFE6C"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24632D3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1CCCAC1" w14:textId="77777777" w:rsidTr="008D2FD0">
        <w:tc>
          <w:tcPr>
            <w:tcW w:w="702" w:type="dxa"/>
            <w:vMerge/>
            <w:tcBorders>
              <w:right w:val="single" w:sz="4" w:space="0" w:color="auto"/>
            </w:tcBorders>
            <w:vAlign w:val="center"/>
          </w:tcPr>
          <w:p w14:paraId="6308B336"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FD00352"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A1C3F6C"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8B9FBE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34,995–35,225 MHz</w:t>
            </w:r>
          </w:p>
        </w:tc>
        <w:tc>
          <w:tcPr>
            <w:tcW w:w="2693" w:type="dxa"/>
            <w:tcBorders>
              <w:top w:val="single" w:sz="6" w:space="0" w:color="414142"/>
              <w:left w:val="single" w:sz="6" w:space="0" w:color="414142"/>
              <w:bottom w:val="single" w:sz="6" w:space="0" w:color="414142"/>
              <w:right w:val="single" w:sz="6" w:space="0" w:color="414142"/>
            </w:tcBorders>
          </w:tcPr>
          <w:p w14:paraId="5200EB4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2.12., 3.18.</w:t>
            </w:r>
          </w:p>
        </w:tc>
        <w:tc>
          <w:tcPr>
            <w:tcW w:w="2836" w:type="dxa"/>
            <w:gridSpan w:val="2"/>
            <w:tcBorders>
              <w:top w:val="single" w:sz="6" w:space="0" w:color="414142"/>
              <w:left w:val="single" w:sz="6" w:space="0" w:color="414142"/>
              <w:bottom w:val="single" w:sz="6" w:space="0" w:color="414142"/>
              <w:right w:val="single" w:sz="6" w:space="0" w:color="414142"/>
            </w:tcBorders>
          </w:tcPr>
          <w:p w14:paraId="084F35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Ierīces lidmodeļu vadībai</w:t>
            </w:r>
          </w:p>
        </w:tc>
      </w:tr>
      <w:tr w:rsidR="006F0663" w:rsidRPr="00265C5E" w14:paraId="2F07FC39" w14:textId="77777777" w:rsidTr="008D2FD0">
        <w:tc>
          <w:tcPr>
            <w:tcW w:w="702" w:type="dxa"/>
            <w:vMerge/>
            <w:tcBorders>
              <w:right w:val="single" w:sz="4" w:space="0" w:color="auto"/>
            </w:tcBorders>
            <w:vAlign w:val="center"/>
          </w:tcPr>
          <w:p w14:paraId="088B3212"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F0C9BDA"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1C3E6B2"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375EEB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30–37,5 MHz</w:t>
            </w:r>
          </w:p>
        </w:tc>
        <w:tc>
          <w:tcPr>
            <w:tcW w:w="2693" w:type="dxa"/>
            <w:tcBorders>
              <w:top w:val="single" w:sz="6" w:space="0" w:color="414142"/>
              <w:left w:val="single" w:sz="6" w:space="0" w:color="414142"/>
              <w:bottom w:val="single" w:sz="6" w:space="0" w:color="414142"/>
              <w:right w:val="single" w:sz="6" w:space="0" w:color="414142"/>
            </w:tcBorders>
          </w:tcPr>
          <w:p w14:paraId="6E54ABB7" w14:textId="5BE42C6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gridSpan w:val="2"/>
            <w:tcBorders>
              <w:top w:val="single" w:sz="6" w:space="0" w:color="414142"/>
              <w:left w:val="single" w:sz="6" w:space="0" w:color="414142"/>
              <w:bottom w:val="single" w:sz="6" w:space="0" w:color="414142"/>
              <w:right w:val="single" w:sz="6" w:space="0" w:color="414142"/>
            </w:tcBorders>
          </w:tcPr>
          <w:p w14:paraId="414C81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 medicīniskie implanti</w:t>
            </w:r>
          </w:p>
        </w:tc>
      </w:tr>
      <w:tr w:rsidR="006F0663" w:rsidRPr="00265C5E" w14:paraId="5810D147"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063ED7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189.</w:t>
            </w:r>
          </w:p>
        </w:tc>
        <w:tc>
          <w:tcPr>
            <w:tcW w:w="13750" w:type="dxa"/>
            <w:gridSpan w:val="6"/>
            <w:tcBorders>
              <w:top w:val="single" w:sz="6" w:space="0" w:color="414142"/>
              <w:left w:val="single" w:sz="6" w:space="0" w:color="414142"/>
              <w:bottom w:val="single" w:sz="6" w:space="0" w:color="414142"/>
              <w:right w:val="single" w:sz="6" w:space="0" w:color="414142"/>
            </w:tcBorders>
          </w:tcPr>
          <w:p w14:paraId="749A21D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37,5–38,25 MHz</w:t>
            </w:r>
          </w:p>
        </w:tc>
      </w:tr>
      <w:tr w:rsidR="006F0663" w:rsidRPr="00265C5E" w14:paraId="4101E7B3"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8397606"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6F7186D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14FBF7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B707F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5DE4AF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693" w:type="dxa"/>
            <w:tcBorders>
              <w:top w:val="single" w:sz="6" w:space="0" w:color="414142"/>
              <w:left w:val="single" w:sz="6" w:space="0" w:color="414142"/>
              <w:bottom w:val="single" w:sz="6" w:space="0" w:color="414142"/>
              <w:right w:val="single" w:sz="6" w:space="0" w:color="414142"/>
            </w:tcBorders>
          </w:tcPr>
          <w:p w14:paraId="7BEFA8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420E3A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CC9BEA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2A3EF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6" w:space="0" w:color="414142"/>
              <w:right w:val="single" w:sz="6" w:space="0" w:color="414142"/>
            </w:tcBorders>
          </w:tcPr>
          <w:p w14:paraId="36306B2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30.01–40 MHz</w:t>
            </w:r>
          </w:p>
        </w:tc>
        <w:tc>
          <w:tcPr>
            <w:tcW w:w="2693" w:type="dxa"/>
            <w:tcBorders>
              <w:top w:val="single" w:sz="6" w:space="0" w:color="414142"/>
              <w:left w:val="single" w:sz="6" w:space="0" w:color="414142"/>
              <w:right w:val="single" w:sz="6" w:space="0" w:color="414142"/>
            </w:tcBorders>
          </w:tcPr>
          <w:p w14:paraId="7A8B233C"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right w:val="single" w:sz="6" w:space="0" w:color="414142"/>
            </w:tcBorders>
          </w:tcPr>
          <w:p w14:paraId="46D3A8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2821A2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122877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190.</w:t>
            </w:r>
          </w:p>
        </w:tc>
        <w:tc>
          <w:tcPr>
            <w:tcW w:w="13750" w:type="dxa"/>
            <w:gridSpan w:val="6"/>
            <w:tcBorders>
              <w:top w:val="single" w:sz="6" w:space="0" w:color="414142"/>
              <w:left w:val="single" w:sz="6" w:space="0" w:color="414142"/>
              <w:bottom w:val="single" w:sz="6" w:space="0" w:color="414142"/>
              <w:right w:val="single" w:sz="6" w:space="0" w:color="414142"/>
            </w:tcBorders>
          </w:tcPr>
          <w:p w14:paraId="24B36DA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38,25–39 MHz</w:t>
            </w:r>
          </w:p>
        </w:tc>
      </w:tr>
      <w:tr w:rsidR="006F0663" w:rsidRPr="00265C5E" w14:paraId="10A3A4F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43112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98D9B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88AD73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tcBorders>
              <w:top w:val="single" w:sz="6" w:space="0" w:color="414142"/>
              <w:left w:val="single" w:sz="6" w:space="0" w:color="414142"/>
              <w:bottom w:val="single" w:sz="6" w:space="0" w:color="414142"/>
              <w:right w:val="single" w:sz="6" w:space="0" w:color="414142"/>
            </w:tcBorders>
          </w:tcPr>
          <w:p w14:paraId="216FF2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EAC59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6" w:space="0" w:color="414142"/>
              <w:right w:val="single" w:sz="6" w:space="0" w:color="414142"/>
            </w:tcBorders>
          </w:tcPr>
          <w:p w14:paraId="14F61F7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30.01–40 MHz</w:t>
            </w:r>
          </w:p>
        </w:tc>
        <w:tc>
          <w:tcPr>
            <w:tcW w:w="2693" w:type="dxa"/>
            <w:tcBorders>
              <w:top w:val="single" w:sz="6" w:space="0" w:color="414142"/>
              <w:left w:val="single" w:sz="6" w:space="0" w:color="414142"/>
              <w:right w:val="single" w:sz="6" w:space="0" w:color="414142"/>
            </w:tcBorders>
          </w:tcPr>
          <w:p w14:paraId="412197A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right w:val="single" w:sz="6" w:space="0" w:color="414142"/>
            </w:tcBorders>
          </w:tcPr>
          <w:p w14:paraId="40C2EA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7A4D398"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0FCE13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191.</w:t>
            </w:r>
          </w:p>
        </w:tc>
        <w:tc>
          <w:tcPr>
            <w:tcW w:w="13750" w:type="dxa"/>
            <w:gridSpan w:val="6"/>
            <w:tcBorders>
              <w:top w:val="single" w:sz="6" w:space="0" w:color="414142"/>
              <w:left w:val="single" w:sz="6" w:space="0" w:color="414142"/>
              <w:bottom w:val="single" w:sz="6" w:space="0" w:color="414142"/>
              <w:right w:val="single" w:sz="6" w:space="0" w:color="414142"/>
            </w:tcBorders>
          </w:tcPr>
          <w:p w14:paraId="3058BF0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39–39,5 MHz</w:t>
            </w:r>
          </w:p>
        </w:tc>
      </w:tr>
      <w:tr w:rsidR="006F0663" w:rsidRPr="00265C5E" w14:paraId="32662535"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6956519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6" w:space="0" w:color="414142"/>
            </w:tcBorders>
          </w:tcPr>
          <w:p w14:paraId="2F8448B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0E5BB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86125A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p w14:paraId="11EE03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5.159</w:t>
            </w:r>
          </w:p>
        </w:tc>
        <w:tc>
          <w:tcPr>
            <w:tcW w:w="2693" w:type="dxa"/>
            <w:vMerge w:val="restart"/>
            <w:tcBorders>
              <w:top w:val="single" w:sz="4" w:space="0" w:color="auto"/>
              <w:left w:val="single" w:sz="6" w:space="0" w:color="414142"/>
              <w:bottom w:val="single" w:sz="4" w:space="0" w:color="auto"/>
              <w:right w:val="single" w:sz="4" w:space="0" w:color="auto"/>
            </w:tcBorders>
          </w:tcPr>
          <w:p w14:paraId="7314EB8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49BD1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w:t>
            </w:r>
          </w:p>
          <w:p w14:paraId="68BFFF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tc>
        <w:tc>
          <w:tcPr>
            <w:tcW w:w="2835" w:type="dxa"/>
            <w:tcBorders>
              <w:top w:val="single" w:sz="6" w:space="0" w:color="414142"/>
              <w:left w:val="single" w:sz="4" w:space="0" w:color="auto"/>
              <w:right w:val="single" w:sz="6" w:space="0" w:color="414142"/>
            </w:tcBorders>
          </w:tcPr>
          <w:p w14:paraId="28AB45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30,01–40 MHz</w:t>
            </w:r>
          </w:p>
        </w:tc>
        <w:tc>
          <w:tcPr>
            <w:tcW w:w="2693" w:type="dxa"/>
            <w:tcBorders>
              <w:top w:val="single" w:sz="6" w:space="0" w:color="414142"/>
              <w:left w:val="single" w:sz="6" w:space="0" w:color="414142"/>
              <w:right w:val="single" w:sz="6" w:space="0" w:color="414142"/>
            </w:tcBorders>
          </w:tcPr>
          <w:p w14:paraId="4D8C347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right w:val="single" w:sz="6" w:space="0" w:color="414142"/>
            </w:tcBorders>
          </w:tcPr>
          <w:p w14:paraId="16C5840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2B50562" w14:textId="77777777" w:rsidTr="008D2FD0">
        <w:tc>
          <w:tcPr>
            <w:tcW w:w="702" w:type="dxa"/>
            <w:vMerge/>
            <w:tcBorders>
              <w:right w:val="single" w:sz="4" w:space="0" w:color="auto"/>
            </w:tcBorders>
            <w:vAlign w:val="center"/>
          </w:tcPr>
          <w:p w14:paraId="13AE2BF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1BDA323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CC4853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A37CC7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MSA: 39–39,2 MHz</w:t>
            </w:r>
          </w:p>
        </w:tc>
        <w:tc>
          <w:tcPr>
            <w:tcW w:w="2693" w:type="dxa"/>
            <w:tcBorders>
              <w:top w:val="single" w:sz="6" w:space="0" w:color="414142"/>
              <w:left w:val="single" w:sz="6" w:space="0" w:color="414142"/>
              <w:bottom w:val="single" w:sz="6" w:space="0" w:color="414142"/>
              <w:right w:val="single" w:sz="6" w:space="0" w:color="414142"/>
            </w:tcBorders>
          </w:tcPr>
          <w:p w14:paraId="09AC25F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3.19.</w:t>
            </w:r>
          </w:p>
        </w:tc>
        <w:tc>
          <w:tcPr>
            <w:tcW w:w="2836" w:type="dxa"/>
            <w:gridSpan w:val="2"/>
            <w:tcBorders>
              <w:top w:val="single" w:sz="6" w:space="0" w:color="414142"/>
              <w:left w:val="single" w:sz="6" w:space="0" w:color="414142"/>
              <w:bottom w:val="single" w:sz="6" w:space="0" w:color="414142"/>
              <w:right w:val="single" w:sz="6" w:space="0" w:color="414142"/>
            </w:tcBorders>
          </w:tcPr>
          <w:p w14:paraId="2C3906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Sakari, izmantojot radioviļņu atstarošanos no meteorītu pēdām</w:t>
            </w:r>
          </w:p>
        </w:tc>
      </w:tr>
      <w:tr w:rsidR="006F0663" w:rsidRPr="00265C5E" w14:paraId="1F4F322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59C48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192.</w:t>
            </w:r>
          </w:p>
        </w:tc>
        <w:tc>
          <w:tcPr>
            <w:tcW w:w="13750" w:type="dxa"/>
            <w:gridSpan w:val="6"/>
            <w:tcBorders>
              <w:top w:val="single" w:sz="6" w:space="0" w:color="414142"/>
              <w:left w:val="single" w:sz="6" w:space="0" w:color="414142"/>
              <w:bottom w:val="single" w:sz="6" w:space="0" w:color="414142"/>
              <w:right w:val="single" w:sz="6" w:space="0" w:color="414142"/>
            </w:tcBorders>
          </w:tcPr>
          <w:p w14:paraId="27A5D0F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39,5–39,986 MHz</w:t>
            </w:r>
          </w:p>
        </w:tc>
      </w:tr>
      <w:tr w:rsidR="006F0663" w:rsidRPr="00265C5E" w14:paraId="7A2E647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C44F85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CF8BF9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DDB83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tcBorders>
              <w:top w:val="single" w:sz="6" w:space="0" w:color="414142"/>
              <w:left w:val="single" w:sz="6" w:space="0" w:color="414142"/>
              <w:bottom w:val="single" w:sz="6" w:space="0" w:color="414142"/>
              <w:right w:val="single" w:sz="6" w:space="0" w:color="414142"/>
            </w:tcBorders>
          </w:tcPr>
          <w:p w14:paraId="5951092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4D867A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6" w:space="0" w:color="414142"/>
              <w:right w:val="single" w:sz="6" w:space="0" w:color="414142"/>
            </w:tcBorders>
          </w:tcPr>
          <w:p w14:paraId="4D0DF0C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30,01–40 MHz</w:t>
            </w:r>
          </w:p>
        </w:tc>
        <w:tc>
          <w:tcPr>
            <w:tcW w:w="2693" w:type="dxa"/>
            <w:tcBorders>
              <w:top w:val="single" w:sz="6" w:space="0" w:color="414142"/>
              <w:left w:val="single" w:sz="6" w:space="0" w:color="414142"/>
              <w:right w:val="single" w:sz="6" w:space="0" w:color="414142"/>
            </w:tcBorders>
          </w:tcPr>
          <w:p w14:paraId="2ADBAE9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right w:val="single" w:sz="6" w:space="0" w:color="414142"/>
            </w:tcBorders>
          </w:tcPr>
          <w:p w14:paraId="48C64AB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ED5BC8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0D021D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193.</w:t>
            </w:r>
          </w:p>
        </w:tc>
        <w:tc>
          <w:tcPr>
            <w:tcW w:w="13750" w:type="dxa"/>
            <w:gridSpan w:val="6"/>
            <w:tcBorders>
              <w:top w:val="single" w:sz="6" w:space="0" w:color="414142"/>
              <w:left w:val="single" w:sz="6" w:space="0" w:color="414142"/>
              <w:bottom w:val="single" w:sz="6" w:space="0" w:color="414142"/>
              <w:right w:val="single" w:sz="6" w:space="0" w:color="414142"/>
            </w:tcBorders>
          </w:tcPr>
          <w:p w14:paraId="2BAEE00A" w14:textId="0BACA16E"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39,986–40 MHz</w:t>
            </w:r>
          </w:p>
        </w:tc>
      </w:tr>
      <w:tr w:rsidR="006F0663" w:rsidRPr="00265C5E" w14:paraId="35051F53" w14:textId="77777777" w:rsidTr="008D2FD0">
        <w:tc>
          <w:tcPr>
            <w:tcW w:w="702" w:type="dxa"/>
            <w:vMerge w:val="restart"/>
            <w:tcBorders>
              <w:top w:val="single" w:sz="6" w:space="0" w:color="414142"/>
              <w:left w:val="single" w:sz="6" w:space="0" w:color="414142"/>
              <w:right w:val="single" w:sz="4" w:space="0" w:color="auto"/>
            </w:tcBorders>
          </w:tcPr>
          <w:p w14:paraId="18AF035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6" w:space="0" w:color="414142"/>
            </w:tcBorders>
          </w:tcPr>
          <w:p w14:paraId="0D1F77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B371B2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C19518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2693" w:type="dxa"/>
            <w:vMerge w:val="restart"/>
            <w:tcBorders>
              <w:top w:val="single" w:sz="4" w:space="0" w:color="auto"/>
              <w:left w:val="single" w:sz="6" w:space="0" w:color="414142"/>
              <w:bottom w:val="single" w:sz="4" w:space="0" w:color="auto"/>
              <w:right w:val="single" w:sz="4" w:space="0" w:color="auto"/>
            </w:tcBorders>
          </w:tcPr>
          <w:p w14:paraId="52588D6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A3512C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11DB01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2835" w:type="dxa"/>
            <w:tcBorders>
              <w:top w:val="single" w:sz="6" w:space="0" w:color="414142"/>
              <w:left w:val="single" w:sz="4" w:space="0" w:color="auto"/>
              <w:bottom w:val="single" w:sz="6" w:space="0" w:color="414142"/>
              <w:right w:val="single" w:sz="6" w:space="0" w:color="414142"/>
            </w:tcBorders>
          </w:tcPr>
          <w:p w14:paraId="7AF90F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40–41 MHz</w:t>
            </w:r>
          </w:p>
        </w:tc>
        <w:tc>
          <w:tcPr>
            <w:tcW w:w="2693" w:type="dxa"/>
            <w:tcBorders>
              <w:top w:val="single" w:sz="6" w:space="0" w:color="414142"/>
              <w:left w:val="single" w:sz="6" w:space="0" w:color="414142"/>
              <w:bottom w:val="single" w:sz="6" w:space="0" w:color="414142"/>
              <w:right w:val="single" w:sz="6" w:space="0" w:color="414142"/>
            </w:tcBorders>
          </w:tcPr>
          <w:p w14:paraId="3FD0292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836" w:type="dxa"/>
            <w:gridSpan w:val="2"/>
            <w:tcBorders>
              <w:top w:val="single" w:sz="6" w:space="0" w:color="414142"/>
              <w:left w:val="single" w:sz="6" w:space="0" w:color="414142"/>
              <w:bottom w:val="single" w:sz="6" w:space="0" w:color="414142"/>
              <w:right w:val="single" w:sz="6" w:space="0" w:color="414142"/>
            </w:tcBorders>
          </w:tcPr>
          <w:p w14:paraId="2FC85F8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ABE87AC" w14:textId="77777777" w:rsidTr="008D2FD0">
        <w:tc>
          <w:tcPr>
            <w:tcW w:w="702" w:type="dxa"/>
            <w:vMerge/>
            <w:tcBorders>
              <w:right w:val="single" w:sz="4" w:space="0" w:color="auto"/>
            </w:tcBorders>
          </w:tcPr>
          <w:p w14:paraId="208F7AD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tcPr>
          <w:p w14:paraId="3B691D3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tcPr>
          <w:p w14:paraId="4A93ACC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E579B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30,01–40 MHz</w:t>
            </w:r>
          </w:p>
        </w:tc>
        <w:tc>
          <w:tcPr>
            <w:tcW w:w="2693" w:type="dxa"/>
            <w:tcBorders>
              <w:top w:val="single" w:sz="6" w:space="0" w:color="414142"/>
              <w:left w:val="single" w:sz="6" w:space="0" w:color="414142"/>
              <w:bottom w:val="single" w:sz="6" w:space="0" w:color="414142"/>
              <w:right w:val="single" w:sz="6" w:space="0" w:color="414142"/>
            </w:tcBorders>
          </w:tcPr>
          <w:p w14:paraId="21F504C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4FC4C4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B3452E" w:rsidRPr="00265C5E" w14:paraId="7CAF9DA8" w14:textId="77777777">
        <w:tc>
          <w:tcPr>
            <w:tcW w:w="702" w:type="dxa"/>
            <w:tcBorders>
              <w:top w:val="single" w:sz="6" w:space="0" w:color="414142"/>
              <w:left w:val="single" w:sz="6" w:space="0" w:color="414142"/>
              <w:bottom w:val="single" w:sz="6" w:space="0" w:color="414142"/>
              <w:right w:val="single" w:sz="6" w:space="0" w:color="414142"/>
            </w:tcBorders>
          </w:tcPr>
          <w:p w14:paraId="52B48F79" w14:textId="409456D9" w:rsidR="00B3452E" w:rsidRPr="00265C5E" w:rsidRDefault="00B3452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193.</w:t>
            </w:r>
            <w:r w:rsidRPr="00265C5E">
              <w:rPr>
                <w:rFonts w:ascii="Times New Roman" w:eastAsia="Times New Roman" w:hAnsi="Times New Roman" w:cs="Times New Roman"/>
                <w:sz w:val="21"/>
                <w:szCs w:val="21"/>
                <w:vertAlign w:val="superscript"/>
                <w:lang w:eastAsia="lv-LV"/>
              </w:rPr>
              <w:t>1</w:t>
            </w:r>
          </w:p>
        </w:tc>
        <w:tc>
          <w:tcPr>
            <w:tcW w:w="13750" w:type="dxa"/>
            <w:gridSpan w:val="6"/>
            <w:tcBorders>
              <w:top w:val="single" w:sz="6" w:space="0" w:color="414142"/>
              <w:left w:val="single" w:sz="6" w:space="0" w:color="414142"/>
              <w:bottom w:val="single" w:sz="6" w:space="0" w:color="414142"/>
              <w:right w:val="single" w:sz="6" w:space="0" w:color="414142"/>
            </w:tcBorders>
          </w:tcPr>
          <w:p w14:paraId="73F0EC8C" w14:textId="7087C4A9" w:rsidR="00B3452E" w:rsidRPr="00265C5E" w:rsidRDefault="00B3452E">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40–40,02 MHz</w:t>
            </w:r>
          </w:p>
        </w:tc>
      </w:tr>
      <w:tr w:rsidR="00B3452E" w:rsidRPr="00265C5E" w14:paraId="7FF6BC61" w14:textId="77777777">
        <w:tc>
          <w:tcPr>
            <w:tcW w:w="702" w:type="dxa"/>
            <w:tcBorders>
              <w:top w:val="single" w:sz="6" w:space="0" w:color="414142"/>
              <w:left w:val="single" w:sz="6" w:space="0" w:color="414142"/>
              <w:right w:val="single" w:sz="4" w:space="0" w:color="auto"/>
            </w:tcBorders>
          </w:tcPr>
          <w:p w14:paraId="78403E53" w14:textId="77777777" w:rsidR="00B3452E" w:rsidRPr="00265C5E" w:rsidRDefault="00B3452E">
            <w:pPr>
              <w:spacing w:after="0" w:line="240" w:lineRule="auto"/>
              <w:rPr>
                <w:rFonts w:ascii="Times New Roman" w:eastAsia="Times New Roman" w:hAnsi="Times New Roman" w:cs="Times New Roman"/>
                <w:sz w:val="21"/>
                <w:szCs w:val="21"/>
                <w:lang w:eastAsia="lv-LV"/>
              </w:rPr>
            </w:pPr>
          </w:p>
        </w:tc>
        <w:tc>
          <w:tcPr>
            <w:tcW w:w="2693" w:type="dxa"/>
            <w:tcBorders>
              <w:top w:val="single" w:sz="4" w:space="0" w:color="auto"/>
              <w:left w:val="single" w:sz="4" w:space="0" w:color="auto"/>
              <w:bottom w:val="single" w:sz="4" w:space="0" w:color="auto"/>
              <w:right w:val="single" w:sz="6" w:space="0" w:color="414142"/>
            </w:tcBorders>
          </w:tcPr>
          <w:p w14:paraId="53A3DF93" w14:textId="77777777" w:rsidR="00B3452E" w:rsidRPr="00265C5E" w:rsidRDefault="00B3452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0C4FA1F" w14:textId="77777777" w:rsidR="00B3452E" w:rsidRPr="00265C5E" w:rsidRDefault="00B3452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BC017E5" w14:textId="5FF5B790" w:rsidR="00B3452E" w:rsidRPr="00265C5E" w:rsidRDefault="00B3452E" w:rsidP="00B3452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2FBC4A6F" w14:textId="1427EC40" w:rsidR="00B3452E" w:rsidRPr="00265C5E" w:rsidRDefault="00B3452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2693" w:type="dxa"/>
            <w:tcBorders>
              <w:top w:val="single" w:sz="4" w:space="0" w:color="auto"/>
              <w:left w:val="single" w:sz="6" w:space="0" w:color="414142"/>
              <w:bottom w:val="single" w:sz="4" w:space="0" w:color="auto"/>
              <w:right w:val="single" w:sz="4" w:space="0" w:color="auto"/>
            </w:tcBorders>
          </w:tcPr>
          <w:p w14:paraId="65804FA0" w14:textId="77777777" w:rsidR="00B3452E" w:rsidRPr="00265C5E" w:rsidRDefault="00B3452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67B9C06" w14:textId="77777777" w:rsidR="00B3452E" w:rsidRPr="00265C5E" w:rsidRDefault="00B3452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65190AA" w14:textId="60930FB9" w:rsidR="00B3452E" w:rsidRPr="00265C5E" w:rsidRDefault="00B3452E" w:rsidP="00B3452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4F1D3F10" w14:textId="4E8A13D4" w:rsidR="00B3452E" w:rsidRPr="00265C5E" w:rsidRDefault="00B3452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2835" w:type="dxa"/>
            <w:tcBorders>
              <w:top w:val="single" w:sz="6" w:space="0" w:color="414142"/>
              <w:left w:val="single" w:sz="4" w:space="0" w:color="auto"/>
              <w:bottom w:val="single" w:sz="6" w:space="0" w:color="414142"/>
              <w:right w:val="single" w:sz="6" w:space="0" w:color="414142"/>
            </w:tcBorders>
          </w:tcPr>
          <w:p w14:paraId="30091B16" w14:textId="77777777" w:rsidR="00B3452E" w:rsidRPr="00265C5E" w:rsidRDefault="00B3452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40–41 MHz</w:t>
            </w:r>
          </w:p>
        </w:tc>
        <w:tc>
          <w:tcPr>
            <w:tcW w:w="2693" w:type="dxa"/>
            <w:tcBorders>
              <w:top w:val="single" w:sz="6" w:space="0" w:color="414142"/>
              <w:left w:val="single" w:sz="6" w:space="0" w:color="414142"/>
              <w:bottom w:val="single" w:sz="6" w:space="0" w:color="414142"/>
              <w:right w:val="single" w:sz="6" w:space="0" w:color="414142"/>
            </w:tcBorders>
          </w:tcPr>
          <w:p w14:paraId="6860DF66" w14:textId="77777777" w:rsidR="00B3452E" w:rsidRPr="00265C5E" w:rsidRDefault="00B3452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836" w:type="dxa"/>
            <w:gridSpan w:val="2"/>
            <w:tcBorders>
              <w:top w:val="single" w:sz="6" w:space="0" w:color="414142"/>
              <w:left w:val="single" w:sz="6" w:space="0" w:color="414142"/>
              <w:bottom w:val="single" w:sz="6" w:space="0" w:color="414142"/>
              <w:right w:val="single" w:sz="6" w:space="0" w:color="414142"/>
            </w:tcBorders>
          </w:tcPr>
          <w:p w14:paraId="67674609" w14:textId="77777777" w:rsidR="00B3452E" w:rsidRPr="00265C5E" w:rsidRDefault="00B3452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58FB1A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A67A8D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194.</w:t>
            </w:r>
          </w:p>
        </w:tc>
        <w:tc>
          <w:tcPr>
            <w:tcW w:w="13750" w:type="dxa"/>
            <w:gridSpan w:val="6"/>
            <w:tcBorders>
              <w:top w:val="single" w:sz="6" w:space="0" w:color="414142"/>
              <w:left w:val="single" w:sz="6" w:space="0" w:color="414142"/>
              <w:bottom w:val="single" w:sz="6" w:space="0" w:color="414142"/>
              <w:right w:val="single" w:sz="6" w:space="0" w:color="414142"/>
            </w:tcBorders>
          </w:tcPr>
          <w:p w14:paraId="45C58518" w14:textId="51BBB56A"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40,02–40,98 MHz</w:t>
            </w:r>
          </w:p>
        </w:tc>
      </w:tr>
      <w:tr w:rsidR="006F0663" w:rsidRPr="00265C5E" w14:paraId="0A61C7EF"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349F158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5609CF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161E4E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3B8E220" w14:textId="77777777" w:rsidR="008D0B74" w:rsidRPr="00265C5E" w:rsidRDefault="008D0B74" w:rsidP="008D0B74">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33986E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2693" w:type="dxa"/>
            <w:vMerge w:val="restart"/>
            <w:tcBorders>
              <w:top w:val="single" w:sz="4" w:space="0" w:color="auto"/>
              <w:left w:val="single" w:sz="4" w:space="0" w:color="auto"/>
              <w:bottom w:val="single" w:sz="4" w:space="0" w:color="auto"/>
              <w:right w:val="single" w:sz="4" w:space="0" w:color="auto"/>
            </w:tcBorders>
          </w:tcPr>
          <w:p w14:paraId="79CA8D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AACEC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41881D85" w14:textId="77777777" w:rsidR="008D0B74" w:rsidRPr="00265C5E" w:rsidRDefault="008D0B74" w:rsidP="008D0B74">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06F1E8A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2835" w:type="dxa"/>
            <w:tcBorders>
              <w:top w:val="single" w:sz="6" w:space="0" w:color="414142"/>
              <w:left w:val="single" w:sz="4" w:space="0" w:color="auto"/>
              <w:bottom w:val="single" w:sz="6" w:space="0" w:color="414142"/>
              <w:right w:val="single" w:sz="6" w:space="0" w:color="414142"/>
            </w:tcBorders>
          </w:tcPr>
          <w:p w14:paraId="09779F6C" w14:textId="292B889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40</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41 MHz</w:t>
            </w:r>
          </w:p>
        </w:tc>
        <w:tc>
          <w:tcPr>
            <w:tcW w:w="2693" w:type="dxa"/>
            <w:tcBorders>
              <w:top w:val="single" w:sz="6" w:space="0" w:color="414142"/>
              <w:left w:val="single" w:sz="6" w:space="0" w:color="414142"/>
              <w:bottom w:val="single" w:sz="6" w:space="0" w:color="414142"/>
              <w:right w:val="single" w:sz="6" w:space="0" w:color="414142"/>
            </w:tcBorders>
          </w:tcPr>
          <w:p w14:paraId="4D2BA7A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836" w:type="dxa"/>
            <w:gridSpan w:val="2"/>
            <w:tcBorders>
              <w:top w:val="single" w:sz="6" w:space="0" w:color="414142"/>
              <w:left w:val="single" w:sz="6" w:space="0" w:color="414142"/>
              <w:bottom w:val="single" w:sz="6" w:space="0" w:color="414142"/>
              <w:right w:val="single" w:sz="6" w:space="0" w:color="414142"/>
            </w:tcBorders>
          </w:tcPr>
          <w:p w14:paraId="1ECBC56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87712E7" w14:textId="77777777" w:rsidTr="00E758A9">
        <w:tc>
          <w:tcPr>
            <w:tcW w:w="702" w:type="dxa"/>
            <w:vMerge/>
            <w:tcBorders>
              <w:right w:val="single" w:sz="4" w:space="0" w:color="auto"/>
            </w:tcBorders>
            <w:vAlign w:val="center"/>
          </w:tcPr>
          <w:p w14:paraId="643FCD6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EB8B1E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E8CD21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B639B0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40,66–40,70 MHz</w:t>
            </w:r>
          </w:p>
        </w:tc>
        <w:tc>
          <w:tcPr>
            <w:tcW w:w="2693" w:type="dxa"/>
            <w:tcBorders>
              <w:top w:val="single" w:sz="6" w:space="0" w:color="414142"/>
              <w:left w:val="single" w:sz="6" w:space="0" w:color="414142"/>
              <w:bottom w:val="single" w:sz="6" w:space="0" w:color="414142"/>
              <w:right w:val="single" w:sz="6" w:space="0" w:color="414142"/>
            </w:tcBorders>
          </w:tcPr>
          <w:p w14:paraId="473F7F56" w14:textId="2CD9EF0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593F6F" w:rsidRPr="00265C5E">
              <w:rPr>
                <w:rFonts w:ascii="Times New Roman" w:eastAsia="Times New Roman" w:hAnsi="Times New Roman" w:cs="Times New Roman"/>
                <w:sz w:val="21"/>
                <w:szCs w:val="21"/>
                <w:lang w:eastAsia="lv-LV"/>
              </w:rPr>
              <w:t xml:space="preserve">1.7., </w:t>
            </w:r>
            <w:r w:rsidR="00CD4B4D" w:rsidRPr="00265C5E">
              <w:rPr>
                <w:rFonts w:ascii="Times New Roman" w:eastAsia="Times New Roman" w:hAnsi="Times New Roman" w:cs="Times New Roman"/>
                <w:sz w:val="21"/>
                <w:szCs w:val="21"/>
                <w:lang w:eastAsia="lv-LV"/>
              </w:rPr>
              <w:t>1.10</w:t>
            </w:r>
            <w:r w:rsidR="00124A17">
              <w:rPr>
                <w:rFonts w:ascii="Times New Roman" w:eastAsia="Times New Roman" w:hAnsi="Times New Roman" w:cs="Times New Roman"/>
                <w:sz w:val="21"/>
                <w:szCs w:val="21"/>
                <w:lang w:eastAsia="lv-LV"/>
              </w:rPr>
              <w:t>.</w:t>
            </w:r>
            <w:r w:rsidR="00CD4B4D" w:rsidRPr="00265C5E">
              <w:rPr>
                <w:rFonts w:ascii="Times New Roman" w:eastAsia="Times New Roman" w:hAnsi="Times New Roman" w:cs="Times New Roman"/>
                <w:sz w:val="21"/>
                <w:szCs w:val="21"/>
                <w:lang w:eastAsia="lv-LV"/>
              </w:rPr>
              <w:t xml:space="preserve">,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gridSpan w:val="2"/>
            <w:tcBorders>
              <w:top w:val="single" w:sz="6" w:space="0" w:color="414142"/>
              <w:left w:val="single" w:sz="6" w:space="0" w:color="414142"/>
              <w:bottom w:val="single" w:sz="6" w:space="0" w:color="414142"/>
              <w:right w:val="single" w:sz="6" w:space="0" w:color="414142"/>
            </w:tcBorders>
          </w:tcPr>
          <w:p w14:paraId="6A04E2A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74129D7E" w14:textId="77777777" w:rsidTr="00E758A9">
        <w:tc>
          <w:tcPr>
            <w:tcW w:w="702" w:type="dxa"/>
            <w:vMerge/>
            <w:tcBorders>
              <w:right w:val="single" w:sz="4" w:space="0" w:color="auto"/>
            </w:tcBorders>
            <w:vAlign w:val="center"/>
          </w:tcPr>
          <w:p w14:paraId="6B1D0EA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4C7AAE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AF44D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94F770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22 kanāli 40,660–40,990 MHz joslā</w:t>
            </w:r>
          </w:p>
        </w:tc>
        <w:tc>
          <w:tcPr>
            <w:tcW w:w="2693" w:type="dxa"/>
            <w:tcBorders>
              <w:top w:val="single" w:sz="6" w:space="0" w:color="414142"/>
              <w:left w:val="single" w:sz="6" w:space="0" w:color="414142"/>
              <w:bottom w:val="single" w:sz="6" w:space="0" w:color="414142"/>
              <w:right w:val="single" w:sz="6" w:space="0" w:color="414142"/>
            </w:tcBorders>
          </w:tcPr>
          <w:p w14:paraId="589553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2.13., 3.18 </w:t>
            </w:r>
          </w:p>
        </w:tc>
        <w:tc>
          <w:tcPr>
            <w:tcW w:w="2836" w:type="dxa"/>
            <w:gridSpan w:val="2"/>
            <w:tcBorders>
              <w:top w:val="single" w:sz="6" w:space="0" w:color="414142"/>
              <w:left w:val="single" w:sz="6" w:space="0" w:color="414142"/>
              <w:bottom w:val="single" w:sz="6" w:space="0" w:color="414142"/>
              <w:right w:val="single" w:sz="6" w:space="0" w:color="414142"/>
            </w:tcBorders>
          </w:tcPr>
          <w:p w14:paraId="73AAA1E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Ierīces modeļu vadībai</w:t>
            </w:r>
          </w:p>
        </w:tc>
      </w:tr>
      <w:tr w:rsidR="006F0663" w:rsidRPr="00265C5E" w14:paraId="6E515135" w14:textId="77777777" w:rsidTr="00E758A9">
        <w:tc>
          <w:tcPr>
            <w:tcW w:w="702" w:type="dxa"/>
            <w:vMerge/>
            <w:tcBorders>
              <w:right w:val="single" w:sz="4" w:space="0" w:color="auto"/>
            </w:tcBorders>
            <w:vAlign w:val="center"/>
          </w:tcPr>
          <w:p w14:paraId="0930E4F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3CD54E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73F65C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6307C2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40,66–40,7 MHz</w:t>
            </w:r>
          </w:p>
        </w:tc>
        <w:tc>
          <w:tcPr>
            <w:tcW w:w="2693" w:type="dxa"/>
            <w:tcBorders>
              <w:top w:val="single" w:sz="6" w:space="0" w:color="414142"/>
              <w:left w:val="single" w:sz="6" w:space="0" w:color="414142"/>
              <w:bottom w:val="single" w:sz="6" w:space="0" w:color="414142"/>
              <w:right w:val="single" w:sz="6" w:space="0" w:color="414142"/>
            </w:tcBorders>
          </w:tcPr>
          <w:p w14:paraId="0D17BD7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62CD054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1873606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0A55038" w14:textId="77777777" w:rsidR="00980F3F" w:rsidRPr="00265C5E" w:rsidRDefault="0018669A" w:rsidP="000F77DF">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195.</w:t>
            </w:r>
          </w:p>
        </w:tc>
        <w:tc>
          <w:tcPr>
            <w:tcW w:w="13750" w:type="dxa"/>
            <w:gridSpan w:val="6"/>
            <w:tcBorders>
              <w:top w:val="single" w:sz="6" w:space="0" w:color="414142"/>
              <w:left w:val="single" w:sz="6" w:space="0" w:color="414142"/>
              <w:bottom w:val="single" w:sz="6" w:space="0" w:color="414142"/>
              <w:right w:val="single" w:sz="6" w:space="0" w:color="414142"/>
            </w:tcBorders>
          </w:tcPr>
          <w:p w14:paraId="210358D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40,98–41,015 MHz</w:t>
            </w:r>
          </w:p>
        </w:tc>
      </w:tr>
      <w:tr w:rsidR="006F0663" w:rsidRPr="00265C5E" w14:paraId="1C68B66D"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1D455F4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0963F7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B13827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401CC71" w14:textId="77777777" w:rsidR="002A1401" w:rsidRPr="00265C5E" w:rsidRDefault="002A1401" w:rsidP="002A14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1680F73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6C9970C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5.160</w:t>
            </w:r>
          </w:p>
        </w:tc>
        <w:tc>
          <w:tcPr>
            <w:tcW w:w="2693" w:type="dxa"/>
            <w:vMerge w:val="restart"/>
            <w:tcBorders>
              <w:top w:val="single" w:sz="4" w:space="0" w:color="auto"/>
              <w:left w:val="single" w:sz="4" w:space="0" w:color="auto"/>
              <w:bottom w:val="single" w:sz="4" w:space="0" w:color="auto"/>
              <w:right w:val="single" w:sz="4" w:space="0" w:color="auto"/>
            </w:tcBorders>
          </w:tcPr>
          <w:p w14:paraId="558803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DF50F6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9B5D1C6" w14:textId="77777777" w:rsidR="002A1401" w:rsidRPr="00265C5E" w:rsidRDefault="002A1401" w:rsidP="002A14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1D5D94E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tc>
        <w:tc>
          <w:tcPr>
            <w:tcW w:w="2835" w:type="dxa"/>
            <w:tcBorders>
              <w:top w:val="single" w:sz="6" w:space="0" w:color="414142"/>
              <w:left w:val="single" w:sz="4" w:space="0" w:color="auto"/>
              <w:bottom w:val="single" w:sz="6" w:space="0" w:color="414142"/>
              <w:right w:val="single" w:sz="6" w:space="0" w:color="414142"/>
            </w:tcBorders>
          </w:tcPr>
          <w:p w14:paraId="2A252B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40–41 MHz</w:t>
            </w:r>
          </w:p>
        </w:tc>
        <w:tc>
          <w:tcPr>
            <w:tcW w:w="2693" w:type="dxa"/>
            <w:tcBorders>
              <w:top w:val="single" w:sz="6" w:space="0" w:color="414142"/>
              <w:left w:val="single" w:sz="6" w:space="0" w:color="414142"/>
              <w:bottom w:val="single" w:sz="6" w:space="0" w:color="414142"/>
              <w:right w:val="single" w:sz="6" w:space="0" w:color="414142"/>
            </w:tcBorders>
          </w:tcPr>
          <w:p w14:paraId="6F0CE89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3.4. </w:t>
            </w:r>
          </w:p>
        </w:tc>
        <w:tc>
          <w:tcPr>
            <w:tcW w:w="2836" w:type="dxa"/>
            <w:gridSpan w:val="2"/>
            <w:tcBorders>
              <w:top w:val="single" w:sz="6" w:space="0" w:color="414142"/>
              <w:left w:val="single" w:sz="6" w:space="0" w:color="414142"/>
              <w:bottom w:val="single" w:sz="6" w:space="0" w:color="414142"/>
              <w:right w:val="single" w:sz="6" w:space="0" w:color="414142"/>
            </w:tcBorders>
          </w:tcPr>
          <w:p w14:paraId="5D4433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1D36368" w14:textId="77777777" w:rsidTr="00E758A9">
        <w:tc>
          <w:tcPr>
            <w:tcW w:w="702" w:type="dxa"/>
            <w:vMerge/>
            <w:tcBorders>
              <w:right w:val="single" w:sz="4" w:space="0" w:color="auto"/>
            </w:tcBorders>
            <w:vAlign w:val="center"/>
          </w:tcPr>
          <w:p w14:paraId="782B28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ABD731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0F61DC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CE1AA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41–49 MHz</w:t>
            </w:r>
          </w:p>
        </w:tc>
        <w:tc>
          <w:tcPr>
            <w:tcW w:w="2693" w:type="dxa"/>
            <w:tcBorders>
              <w:top w:val="single" w:sz="6" w:space="0" w:color="414142"/>
              <w:left w:val="single" w:sz="6" w:space="0" w:color="414142"/>
              <w:bottom w:val="single" w:sz="6" w:space="0" w:color="414142"/>
              <w:right w:val="single" w:sz="6" w:space="0" w:color="414142"/>
            </w:tcBorders>
          </w:tcPr>
          <w:p w14:paraId="385E401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12CE5D0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5D48AF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59957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196.</w:t>
            </w:r>
          </w:p>
        </w:tc>
        <w:tc>
          <w:tcPr>
            <w:tcW w:w="13750" w:type="dxa"/>
            <w:gridSpan w:val="6"/>
            <w:tcBorders>
              <w:top w:val="single" w:sz="6" w:space="0" w:color="414142"/>
              <w:left w:val="single" w:sz="6" w:space="0" w:color="414142"/>
              <w:bottom w:val="single" w:sz="6" w:space="0" w:color="414142"/>
              <w:right w:val="single" w:sz="6" w:space="0" w:color="414142"/>
            </w:tcBorders>
          </w:tcPr>
          <w:p w14:paraId="16BB2DB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41,015–42 MHz</w:t>
            </w:r>
          </w:p>
        </w:tc>
      </w:tr>
      <w:tr w:rsidR="006F0663" w:rsidRPr="00265C5E" w14:paraId="22723AD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5E4BB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12F6B17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D03FC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394FB2B" w14:textId="77777777" w:rsidR="002A1401" w:rsidRPr="00265C5E" w:rsidRDefault="002A1401" w:rsidP="002A14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3CF6B5C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5.160</w:t>
            </w:r>
          </w:p>
        </w:tc>
        <w:tc>
          <w:tcPr>
            <w:tcW w:w="2693" w:type="dxa"/>
            <w:tcBorders>
              <w:top w:val="single" w:sz="6" w:space="0" w:color="414142"/>
              <w:left w:val="single" w:sz="6" w:space="0" w:color="414142"/>
              <w:bottom w:val="single" w:sz="6" w:space="0" w:color="414142"/>
              <w:right w:val="single" w:sz="6" w:space="0" w:color="414142"/>
            </w:tcBorders>
          </w:tcPr>
          <w:p w14:paraId="5FA8CCF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AA5AC6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9CBFD9D" w14:textId="2D8229E3" w:rsidR="002A1401" w:rsidRPr="00265C5E" w:rsidRDefault="002A14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tc>
        <w:tc>
          <w:tcPr>
            <w:tcW w:w="2835" w:type="dxa"/>
            <w:tcBorders>
              <w:top w:val="single" w:sz="6" w:space="0" w:color="414142"/>
              <w:left w:val="single" w:sz="6" w:space="0" w:color="414142"/>
              <w:bottom w:val="single" w:sz="6" w:space="0" w:color="414142"/>
              <w:right w:val="single" w:sz="6" w:space="0" w:color="414142"/>
            </w:tcBorders>
          </w:tcPr>
          <w:p w14:paraId="51CD60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41–49 MHz</w:t>
            </w:r>
          </w:p>
        </w:tc>
        <w:tc>
          <w:tcPr>
            <w:tcW w:w="2693" w:type="dxa"/>
            <w:tcBorders>
              <w:top w:val="single" w:sz="6" w:space="0" w:color="414142"/>
              <w:left w:val="single" w:sz="6" w:space="0" w:color="414142"/>
              <w:bottom w:val="single" w:sz="6" w:space="0" w:color="414142"/>
              <w:right w:val="single" w:sz="6" w:space="0" w:color="414142"/>
            </w:tcBorders>
          </w:tcPr>
          <w:p w14:paraId="4F04A09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7F92166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844981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34756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197.</w:t>
            </w:r>
          </w:p>
        </w:tc>
        <w:tc>
          <w:tcPr>
            <w:tcW w:w="13750" w:type="dxa"/>
            <w:gridSpan w:val="6"/>
            <w:tcBorders>
              <w:top w:val="single" w:sz="6" w:space="0" w:color="414142"/>
              <w:left w:val="single" w:sz="6" w:space="0" w:color="414142"/>
              <w:bottom w:val="single" w:sz="6" w:space="0" w:color="414142"/>
              <w:right w:val="single" w:sz="6" w:space="0" w:color="414142"/>
            </w:tcBorders>
          </w:tcPr>
          <w:p w14:paraId="32C26FB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42–42,5 MHz</w:t>
            </w:r>
          </w:p>
        </w:tc>
      </w:tr>
      <w:tr w:rsidR="006F0663" w:rsidRPr="00265C5E" w14:paraId="1D6644B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A8CB288" w14:textId="77777777" w:rsidR="00980F3F" w:rsidRPr="00265C5E" w:rsidRDefault="00980F3F">
            <w:pPr>
              <w:spacing w:after="120" w:line="240" w:lineRule="auto"/>
              <w:rPr>
                <w:rFonts w:ascii="Times New Roman" w:eastAsia="Times New Roman" w:hAnsi="Times New Roman" w:cs="Times New Roman"/>
                <w:b/>
                <w:bCs/>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2A9DA0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91D46F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38DAA50" w14:textId="77777777" w:rsidR="002A1401" w:rsidRPr="00265C5E" w:rsidRDefault="002A1401" w:rsidP="002A14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733802B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5.132A</w:t>
            </w:r>
          </w:p>
          <w:p w14:paraId="46CDEF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5.160 5.161B</w:t>
            </w:r>
          </w:p>
        </w:tc>
        <w:tc>
          <w:tcPr>
            <w:tcW w:w="2693" w:type="dxa"/>
            <w:tcBorders>
              <w:top w:val="single" w:sz="6" w:space="0" w:color="414142"/>
              <w:left w:val="single" w:sz="6" w:space="0" w:color="414142"/>
              <w:bottom w:val="single" w:sz="6" w:space="0" w:color="414142"/>
              <w:right w:val="single" w:sz="6" w:space="0" w:color="414142"/>
            </w:tcBorders>
          </w:tcPr>
          <w:p w14:paraId="65697E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B2F8A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9D2BE54" w14:textId="393BE92F" w:rsidR="00980F3F" w:rsidRPr="00265C5E" w:rsidRDefault="002A14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tc>
        <w:tc>
          <w:tcPr>
            <w:tcW w:w="2835" w:type="dxa"/>
            <w:tcBorders>
              <w:top w:val="single" w:sz="6" w:space="0" w:color="414142"/>
              <w:left w:val="single" w:sz="6" w:space="0" w:color="414142"/>
              <w:bottom w:val="single" w:sz="6" w:space="0" w:color="414142"/>
              <w:right w:val="single" w:sz="6" w:space="0" w:color="414142"/>
            </w:tcBorders>
          </w:tcPr>
          <w:p w14:paraId="74DC41A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41–49 MHz</w:t>
            </w:r>
          </w:p>
        </w:tc>
        <w:tc>
          <w:tcPr>
            <w:tcW w:w="2693" w:type="dxa"/>
            <w:tcBorders>
              <w:top w:val="single" w:sz="6" w:space="0" w:color="414142"/>
              <w:left w:val="single" w:sz="6" w:space="0" w:color="414142"/>
              <w:bottom w:val="single" w:sz="6" w:space="0" w:color="414142"/>
              <w:right w:val="single" w:sz="6" w:space="0" w:color="414142"/>
            </w:tcBorders>
          </w:tcPr>
          <w:p w14:paraId="40D08DA6" w14:textId="77777777" w:rsidR="00980F3F" w:rsidRPr="00265C5E" w:rsidRDefault="00980F3F">
            <w:pPr>
              <w:spacing w:after="120" w:line="240" w:lineRule="auto"/>
              <w:rPr>
                <w:rFonts w:ascii="Times New Roman" w:eastAsia="Times New Roman" w:hAnsi="Times New Roman" w:cs="Times New Roman"/>
                <w:b/>
                <w:bCs/>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1BD6E04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F70B1EB"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766897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198.</w:t>
            </w:r>
          </w:p>
        </w:tc>
        <w:tc>
          <w:tcPr>
            <w:tcW w:w="13750" w:type="dxa"/>
            <w:gridSpan w:val="6"/>
            <w:tcBorders>
              <w:top w:val="single" w:sz="6" w:space="0" w:color="414142"/>
              <w:left w:val="single" w:sz="6" w:space="0" w:color="414142"/>
              <w:bottom w:val="single" w:sz="6" w:space="0" w:color="414142"/>
              <w:right w:val="single" w:sz="6" w:space="0" w:color="414142"/>
            </w:tcBorders>
          </w:tcPr>
          <w:p w14:paraId="33B4F03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42,5–44 MHz</w:t>
            </w:r>
          </w:p>
        </w:tc>
      </w:tr>
      <w:tr w:rsidR="006F0663" w:rsidRPr="00265C5E" w14:paraId="0C94468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1665DD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F2AAFF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3AC51D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58D2C92" w14:textId="77777777" w:rsidR="002A1401" w:rsidRPr="00265C5E" w:rsidRDefault="002A1401" w:rsidP="002A14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54CBB1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5.160</w:t>
            </w:r>
          </w:p>
        </w:tc>
        <w:tc>
          <w:tcPr>
            <w:tcW w:w="2693" w:type="dxa"/>
            <w:tcBorders>
              <w:top w:val="single" w:sz="6" w:space="0" w:color="414142"/>
              <w:left w:val="single" w:sz="6" w:space="0" w:color="414142"/>
              <w:bottom w:val="single" w:sz="6" w:space="0" w:color="414142"/>
              <w:right w:val="single" w:sz="6" w:space="0" w:color="414142"/>
            </w:tcBorders>
          </w:tcPr>
          <w:p w14:paraId="256ABDF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EAA35E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B058678" w14:textId="70BA624B" w:rsidR="002A1401" w:rsidRPr="00265C5E" w:rsidRDefault="002A14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tc>
        <w:tc>
          <w:tcPr>
            <w:tcW w:w="2835" w:type="dxa"/>
            <w:tcBorders>
              <w:top w:val="single" w:sz="6" w:space="0" w:color="414142"/>
              <w:left w:val="single" w:sz="6" w:space="0" w:color="414142"/>
              <w:bottom w:val="single" w:sz="6" w:space="0" w:color="414142"/>
              <w:right w:val="single" w:sz="6" w:space="0" w:color="414142"/>
            </w:tcBorders>
          </w:tcPr>
          <w:p w14:paraId="6E045AB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41–49 MHz</w:t>
            </w:r>
          </w:p>
        </w:tc>
        <w:tc>
          <w:tcPr>
            <w:tcW w:w="2693" w:type="dxa"/>
            <w:tcBorders>
              <w:top w:val="single" w:sz="6" w:space="0" w:color="414142"/>
              <w:left w:val="single" w:sz="6" w:space="0" w:color="414142"/>
              <w:bottom w:val="single" w:sz="6" w:space="0" w:color="414142"/>
              <w:right w:val="single" w:sz="6" w:space="0" w:color="414142"/>
            </w:tcBorders>
          </w:tcPr>
          <w:p w14:paraId="381A313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5FDF17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4756519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F62DDD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199.</w:t>
            </w:r>
          </w:p>
        </w:tc>
        <w:tc>
          <w:tcPr>
            <w:tcW w:w="13750" w:type="dxa"/>
            <w:gridSpan w:val="6"/>
            <w:tcBorders>
              <w:top w:val="single" w:sz="6" w:space="0" w:color="414142"/>
              <w:left w:val="single" w:sz="6" w:space="0" w:color="414142"/>
              <w:bottom w:val="single" w:sz="6" w:space="0" w:color="414142"/>
              <w:right w:val="single" w:sz="6" w:space="0" w:color="414142"/>
            </w:tcBorders>
          </w:tcPr>
          <w:p w14:paraId="7EE58CC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44–47 MHz</w:t>
            </w:r>
          </w:p>
        </w:tc>
      </w:tr>
      <w:tr w:rsidR="006F0663" w:rsidRPr="00265C5E" w14:paraId="1757004D"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5584B03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5E6A490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E80CA8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EF0CB27" w14:textId="77777777" w:rsidR="002A1401" w:rsidRPr="00265C5E" w:rsidRDefault="002A1401" w:rsidP="002A14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1DE6FC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5.162A</w:t>
            </w:r>
          </w:p>
        </w:tc>
        <w:tc>
          <w:tcPr>
            <w:tcW w:w="2693" w:type="dxa"/>
            <w:vMerge w:val="restart"/>
            <w:tcBorders>
              <w:top w:val="single" w:sz="4" w:space="0" w:color="auto"/>
              <w:left w:val="single" w:sz="4" w:space="0" w:color="auto"/>
              <w:bottom w:val="single" w:sz="4" w:space="0" w:color="auto"/>
              <w:right w:val="single" w:sz="4" w:space="0" w:color="auto"/>
            </w:tcBorders>
          </w:tcPr>
          <w:p w14:paraId="415F87F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8EFC6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4FBF199" w14:textId="77777777" w:rsidR="002A1401" w:rsidRPr="00265C5E" w:rsidRDefault="002A1401" w:rsidP="002A14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718CD654" w14:textId="0623C913"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5.162A: 46</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lang w:eastAsia="lv-LV"/>
              </w:rPr>
              <w:t>68 MHz</w:t>
            </w:r>
          </w:p>
        </w:tc>
        <w:tc>
          <w:tcPr>
            <w:tcW w:w="2835" w:type="dxa"/>
            <w:tcBorders>
              <w:top w:val="single" w:sz="6" w:space="0" w:color="414142"/>
              <w:left w:val="single" w:sz="4" w:space="0" w:color="auto"/>
              <w:bottom w:val="single" w:sz="6" w:space="0" w:color="414142"/>
              <w:right w:val="single" w:sz="6" w:space="0" w:color="414142"/>
            </w:tcBorders>
          </w:tcPr>
          <w:p w14:paraId="430741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41–49 MHz</w:t>
            </w:r>
          </w:p>
        </w:tc>
        <w:tc>
          <w:tcPr>
            <w:tcW w:w="2693" w:type="dxa"/>
            <w:tcBorders>
              <w:top w:val="single" w:sz="6" w:space="0" w:color="414142"/>
              <w:left w:val="single" w:sz="6" w:space="0" w:color="414142"/>
              <w:bottom w:val="single" w:sz="6" w:space="0" w:color="414142"/>
              <w:right w:val="single" w:sz="6" w:space="0" w:color="414142"/>
            </w:tcBorders>
          </w:tcPr>
          <w:p w14:paraId="087868F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0E6016C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C984522" w14:textId="77777777" w:rsidTr="00E758A9">
        <w:tc>
          <w:tcPr>
            <w:tcW w:w="702" w:type="dxa"/>
            <w:vMerge/>
            <w:tcBorders>
              <w:right w:val="single" w:sz="4" w:space="0" w:color="auto"/>
            </w:tcBorders>
            <w:vAlign w:val="center"/>
          </w:tcPr>
          <w:p w14:paraId="7FB3574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E28E9D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29F678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8533CA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Radari vēja parametru noteikšanai: 46–68 MHz</w:t>
            </w:r>
          </w:p>
        </w:tc>
        <w:tc>
          <w:tcPr>
            <w:tcW w:w="2693" w:type="dxa"/>
            <w:tcBorders>
              <w:top w:val="single" w:sz="6" w:space="0" w:color="414142"/>
              <w:left w:val="single" w:sz="6" w:space="0" w:color="414142"/>
              <w:bottom w:val="single" w:sz="6" w:space="0" w:color="414142"/>
              <w:right w:val="single" w:sz="6" w:space="0" w:color="414142"/>
            </w:tcBorders>
          </w:tcPr>
          <w:p w14:paraId="0C4B66C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43B2C76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896DAC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8A1023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200.</w:t>
            </w:r>
          </w:p>
        </w:tc>
        <w:tc>
          <w:tcPr>
            <w:tcW w:w="13750" w:type="dxa"/>
            <w:gridSpan w:val="6"/>
            <w:tcBorders>
              <w:top w:val="single" w:sz="6" w:space="0" w:color="414142"/>
              <w:left w:val="single" w:sz="6" w:space="0" w:color="414142"/>
              <w:bottom w:val="single" w:sz="6" w:space="0" w:color="414142"/>
              <w:right w:val="single" w:sz="6" w:space="0" w:color="414142"/>
            </w:tcBorders>
          </w:tcPr>
          <w:p w14:paraId="13DEE22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47–50 MHz</w:t>
            </w:r>
          </w:p>
        </w:tc>
      </w:tr>
      <w:tr w:rsidR="006F0663" w:rsidRPr="00265C5E" w14:paraId="546230BC"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7E5380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6485B0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3238185E" w14:textId="77777777" w:rsidR="000C7FCD" w:rsidRPr="00265C5E" w:rsidRDefault="000C7FCD" w:rsidP="000C7FCD">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77E07F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5.162A 5.163 5.164 5.165</w:t>
            </w:r>
          </w:p>
        </w:tc>
        <w:tc>
          <w:tcPr>
            <w:tcW w:w="2693" w:type="dxa"/>
            <w:vMerge w:val="restart"/>
            <w:tcBorders>
              <w:top w:val="single" w:sz="4" w:space="0" w:color="auto"/>
              <w:left w:val="single" w:sz="4" w:space="0" w:color="auto"/>
              <w:bottom w:val="single" w:sz="4" w:space="0" w:color="auto"/>
              <w:right w:val="single" w:sz="4" w:space="0" w:color="auto"/>
            </w:tcBorders>
          </w:tcPr>
          <w:p w14:paraId="7A9125C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587C9ECF" w14:textId="77777777" w:rsidR="000C7FCD" w:rsidRPr="00265C5E" w:rsidRDefault="000C7FCD" w:rsidP="000C7FCD">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5.159A</w:t>
            </w:r>
          </w:p>
          <w:p w14:paraId="2D629B5C" w14:textId="25E58491"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5.162A: 46</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68 MHz</w:t>
            </w:r>
          </w:p>
          <w:p w14:paraId="3AEED31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5.163: 47–48,5 MHz</w:t>
            </w:r>
          </w:p>
          <w:p w14:paraId="7724FB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 5.163: 47–48,5 MHz</w:t>
            </w:r>
          </w:p>
          <w:p w14:paraId="60DD27F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 5.164: 48,5–56,5 MHz</w:t>
            </w:r>
          </w:p>
        </w:tc>
        <w:tc>
          <w:tcPr>
            <w:tcW w:w="2835" w:type="dxa"/>
            <w:tcBorders>
              <w:top w:val="single" w:sz="6" w:space="0" w:color="414142"/>
              <w:left w:val="single" w:sz="4" w:space="0" w:color="auto"/>
              <w:right w:val="single" w:sz="6" w:space="0" w:color="414142"/>
            </w:tcBorders>
          </w:tcPr>
          <w:p w14:paraId="1F52FAA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right w:val="single" w:sz="6" w:space="0" w:color="414142"/>
            </w:tcBorders>
          </w:tcPr>
          <w:p w14:paraId="4D65F2C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par Eiropas apraides zonu attiecībā uz frekvenču lietošanu apraides dienestā VHF un UHF frekvenču joslās (Stokholma, 1961, pārskatīts, Ženēva, 2006)</w:t>
            </w:r>
          </w:p>
        </w:tc>
        <w:tc>
          <w:tcPr>
            <w:tcW w:w="2836" w:type="dxa"/>
            <w:gridSpan w:val="2"/>
            <w:tcBorders>
              <w:top w:val="single" w:sz="6" w:space="0" w:color="414142"/>
              <w:left w:val="single" w:sz="6" w:space="0" w:color="414142"/>
              <w:right w:val="single" w:sz="6" w:space="0" w:color="414142"/>
            </w:tcBorders>
          </w:tcPr>
          <w:p w14:paraId="5B1F21D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0035B995" w14:textId="77777777" w:rsidTr="00E758A9">
        <w:tc>
          <w:tcPr>
            <w:tcW w:w="702" w:type="dxa"/>
            <w:vMerge/>
            <w:tcBorders>
              <w:right w:val="single" w:sz="4" w:space="0" w:color="auto"/>
            </w:tcBorders>
            <w:vAlign w:val="center"/>
          </w:tcPr>
          <w:p w14:paraId="55F4914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2757F9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0ABE1C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D014B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Radari vēja parametru noteikšanai: 46–68 MHz</w:t>
            </w:r>
          </w:p>
        </w:tc>
        <w:tc>
          <w:tcPr>
            <w:tcW w:w="2693" w:type="dxa"/>
            <w:tcBorders>
              <w:top w:val="single" w:sz="6" w:space="0" w:color="414142"/>
              <w:left w:val="single" w:sz="6" w:space="0" w:color="414142"/>
              <w:bottom w:val="single" w:sz="6" w:space="0" w:color="414142"/>
              <w:right w:val="single" w:sz="6" w:space="0" w:color="414142"/>
            </w:tcBorders>
          </w:tcPr>
          <w:p w14:paraId="25C161D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06D3A3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C718FA6" w14:textId="77777777" w:rsidTr="00E758A9">
        <w:tc>
          <w:tcPr>
            <w:tcW w:w="702" w:type="dxa"/>
            <w:vMerge/>
            <w:tcBorders>
              <w:right w:val="single" w:sz="4" w:space="0" w:color="auto"/>
            </w:tcBorders>
            <w:vAlign w:val="center"/>
          </w:tcPr>
          <w:p w14:paraId="281D317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2FE8B4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A30FE3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496BB9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49–50 MHz</w:t>
            </w:r>
          </w:p>
        </w:tc>
        <w:tc>
          <w:tcPr>
            <w:tcW w:w="2693" w:type="dxa"/>
            <w:tcBorders>
              <w:top w:val="single" w:sz="6" w:space="0" w:color="414142"/>
              <w:left w:val="single" w:sz="6" w:space="0" w:color="414142"/>
              <w:bottom w:val="single" w:sz="6" w:space="0" w:color="414142"/>
              <w:right w:val="single" w:sz="6" w:space="0" w:color="414142"/>
            </w:tcBorders>
          </w:tcPr>
          <w:p w14:paraId="65A74E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836" w:type="dxa"/>
            <w:gridSpan w:val="2"/>
            <w:tcBorders>
              <w:top w:val="single" w:sz="6" w:space="0" w:color="414142"/>
              <w:left w:val="single" w:sz="6" w:space="0" w:color="414142"/>
              <w:bottom w:val="single" w:sz="6" w:space="0" w:color="414142"/>
              <w:right w:val="single" w:sz="6" w:space="0" w:color="414142"/>
            </w:tcBorders>
          </w:tcPr>
          <w:p w14:paraId="5E7292A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4993A4B" w14:textId="77777777" w:rsidTr="00E758A9">
        <w:tc>
          <w:tcPr>
            <w:tcW w:w="702" w:type="dxa"/>
            <w:vMerge/>
            <w:tcBorders>
              <w:right w:val="single" w:sz="4" w:space="0" w:color="auto"/>
            </w:tcBorders>
            <w:vAlign w:val="center"/>
          </w:tcPr>
          <w:p w14:paraId="5BA0B1D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ED44E1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1C59EC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456915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41–49 MHz</w:t>
            </w:r>
          </w:p>
        </w:tc>
        <w:tc>
          <w:tcPr>
            <w:tcW w:w="2693" w:type="dxa"/>
            <w:tcBorders>
              <w:top w:val="single" w:sz="6" w:space="0" w:color="414142"/>
              <w:left w:val="single" w:sz="6" w:space="0" w:color="414142"/>
              <w:right w:val="single" w:sz="6" w:space="0" w:color="414142"/>
            </w:tcBorders>
          </w:tcPr>
          <w:p w14:paraId="6B792DA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right w:val="single" w:sz="6" w:space="0" w:color="414142"/>
            </w:tcBorders>
          </w:tcPr>
          <w:p w14:paraId="22D871F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7EF383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55E2B1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201.</w:t>
            </w:r>
          </w:p>
        </w:tc>
        <w:tc>
          <w:tcPr>
            <w:tcW w:w="13750" w:type="dxa"/>
            <w:gridSpan w:val="6"/>
            <w:tcBorders>
              <w:top w:val="single" w:sz="6" w:space="0" w:color="414142"/>
              <w:left w:val="single" w:sz="6" w:space="0" w:color="414142"/>
              <w:bottom w:val="single" w:sz="6" w:space="0" w:color="414142"/>
              <w:right w:val="single" w:sz="6" w:space="0" w:color="414142"/>
            </w:tcBorders>
          </w:tcPr>
          <w:p w14:paraId="68A89F2C"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50–52 MHz</w:t>
            </w:r>
          </w:p>
        </w:tc>
      </w:tr>
      <w:tr w:rsidR="006F0663" w:rsidRPr="00265C5E" w14:paraId="68370882"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1F4BAE8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35726A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017134D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5.166A 5.166B 5.166C 5.166D 5.166E 5.169 5.169A 5.169B</w:t>
            </w:r>
          </w:p>
          <w:p w14:paraId="6F052F9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5.162A 5.164 5.165</w:t>
            </w:r>
          </w:p>
        </w:tc>
        <w:tc>
          <w:tcPr>
            <w:tcW w:w="2693" w:type="dxa"/>
            <w:vMerge w:val="restart"/>
            <w:tcBorders>
              <w:top w:val="single" w:sz="4" w:space="0" w:color="auto"/>
              <w:left w:val="single" w:sz="4" w:space="0" w:color="auto"/>
              <w:bottom w:val="single" w:sz="4" w:space="0" w:color="auto"/>
              <w:right w:val="single" w:sz="4" w:space="0" w:color="auto"/>
            </w:tcBorders>
          </w:tcPr>
          <w:p w14:paraId="34FE932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255F736B" w14:textId="711B7E06"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5.162A: 46</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68 MHz</w:t>
            </w:r>
          </w:p>
          <w:p w14:paraId="59DB9135" w14:textId="2EAC27C5"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 5.164: 48,5–56,5</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MHz</w:t>
            </w:r>
          </w:p>
          <w:p w14:paraId="575E871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50–50,5 MHz 5.166A</w:t>
            </w:r>
          </w:p>
          <w:p w14:paraId="6070E88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50,5–52 MHz 5.166B 5.166C 5.169B</w:t>
            </w:r>
          </w:p>
        </w:tc>
        <w:tc>
          <w:tcPr>
            <w:tcW w:w="2835" w:type="dxa"/>
            <w:tcBorders>
              <w:top w:val="single" w:sz="6" w:space="0" w:color="414142"/>
              <w:left w:val="single" w:sz="4" w:space="0" w:color="auto"/>
              <w:bottom w:val="single" w:sz="6" w:space="0" w:color="414142"/>
              <w:right w:val="single" w:sz="6" w:space="0" w:color="414142"/>
            </w:tcBorders>
          </w:tcPr>
          <w:p w14:paraId="669549D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83EFCA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par Eiropas apraides zonu attiecībā uz frekvenču lietošanu apraides dienestā VHF un UHF frekvenču joslās (Stokholma, 1961, pārskatīts, Ženēva, 2006)</w:t>
            </w:r>
          </w:p>
        </w:tc>
        <w:tc>
          <w:tcPr>
            <w:tcW w:w="2836" w:type="dxa"/>
            <w:gridSpan w:val="2"/>
            <w:tcBorders>
              <w:top w:val="single" w:sz="6" w:space="0" w:color="414142"/>
              <w:left w:val="single" w:sz="6" w:space="0" w:color="414142"/>
              <w:bottom w:val="single" w:sz="6" w:space="0" w:color="414142"/>
              <w:right w:val="single" w:sz="6" w:space="0" w:color="414142"/>
            </w:tcBorders>
          </w:tcPr>
          <w:p w14:paraId="736E441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C781A48" w14:textId="77777777" w:rsidTr="00E758A9">
        <w:tc>
          <w:tcPr>
            <w:tcW w:w="702" w:type="dxa"/>
            <w:vMerge/>
            <w:tcBorders>
              <w:right w:val="single" w:sz="4" w:space="0" w:color="auto"/>
            </w:tcBorders>
            <w:vAlign w:val="center"/>
          </w:tcPr>
          <w:p w14:paraId="224E61A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40447B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340E6D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0BE597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Radari vēja parametru noteikšanai: 46–68 MHz</w:t>
            </w:r>
          </w:p>
        </w:tc>
        <w:tc>
          <w:tcPr>
            <w:tcW w:w="2693" w:type="dxa"/>
            <w:tcBorders>
              <w:top w:val="single" w:sz="6" w:space="0" w:color="414142"/>
              <w:left w:val="single" w:sz="6" w:space="0" w:color="414142"/>
              <w:right w:val="single" w:sz="6" w:space="0" w:color="414142"/>
            </w:tcBorders>
          </w:tcPr>
          <w:p w14:paraId="02008CA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right w:val="single" w:sz="6" w:space="0" w:color="414142"/>
            </w:tcBorders>
          </w:tcPr>
          <w:p w14:paraId="6A20841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4BE9C6BE" w14:textId="77777777" w:rsidTr="00E758A9">
        <w:tc>
          <w:tcPr>
            <w:tcW w:w="702" w:type="dxa"/>
            <w:vMerge/>
            <w:tcBorders>
              <w:right w:val="single" w:sz="4" w:space="0" w:color="auto"/>
            </w:tcBorders>
            <w:vAlign w:val="center"/>
          </w:tcPr>
          <w:p w14:paraId="2695284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33709D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180E24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875BCF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50–52 MHz</w:t>
            </w:r>
          </w:p>
        </w:tc>
        <w:tc>
          <w:tcPr>
            <w:tcW w:w="2693" w:type="dxa"/>
            <w:tcBorders>
              <w:top w:val="single" w:sz="6" w:space="0" w:color="414142"/>
              <w:left w:val="single" w:sz="6" w:space="0" w:color="414142"/>
              <w:bottom w:val="single" w:sz="6" w:space="0" w:color="414142"/>
              <w:right w:val="single" w:sz="6" w:space="0" w:color="414142"/>
            </w:tcBorders>
          </w:tcPr>
          <w:p w14:paraId="17DE73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gridSpan w:val="2"/>
            <w:tcBorders>
              <w:top w:val="single" w:sz="6" w:space="0" w:color="414142"/>
              <w:left w:val="single" w:sz="6" w:space="0" w:color="414142"/>
              <w:bottom w:val="single" w:sz="6" w:space="0" w:color="414142"/>
              <w:right w:val="single" w:sz="6" w:space="0" w:color="414142"/>
            </w:tcBorders>
          </w:tcPr>
          <w:p w14:paraId="4BF332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080A43F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27A3D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202.</w:t>
            </w:r>
          </w:p>
        </w:tc>
        <w:tc>
          <w:tcPr>
            <w:tcW w:w="13750" w:type="dxa"/>
            <w:gridSpan w:val="6"/>
            <w:tcBorders>
              <w:top w:val="single" w:sz="6" w:space="0" w:color="414142"/>
              <w:left w:val="single" w:sz="6" w:space="0" w:color="414142"/>
              <w:bottom w:val="single" w:sz="6" w:space="0" w:color="414142"/>
              <w:right w:val="single" w:sz="6" w:space="0" w:color="414142"/>
            </w:tcBorders>
          </w:tcPr>
          <w:p w14:paraId="069E756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52–68 MHz</w:t>
            </w:r>
          </w:p>
        </w:tc>
      </w:tr>
      <w:tr w:rsidR="006F0663" w:rsidRPr="00265C5E" w14:paraId="2AA1C04D"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0CDEFF6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61F8D8A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229B53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5.162A 5.163 5.164 5.165 5.169 5.169A 5.169B 5.171</w:t>
            </w:r>
          </w:p>
        </w:tc>
        <w:tc>
          <w:tcPr>
            <w:tcW w:w="2693" w:type="dxa"/>
            <w:vMerge w:val="restart"/>
            <w:tcBorders>
              <w:top w:val="single" w:sz="4" w:space="0" w:color="auto"/>
              <w:left w:val="single" w:sz="4" w:space="0" w:color="auto"/>
              <w:bottom w:val="single" w:sz="4" w:space="0" w:color="auto"/>
              <w:right w:val="single" w:sz="4" w:space="0" w:color="auto"/>
            </w:tcBorders>
          </w:tcPr>
          <w:p w14:paraId="3BE067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2AE953C4" w14:textId="46BE93BB"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5.162A: 46</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68 MHz</w:t>
            </w:r>
          </w:p>
          <w:p w14:paraId="543F53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5.163: 56,5–58 MHz</w:t>
            </w:r>
          </w:p>
          <w:p w14:paraId="1C82AC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 5.163: 56,5–58 MHz</w:t>
            </w:r>
          </w:p>
          <w:p w14:paraId="5C251239" w14:textId="183647F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 5.164: 48,5–56,5 MHz; 58</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68 MHz</w:t>
            </w:r>
          </w:p>
        </w:tc>
        <w:tc>
          <w:tcPr>
            <w:tcW w:w="2835" w:type="dxa"/>
            <w:tcBorders>
              <w:top w:val="single" w:sz="6" w:space="0" w:color="414142"/>
              <w:left w:val="single" w:sz="4" w:space="0" w:color="auto"/>
              <w:bottom w:val="single" w:sz="6" w:space="0" w:color="414142"/>
              <w:right w:val="single" w:sz="6" w:space="0" w:color="414142"/>
            </w:tcBorders>
          </w:tcPr>
          <w:p w14:paraId="1538F2F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44CDDAE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par Eiropas apraides zonu attiecībā uz frekvenču lietošanu apraides dienestā VHF un UHF frekvenču joslās (Stokholma, 1961, pārskatīts, Ženēva, 2006)</w:t>
            </w:r>
          </w:p>
        </w:tc>
        <w:tc>
          <w:tcPr>
            <w:tcW w:w="2836" w:type="dxa"/>
            <w:gridSpan w:val="2"/>
            <w:tcBorders>
              <w:top w:val="single" w:sz="6" w:space="0" w:color="414142"/>
              <w:left w:val="single" w:sz="6" w:space="0" w:color="414142"/>
              <w:bottom w:val="single" w:sz="6" w:space="0" w:color="414142"/>
              <w:right w:val="single" w:sz="6" w:space="0" w:color="414142"/>
            </w:tcBorders>
          </w:tcPr>
          <w:p w14:paraId="28539C5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B61899F" w14:textId="77777777" w:rsidTr="00E758A9">
        <w:tc>
          <w:tcPr>
            <w:tcW w:w="702" w:type="dxa"/>
            <w:vMerge/>
            <w:tcBorders>
              <w:right w:val="single" w:sz="4" w:space="0" w:color="auto"/>
            </w:tcBorders>
            <w:vAlign w:val="center"/>
          </w:tcPr>
          <w:p w14:paraId="1A5B05C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0F9081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5CB85D0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27D5CD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Radari vēja parametru noteikšanai: 46–68 MHz</w:t>
            </w:r>
          </w:p>
        </w:tc>
        <w:tc>
          <w:tcPr>
            <w:tcW w:w="2693" w:type="dxa"/>
            <w:tcBorders>
              <w:top w:val="single" w:sz="6" w:space="0" w:color="414142"/>
              <w:left w:val="single" w:sz="6" w:space="0" w:color="414142"/>
              <w:right w:val="single" w:sz="6" w:space="0" w:color="414142"/>
            </w:tcBorders>
          </w:tcPr>
          <w:p w14:paraId="5033E0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right w:val="single" w:sz="6" w:space="0" w:color="414142"/>
            </w:tcBorders>
          </w:tcPr>
          <w:p w14:paraId="713A0F1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92D527C" w14:textId="77777777" w:rsidTr="00E758A9">
        <w:tc>
          <w:tcPr>
            <w:tcW w:w="702" w:type="dxa"/>
            <w:vMerge/>
            <w:tcBorders>
              <w:right w:val="single" w:sz="4" w:space="0" w:color="auto"/>
            </w:tcBorders>
            <w:vAlign w:val="center"/>
          </w:tcPr>
          <w:p w14:paraId="47E96F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15FD5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3487069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B14FFB0" w14:textId="7573E98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52–53 MHz; 65</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66 MHz</w:t>
            </w:r>
          </w:p>
        </w:tc>
        <w:tc>
          <w:tcPr>
            <w:tcW w:w="2693" w:type="dxa"/>
            <w:tcBorders>
              <w:top w:val="single" w:sz="6" w:space="0" w:color="414142"/>
              <w:left w:val="single" w:sz="6" w:space="0" w:color="414142"/>
              <w:bottom w:val="single" w:sz="6" w:space="0" w:color="414142"/>
              <w:right w:val="single" w:sz="6" w:space="0" w:color="414142"/>
            </w:tcBorders>
          </w:tcPr>
          <w:p w14:paraId="2FA1D0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836" w:type="dxa"/>
            <w:gridSpan w:val="2"/>
            <w:tcBorders>
              <w:top w:val="single" w:sz="6" w:space="0" w:color="414142"/>
              <w:left w:val="single" w:sz="6" w:space="0" w:color="414142"/>
              <w:bottom w:val="single" w:sz="6" w:space="0" w:color="414142"/>
              <w:right w:val="single" w:sz="6" w:space="0" w:color="414142"/>
            </w:tcBorders>
          </w:tcPr>
          <w:p w14:paraId="6DBCA5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27471D0A" w14:textId="77777777" w:rsidTr="00E758A9">
        <w:tc>
          <w:tcPr>
            <w:tcW w:w="702" w:type="dxa"/>
            <w:vMerge/>
            <w:tcBorders>
              <w:right w:val="single" w:sz="4" w:space="0" w:color="auto"/>
            </w:tcBorders>
            <w:vAlign w:val="center"/>
          </w:tcPr>
          <w:p w14:paraId="5AC2617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E23281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55C6DEB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495AE7D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53–65 MHz; 66–69 MHz</w:t>
            </w:r>
          </w:p>
        </w:tc>
        <w:tc>
          <w:tcPr>
            <w:tcW w:w="2693" w:type="dxa"/>
            <w:tcBorders>
              <w:top w:val="single" w:sz="6" w:space="0" w:color="414142"/>
              <w:left w:val="single" w:sz="6" w:space="0" w:color="414142"/>
              <w:right w:val="single" w:sz="6" w:space="0" w:color="414142"/>
            </w:tcBorders>
          </w:tcPr>
          <w:p w14:paraId="3F7C5F3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right w:val="single" w:sz="6" w:space="0" w:color="414142"/>
            </w:tcBorders>
          </w:tcPr>
          <w:p w14:paraId="215DD1D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B73B32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E31C18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203.</w:t>
            </w:r>
          </w:p>
        </w:tc>
        <w:tc>
          <w:tcPr>
            <w:tcW w:w="13750" w:type="dxa"/>
            <w:gridSpan w:val="6"/>
            <w:tcBorders>
              <w:top w:val="single" w:sz="6" w:space="0" w:color="414142"/>
              <w:left w:val="single" w:sz="6" w:space="0" w:color="414142"/>
              <w:bottom w:val="single" w:sz="6" w:space="0" w:color="414142"/>
              <w:right w:val="single" w:sz="6" w:space="0" w:color="414142"/>
            </w:tcBorders>
          </w:tcPr>
          <w:p w14:paraId="05D9468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68–74,8 MHz</w:t>
            </w:r>
          </w:p>
        </w:tc>
      </w:tr>
      <w:tr w:rsidR="006F0663" w:rsidRPr="00265C5E" w14:paraId="762B1D4B"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20AC167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04E78C0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1F4DC5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69B5B49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5.149 5.175 5.177 5.179</w:t>
            </w:r>
          </w:p>
        </w:tc>
        <w:tc>
          <w:tcPr>
            <w:tcW w:w="2693" w:type="dxa"/>
            <w:vMerge w:val="restart"/>
            <w:tcBorders>
              <w:top w:val="single" w:sz="4" w:space="0" w:color="auto"/>
              <w:left w:val="single" w:sz="4" w:space="0" w:color="auto"/>
              <w:bottom w:val="single" w:sz="4" w:space="0" w:color="auto"/>
              <w:right w:val="single" w:sz="4" w:space="0" w:color="auto"/>
            </w:tcBorders>
          </w:tcPr>
          <w:p w14:paraId="7ADF0862" w14:textId="0001677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73</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74,8 MHz</w:t>
            </w:r>
          </w:p>
          <w:p w14:paraId="59518286" w14:textId="087E50CA"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5.175: 68</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73 MHz</w:t>
            </w:r>
          </w:p>
          <w:p w14:paraId="27093050" w14:textId="70EE1631"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5.175: 68</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73 MHz</w:t>
            </w:r>
          </w:p>
          <w:p w14:paraId="268F3A8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RR4.4: 70–70,5 MHz</w:t>
            </w:r>
          </w:p>
          <w:p w14:paraId="5FC592E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4" w:space="0" w:color="auto"/>
              <w:bottom w:val="single" w:sz="6" w:space="0" w:color="414142"/>
              <w:right w:val="single" w:sz="6" w:space="0" w:color="414142"/>
            </w:tcBorders>
          </w:tcPr>
          <w:p w14:paraId="39A2834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A9364A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par Eiropas apraides zonu attiecībā uz frekvenču lietošanu apraides dienestā VHF un UHF frekvenču joslās (Stokholma, 1961, pārskatīts, Ženēva, 2006)</w:t>
            </w:r>
          </w:p>
        </w:tc>
        <w:tc>
          <w:tcPr>
            <w:tcW w:w="2836" w:type="dxa"/>
            <w:gridSpan w:val="2"/>
            <w:tcBorders>
              <w:top w:val="single" w:sz="6" w:space="0" w:color="414142"/>
              <w:left w:val="single" w:sz="6" w:space="0" w:color="414142"/>
              <w:bottom w:val="single" w:sz="6" w:space="0" w:color="414142"/>
              <w:right w:val="single" w:sz="6" w:space="0" w:color="414142"/>
            </w:tcBorders>
          </w:tcPr>
          <w:p w14:paraId="7389526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DBA7DF3" w14:textId="77777777" w:rsidTr="00E758A9">
        <w:tc>
          <w:tcPr>
            <w:tcW w:w="702" w:type="dxa"/>
            <w:vMerge/>
            <w:tcBorders>
              <w:right w:val="single" w:sz="4" w:space="0" w:color="auto"/>
            </w:tcBorders>
            <w:vAlign w:val="center"/>
          </w:tcPr>
          <w:p w14:paraId="6F0FCB6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BFAB2F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BB170E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144EA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69–70 MHz</w:t>
            </w:r>
          </w:p>
        </w:tc>
        <w:tc>
          <w:tcPr>
            <w:tcW w:w="2693" w:type="dxa"/>
            <w:tcBorders>
              <w:top w:val="single" w:sz="6" w:space="0" w:color="414142"/>
              <w:left w:val="single" w:sz="6" w:space="0" w:color="414142"/>
              <w:bottom w:val="single" w:sz="6" w:space="0" w:color="414142"/>
              <w:right w:val="single" w:sz="6" w:space="0" w:color="414142"/>
            </w:tcBorders>
          </w:tcPr>
          <w:p w14:paraId="1BF7D80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836" w:type="dxa"/>
            <w:gridSpan w:val="2"/>
            <w:tcBorders>
              <w:top w:val="single" w:sz="6" w:space="0" w:color="414142"/>
              <w:left w:val="single" w:sz="6" w:space="0" w:color="414142"/>
              <w:bottom w:val="single" w:sz="6" w:space="0" w:color="414142"/>
              <w:right w:val="single" w:sz="6" w:space="0" w:color="414142"/>
            </w:tcBorders>
          </w:tcPr>
          <w:p w14:paraId="0E2788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042C76D" w14:textId="77777777" w:rsidTr="00E758A9">
        <w:tc>
          <w:tcPr>
            <w:tcW w:w="702" w:type="dxa"/>
            <w:vMerge/>
            <w:tcBorders>
              <w:right w:val="single" w:sz="4" w:space="0" w:color="auto"/>
            </w:tcBorders>
            <w:vAlign w:val="center"/>
          </w:tcPr>
          <w:p w14:paraId="167E89D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F7A467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0EECCE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4387DA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66–69 MHz; 70,5–74,8 MHz</w:t>
            </w:r>
          </w:p>
        </w:tc>
        <w:tc>
          <w:tcPr>
            <w:tcW w:w="2693" w:type="dxa"/>
            <w:tcBorders>
              <w:top w:val="single" w:sz="6" w:space="0" w:color="414142"/>
              <w:left w:val="single" w:sz="6" w:space="0" w:color="414142"/>
              <w:bottom w:val="single" w:sz="6" w:space="0" w:color="414142"/>
              <w:right w:val="single" w:sz="6" w:space="0" w:color="414142"/>
            </w:tcBorders>
          </w:tcPr>
          <w:p w14:paraId="463A776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4C0328D8" w14:textId="78D65A9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5659087" w14:textId="77777777" w:rsidTr="00E758A9">
        <w:tc>
          <w:tcPr>
            <w:tcW w:w="702" w:type="dxa"/>
            <w:vMerge/>
            <w:tcBorders>
              <w:right w:val="single" w:sz="4" w:space="0" w:color="auto"/>
            </w:tcBorders>
            <w:vAlign w:val="center"/>
          </w:tcPr>
          <w:p w14:paraId="0CE97C1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44A298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C27786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143045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70–70,5 MHz</w:t>
            </w:r>
          </w:p>
        </w:tc>
        <w:tc>
          <w:tcPr>
            <w:tcW w:w="2693" w:type="dxa"/>
            <w:tcBorders>
              <w:top w:val="single" w:sz="6" w:space="0" w:color="414142"/>
              <w:left w:val="single" w:sz="6" w:space="0" w:color="414142"/>
              <w:bottom w:val="single" w:sz="6" w:space="0" w:color="414142"/>
              <w:right w:val="single" w:sz="6" w:space="0" w:color="414142"/>
            </w:tcBorders>
          </w:tcPr>
          <w:p w14:paraId="3309B6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gridSpan w:val="2"/>
            <w:tcBorders>
              <w:top w:val="single" w:sz="6" w:space="0" w:color="414142"/>
              <w:left w:val="single" w:sz="6" w:space="0" w:color="414142"/>
              <w:bottom w:val="single" w:sz="6" w:space="0" w:color="414142"/>
              <w:right w:val="single" w:sz="6" w:space="0" w:color="414142"/>
            </w:tcBorders>
          </w:tcPr>
          <w:p w14:paraId="169CB8A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40DB9EB7"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46650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204.</w:t>
            </w:r>
          </w:p>
        </w:tc>
        <w:tc>
          <w:tcPr>
            <w:tcW w:w="13750" w:type="dxa"/>
            <w:gridSpan w:val="6"/>
            <w:tcBorders>
              <w:top w:val="single" w:sz="6" w:space="0" w:color="414142"/>
              <w:left w:val="single" w:sz="6" w:space="0" w:color="414142"/>
              <w:bottom w:val="single" w:sz="6" w:space="0" w:color="414142"/>
              <w:right w:val="single" w:sz="6" w:space="0" w:color="414142"/>
            </w:tcBorders>
          </w:tcPr>
          <w:p w14:paraId="1419E7B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74,8–75,2 MHz</w:t>
            </w:r>
          </w:p>
        </w:tc>
      </w:tr>
      <w:tr w:rsidR="006F0663" w:rsidRPr="00265C5E" w14:paraId="5DFE56D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464ABA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6519B8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26CCAA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5.180 5.181</w:t>
            </w:r>
          </w:p>
        </w:tc>
        <w:tc>
          <w:tcPr>
            <w:tcW w:w="2693" w:type="dxa"/>
            <w:tcBorders>
              <w:top w:val="single" w:sz="6" w:space="0" w:color="414142"/>
              <w:left w:val="single" w:sz="6" w:space="0" w:color="414142"/>
              <w:bottom w:val="single" w:sz="6" w:space="0" w:color="414142"/>
              <w:right w:val="single" w:sz="6" w:space="0" w:color="414142"/>
            </w:tcBorders>
          </w:tcPr>
          <w:p w14:paraId="14ABD7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1F7269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5.180</w:t>
            </w:r>
          </w:p>
        </w:tc>
        <w:tc>
          <w:tcPr>
            <w:tcW w:w="2835" w:type="dxa"/>
            <w:tcBorders>
              <w:top w:val="single" w:sz="6" w:space="0" w:color="414142"/>
              <w:left w:val="single" w:sz="6" w:space="0" w:color="414142"/>
              <w:bottom w:val="single" w:sz="6" w:space="0" w:color="414142"/>
              <w:right w:val="single" w:sz="6" w:space="0" w:color="414142"/>
            </w:tcBorders>
          </w:tcPr>
          <w:p w14:paraId="033F5AC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ILS marķiera radiobākas</w:t>
            </w:r>
          </w:p>
        </w:tc>
        <w:tc>
          <w:tcPr>
            <w:tcW w:w="2693" w:type="dxa"/>
            <w:tcBorders>
              <w:top w:val="single" w:sz="6" w:space="0" w:color="414142"/>
              <w:left w:val="single" w:sz="6" w:space="0" w:color="414142"/>
              <w:bottom w:val="single" w:sz="6" w:space="0" w:color="414142"/>
              <w:right w:val="single" w:sz="6" w:space="0" w:color="414142"/>
            </w:tcBorders>
          </w:tcPr>
          <w:p w14:paraId="3089BAD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2ED289D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3DCAC39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15570B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205.</w:t>
            </w:r>
          </w:p>
        </w:tc>
        <w:tc>
          <w:tcPr>
            <w:tcW w:w="13750" w:type="dxa"/>
            <w:gridSpan w:val="6"/>
            <w:tcBorders>
              <w:top w:val="single" w:sz="6" w:space="0" w:color="414142"/>
              <w:left w:val="single" w:sz="6" w:space="0" w:color="414142"/>
              <w:bottom w:val="single" w:sz="6" w:space="0" w:color="414142"/>
              <w:right w:val="single" w:sz="6" w:space="0" w:color="414142"/>
            </w:tcBorders>
          </w:tcPr>
          <w:p w14:paraId="45D2A9D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75,2–87,5 MHz</w:t>
            </w:r>
          </w:p>
        </w:tc>
      </w:tr>
      <w:tr w:rsidR="006F0663" w:rsidRPr="00265C5E" w14:paraId="74847F92"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26BE9AC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79438D3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F8E67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51359C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5.175 5.179 5.187</w:t>
            </w:r>
          </w:p>
        </w:tc>
        <w:tc>
          <w:tcPr>
            <w:tcW w:w="2693" w:type="dxa"/>
            <w:vMerge w:val="restart"/>
            <w:tcBorders>
              <w:top w:val="single" w:sz="4" w:space="0" w:color="auto"/>
              <w:left w:val="single" w:sz="4" w:space="0" w:color="auto"/>
              <w:bottom w:val="single" w:sz="4" w:space="0" w:color="auto"/>
              <w:right w:val="single" w:sz="4" w:space="0" w:color="auto"/>
            </w:tcBorders>
          </w:tcPr>
          <w:p w14:paraId="5267DFCA" w14:textId="6DDF9F4E"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75</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76 MHz</w:t>
            </w:r>
          </w:p>
          <w:p w14:paraId="76012092" w14:textId="5D92ADDC"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5.175: 76</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87,5 MHz</w:t>
            </w:r>
          </w:p>
          <w:p w14:paraId="244B793A" w14:textId="5F24A7E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5.175: 76</w:t>
            </w:r>
            <w:r w:rsidR="00DA42D7"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87,5 MHz</w:t>
            </w:r>
          </w:p>
        </w:tc>
        <w:tc>
          <w:tcPr>
            <w:tcW w:w="2835" w:type="dxa"/>
            <w:tcBorders>
              <w:top w:val="single" w:sz="6" w:space="0" w:color="414142"/>
              <w:left w:val="single" w:sz="4" w:space="0" w:color="auto"/>
              <w:bottom w:val="single" w:sz="6" w:space="0" w:color="414142"/>
              <w:right w:val="single" w:sz="6" w:space="0" w:color="414142"/>
            </w:tcBorders>
          </w:tcPr>
          <w:p w14:paraId="7E76670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1F5B8A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par Eiropas apraides zonu attiecībā uz frekvenču lietošanu apraides dienestā VHF un UHF frekvenču joslās (Stokholma, 1961, pārskatīts, Ženēva, 2006)</w:t>
            </w:r>
          </w:p>
        </w:tc>
        <w:tc>
          <w:tcPr>
            <w:tcW w:w="2836" w:type="dxa"/>
            <w:gridSpan w:val="2"/>
            <w:tcBorders>
              <w:top w:val="single" w:sz="6" w:space="0" w:color="414142"/>
              <w:left w:val="single" w:sz="6" w:space="0" w:color="414142"/>
              <w:bottom w:val="single" w:sz="6" w:space="0" w:color="414142"/>
              <w:right w:val="single" w:sz="6" w:space="0" w:color="414142"/>
            </w:tcBorders>
          </w:tcPr>
          <w:p w14:paraId="15D3AC4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A888CDE" w14:textId="77777777" w:rsidTr="00E758A9">
        <w:tc>
          <w:tcPr>
            <w:tcW w:w="702" w:type="dxa"/>
            <w:vMerge/>
            <w:tcBorders>
              <w:right w:val="single" w:sz="4" w:space="0" w:color="auto"/>
            </w:tcBorders>
            <w:vAlign w:val="center"/>
          </w:tcPr>
          <w:p w14:paraId="1A1F003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257574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BBB315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7603F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77–86 MHz</w:t>
            </w:r>
          </w:p>
        </w:tc>
        <w:tc>
          <w:tcPr>
            <w:tcW w:w="2693" w:type="dxa"/>
            <w:tcBorders>
              <w:top w:val="single" w:sz="6" w:space="0" w:color="414142"/>
              <w:left w:val="single" w:sz="6" w:space="0" w:color="414142"/>
              <w:bottom w:val="single" w:sz="6" w:space="0" w:color="414142"/>
              <w:right w:val="single" w:sz="6" w:space="0" w:color="414142"/>
            </w:tcBorders>
          </w:tcPr>
          <w:p w14:paraId="027A999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346324D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8AF65C6" w14:textId="77777777" w:rsidTr="00E758A9">
        <w:tc>
          <w:tcPr>
            <w:tcW w:w="702" w:type="dxa"/>
            <w:vMerge/>
            <w:tcBorders>
              <w:right w:val="single" w:sz="4" w:space="0" w:color="auto"/>
            </w:tcBorders>
            <w:vAlign w:val="center"/>
          </w:tcPr>
          <w:p w14:paraId="439105C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D986B8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B62F78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EBE16A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75,2–77 MHz; 86–87,5 MHz</w:t>
            </w:r>
          </w:p>
        </w:tc>
        <w:tc>
          <w:tcPr>
            <w:tcW w:w="2693" w:type="dxa"/>
            <w:tcBorders>
              <w:top w:val="single" w:sz="6" w:space="0" w:color="414142"/>
              <w:left w:val="single" w:sz="6" w:space="0" w:color="414142"/>
              <w:bottom w:val="single" w:sz="6" w:space="0" w:color="414142"/>
              <w:right w:val="single" w:sz="6" w:space="0" w:color="414142"/>
            </w:tcBorders>
          </w:tcPr>
          <w:p w14:paraId="4D78227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836" w:type="dxa"/>
            <w:gridSpan w:val="2"/>
            <w:tcBorders>
              <w:top w:val="single" w:sz="6" w:space="0" w:color="414142"/>
              <w:left w:val="single" w:sz="6" w:space="0" w:color="414142"/>
              <w:bottom w:val="single" w:sz="6" w:space="0" w:color="414142"/>
              <w:right w:val="single" w:sz="6" w:space="0" w:color="414142"/>
            </w:tcBorders>
          </w:tcPr>
          <w:p w14:paraId="14CF1D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D67777F"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BE04C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206.</w:t>
            </w:r>
          </w:p>
        </w:tc>
        <w:tc>
          <w:tcPr>
            <w:tcW w:w="13750" w:type="dxa"/>
            <w:gridSpan w:val="6"/>
            <w:tcBorders>
              <w:top w:val="single" w:sz="6" w:space="0" w:color="414142"/>
              <w:left w:val="single" w:sz="6" w:space="0" w:color="414142"/>
              <w:bottom w:val="single" w:sz="6" w:space="0" w:color="414142"/>
              <w:right w:val="single" w:sz="6" w:space="0" w:color="414142"/>
            </w:tcBorders>
          </w:tcPr>
          <w:p w14:paraId="56D2508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87,5–100 MHz</w:t>
            </w:r>
          </w:p>
        </w:tc>
      </w:tr>
      <w:tr w:rsidR="006F0663" w:rsidRPr="00265C5E" w14:paraId="04857E63" w14:textId="77777777" w:rsidTr="00E758A9">
        <w:trPr>
          <w:trHeight w:val="1207"/>
        </w:trPr>
        <w:tc>
          <w:tcPr>
            <w:tcW w:w="702" w:type="dxa"/>
            <w:vMerge w:val="restart"/>
            <w:tcBorders>
              <w:top w:val="single" w:sz="6" w:space="0" w:color="414142"/>
              <w:left w:val="single" w:sz="6" w:space="0" w:color="414142"/>
              <w:bottom w:val="single" w:sz="6" w:space="0" w:color="414142"/>
              <w:right w:val="single" w:sz="4" w:space="0" w:color="auto"/>
            </w:tcBorders>
          </w:tcPr>
          <w:p w14:paraId="65602F0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35F9355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347F8E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5.190</w:t>
            </w:r>
          </w:p>
        </w:tc>
        <w:tc>
          <w:tcPr>
            <w:tcW w:w="2693" w:type="dxa"/>
            <w:vMerge w:val="restart"/>
            <w:tcBorders>
              <w:top w:val="single" w:sz="4" w:space="0" w:color="auto"/>
              <w:left w:val="single" w:sz="4" w:space="0" w:color="auto"/>
              <w:bottom w:val="single" w:sz="4" w:space="0" w:color="auto"/>
              <w:right w:val="single" w:sz="4" w:space="0" w:color="auto"/>
            </w:tcBorders>
          </w:tcPr>
          <w:p w14:paraId="1C969D5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2835" w:type="dxa"/>
            <w:tcBorders>
              <w:top w:val="single" w:sz="6" w:space="0" w:color="414142"/>
              <w:left w:val="single" w:sz="4" w:space="0" w:color="auto"/>
              <w:right w:val="single" w:sz="6" w:space="0" w:color="414142"/>
            </w:tcBorders>
          </w:tcPr>
          <w:p w14:paraId="591F4C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FM: 87,5–108 MHz</w:t>
            </w:r>
          </w:p>
        </w:tc>
        <w:tc>
          <w:tcPr>
            <w:tcW w:w="2693" w:type="dxa"/>
            <w:tcBorders>
              <w:top w:val="single" w:sz="6" w:space="0" w:color="414142"/>
              <w:left w:val="single" w:sz="6" w:space="0" w:color="414142"/>
              <w:right w:val="single" w:sz="6" w:space="0" w:color="414142"/>
            </w:tcBorders>
          </w:tcPr>
          <w:p w14:paraId="20CF5CE8" w14:textId="3CB201B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attiecībā uz 87</w:t>
            </w:r>
            <w:r w:rsidR="0082795F"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5–108 MHz frekvenču joslas lietošanu FM skaņas apraidei (I reģions un daļa no III reģiona) (Ženēva, 1984)</w:t>
            </w:r>
          </w:p>
        </w:tc>
        <w:tc>
          <w:tcPr>
            <w:tcW w:w="2836" w:type="dxa"/>
            <w:gridSpan w:val="2"/>
            <w:tcBorders>
              <w:top w:val="single" w:sz="6" w:space="0" w:color="414142"/>
              <w:left w:val="single" w:sz="6" w:space="0" w:color="414142"/>
              <w:right w:val="single" w:sz="6" w:space="0" w:color="414142"/>
            </w:tcBorders>
          </w:tcPr>
          <w:p w14:paraId="4E2BE1E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Analogā skaņas apraide</w:t>
            </w:r>
          </w:p>
        </w:tc>
      </w:tr>
      <w:tr w:rsidR="006F0663" w:rsidRPr="00265C5E" w14:paraId="59798A3F" w14:textId="77777777" w:rsidTr="00E758A9">
        <w:tc>
          <w:tcPr>
            <w:tcW w:w="702" w:type="dxa"/>
            <w:vMerge/>
            <w:tcBorders>
              <w:right w:val="single" w:sz="4" w:space="0" w:color="auto"/>
            </w:tcBorders>
            <w:vAlign w:val="center"/>
          </w:tcPr>
          <w:p w14:paraId="104E42E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56A695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E5745D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51FBEF1" w14:textId="13F8350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87,5–108 MHz</w:t>
            </w:r>
          </w:p>
        </w:tc>
        <w:tc>
          <w:tcPr>
            <w:tcW w:w="2693" w:type="dxa"/>
            <w:tcBorders>
              <w:top w:val="single" w:sz="6" w:space="0" w:color="414142"/>
              <w:left w:val="single" w:sz="6" w:space="0" w:color="414142"/>
              <w:bottom w:val="single" w:sz="6" w:space="0" w:color="414142"/>
              <w:right w:val="single" w:sz="6" w:space="0" w:color="414142"/>
            </w:tcBorders>
          </w:tcPr>
          <w:p w14:paraId="5DED2267" w14:textId="3C1AFD7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5A4E4A" w:rsidRPr="00265C5E">
              <w:rPr>
                <w:rFonts w:ascii="Times New Roman" w:eastAsia="Times New Roman" w:hAnsi="Times New Roman" w:cs="Times New Roman"/>
                <w:sz w:val="21"/>
                <w:szCs w:val="21"/>
                <w:lang w:eastAsia="lv-LV"/>
              </w:rPr>
              <w:t xml:space="preserve">1.7.,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 xml:space="preserve">3.18. </w:t>
            </w:r>
          </w:p>
        </w:tc>
        <w:tc>
          <w:tcPr>
            <w:tcW w:w="2836" w:type="dxa"/>
            <w:gridSpan w:val="2"/>
            <w:tcBorders>
              <w:top w:val="single" w:sz="6" w:space="0" w:color="414142"/>
              <w:left w:val="single" w:sz="6" w:space="0" w:color="414142"/>
              <w:bottom w:val="single" w:sz="6" w:space="0" w:color="414142"/>
              <w:right w:val="single" w:sz="6" w:space="0" w:color="414142"/>
            </w:tcBorders>
          </w:tcPr>
          <w:p w14:paraId="6D4DB72F" w14:textId="5358B51C" w:rsidR="00980F3F" w:rsidRPr="00265C5E" w:rsidRDefault="004F71F5" w:rsidP="00875DF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Nespecifiskas maza darbības attāluma ierīces</w:t>
            </w:r>
            <w:r w:rsidR="00875DF8" w:rsidRPr="00265C5E">
              <w:rPr>
                <w:rFonts w:ascii="Times New Roman" w:eastAsia="Times New Roman" w:hAnsi="Times New Roman" w:cs="Times New Roman"/>
                <w:sz w:val="21"/>
                <w:szCs w:val="21"/>
                <w:lang w:eastAsia="lv-LV"/>
              </w:rPr>
              <w:t>-s</w:t>
            </w:r>
            <w:r w:rsidR="00E94300" w:rsidRPr="00265C5E">
              <w:rPr>
                <w:rFonts w:ascii="Times New Roman" w:eastAsia="Times New Roman" w:hAnsi="Times New Roman" w:cs="Times New Roman"/>
                <w:sz w:val="21"/>
                <w:szCs w:val="21"/>
                <w:lang w:eastAsia="lv-LV"/>
              </w:rPr>
              <w:t xml:space="preserve">kaņas raidītāji ar analogo frekvences modulāciju (FM) </w:t>
            </w:r>
          </w:p>
        </w:tc>
      </w:tr>
      <w:tr w:rsidR="006F0663" w:rsidRPr="00265C5E" w14:paraId="35C5EDB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6B97C9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207.</w:t>
            </w:r>
          </w:p>
        </w:tc>
        <w:tc>
          <w:tcPr>
            <w:tcW w:w="13750" w:type="dxa"/>
            <w:gridSpan w:val="6"/>
            <w:tcBorders>
              <w:top w:val="single" w:sz="6" w:space="0" w:color="414142"/>
              <w:left w:val="single" w:sz="6" w:space="0" w:color="414142"/>
              <w:bottom w:val="single" w:sz="6" w:space="0" w:color="414142"/>
              <w:right w:val="single" w:sz="6" w:space="0" w:color="414142"/>
            </w:tcBorders>
          </w:tcPr>
          <w:p w14:paraId="34EE51D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100–108 MHz</w:t>
            </w:r>
          </w:p>
        </w:tc>
      </w:tr>
      <w:tr w:rsidR="006F0663" w:rsidRPr="00265C5E" w14:paraId="3F2776A1"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053E163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39E742C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77F99D5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5.194</w:t>
            </w:r>
          </w:p>
        </w:tc>
        <w:tc>
          <w:tcPr>
            <w:tcW w:w="2693" w:type="dxa"/>
            <w:vMerge w:val="restart"/>
            <w:tcBorders>
              <w:top w:val="single" w:sz="4" w:space="0" w:color="auto"/>
              <w:left w:val="single" w:sz="4" w:space="0" w:color="auto"/>
              <w:bottom w:val="single" w:sz="4" w:space="0" w:color="auto"/>
              <w:right w:val="single" w:sz="4" w:space="0" w:color="auto"/>
            </w:tcBorders>
          </w:tcPr>
          <w:p w14:paraId="3E16E7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2835" w:type="dxa"/>
            <w:tcBorders>
              <w:top w:val="single" w:sz="6" w:space="0" w:color="414142"/>
              <w:left w:val="single" w:sz="4" w:space="0" w:color="auto"/>
              <w:bottom w:val="single" w:sz="6" w:space="0" w:color="414142"/>
              <w:right w:val="single" w:sz="6" w:space="0" w:color="414142"/>
            </w:tcBorders>
          </w:tcPr>
          <w:p w14:paraId="0FAEB2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FM: 87,5–108 MHz</w:t>
            </w:r>
          </w:p>
        </w:tc>
        <w:tc>
          <w:tcPr>
            <w:tcW w:w="2693" w:type="dxa"/>
            <w:tcBorders>
              <w:top w:val="single" w:sz="6" w:space="0" w:color="414142"/>
              <w:left w:val="single" w:sz="6" w:space="0" w:color="414142"/>
              <w:bottom w:val="single" w:sz="6" w:space="0" w:color="414142"/>
              <w:right w:val="single" w:sz="6" w:space="0" w:color="414142"/>
            </w:tcBorders>
          </w:tcPr>
          <w:p w14:paraId="3C004269" w14:textId="1E71437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attiecībā uz 8</w:t>
            </w:r>
            <w:r w:rsidR="0082795F"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5–108 MHz frekvenču joslas lietošanu FM skaņas apraidei (I reģions un daļa no III reģiona) (Ženēva, 1984)</w:t>
            </w:r>
          </w:p>
        </w:tc>
        <w:tc>
          <w:tcPr>
            <w:tcW w:w="2836" w:type="dxa"/>
            <w:gridSpan w:val="2"/>
            <w:tcBorders>
              <w:top w:val="single" w:sz="6" w:space="0" w:color="414142"/>
              <w:left w:val="single" w:sz="6" w:space="0" w:color="414142"/>
              <w:bottom w:val="single" w:sz="6" w:space="0" w:color="414142"/>
              <w:right w:val="single" w:sz="6" w:space="0" w:color="414142"/>
            </w:tcBorders>
          </w:tcPr>
          <w:p w14:paraId="71009A2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Analogā skaņas apraide</w:t>
            </w:r>
          </w:p>
        </w:tc>
      </w:tr>
      <w:tr w:rsidR="006F0663" w:rsidRPr="00265C5E" w14:paraId="730186B8" w14:textId="77777777" w:rsidTr="00E758A9">
        <w:tc>
          <w:tcPr>
            <w:tcW w:w="702" w:type="dxa"/>
            <w:vMerge/>
            <w:tcBorders>
              <w:right w:val="single" w:sz="4" w:space="0" w:color="auto"/>
            </w:tcBorders>
            <w:vAlign w:val="center"/>
          </w:tcPr>
          <w:p w14:paraId="67FEE70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8F146D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B377D6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AD27CFC" w14:textId="7A36A9B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87,5–108 MHz</w:t>
            </w:r>
          </w:p>
        </w:tc>
        <w:tc>
          <w:tcPr>
            <w:tcW w:w="2693" w:type="dxa"/>
            <w:tcBorders>
              <w:top w:val="single" w:sz="6" w:space="0" w:color="414142"/>
              <w:left w:val="single" w:sz="6" w:space="0" w:color="414142"/>
              <w:bottom w:val="single" w:sz="6" w:space="0" w:color="414142"/>
              <w:right w:val="single" w:sz="6" w:space="0" w:color="414142"/>
            </w:tcBorders>
          </w:tcPr>
          <w:p w14:paraId="38119B9A" w14:textId="3ED7A34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5A4E4A" w:rsidRPr="00265C5E">
              <w:rPr>
                <w:rFonts w:ascii="Times New Roman" w:eastAsia="Times New Roman" w:hAnsi="Times New Roman" w:cs="Times New Roman"/>
                <w:sz w:val="21"/>
                <w:szCs w:val="21"/>
                <w:lang w:eastAsia="lv-LV"/>
              </w:rPr>
              <w:t xml:space="preserve">1.7.,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 xml:space="preserve">3.18. </w:t>
            </w:r>
          </w:p>
        </w:tc>
        <w:tc>
          <w:tcPr>
            <w:tcW w:w="2836" w:type="dxa"/>
            <w:gridSpan w:val="2"/>
            <w:tcBorders>
              <w:top w:val="single" w:sz="6" w:space="0" w:color="414142"/>
              <w:left w:val="single" w:sz="6" w:space="0" w:color="414142"/>
              <w:bottom w:val="single" w:sz="6" w:space="0" w:color="414142"/>
              <w:right w:val="single" w:sz="6" w:space="0" w:color="414142"/>
            </w:tcBorders>
          </w:tcPr>
          <w:p w14:paraId="168B246F" w14:textId="0D28DB1A" w:rsidR="00980F3F" w:rsidRPr="00265C5E" w:rsidRDefault="004F71F5" w:rsidP="00875DF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Nespecifiskas maza darbības attāluma ierīces</w:t>
            </w:r>
            <w:r w:rsidR="00875DF8" w:rsidRPr="00265C5E">
              <w:rPr>
                <w:rFonts w:ascii="Times New Roman" w:eastAsia="Times New Roman" w:hAnsi="Times New Roman" w:cs="Times New Roman"/>
                <w:sz w:val="21"/>
                <w:szCs w:val="21"/>
                <w:lang w:eastAsia="lv-LV"/>
              </w:rPr>
              <w:t>-s</w:t>
            </w:r>
            <w:r w:rsidR="00E94300" w:rsidRPr="00265C5E">
              <w:rPr>
                <w:rFonts w:ascii="Times New Roman" w:eastAsia="Times New Roman" w:hAnsi="Times New Roman" w:cs="Times New Roman"/>
                <w:sz w:val="21"/>
                <w:szCs w:val="21"/>
                <w:lang w:eastAsia="lv-LV"/>
              </w:rPr>
              <w:t xml:space="preserve">kaņas raidītāji ar analogo frekvences modulāciju (FM) </w:t>
            </w:r>
          </w:p>
        </w:tc>
      </w:tr>
      <w:tr w:rsidR="006F0663" w:rsidRPr="00265C5E" w14:paraId="78E462D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C9A3D3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208.</w:t>
            </w:r>
          </w:p>
        </w:tc>
        <w:tc>
          <w:tcPr>
            <w:tcW w:w="13750" w:type="dxa"/>
            <w:gridSpan w:val="6"/>
            <w:tcBorders>
              <w:top w:val="single" w:sz="6" w:space="0" w:color="414142"/>
              <w:left w:val="single" w:sz="6" w:space="0" w:color="414142"/>
              <w:bottom w:val="single" w:sz="6" w:space="0" w:color="414142"/>
              <w:right w:val="single" w:sz="6" w:space="0" w:color="414142"/>
            </w:tcBorders>
          </w:tcPr>
          <w:p w14:paraId="642BA1A0"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108–117,975 MHz</w:t>
            </w:r>
          </w:p>
        </w:tc>
      </w:tr>
      <w:tr w:rsidR="006F0663" w:rsidRPr="00265C5E" w14:paraId="07E8F24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CB1E6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FE455B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75BA88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5.197 5.197A</w:t>
            </w:r>
          </w:p>
        </w:tc>
        <w:tc>
          <w:tcPr>
            <w:tcW w:w="2693" w:type="dxa"/>
            <w:tcBorders>
              <w:top w:val="single" w:sz="6" w:space="0" w:color="414142"/>
              <w:left w:val="single" w:sz="6" w:space="0" w:color="414142"/>
              <w:bottom w:val="single" w:sz="6" w:space="0" w:color="414142"/>
              <w:right w:val="single" w:sz="6" w:space="0" w:color="414142"/>
            </w:tcBorders>
          </w:tcPr>
          <w:p w14:paraId="102024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3C205E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5.197A</w:t>
            </w:r>
          </w:p>
        </w:tc>
        <w:tc>
          <w:tcPr>
            <w:tcW w:w="2835" w:type="dxa"/>
            <w:tcBorders>
              <w:top w:val="single" w:sz="6" w:space="0" w:color="414142"/>
              <w:left w:val="single" w:sz="6" w:space="0" w:color="414142"/>
              <w:bottom w:val="single" w:sz="6" w:space="0" w:color="414142"/>
              <w:right w:val="single" w:sz="6" w:space="0" w:color="414142"/>
            </w:tcBorders>
          </w:tcPr>
          <w:p w14:paraId="40D076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ILS: Kursa radiobākas, VOR</w:t>
            </w:r>
          </w:p>
        </w:tc>
        <w:tc>
          <w:tcPr>
            <w:tcW w:w="2693" w:type="dxa"/>
            <w:tcBorders>
              <w:top w:val="single" w:sz="6" w:space="0" w:color="414142"/>
              <w:left w:val="single" w:sz="6" w:space="0" w:color="414142"/>
              <w:bottom w:val="single" w:sz="6" w:space="0" w:color="414142"/>
              <w:right w:val="single" w:sz="6" w:space="0" w:color="414142"/>
            </w:tcBorders>
          </w:tcPr>
          <w:p w14:paraId="18634FA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34F3CC1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924356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EA2A36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209.</w:t>
            </w:r>
          </w:p>
        </w:tc>
        <w:tc>
          <w:tcPr>
            <w:tcW w:w="13750" w:type="dxa"/>
            <w:gridSpan w:val="6"/>
            <w:tcBorders>
              <w:top w:val="single" w:sz="6" w:space="0" w:color="414142"/>
              <w:left w:val="single" w:sz="6" w:space="0" w:color="414142"/>
              <w:bottom w:val="single" w:sz="6" w:space="0" w:color="414142"/>
              <w:right w:val="single" w:sz="6" w:space="0" w:color="414142"/>
            </w:tcBorders>
          </w:tcPr>
          <w:p w14:paraId="1063363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117,975–137 MHz</w:t>
            </w:r>
          </w:p>
        </w:tc>
      </w:tr>
      <w:tr w:rsidR="006F0663" w:rsidRPr="00265C5E" w14:paraId="5B9C4CBE"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0D224EB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7832C48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p w14:paraId="25BCC51F" w14:textId="683827BF" w:rsidR="0078001F" w:rsidRPr="00265C5E" w:rsidRDefault="0078001F" w:rsidP="0078001F">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SATELĪTU (R) 5.198A 5.198B</w:t>
            </w:r>
          </w:p>
          <w:p w14:paraId="4EAB620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5.111 5.200 5.201 5.202</w:t>
            </w:r>
          </w:p>
        </w:tc>
        <w:tc>
          <w:tcPr>
            <w:tcW w:w="2693" w:type="dxa"/>
            <w:vMerge w:val="restart"/>
            <w:tcBorders>
              <w:top w:val="single" w:sz="4" w:space="0" w:color="auto"/>
              <w:left w:val="single" w:sz="4" w:space="0" w:color="auto"/>
              <w:bottom w:val="single" w:sz="4" w:space="0" w:color="auto"/>
              <w:right w:val="single" w:sz="4" w:space="0" w:color="auto"/>
            </w:tcBorders>
          </w:tcPr>
          <w:p w14:paraId="1FDBF2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w:t>
            </w:r>
          </w:p>
          <w:p w14:paraId="05D547C4" w14:textId="7A270FFD" w:rsidR="0078001F" w:rsidRPr="00265C5E" w:rsidRDefault="0078001F" w:rsidP="0078001F">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SATELĪTU (R) 5.198A 5.198B</w:t>
            </w:r>
          </w:p>
          <w:p w14:paraId="53F775F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5.111 5.200</w:t>
            </w:r>
          </w:p>
        </w:tc>
        <w:tc>
          <w:tcPr>
            <w:tcW w:w="2835" w:type="dxa"/>
            <w:tcBorders>
              <w:top w:val="single" w:sz="6" w:space="0" w:color="414142"/>
              <w:left w:val="single" w:sz="4" w:space="0" w:color="auto"/>
              <w:bottom w:val="single" w:sz="6" w:space="0" w:color="414142"/>
              <w:right w:val="single" w:sz="6" w:space="0" w:color="414142"/>
            </w:tcBorders>
          </w:tcPr>
          <w:p w14:paraId="57751AA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mobilo sakaru sistēmas</w:t>
            </w:r>
          </w:p>
        </w:tc>
        <w:tc>
          <w:tcPr>
            <w:tcW w:w="2693" w:type="dxa"/>
            <w:tcBorders>
              <w:top w:val="single" w:sz="6" w:space="0" w:color="414142"/>
              <w:left w:val="single" w:sz="6" w:space="0" w:color="414142"/>
              <w:bottom w:val="single" w:sz="6" w:space="0" w:color="414142"/>
              <w:right w:val="single" w:sz="6" w:space="0" w:color="414142"/>
            </w:tcBorders>
          </w:tcPr>
          <w:p w14:paraId="428D8D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4B88D69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4F858B69" w14:textId="77777777" w:rsidTr="00E758A9">
        <w:tc>
          <w:tcPr>
            <w:tcW w:w="702" w:type="dxa"/>
            <w:vMerge/>
            <w:tcBorders>
              <w:right w:val="single" w:sz="4" w:space="0" w:color="auto"/>
            </w:tcBorders>
          </w:tcPr>
          <w:p w14:paraId="16390D9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25CAF0EF" w14:textId="77777777" w:rsidR="00980F3F" w:rsidRPr="00265C5E" w:rsidRDefault="00980F3F">
            <w:pPr>
              <w:spacing w:after="12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7589D890" w14:textId="77777777" w:rsidR="00980F3F" w:rsidRPr="00265C5E" w:rsidRDefault="00980F3F">
            <w:pPr>
              <w:spacing w:after="12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44601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121,5 MHz</w:t>
            </w:r>
          </w:p>
        </w:tc>
        <w:tc>
          <w:tcPr>
            <w:tcW w:w="2693" w:type="dxa"/>
            <w:tcBorders>
              <w:top w:val="single" w:sz="6" w:space="0" w:color="414142"/>
              <w:left w:val="single" w:sz="6" w:space="0" w:color="414142"/>
              <w:bottom w:val="single" w:sz="6" w:space="0" w:color="414142"/>
              <w:right w:val="single" w:sz="6" w:space="0" w:color="414142"/>
            </w:tcBorders>
          </w:tcPr>
          <w:p w14:paraId="4CA329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2A7E4AF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AERO-SAR, EPIRB – starptautiskais kanāls signālu pārraidei briesmu un ārkārtas situācijās. Var izmantot arī jūras mobilā dienesta radiostacijas sakariem ar gaisa kuģniecības mobilā dienesta radiostacijām ārkārtas gadījumos.</w:t>
            </w:r>
          </w:p>
          <w:p w14:paraId="4A0F7EF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94D5CAF" w14:textId="77777777" w:rsidTr="00E758A9">
        <w:tc>
          <w:tcPr>
            <w:tcW w:w="702" w:type="dxa"/>
            <w:vMerge/>
            <w:tcBorders>
              <w:right w:val="single" w:sz="4" w:space="0" w:color="auto"/>
            </w:tcBorders>
            <w:vAlign w:val="center"/>
          </w:tcPr>
          <w:p w14:paraId="51422D4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2CF2F5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157175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526064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123,1 MHz</w:t>
            </w:r>
          </w:p>
        </w:tc>
        <w:tc>
          <w:tcPr>
            <w:tcW w:w="2693" w:type="dxa"/>
            <w:tcBorders>
              <w:top w:val="single" w:sz="6" w:space="0" w:color="414142"/>
              <w:left w:val="single" w:sz="6" w:space="0" w:color="414142"/>
              <w:bottom w:val="single" w:sz="6" w:space="0" w:color="414142"/>
              <w:right w:val="single" w:sz="6" w:space="0" w:color="414142"/>
            </w:tcBorders>
          </w:tcPr>
          <w:p w14:paraId="2ECC47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gridSpan w:val="2"/>
            <w:tcBorders>
              <w:top w:val="single" w:sz="6" w:space="0" w:color="414142"/>
              <w:left w:val="single" w:sz="6" w:space="0" w:color="414142"/>
              <w:bottom w:val="single" w:sz="6" w:space="0" w:color="414142"/>
              <w:right w:val="single" w:sz="6" w:space="0" w:color="414142"/>
            </w:tcBorders>
          </w:tcPr>
          <w:p w14:paraId="6DED89E0" w14:textId="56DFFC5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AERO-SAR – papildu kanāls frekvencei 121,5 MHz sakariem briesmu un ārkārtas situācijās. Var izmantot arī jūras mobilā dienesta radiostacijas meklēšanas un glābšanas operācijās.</w:t>
            </w:r>
          </w:p>
          <w:p w14:paraId="4CCF571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2EE0D8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7E970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210.</w:t>
            </w:r>
          </w:p>
        </w:tc>
        <w:tc>
          <w:tcPr>
            <w:tcW w:w="13750" w:type="dxa"/>
            <w:gridSpan w:val="6"/>
            <w:tcBorders>
              <w:top w:val="single" w:sz="6" w:space="0" w:color="414142"/>
              <w:left w:val="single" w:sz="6" w:space="0" w:color="414142"/>
              <w:bottom w:val="single" w:sz="6" w:space="0" w:color="414142"/>
              <w:right w:val="single" w:sz="6" w:space="0" w:color="414142"/>
            </w:tcBorders>
          </w:tcPr>
          <w:p w14:paraId="117C91B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137–137,025 MHz</w:t>
            </w:r>
          </w:p>
        </w:tc>
      </w:tr>
      <w:tr w:rsidR="006F0663" w:rsidRPr="00265C5E" w14:paraId="7575F7C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1894F1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BAC83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2.203C (izplatījums–Zeme)</w:t>
            </w:r>
          </w:p>
          <w:p w14:paraId="24440E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61E123F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(izplatījums–Zeme) 5.208A 5.208B 5.209 </w:t>
            </w:r>
          </w:p>
          <w:p w14:paraId="152DED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(izplatījums–Zeme)</w:t>
            </w:r>
          </w:p>
          <w:p w14:paraId="1E08FCB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9D2A14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008253F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5.204 5.205 5.206 5.208</w:t>
            </w:r>
          </w:p>
        </w:tc>
        <w:tc>
          <w:tcPr>
            <w:tcW w:w="2693" w:type="dxa"/>
            <w:tcBorders>
              <w:top w:val="single" w:sz="6" w:space="0" w:color="414142"/>
              <w:left w:val="single" w:sz="6" w:space="0" w:color="414142"/>
              <w:bottom w:val="single" w:sz="6" w:space="0" w:color="414142"/>
              <w:right w:val="single" w:sz="6" w:space="0" w:color="414142"/>
            </w:tcBorders>
          </w:tcPr>
          <w:p w14:paraId="22DB50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DARBA 5.203C (izplatījums–Zeme)</w:t>
            </w:r>
          </w:p>
          <w:p w14:paraId="52A6FDB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6B612DF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(izplatījums–Zeme) 5.208A 5.208B 5.209 </w:t>
            </w:r>
          </w:p>
          <w:p w14:paraId="0A2D26E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(izplatījums–Zeme)</w:t>
            </w:r>
          </w:p>
          <w:p w14:paraId="013A8BE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E157C1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5946B5D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5.208</w:t>
            </w:r>
          </w:p>
        </w:tc>
        <w:tc>
          <w:tcPr>
            <w:tcW w:w="2835" w:type="dxa"/>
            <w:tcBorders>
              <w:top w:val="single" w:sz="6" w:space="0" w:color="414142"/>
              <w:left w:val="single" w:sz="6" w:space="0" w:color="414142"/>
              <w:bottom w:val="single" w:sz="6" w:space="0" w:color="414142"/>
              <w:right w:val="single" w:sz="6" w:space="0" w:color="414142"/>
            </w:tcBorders>
          </w:tcPr>
          <w:p w14:paraId="08BB71A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MSS Zemes stacijas (S-PCS&lt;1 GHz): 137–138 MHz</w:t>
            </w:r>
          </w:p>
        </w:tc>
        <w:tc>
          <w:tcPr>
            <w:tcW w:w="2693" w:type="dxa"/>
            <w:tcBorders>
              <w:top w:val="single" w:sz="6" w:space="0" w:color="414142"/>
              <w:left w:val="single" w:sz="6" w:space="0" w:color="414142"/>
              <w:bottom w:val="single" w:sz="6" w:space="0" w:color="414142"/>
              <w:right w:val="single" w:sz="6" w:space="0" w:color="414142"/>
            </w:tcBorders>
          </w:tcPr>
          <w:p w14:paraId="1A038DA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2.6., 2.7.</w:t>
            </w:r>
          </w:p>
        </w:tc>
        <w:tc>
          <w:tcPr>
            <w:tcW w:w="2836" w:type="dxa"/>
            <w:gridSpan w:val="2"/>
            <w:tcBorders>
              <w:top w:val="single" w:sz="6" w:space="0" w:color="414142"/>
              <w:left w:val="single" w:sz="6" w:space="0" w:color="414142"/>
              <w:bottom w:val="single" w:sz="6" w:space="0" w:color="414142"/>
              <w:right w:val="single" w:sz="6" w:space="0" w:color="414142"/>
            </w:tcBorders>
          </w:tcPr>
          <w:p w14:paraId="155EEB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0EE0E8E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9AFBB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211.</w:t>
            </w:r>
          </w:p>
        </w:tc>
        <w:tc>
          <w:tcPr>
            <w:tcW w:w="13750" w:type="dxa"/>
            <w:gridSpan w:val="6"/>
            <w:tcBorders>
              <w:top w:val="single" w:sz="6" w:space="0" w:color="414142"/>
              <w:left w:val="single" w:sz="6" w:space="0" w:color="414142"/>
              <w:bottom w:val="single" w:sz="6" w:space="0" w:color="414142"/>
              <w:right w:val="single" w:sz="6" w:space="0" w:color="414142"/>
            </w:tcBorders>
          </w:tcPr>
          <w:p w14:paraId="75C482F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137,025–137,175 MHz</w:t>
            </w:r>
          </w:p>
        </w:tc>
      </w:tr>
      <w:tr w:rsidR="006F0663" w:rsidRPr="00265C5E" w14:paraId="352136D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5533E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458926A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2.203C (izplatījums–Zeme)</w:t>
            </w:r>
          </w:p>
          <w:p w14:paraId="399B932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20682C0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576D2C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24F55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w:t>
            </w:r>
            <w:r w:rsidR="00B752B7" w:rsidRPr="00265C5E">
              <w:rPr>
                <w:rFonts w:ascii="Times New Roman" w:eastAsia="Times New Roman" w:hAnsi="Times New Roman" w:cs="Times New Roman"/>
                <w:sz w:val="21"/>
                <w:szCs w:val="21"/>
                <w:lang w:eastAsia="lv-LV"/>
              </w:rPr>
              <w:t>ījums–Zeme) 5.208A 5.208B 5.209</w:t>
            </w:r>
          </w:p>
          <w:p w14:paraId="088757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4B2C8B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5.204 5.205 5.206 5.208</w:t>
            </w:r>
          </w:p>
        </w:tc>
        <w:tc>
          <w:tcPr>
            <w:tcW w:w="2693" w:type="dxa"/>
            <w:tcBorders>
              <w:top w:val="single" w:sz="6" w:space="0" w:color="414142"/>
              <w:left w:val="single" w:sz="6" w:space="0" w:color="414142"/>
              <w:bottom w:val="single" w:sz="6" w:space="0" w:color="414142"/>
              <w:right w:val="single" w:sz="6" w:space="0" w:color="414142"/>
            </w:tcBorders>
          </w:tcPr>
          <w:p w14:paraId="06E4EAC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2.203C (izplatījums–Zeme)</w:t>
            </w:r>
          </w:p>
          <w:p w14:paraId="170FF0E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59994CC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6923EC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22756E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w:t>
            </w:r>
            <w:r w:rsidR="00B752B7" w:rsidRPr="00265C5E">
              <w:rPr>
                <w:rFonts w:ascii="Times New Roman" w:eastAsia="Times New Roman" w:hAnsi="Times New Roman" w:cs="Times New Roman"/>
                <w:sz w:val="21"/>
                <w:szCs w:val="21"/>
                <w:lang w:eastAsia="lv-LV"/>
              </w:rPr>
              <w:t>ījums–Zeme) 5.208A 5.208B 5.209</w:t>
            </w:r>
          </w:p>
          <w:p w14:paraId="5A3EBC3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33C800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5.208</w:t>
            </w:r>
          </w:p>
        </w:tc>
        <w:tc>
          <w:tcPr>
            <w:tcW w:w="2835" w:type="dxa"/>
            <w:tcBorders>
              <w:top w:val="single" w:sz="6" w:space="0" w:color="414142"/>
              <w:left w:val="single" w:sz="6" w:space="0" w:color="414142"/>
              <w:bottom w:val="single" w:sz="6" w:space="0" w:color="414142"/>
              <w:right w:val="single" w:sz="6" w:space="0" w:color="414142"/>
            </w:tcBorders>
          </w:tcPr>
          <w:p w14:paraId="1AB973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 (S-PCS&lt;1 GHz): 137–138 MHz</w:t>
            </w:r>
          </w:p>
        </w:tc>
        <w:tc>
          <w:tcPr>
            <w:tcW w:w="2693" w:type="dxa"/>
            <w:tcBorders>
              <w:top w:val="single" w:sz="6" w:space="0" w:color="414142"/>
              <w:left w:val="single" w:sz="6" w:space="0" w:color="414142"/>
              <w:bottom w:val="single" w:sz="6" w:space="0" w:color="414142"/>
              <w:right w:val="single" w:sz="6" w:space="0" w:color="414142"/>
            </w:tcBorders>
          </w:tcPr>
          <w:p w14:paraId="5784CEA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2.6., 2.7.</w:t>
            </w:r>
          </w:p>
        </w:tc>
        <w:tc>
          <w:tcPr>
            <w:tcW w:w="2836" w:type="dxa"/>
            <w:gridSpan w:val="2"/>
            <w:tcBorders>
              <w:top w:val="single" w:sz="6" w:space="0" w:color="414142"/>
              <w:left w:val="single" w:sz="6" w:space="0" w:color="414142"/>
              <w:bottom w:val="single" w:sz="6" w:space="0" w:color="414142"/>
              <w:right w:val="single" w:sz="6" w:space="0" w:color="414142"/>
            </w:tcBorders>
          </w:tcPr>
          <w:p w14:paraId="1CF9C5A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4DD4393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642C5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212.</w:t>
            </w:r>
          </w:p>
        </w:tc>
        <w:tc>
          <w:tcPr>
            <w:tcW w:w="13750" w:type="dxa"/>
            <w:gridSpan w:val="6"/>
            <w:tcBorders>
              <w:top w:val="single" w:sz="6" w:space="0" w:color="414142"/>
              <w:left w:val="single" w:sz="6" w:space="0" w:color="414142"/>
              <w:bottom w:val="single" w:sz="6" w:space="0" w:color="414142"/>
              <w:right w:val="single" w:sz="6" w:space="0" w:color="414142"/>
            </w:tcBorders>
          </w:tcPr>
          <w:p w14:paraId="5A9629F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137,175–137,825 MHz</w:t>
            </w:r>
          </w:p>
        </w:tc>
      </w:tr>
      <w:tr w:rsidR="006F0663" w:rsidRPr="00265C5E" w14:paraId="7A7A962F"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1A439C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448E9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2.203C 5.209A (izplatījums–Zeme)</w:t>
            </w:r>
          </w:p>
          <w:p w14:paraId="2C42D4C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1AE9D29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(izplatījums–Zeme) 5.208A 5.208B 5.209 </w:t>
            </w:r>
          </w:p>
          <w:p w14:paraId="17411E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(izplatījums–Zeme)</w:t>
            </w:r>
          </w:p>
          <w:p w14:paraId="383D374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F7E598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4D3DC6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5.204 5.205 5.206 5.208</w:t>
            </w:r>
          </w:p>
        </w:tc>
        <w:tc>
          <w:tcPr>
            <w:tcW w:w="2693" w:type="dxa"/>
            <w:tcBorders>
              <w:top w:val="single" w:sz="6" w:space="0" w:color="414142"/>
              <w:left w:val="single" w:sz="6" w:space="0" w:color="414142"/>
              <w:bottom w:val="single" w:sz="6" w:space="0" w:color="414142"/>
              <w:right w:val="single" w:sz="6" w:space="0" w:color="414142"/>
            </w:tcBorders>
          </w:tcPr>
          <w:p w14:paraId="55E935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DARBA 2.203C 5.209A (izplatījums–Zeme)</w:t>
            </w:r>
          </w:p>
          <w:p w14:paraId="6EB4229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0FA0D6D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(izplatījums–Zeme) 5.208A 5.208B 5.209 </w:t>
            </w:r>
          </w:p>
          <w:p w14:paraId="285E24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(izplatījums–Zeme)</w:t>
            </w:r>
          </w:p>
          <w:p w14:paraId="3EB6EFF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B20BD9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0216CC3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5.208</w:t>
            </w:r>
          </w:p>
        </w:tc>
        <w:tc>
          <w:tcPr>
            <w:tcW w:w="2835" w:type="dxa"/>
            <w:tcBorders>
              <w:top w:val="single" w:sz="6" w:space="0" w:color="414142"/>
              <w:left w:val="single" w:sz="6" w:space="0" w:color="414142"/>
              <w:bottom w:val="single" w:sz="6" w:space="0" w:color="414142"/>
              <w:right w:val="single" w:sz="6" w:space="0" w:color="414142"/>
            </w:tcBorders>
          </w:tcPr>
          <w:p w14:paraId="3FA4F27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MSS Zemes stacijas (S-PCS&lt;1 GHz): 137–138 MHz</w:t>
            </w:r>
          </w:p>
        </w:tc>
        <w:tc>
          <w:tcPr>
            <w:tcW w:w="2693" w:type="dxa"/>
            <w:tcBorders>
              <w:top w:val="single" w:sz="6" w:space="0" w:color="414142"/>
              <w:left w:val="single" w:sz="6" w:space="0" w:color="414142"/>
              <w:bottom w:val="single" w:sz="6" w:space="0" w:color="414142"/>
              <w:right w:val="single" w:sz="6" w:space="0" w:color="414142"/>
            </w:tcBorders>
          </w:tcPr>
          <w:p w14:paraId="35F741B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2.6., 2.7.</w:t>
            </w:r>
          </w:p>
        </w:tc>
        <w:tc>
          <w:tcPr>
            <w:tcW w:w="2836" w:type="dxa"/>
            <w:gridSpan w:val="2"/>
            <w:tcBorders>
              <w:top w:val="single" w:sz="6" w:space="0" w:color="414142"/>
              <w:left w:val="single" w:sz="6" w:space="0" w:color="414142"/>
              <w:bottom w:val="single" w:sz="6" w:space="0" w:color="414142"/>
              <w:right w:val="single" w:sz="6" w:space="0" w:color="414142"/>
            </w:tcBorders>
          </w:tcPr>
          <w:p w14:paraId="69A1AD1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1563371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BE07DD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213.</w:t>
            </w:r>
          </w:p>
        </w:tc>
        <w:tc>
          <w:tcPr>
            <w:tcW w:w="13750" w:type="dxa"/>
            <w:gridSpan w:val="6"/>
            <w:tcBorders>
              <w:top w:val="single" w:sz="6" w:space="0" w:color="414142"/>
              <w:left w:val="single" w:sz="6" w:space="0" w:color="414142"/>
              <w:bottom w:val="single" w:sz="6" w:space="0" w:color="414142"/>
              <w:right w:val="single" w:sz="6" w:space="0" w:color="414142"/>
            </w:tcBorders>
          </w:tcPr>
          <w:p w14:paraId="7E476E6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137,825–138 MHz</w:t>
            </w:r>
          </w:p>
        </w:tc>
      </w:tr>
      <w:tr w:rsidR="006F0663" w:rsidRPr="00265C5E" w14:paraId="2A04076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A4546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6EBD9B5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2.203C (izplatījums–Zeme)</w:t>
            </w:r>
          </w:p>
          <w:p w14:paraId="7AFDB5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722B6ED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07480EF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273D48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(izplatījums–Zeme) 5.208A 5.208B 5.209 </w:t>
            </w:r>
          </w:p>
          <w:p w14:paraId="60AC35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498C504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5.204 5.205 5.206 5.208</w:t>
            </w:r>
          </w:p>
        </w:tc>
        <w:tc>
          <w:tcPr>
            <w:tcW w:w="2693" w:type="dxa"/>
            <w:tcBorders>
              <w:top w:val="single" w:sz="6" w:space="0" w:color="414142"/>
              <w:left w:val="single" w:sz="6" w:space="0" w:color="414142"/>
              <w:bottom w:val="single" w:sz="6" w:space="0" w:color="414142"/>
              <w:right w:val="single" w:sz="6" w:space="0" w:color="414142"/>
            </w:tcBorders>
          </w:tcPr>
          <w:p w14:paraId="26F08E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2.203C (izplatījums–Zeme)</w:t>
            </w:r>
          </w:p>
          <w:p w14:paraId="758A709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5B0F404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7322C12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75A018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(izplatījums–Zeme) 5.208A 5.208B 5.209 </w:t>
            </w:r>
          </w:p>
          <w:p w14:paraId="72F9E0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77257D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5.208</w:t>
            </w:r>
          </w:p>
        </w:tc>
        <w:tc>
          <w:tcPr>
            <w:tcW w:w="2835" w:type="dxa"/>
            <w:tcBorders>
              <w:top w:val="single" w:sz="6" w:space="0" w:color="414142"/>
              <w:left w:val="single" w:sz="6" w:space="0" w:color="414142"/>
              <w:bottom w:val="single" w:sz="6" w:space="0" w:color="414142"/>
              <w:right w:val="single" w:sz="6" w:space="0" w:color="414142"/>
            </w:tcBorders>
          </w:tcPr>
          <w:p w14:paraId="745B58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 (S-PCS&lt;1 GHz): 137–138 MHz</w:t>
            </w:r>
          </w:p>
        </w:tc>
        <w:tc>
          <w:tcPr>
            <w:tcW w:w="2693" w:type="dxa"/>
            <w:tcBorders>
              <w:top w:val="single" w:sz="6" w:space="0" w:color="414142"/>
              <w:left w:val="single" w:sz="6" w:space="0" w:color="414142"/>
              <w:bottom w:val="single" w:sz="6" w:space="0" w:color="414142"/>
              <w:right w:val="single" w:sz="6" w:space="0" w:color="414142"/>
            </w:tcBorders>
          </w:tcPr>
          <w:p w14:paraId="6F4F301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2.6., 2.7.</w:t>
            </w:r>
          </w:p>
        </w:tc>
        <w:tc>
          <w:tcPr>
            <w:tcW w:w="2836" w:type="dxa"/>
            <w:gridSpan w:val="2"/>
            <w:tcBorders>
              <w:top w:val="single" w:sz="6" w:space="0" w:color="414142"/>
              <w:left w:val="single" w:sz="6" w:space="0" w:color="414142"/>
              <w:bottom w:val="single" w:sz="6" w:space="0" w:color="414142"/>
              <w:right w:val="single" w:sz="6" w:space="0" w:color="414142"/>
            </w:tcBorders>
          </w:tcPr>
          <w:p w14:paraId="4BF5A69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AADEC0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79BF3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214.</w:t>
            </w:r>
          </w:p>
        </w:tc>
        <w:tc>
          <w:tcPr>
            <w:tcW w:w="13750" w:type="dxa"/>
            <w:gridSpan w:val="6"/>
            <w:tcBorders>
              <w:top w:val="single" w:sz="6" w:space="0" w:color="414142"/>
              <w:left w:val="single" w:sz="6" w:space="0" w:color="414142"/>
              <w:bottom w:val="single" w:sz="6" w:space="0" w:color="414142"/>
              <w:right w:val="single" w:sz="6" w:space="0" w:color="414142"/>
            </w:tcBorders>
          </w:tcPr>
          <w:p w14:paraId="34EC5CB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138–143,6 MHz</w:t>
            </w:r>
          </w:p>
        </w:tc>
      </w:tr>
      <w:tr w:rsidR="006F0663" w:rsidRPr="00265C5E" w14:paraId="47AD2A3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D4421E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9D4991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5C0103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5.210 5.211 5.212 5.214</w:t>
            </w:r>
          </w:p>
        </w:tc>
        <w:tc>
          <w:tcPr>
            <w:tcW w:w="2693" w:type="dxa"/>
            <w:tcBorders>
              <w:top w:val="single" w:sz="6" w:space="0" w:color="414142"/>
              <w:left w:val="single" w:sz="6" w:space="0" w:color="414142"/>
              <w:bottom w:val="single" w:sz="6" w:space="0" w:color="414142"/>
              <w:right w:val="single" w:sz="6" w:space="0" w:color="414142"/>
            </w:tcBorders>
          </w:tcPr>
          <w:p w14:paraId="2DE9AB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2835" w:type="dxa"/>
            <w:tcBorders>
              <w:top w:val="single" w:sz="6" w:space="0" w:color="414142"/>
              <w:left w:val="single" w:sz="6" w:space="0" w:color="414142"/>
              <w:bottom w:val="single" w:sz="6" w:space="0" w:color="414142"/>
              <w:right w:val="single" w:sz="6" w:space="0" w:color="414142"/>
            </w:tcBorders>
          </w:tcPr>
          <w:p w14:paraId="786F80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138–144 MHz</w:t>
            </w:r>
          </w:p>
        </w:tc>
        <w:tc>
          <w:tcPr>
            <w:tcW w:w="2693" w:type="dxa"/>
            <w:tcBorders>
              <w:top w:val="single" w:sz="6" w:space="0" w:color="414142"/>
              <w:left w:val="single" w:sz="6" w:space="0" w:color="414142"/>
              <w:bottom w:val="single" w:sz="6" w:space="0" w:color="414142"/>
              <w:right w:val="single" w:sz="6" w:space="0" w:color="414142"/>
            </w:tcBorders>
          </w:tcPr>
          <w:p w14:paraId="68B0092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445D3AFF" w14:textId="69E1648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5C07CD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93886A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215.</w:t>
            </w:r>
          </w:p>
        </w:tc>
        <w:tc>
          <w:tcPr>
            <w:tcW w:w="13750" w:type="dxa"/>
            <w:gridSpan w:val="6"/>
            <w:tcBorders>
              <w:top w:val="single" w:sz="6" w:space="0" w:color="414142"/>
              <w:left w:val="single" w:sz="6" w:space="0" w:color="414142"/>
              <w:bottom w:val="single" w:sz="6" w:space="0" w:color="414142"/>
              <w:right w:val="single" w:sz="6" w:space="0" w:color="414142"/>
            </w:tcBorders>
          </w:tcPr>
          <w:p w14:paraId="68934B6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143,6–143,65 MHz</w:t>
            </w:r>
          </w:p>
        </w:tc>
      </w:tr>
      <w:tr w:rsidR="006F0663" w:rsidRPr="00265C5E" w14:paraId="2868BB7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48331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6807637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7E7F95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(izplatījums–Zeme)</w:t>
            </w:r>
          </w:p>
          <w:p w14:paraId="7FA5EE2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5.211 5.212 5.214</w:t>
            </w:r>
          </w:p>
        </w:tc>
        <w:tc>
          <w:tcPr>
            <w:tcW w:w="2693" w:type="dxa"/>
            <w:tcBorders>
              <w:top w:val="single" w:sz="6" w:space="0" w:color="414142"/>
              <w:left w:val="single" w:sz="6" w:space="0" w:color="414142"/>
              <w:bottom w:val="single" w:sz="6" w:space="0" w:color="414142"/>
              <w:right w:val="single" w:sz="6" w:space="0" w:color="414142"/>
            </w:tcBorders>
          </w:tcPr>
          <w:p w14:paraId="1BADE2C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GAISA KUĢNIECĪBAS MOBILAIS (OR)</w:t>
            </w:r>
          </w:p>
          <w:p w14:paraId="78E19DF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(izplatījums–Zeme)</w:t>
            </w:r>
          </w:p>
        </w:tc>
        <w:tc>
          <w:tcPr>
            <w:tcW w:w="2835" w:type="dxa"/>
            <w:tcBorders>
              <w:top w:val="single" w:sz="6" w:space="0" w:color="414142"/>
              <w:left w:val="single" w:sz="6" w:space="0" w:color="414142"/>
              <w:bottom w:val="single" w:sz="6" w:space="0" w:color="414142"/>
              <w:right w:val="single" w:sz="6" w:space="0" w:color="414142"/>
            </w:tcBorders>
          </w:tcPr>
          <w:p w14:paraId="02761D5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AS: 138–144 MHz</w:t>
            </w:r>
          </w:p>
        </w:tc>
        <w:tc>
          <w:tcPr>
            <w:tcW w:w="2693" w:type="dxa"/>
            <w:tcBorders>
              <w:top w:val="single" w:sz="6" w:space="0" w:color="414142"/>
              <w:left w:val="single" w:sz="6" w:space="0" w:color="414142"/>
              <w:bottom w:val="single" w:sz="6" w:space="0" w:color="414142"/>
              <w:right w:val="single" w:sz="6" w:space="0" w:color="414142"/>
            </w:tcBorders>
          </w:tcPr>
          <w:p w14:paraId="0850825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13A47D54" w14:textId="06DAB31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D77D4B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4EC01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216.</w:t>
            </w:r>
          </w:p>
        </w:tc>
        <w:tc>
          <w:tcPr>
            <w:tcW w:w="13750" w:type="dxa"/>
            <w:gridSpan w:val="6"/>
            <w:tcBorders>
              <w:top w:val="single" w:sz="6" w:space="0" w:color="414142"/>
              <w:left w:val="single" w:sz="6" w:space="0" w:color="414142"/>
              <w:bottom w:val="single" w:sz="6" w:space="0" w:color="414142"/>
              <w:right w:val="single" w:sz="6" w:space="0" w:color="414142"/>
            </w:tcBorders>
          </w:tcPr>
          <w:p w14:paraId="7CFCE8B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143,65–144 MHz</w:t>
            </w:r>
          </w:p>
        </w:tc>
      </w:tr>
      <w:tr w:rsidR="006F0663" w:rsidRPr="00265C5E" w14:paraId="62BD165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92891F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47401D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p w14:paraId="6176E0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5.210 5.211 5.212 5.214</w:t>
            </w:r>
          </w:p>
        </w:tc>
        <w:tc>
          <w:tcPr>
            <w:tcW w:w="2693" w:type="dxa"/>
            <w:tcBorders>
              <w:top w:val="single" w:sz="6" w:space="0" w:color="414142"/>
              <w:left w:val="single" w:sz="6" w:space="0" w:color="414142"/>
              <w:bottom w:val="single" w:sz="6" w:space="0" w:color="414142"/>
              <w:right w:val="single" w:sz="6" w:space="0" w:color="414142"/>
            </w:tcBorders>
          </w:tcPr>
          <w:p w14:paraId="289841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w:t>
            </w:r>
          </w:p>
        </w:tc>
        <w:tc>
          <w:tcPr>
            <w:tcW w:w="2835" w:type="dxa"/>
            <w:tcBorders>
              <w:top w:val="single" w:sz="6" w:space="0" w:color="414142"/>
              <w:left w:val="single" w:sz="6" w:space="0" w:color="414142"/>
              <w:bottom w:val="single" w:sz="6" w:space="0" w:color="414142"/>
              <w:right w:val="single" w:sz="6" w:space="0" w:color="414142"/>
            </w:tcBorders>
          </w:tcPr>
          <w:p w14:paraId="74043E6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138–144 MHz</w:t>
            </w:r>
          </w:p>
        </w:tc>
        <w:tc>
          <w:tcPr>
            <w:tcW w:w="2693" w:type="dxa"/>
            <w:tcBorders>
              <w:top w:val="single" w:sz="6" w:space="0" w:color="414142"/>
              <w:left w:val="single" w:sz="6" w:space="0" w:color="414142"/>
              <w:bottom w:val="single" w:sz="6" w:space="0" w:color="414142"/>
              <w:right w:val="single" w:sz="6" w:space="0" w:color="414142"/>
            </w:tcBorders>
          </w:tcPr>
          <w:p w14:paraId="61DAD57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233C7E11" w14:textId="0F1437B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4C67AD1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B0FAC8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217.</w:t>
            </w:r>
          </w:p>
        </w:tc>
        <w:tc>
          <w:tcPr>
            <w:tcW w:w="13750" w:type="dxa"/>
            <w:gridSpan w:val="6"/>
            <w:tcBorders>
              <w:top w:val="single" w:sz="6" w:space="0" w:color="414142"/>
              <w:left w:val="single" w:sz="6" w:space="0" w:color="414142"/>
              <w:bottom w:val="single" w:sz="6" w:space="0" w:color="414142"/>
              <w:right w:val="single" w:sz="6" w:space="0" w:color="414142"/>
            </w:tcBorders>
          </w:tcPr>
          <w:p w14:paraId="7359859C"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144–146 MHz</w:t>
            </w:r>
          </w:p>
        </w:tc>
      </w:tr>
      <w:tr w:rsidR="006F0663" w:rsidRPr="00265C5E" w14:paraId="78F3CA3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067B86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6619FC9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0DFD11E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2693" w:type="dxa"/>
            <w:tcBorders>
              <w:top w:val="single" w:sz="6" w:space="0" w:color="414142"/>
              <w:left w:val="single" w:sz="6" w:space="0" w:color="414142"/>
              <w:bottom w:val="single" w:sz="6" w:space="0" w:color="414142"/>
              <w:right w:val="single" w:sz="6" w:space="0" w:color="414142"/>
            </w:tcBorders>
          </w:tcPr>
          <w:p w14:paraId="40A41F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734C3EB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2835" w:type="dxa"/>
            <w:tcBorders>
              <w:top w:val="single" w:sz="6" w:space="0" w:color="414142"/>
              <w:left w:val="single" w:sz="6" w:space="0" w:color="414142"/>
              <w:bottom w:val="single" w:sz="6" w:space="0" w:color="414142"/>
              <w:right w:val="single" w:sz="6" w:space="0" w:color="414142"/>
            </w:tcBorders>
          </w:tcPr>
          <w:p w14:paraId="4F0FA02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radiosporta raidītāji</w:t>
            </w:r>
          </w:p>
        </w:tc>
        <w:tc>
          <w:tcPr>
            <w:tcW w:w="2693" w:type="dxa"/>
            <w:tcBorders>
              <w:top w:val="single" w:sz="6" w:space="0" w:color="414142"/>
              <w:left w:val="single" w:sz="6" w:space="0" w:color="414142"/>
              <w:bottom w:val="single" w:sz="6" w:space="0" w:color="414142"/>
              <w:right w:val="single" w:sz="6" w:space="0" w:color="414142"/>
            </w:tcBorders>
          </w:tcPr>
          <w:p w14:paraId="257F6A0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2836" w:type="dxa"/>
            <w:gridSpan w:val="2"/>
            <w:tcBorders>
              <w:top w:val="single" w:sz="6" w:space="0" w:color="414142"/>
              <w:left w:val="single" w:sz="6" w:space="0" w:color="414142"/>
              <w:bottom w:val="single" w:sz="6" w:space="0" w:color="414142"/>
              <w:right w:val="single" w:sz="6" w:space="0" w:color="414142"/>
            </w:tcBorders>
          </w:tcPr>
          <w:p w14:paraId="24129B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27D416B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BA10C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218.</w:t>
            </w:r>
          </w:p>
        </w:tc>
        <w:tc>
          <w:tcPr>
            <w:tcW w:w="13750" w:type="dxa"/>
            <w:gridSpan w:val="6"/>
            <w:tcBorders>
              <w:top w:val="single" w:sz="6" w:space="0" w:color="414142"/>
              <w:left w:val="single" w:sz="6" w:space="0" w:color="414142"/>
              <w:bottom w:val="single" w:sz="6" w:space="0" w:color="414142"/>
              <w:right w:val="single" w:sz="6" w:space="0" w:color="414142"/>
            </w:tcBorders>
          </w:tcPr>
          <w:p w14:paraId="2C5DDC2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146–148 MHz</w:t>
            </w:r>
          </w:p>
        </w:tc>
      </w:tr>
      <w:tr w:rsidR="006F0663" w:rsidRPr="00265C5E" w14:paraId="075CF413" w14:textId="77777777" w:rsidTr="30E491E5">
        <w:tc>
          <w:tcPr>
            <w:tcW w:w="702" w:type="dxa"/>
            <w:vMerge w:val="restart"/>
            <w:tcBorders>
              <w:top w:val="single" w:sz="6" w:space="0" w:color="414142"/>
              <w:left w:val="single" w:sz="6" w:space="0" w:color="414142"/>
              <w:bottom w:val="single" w:sz="6" w:space="0" w:color="414142"/>
              <w:right w:val="single" w:sz="6" w:space="0" w:color="414142"/>
            </w:tcBorders>
          </w:tcPr>
          <w:p w14:paraId="0E78540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6" w:space="0" w:color="414142"/>
              <w:left w:val="single" w:sz="6" w:space="0" w:color="414142"/>
              <w:bottom w:val="single" w:sz="6" w:space="0" w:color="414142"/>
              <w:right w:val="single" w:sz="6" w:space="0" w:color="414142"/>
            </w:tcBorders>
          </w:tcPr>
          <w:p w14:paraId="393D744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5A3984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2693" w:type="dxa"/>
            <w:vMerge w:val="restart"/>
            <w:tcBorders>
              <w:top w:val="single" w:sz="6" w:space="0" w:color="414142"/>
              <w:left w:val="single" w:sz="6" w:space="0" w:color="414142"/>
              <w:bottom w:val="single" w:sz="6" w:space="0" w:color="414142"/>
              <w:right w:val="single" w:sz="6" w:space="0" w:color="414142"/>
            </w:tcBorders>
          </w:tcPr>
          <w:p w14:paraId="70166BC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731BF2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tc>
        <w:tc>
          <w:tcPr>
            <w:tcW w:w="2835" w:type="dxa"/>
            <w:tcBorders>
              <w:top w:val="single" w:sz="6" w:space="0" w:color="414142"/>
              <w:left w:val="single" w:sz="6" w:space="0" w:color="414142"/>
              <w:bottom w:val="single" w:sz="6" w:space="0" w:color="414142"/>
              <w:right w:val="single" w:sz="6" w:space="0" w:color="414142"/>
            </w:tcBorders>
          </w:tcPr>
          <w:p w14:paraId="3A7E4F5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 146–146,8 MHz</w:t>
            </w:r>
          </w:p>
        </w:tc>
        <w:tc>
          <w:tcPr>
            <w:tcW w:w="2693" w:type="dxa"/>
            <w:tcBorders>
              <w:top w:val="single" w:sz="6" w:space="0" w:color="414142"/>
              <w:left w:val="single" w:sz="6" w:space="0" w:color="414142"/>
              <w:bottom w:val="single" w:sz="6" w:space="0" w:color="414142"/>
              <w:right w:val="single" w:sz="6" w:space="0" w:color="414142"/>
            </w:tcBorders>
          </w:tcPr>
          <w:p w14:paraId="1AB6D49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 2.65., 3.4.</w:t>
            </w:r>
          </w:p>
        </w:tc>
        <w:tc>
          <w:tcPr>
            <w:tcW w:w="2836" w:type="dxa"/>
            <w:gridSpan w:val="2"/>
            <w:tcBorders>
              <w:top w:val="single" w:sz="6" w:space="0" w:color="414142"/>
              <w:left w:val="single" w:sz="6" w:space="0" w:color="414142"/>
              <w:bottom w:val="single" w:sz="6" w:space="0" w:color="414142"/>
              <w:right w:val="single" w:sz="6" w:space="0" w:color="414142"/>
            </w:tcBorders>
          </w:tcPr>
          <w:p w14:paraId="730559D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Simpleksie kanāli</w:t>
            </w:r>
          </w:p>
          <w:p w14:paraId="2F55BD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LM-150-S</w:t>
            </w:r>
          </w:p>
        </w:tc>
      </w:tr>
      <w:tr w:rsidR="006F0663" w:rsidRPr="00265C5E" w14:paraId="4DAC1B38" w14:textId="77777777" w:rsidTr="30E491E5">
        <w:tc>
          <w:tcPr>
            <w:tcW w:w="702" w:type="dxa"/>
            <w:vMerge/>
            <w:vAlign w:val="center"/>
          </w:tcPr>
          <w:p w14:paraId="140C2C6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321071C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3BE939D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7D5C5AB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PMR/PAMR/ML: 146,8–149,9 MHz</w:t>
            </w:r>
          </w:p>
        </w:tc>
        <w:tc>
          <w:tcPr>
            <w:tcW w:w="2693" w:type="dxa"/>
            <w:tcBorders>
              <w:top w:val="single" w:sz="6" w:space="0" w:color="414142"/>
              <w:left w:val="single" w:sz="6" w:space="0" w:color="414142"/>
              <w:bottom w:val="single" w:sz="6" w:space="0" w:color="414142"/>
              <w:right w:val="single" w:sz="6" w:space="0" w:color="414142"/>
            </w:tcBorders>
          </w:tcPr>
          <w:p w14:paraId="5B123E55" w14:textId="3FB4483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 2.65., 3.4</w:t>
            </w:r>
            <w:r w:rsidR="00124A17">
              <w:rPr>
                <w:rFonts w:ascii="Times New Roman" w:eastAsia="Times New Roman" w:hAnsi="Times New Roman" w:cs="Times New Roman"/>
                <w:sz w:val="21"/>
                <w:szCs w:val="21"/>
                <w:lang w:eastAsia="lv-LV"/>
              </w:rPr>
              <w:t>.</w:t>
            </w:r>
          </w:p>
        </w:tc>
        <w:tc>
          <w:tcPr>
            <w:tcW w:w="2836" w:type="dxa"/>
            <w:gridSpan w:val="2"/>
            <w:tcBorders>
              <w:top w:val="single" w:sz="6" w:space="0" w:color="414142"/>
              <w:left w:val="single" w:sz="6" w:space="0" w:color="414142"/>
              <w:bottom w:val="single" w:sz="6" w:space="0" w:color="414142"/>
              <w:right w:val="single" w:sz="6" w:space="0" w:color="414142"/>
            </w:tcBorders>
          </w:tcPr>
          <w:p w14:paraId="65EE20E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(FB: 151,4–154,5 MHz)</w:t>
            </w:r>
          </w:p>
          <w:p w14:paraId="7B7189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LM-150-D</w:t>
            </w:r>
          </w:p>
        </w:tc>
      </w:tr>
      <w:tr w:rsidR="006F0663" w:rsidRPr="00265C5E" w14:paraId="1998B80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E9D169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219.</w:t>
            </w:r>
          </w:p>
        </w:tc>
        <w:tc>
          <w:tcPr>
            <w:tcW w:w="13750" w:type="dxa"/>
            <w:gridSpan w:val="6"/>
            <w:tcBorders>
              <w:top w:val="single" w:sz="6" w:space="0" w:color="414142"/>
              <w:left w:val="single" w:sz="6" w:space="0" w:color="414142"/>
              <w:bottom w:val="single" w:sz="6" w:space="0" w:color="414142"/>
              <w:right w:val="single" w:sz="6" w:space="0" w:color="414142"/>
            </w:tcBorders>
          </w:tcPr>
          <w:p w14:paraId="4B79C57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148–149,9 MHz</w:t>
            </w:r>
          </w:p>
        </w:tc>
      </w:tr>
      <w:tr w:rsidR="006F0663" w:rsidRPr="00265C5E" w14:paraId="6AA7C491"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12D7AF1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7763FB8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1B69B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6581154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5.209</w:t>
            </w:r>
          </w:p>
          <w:p w14:paraId="241ADF9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5.218 5.218A 5.219 5.221</w:t>
            </w:r>
          </w:p>
        </w:tc>
        <w:tc>
          <w:tcPr>
            <w:tcW w:w="2693" w:type="dxa"/>
            <w:vMerge w:val="restart"/>
            <w:tcBorders>
              <w:top w:val="single" w:sz="4" w:space="0" w:color="auto"/>
              <w:left w:val="single" w:sz="4" w:space="0" w:color="auto"/>
              <w:bottom w:val="single" w:sz="4" w:space="0" w:color="auto"/>
              <w:right w:val="single" w:sz="4" w:space="0" w:color="auto"/>
            </w:tcBorders>
          </w:tcPr>
          <w:p w14:paraId="35FFD1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215508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76BF1E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5.209</w:t>
            </w:r>
          </w:p>
          <w:p w14:paraId="1D10CE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5.218 5.218A 5.219 5.221</w:t>
            </w:r>
          </w:p>
        </w:tc>
        <w:tc>
          <w:tcPr>
            <w:tcW w:w="2835" w:type="dxa"/>
            <w:tcBorders>
              <w:top w:val="single" w:sz="6" w:space="0" w:color="414142"/>
              <w:left w:val="single" w:sz="4" w:space="0" w:color="auto"/>
              <w:bottom w:val="single" w:sz="6" w:space="0" w:color="414142"/>
              <w:right w:val="single" w:sz="6" w:space="0" w:color="414142"/>
            </w:tcBorders>
          </w:tcPr>
          <w:p w14:paraId="28C0453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PMR/PAMR/ML: 146,8–149,9 MHz</w:t>
            </w:r>
          </w:p>
        </w:tc>
        <w:tc>
          <w:tcPr>
            <w:tcW w:w="2693" w:type="dxa"/>
            <w:tcBorders>
              <w:top w:val="single" w:sz="6" w:space="0" w:color="414142"/>
              <w:left w:val="single" w:sz="6" w:space="0" w:color="414142"/>
              <w:bottom w:val="single" w:sz="6" w:space="0" w:color="414142"/>
              <w:right w:val="single" w:sz="6" w:space="0" w:color="414142"/>
            </w:tcBorders>
          </w:tcPr>
          <w:p w14:paraId="732C338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836" w:type="dxa"/>
            <w:gridSpan w:val="2"/>
            <w:tcBorders>
              <w:top w:val="single" w:sz="6" w:space="0" w:color="414142"/>
              <w:left w:val="single" w:sz="6" w:space="0" w:color="414142"/>
              <w:bottom w:val="single" w:sz="6" w:space="0" w:color="414142"/>
              <w:right w:val="single" w:sz="6" w:space="0" w:color="414142"/>
            </w:tcBorders>
          </w:tcPr>
          <w:p w14:paraId="01C1DF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151,4–154,5 MHz)</w:t>
            </w:r>
          </w:p>
          <w:p w14:paraId="05A6CA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LM-150-D</w:t>
            </w:r>
          </w:p>
        </w:tc>
      </w:tr>
      <w:tr w:rsidR="006F0663" w:rsidRPr="00265C5E" w14:paraId="2C947B08" w14:textId="77777777" w:rsidTr="00E758A9">
        <w:tc>
          <w:tcPr>
            <w:tcW w:w="702" w:type="dxa"/>
            <w:vMerge/>
            <w:tcBorders>
              <w:right w:val="single" w:sz="4" w:space="0" w:color="auto"/>
            </w:tcBorders>
            <w:vAlign w:val="center"/>
          </w:tcPr>
          <w:p w14:paraId="412CEE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3D1C38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146ED7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9106C0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 (S-PCS&lt;1 GHz): 148–150,05 MHz</w:t>
            </w:r>
          </w:p>
        </w:tc>
        <w:tc>
          <w:tcPr>
            <w:tcW w:w="2693" w:type="dxa"/>
            <w:tcBorders>
              <w:top w:val="single" w:sz="6" w:space="0" w:color="414142"/>
              <w:left w:val="single" w:sz="6" w:space="0" w:color="414142"/>
              <w:bottom w:val="single" w:sz="6" w:space="0" w:color="414142"/>
              <w:right w:val="single" w:sz="6" w:space="0" w:color="414142"/>
            </w:tcBorders>
          </w:tcPr>
          <w:p w14:paraId="760E4B0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2.6., 2.7.</w:t>
            </w:r>
          </w:p>
        </w:tc>
        <w:tc>
          <w:tcPr>
            <w:tcW w:w="2836" w:type="dxa"/>
            <w:gridSpan w:val="2"/>
            <w:tcBorders>
              <w:top w:val="single" w:sz="6" w:space="0" w:color="414142"/>
              <w:left w:val="single" w:sz="6" w:space="0" w:color="414142"/>
              <w:bottom w:val="single" w:sz="6" w:space="0" w:color="414142"/>
              <w:right w:val="single" w:sz="6" w:space="0" w:color="414142"/>
            </w:tcBorders>
          </w:tcPr>
          <w:p w14:paraId="1D60FB4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3621C48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740AA2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220.</w:t>
            </w:r>
          </w:p>
        </w:tc>
        <w:tc>
          <w:tcPr>
            <w:tcW w:w="13750" w:type="dxa"/>
            <w:gridSpan w:val="6"/>
            <w:tcBorders>
              <w:top w:val="single" w:sz="6" w:space="0" w:color="414142"/>
              <w:left w:val="single" w:sz="6" w:space="0" w:color="414142"/>
              <w:bottom w:val="single" w:sz="6" w:space="0" w:color="414142"/>
              <w:right w:val="single" w:sz="6" w:space="0" w:color="414142"/>
            </w:tcBorders>
          </w:tcPr>
          <w:p w14:paraId="66CBDE7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149,9–150,05 MHz</w:t>
            </w:r>
          </w:p>
        </w:tc>
      </w:tr>
      <w:tr w:rsidR="006F0663" w:rsidRPr="00265C5E" w14:paraId="34E3B53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87D7EA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1171BAE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(Zeme–izplatījums) 5.209 5.220 </w:t>
            </w:r>
          </w:p>
        </w:tc>
        <w:tc>
          <w:tcPr>
            <w:tcW w:w="2693" w:type="dxa"/>
            <w:tcBorders>
              <w:top w:val="single" w:sz="6" w:space="0" w:color="414142"/>
              <w:left w:val="single" w:sz="6" w:space="0" w:color="414142"/>
              <w:bottom w:val="single" w:sz="6" w:space="0" w:color="414142"/>
              <w:right w:val="single" w:sz="6" w:space="0" w:color="414142"/>
            </w:tcBorders>
          </w:tcPr>
          <w:p w14:paraId="531C9DD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(Zeme–izplatījums) 5.209 5.220 </w:t>
            </w:r>
          </w:p>
        </w:tc>
        <w:tc>
          <w:tcPr>
            <w:tcW w:w="2835" w:type="dxa"/>
            <w:tcBorders>
              <w:top w:val="single" w:sz="6" w:space="0" w:color="414142"/>
              <w:left w:val="single" w:sz="6" w:space="0" w:color="414142"/>
              <w:bottom w:val="single" w:sz="6" w:space="0" w:color="414142"/>
              <w:right w:val="single" w:sz="6" w:space="0" w:color="414142"/>
            </w:tcBorders>
          </w:tcPr>
          <w:p w14:paraId="0BDF29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 (S-PCS&lt;1 GHz): 148–150,05 MHz</w:t>
            </w:r>
          </w:p>
        </w:tc>
        <w:tc>
          <w:tcPr>
            <w:tcW w:w="2693" w:type="dxa"/>
            <w:tcBorders>
              <w:top w:val="single" w:sz="6" w:space="0" w:color="414142"/>
              <w:left w:val="single" w:sz="6" w:space="0" w:color="414142"/>
              <w:bottom w:val="single" w:sz="6" w:space="0" w:color="414142"/>
              <w:right w:val="single" w:sz="6" w:space="0" w:color="414142"/>
            </w:tcBorders>
          </w:tcPr>
          <w:p w14:paraId="0B4BC82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2.6., 2.7.</w:t>
            </w:r>
          </w:p>
        </w:tc>
        <w:tc>
          <w:tcPr>
            <w:tcW w:w="2836" w:type="dxa"/>
            <w:gridSpan w:val="2"/>
            <w:tcBorders>
              <w:top w:val="single" w:sz="6" w:space="0" w:color="414142"/>
              <w:left w:val="single" w:sz="6" w:space="0" w:color="414142"/>
              <w:bottom w:val="single" w:sz="6" w:space="0" w:color="414142"/>
              <w:right w:val="single" w:sz="6" w:space="0" w:color="414142"/>
            </w:tcBorders>
          </w:tcPr>
          <w:p w14:paraId="754A0D0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485024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EABE4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221.</w:t>
            </w:r>
          </w:p>
        </w:tc>
        <w:tc>
          <w:tcPr>
            <w:tcW w:w="13750" w:type="dxa"/>
            <w:gridSpan w:val="6"/>
            <w:tcBorders>
              <w:top w:val="single" w:sz="6" w:space="0" w:color="414142"/>
              <w:left w:val="single" w:sz="6" w:space="0" w:color="414142"/>
              <w:bottom w:val="single" w:sz="6" w:space="0" w:color="414142"/>
              <w:right w:val="single" w:sz="6" w:space="0" w:color="414142"/>
            </w:tcBorders>
          </w:tcPr>
          <w:p w14:paraId="4375AD4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150,05–153 MHz</w:t>
            </w:r>
          </w:p>
        </w:tc>
      </w:tr>
      <w:tr w:rsidR="006F0663" w:rsidRPr="00265C5E" w14:paraId="392A08A1"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4DB4A82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26A36B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653B87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4D7ED7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ABDD85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693" w:type="dxa"/>
            <w:vMerge w:val="restart"/>
            <w:tcBorders>
              <w:top w:val="single" w:sz="4" w:space="0" w:color="auto"/>
              <w:left w:val="single" w:sz="4" w:space="0" w:color="auto"/>
              <w:bottom w:val="single" w:sz="4" w:space="0" w:color="auto"/>
              <w:right w:val="single" w:sz="4" w:space="0" w:color="auto"/>
            </w:tcBorders>
          </w:tcPr>
          <w:p w14:paraId="4020F0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AA9AF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6AB62F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A5A727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4" w:space="0" w:color="auto"/>
              <w:bottom w:val="single" w:sz="6" w:space="0" w:color="414142"/>
              <w:right w:val="single" w:sz="6" w:space="0" w:color="414142"/>
            </w:tcBorders>
          </w:tcPr>
          <w:p w14:paraId="2AE61C5E" w14:textId="15AB401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PMR/PAMR/ML: 150,05–151,4 MHz</w:t>
            </w:r>
          </w:p>
        </w:tc>
        <w:tc>
          <w:tcPr>
            <w:tcW w:w="2693" w:type="dxa"/>
            <w:tcBorders>
              <w:top w:val="single" w:sz="6" w:space="0" w:color="414142"/>
              <w:left w:val="single" w:sz="6" w:space="0" w:color="414142"/>
              <w:bottom w:val="single" w:sz="6" w:space="0" w:color="414142"/>
              <w:right w:val="single" w:sz="6" w:space="0" w:color="414142"/>
            </w:tcBorders>
          </w:tcPr>
          <w:p w14:paraId="58DB138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836" w:type="dxa"/>
            <w:gridSpan w:val="2"/>
            <w:tcBorders>
              <w:top w:val="single" w:sz="6" w:space="0" w:color="414142"/>
              <w:left w:val="single" w:sz="6" w:space="0" w:color="414142"/>
              <w:bottom w:val="single" w:sz="6" w:space="0" w:color="414142"/>
              <w:right w:val="single" w:sz="6" w:space="0" w:color="414142"/>
            </w:tcBorders>
          </w:tcPr>
          <w:p w14:paraId="6788B93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154,65–156 MHz)</w:t>
            </w:r>
          </w:p>
          <w:p w14:paraId="033591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LM-150-D</w:t>
            </w:r>
          </w:p>
        </w:tc>
      </w:tr>
      <w:tr w:rsidR="006F0663" w:rsidRPr="00265C5E" w14:paraId="4879207C" w14:textId="77777777" w:rsidTr="00E758A9">
        <w:tc>
          <w:tcPr>
            <w:tcW w:w="702" w:type="dxa"/>
            <w:vMerge/>
            <w:tcBorders>
              <w:right w:val="single" w:sz="4" w:space="0" w:color="auto"/>
            </w:tcBorders>
            <w:vAlign w:val="center"/>
          </w:tcPr>
          <w:p w14:paraId="1C99E28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69538C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5B0FAC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1923448" w14:textId="65C600C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PMR/PAMR/FB: 151,4–154,5 MHz</w:t>
            </w:r>
          </w:p>
        </w:tc>
        <w:tc>
          <w:tcPr>
            <w:tcW w:w="2693" w:type="dxa"/>
            <w:tcBorders>
              <w:top w:val="single" w:sz="6" w:space="0" w:color="414142"/>
              <w:left w:val="single" w:sz="6" w:space="0" w:color="414142"/>
              <w:bottom w:val="single" w:sz="6" w:space="0" w:color="414142"/>
              <w:right w:val="single" w:sz="6" w:space="0" w:color="414142"/>
            </w:tcBorders>
          </w:tcPr>
          <w:p w14:paraId="40EC95A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836" w:type="dxa"/>
            <w:gridSpan w:val="2"/>
            <w:tcBorders>
              <w:top w:val="single" w:sz="6" w:space="0" w:color="414142"/>
              <w:left w:val="single" w:sz="6" w:space="0" w:color="414142"/>
              <w:bottom w:val="single" w:sz="6" w:space="0" w:color="414142"/>
              <w:right w:val="single" w:sz="6" w:space="0" w:color="414142"/>
            </w:tcBorders>
          </w:tcPr>
          <w:p w14:paraId="4F353B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146,8–149,9 MHz)</w:t>
            </w:r>
          </w:p>
          <w:p w14:paraId="4842DF3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LM-150-D</w:t>
            </w:r>
          </w:p>
        </w:tc>
      </w:tr>
      <w:tr w:rsidR="006F0663" w:rsidRPr="00265C5E" w14:paraId="0DA71C4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9E00C0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222.</w:t>
            </w:r>
          </w:p>
        </w:tc>
        <w:tc>
          <w:tcPr>
            <w:tcW w:w="13750" w:type="dxa"/>
            <w:gridSpan w:val="6"/>
            <w:tcBorders>
              <w:top w:val="single" w:sz="6" w:space="0" w:color="414142"/>
              <w:left w:val="single" w:sz="6" w:space="0" w:color="414142"/>
              <w:bottom w:val="single" w:sz="6" w:space="0" w:color="414142"/>
              <w:right w:val="single" w:sz="6" w:space="0" w:color="414142"/>
            </w:tcBorders>
          </w:tcPr>
          <w:p w14:paraId="533AB10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153–154 MHz</w:t>
            </w:r>
          </w:p>
        </w:tc>
      </w:tr>
      <w:tr w:rsidR="006F0663" w:rsidRPr="00265C5E" w14:paraId="4D6A4A4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EF3F65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503DD30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ED482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69A766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tc>
        <w:tc>
          <w:tcPr>
            <w:tcW w:w="2693" w:type="dxa"/>
            <w:tcBorders>
              <w:top w:val="single" w:sz="6" w:space="0" w:color="414142"/>
              <w:left w:val="single" w:sz="6" w:space="0" w:color="414142"/>
              <w:bottom w:val="single" w:sz="6" w:space="0" w:color="414142"/>
              <w:right w:val="single" w:sz="6" w:space="0" w:color="414142"/>
            </w:tcBorders>
          </w:tcPr>
          <w:p w14:paraId="5615C80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CA76CB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5E0371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tc>
        <w:tc>
          <w:tcPr>
            <w:tcW w:w="2835" w:type="dxa"/>
            <w:tcBorders>
              <w:top w:val="single" w:sz="6" w:space="0" w:color="414142"/>
              <w:left w:val="single" w:sz="6" w:space="0" w:color="414142"/>
              <w:bottom w:val="single" w:sz="6" w:space="0" w:color="414142"/>
              <w:right w:val="single" w:sz="6" w:space="0" w:color="414142"/>
            </w:tcBorders>
          </w:tcPr>
          <w:p w14:paraId="451FF8E9" w14:textId="7817BC8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PMR/PAMR/FB: 151,4–154,5 MHz</w:t>
            </w:r>
          </w:p>
        </w:tc>
        <w:tc>
          <w:tcPr>
            <w:tcW w:w="2693" w:type="dxa"/>
            <w:tcBorders>
              <w:top w:val="single" w:sz="6" w:space="0" w:color="414142"/>
              <w:left w:val="single" w:sz="6" w:space="0" w:color="414142"/>
              <w:bottom w:val="single" w:sz="6" w:space="0" w:color="414142"/>
              <w:right w:val="single" w:sz="6" w:space="0" w:color="414142"/>
            </w:tcBorders>
          </w:tcPr>
          <w:p w14:paraId="769CE8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836" w:type="dxa"/>
            <w:gridSpan w:val="2"/>
            <w:tcBorders>
              <w:top w:val="single" w:sz="6" w:space="0" w:color="414142"/>
              <w:left w:val="single" w:sz="6" w:space="0" w:color="414142"/>
              <w:bottom w:val="single" w:sz="6" w:space="0" w:color="414142"/>
              <w:right w:val="single" w:sz="6" w:space="0" w:color="414142"/>
            </w:tcBorders>
          </w:tcPr>
          <w:p w14:paraId="7C8F3E0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146,8–149,9 MHz)</w:t>
            </w:r>
          </w:p>
          <w:p w14:paraId="1E4B64E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LM-150-D</w:t>
            </w:r>
          </w:p>
        </w:tc>
      </w:tr>
      <w:tr w:rsidR="006F0663" w:rsidRPr="00265C5E" w14:paraId="0E3B680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1B082A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223.</w:t>
            </w:r>
          </w:p>
        </w:tc>
        <w:tc>
          <w:tcPr>
            <w:tcW w:w="13750" w:type="dxa"/>
            <w:gridSpan w:val="6"/>
            <w:tcBorders>
              <w:top w:val="single" w:sz="6" w:space="0" w:color="414142"/>
              <w:left w:val="single" w:sz="6" w:space="0" w:color="414142"/>
              <w:bottom w:val="single" w:sz="6" w:space="0" w:color="414142"/>
              <w:right w:val="single" w:sz="6" w:space="0" w:color="414142"/>
            </w:tcBorders>
          </w:tcPr>
          <w:p w14:paraId="6B8FFF20"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154–156,4875 MHz</w:t>
            </w:r>
          </w:p>
        </w:tc>
      </w:tr>
      <w:tr w:rsidR="006F0663" w:rsidRPr="00265C5E" w14:paraId="7381C4E7"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18120F8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07EAC97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53EE99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699505A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5.225A 5.226</w:t>
            </w:r>
          </w:p>
        </w:tc>
        <w:tc>
          <w:tcPr>
            <w:tcW w:w="2693" w:type="dxa"/>
            <w:vMerge w:val="restart"/>
            <w:tcBorders>
              <w:top w:val="single" w:sz="4" w:space="0" w:color="auto"/>
              <w:left w:val="single" w:sz="4" w:space="0" w:color="auto"/>
              <w:bottom w:val="single" w:sz="4" w:space="0" w:color="auto"/>
              <w:right w:val="single" w:sz="4" w:space="0" w:color="auto"/>
            </w:tcBorders>
          </w:tcPr>
          <w:p w14:paraId="1506947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8794C1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206868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w:t>
            </w:r>
          </w:p>
        </w:tc>
        <w:tc>
          <w:tcPr>
            <w:tcW w:w="2835" w:type="dxa"/>
            <w:tcBorders>
              <w:top w:val="single" w:sz="6" w:space="0" w:color="414142"/>
              <w:left w:val="single" w:sz="4" w:space="0" w:color="auto"/>
              <w:bottom w:val="single" w:sz="6" w:space="0" w:color="414142"/>
              <w:right w:val="single" w:sz="6" w:space="0" w:color="414142"/>
            </w:tcBorders>
          </w:tcPr>
          <w:p w14:paraId="6078B477" w14:textId="41A7C39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PMR/PAMR/FB: 151,4–154,5; 154,65–156 MHz</w:t>
            </w:r>
          </w:p>
        </w:tc>
        <w:tc>
          <w:tcPr>
            <w:tcW w:w="2693" w:type="dxa"/>
            <w:tcBorders>
              <w:top w:val="single" w:sz="6" w:space="0" w:color="414142"/>
              <w:left w:val="single" w:sz="6" w:space="0" w:color="414142"/>
              <w:bottom w:val="single" w:sz="6" w:space="0" w:color="414142"/>
              <w:right w:val="single" w:sz="6" w:space="0" w:color="414142"/>
            </w:tcBorders>
          </w:tcPr>
          <w:p w14:paraId="11B01CA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836" w:type="dxa"/>
            <w:gridSpan w:val="2"/>
            <w:tcBorders>
              <w:top w:val="single" w:sz="6" w:space="0" w:color="414142"/>
              <w:left w:val="single" w:sz="6" w:space="0" w:color="414142"/>
              <w:bottom w:val="single" w:sz="6" w:space="0" w:color="414142"/>
              <w:right w:val="single" w:sz="6" w:space="0" w:color="414142"/>
            </w:tcBorders>
          </w:tcPr>
          <w:p w14:paraId="2C485AA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146,8–149,9; 150,05–151,4 MHz)</w:t>
            </w:r>
          </w:p>
          <w:p w14:paraId="6ECAC20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LM-150-D</w:t>
            </w:r>
          </w:p>
        </w:tc>
      </w:tr>
      <w:tr w:rsidR="006F0663" w:rsidRPr="00265C5E" w14:paraId="768833DD" w14:textId="77777777" w:rsidTr="00E758A9">
        <w:tc>
          <w:tcPr>
            <w:tcW w:w="702" w:type="dxa"/>
            <w:vMerge/>
            <w:tcBorders>
              <w:right w:val="single" w:sz="4" w:space="0" w:color="auto"/>
            </w:tcBorders>
            <w:vAlign w:val="center"/>
          </w:tcPr>
          <w:p w14:paraId="546BCDA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6BC48C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04078A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4612BEF" w14:textId="5C07FF3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 154,5–154,65 MHz</w:t>
            </w:r>
          </w:p>
        </w:tc>
        <w:tc>
          <w:tcPr>
            <w:tcW w:w="2693" w:type="dxa"/>
            <w:tcBorders>
              <w:top w:val="single" w:sz="6" w:space="0" w:color="414142"/>
              <w:left w:val="single" w:sz="6" w:space="0" w:color="414142"/>
              <w:bottom w:val="single" w:sz="6" w:space="0" w:color="414142"/>
              <w:right w:val="single" w:sz="6" w:space="0" w:color="414142"/>
            </w:tcBorders>
          </w:tcPr>
          <w:p w14:paraId="1EDF29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836" w:type="dxa"/>
            <w:gridSpan w:val="2"/>
            <w:tcBorders>
              <w:top w:val="single" w:sz="6" w:space="0" w:color="414142"/>
              <w:left w:val="single" w:sz="6" w:space="0" w:color="414142"/>
              <w:bottom w:val="single" w:sz="6" w:space="0" w:color="414142"/>
              <w:right w:val="single" w:sz="6" w:space="0" w:color="414142"/>
            </w:tcBorders>
          </w:tcPr>
          <w:p w14:paraId="723768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Simpleksie kanāli</w:t>
            </w:r>
          </w:p>
          <w:p w14:paraId="52B7F6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w:t>
            </w:r>
            <w:r w:rsidRPr="00265C5E">
              <w:rPr>
                <w:rFonts w:ascii="Times New Roman" w:eastAsia="Times New Roman" w:hAnsi="Times New Roman" w:cs="Times New Roman"/>
                <w:bCs/>
                <w:sz w:val="21"/>
                <w:lang w:eastAsia="lv-LV"/>
              </w:rPr>
              <w:t>S</w:t>
            </w:r>
          </w:p>
        </w:tc>
      </w:tr>
      <w:tr w:rsidR="006F0663" w:rsidRPr="00265C5E" w14:paraId="6F78848D" w14:textId="77777777" w:rsidTr="00E758A9">
        <w:tc>
          <w:tcPr>
            <w:tcW w:w="702" w:type="dxa"/>
            <w:vMerge/>
            <w:tcBorders>
              <w:right w:val="single" w:sz="4" w:space="0" w:color="auto"/>
            </w:tcBorders>
            <w:vAlign w:val="center"/>
          </w:tcPr>
          <w:p w14:paraId="623AA2B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E81230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B2936C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7285B7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155,450 MHz; 155,475 MHz</w:t>
            </w:r>
          </w:p>
        </w:tc>
        <w:tc>
          <w:tcPr>
            <w:tcW w:w="2693" w:type="dxa"/>
            <w:tcBorders>
              <w:top w:val="single" w:sz="6" w:space="0" w:color="414142"/>
              <w:left w:val="single" w:sz="6" w:space="0" w:color="414142"/>
              <w:bottom w:val="single" w:sz="6" w:space="0" w:color="414142"/>
              <w:right w:val="single" w:sz="6" w:space="0" w:color="414142"/>
            </w:tcBorders>
          </w:tcPr>
          <w:p w14:paraId="2249F43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836" w:type="dxa"/>
            <w:gridSpan w:val="2"/>
            <w:tcBorders>
              <w:top w:val="single" w:sz="6" w:space="0" w:color="414142"/>
              <w:left w:val="single" w:sz="6" w:space="0" w:color="414142"/>
              <w:bottom w:val="single" w:sz="6" w:space="0" w:color="414142"/>
              <w:right w:val="single" w:sz="6" w:space="0" w:color="414142"/>
            </w:tcBorders>
          </w:tcPr>
          <w:p w14:paraId="0A2BCC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Suņu izsekošanas iekārtas</w:t>
            </w:r>
          </w:p>
          <w:p w14:paraId="4D5921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Radiosaskarne </w:t>
            </w:r>
            <w:r w:rsidRPr="00265C5E">
              <w:rPr>
                <w:rFonts w:ascii="Times New Roman" w:eastAsia="Times New Roman" w:hAnsi="Times New Roman" w:cs="Times New Roman"/>
                <w:sz w:val="21"/>
                <w:lang w:eastAsia="lv-LV"/>
              </w:rPr>
              <w:t>LM-150-T</w:t>
            </w:r>
          </w:p>
        </w:tc>
      </w:tr>
      <w:tr w:rsidR="006F0663" w:rsidRPr="00265C5E" w14:paraId="75BB630B" w14:textId="77777777" w:rsidTr="00E758A9">
        <w:tc>
          <w:tcPr>
            <w:tcW w:w="702" w:type="dxa"/>
            <w:vMerge/>
            <w:tcBorders>
              <w:right w:val="single" w:sz="4" w:space="0" w:color="auto"/>
            </w:tcBorders>
            <w:vAlign w:val="center"/>
          </w:tcPr>
          <w:p w14:paraId="7D81F92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E41192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26FA77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0796604" w14:textId="11B8166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156–157,450/160,6–160,975/161,475–162,050 MHz</w:t>
            </w:r>
          </w:p>
        </w:tc>
        <w:tc>
          <w:tcPr>
            <w:tcW w:w="2693" w:type="dxa"/>
            <w:tcBorders>
              <w:top w:val="single" w:sz="6" w:space="0" w:color="414142"/>
              <w:left w:val="single" w:sz="6" w:space="0" w:color="414142"/>
              <w:bottom w:val="single" w:sz="6" w:space="0" w:color="414142"/>
              <w:right w:val="single" w:sz="6" w:space="0" w:color="414142"/>
            </w:tcBorders>
          </w:tcPr>
          <w:p w14:paraId="3C4B67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w:t>
            </w:r>
          </w:p>
        </w:tc>
        <w:tc>
          <w:tcPr>
            <w:tcW w:w="2836" w:type="dxa"/>
            <w:gridSpan w:val="2"/>
            <w:tcBorders>
              <w:top w:val="single" w:sz="6" w:space="0" w:color="414142"/>
              <w:left w:val="single" w:sz="6" w:space="0" w:color="414142"/>
              <w:bottom w:val="single" w:sz="6" w:space="0" w:color="414142"/>
              <w:right w:val="single" w:sz="6" w:space="0" w:color="414142"/>
            </w:tcBorders>
          </w:tcPr>
          <w:p w14:paraId="33D7B80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p>
        </w:tc>
      </w:tr>
      <w:tr w:rsidR="006F0663" w:rsidRPr="00265C5E" w14:paraId="78FB7FEC" w14:textId="77777777" w:rsidTr="00E758A9">
        <w:tc>
          <w:tcPr>
            <w:tcW w:w="702" w:type="dxa"/>
            <w:vMerge/>
            <w:tcBorders>
              <w:right w:val="single" w:sz="4" w:space="0" w:color="auto"/>
            </w:tcBorders>
            <w:vAlign w:val="center"/>
          </w:tcPr>
          <w:p w14:paraId="30D384E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D9F292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DFB7C3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3D90DC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156,3 MHz</w:t>
            </w:r>
          </w:p>
        </w:tc>
        <w:tc>
          <w:tcPr>
            <w:tcW w:w="2693" w:type="dxa"/>
            <w:tcBorders>
              <w:top w:val="single" w:sz="6" w:space="0" w:color="414142"/>
              <w:left w:val="single" w:sz="6" w:space="0" w:color="414142"/>
              <w:bottom w:val="single" w:sz="6" w:space="0" w:color="414142"/>
              <w:right w:val="single" w:sz="6" w:space="0" w:color="414142"/>
            </w:tcBorders>
          </w:tcPr>
          <w:p w14:paraId="48F2E6F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 AP18</w:t>
            </w:r>
          </w:p>
        </w:tc>
        <w:tc>
          <w:tcPr>
            <w:tcW w:w="2836" w:type="dxa"/>
            <w:gridSpan w:val="2"/>
            <w:tcBorders>
              <w:top w:val="single" w:sz="6" w:space="0" w:color="414142"/>
              <w:left w:val="single" w:sz="6" w:space="0" w:color="414142"/>
              <w:bottom w:val="single" w:sz="6" w:space="0" w:color="414142"/>
              <w:right w:val="single" w:sz="6" w:space="0" w:color="414142"/>
            </w:tcBorders>
          </w:tcPr>
          <w:p w14:paraId="29941A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VHF-CH06, starptautiskais kanāls sakariem briesmu gadījumos.</w:t>
            </w:r>
          </w:p>
          <w:p w14:paraId="31D8E31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Var izmantot arī sakariem starp kuģu un aviācijas radiostacijām saskaņotās meklēšanas un </w:t>
            </w:r>
            <w:r w:rsidRPr="00265C5E">
              <w:rPr>
                <w:rFonts w:ascii="Times New Roman" w:eastAsia="Times New Roman" w:hAnsi="Times New Roman" w:cs="Times New Roman"/>
                <w:sz w:val="21"/>
                <w:szCs w:val="21"/>
                <w:lang w:eastAsia="lv-LV"/>
              </w:rPr>
              <w:lastRenderedPageBreak/>
              <w:t>glābšanas operācijās un citos drošības nolūkos.</w:t>
            </w:r>
          </w:p>
          <w:p w14:paraId="688CB4A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72872C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3677A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224.</w:t>
            </w:r>
          </w:p>
        </w:tc>
        <w:tc>
          <w:tcPr>
            <w:tcW w:w="13750" w:type="dxa"/>
            <w:gridSpan w:val="6"/>
            <w:tcBorders>
              <w:top w:val="single" w:sz="6" w:space="0" w:color="414142"/>
              <w:left w:val="single" w:sz="6" w:space="0" w:color="414142"/>
              <w:bottom w:val="single" w:sz="6" w:space="0" w:color="414142"/>
              <w:right w:val="single" w:sz="6" w:space="0" w:color="414142"/>
            </w:tcBorders>
          </w:tcPr>
          <w:p w14:paraId="13CD545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156,4875–156,5625 MHz</w:t>
            </w:r>
          </w:p>
        </w:tc>
      </w:tr>
      <w:tr w:rsidR="006F0663" w:rsidRPr="00265C5E" w14:paraId="15DCAB2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5C918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EB76A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(DSC briesmu un izsaukuma signāli)</w:t>
            </w:r>
          </w:p>
          <w:p w14:paraId="1D786AC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5.111 5.226 5.227</w:t>
            </w:r>
          </w:p>
        </w:tc>
        <w:tc>
          <w:tcPr>
            <w:tcW w:w="2693" w:type="dxa"/>
            <w:tcBorders>
              <w:top w:val="single" w:sz="6" w:space="0" w:color="414142"/>
              <w:left w:val="single" w:sz="6" w:space="0" w:color="414142"/>
              <w:bottom w:val="single" w:sz="6" w:space="0" w:color="414142"/>
              <w:right w:val="single" w:sz="6" w:space="0" w:color="414142"/>
            </w:tcBorders>
          </w:tcPr>
          <w:p w14:paraId="2FA5D50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(DSC briesmu un izsaukuma signāli) 5.111 5.226 5.227</w:t>
            </w:r>
          </w:p>
        </w:tc>
        <w:tc>
          <w:tcPr>
            <w:tcW w:w="2835" w:type="dxa"/>
            <w:tcBorders>
              <w:top w:val="single" w:sz="6" w:space="0" w:color="414142"/>
              <w:left w:val="single" w:sz="6" w:space="0" w:color="414142"/>
              <w:bottom w:val="single" w:sz="6" w:space="0" w:color="414142"/>
              <w:right w:val="single" w:sz="6" w:space="0" w:color="414142"/>
            </w:tcBorders>
          </w:tcPr>
          <w:p w14:paraId="07E9200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156,525 MHz</w:t>
            </w:r>
          </w:p>
        </w:tc>
        <w:tc>
          <w:tcPr>
            <w:tcW w:w="2693" w:type="dxa"/>
            <w:tcBorders>
              <w:top w:val="single" w:sz="6" w:space="0" w:color="414142"/>
              <w:left w:val="single" w:sz="6" w:space="0" w:color="414142"/>
              <w:bottom w:val="single" w:sz="6" w:space="0" w:color="414142"/>
              <w:right w:val="single" w:sz="6" w:space="0" w:color="414142"/>
            </w:tcBorders>
          </w:tcPr>
          <w:p w14:paraId="157E0A1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w:t>
            </w:r>
          </w:p>
        </w:tc>
        <w:tc>
          <w:tcPr>
            <w:tcW w:w="2836" w:type="dxa"/>
            <w:gridSpan w:val="2"/>
            <w:tcBorders>
              <w:top w:val="single" w:sz="6" w:space="0" w:color="414142"/>
              <w:left w:val="single" w:sz="6" w:space="0" w:color="414142"/>
              <w:bottom w:val="single" w:sz="6" w:space="0" w:color="414142"/>
              <w:right w:val="single" w:sz="6" w:space="0" w:color="414142"/>
            </w:tcBorders>
          </w:tcPr>
          <w:p w14:paraId="1F5565D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VHF-CH70, starptautiskais DSC briesmu, drošības un izsaukuma signālu kanāls.</w:t>
            </w:r>
          </w:p>
          <w:p w14:paraId="2A30313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BCE879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D9DC1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225.</w:t>
            </w:r>
          </w:p>
        </w:tc>
        <w:tc>
          <w:tcPr>
            <w:tcW w:w="13750" w:type="dxa"/>
            <w:gridSpan w:val="6"/>
            <w:tcBorders>
              <w:top w:val="single" w:sz="6" w:space="0" w:color="414142"/>
              <w:left w:val="single" w:sz="6" w:space="0" w:color="414142"/>
              <w:bottom w:val="single" w:sz="6" w:space="0" w:color="414142"/>
              <w:right w:val="single" w:sz="6" w:space="0" w:color="414142"/>
            </w:tcBorders>
          </w:tcPr>
          <w:p w14:paraId="3816BFF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156,5625–156,7625 MHz</w:t>
            </w:r>
          </w:p>
        </w:tc>
      </w:tr>
      <w:tr w:rsidR="006F0663" w:rsidRPr="00265C5E" w14:paraId="53F0054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D33D20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680CC57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D0009D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1585A1D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w:t>
            </w:r>
          </w:p>
        </w:tc>
        <w:tc>
          <w:tcPr>
            <w:tcW w:w="2693" w:type="dxa"/>
            <w:tcBorders>
              <w:top w:val="single" w:sz="6" w:space="0" w:color="414142"/>
              <w:left w:val="single" w:sz="6" w:space="0" w:color="414142"/>
              <w:bottom w:val="single" w:sz="6" w:space="0" w:color="414142"/>
              <w:right w:val="single" w:sz="6" w:space="0" w:color="414142"/>
            </w:tcBorders>
          </w:tcPr>
          <w:p w14:paraId="429EAC2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C3FB9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(R)</w:t>
            </w:r>
          </w:p>
          <w:p w14:paraId="13AEC4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w:t>
            </w:r>
          </w:p>
        </w:tc>
        <w:tc>
          <w:tcPr>
            <w:tcW w:w="2835" w:type="dxa"/>
            <w:tcBorders>
              <w:top w:val="single" w:sz="6" w:space="0" w:color="414142"/>
              <w:left w:val="single" w:sz="6" w:space="0" w:color="414142"/>
              <w:bottom w:val="single" w:sz="6" w:space="0" w:color="414142"/>
              <w:right w:val="single" w:sz="6" w:space="0" w:color="414142"/>
            </w:tcBorders>
          </w:tcPr>
          <w:p w14:paraId="32AB456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6F927A2D" w14:textId="26429A1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156</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157,450/160,6–160,975/161,475–162,050 MHz</w:t>
            </w:r>
          </w:p>
        </w:tc>
        <w:tc>
          <w:tcPr>
            <w:tcW w:w="2693" w:type="dxa"/>
            <w:tcBorders>
              <w:top w:val="single" w:sz="6" w:space="0" w:color="414142"/>
              <w:left w:val="single" w:sz="6" w:space="0" w:color="414142"/>
              <w:bottom w:val="single" w:sz="6" w:space="0" w:color="414142"/>
              <w:right w:val="single" w:sz="6" w:space="0" w:color="414142"/>
            </w:tcBorders>
          </w:tcPr>
          <w:p w14:paraId="6165F0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bottom w:val="single" w:sz="6" w:space="0" w:color="414142"/>
              <w:right w:val="single" w:sz="6" w:space="0" w:color="414142"/>
            </w:tcBorders>
          </w:tcPr>
          <w:p w14:paraId="1ECA5A1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p>
        </w:tc>
      </w:tr>
      <w:tr w:rsidR="006F0663" w:rsidRPr="00265C5E" w14:paraId="47453A7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A06EFC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w:t>
            </w:r>
          </w:p>
        </w:tc>
        <w:tc>
          <w:tcPr>
            <w:tcW w:w="13750" w:type="dxa"/>
            <w:gridSpan w:val="6"/>
            <w:tcBorders>
              <w:top w:val="single" w:sz="6" w:space="0" w:color="414142"/>
              <w:left w:val="single" w:sz="6" w:space="0" w:color="414142"/>
              <w:bottom w:val="single" w:sz="6" w:space="0" w:color="414142"/>
              <w:right w:val="single" w:sz="6" w:space="0" w:color="414142"/>
            </w:tcBorders>
          </w:tcPr>
          <w:p w14:paraId="37295240"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156,7625–156,7875 MHz</w:t>
            </w:r>
          </w:p>
        </w:tc>
      </w:tr>
      <w:tr w:rsidR="006F0663" w:rsidRPr="00265C5E" w14:paraId="6C6A03A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5E1B41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EC59DC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7E43D96C" w14:textId="641F085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p w14:paraId="0BF9128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5.111 5.226 5.228</w:t>
            </w:r>
          </w:p>
        </w:tc>
        <w:tc>
          <w:tcPr>
            <w:tcW w:w="2693" w:type="dxa"/>
            <w:tcBorders>
              <w:top w:val="single" w:sz="6" w:space="0" w:color="414142"/>
              <w:left w:val="single" w:sz="6" w:space="0" w:color="414142"/>
              <w:bottom w:val="single" w:sz="6" w:space="0" w:color="414142"/>
              <w:right w:val="single" w:sz="6" w:space="0" w:color="414142"/>
            </w:tcBorders>
          </w:tcPr>
          <w:p w14:paraId="6D48761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0FE85C21" w14:textId="159038EB"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p w14:paraId="602321F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5.111 5.226</w:t>
            </w:r>
          </w:p>
        </w:tc>
        <w:tc>
          <w:tcPr>
            <w:tcW w:w="2835" w:type="dxa"/>
            <w:tcBorders>
              <w:top w:val="single" w:sz="6" w:space="0" w:color="414142"/>
              <w:left w:val="single" w:sz="6" w:space="0" w:color="414142"/>
              <w:bottom w:val="single" w:sz="6" w:space="0" w:color="414142"/>
              <w:right w:val="single" w:sz="6" w:space="0" w:color="414142"/>
            </w:tcBorders>
          </w:tcPr>
          <w:p w14:paraId="3EDA377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tc>
        <w:tc>
          <w:tcPr>
            <w:tcW w:w="2693" w:type="dxa"/>
            <w:tcBorders>
              <w:top w:val="single" w:sz="6" w:space="0" w:color="414142"/>
              <w:left w:val="single" w:sz="6" w:space="0" w:color="414142"/>
              <w:bottom w:val="single" w:sz="6" w:space="0" w:color="414142"/>
              <w:right w:val="single" w:sz="6" w:space="0" w:color="414142"/>
            </w:tcBorders>
          </w:tcPr>
          <w:p w14:paraId="548E1E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bottom w:val="single" w:sz="6" w:space="0" w:color="414142"/>
              <w:right w:val="single" w:sz="6" w:space="0" w:color="414142"/>
            </w:tcBorders>
          </w:tcPr>
          <w:p w14:paraId="6B2B778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p>
          <w:p w14:paraId="7D95870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79F3DC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A1B6ECB"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227.</w:t>
            </w:r>
          </w:p>
        </w:tc>
        <w:tc>
          <w:tcPr>
            <w:tcW w:w="13750" w:type="dxa"/>
            <w:gridSpan w:val="6"/>
            <w:tcBorders>
              <w:top w:val="single" w:sz="6" w:space="0" w:color="414142"/>
              <w:left w:val="single" w:sz="6" w:space="0" w:color="414142"/>
              <w:bottom w:val="single" w:sz="6" w:space="0" w:color="414142"/>
              <w:right w:val="single" w:sz="6" w:space="0" w:color="414142"/>
            </w:tcBorders>
          </w:tcPr>
          <w:p w14:paraId="49763A1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156,7875–156,8125 MHz</w:t>
            </w:r>
          </w:p>
        </w:tc>
      </w:tr>
      <w:tr w:rsidR="006F0663" w:rsidRPr="00265C5E" w14:paraId="020D5D8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310CDD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6B5517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(briesmu un izsaukuma signāli)</w:t>
            </w:r>
          </w:p>
          <w:p w14:paraId="75037AC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5.111 5.226</w:t>
            </w:r>
          </w:p>
        </w:tc>
        <w:tc>
          <w:tcPr>
            <w:tcW w:w="2693" w:type="dxa"/>
            <w:tcBorders>
              <w:top w:val="single" w:sz="6" w:space="0" w:color="414142"/>
              <w:left w:val="single" w:sz="6" w:space="0" w:color="414142"/>
              <w:bottom w:val="single" w:sz="6" w:space="0" w:color="414142"/>
              <w:right w:val="single" w:sz="6" w:space="0" w:color="414142"/>
            </w:tcBorders>
          </w:tcPr>
          <w:p w14:paraId="218A0CB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(briesmu un izsaukuma signāli)</w:t>
            </w:r>
          </w:p>
          <w:p w14:paraId="4817B6F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5.111 5.226</w:t>
            </w:r>
          </w:p>
        </w:tc>
        <w:tc>
          <w:tcPr>
            <w:tcW w:w="2835" w:type="dxa"/>
            <w:tcBorders>
              <w:top w:val="single" w:sz="6" w:space="0" w:color="414142"/>
              <w:left w:val="single" w:sz="6" w:space="0" w:color="414142"/>
              <w:bottom w:val="single" w:sz="6" w:space="0" w:color="414142"/>
              <w:right w:val="single" w:sz="6" w:space="0" w:color="414142"/>
            </w:tcBorders>
          </w:tcPr>
          <w:p w14:paraId="50D297F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156,8 MHz</w:t>
            </w:r>
          </w:p>
        </w:tc>
        <w:tc>
          <w:tcPr>
            <w:tcW w:w="2693" w:type="dxa"/>
            <w:tcBorders>
              <w:top w:val="single" w:sz="6" w:space="0" w:color="414142"/>
              <w:left w:val="single" w:sz="6" w:space="0" w:color="414142"/>
              <w:bottom w:val="single" w:sz="6" w:space="0" w:color="414142"/>
              <w:right w:val="single" w:sz="6" w:space="0" w:color="414142"/>
            </w:tcBorders>
          </w:tcPr>
          <w:p w14:paraId="3A1DAD9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 RR AP18</w:t>
            </w:r>
          </w:p>
        </w:tc>
        <w:tc>
          <w:tcPr>
            <w:tcW w:w="2836" w:type="dxa"/>
            <w:gridSpan w:val="2"/>
            <w:tcBorders>
              <w:top w:val="single" w:sz="6" w:space="0" w:color="414142"/>
              <w:left w:val="single" w:sz="6" w:space="0" w:color="414142"/>
              <w:bottom w:val="single" w:sz="6" w:space="0" w:color="414142"/>
              <w:right w:val="single" w:sz="6" w:space="0" w:color="414142"/>
            </w:tcBorders>
          </w:tcPr>
          <w:p w14:paraId="1F9923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VHF-CH16, starptautiskais briesmu, drošības un izsaukuma signālu kanāls</w:t>
            </w:r>
          </w:p>
          <w:p w14:paraId="50FFD7F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5803E9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5C8BC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228.</w:t>
            </w:r>
          </w:p>
        </w:tc>
        <w:tc>
          <w:tcPr>
            <w:tcW w:w="13750" w:type="dxa"/>
            <w:gridSpan w:val="6"/>
            <w:tcBorders>
              <w:top w:val="single" w:sz="6" w:space="0" w:color="414142"/>
              <w:left w:val="single" w:sz="6" w:space="0" w:color="414142"/>
              <w:bottom w:val="single" w:sz="6" w:space="0" w:color="414142"/>
              <w:right w:val="single" w:sz="6" w:space="0" w:color="414142"/>
            </w:tcBorders>
          </w:tcPr>
          <w:p w14:paraId="10F4AC3C"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156,8125–156,8375 MHz</w:t>
            </w:r>
          </w:p>
        </w:tc>
      </w:tr>
      <w:tr w:rsidR="006F0663" w:rsidRPr="00265C5E" w14:paraId="3750456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3EDAA3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FA853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779B2CCE" w14:textId="58E44924"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p w14:paraId="1712C5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5.111 5.226 5.228</w:t>
            </w:r>
          </w:p>
        </w:tc>
        <w:tc>
          <w:tcPr>
            <w:tcW w:w="2693" w:type="dxa"/>
            <w:tcBorders>
              <w:top w:val="single" w:sz="6" w:space="0" w:color="414142"/>
              <w:left w:val="single" w:sz="6" w:space="0" w:color="414142"/>
              <w:bottom w:val="single" w:sz="6" w:space="0" w:color="414142"/>
              <w:right w:val="single" w:sz="6" w:space="0" w:color="414142"/>
            </w:tcBorders>
          </w:tcPr>
          <w:p w14:paraId="4622862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35810186" w14:textId="48D6C5A4"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p w14:paraId="312441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5.111 5.226 5.228</w:t>
            </w:r>
          </w:p>
        </w:tc>
        <w:tc>
          <w:tcPr>
            <w:tcW w:w="2835" w:type="dxa"/>
            <w:tcBorders>
              <w:top w:val="single" w:sz="6" w:space="0" w:color="414142"/>
              <w:left w:val="single" w:sz="6" w:space="0" w:color="414142"/>
              <w:bottom w:val="single" w:sz="6" w:space="0" w:color="414142"/>
              <w:right w:val="single" w:sz="6" w:space="0" w:color="414142"/>
            </w:tcBorders>
          </w:tcPr>
          <w:p w14:paraId="56F0D0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tc>
        <w:tc>
          <w:tcPr>
            <w:tcW w:w="2693" w:type="dxa"/>
            <w:tcBorders>
              <w:top w:val="single" w:sz="6" w:space="0" w:color="414142"/>
              <w:left w:val="single" w:sz="6" w:space="0" w:color="414142"/>
              <w:bottom w:val="single" w:sz="6" w:space="0" w:color="414142"/>
              <w:right w:val="single" w:sz="6" w:space="0" w:color="414142"/>
            </w:tcBorders>
          </w:tcPr>
          <w:p w14:paraId="6F749BF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bottom w:val="single" w:sz="6" w:space="0" w:color="414142"/>
              <w:right w:val="single" w:sz="6" w:space="0" w:color="414142"/>
            </w:tcBorders>
          </w:tcPr>
          <w:p w14:paraId="678FA20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Starptautiskie jūras mobilā dienesta kanāli </w:t>
            </w:r>
          </w:p>
          <w:p w14:paraId="0C47BDF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E74E0E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D83B752"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lastRenderedPageBreak/>
              <w:t>229.</w:t>
            </w:r>
          </w:p>
        </w:tc>
        <w:tc>
          <w:tcPr>
            <w:tcW w:w="13750" w:type="dxa"/>
            <w:gridSpan w:val="6"/>
            <w:tcBorders>
              <w:top w:val="single" w:sz="6" w:space="0" w:color="414142"/>
              <w:left w:val="single" w:sz="6" w:space="0" w:color="414142"/>
              <w:bottom w:val="single" w:sz="6" w:space="0" w:color="414142"/>
              <w:right w:val="single" w:sz="6" w:space="0" w:color="414142"/>
            </w:tcBorders>
          </w:tcPr>
          <w:p w14:paraId="611C8706" w14:textId="7268FD11"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156,8375–157,1875 MHz</w:t>
            </w:r>
          </w:p>
        </w:tc>
      </w:tr>
      <w:tr w:rsidR="006F0663" w:rsidRPr="00265C5E" w14:paraId="42A870A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4E4AAB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53766CD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13B95E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65F2B88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5.226 </w:t>
            </w:r>
          </w:p>
        </w:tc>
        <w:tc>
          <w:tcPr>
            <w:tcW w:w="2693" w:type="dxa"/>
            <w:tcBorders>
              <w:top w:val="single" w:sz="6" w:space="0" w:color="414142"/>
              <w:left w:val="single" w:sz="6" w:space="0" w:color="414142"/>
              <w:bottom w:val="single" w:sz="6" w:space="0" w:color="414142"/>
              <w:right w:val="single" w:sz="6" w:space="0" w:color="414142"/>
            </w:tcBorders>
          </w:tcPr>
          <w:p w14:paraId="2B9DE5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373244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344699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5.226 </w:t>
            </w:r>
          </w:p>
        </w:tc>
        <w:tc>
          <w:tcPr>
            <w:tcW w:w="2835" w:type="dxa"/>
            <w:tcBorders>
              <w:top w:val="single" w:sz="6" w:space="0" w:color="414142"/>
              <w:left w:val="single" w:sz="6" w:space="0" w:color="414142"/>
              <w:right w:val="single" w:sz="6" w:space="0" w:color="414142"/>
            </w:tcBorders>
          </w:tcPr>
          <w:p w14:paraId="029310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5EF897F5" w14:textId="40C162D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156–157,450/160,6–160,975 un 161,475–162,050 MHz</w:t>
            </w:r>
          </w:p>
        </w:tc>
        <w:tc>
          <w:tcPr>
            <w:tcW w:w="2693" w:type="dxa"/>
            <w:tcBorders>
              <w:top w:val="single" w:sz="6" w:space="0" w:color="414142"/>
              <w:left w:val="single" w:sz="6" w:space="0" w:color="414142"/>
              <w:right w:val="single" w:sz="6" w:space="0" w:color="414142"/>
            </w:tcBorders>
          </w:tcPr>
          <w:p w14:paraId="01EA8C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right w:val="single" w:sz="6" w:space="0" w:color="414142"/>
            </w:tcBorders>
          </w:tcPr>
          <w:p w14:paraId="1E0F0E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p>
        </w:tc>
      </w:tr>
      <w:tr w:rsidR="006F0663" w:rsidRPr="00265C5E" w14:paraId="04E2535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2F631A6"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230.</w:t>
            </w:r>
          </w:p>
        </w:tc>
        <w:tc>
          <w:tcPr>
            <w:tcW w:w="13750" w:type="dxa"/>
            <w:gridSpan w:val="6"/>
            <w:tcBorders>
              <w:top w:val="single" w:sz="6" w:space="0" w:color="414142"/>
              <w:left w:val="single" w:sz="6" w:space="0" w:color="414142"/>
              <w:bottom w:val="single" w:sz="6" w:space="0" w:color="414142"/>
              <w:right w:val="single" w:sz="6" w:space="0" w:color="414142"/>
            </w:tcBorders>
          </w:tcPr>
          <w:p w14:paraId="49DB80A0"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157,1875–157,3375 MHz</w:t>
            </w:r>
          </w:p>
        </w:tc>
      </w:tr>
      <w:tr w:rsidR="006F0663" w:rsidRPr="00265C5E" w14:paraId="4EF6751F"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9A4FD6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499B85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E6455E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A3F6146" w14:textId="55FADBDA"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5.208A 5.208B 5.228AB 5.228AC</w:t>
            </w:r>
          </w:p>
          <w:p w14:paraId="0C83675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5.226 </w:t>
            </w:r>
          </w:p>
        </w:tc>
        <w:tc>
          <w:tcPr>
            <w:tcW w:w="2693" w:type="dxa"/>
            <w:tcBorders>
              <w:top w:val="single" w:sz="6" w:space="0" w:color="414142"/>
              <w:left w:val="single" w:sz="6" w:space="0" w:color="414142"/>
              <w:bottom w:val="single" w:sz="6" w:space="0" w:color="414142"/>
              <w:right w:val="single" w:sz="6" w:space="0" w:color="414142"/>
            </w:tcBorders>
          </w:tcPr>
          <w:p w14:paraId="281F3A5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10DB9A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6980F4A" w14:textId="13D1280B"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5.208A 5.208B 5.228AB 5.228AC</w:t>
            </w:r>
          </w:p>
          <w:p w14:paraId="628F58A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w:t>
            </w:r>
          </w:p>
        </w:tc>
        <w:tc>
          <w:tcPr>
            <w:tcW w:w="2835" w:type="dxa"/>
            <w:tcBorders>
              <w:top w:val="single" w:sz="6" w:space="0" w:color="414142"/>
              <w:left w:val="single" w:sz="6" w:space="0" w:color="414142"/>
              <w:right w:val="single" w:sz="6" w:space="0" w:color="414142"/>
            </w:tcBorders>
          </w:tcPr>
          <w:p w14:paraId="3048150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585B364F" w14:textId="59F9EC6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156–157,450/160,6–160,975 un 161,475–162,050 MHz</w:t>
            </w:r>
          </w:p>
        </w:tc>
        <w:tc>
          <w:tcPr>
            <w:tcW w:w="2693" w:type="dxa"/>
            <w:tcBorders>
              <w:top w:val="single" w:sz="6" w:space="0" w:color="414142"/>
              <w:left w:val="single" w:sz="6" w:space="0" w:color="414142"/>
              <w:right w:val="single" w:sz="6" w:space="0" w:color="414142"/>
            </w:tcBorders>
          </w:tcPr>
          <w:p w14:paraId="3E3F583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right w:val="single" w:sz="6" w:space="0" w:color="414142"/>
            </w:tcBorders>
          </w:tcPr>
          <w:p w14:paraId="1F27A5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p>
        </w:tc>
      </w:tr>
      <w:tr w:rsidR="006F0663" w:rsidRPr="00265C5E" w14:paraId="62F8B9B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FF7FE73"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231.</w:t>
            </w:r>
          </w:p>
        </w:tc>
        <w:tc>
          <w:tcPr>
            <w:tcW w:w="13750" w:type="dxa"/>
            <w:gridSpan w:val="6"/>
            <w:tcBorders>
              <w:top w:val="single" w:sz="6" w:space="0" w:color="414142"/>
              <w:left w:val="single" w:sz="6" w:space="0" w:color="414142"/>
              <w:bottom w:val="single" w:sz="6" w:space="0" w:color="414142"/>
              <w:right w:val="single" w:sz="6" w:space="0" w:color="414142"/>
            </w:tcBorders>
          </w:tcPr>
          <w:p w14:paraId="47E979F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157,3375–161,7875 MHz</w:t>
            </w:r>
          </w:p>
        </w:tc>
      </w:tr>
      <w:tr w:rsidR="006F0663" w:rsidRPr="00265C5E" w14:paraId="089F5536" w14:textId="77777777" w:rsidTr="00E758A9">
        <w:trPr>
          <w:trHeight w:val="454"/>
        </w:trPr>
        <w:tc>
          <w:tcPr>
            <w:tcW w:w="702" w:type="dxa"/>
            <w:vMerge w:val="restart"/>
            <w:tcBorders>
              <w:top w:val="single" w:sz="6" w:space="0" w:color="414142"/>
              <w:left w:val="single" w:sz="6" w:space="0" w:color="414142"/>
              <w:bottom w:val="single" w:sz="6" w:space="0" w:color="414142"/>
              <w:right w:val="single" w:sz="4" w:space="0" w:color="auto"/>
            </w:tcBorders>
          </w:tcPr>
          <w:p w14:paraId="7AF8A7A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304457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8E9653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CDC874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5.226 </w:t>
            </w:r>
          </w:p>
        </w:tc>
        <w:tc>
          <w:tcPr>
            <w:tcW w:w="2693" w:type="dxa"/>
            <w:vMerge w:val="restart"/>
            <w:tcBorders>
              <w:top w:val="single" w:sz="4" w:space="0" w:color="auto"/>
              <w:left w:val="single" w:sz="4" w:space="0" w:color="auto"/>
              <w:bottom w:val="single" w:sz="4" w:space="0" w:color="auto"/>
              <w:right w:val="single" w:sz="4" w:space="0" w:color="auto"/>
            </w:tcBorders>
          </w:tcPr>
          <w:p w14:paraId="733DC31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37355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AA1166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w:t>
            </w:r>
          </w:p>
        </w:tc>
        <w:tc>
          <w:tcPr>
            <w:tcW w:w="2835" w:type="dxa"/>
            <w:tcBorders>
              <w:top w:val="single" w:sz="6" w:space="0" w:color="414142"/>
              <w:left w:val="single" w:sz="4" w:space="0" w:color="auto"/>
              <w:bottom w:val="single" w:sz="6" w:space="0" w:color="414142"/>
              <w:right w:val="single" w:sz="6" w:space="0" w:color="414142"/>
            </w:tcBorders>
          </w:tcPr>
          <w:p w14:paraId="30E6600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10FE3C11" w14:textId="63EF5DB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156–157,450/160,6–160,975 un 161,475–162,050 MHz</w:t>
            </w:r>
          </w:p>
        </w:tc>
        <w:tc>
          <w:tcPr>
            <w:tcW w:w="2693" w:type="dxa"/>
            <w:tcBorders>
              <w:top w:val="single" w:sz="6" w:space="0" w:color="414142"/>
              <w:left w:val="single" w:sz="6" w:space="0" w:color="414142"/>
              <w:bottom w:val="single" w:sz="6" w:space="0" w:color="414142"/>
              <w:right w:val="single" w:sz="6" w:space="0" w:color="414142"/>
            </w:tcBorders>
          </w:tcPr>
          <w:p w14:paraId="04531E0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bottom w:val="single" w:sz="6" w:space="0" w:color="414142"/>
              <w:right w:val="single" w:sz="6" w:space="0" w:color="414142"/>
            </w:tcBorders>
          </w:tcPr>
          <w:p w14:paraId="03B317A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p>
        </w:tc>
      </w:tr>
      <w:tr w:rsidR="006F0663" w:rsidRPr="00265C5E" w14:paraId="2D568929" w14:textId="77777777" w:rsidTr="00E758A9">
        <w:tc>
          <w:tcPr>
            <w:tcW w:w="702" w:type="dxa"/>
            <w:vMerge/>
            <w:tcBorders>
              <w:right w:val="single" w:sz="4" w:space="0" w:color="auto"/>
            </w:tcBorders>
            <w:vAlign w:val="center"/>
          </w:tcPr>
          <w:p w14:paraId="6394AF8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A1F207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72C6AA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E05C16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3DD929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157,450–158 MHz</w:t>
            </w:r>
          </w:p>
        </w:tc>
        <w:tc>
          <w:tcPr>
            <w:tcW w:w="2693" w:type="dxa"/>
            <w:tcBorders>
              <w:top w:val="single" w:sz="6" w:space="0" w:color="414142"/>
              <w:left w:val="single" w:sz="6" w:space="0" w:color="414142"/>
              <w:bottom w:val="single" w:sz="6" w:space="0" w:color="414142"/>
              <w:right w:val="single" w:sz="6" w:space="0" w:color="414142"/>
            </w:tcBorders>
          </w:tcPr>
          <w:p w14:paraId="4F16ACBC" w14:textId="77777777" w:rsidR="00980F3F" w:rsidRPr="00265C5E" w:rsidRDefault="00980F3F">
            <w:pPr>
              <w:keepNext/>
              <w:keepLines/>
              <w:spacing w:before="320" w:after="0" w:line="240" w:lineRule="auto"/>
              <w:outlineLvl w:val="3"/>
              <w:rPr>
                <w:rFonts w:ascii="Times New Roman" w:eastAsia="Times New Roman" w:hAnsi="Times New Roman" w:cs="Times New Roman"/>
                <w:strike/>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33ED915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Nacionālie jūras mobilā dienesta kanāli</w:t>
            </w:r>
          </w:p>
          <w:p w14:paraId="3BEDD02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284B57F" w14:textId="77777777" w:rsidTr="00E758A9">
        <w:tc>
          <w:tcPr>
            <w:tcW w:w="702" w:type="dxa"/>
            <w:vMerge/>
            <w:tcBorders>
              <w:right w:val="single" w:sz="4" w:space="0" w:color="auto"/>
            </w:tcBorders>
            <w:vAlign w:val="center"/>
          </w:tcPr>
          <w:p w14:paraId="6BD8B77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4026A2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BB0319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16A4CD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PMR/PAMR/ML: 158–160,6 MHz</w:t>
            </w:r>
          </w:p>
        </w:tc>
        <w:tc>
          <w:tcPr>
            <w:tcW w:w="2693" w:type="dxa"/>
            <w:tcBorders>
              <w:top w:val="single" w:sz="6" w:space="0" w:color="414142"/>
              <w:left w:val="single" w:sz="6" w:space="0" w:color="414142"/>
              <w:bottom w:val="single" w:sz="6" w:space="0" w:color="414142"/>
              <w:right w:val="single" w:sz="6" w:space="0" w:color="414142"/>
            </w:tcBorders>
          </w:tcPr>
          <w:p w14:paraId="76127A5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2.65., 3.4.</w:t>
            </w:r>
          </w:p>
        </w:tc>
        <w:tc>
          <w:tcPr>
            <w:tcW w:w="2836" w:type="dxa"/>
            <w:gridSpan w:val="2"/>
            <w:tcBorders>
              <w:top w:val="single" w:sz="6" w:space="0" w:color="414142"/>
              <w:left w:val="single" w:sz="6" w:space="0" w:color="414142"/>
              <w:bottom w:val="single" w:sz="6" w:space="0" w:color="414142"/>
              <w:right w:val="single" w:sz="6" w:space="0" w:color="414142"/>
            </w:tcBorders>
          </w:tcPr>
          <w:p w14:paraId="3DEB67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162,6–165,2 MHz)</w:t>
            </w:r>
          </w:p>
          <w:p w14:paraId="0AF5CB4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LM-150-D</w:t>
            </w:r>
          </w:p>
        </w:tc>
      </w:tr>
      <w:tr w:rsidR="006F0663" w:rsidRPr="00265C5E" w14:paraId="5A037E34" w14:textId="77777777" w:rsidTr="00E758A9">
        <w:trPr>
          <w:trHeight w:val="794"/>
        </w:trPr>
        <w:tc>
          <w:tcPr>
            <w:tcW w:w="702" w:type="dxa"/>
            <w:vMerge/>
            <w:tcBorders>
              <w:right w:val="single" w:sz="4" w:space="0" w:color="auto"/>
            </w:tcBorders>
            <w:vAlign w:val="center"/>
          </w:tcPr>
          <w:p w14:paraId="083373E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8F2F3B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B7C51D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4B5BFB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PMR/PAMR: 160,975–161,475 </w:t>
            </w:r>
          </w:p>
        </w:tc>
        <w:tc>
          <w:tcPr>
            <w:tcW w:w="2693" w:type="dxa"/>
            <w:tcBorders>
              <w:top w:val="single" w:sz="6" w:space="0" w:color="414142"/>
              <w:left w:val="single" w:sz="6" w:space="0" w:color="414142"/>
              <w:right w:val="single" w:sz="6" w:space="0" w:color="414142"/>
            </w:tcBorders>
          </w:tcPr>
          <w:p w14:paraId="22BE9F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836" w:type="dxa"/>
            <w:gridSpan w:val="2"/>
            <w:tcBorders>
              <w:top w:val="single" w:sz="6" w:space="0" w:color="414142"/>
              <w:left w:val="single" w:sz="6" w:space="0" w:color="414142"/>
              <w:right w:val="single" w:sz="6" w:space="0" w:color="414142"/>
            </w:tcBorders>
          </w:tcPr>
          <w:p w14:paraId="05E94D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Simpleksie kanāli</w:t>
            </w:r>
          </w:p>
          <w:p w14:paraId="6243B1A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LM-150-S</w:t>
            </w:r>
          </w:p>
        </w:tc>
      </w:tr>
      <w:tr w:rsidR="006F0663" w:rsidRPr="00265C5E" w14:paraId="0DFE198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30D7A9D"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232.</w:t>
            </w:r>
          </w:p>
        </w:tc>
        <w:tc>
          <w:tcPr>
            <w:tcW w:w="13750" w:type="dxa"/>
            <w:gridSpan w:val="6"/>
            <w:tcBorders>
              <w:top w:val="single" w:sz="6" w:space="0" w:color="414142"/>
              <w:left w:val="single" w:sz="6" w:space="0" w:color="414142"/>
              <w:bottom w:val="single" w:sz="6" w:space="0" w:color="414142"/>
              <w:right w:val="single" w:sz="6" w:space="0" w:color="414142"/>
            </w:tcBorders>
          </w:tcPr>
          <w:p w14:paraId="4725BE30"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161,7875–161,9375 MHz</w:t>
            </w:r>
          </w:p>
        </w:tc>
      </w:tr>
      <w:tr w:rsidR="006F0663" w:rsidRPr="00265C5E" w14:paraId="584E6566" w14:textId="77777777" w:rsidTr="30E491E5">
        <w:trPr>
          <w:trHeight w:val="567"/>
        </w:trPr>
        <w:tc>
          <w:tcPr>
            <w:tcW w:w="702" w:type="dxa"/>
            <w:tcBorders>
              <w:top w:val="single" w:sz="6" w:space="0" w:color="414142"/>
              <w:left w:val="single" w:sz="6" w:space="0" w:color="414142"/>
              <w:bottom w:val="single" w:sz="6" w:space="0" w:color="414142"/>
              <w:right w:val="single" w:sz="6" w:space="0" w:color="414142"/>
            </w:tcBorders>
          </w:tcPr>
          <w:p w14:paraId="6825D43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E4C08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5F280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33085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5.208A 5.208B 5.228AB 5.228AC</w:t>
            </w:r>
          </w:p>
          <w:p w14:paraId="4774D7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w:t>
            </w:r>
          </w:p>
        </w:tc>
        <w:tc>
          <w:tcPr>
            <w:tcW w:w="2693" w:type="dxa"/>
            <w:tcBorders>
              <w:top w:val="single" w:sz="6" w:space="0" w:color="414142"/>
              <w:left w:val="single" w:sz="6" w:space="0" w:color="414142"/>
              <w:bottom w:val="single" w:sz="6" w:space="0" w:color="414142"/>
              <w:right w:val="single" w:sz="6" w:space="0" w:color="414142"/>
            </w:tcBorders>
          </w:tcPr>
          <w:p w14:paraId="6879F92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A58CEC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C0147D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5.208A 5.208B 5.228AB 5.228AC</w:t>
            </w:r>
          </w:p>
          <w:p w14:paraId="482DC8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w:t>
            </w:r>
          </w:p>
        </w:tc>
        <w:tc>
          <w:tcPr>
            <w:tcW w:w="2835" w:type="dxa"/>
            <w:tcBorders>
              <w:top w:val="single" w:sz="6" w:space="0" w:color="414142"/>
              <w:left w:val="single" w:sz="6" w:space="0" w:color="414142"/>
              <w:right w:val="single" w:sz="6" w:space="0" w:color="414142"/>
            </w:tcBorders>
          </w:tcPr>
          <w:p w14:paraId="1F7704A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33F9988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161,475–162,050 MHz</w:t>
            </w:r>
          </w:p>
        </w:tc>
        <w:tc>
          <w:tcPr>
            <w:tcW w:w="2693" w:type="dxa"/>
            <w:tcBorders>
              <w:top w:val="single" w:sz="6" w:space="0" w:color="414142"/>
              <w:left w:val="single" w:sz="6" w:space="0" w:color="414142"/>
              <w:right w:val="single" w:sz="6" w:space="0" w:color="414142"/>
            </w:tcBorders>
          </w:tcPr>
          <w:p w14:paraId="095CB56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right w:val="single" w:sz="6" w:space="0" w:color="414142"/>
            </w:tcBorders>
          </w:tcPr>
          <w:p w14:paraId="44A711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p>
        </w:tc>
      </w:tr>
      <w:tr w:rsidR="006F0663" w:rsidRPr="00265C5E" w14:paraId="5919A56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294D205"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233.</w:t>
            </w:r>
          </w:p>
        </w:tc>
        <w:tc>
          <w:tcPr>
            <w:tcW w:w="13750" w:type="dxa"/>
            <w:gridSpan w:val="6"/>
            <w:tcBorders>
              <w:top w:val="single" w:sz="6" w:space="0" w:color="414142"/>
              <w:left w:val="single" w:sz="6" w:space="0" w:color="414142"/>
              <w:bottom w:val="single" w:sz="6" w:space="0" w:color="414142"/>
              <w:right w:val="single" w:sz="6" w:space="0" w:color="414142"/>
            </w:tcBorders>
          </w:tcPr>
          <w:p w14:paraId="3249ED1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161,9375–161,9625 MHz</w:t>
            </w:r>
          </w:p>
        </w:tc>
      </w:tr>
      <w:tr w:rsidR="006F0663" w:rsidRPr="00265C5E" w14:paraId="5E9EF8B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7EB720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2E8167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569C35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57805C0" w14:textId="70EC4DE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5.228AA</w:t>
            </w:r>
          </w:p>
          <w:p w14:paraId="588157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5.226 </w:t>
            </w:r>
          </w:p>
        </w:tc>
        <w:tc>
          <w:tcPr>
            <w:tcW w:w="2693" w:type="dxa"/>
            <w:tcBorders>
              <w:top w:val="single" w:sz="6" w:space="0" w:color="414142"/>
              <w:left w:val="single" w:sz="6" w:space="0" w:color="414142"/>
              <w:bottom w:val="single" w:sz="6" w:space="0" w:color="414142"/>
              <w:right w:val="single" w:sz="6" w:space="0" w:color="414142"/>
            </w:tcBorders>
          </w:tcPr>
          <w:p w14:paraId="74F7CE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1B9CB9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FC4E1AF" w14:textId="3475E892"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5.228AA</w:t>
            </w:r>
          </w:p>
          <w:p w14:paraId="2F12D16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w:t>
            </w:r>
          </w:p>
        </w:tc>
        <w:tc>
          <w:tcPr>
            <w:tcW w:w="2835" w:type="dxa"/>
            <w:tcBorders>
              <w:top w:val="single" w:sz="6" w:space="0" w:color="414142"/>
              <w:left w:val="single" w:sz="6" w:space="0" w:color="414142"/>
              <w:right w:val="single" w:sz="6" w:space="0" w:color="414142"/>
            </w:tcBorders>
          </w:tcPr>
          <w:p w14:paraId="7FF7A2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5A21D2A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161,475–162,050 MHz</w:t>
            </w:r>
          </w:p>
        </w:tc>
        <w:tc>
          <w:tcPr>
            <w:tcW w:w="2693" w:type="dxa"/>
            <w:tcBorders>
              <w:top w:val="single" w:sz="6" w:space="0" w:color="414142"/>
              <w:left w:val="single" w:sz="6" w:space="0" w:color="414142"/>
              <w:right w:val="single" w:sz="6" w:space="0" w:color="414142"/>
            </w:tcBorders>
          </w:tcPr>
          <w:p w14:paraId="5E9C30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right w:val="single" w:sz="6" w:space="0" w:color="414142"/>
            </w:tcBorders>
          </w:tcPr>
          <w:p w14:paraId="28FBCAC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p>
        </w:tc>
      </w:tr>
      <w:tr w:rsidR="006F0663" w:rsidRPr="00265C5E" w14:paraId="01177847"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3B7E503"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234.</w:t>
            </w:r>
          </w:p>
        </w:tc>
        <w:tc>
          <w:tcPr>
            <w:tcW w:w="13750" w:type="dxa"/>
            <w:gridSpan w:val="6"/>
            <w:tcBorders>
              <w:top w:val="single" w:sz="6" w:space="0" w:color="414142"/>
              <w:left w:val="single" w:sz="6" w:space="0" w:color="414142"/>
              <w:bottom w:val="single" w:sz="6" w:space="0" w:color="414142"/>
              <w:right w:val="single" w:sz="6" w:space="0" w:color="414142"/>
            </w:tcBorders>
          </w:tcPr>
          <w:p w14:paraId="10D972D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161,9625–161,9875 MHz</w:t>
            </w:r>
          </w:p>
        </w:tc>
      </w:tr>
      <w:tr w:rsidR="006F0663" w:rsidRPr="00265C5E" w14:paraId="41AE640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C6DEA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1FDA433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35268E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B905045" w14:textId="2A67E582"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5.228F</w:t>
            </w:r>
          </w:p>
          <w:p w14:paraId="4A6450C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 5.228A 5.228B</w:t>
            </w:r>
          </w:p>
        </w:tc>
        <w:tc>
          <w:tcPr>
            <w:tcW w:w="2693" w:type="dxa"/>
            <w:tcBorders>
              <w:top w:val="single" w:sz="6" w:space="0" w:color="414142"/>
              <w:left w:val="single" w:sz="6" w:space="0" w:color="414142"/>
              <w:bottom w:val="single" w:sz="6" w:space="0" w:color="414142"/>
              <w:right w:val="single" w:sz="6" w:space="0" w:color="414142"/>
            </w:tcBorders>
          </w:tcPr>
          <w:p w14:paraId="057C3A8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9DE7BD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7422B1E" w14:textId="6EDC761A"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5.228F</w:t>
            </w:r>
          </w:p>
          <w:p w14:paraId="007CFE5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5.226 228A 5.228B</w:t>
            </w:r>
          </w:p>
        </w:tc>
        <w:tc>
          <w:tcPr>
            <w:tcW w:w="2835" w:type="dxa"/>
            <w:tcBorders>
              <w:top w:val="single" w:sz="6" w:space="0" w:color="414142"/>
              <w:left w:val="single" w:sz="6" w:space="0" w:color="414142"/>
              <w:right w:val="single" w:sz="6" w:space="0" w:color="414142"/>
            </w:tcBorders>
          </w:tcPr>
          <w:p w14:paraId="5635D3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6A10FFA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161,475–162,050 MHz</w:t>
            </w:r>
          </w:p>
        </w:tc>
        <w:tc>
          <w:tcPr>
            <w:tcW w:w="2693" w:type="dxa"/>
            <w:tcBorders>
              <w:top w:val="single" w:sz="6" w:space="0" w:color="414142"/>
              <w:left w:val="single" w:sz="6" w:space="0" w:color="414142"/>
              <w:right w:val="single" w:sz="6" w:space="0" w:color="414142"/>
            </w:tcBorders>
          </w:tcPr>
          <w:p w14:paraId="292C57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right w:val="single" w:sz="6" w:space="0" w:color="414142"/>
            </w:tcBorders>
          </w:tcPr>
          <w:p w14:paraId="25296FAF" w14:textId="77777777" w:rsidR="00A440B3" w:rsidRPr="00265C5E" w:rsidRDefault="0018669A" w:rsidP="00A02F9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r w:rsidR="00A02F90" w:rsidRPr="00265C5E">
              <w:rPr>
                <w:rFonts w:ascii="Times New Roman" w:eastAsia="Times New Roman" w:hAnsi="Times New Roman" w:cs="Times New Roman"/>
                <w:sz w:val="21"/>
                <w:szCs w:val="21"/>
                <w:lang w:eastAsia="lv-LV"/>
              </w:rPr>
              <w:t xml:space="preserve">, </w:t>
            </w:r>
            <w:r w:rsidR="00A440B3" w:rsidRPr="00265C5E">
              <w:rPr>
                <w:rFonts w:ascii="Times New Roman" w:eastAsia="Times New Roman" w:hAnsi="Times New Roman" w:cs="Times New Roman"/>
                <w:sz w:val="21"/>
                <w:szCs w:val="21"/>
                <w:lang w:eastAsia="lv-LV"/>
              </w:rPr>
              <w:t>AIS 1</w:t>
            </w:r>
          </w:p>
        </w:tc>
      </w:tr>
      <w:tr w:rsidR="006F0663" w:rsidRPr="00265C5E" w14:paraId="566C052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A3FC651"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235.</w:t>
            </w:r>
          </w:p>
        </w:tc>
        <w:tc>
          <w:tcPr>
            <w:tcW w:w="13750" w:type="dxa"/>
            <w:gridSpan w:val="6"/>
            <w:tcBorders>
              <w:top w:val="single" w:sz="6" w:space="0" w:color="414142"/>
              <w:left w:val="single" w:sz="6" w:space="0" w:color="414142"/>
              <w:bottom w:val="single" w:sz="6" w:space="0" w:color="414142"/>
              <w:right w:val="single" w:sz="6" w:space="0" w:color="414142"/>
            </w:tcBorders>
          </w:tcPr>
          <w:p w14:paraId="5BA7FB9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161,9875–162,0125 MHz</w:t>
            </w:r>
          </w:p>
        </w:tc>
      </w:tr>
      <w:tr w:rsidR="006F0663" w:rsidRPr="00265C5E" w14:paraId="6E9FF1C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90FA56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84A402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38B23A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BE3AC8F" w14:textId="319DE9FB"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5.228</w:t>
            </w:r>
            <w:r w:rsidR="00056D79" w:rsidRPr="00265C5E">
              <w:rPr>
                <w:rFonts w:ascii="Times New Roman" w:eastAsia="Times New Roman" w:hAnsi="Times New Roman" w:cs="Times New Roman"/>
                <w:sz w:val="21"/>
                <w:szCs w:val="21"/>
                <w:lang w:eastAsia="lv-LV"/>
              </w:rPr>
              <w:t>AA</w:t>
            </w:r>
          </w:p>
          <w:p w14:paraId="485FE38F" w14:textId="12261F5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w:t>
            </w:r>
          </w:p>
        </w:tc>
        <w:tc>
          <w:tcPr>
            <w:tcW w:w="2693" w:type="dxa"/>
            <w:tcBorders>
              <w:top w:val="single" w:sz="6" w:space="0" w:color="414142"/>
              <w:left w:val="single" w:sz="6" w:space="0" w:color="414142"/>
              <w:bottom w:val="single" w:sz="6" w:space="0" w:color="414142"/>
              <w:right w:val="single" w:sz="6" w:space="0" w:color="414142"/>
            </w:tcBorders>
          </w:tcPr>
          <w:p w14:paraId="21A9B73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6E6CA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EE4B484" w14:textId="5B8C5E2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5.228</w:t>
            </w:r>
            <w:r w:rsidR="00056D79" w:rsidRPr="00265C5E">
              <w:rPr>
                <w:rFonts w:ascii="Times New Roman" w:eastAsia="Times New Roman" w:hAnsi="Times New Roman" w:cs="Times New Roman"/>
                <w:sz w:val="21"/>
                <w:szCs w:val="21"/>
                <w:lang w:eastAsia="lv-LV"/>
              </w:rPr>
              <w:t>AA</w:t>
            </w:r>
          </w:p>
          <w:p w14:paraId="06EE21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5.226 </w:t>
            </w:r>
          </w:p>
        </w:tc>
        <w:tc>
          <w:tcPr>
            <w:tcW w:w="2835" w:type="dxa"/>
            <w:tcBorders>
              <w:top w:val="single" w:sz="6" w:space="0" w:color="414142"/>
              <w:left w:val="single" w:sz="6" w:space="0" w:color="414142"/>
              <w:right w:val="single" w:sz="6" w:space="0" w:color="414142"/>
            </w:tcBorders>
          </w:tcPr>
          <w:p w14:paraId="78775F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1691887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161,475–162,050 MHz</w:t>
            </w:r>
          </w:p>
        </w:tc>
        <w:tc>
          <w:tcPr>
            <w:tcW w:w="2693" w:type="dxa"/>
            <w:tcBorders>
              <w:top w:val="single" w:sz="6" w:space="0" w:color="414142"/>
              <w:left w:val="single" w:sz="6" w:space="0" w:color="414142"/>
              <w:right w:val="single" w:sz="6" w:space="0" w:color="414142"/>
            </w:tcBorders>
          </w:tcPr>
          <w:p w14:paraId="682CFA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right w:val="single" w:sz="6" w:space="0" w:color="414142"/>
            </w:tcBorders>
          </w:tcPr>
          <w:p w14:paraId="2090D0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p>
        </w:tc>
      </w:tr>
      <w:tr w:rsidR="006F0663" w:rsidRPr="00265C5E" w14:paraId="23B57227"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90B1180"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236.</w:t>
            </w:r>
          </w:p>
        </w:tc>
        <w:tc>
          <w:tcPr>
            <w:tcW w:w="13750" w:type="dxa"/>
            <w:gridSpan w:val="6"/>
            <w:tcBorders>
              <w:top w:val="single" w:sz="6" w:space="0" w:color="414142"/>
              <w:left w:val="single" w:sz="6" w:space="0" w:color="414142"/>
              <w:bottom w:val="single" w:sz="6" w:space="0" w:color="414142"/>
              <w:right w:val="single" w:sz="6" w:space="0" w:color="414142"/>
            </w:tcBorders>
          </w:tcPr>
          <w:p w14:paraId="08AB039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162,0125–162,0375 MHz</w:t>
            </w:r>
          </w:p>
        </w:tc>
      </w:tr>
      <w:tr w:rsidR="006F0663" w:rsidRPr="00265C5E" w14:paraId="34050D1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2E901C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FF637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3C23E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DECC7AD" w14:textId="2961D1DF"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5.228F</w:t>
            </w:r>
          </w:p>
          <w:p w14:paraId="6FB4FF7A" w14:textId="1461D6A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 5.228A 5.228B</w:t>
            </w:r>
          </w:p>
        </w:tc>
        <w:tc>
          <w:tcPr>
            <w:tcW w:w="2693" w:type="dxa"/>
            <w:tcBorders>
              <w:top w:val="single" w:sz="6" w:space="0" w:color="414142"/>
              <w:left w:val="single" w:sz="6" w:space="0" w:color="414142"/>
              <w:bottom w:val="single" w:sz="6" w:space="0" w:color="414142"/>
              <w:right w:val="single" w:sz="6" w:space="0" w:color="414142"/>
            </w:tcBorders>
          </w:tcPr>
          <w:p w14:paraId="0DB9DE0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E87DCB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D2AD2A3" w14:textId="28BD33E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5.228F</w:t>
            </w:r>
          </w:p>
          <w:p w14:paraId="5EDF8A9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 5.228A 5.228B</w:t>
            </w:r>
          </w:p>
        </w:tc>
        <w:tc>
          <w:tcPr>
            <w:tcW w:w="2835" w:type="dxa"/>
            <w:tcBorders>
              <w:top w:val="single" w:sz="6" w:space="0" w:color="414142"/>
              <w:left w:val="single" w:sz="6" w:space="0" w:color="414142"/>
              <w:right w:val="single" w:sz="6" w:space="0" w:color="414142"/>
            </w:tcBorders>
          </w:tcPr>
          <w:p w14:paraId="40D562E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553F34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161,475–162,050 MHz</w:t>
            </w:r>
          </w:p>
        </w:tc>
        <w:tc>
          <w:tcPr>
            <w:tcW w:w="2693" w:type="dxa"/>
            <w:tcBorders>
              <w:top w:val="single" w:sz="6" w:space="0" w:color="414142"/>
              <w:left w:val="single" w:sz="6" w:space="0" w:color="414142"/>
              <w:right w:val="single" w:sz="6" w:space="0" w:color="414142"/>
            </w:tcBorders>
          </w:tcPr>
          <w:p w14:paraId="74C50F6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right w:val="single" w:sz="6" w:space="0" w:color="414142"/>
            </w:tcBorders>
          </w:tcPr>
          <w:p w14:paraId="46EE0365" w14:textId="77777777" w:rsidR="00A440B3" w:rsidRPr="00265C5E" w:rsidRDefault="0018669A" w:rsidP="00A02F9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r w:rsidR="00A02F90" w:rsidRPr="00265C5E">
              <w:rPr>
                <w:rFonts w:ascii="Times New Roman" w:eastAsia="Times New Roman" w:hAnsi="Times New Roman" w:cs="Times New Roman"/>
                <w:sz w:val="21"/>
                <w:szCs w:val="21"/>
                <w:lang w:eastAsia="lv-LV"/>
              </w:rPr>
              <w:t xml:space="preserve">, </w:t>
            </w:r>
            <w:r w:rsidR="00A440B3" w:rsidRPr="00265C5E">
              <w:rPr>
                <w:rFonts w:ascii="Times New Roman" w:eastAsia="Times New Roman" w:hAnsi="Times New Roman" w:cs="Times New Roman"/>
                <w:sz w:val="21"/>
                <w:szCs w:val="21"/>
                <w:lang w:eastAsia="lv-LV"/>
              </w:rPr>
              <w:t>AIS 2</w:t>
            </w:r>
          </w:p>
        </w:tc>
      </w:tr>
      <w:tr w:rsidR="006F0663" w:rsidRPr="00265C5E" w14:paraId="2EFDEBD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0D3E533"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237.</w:t>
            </w:r>
          </w:p>
        </w:tc>
        <w:tc>
          <w:tcPr>
            <w:tcW w:w="13750" w:type="dxa"/>
            <w:gridSpan w:val="6"/>
            <w:tcBorders>
              <w:top w:val="single" w:sz="6" w:space="0" w:color="414142"/>
              <w:left w:val="single" w:sz="6" w:space="0" w:color="414142"/>
              <w:bottom w:val="single" w:sz="6" w:space="0" w:color="414142"/>
              <w:right w:val="single" w:sz="6" w:space="0" w:color="414142"/>
            </w:tcBorders>
          </w:tcPr>
          <w:p w14:paraId="1C0CB810"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162,0375–174 MHz</w:t>
            </w:r>
          </w:p>
        </w:tc>
      </w:tr>
      <w:tr w:rsidR="006F0663" w:rsidRPr="00265C5E" w14:paraId="024608AC" w14:textId="77777777" w:rsidTr="00E758A9">
        <w:trPr>
          <w:trHeight w:val="737"/>
        </w:trPr>
        <w:tc>
          <w:tcPr>
            <w:tcW w:w="702" w:type="dxa"/>
            <w:vMerge w:val="restart"/>
            <w:tcBorders>
              <w:top w:val="single" w:sz="6" w:space="0" w:color="414142"/>
              <w:left w:val="single" w:sz="6" w:space="0" w:color="414142"/>
              <w:bottom w:val="single" w:sz="6" w:space="0" w:color="414142"/>
              <w:right w:val="single" w:sz="4" w:space="0" w:color="auto"/>
            </w:tcBorders>
          </w:tcPr>
          <w:p w14:paraId="5E4C9EF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3C7C6FF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CDFE33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41DA82E" w14:textId="727071DB"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5.226</w:t>
            </w:r>
          </w:p>
        </w:tc>
        <w:tc>
          <w:tcPr>
            <w:tcW w:w="2693" w:type="dxa"/>
            <w:vMerge w:val="restart"/>
            <w:tcBorders>
              <w:top w:val="single" w:sz="4" w:space="0" w:color="auto"/>
              <w:left w:val="single" w:sz="4" w:space="0" w:color="auto"/>
              <w:bottom w:val="single" w:sz="4" w:space="0" w:color="auto"/>
              <w:right w:val="single" w:sz="4" w:space="0" w:color="auto"/>
            </w:tcBorders>
          </w:tcPr>
          <w:p w14:paraId="00C99A5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132ED3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9C27F1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5.226 </w:t>
            </w:r>
          </w:p>
        </w:tc>
        <w:tc>
          <w:tcPr>
            <w:tcW w:w="2835" w:type="dxa"/>
            <w:tcBorders>
              <w:top w:val="single" w:sz="6" w:space="0" w:color="414142"/>
              <w:left w:val="single" w:sz="4" w:space="0" w:color="auto"/>
              <w:right w:val="single" w:sz="6" w:space="0" w:color="414142"/>
            </w:tcBorders>
          </w:tcPr>
          <w:p w14:paraId="2592783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w:t>
            </w:r>
          </w:p>
          <w:p w14:paraId="7F19935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161,475–162,050 MHz</w:t>
            </w:r>
          </w:p>
        </w:tc>
        <w:tc>
          <w:tcPr>
            <w:tcW w:w="2693" w:type="dxa"/>
            <w:tcBorders>
              <w:top w:val="single" w:sz="6" w:space="0" w:color="414142"/>
              <w:left w:val="single" w:sz="6" w:space="0" w:color="414142"/>
              <w:right w:val="single" w:sz="6" w:space="0" w:color="414142"/>
            </w:tcBorders>
          </w:tcPr>
          <w:p w14:paraId="1335680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AP18, 2.66.</w:t>
            </w:r>
          </w:p>
        </w:tc>
        <w:tc>
          <w:tcPr>
            <w:tcW w:w="2836" w:type="dxa"/>
            <w:gridSpan w:val="2"/>
            <w:tcBorders>
              <w:top w:val="single" w:sz="6" w:space="0" w:color="414142"/>
              <w:left w:val="single" w:sz="6" w:space="0" w:color="414142"/>
              <w:right w:val="single" w:sz="6" w:space="0" w:color="414142"/>
            </w:tcBorders>
          </w:tcPr>
          <w:p w14:paraId="02E40FF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Starptautiskie jūras mobilā dienesta kanāli</w:t>
            </w:r>
          </w:p>
        </w:tc>
      </w:tr>
      <w:tr w:rsidR="006F0663" w:rsidRPr="00265C5E" w14:paraId="53E36C93" w14:textId="77777777" w:rsidTr="00E758A9">
        <w:tc>
          <w:tcPr>
            <w:tcW w:w="702" w:type="dxa"/>
            <w:vMerge/>
            <w:tcBorders>
              <w:right w:val="single" w:sz="4" w:space="0" w:color="auto"/>
            </w:tcBorders>
            <w:vAlign w:val="center"/>
          </w:tcPr>
          <w:p w14:paraId="53C764F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378FDD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3AFEAF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ED4E9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 162,05–162,6 MHz, 165,2–165,225 MHz</w:t>
            </w:r>
          </w:p>
        </w:tc>
        <w:tc>
          <w:tcPr>
            <w:tcW w:w="2693" w:type="dxa"/>
            <w:tcBorders>
              <w:top w:val="single" w:sz="6" w:space="0" w:color="414142"/>
              <w:left w:val="single" w:sz="6" w:space="0" w:color="414142"/>
              <w:bottom w:val="single" w:sz="6" w:space="0" w:color="414142"/>
              <w:right w:val="single" w:sz="6" w:space="0" w:color="414142"/>
            </w:tcBorders>
          </w:tcPr>
          <w:p w14:paraId="09091E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2.65., 3.4.</w:t>
            </w:r>
          </w:p>
        </w:tc>
        <w:tc>
          <w:tcPr>
            <w:tcW w:w="2836" w:type="dxa"/>
            <w:gridSpan w:val="2"/>
            <w:tcBorders>
              <w:top w:val="single" w:sz="6" w:space="0" w:color="414142"/>
              <w:left w:val="single" w:sz="6" w:space="0" w:color="414142"/>
              <w:bottom w:val="single" w:sz="6" w:space="0" w:color="414142"/>
              <w:right w:val="single" w:sz="6" w:space="0" w:color="414142"/>
            </w:tcBorders>
          </w:tcPr>
          <w:p w14:paraId="3DED8BA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Simpleksie kanāli</w:t>
            </w:r>
          </w:p>
          <w:p w14:paraId="5D1399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w:t>
            </w:r>
            <w:r w:rsidRPr="00265C5E">
              <w:rPr>
                <w:rFonts w:ascii="Times New Roman" w:eastAsia="Times New Roman" w:hAnsi="Times New Roman" w:cs="Times New Roman"/>
                <w:bCs/>
                <w:sz w:val="21"/>
                <w:lang w:eastAsia="lv-LV"/>
              </w:rPr>
              <w:t>S</w:t>
            </w:r>
          </w:p>
        </w:tc>
      </w:tr>
      <w:tr w:rsidR="006F0663" w:rsidRPr="00265C5E" w14:paraId="61258EAB" w14:textId="77777777" w:rsidTr="00E758A9">
        <w:tc>
          <w:tcPr>
            <w:tcW w:w="702" w:type="dxa"/>
            <w:vMerge/>
            <w:tcBorders>
              <w:right w:val="single" w:sz="4" w:space="0" w:color="auto"/>
            </w:tcBorders>
            <w:vAlign w:val="center"/>
          </w:tcPr>
          <w:p w14:paraId="56C92FF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F4244D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C58B13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1939093" w14:textId="7D7BE65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PMR/PAMR/FB: 162,6–165,2 MHz</w:t>
            </w:r>
          </w:p>
        </w:tc>
        <w:tc>
          <w:tcPr>
            <w:tcW w:w="2693" w:type="dxa"/>
            <w:tcBorders>
              <w:top w:val="single" w:sz="6" w:space="0" w:color="414142"/>
              <w:left w:val="single" w:sz="6" w:space="0" w:color="414142"/>
              <w:bottom w:val="single" w:sz="6" w:space="0" w:color="414142"/>
              <w:right w:val="single" w:sz="6" w:space="0" w:color="414142"/>
            </w:tcBorders>
          </w:tcPr>
          <w:p w14:paraId="751E526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2.65., 3.4.</w:t>
            </w:r>
          </w:p>
        </w:tc>
        <w:tc>
          <w:tcPr>
            <w:tcW w:w="2836" w:type="dxa"/>
            <w:gridSpan w:val="2"/>
            <w:tcBorders>
              <w:top w:val="single" w:sz="6" w:space="0" w:color="414142"/>
              <w:left w:val="single" w:sz="6" w:space="0" w:color="414142"/>
              <w:bottom w:val="single" w:sz="6" w:space="0" w:color="414142"/>
              <w:right w:val="single" w:sz="6" w:space="0" w:color="414142"/>
            </w:tcBorders>
          </w:tcPr>
          <w:p w14:paraId="274D4FE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158,0–160,6 MHz)</w:t>
            </w:r>
          </w:p>
          <w:p w14:paraId="5BFF3A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LM-150-D</w:t>
            </w:r>
          </w:p>
          <w:p w14:paraId="69684B8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79F0753" w14:textId="77777777" w:rsidTr="00E758A9">
        <w:tc>
          <w:tcPr>
            <w:tcW w:w="702" w:type="dxa"/>
            <w:vMerge/>
            <w:tcBorders>
              <w:right w:val="single" w:sz="4" w:space="0" w:color="auto"/>
            </w:tcBorders>
            <w:vAlign w:val="center"/>
          </w:tcPr>
          <w:p w14:paraId="78DF2B2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487931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022D9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3FB54E1" w14:textId="188BFA5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PMR/PAMR/ML: 165,225–165,6375 MHz; 166,2125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168,3625 MHz; 169,1875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169,4 MHz</w:t>
            </w:r>
          </w:p>
        </w:tc>
        <w:tc>
          <w:tcPr>
            <w:tcW w:w="2693" w:type="dxa"/>
            <w:tcBorders>
              <w:top w:val="single" w:sz="6" w:space="0" w:color="414142"/>
              <w:left w:val="single" w:sz="6" w:space="0" w:color="414142"/>
              <w:bottom w:val="single" w:sz="6" w:space="0" w:color="414142"/>
              <w:right w:val="single" w:sz="6" w:space="0" w:color="414142"/>
            </w:tcBorders>
          </w:tcPr>
          <w:p w14:paraId="6BF41D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836" w:type="dxa"/>
            <w:gridSpan w:val="2"/>
            <w:tcBorders>
              <w:top w:val="single" w:sz="6" w:space="0" w:color="414142"/>
              <w:left w:val="single" w:sz="6" w:space="0" w:color="414142"/>
              <w:bottom w:val="single" w:sz="6" w:space="0" w:color="414142"/>
              <w:right w:val="single" w:sz="6" w:space="0" w:color="414142"/>
            </w:tcBorders>
          </w:tcPr>
          <w:p w14:paraId="0F17A161" w14:textId="6414424C"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169,825–170,2375 MHz; 170,8125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172,9625 MHz; 173,7875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174 MHz)</w:t>
            </w:r>
          </w:p>
          <w:p w14:paraId="1896AE0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LM-150-D</w:t>
            </w:r>
          </w:p>
        </w:tc>
      </w:tr>
      <w:tr w:rsidR="006F0663" w:rsidRPr="00265C5E" w14:paraId="572810DE" w14:textId="77777777" w:rsidTr="00E758A9">
        <w:tc>
          <w:tcPr>
            <w:tcW w:w="702" w:type="dxa"/>
            <w:vMerge/>
            <w:tcBorders>
              <w:right w:val="single" w:sz="4" w:space="0" w:color="auto"/>
            </w:tcBorders>
            <w:vAlign w:val="center"/>
          </w:tcPr>
          <w:p w14:paraId="5AE8F19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589F4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877508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4598204" w14:textId="78404AB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ML: 165,6375–166,2125 MHz; 168,3625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169,1875 MHz</w:t>
            </w:r>
          </w:p>
        </w:tc>
        <w:tc>
          <w:tcPr>
            <w:tcW w:w="2693" w:type="dxa"/>
            <w:tcBorders>
              <w:top w:val="single" w:sz="6" w:space="0" w:color="414142"/>
              <w:left w:val="single" w:sz="6" w:space="0" w:color="414142"/>
              <w:bottom w:val="single" w:sz="6" w:space="0" w:color="414142"/>
              <w:right w:val="single" w:sz="6" w:space="0" w:color="414142"/>
            </w:tcBorders>
          </w:tcPr>
          <w:p w14:paraId="58DDC30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3.4. </w:t>
            </w:r>
          </w:p>
        </w:tc>
        <w:tc>
          <w:tcPr>
            <w:tcW w:w="2836" w:type="dxa"/>
            <w:gridSpan w:val="2"/>
            <w:tcBorders>
              <w:top w:val="single" w:sz="6" w:space="0" w:color="414142"/>
              <w:left w:val="single" w:sz="6" w:space="0" w:color="414142"/>
              <w:bottom w:val="single" w:sz="6" w:space="0" w:color="414142"/>
              <w:right w:val="single" w:sz="6" w:space="0" w:color="414142"/>
            </w:tcBorders>
          </w:tcPr>
          <w:p w14:paraId="4E8F826A" w14:textId="557EC736"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FB: 170,2375–170,8125 MHz; 172,9625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173,7875 MHz</w:t>
            </w:r>
          </w:p>
          <w:p w14:paraId="728AF0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B9FCD68" w14:textId="77777777" w:rsidTr="00E758A9">
        <w:tc>
          <w:tcPr>
            <w:tcW w:w="702" w:type="dxa"/>
            <w:vMerge/>
            <w:tcBorders>
              <w:right w:val="single" w:sz="4" w:space="0" w:color="auto"/>
            </w:tcBorders>
            <w:vAlign w:val="center"/>
          </w:tcPr>
          <w:p w14:paraId="371BEF1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5B0020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C4B652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3740DA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169,4000–169,4750 MHz</w:t>
            </w:r>
          </w:p>
        </w:tc>
        <w:tc>
          <w:tcPr>
            <w:tcW w:w="2693" w:type="dxa"/>
            <w:tcBorders>
              <w:top w:val="single" w:sz="6" w:space="0" w:color="414142"/>
              <w:left w:val="single" w:sz="6" w:space="0" w:color="414142"/>
              <w:bottom w:val="single" w:sz="6" w:space="0" w:color="414142"/>
              <w:right w:val="single" w:sz="6" w:space="0" w:color="414142"/>
            </w:tcBorders>
          </w:tcPr>
          <w:p w14:paraId="563D08B3" w14:textId="0B5B8EF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2.22.</w:t>
            </w:r>
            <w:r w:rsidR="00124A17">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3.18. </w:t>
            </w:r>
          </w:p>
        </w:tc>
        <w:tc>
          <w:tcPr>
            <w:tcW w:w="2836" w:type="dxa"/>
            <w:gridSpan w:val="2"/>
            <w:tcBorders>
              <w:top w:val="single" w:sz="6" w:space="0" w:color="414142"/>
              <w:left w:val="single" w:sz="6" w:space="0" w:color="414142"/>
              <w:bottom w:val="single" w:sz="6" w:space="0" w:color="414142"/>
              <w:right w:val="single" w:sz="6" w:space="0" w:color="414142"/>
            </w:tcBorders>
          </w:tcPr>
          <w:p w14:paraId="7E83A1FA" w14:textId="77777777" w:rsidR="009E298C" w:rsidRPr="00265C5E" w:rsidRDefault="009E298C" w:rsidP="009E298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p w14:paraId="1AE9E3B1" w14:textId="77777777" w:rsidR="00E705A0" w:rsidRPr="00265C5E" w:rsidRDefault="00F414A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Mērītāju nolasīšana</w:t>
            </w:r>
            <w:r w:rsidR="00693D6E" w:rsidRPr="00265C5E">
              <w:rPr>
                <w:rFonts w:ascii="Times New Roman" w:eastAsia="Times New Roman" w:hAnsi="Times New Roman" w:cs="Times New Roman"/>
                <w:sz w:val="21"/>
                <w:szCs w:val="21"/>
                <w:lang w:eastAsia="lv-LV"/>
              </w:rPr>
              <w:t>s</w:t>
            </w:r>
            <w:r w:rsidRPr="00265C5E">
              <w:rPr>
                <w:rFonts w:ascii="Times New Roman" w:eastAsia="Times New Roman" w:hAnsi="Times New Roman" w:cs="Times New Roman"/>
                <w:sz w:val="21"/>
                <w:szCs w:val="21"/>
                <w:lang w:eastAsia="lv-LV"/>
              </w:rPr>
              <w:t>, uzraudzība</w:t>
            </w:r>
            <w:r w:rsidR="00693D6E" w:rsidRPr="00265C5E">
              <w:rPr>
                <w:rFonts w:ascii="Times New Roman" w:eastAsia="Times New Roman" w:hAnsi="Times New Roman" w:cs="Times New Roman"/>
                <w:sz w:val="21"/>
                <w:szCs w:val="21"/>
                <w:lang w:eastAsia="lv-LV"/>
              </w:rPr>
              <w:t>s</w:t>
            </w:r>
            <w:r w:rsidRPr="00265C5E">
              <w:rPr>
                <w:rFonts w:ascii="Times New Roman" w:eastAsia="Times New Roman" w:hAnsi="Times New Roman" w:cs="Times New Roman"/>
                <w:sz w:val="21"/>
                <w:szCs w:val="21"/>
                <w:lang w:eastAsia="lv-LV"/>
              </w:rPr>
              <w:t xml:space="preserve"> un īpašuma izsekošana</w:t>
            </w:r>
            <w:r w:rsidR="00693D6E" w:rsidRPr="00265C5E">
              <w:rPr>
                <w:rFonts w:ascii="Times New Roman" w:eastAsia="Times New Roman" w:hAnsi="Times New Roman" w:cs="Times New Roman"/>
                <w:sz w:val="21"/>
                <w:szCs w:val="21"/>
                <w:lang w:eastAsia="lv-LV"/>
              </w:rPr>
              <w:t>s</w:t>
            </w:r>
            <w:r w:rsidRPr="00265C5E">
              <w:rPr>
                <w:rFonts w:ascii="Times New Roman" w:eastAsia="Times New Roman" w:hAnsi="Times New Roman" w:cs="Times New Roman"/>
                <w:sz w:val="21"/>
                <w:szCs w:val="21"/>
                <w:lang w:eastAsia="lv-LV"/>
              </w:rPr>
              <w:t xml:space="preserve"> </w:t>
            </w:r>
            <w:r w:rsidR="00693D6E" w:rsidRPr="00265C5E">
              <w:rPr>
                <w:rFonts w:ascii="Times New Roman" w:eastAsia="Times New Roman" w:hAnsi="Times New Roman" w:cs="Times New Roman"/>
                <w:sz w:val="21"/>
                <w:szCs w:val="21"/>
                <w:lang w:eastAsia="lv-LV"/>
              </w:rPr>
              <w:t xml:space="preserve">ierīces </w:t>
            </w:r>
          </w:p>
          <w:p w14:paraId="7734474A" w14:textId="7E11722B" w:rsidR="00980F3F" w:rsidRPr="00265C5E" w:rsidRDefault="00E705A0" w:rsidP="00083F3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xml:space="preserve">Palīgierīces </w:t>
            </w:r>
            <w:r w:rsidR="00F414A8" w:rsidRPr="00265C5E">
              <w:rPr>
                <w:rFonts w:ascii="Times New Roman" w:eastAsia="Times New Roman" w:hAnsi="Times New Roman" w:cs="Times New Roman"/>
                <w:sz w:val="21"/>
                <w:szCs w:val="21"/>
                <w:lang w:eastAsia="lv-LV"/>
              </w:rPr>
              <w:t>vājdzirdīgiem</w:t>
            </w:r>
            <w:r w:rsidR="00693D6E" w:rsidRPr="00265C5E">
              <w:rPr>
                <w:rFonts w:ascii="Times New Roman" w:eastAsia="Times New Roman" w:hAnsi="Times New Roman" w:cs="Times New Roman"/>
                <w:sz w:val="21"/>
                <w:szCs w:val="21"/>
                <w:lang w:eastAsia="lv-LV"/>
              </w:rPr>
              <w:t xml:space="preserve"> (ALD)</w:t>
            </w:r>
          </w:p>
        </w:tc>
      </w:tr>
      <w:tr w:rsidR="006F0663" w:rsidRPr="00265C5E" w14:paraId="0EE870FC" w14:textId="77777777" w:rsidTr="00E758A9">
        <w:tc>
          <w:tcPr>
            <w:tcW w:w="702" w:type="dxa"/>
            <w:vMerge/>
            <w:tcBorders>
              <w:right w:val="single" w:sz="4" w:space="0" w:color="auto"/>
            </w:tcBorders>
            <w:vAlign w:val="center"/>
          </w:tcPr>
          <w:p w14:paraId="2C97DB6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8CA043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90FC7F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D76DB0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169,4000–169,4875 MHz</w:t>
            </w:r>
          </w:p>
        </w:tc>
        <w:tc>
          <w:tcPr>
            <w:tcW w:w="2693" w:type="dxa"/>
            <w:tcBorders>
              <w:top w:val="single" w:sz="6" w:space="0" w:color="414142"/>
              <w:left w:val="single" w:sz="6" w:space="0" w:color="414142"/>
              <w:bottom w:val="single" w:sz="6" w:space="0" w:color="414142"/>
              <w:right w:val="single" w:sz="6" w:space="0" w:color="414142"/>
            </w:tcBorders>
          </w:tcPr>
          <w:p w14:paraId="63BD2090" w14:textId="5288153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2.22.</w:t>
            </w:r>
            <w:r w:rsidR="00124A17">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3.18. </w:t>
            </w:r>
          </w:p>
        </w:tc>
        <w:tc>
          <w:tcPr>
            <w:tcW w:w="2836" w:type="dxa"/>
            <w:gridSpan w:val="2"/>
            <w:tcBorders>
              <w:top w:val="single" w:sz="6" w:space="0" w:color="414142"/>
              <w:left w:val="single" w:sz="6" w:space="0" w:color="414142"/>
              <w:bottom w:val="single" w:sz="6" w:space="0" w:color="414142"/>
              <w:right w:val="single" w:sz="6" w:space="0" w:color="414142"/>
            </w:tcBorders>
          </w:tcPr>
          <w:p w14:paraId="6400D496" w14:textId="38A375DD" w:rsidR="00980F3F" w:rsidRPr="00265C5E" w:rsidRDefault="0018669A" w:rsidP="00083F3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16EBA722" w14:textId="77777777" w:rsidTr="00E758A9">
        <w:tc>
          <w:tcPr>
            <w:tcW w:w="702" w:type="dxa"/>
            <w:vMerge/>
            <w:tcBorders>
              <w:right w:val="single" w:sz="4" w:space="0" w:color="auto"/>
            </w:tcBorders>
            <w:vAlign w:val="center"/>
          </w:tcPr>
          <w:p w14:paraId="06433C0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C61BEA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CDB6FF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963677D" w14:textId="36EF536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169,4875–169,5875 MHz</w:t>
            </w:r>
          </w:p>
        </w:tc>
        <w:tc>
          <w:tcPr>
            <w:tcW w:w="2693" w:type="dxa"/>
            <w:tcBorders>
              <w:top w:val="single" w:sz="6" w:space="0" w:color="414142"/>
              <w:left w:val="single" w:sz="6" w:space="0" w:color="414142"/>
              <w:bottom w:val="single" w:sz="6" w:space="0" w:color="414142"/>
              <w:right w:val="single" w:sz="6" w:space="0" w:color="414142"/>
            </w:tcBorders>
          </w:tcPr>
          <w:p w14:paraId="758623E9" w14:textId="49A37C8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2.22.</w:t>
            </w:r>
            <w:r w:rsidR="00124A17">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3.18.</w:t>
            </w:r>
          </w:p>
        </w:tc>
        <w:tc>
          <w:tcPr>
            <w:tcW w:w="2836" w:type="dxa"/>
            <w:gridSpan w:val="2"/>
            <w:tcBorders>
              <w:top w:val="single" w:sz="6" w:space="0" w:color="414142"/>
              <w:left w:val="single" w:sz="6" w:space="0" w:color="414142"/>
              <w:bottom w:val="single" w:sz="6" w:space="0" w:color="414142"/>
              <w:right w:val="single" w:sz="6" w:space="0" w:color="414142"/>
            </w:tcBorders>
          </w:tcPr>
          <w:p w14:paraId="04E9C307" w14:textId="5B88B908" w:rsidR="00980F3F" w:rsidRPr="00265C5E" w:rsidRDefault="006D6256" w:rsidP="00083F3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Palīgierīces </w:t>
            </w:r>
            <w:r w:rsidR="0018669A" w:rsidRPr="00265C5E">
              <w:rPr>
                <w:rFonts w:ascii="Times New Roman" w:eastAsia="Times New Roman" w:hAnsi="Times New Roman" w:cs="Times New Roman"/>
                <w:sz w:val="21"/>
                <w:szCs w:val="21"/>
                <w:lang w:eastAsia="lv-LV"/>
              </w:rPr>
              <w:t>vājdzirdīgiem</w:t>
            </w:r>
            <w:r w:rsidRPr="00265C5E">
              <w:rPr>
                <w:rFonts w:ascii="Times New Roman" w:eastAsia="Times New Roman" w:hAnsi="Times New Roman" w:cs="Times New Roman"/>
                <w:sz w:val="21"/>
                <w:szCs w:val="21"/>
                <w:lang w:eastAsia="lv-LV"/>
              </w:rPr>
              <w:t xml:space="preserve"> (ALD)</w:t>
            </w:r>
          </w:p>
        </w:tc>
      </w:tr>
      <w:tr w:rsidR="006F0663" w:rsidRPr="00265C5E" w14:paraId="3162F51A" w14:textId="77777777" w:rsidTr="00E758A9">
        <w:trPr>
          <w:trHeight w:val="241"/>
        </w:trPr>
        <w:tc>
          <w:tcPr>
            <w:tcW w:w="702" w:type="dxa"/>
            <w:vMerge/>
            <w:tcBorders>
              <w:right w:val="single" w:sz="4" w:space="0" w:color="auto"/>
            </w:tcBorders>
            <w:vAlign w:val="center"/>
          </w:tcPr>
          <w:p w14:paraId="697770A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62ABF4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0F9724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CA27D1E" w14:textId="165F1E7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169,4875–169,5875 MHz</w:t>
            </w:r>
          </w:p>
        </w:tc>
        <w:tc>
          <w:tcPr>
            <w:tcW w:w="2693" w:type="dxa"/>
            <w:tcBorders>
              <w:top w:val="single" w:sz="6" w:space="0" w:color="414142"/>
              <w:left w:val="single" w:sz="6" w:space="0" w:color="414142"/>
              <w:bottom w:val="single" w:sz="6" w:space="0" w:color="414142"/>
              <w:right w:val="single" w:sz="6" w:space="0" w:color="414142"/>
            </w:tcBorders>
          </w:tcPr>
          <w:p w14:paraId="50A6A185" w14:textId="1FED502A" w:rsidR="00980F3F" w:rsidRPr="00265C5E" w:rsidRDefault="0018669A">
            <w:pPr>
              <w:spacing w:after="0" w:line="240" w:lineRule="auto"/>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2.22.</w:t>
            </w:r>
            <w:r w:rsidR="00124A17">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3.18.</w:t>
            </w:r>
          </w:p>
        </w:tc>
        <w:tc>
          <w:tcPr>
            <w:tcW w:w="2836" w:type="dxa"/>
            <w:gridSpan w:val="2"/>
            <w:tcBorders>
              <w:top w:val="single" w:sz="6" w:space="0" w:color="414142"/>
              <w:left w:val="single" w:sz="6" w:space="0" w:color="414142"/>
              <w:bottom w:val="single" w:sz="6" w:space="0" w:color="414142"/>
              <w:right w:val="single" w:sz="6" w:space="0" w:color="414142"/>
            </w:tcBorders>
          </w:tcPr>
          <w:p w14:paraId="48885648" w14:textId="5A3F3677" w:rsidR="00980F3F" w:rsidRPr="00265C5E" w:rsidRDefault="0018669A" w:rsidP="00083F30">
            <w:pPr>
              <w:spacing w:after="12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11605E23" w14:textId="77777777" w:rsidTr="00E758A9">
        <w:tc>
          <w:tcPr>
            <w:tcW w:w="702" w:type="dxa"/>
            <w:vMerge/>
            <w:tcBorders>
              <w:right w:val="single" w:sz="4" w:space="0" w:color="auto"/>
            </w:tcBorders>
            <w:vAlign w:val="center"/>
          </w:tcPr>
          <w:p w14:paraId="3C61C4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DB5BB3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FDBC14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7C92EFF9" w14:textId="5A1F72D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169,5875–169,8125 MHz</w:t>
            </w:r>
          </w:p>
        </w:tc>
        <w:tc>
          <w:tcPr>
            <w:tcW w:w="2693" w:type="dxa"/>
            <w:tcBorders>
              <w:top w:val="single" w:sz="6" w:space="0" w:color="414142"/>
              <w:left w:val="single" w:sz="6" w:space="0" w:color="414142"/>
              <w:right w:val="single" w:sz="6" w:space="0" w:color="414142"/>
            </w:tcBorders>
          </w:tcPr>
          <w:p w14:paraId="2C0D1739" w14:textId="6E291E2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2.22.</w:t>
            </w:r>
            <w:r w:rsidR="00124A17">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3.18. </w:t>
            </w:r>
          </w:p>
        </w:tc>
        <w:tc>
          <w:tcPr>
            <w:tcW w:w="2836" w:type="dxa"/>
            <w:gridSpan w:val="2"/>
            <w:tcBorders>
              <w:top w:val="single" w:sz="6" w:space="0" w:color="414142"/>
              <w:left w:val="single" w:sz="6" w:space="0" w:color="414142"/>
              <w:right w:val="single" w:sz="6" w:space="0" w:color="414142"/>
            </w:tcBorders>
          </w:tcPr>
          <w:p w14:paraId="05EA8797" w14:textId="53835F26" w:rsidR="00980F3F" w:rsidRPr="00265C5E" w:rsidRDefault="0018669A" w:rsidP="00083F3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15D5141E" w14:textId="77777777" w:rsidTr="00E758A9">
        <w:tc>
          <w:tcPr>
            <w:tcW w:w="702" w:type="dxa"/>
            <w:vMerge/>
            <w:tcBorders>
              <w:right w:val="single" w:sz="4" w:space="0" w:color="auto"/>
            </w:tcBorders>
            <w:vAlign w:val="center"/>
          </w:tcPr>
          <w:p w14:paraId="3908139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5E5895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1D37D0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96FE03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169,7125–169,7875 MHz</w:t>
            </w:r>
          </w:p>
        </w:tc>
        <w:tc>
          <w:tcPr>
            <w:tcW w:w="2693" w:type="dxa"/>
            <w:tcBorders>
              <w:top w:val="single" w:sz="6" w:space="0" w:color="414142"/>
              <w:left w:val="single" w:sz="6" w:space="0" w:color="414142"/>
              <w:bottom w:val="single" w:sz="6" w:space="0" w:color="414142"/>
              <w:right w:val="single" w:sz="6" w:space="0" w:color="414142"/>
            </w:tcBorders>
          </w:tcPr>
          <w:p w14:paraId="13F874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2.22., 3.18 </w:t>
            </w:r>
          </w:p>
        </w:tc>
        <w:tc>
          <w:tcPr>
            <w:tcW w:w="2836" w:type="dxa"/>
            <w:gridSpan w:val="2"/>
            <w:tcBorders>
              <w:top w:val="single" w:sz="6" w:space="0" w:color="414142"/>
              <w:left w:val="single" w:sz="6" w:space="0" w:color="414142"/>
              <w:bottom w:val="single" w:sz="6" w:space="0" w:color="414142"/>
              <w:right w:val="single" w:sz="6" w:space="0" w:color="414142"/>
            </w:tcBorders>
          </w:tcPr>
          <w:p w14:paraId="3D8E6513" w14:textId="7BAD4B24"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Uzraudzības un īpašuma izsekošanas sistēmas, PMR sistēmas pagaidu izmantošanai</w:t>
            </w:r>
          </w:p>
          <w:p w14:paraId="1AC86B9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B4D06A5" w14:textId="77777777" w:rsidTr="00E758A9">
        <w:tc>
          <w:tcPr>
            <w:tcW w:w="702" w:type="dxa"/>
            <w:vMerge/>
            <w:tcBorders>
              <w:right w:val="single" w:sz="4" w:space="0" w:color="auto"/>
            </w:tcBorders>
            <w:vAlign w:val="center"/>
          </w:tcPr>
          <w:p w14:paraId="2A71919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1EA839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CC7848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D354515" w14:textId="6EACF95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PMR/PAMR/FB: 169,825–170,2375 MHz; 170,8125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172,9625 MHz; 173,7875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174 MHz</w:t>
            </w:r>
          </w:p>
        </w:tc>
        <w:tc>
          <w:tcPr>
            <w:tcW w:w="2693" w:type="dxa"/>
            <w:tcBorders>
              <w:top w:val="single" w:sz="6" w:space="0" w:color="414142"/>
              <w:left w:val="single" w:sz="6" w:space="0" w:color="414142"/>
              <w:bottom w:val="single" w:sz="6" w:space="0" w:color="414142"/>
              <w:right w:val="single" w:sz="6" w:space="0" w:color="414142"/>
            </w:tcBorders>
          </w:tcPr>
          <w:p w14:paraId="4FA7F618" w14:textId="77777777" w:rsidR="00980F3F" w:rsidRPr="00265C5E" w:rsidRDefault="0018669A">
            <w:pPr>
              <w:spacing w:after="0"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2.65., 3.4.</w:t>
            </w:r>
          </w:p>
        </w:tc>
        <w:tc>
          <w:tcPr>
            <w:tcW w:w="2836" w:type="dxa"/>
            <w:gridSpan w:val="2"/>
            <w:tcBorders>
              <w:top w:val="single" w:sz="6" w:space="0" w:color="414142"/>
              <w:left w:val="single" w:sz="6" w:space="0" w:color="414142"/>
              <w:bottom w:val="single" w:sz="6" w:space="0" w:color="414142"/>
              <w:right w:val="single" w:sz="6" w:space="0" w:color="414142"/>
            </w:tcBorders>
          </w:tcPr>
          <w:p w14:paraId="7998CAC9" w14:textId="568CB376"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w:t>
            </w:r>
            <w:r w:rsidRPr="00265C5E">
              <w:rPr>
                <w:rFonts w:ascii="Times New Roman" w:eastAsia="Times New Roman" w:hAnsi="Times New Roman" w:cs="Times New Roman"/>
                <w:sz w:val="21"/>
                <w:szCs w:val="21"/>
                <w:lang w:eastAsia="lv-LV"/>
              </w:rPr>
              <w:br/>
              <w:t xml:space="preserve">(ML: 165,225–165,6375 MHz; </w:t>
            </w:r>
            <w:r w:rsidRPr="00265C5E">
              <w:rPr>
                <w:rFonts w:ascii="Times New Roman" w:eastAsia="Times New Roman" w:hAnsi="Times New Roman" w:cs="Times New Roman"/>
                <w:sz w:val="21"/>
                <w:szCs w:val="21"/>
                <w:lang w:eastAsia="lv-LV"/>
              </w:rPr>
              <w:br/>
              <w:t>166,2125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168,3625 MHz; </w:t>
            </w:r>
            <w:r w:rsidRPr="00265C5E">
              <w:rPr>
                <w:rFonts w:ascii="Times New Roman" w:eastAsia="Times New Roman" w:hAnsi="Times New Roman" w:cs="Times New Roman"/>
                <w:sz w:val="21"/>
                <w:szCs w:val="21"/>
                <w:lang w:eastAsia="lv-LV"/>
              </w:rPr>
              <w:br/>
              <w:t>169,1875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169,4 MHz)</w:t>
            </w:r>
          </w:p>
          <w:p w14:paraId="75A8799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LM-150-D</w:t>
            </w:r>
          </w:p>
        </w:tc>
      </w:tr>
      <w:tr w:rsidR="006F0663" w:rsidRPr="00265C5E" w14:paraId="712B5FBC" w14:textId="77777777" w:rsidTr="00E758A9">
        <w:tc>
          <w:tcPr>
            <w:tcW w:w="702" w:type="dxa"/>
            <w:vMerge/>
            <w:tcBorders>
              <w:right w:val="single" w:sz="4" w:space="0" w:color="auto"/>
            </w:tcBorders>
            <w:vAlign w:val="center"/>
          </w:tcPr>
          <w:p w14:paraId="3504C6B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3489EC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400A7B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82DF1E5" w14:textId="6ECDACA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FB: 170,2375–170,8125 MHz; 172,9625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173,7875 MHz</w:t>
            </w:r>
          </w:p>
        </w:tc>
        <w:tc>
          <w:tcPr>
            <w:tcW w:w="2693" w:type="dxa"/>
            <w:tcBorders>
              <w:top w:val="single" w:sz="6" w:space="0" w:color="414142"/>
              <w:left w:val="single" w:sz="6" w:space="0" w:color="414142"/>
              <w:bottom w:val="single" w:sz="6" w:space="0" w:color="414142"/>
              <w:right w:val="single" w:sz="6" w:space="0" w:color="414142"/>
            </w:tcBorders>
          </w:tcPr>
          <w:p w14:paraId="65A581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3.4. </w:t>
            </w:r>
          </w:p>
        </w:tc>
        <w:tc>
          <w:tcPr>
            <w:tcW w:w="2836" w:type="dxa"/>
            <w:gridSpan w:val="2"/>
            <w:tcBorders>
              <w:top w:val="single" w:sz="6" w:space="0" w:color="414142"/>
              <w:left w:val="single" w:sz="6" w:space="0" w:color="414142"/>
              <w:bottom w:val="single" w:sz="6" w:space="0" w:color="414142"/>
              <w:right w:val="single" w:sz="6" w:space="0" w:color="414142"/>
            </w:tcBorders>
          </w:tcPr>
          <w:p w14:paraId="195F7AFD" w14:textId="63647281"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ML: 165,6375–166,2125 MHz; </w:t>
            </w:r>
            <w:r w:rsidRPr="00265C5E">
              <w:rPr>
                <w:rFonts w:ascii="Times New Roman" w:eastAsia="Times New Roman" w:hAnsi="Times New Roman" w:cs="Times New Roman"/>
                <w:sz w:val="21"/>
                <w:szCs w:val="21"/>
                <w:lang w:eastAsia="lv-LV"/>
              </w:rPr>
              <w:br/>
              <w:t>168,3625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169,1875 MHz</w:t>
            </w:r>
          </w:p>
          <w:p w14:paraId="7EFDFEF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4E2F52D9" w14:textId="77777777" w:rsidTr="00E758A9">
        <w:tc>
          <w:tcPr>
            <w:tcW w:w="702" w:type="dxa"/>
            <w:vMerge/>
            <w:tcBorders>
              <w:right w:val="single" w:sz="4" w:space="0" w:color="auto"/>
            </w:tcBorders>
            <w:vAlign w:val="center"/>
          </w:tcPr>
          <w:p w14:paraId="2804A20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4C82A8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E1443E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A7EAE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173,965–216 MHz</w:t>
            </w:r>
          </w:p>
        </w:tc>
        <w:tc>
          <w:tcPr>
            <w:tcW w:w="2693" w:type="dxa"/>
            <w:tcBorders>
              <w:top w:val="single" w:sz="6" w:space="0" w:color="414142"/>
              <w:left w:val="single" w:sz="6" w:space="0" w:color="414142"/>
              <w:bottom w:val="single" w:sz="6" w:space="0" w:color="414142"/>
              <w:right w:val="single" w:sz="6" w:space="0" w:color="414142"/>
            </w:tcBorders>
          </w:tcPr>
          <w:p w14:paraId="38F8F7FB" w14:textId="7A23601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3.18.</w:t>
            </w:r>
          </w:p>
        </w:tc>
        <w:tc>
          <w:tcPr>
            <w:tcW w:w="2836" w:type="dxa"/>
            <w:gridSpan w:val="2"/>
            <w:tcBorders>
              <w:top w:val="single" w:sz="6" w:space="0" w:color="414142"/>
              <w:left w:val="single" w:sz="6" w:space="0" w:color="414142"/>
              <w:bottom w:val="single" w:sz="6" w:space="0" w:color="414142"/>
              <w:right w:val="single" w:sz="6" w:space="0" w:color="414142"/>
            </w:tcBorders>
          </w:tcPr>
          <w:p w14:paraId="424E3AB7" w14:textId="77777777" w:rsidR="00AF4906"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Palīgierīces vājdzirdīgiem</w:t>
            </w:r>
            <w:r w:rsidR="006D6256" w:rsidRPr="00265C5E">
              <w:rPr>
                <w:rFonts w:ascii="Times New Roman" w:eastAsia="Times New Roman" w:hAnsi="Times New Roman" w:cs="Times New Roman"/>
                <w:sz w:val="21"/>
                <w:szCs w:val="21"/>
                <w:lang w:eastAsia="lv-LV"/>
              </w:rPr>
              <w:t xml:space="preserve"> (ALD)</w:t>
            </w:r>
          </w:p>
        </w:tc>
      </w:tr>
      <w:tr w:rsidR="006F0663" w:rsidRPr="00265C5E" w14:paraId="0CED2667"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88A3C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238.</w:t>
            </w:r>
          </w:p>
        </w:tc>
        <w:tc>
          <w:tcPr>
            <w:tcW w:w="13750" w:type="dxa"/>
            <w:gridSpan w:val="6"/>
            <w:tcBorders>
              <w:top w:val="single" w:sz="6" w:space="0" w:color="414142"/>
              <w:left w:val="single" w:sz="6" w:space="0" w:color="414142"/>
              <w:bottom w:val="single" w:sz="6" w:space="0" w:color="414142"/>
              <w:right w:val="single" w:sz="6" w:space="0" w:color="414142"/>
            </w:tcBorders>
          </w:tcPr>
          <w:p w14:paraId="3A4F3D3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174–223 MHz</w:t>
            </w:r>
          </w:p>
        </w:tc>
      </w:tr>
      <w:tr w:rsidR="006F0663" w:rsidRPr="00265C5E" w14:paraId="6A51D492"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00E6FDB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389FDC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67E47CF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5.235 5.237 5.243</w:t>
            </w:r>
          </w:p>
        </w:tc>
        <w:tc>
          <w:tcPr>
            <w:tcW w:w="2693" w:type="dxa"/>
            <w:vMerge w:val="restart"/>
            <w:tcBorders>
              <w:top w:val="single" w:sz="4" w:space="0" w:color="auto"/>
              <w:left w:val="single" w:sz="4" w:space="0" w:color="auto"/>
              <w:bottom w:val="single" w:sz="4" w:space="0" w:color="auto"/>
              <w:right w:val="single" w:sz="4" w:space="0" w:color="auto"/>
            </w:tcBorders>
          </w:tcPr>
          <w:p w14:paraId="439B76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2835" w:type="dxa"/>
            <w:tcBorders>
              <w:top w:val="single" w:sz="6" w:space="0" w:color="414142"/>
              <w:left w:val="single" w:sz="4" w:space="0" w:color="auto"/>
              <w:bottom w:val="single" w:sz="6" w:space="0" w:color="414142"/>
              <w:right w:val="single" w:sz="6" w:space="0" w:color="414142"/>
            </w:tcBorders>
          </w:tcPr>
          <w:p w14:paraId="3E12C4F7" w14:textId="1F89ACC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ciparu skaņas un televīzijas apraides sistēmas</w:t>
            </w:r>
          </w:p>
        </w:tc>
        <w:tc>
          <w:tcPr>
            <w:tcW w:w="2693" w:type="dxa"/>
            <w:tcBorders>
              <w:top w:val="single" w:sz="6" w:space="0" w:color="414142"/>
              <w:left w:val="single" w:sz="6" w:space="0" w:color="414142"/>
              <w:bottom w:val="single" w:sz="6" w:space="0" w:color="414142"/>
              <w:right w:val="single" w:sz="6" w:space="0" w:color="414142"/>
            </w:tcBorders>
          </w:tcPr>
          <w:p w14:paraId="711B1F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Reģionālais nolīgums par zemes ciparu apraides dienesta plānošanu 1. reģionā (1. reģiona daļas, kas atrodas </w:t>
            </w:r>
            <w:r w:rsidRPr="00265C5E">
              <w:rPr>
                <w:rFonts w:ascii="Times New Roman" w:eastAsia="Times New Roman" w:hAnsi="Times New Roman" w:cs="Times New Roman"/>
                <w:sz w:val="21"/>
                <w:szCs w:val="21"/>
                <w:lang w:eastAsia="lv-LV"/>
              </w:rPr>
              <w:lastRenderedPageBreak/>
              <w:t>uz rietumiem no 170° E meridiāna un uz ziemeļiem no 40° S paralēles, izņemot Mongolijas teritoriju) un Irānas Islāma Republikā 174–230 MHz un 470–862 MHz frekvenču joslā (Ženēva, 2006)</w:t>
            </w:r>
          </w:p>
        </w:tc>
        <w:tc>
          <w:tcPr>
            <w:tcW w:w="2836" w:type="dxa"/>
            <w:gridSpan w:val="2"/>
            <w:tcBorders>
              <w:top w:val="single" w:sz="6" w:space="0" w:color="414142"/>
              <w:left w:val="single" w:sz="6" w:space="0" w:color="414142"/>
              <w:bottom w:val="single" w:sz="6" w:space="0" w:color="414142"/>
              <w:right w:val="single" w:sz="6" w:space="0" w:color="414142"/>
            </w:tcBorders>
          </w:tcPr>
          <w:p w14:paraId="388BE80C"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r>
      <w:tr w:rsidR="006F0663" w:rsidRPr="00265C5E" w14:paraId="5D2C9BA4" w14:textId="77777777" w:rsidTr="00E758A9">
        <w:tc>
          <w:tcPr>
            <w:tcW w:w="702" w:type="dxa"/>
            <w:vMerge/>
            <w:tcBorders>
              <w:right w:val="single" w:sz="4" w:space="0" w:color="auto"/>
            </w:tcBorders>
            <w:vAlign w:val="center"/>
          </w:tcPr>
          <w:p w14:paraId="6054D86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1FFC35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BF4954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310E932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173,965–216 MHz</w:t>
            </w:r>
          </w:p>
        </w:tc>
        <w:tc>
          <w:tcPr>
            <w:tcW w:w="2693" w:type="dxa"/>
            <w:tcBorders>
              <w:top w:val="single" w:sz="6" w:space="0" w:color="414142"/>
              <w:left w:val="single" w:sz="6" w:space="0" w:color="414142"/>
              <w:right w:val="single" w:sz="6" w:space="0" w:color="414142"/>
            </w:tcBorders>
          </w:tcPr>
          <w:p w14:paraId="172F8C38" w14:textId="68FD2BC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3.18.</w:t>
            </w:r>
          </w:p>
        </w:tc>
        <w:tc>
          <w:tcPr>
            <w:tcW w:w="2836" w:type="dxa"/>
            <w:gridSpan w:val="2"/>
            <w:tcBorders>
              <w:top w:val="single" w:sz="6" w:space="0" w:color="414142"/>
              <w:left w:val="single" w:sz="6" w:space="0" w:color="414142"/>
              <w:right w:val="single" w:sz="6" w:space="0" w:color="414142"/>
            </w:tcBorders>
          </w:tcPr>
          <w:p w14:paraId="1623066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Palīgierīces vājdzirdīgiem</w:t>
            </w:r>
          </w:p>
          <w:p w14:paraId="58B970E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AD7DB7D" w14:textId="77777777" w:rsidTr="00E758A9">
        <w:tc>
          <w:tcPr>
            <w:tcW w:w="702" w:type="dxa"/>
            <w:vMerge/>
            <w:tcBorders>
              <w:right w:val="single" w:sz="4" w:space="0" w:color="auto"/>
            </w:tcBorders>
            <w:vAlign w:val="center"/>
          </w:tcPr>
          <w:p w14:paraId="135BC0F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2077EA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492B73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B8B9E0E" w14:textId="350FD3B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174–216 MHz</w:t>
            </w:r>
          </w:p>
        </w:tc>
        <w:tc>
          <w:tcPr>
            <w:tcW w:w="2693" w:type="dxa"/>
            <w:tcBorders>
              <w:top w:val="single" w:sz="6" w:space="0" w:color="414142"/>
              <w:left w:val="single" w:sz="6" w:space="0" w:color="414142"/>
              <w:bottom w:val="single" w:sz="6" w:space="0" w:color="414142"/>
              <w:right w:val="single" w:sz="6" w:space="0" w:color="414142"/>
            </w:tcBorders>
          </w:tcPr>
          <w:p w14:paraId="363B809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3.17., 3.18.</w:t>
            </w:r>
          </w:p>
        </w:tc>
        <w:tc>
          <w:tcPr>
            <w:tcW w:w="2836" w:type="dxa"/>
            <w:gridSpan w:val="2"/>
            <w:tcBorders>
              <w:top w:val="single" w:sz="6" w:space="0" w:color="414142"/>
              <w:left w:val="single" w:sz="6" w:space="0" w:color="414142"/>
              <w:bottom w:val="single" w:sz="6" w:space="0" w:color="414142"/>
              <w:right w:val="single" w:sz="6" w:space="0" w:color="414142"/>
            </w:tcBorders>
          </w:tcPr>
          <w:p w14:paraId="1468281F" w14:textId="57CB69F6" w:rsidR="00980F3F" w:rsidRPr="00265C5E" w:rsidRDefault="00C02FD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Radiomikrofoni un auss monitora sistēmas</w:t>
            </w:r>
            <w:r w:rsidR="00CB6C14" w:rsidRPr="00265C5E">
              <w:rPr>
                <w:rFonts w:ascii="Times New Roman" w:eastAsia="Times New Roman" w:hAnsi="Times New Roman" w:cs="Times New Roman"/>
                <w:sz w:val="21"/>
                <w:szCs w:val="21"/>
                <w:lang w:eastAsia="lv-LV"/>
              </w:rPr>
              <w:t xml:space="preserve"> </w:t>
            </w:r>
          </w:p>
        </w:tc>
      </w:tr>
      <w:tr w:rsidR="006F0663" w:rsidRPr="00265C5E" w14:paraId="2936A74B" w14:textId="77777777" w:rsidTr="00E758A9">
        <w:tc>
          <w:tcPr>
            <w:tcW w:w="702" w:type="dxa"/>
            <w:vMerge/>
            <w:tcBorders>
              <w:right w:val="single" w:sz="4" w:space="0" w:color="auto"/>
            </w:tcBorders>
            <w:vAlign w:val="center"/>
          </w:tcPr>
          <w:p w14:paraId="460C4D6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10195E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4E1591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423F02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174–216 MHz</w:t>
            </w:r>
          </w:p>
        </w:tc>
        <w:tc>
          <w:tcPr>
            <w:tcW w:w="2693" w:type="dxa"/>
            <w:tcBorders>
              <w:top w:val="single" w:sz="6" w:space="0" w:color="414142"/>
              <w:left w:val="single" w:sz="6" w:space="0" w:color="414142"/>
              <w:bottom w:val="single" w:sz="6" w:space="0" w:color="414142"/>
              <w:right w:val="single" w:sz="6" w:space="0" w:color="414142"/>
            </w:tcBorders>
          </w:tcPr>
          <w:p w14:paraId="11C18488" w14:textId="7C5FD5A2" w:rsidR="00980F3F" w:rsidRPr="00265C5E" w:rsidRDefault="00C02FD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836" w:type="dxa"/>
            <w:gridSpan w:val="2"/>
            <w:tcBorders>
              <w:top w:val="single" w:sz="6" w:space="0" w:color="414142"/>
              <w:left w:val="single" w:sz="6" w:space="0" w:color="414142"/>
              <w:bottom w:val="single" w:sz="6" w:space="0" w:color="414142"/>
              <w:right w:val="single" w:sz="6" w:space="0" w:color="414142"/>
            </w:tcBorders>
          </w:tcPr>
          <w:p w14:paraId="4805FFE4" w14:textId="5D92D3A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Skaņas signālu </w:t>
            </w:r>
            <w:r w:rsidR="00C02FDE" w:rsidRPr="00265C5E">
              <w:rPr>
                <w:rFonts w:ascii="Times New Roman" w:eastAsia="Times New Roman" w:hAnsi="Times New Roman" w:cs="Times New Roman"/>
                <w:sz w:val="21"/>
                <w:szCs w:val="21"/>
                <w:lang w:eastAsia="lv-LV"/>
              </w:rPr>
              <w:t xml:space="preserve">un vadības </w:t>
            </w:r>
            <w:r w:rsidRPr="00265C5E">
              <w:rPr>
                <w:rFonts w:ascii="Times New Roman" w:eastAsia="Times New Roman" w:hAnsi="Times New Roman" w:cs="Times New Roman"/>
                <w:sz w:val="21"/>
                <w:szCs w:val="21"/>
                <w:lang w:eastAsia="lv-LV"/>
              </w:rPr>
              <w:t>pārraides radiolīnijas</w:t>
            </w:r>
          </w:p>
        </w:tc>
      </w:tr>
      <w:tr w:rsidR="006F0663" w:rsidRPr="00265C5E" w14:paraId="7CAF88E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0BCBD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239.</w:t>
            </w:r>
          </w:p>
        </w:tc>
        <w:tc>
          <w:tcPr>
            <w:tcW w:w="13750" w:type="dxa"/>
            <w:gridSpan w:val="6"/>
            <w:tcBorders>
              <w:top w:val="single" w:sz="6" w:space="0" w:color="414142"/>
              <w:left w:val="single" w:sz="6" w:space="0" w:color="414142"/>
              <w:bottom w:val="single" w:sz="6" w:space="0" w:color="414142"/>
              <w:right w:val="single" w:sz="6" w:space="0" w:color="414142"/>
            </w:tcBorders>
          </w:tcPr>
          <w:p w14:paraId="53BC5FAE"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223–230 MHz</w:t>
            </w:r>
          </w:p>
        </w:tc>
      </w:tr>
      <w:tr w:rsidR="006F0663" w:rsidRPr="00265C5E" w14:paraId="2D0D7DB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524C97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1F5173E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12D956F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6EB067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1640C4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5.243 5.246 5.247</w:t>
            </w:r>
          </w:p>
        </w:tc>
        <w:tc>
          <w:tcPr>
            <w:tcW w:w="2693" w:type="dxa"/>
            <w:tcBorders>
              <w:top w:val="single" w:sz="6" w:space="0" w:color="414142"/>
              <w:left w:val="single" w:sz="6" w:space="0" w:color="414142"/>
              <w:bottom w:val="single" w:sz="6" w:space="0" w:color="414142"/>
              <w:right w:val="single" w:sz="6" w:space="0" w:color="414142"/>
            </w:tcBorders>
          </w:tcPr>
          <w:p w14:paraId="2637BBB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2835" w:type="dxa"/>
            <w:tcBorders>
              <w:top w:val="single" w:sz="6" w:space="0" w:color="414142"/>
              <w:left w:val="single" w:sz="6" w:space="0" w:color="414142"/>
              <w:bottom w:val="single" w:sz="6" w:space="0" w:color="414142"/>
              <w:right w:val="single" w:sz="6" w:space="0" w:color="414142"/>
            </w:tcBorders>
          </w:tcPr>
          <w:p w14:paraId="432A0120" w14:textId="7FB6606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ciparu skaņas un televīzijas apraides sistēmas</w:t>
            </w:r>
          </w:p>
        </w:tc>
        <w:tc>
          <w:tcPr>
            <w:tcW w:w="2693" w:type="dxa"/>
            <w:tcBorders>
              <w:top w:val="single" w:sz="6" w:space="0" w:color="414142"/>
              <w:left w:val="single" w:sz="6" w:space="0" w:color="414142"/>
              <w:bottom w:val="single" w:sz="6" w:space="0" w:color="414142"/>
              <w:right w:val="single" w:sz="6" w:space="0" w:color="414142"/>
            </w:tcBorders>
          </w:tcPr>
          <w:p w14:paraId="3D79FC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Reģionālais nolīgums par zemes ciparu apraides dienesta plānošanu 1. reģionā (1. reģiona daļas, kas atrodas uz rietumiem no 170° E meridiāna un uz ziemeļiem no 40° S paralēles, izņemot Mongolijas teritoriju) un Irānas Islāma Republikā 174–230 MHz un 470–862 MHz frekvenču joslā (Ženēva, 2006)</w:t>
            </w:r>
          </w:p>
        </w:tc>
        <w:tc>
          <w:tcPr>
            <w:tcW w:w="2836" w:type="dxa"/>
            <w:gridSpan w:val="2"/>
            <w:tcBorders>
              <w:top w:val="single" w:sz="6" w:space="0" w:color="414142"/>
              <w:left w:val="single" w:sz="6" w:space="0" w:color="414142"/>
              <w:bottom w:val="single" w:sz="6" w:space="0" w:color="414142"/>
              <w:right w:val="single" w:sz="6" w:space="0" w:color="414142"/>
            </w:tcBorders>
          </w:tcPr>
          <w:p w14:paraId="0BE00AD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E3F818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99D20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240.</w:t>
            </w:r>
          </w:p>
        </w:tc>
        <w:tc>
          <w:tcPr>
            <w:tcW w:w="13750" w:type="dxa"/>
            <w:gridSpan w:val="6"/>
            <w:tcBorders>
              <w:top w:val="single" w:sz="6" w:space="0" w:color="414142"/>
              <w:left w:val="single" w:sz="6" w:space="0" w:color="414142"/>
              <w:bottom w:val="single" w:sz="6" w:space="0" w:color="414142"/>
              <w:right w:val="single" w:sz="6" w:space="0" w:color="414142"/>
            </w:tcBorders>
          </w:tcPr>
          <w:p w14:paraId="1BED6B7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230–235 MHz</w:t>
            </w:r>
          </w:p>
        </w:tc>
      </w:tr>
      <w:tr w:rsidR="006F0663" w:rsidRPr="00265C5E" w14:paraId="63E0B67F"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558E9B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1F0AEB0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0E6FA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83732B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5.247 5.251 5.252</w:t>
            </w:r>
          </w:p>
        </w:tc>
        <w:tc>
          <w:tcPr>
            <w:tcW w:w="2693" w:type="dxa"/>
            <w:vMerge w:val="restart"/>
            <w:tcBorders>
              <w:top w:val="single" w:sz="4" w:space="0" w:color="auto"/>
              <w:left w:val="single" w:sz="4" w:space="0" w:color="auto"/>
              <w:bottom w:val="single" w:sz="4" w:space="0" w:color="auto"/>
              <w:right w:val="single" w:sz="4" w:space="0" w:color="auto"/>
            </w:tcBorders>
          </w:tcPr>
          <w:p w14:paraId="38A0A36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5A918A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4322C882" w14:textId="129D30E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RR4.4: 230</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235 MHz</w:t>
            </w:r>
          </w:p>
        </w:tc>
        <w:tc>
          <w:tcPr>
            <w:tcW w:w="2835" w:type="dxa"/>
            <w:tcBorders>
              <w:top w:val="single" w:sz="6" w:space="0" w:color="414142"/>
              <w:left w:val="single" w:sz="4" w:space="0" w:color="auto"/>
              <w:bottom w:val="single" w:sz="6" w:space="0" w:color="414142"/>
              <w:right w:val="single" w:sz="6" w:space="0" w:color="414142"/>
            </w:tcBorders>
          </w:tcPr>
          <w:p w14:paraId="2872EB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ciparu skaņas apraides sistēmas: 230–235 MHz</w:t>
            </w:r>
          </w:p>
        </w:tc>
        <w:tc>
          <w:tcPr>
            <w:tcW w:w="2693" w:type="dxa"/>
            <w:tcBorders>
              <w:top w:val="single" w:sz="6" w:space="0" w:color="414142"/>
              <w:left w:val="single" w:sz="6" w:space="0" w:color="414142"/>
              <w:bottom w:val="single" w:sz="6" w:space="0" w:color="414142"/>
              <w:right w:val="single" w:sz="6" w:space="0" w:color="414142"/>
            </w:tcBorders>
          </w:tcPr>
          <w:p w14:paraId="5BD1047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Eiropas pasta un telesakaru administrāciju konferences (CEPT) īpašā vienošanās attiecībā uz 47–68 MHz, 87,5–108 MHz un 230–240 MHz frekvenču joslas lietošanu zemes ciparu skaņas apraidei </w:t>
            </w:r>
            <w:r w:rsidRPr="00265C5E">
              <w:rPr>
                <w:rFonts w:ascii="Times New Roman" w:eastAsia="Times New Roman" w:hAnsi="Times New Roman" w:cs="Times New Roman"/>
                <w:sz w:val="21"/>
                <w:szCs w:val="21"/>
                <w:lang w:eastAsia="lv-LV"/>
              </w:rPr>
              <w:lastRenderedPageBreak/>
              <w:t>(T-DAB) (Visbādene, 1995, pārskatīta Konstancā, 2007)</w:t>
            </w:r>
          </w:p>
        </w:tc>
        <w:tc>
          <w:tcPr>
            <w:tcW w:w="2836" w:type="dxa"/>
            <w:gridSpan w:val="2"/>
            <w:tcBorders>
              <w:top w:val="single" w:sz="6" w:space="0" w:color="414142"/>
              <w:left w:val="single" w:sz="6" w:space="0" w:color="414142"/>
              <w:bottom w:val="single" w:sz="6" w:space="0" w:color="414142"/>
              <w:right w:val="single" w:sz="6" w:space="0" w:color="414142"/>
            </w:tcBorders>
          </w:tcPr>
          <w:p w14:paraId="7CA5134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D425B8E" w14:textId="77777777" w:rsidTr="00764678">
        <w:tc>
          <w:tcPr>
            <w:tcW w:w="702" w:type="dxa"/>
            <w:vMerge/>
            <w:vAlign w:val="center"/>
          </w:tcPr>
          <w:p w14:paraId="3EC6192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50BFC0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6737156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73DCF9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230–235 MHz</w:t>
            </w:r>
          </w:p>
        </w:tc>
        <w:tc>
          <w:tcPr>
            <w:tcW w:w="2693" w:type="dxa"/>
            <w:tcBorders>
              <w:top w:val="single" w:sz="6" w:space="0" w:color="414142"/>
              <w:left w:val="single" w:sz="6" w:space="0" w:color="414142"/>
              <w:bottom w:val="single" w:sz="6" w:space="0" w:color="414142"/>
              <w:right w:val="single" w:sz="6" w:space="0" w:color="414142"/>
            </w:tcBorders>
          </w:tcPr>
          <w:p w14:paraId="29528BC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5EC9580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A83217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5BF491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241.</w:t>
            </w:r>
          </w:p>
        </w:tc>
        <w:tc>
          <w:tcPr>
            <w:tcW w:w="13750" w:type="dxa"/>
            <w:gridSpan w:val="6"/>
            <w:tcBorders>
              <w:top w:val="single" w:sz="6" w:space="0" w:color="414142"/>
              <w:left w:val="single" w:sz="6" w:space="0" w:color="414142"/>
              <w:bottom w:val="single" w:sz="6" w:space="0" w:color="414142"/>
              <w:right w:val="single" w:sz="6" w:space="0" w:color="414142"/>
            </w:tcBorders>
          </w:tcPr>
          <w:p w14:paraId="36634CB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235–267 MHz</w:t>
            </w:r>
          </w:p>
        </w:tc>
      </w:tr>
      <w:tr w:rsidR="006F0663" w:rsidRPr="00265C5E" w14:paraId="33AE05A9"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33A8687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5EBB7B1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96DD22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52345B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5.252 5.254 5.256 5.256A</w:t>
            </w:r>
          </w:p>
        </w:tc>
        <w:tc>
          <w:tcPr>
            <w:tcW w:w="2693" w:type="dxa"/>
            <w:vMerge w:val="restart"/>
            <w:tcBorders>
              <w:top w:val="single" w:sz="4" w:space="0" w:color="auto"/>
              <w:left w:val="single" w:sz="4" w:space="0" w:color="auto"/>
              <w:bottom w:val="single" w:sz="4" w:space="0" w:color="auto"/>
              <w:right w:val="single" w:sz="4" w:space="0" w:color="auto"/>
            </w:tcBorders>
          </w:tcPr>
          <w:p w14:paraId="1536050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46C847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2227A4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5.111 5.254 5.256</w:t>
            </w:r>
          </w:p>
        </w:tc>
        <w:tc>
          <w:tcPr>
            <w:tcW w:w="2835" w:type="dxa"/>
            <w:tcBorders>
              <w:top w:val="single" w:sz="6" w:space="0" w:color="414142"/>
              <w:left w:val="single" w:sz="4" w:space="0" w:color="auto"/>
              <w:bottom w:val="single" w:sz="6" w:space="0" w:color="414142"/>
              <w:right w:val="single" w:sz="6" w:space="0" w:color="414142"/>
            </w:tcBorders>
          </w:tcPr>
          <w:p w14:paraId="5FBB01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437DB7D" w14:textId="7CFEBC6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Eiropas pasta un telesakaru administrāciju konferences (CEPT) īpašā vienošanās attiecībā uz 47–68 MHz, 87,5–108 MHz un 230–240 MHz frekvenču joslas lietošanu zemes ciparu skaņas apraidei (T-DAB) (Visbādene, 1995, pārskatīta Konstancā, 2007)</w:t>
            </w:r>
          </w:p>
        </w:tc>
        <w:tc>
          <w:tcPr>
            <w:tcW w:w="2836" w:type="dxa"/>
            <w:gridSpan w:val="2"/>
            <w:tcBorders>
              <w:top w:val="single" w:sz="6" w:space="0" w:color="414142"/>
              <w:left w:val="single" w:sz="6" w:space="0" w:color="414142"/>
              <w:bottom w:val="single" w:sz="6" w:space="0" w:color="414142"/>
              <w:right w:val="single" w:sz="6" w:space="0" w:color="414142"/>
            </w:tcBorders>
          </w:tcPr>
          <w:p w14:paraId="0DEC0CA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4FCF7A71" w14:textId="77777777" w:rsidTr="00E758A9">
        <w:tc>
          <w:tcPr>
            <w:tcW w:w="702" w:type="dxa"/>
            <w:vMerge/>
            <w:tcBorders>
              <w:right w:val="single" w:sz="4" w:space="0" w:color="auto"/>
            </w:tcBorders>
            <w:vAlign w:val="center"/>
          </w:tcPr>
          <w:p w14:paraId="361BF79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9F540F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0CAA5B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94430B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EPIRB</w:t>
            </w:r>
          </w:p>
        </w:tc>
        <w:tc>
          <w:tcPr>
            <w:tcW w:w="2693" w:type="dxa"/>
            <w:tcBorders>
              <w:top w:val="single" w:sz="6" w:space="0" w:color="414142"/>
              <w:left w:val="single" w:sz="6" w:space="0" w:color="414142"/>
              <w:bottom w:val="single" w:sz="6" w:space="0" w:color="414142"/>
              <w:right w:val="single" w:sz="6" w:space="0" w:color="414142"/>
            </w:tcBorders>
          </w:tcPr>
          <w:p w14:paraId="480E21D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61352B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243,0 MHz – Starptautiskais kanāls signālu pārraidei briesmu un ārkārtas situācijās</w:t>
            </w:r>
          </w:p>
        </w:tc>
      </w:tr>
      <w:tr w:rsidR="006F0663" w:rsidRPr="00265C5E" w14:paraId="7F0C75CA" w14:textId="77777777" w:rsidTr="00E758A9">
        <w:tc>
          <w:tcPr>
            <w:tcW w:w="702" w:type="dxa"/>
            <w:vMerge/>
            <w:tcBorders>
              <w:right w:val="single" w:sz="4" w:space="0" w:color="auto"/>
            </w:tcBorders>
            <w:vAlign w:val="center"/>
          </w:tcPr>
          <w:p w14:paraId="659921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EA0A36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3A8907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4BBD37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235–328,6 MHz</w:t>
            </w:r>
          </w:p>
        </w:tc>
        <w:tc>
          <w:tcPr>
            <w:tcW w:w="2693" w:type="dxa"/>
            <w:tcBorders>
              <w:top w:val="single" w:sz="6" w:space="0" w:color="414142"/>
              <w:left w:val="single" w:sz="6" w:space="0" w:color="414142"/>
              <w:bottom w:val="single" w:sz="6" w:space="0" w:color="414142"/>
              <w:right w:val="single" w:sz="6" w:space="0" w:color="414142"/>
            </w:tcBorders>
          </w:tcPr>
          <w:p w14:paraId="14AD589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592BC409" w14:textId="538EF87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48046A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C0FD58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242.</w:t>
            </w:r>
          </w:p>
        </w:tc>
        <w:tc>
          <w:tcPr>
            <w:tcW w:w="13750" w:type="dxa"/>
            <w:gridSpan w:val="6"/>
            <w:tcBorders>
              <w:top w:val="single" w:sz="6" w:space="0" w:color="414142"/>
              <w:left w:val="single" w:sz="6" w:space="0" w:color="414142"/>
              <w:bottom w:val="single" w:sz="6" w:space="0" w:color="414142"/>
              <w:right w:val="single" w:sz="6" w:space="0" w:color="414142"/>
            </w:tcBorders>
          </w:tcPr>
          <w:p w14:paraId="267E409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267–272 MHz</w:t>
            </w:r>
          </w:p>
        </w:tc>
      </w:tr>
      <w:tr w:rsidR="006F0663" w:rsidRPr="00265C5E" w14:paraId="57E6DC8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82278A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D7BD3F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280A6F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C93317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25DCAD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5.254 5.257</w:t>
            </w:r>
          </w:p>
        </w:tc>
        <w:tc>
          <w:tcPr>
            <w:tcW w:w="2693" w:type="dxa"/>
            <w:tcBorders>
              <w:top w:val="single" w:sz="6" w:space="0" w:color="414142"/>
              <w:left w:val="single" w:sz="6" w:space="0" w:color="414142"/>
              <w:bottom w:val="single" w:sz="6" w:space="0" w:color="414142"/>
              <w:right w:val="single" w:sz="6" w:space="0" w:color="414142"/>
            </w:tcBorders>
          </w:tcPr>
          <w:p w14:paraId="1E01346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F431A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C4DE9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1404F12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5.254 5.257</w:t>
            </w:r>
          </w:p>
        </w:tc>
        <w:tc>
          <w:tcPr>
            <w:tcW w:w="2835" w:type="dxa"/>
            <w:tcBorders>
              <w:top w:val="single" w:sz="6" w:space="0" w:color="414142"/>
              <w:left w:val="single" w:sz="6" w:space="0" w:color="414142"/>
              <w:bottom w:val="single" w:sz="6" w:space="0" w:color="414142"/>
              <w:right w:val="single" w:sz="6" w:space="0" w:color="414142"/>
            </w:tcBorders>
          </w:tcPr>
          <w:p w14:paraId="1CA545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235–328,6 MHz</w:t>
            </w:r>
          </w:p>
        </w:tc>
        <w:tc>
          <w:tcPr>
            <w:tcW w:w="2693" w:type="dxa"/>
            <w:tcBorders>
              <w:top w:val="single" w:sz="6" w:space="0" w:color="414142"/>
              <w:left w:val="single" w:sz="6" w:space="0" w:color="414142"/>
              <w:bottom w:val="single" w:sz="6" w:space="0" w:color="414142"/>
              <w:right w:val="single" w:sz="6" w:space="0" w:color="414142"/>
            </w:tcBorders>
          </w:tcPr>
          <w:p w14:paraId="0B619CA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3AC2A2A8" w14:textId="2EDEAB7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9E0AC3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EA6E42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243.</w:t>
            </w:r>
          </w:p>
        </w:tc>
        <w:tc>
          <w:tcPr>
            <w:tcW w:w="13750" w:type="dxa"/>
            <w:gridSpan w:val="6"/>
            <w:tcBorders>
              <w:top w:val="single" w:sz="6" w:space="0" w:color="414142"/>
              <w:left w:val="single" w:sz="6" w:space="0" w:color="414142"/>
              <w:bottom w:val="single" w:sz="6" w:space="0" w:color="414142"/>
              <w:right w:val="single" w:sz="6" w:space="0" w:color="414142"/>
            </w:tcBorders>
          </w:tcPr>
          <w:p w14:paraId="738CC14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272–273 MHz</w:t>
            </w:r>
          </w:p>
        </w:tc>
      </w:tr>
      <w:tr w:rsidR="006F0663" w:rsidRPr="00265C5E" w14:paraId="43EDCABF"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B3AD28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5AAA7EB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59CB58B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9174D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E03475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w:t>
            </w:r>
          </w:p>
        </w:tc>
        <w:tc>
          <w:tcPr>
            <w:tcW w:w="2693" w:type="dxa"/>
            <w:tcBorders>
              <w:top w:val="single" w:sz="6" w:space="0" w:color="414142"/>
              <w:left w:val="single" w:sz="6" w:space="0" w:color="414142"/>
              <w:bottom w:val="single" w:sz="6" w:space="0" w:color="414142"/>
              <w:right w:val="single" w:sz="6" w:space="0" w:color="414142"/>
            </w:tcBorders>
          </w:tcPr>
          <w:p w14:paraId="1ED4932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5C1ECC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48B1E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811AA0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w:t>
            </w:r>
          </w:p>
        </w:tc>
        <w:tc>
          <w:tcPr>
            <w:tcW w:w="2835" w:type="dxa"/>
            <w:tcBorders>
              <w:top w:val="single" w:sz="6" w:space="0" w:color="414142"/>
              <w:left w:val="single" w:sz="6" w:space="0" w:color="414142"/>
              <w:bottom w:val="single" w:sz="6" w:space="0" w:color="414142"/>
              <w:right w:val="single" w:sz="6" w:space="0" w:color="414142"/>
            </w:tcBorders>
          </w:tcPr>
          <w:p w14:paraId="28B45D7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235–328,6 MHz</w:t>
            </w:r>
          </w:p>
        </w:tc>
        <w:tc>
          <w:tcPr>
            <w:tcW w:w="2693" w:type="dxa"/>
            <w:tcBorders>
              <w:top w:val="single" w:sz="6" w:space="0" w:color="414142"/>
              <w:left w:val="single" w:sz="6" w:space="0" w:color="414142"/>
              <w:bottom w:val="single" w:sz="6" w:space="0" w:color="414142"/>
              <w:right w:val="single" w:sz="6" w:space="0" w:color="414142"/>
            </w:tcBorders>
          </w:tcPr>
          <w:p w14:paraId="2A720A9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740D7927" w14:textId="2F65FEC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8227F5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487EB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244.</w:t>
            </w:r>
          </w:p>
        </w:tc>
        <w:tc>
          <w:tcPr>
            <w:tcW w:w="13750" w:type="dxa"/>
            <w:gridSpan w:val="6"/>
            <w:tcBorders>
              <w:top w:val="single" w:sz="6" w:space="0" w:color="414142"/>
              <w:left w:val="single" w:sz="6" w:space="0" w:color="414142"/>
              <w:bottom w:val="single" w:sz="6" w:space="0" w:color="414142"/>
              <w:right w:val="single" w:sz="6" w:space="0" w:color="414142"/>
            </w:tcBorders>
          </w:tcPr>
          <w:p w14:paraId="3D6A754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273–312 MHz</w:t>
            </w:r>
          </w:p>
        </w:tc>
      </w:tr>
      <w:tr w:rsidR="006F0663" w:rsidRPr="00265C5E" w14:paraId="403827B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E7CC05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2EBB43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76E01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22DB2E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w:t>
            </w:r>
          </w:p>
        </w:tc>
        <w:tc>
          <w:tcPr>
            <w:tcW w:w="2693" w:type="dxa"/>
            <w:tcBorders>
              <w:top w:val="single" w:sz="6" w:space="0" w:color="414142"/>
              <w:left w:val="single" w:sz="6" w:space="0" w:color="414142"/>
              <w:bottom w:val="single" w:sz="6" w:space="0" w:color="414142"/>
              <w:right w:val="single" w:sz="6" w:space="0" w:color="414142"/>
            </w:tcBorders>
          </w:tcPr>
          <w:p w14:paraId="5E34AA3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5740F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080889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w:t>
            </w:r>
          </w:p>
        </w:tc>
        <w:tc>
          <w:tcPr>
            <w:tcW w:w="2835" w:type="dxa"/>
            <w:tcBorders>
              <w:top w:val="single" w:sz="6" w:space="0" w:color="414142"/>
              <w:left w:val="single" w:sz="6" w:space="0" w:color="414142"/>
              <w:bottom w:val="single" w:sz="6" w:space="0" w:color="414142"/>
              <w:right w:val="single" w:sz="6" w:space="0" w:color="414142"/>
            </w:tcBorders>
          </w:tcPr>
          <w:p w14:paraId="0E04C0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235–328,6 MHz</w:t>
            </w:r>
          </w:p>
        </w:tc>
        <w:tc>
          <w:tcPr>
            <w:tcW w:w="2693" w:type="dxa"/>
            <w:tcBorders>
              <w:top w:val="single" w:sz="6" w:space="0" w:color="414142"/>
              <w:left w:val="single" w:sz="6" w:space="0" w:color="414142"/>
              <w:bottom w:val="single" w:sz="6" w:space="0" w:color="414142"/>
              <w:right w:val="single" w:sz="6" w:space="0" w:color="414142"/>
            </w:tcBorders>
          </w:tcPr>
          <w:p w14:paraId="676C129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3812B1B4" w14:textId="76ECEC3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EE4490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558BC2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245.</w:t>
            </w:r>
          </w:p>
        </w:tc>
        <w:tc>
          <w:tcPr>
            <w:tcW w:w="13750" w:type="dxa"/>
            <w:gridSpan w:val="6"/>
            <w:tcBorders>
              <w:top w:val="single" w:sz="6" w:space="0" w:color="414142"/>
              <w:left w:val="single" w:sz="6" w:space="0" w:color="414142"/>
              <w:bottom w:val="single" w:sz="6" w:space="0" w:color="414142"/>
              <w:right w:val="single" w:sz="6" w:space="0" w:color="414142"/>
            </w:tcBorders>
          </w:tcPr>
          <w:p w14:paraId="7837C74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312–315 MHz</w:t>
            </w:r>
          </w:p>
        </w:tc>
      </w:tr>
      <w:tr w:rsidR="006F0663" w:rsidRPr="00265C5E" w14:paraId="1B98057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6D27CC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409424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2402D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31C93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5.254 5.255</w:t>
            </w:r>
          </w:p>
        </w:tc>
        <w:tc>
          <w:tcPr>
            <w:tcW w:w="2693" w:type="dxa"/>
            <w:tcBorders>
              <w:top w:val="single" w:sz="6" w:space="0" w:color="414142"/>
              <w:left w:val="single" w:sz="6" w:space="0" w:color="414142"/>
              <w:bottom w:val="single" w:sz="6" w:space="0" w:color="414142"/>
              <w:right w:val="single" w:sz="6" w:space="0" w:color="414142"/>
            </w:tcBorders>
          </w:tcPr>
          <w:p w14:paraId="0A5595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04DF90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A5748A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5.254 5.255</w:t>
            </w:r>
          </w:p>
        </w:tc>
        <w:tc>
          <w:tcPr>
            <w:tcW w:w="2835" w:type="dxa"/>
            <w:tcBorders>
              <w:top w:val="single" w:sz="6" w:space="0" w:color="414142"/>
              <w:left w:val="single" w:sz="6" w:space="0" w:color="414142"/>
              <w:right w:val="single" w:sz="6" w:space="0" w:color="414142"/>
            </w:tcBorders>
          </w:tcPr>
          <w:p w14:paraId="218AF0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235–328,6 MHz</w:t>
            </w:r>
          </w:p>
        </w:tc>
        <w:tc>
          <w:tcPr>
            <w:tcW w:w="2693" w:type="dxa"/>
            <w:tcBorders>
              <w:top w:val="single" w:sz="6" w:space="0" w:color="414142"/>
              <w:left w:val="single" w:sz="6" w:space="0" w:color="414142"/>
              <w:right w:val="single" w:sz="6" w:space="0" w:color="414142"/>
            </w:tcBorders>
          </w:tcPr>
          <w:p w14:paraId="6A3D3E2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right w:val="single" w:sz="6" w:space="0" w:color="414142"/>
            </w:tcBorders>
          </w:tcPr>
          <w:p w14:paraId="4A8641D3" w14:textId="7A2FE45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DFF0BA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21630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246.</w:t>
            </w:r>
          </w:p>
        </w:tc>
        <w:tc>
          <w:tcPr>
            <w:tcW w:w="13750" w:type="dxa"/>
            <w:gridSpan w:val="6"/>
            <w:tcBorders>
              <w:top w:val="single" w:sz="6" w:space="0" w:color="414142"/>
              <w:left w:val="single" w:sz="6" w:space="0" w:color="414142"/>
              <w:bottom w:val="single" w:sz="6" w:space="0" w:color="414142"/>
              <w:right w:val="single" w:sz="6" w:space="0" w:color="414142"/>
            </w:tcBorders>
          </w:tcPr>
          <w:p w14:paraId="1840EE3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315–322 MHz</w:t>
            </w:r>
          </w:p>
        </w:tc>
      </w:tr>
      <w:tr w:rsidR="006F0663" w:rsidRPr="00265C5E" w14:paraId="30B8C89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C6F839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D1874A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E40E08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9F145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w:t>
            </w:r>
          </w:p>
        </w:tc>
        <w:tc>
          <w:tcPr>
            <w:tcW w:w="2693" w:type="dxa"/>
            <w:tcBorders>
              <w:top w:val="single" w:sz="6" w:space="0" w:color="414142"/>
              <w:left w:val="single" w:sz="6" w:space="0" w:color="414142"/>
              <w:bottom w:val="single" w:sz="6" w:space="0" w:color="414142"/>
              <w:right w:val="single" w:sz="6" w:space="0" w:color="414142"/>
            </w:tcBorders>
          </w:tcPr>
          <w:p w14:paraId="77F87FE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350B57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A4E4E3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w:t>
            </w:r>
          </w:p>
        </w:tc>
        <w:tc>
          <w:tcPr>
            <w:tcW w:w="2835" w:type="dxa"/>
            <w:tcBorders>
              <w:top w:val="single" w:sz="6" w:space="0" w:color="414142"/>
              <w:left w:val="single" w:sz="6" w:space="0" w:color="414142"/>
              <w:bottom w:val="single" w:sz="6" w:space="0" w:color="414142"/>
              <w:right w:val="single" w:sz="6" w:space="0" w:color="414142"/>
            </w:tcBorders>
          </w:tcPr>
          <w:p w14:paraId="491AEEA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235–328,6 MHz</w:t>
            </w:r>
          </w:p>
        </w:tc>
        <w:tc>
          <w:tcPr>
            <w:tcW w:w="2693" w:type="dxa"/>
            <w:tcBorders>
              <w:top w:val="single" w:sz="6" w:space="0" w:color="414142"/>
              <w:left w:val="single" w:sz="6" w:space="0" w:color="414142"/>
              <w:bottom w:val="single" w:sz="6" w:space="0" w:color="414142"/>
              <w:right w:val="single" w:sz="6" w:space="0" w:color="414142"/>
            </w:tcBorders>
          </w:tcPr>
          <w:p w14:paraId="2942DE6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055BE04E" w14:textId="1A577A9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A479BA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BF4CB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247.</w:t>
            </w:r>
          </w:p>
        </w:tc>
        <w:tc>
          <w:tcPr>
            <w:tcW w:w="13750" w:type="dxa"/>
            <w:gridSpan w:val="6"/>
            <w:tcBorders>
              <w:top w:val="single" w:sz="6" w:space="0" w:color="414142"/>
              <w:left w:val="single" w:sz="6" w:space="0" w:color="414142"/>
              <w:bottom w:val="single" w:sz="6" w:space="0" w:color="414142"/>
              <w:right w:val="single" w:sz="6" w:space="0" w:color="414142"/>
            </w:tcBorders>
          </w:tcPr>
          <w:p w14:paraId="3941543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322–328,6 MHz</w:t>
            </w:r>
          </w:p>
        </w:tc>
      </w:tr>
      <w:tr w:rsidR="006F0663" w:rsidRPr="00265C5E" w14:paraId="66AFE6D5" w14:textId="77777777" w:rsidTr="30E491E5">
        <w:tc>
          <w:tcPr>
            <w:tcW w:w="702" w:type="dxa"/>
            <w:vMerge w:val="restart"/>
            <w:tcBorders>
              <w:top w:val="single" w:sz="6" w:space="0" w:color="414142"/>
              <w:left w:val="single" w:sz="6" w:space="0" w:color="414142"/>
              <w:bottom w:val="single" w:sz="6" w:space="0" w:color="414142"/>
              <w:right w:val="single" w:sz="4" w:space="0" w:color="auto"/>
            </w:tcBorders>
          </w:tcPr>
          <w:p w14:paraId="482AB32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6" w:space="0" w:color="414142"/>
            </w:tcBorders>
          </w:tcPr>
          <w:p w14:paraId="2926B6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D3731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970A88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5.149</w:t>
            </w:r>
          </w:p>
        </w:tc>
        <w:tc>
          <w:tcPr>
            <w:tcW w:w="2693" w:type="dxa"/>
            <w:vMerge w:val="restart"/>
            <w:tcBorders>
              <w:top w:val="single" w:sz="4" w:space="0" w:color="auto"/>
              <w:left w:val="single" w:sz="6" w:space="0" w:color="414142"/>
              <w:bottom w:val="single" w:sz="4" w:space="0" w:color="auto"/>
              <w:right w:val="single" w:sz="4" w:space="0" w:color="auto"/>
            </w:tcBorders>
          </w:tcPr>
          <w:p w14:paraId="51FEDD4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97C8F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AA04B8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5.149</w:t>
            </w:r>
          </w:p>
        </w:tc>
        <w:tc>
          <w:tcPr>
            <w:tcW w:w="2835" w:type="dxa"/>
            <w:tcBorders>
              <w:top w:val="single" w:sz="6" w:space="0" w:color="414142"/>
              <w:left w:val="single" w:sz="4" w:space="0" w:color="auto"/>
              <w:bottom w:val="single" w:sz="6" w:space="0" w:color="414142"/>
              <w:right w:val="single" w:sz="6" w:space="0" w:color="414142"/>
            </w:tcBorders>
          </w:tcPr>
          <w:p w14:paraId="727EE4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235–328,6 MHz</w:t>
            </w:r>
          </w:p>
        </w:tc>
        <w:tc>
          <w:tcPr>
            <w:tcW w:w="2693" w:type="dxa"/>
            <w:tcBorders>
              <w:top w:val="single" w:sz="6" w:space="0" w:color="414142"/>
              <w:left w:val="single" w:sz="6" w:space="0" w:color="414142"/>
              <w:bottom w:val="single" w:sz="6" w:space="0" w:color="414142"/>
              <w:right w:val="single" w:sz="6" w:space="0" w:color="414142"/>
            </w:tcBorders>
          </w:tcPr>
          <w:p w14:paraId="09193CC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283DD2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F5A0F26" w14:textId="77777777" w:rsidTr="30E491E5">
        <w:tc>
          <w:tcPr>
            <w:tcW w:w="702" w:type="dxa"/>
            <w:vMerge/>
            <w:vAlign w:val="center"/>
          </w:tcPr>
          <w:p w14:paraId="0537565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36F9179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0D0A9B4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AF2C43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7E5E1CE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7B8819F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336547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D03F19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248.</w:t>
            </w:r>
          </w:p>
        </w:tc>
        <w:tc>
          <w:tcPr>
            <w:tcW w:w="13750" w:type="dxa"/>
            <w:gridSpan w:val="6"/>
            <w:tcBorders>
              <w:top w:val="single" w:sz="6" w:space="0" w:color="414142"/>
              <w:left w:val="single" w:sz="6" w:space="0" w:color="414142"/>
              <w:bottom w:val="single" w:sz="6" w:space="0" w:color="414142"/>
              <w:right w:val="single" w:sz="6" w:space="0" w:color="414142"/>
            </w:tcBorders>
          </w:tcPr>
          <w:p w14:paraId="0B58A81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328,6–335,4 MHz</w:t>
            </w:r>
          </w:p>
        </w:tc>
      </w:tr>
      <w:tr w:rsidR="006F0663" w:rsidRPr="00265C5E" w14:paraId="7A9BC73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65299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19D9343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5.258</w:t>
            </w:r>
          </w:p>
          <w:p w14:paraId="3CB466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5.259</w:t>
            </w:r>
          </w:p>
        </w:tc>
        <w:tc>
          <w:tcPr>
            <w:tcW w:w="2693" w:type="dxa"/>
            <w:tcBorders>
              <w:top w:val="single" w:sz="6" w:space="0" w:color="414142"/>
              <w:left w:val="single" w:sz="6" w:space="0" w:color="414142"/>
              <w:bottom w:val="single" w:sz="6" w:space="0" w:color="414142"/>
              <w:right w:val="single" w:sz="6" w:space="0" w:color="414142"/>
            </w:tcBorders>
          </w:tcPr>
          <w:p w14:paraId="6FBB5B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5.258</w:t>
            </w:r>
          </w:p>
        </w:tc>
        <w:tc>
          <w:tcPr>
            <w:tcW w:w="2835" w:type="dxa"/>
            <w:tcBorders>
              <w:top w:val="single" w:sz="6" w:space="0" w:color="414142"/>
              <w:left w:val="single" w:sz="6" w:space="0" w:color="414142"/>
              <w:bottom w:val="single" w:sz="6" w:space="0" w:color="414142"/>
              <w:right w:val="single" w:sz="6" w:space="0" w:color="414142"/>
            </w:tcBorders>
          </w:tcPr>
          <w:p w14:paraId="01B173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ILS: Glisādes radiobākas</w:t>
            </w:r>
          </w:p>
        </w:tc>
        <w:tc>
          <w:tcPr>
            <w:tcW w:w="2693" w:type="dxa"/>
            <w:tcBorders>
              <w:top w:val="single" w:sz="6" w:space="0" w:color="414142"/>
              <w:left w:val="single" w:sz="6" w:space="0" w:color="414142"/>
              <w:bottom w:val="single" w:sz="6" w:space="0" w:color="414142"/>
              <w:right w:val="single" w:sz="6" w:space="0" w:color="414142"/>
            </w:tcBorders>
          </w:tcPr>
          <w:p w14:paraId="0FA1F18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52BB684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245819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536E3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249.</w:t>
            </w:r>
          </w:p>
        </w:tc>
        <w:tc>
          <w:tcPr>
            <w:tcW w:w="13750" w:type="dxa"/>
            <w:gridSpan w:val="6"/>
            <w:tcBorders>
              <w:top w:val="single" w:sz="6" w:space="0" w:color="414142"/>
              <w:left w:val="single" w:sz="6" w:space="0" w:color="414142"/>
              <w:bottom w:val="single" w:sz="6" w:space="0" w:color="414142"/>
              <w:right w:val="single" w:sz="6" w:space="0" w:color="414142"/>
            </w:tcBorders>
          </w:tcPr>
          <w:p w14:paraId="65CA059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335,4–387 MHz</w:t>
            </w:r>
          </w:p>
        </w:tc>
      </w:tr>
      <w:tr w:rsidR="006F0663" w:rsidRPr="00265C5E" w14:paraId="6D536C9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F8880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2B0CD0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3B607D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9589B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w:t>
            </w:r>
          </w:p>
        </w:tc>
        <w:tc>
          <w:tcPr>
            <w:tcW w:w="2693" w:type="dxa"/>
            <w:tcBorders>
              <w:top w:val="single" w:sz="6" w:space="0" w:color="414142"/>
              <w:left w:val="single" w:sz="6" w:space="0" w:color="414142"/>
              <w:bottom w:val="single" w:sz="6" w:space="0" w:color="414142"/>
              <w:right w:val="single" w:sz="6" w:space="0" w:color="414142"/>
            </w:tcBorders>
          </w:tcPr>
          <w:p w14:paraId="274BC18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04C33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672F9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w:t>
            </w:r>
          </w:p>
        </w:tc>
        <w:tc>
          <w:tcPr>
            <w:tcW w:w="2835" w:type="dxa"/>
            <w:tcBorders>
              <w:top w:val="single" w:sz="6" w:space="0" w:color="414142"/>
              <w:left w:val="single" w:sz="6" w:space="0" w:color="414142"/>
              <w:bottom w:val="single" w:sz="6" w:space="0" w:color="414142"/>
              <w:right w:val="single" w:sz="6" w:space="0" w:color="414142"/>
            </w:tcBorders>
          </w:tcPr>
          <w:p w14:paraId="23CD264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335,4–389 MHz</w:t>
            </w:r>
          </w:p>
        </w:tc>
        <w:tc>
          <w:tcPr>
            <w:tcW w:w="2693" w:type="dxa"/>
            <w:tcBorders>
              <w:top w:val="single" w:sz="6" w:space="0" w:color="414142"/>
              <w:left w:val="single" w:sz="6" w:space="0" w:color="414142"/>
              <w:bottom w:val="single" w:sz="6" w:space="0" w:color="414142"/>
              <w:right w:val="single" w:sz="6" w:space="0" w:color="414142"/>
            </w:tcBorders>
          </w:tcPr>
          <w:p w14:paraId="10418AB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3D72848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7CAD5C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47A8B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250.</w:t>
            </w:r>
          </w:p>
        </w:tc>
        <w:tc>
          <w:tcPr>
            <w:tcW w:w="13750" w:type="dxa"/>
            <w:gridSpan w:val="6"/>
            <w:tcBorders>
              <w:top w:val="single" w:sz="6" w:space="0" w:color="414142"/>
              <w:left w:val="single" w:sz="6" w:space="0" w:color="414142"/>
              <w:bottom w:val="single" w:sz="6" w:space="0" w:color="414142"/>
              <w:right w:val="single" w:sz="6" w:space="0" w:color="414142"/>
            </w:tcBorders>
          </w:tcPr>
          <w:p w14:paraId="5C4BECDE"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387–390 MHz</w:t>
            </w:r>
          </w:p>
        </w:tc>
      </w:tr>
      <w:tr w:rsidR="006F0663" w:rsidRPr="00265C5E" w14:paraId="1632D2CA"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6B77A73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685752E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9146B6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F69B93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(izplatījums–Zeme) 5.208A 5.208B 5.254 5.255 </w:t>
            </w:r>
          </w:p>
        </w:tc>
        <w:tc>
          <w:tcPr>
            <w:tcW w:w="2693" w:type="dxa"/>
            <w:vMerge w:val="restart"/>
            <w:tcBorders>
              <w:top w:val="single" w:sz="4" w:space="0" w:color="auto"/>
              <w:left w:val="single" w:sz="4" w:space="0" w:color="auto"/>
              <w:bottom w:val="single" w:sz="4" w:space="0" w:color="auto"/>
              <w:right w:val="single" w:sz="4" w:space="0" w:color="auto"/>
            </w:tcBorders>
          </w:tcPr>
          <w:p w14:paraId="35F4638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B9C04D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B73A10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(izplatījums–Zeme) 5.208A 5.208B 5.254 5.255 </w:t>
            </w:r>
          </w:p>
        </w:tc>
        <w:tc>
          <w:tcPr>
            <w:tcW w:w="2835" w:type="dxa"/>
            <w:tcBorders>
              <w:top w:val="single" w:sz="6" w:space="0" w:color="414142"/>
              <w:left w:val="single" w:sz="4" w:space="0" w:color="auto"/>
              <w:right w:val="single" w:sz="6" w:space="0" w:color="414142"/>
            </w:tcBorders>
          </w:tcPr>
          <w:p w14:paraId="0DF53E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PMR/ML: 389–390 MHz</w:t>
            </w:r>
          </w:p>
        </w:tc>
        <w:tc>
          <w:tcPr>
            <w:tcW w:w="2838" w:type="dxa"/>
            <w:gridSpan w:val="2"/>
            <w:tcBorders>
              <w:top w:val="single" w:sz="6" w:space="0" w:color="414142"/>
              <w:left w:val="single" w:sz="6" w:space="0" w:color="414142"/>
              <w:right w:val="single" w:sz="6" w:space="0" w:color="414142"/>
            </w:tcBorders>
          </w:tcPr>
          <w:p w14:paraId="145AF8A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3.4. </w:t>
            </w:r>
          </w:p>
        </w:tc>
        <w:tc>
          <w:tcPr>
            <w:tcW w:w="2691" w:type="dxa"/>
            <w:tcBorders>
              <w:top w:val="single" w:sz="6" w:space="0" w:color="414142"/>
              <w:left w:val="single" w:sz="6" w:space="0" w:color="414142"/>
              <w:right w:val="single" w:sz="6" w:space="0" w:color="414142"/>
            </w:tcBorders>
          </w:tcPr>
          <w:p w14:paraId="0102F14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399–399,9 MHz)</w:t>
            </w:r>
          </w:p>
          <w:p w14:paraId="68EEB7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TETRA</w:t>
            </w:r>
          </w:p>
          <w:p w14:paraId="2903E9F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566E430" w14:textId="77777777" w:rsidTr="00E758A9">
        <w:tc>
          <w:tcPr>
            <w:tcW w:w="702" w:type="dxa"/>
            <w:vMerge/>
            <w:tcBorders>
              <w:right w:val="single" w:sz="4" w:space="0" w:color="auto"/>
            </w:tcBorders>
            <w:vAlign w:val="center"/>
          </w:tcPr>
          <w:p w14:paraId="36CD5C1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F53780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02FDCC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734FE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335,4–389 MHz</w:t>
            </w:r>
          </w:p>
        </w:tc>
        <w:tc>
          <w:tcPr>
            <w:tcW w:w="2838" w:type="dxa"/>
            <w:gridSpan w:val="2"/>
            <w:tcBorders>
              <w:top w:val="single" w:sz="6" w:space="0" w:color="414142"/>
              <w:left w:val="single" w:sz="6" w:space="0" w:color="414142"/>
              <w:bottom w:val="single" w:sz="6" w:space="0" w:color="414142"/>
              <w:right w:val="single" w:sz="6" w:space="0" w:color="414142"/>
            </w:tcBorders>
          </w:tcPr>
          <w:p w14:paraId="170FAB6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4F2F51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BA1862F" w14:textId="77777777" w:rsidTr="00E758A9">
        <w:tc>
          <w:tcPr>
            <w:tcW w:w="702" w:type="dxa"/>
            <w:vMerge/>
            <w:tcBorders>
              <w:right w:val="single" w:sz="4" w:space="0" w:color="auto"/>
            </w:tcBorders>
            <w:vAlign w:val="center"/>
          </w:tcPr>
          <w:p w14:paraId="374CDF4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B1E787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B00469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4A20FF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389–390/399–399,9 MHz</w:t>
            </w:r>
          </w:p>
        </w:tc>
        <w:tc>
          <w:tcPr>
            <w:tcW w:w="2838" w:type="dxa"/>
            <w:gridSpan w:val="2"/>
            <w:tcBorders>
              <w:top w:val="single" w:sz="6" w:space="0" w:color="414142"/>
              <w:left w:val="single" w:sz="6" w:space="0" w:color="414142"/>
              <w:bottom w:val="single" w:sz="6" w:space="0" w:color="414142"/>
              <w:right w:val="single" w:sz="6" w:space="0" w:color="414142"/>
            </w:tcBorders>
          </w:tcPr>
          <w:p w14:paraId="684C28A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4CC0CDB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2F86825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EA5673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251.</w:t>
            </w:r>
          </w:p>
        </w:tc>
        <w:tc>
          <w:tcPr>
            <w:tcW w:w="13750" w:type="dxa"/>
            <w:gridSpan w:val="6"/>
            <w:tcBorders>
              <w:top w:val="single" w:sz="6" w:space="0" w:color="414142"/>
              <w:left w:val="single" w:sz="6" w:space="0" w:color="414142"/>
              <w:bottom w:val="single" w:sz="6" w:space="0" w:color="414142"/>
              <w:right w:val="single" w:sz="6" w:space="0" w:color="414142"/>
            </w:tcBorders>
          </w:tcPr>
          <w:p w14:paraId="4A76181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390–399,9 MHz</w:t>
            </w:r>
          </w:p>
        </w:tc>
      </w:tr>
      <w:tr w:rsidR="006F0663" w:rsidRPr="00265C5E" w14:paraId="3CBFF390"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564343F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6D92ED9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8B271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0ACE7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w:t>
            </w:r>
          </w:p>
        </w:tc>
        <w:tc>
          <w:tcPr>
            <w:tcW w:w="2693" w:type="dxa"/>
            <w:vMerge w:val="restart"/>
            <w:tcBorders>
              <w:top w:val="single" w:sz="4" w:space="0" w:color="auto"/>
              <w:left w:val="single" w:sz="4" w:space="0" w:color="auto"/>
              <w:bottom w:val="single" w:sz="4" w:space="0" w:color="auto"/>
              <w:right w:val="single" w:sz="4" w:space="0" w:color="auto"/>
            </w:tcBorders>
          </w:tcPr>
          <w:p w14:paraId="742B824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432AF5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77DA8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5.254</w:t>
            </w:r>
          </w:p>
        </w:tc>
        <w:tc>
          <w:tcPr>
            <w:tcW w:w="2835" w:type="dxa"/>
            <w:tcBorders>
              <w:top w:val="single" w:sz="6" w:space="0" w:color="414142"/>
              <w:left w:val="single" w:sz="4" w:space="0" w:color="auto"/>
              <w:bottom w:val="single" w:sz="6" w:space="0" w:color="414142"/>
              <w:right w:val="single" w:sz="6" w:space="0" w:color="414142"/>
            </w:tcBorders>
          </w:tcPr>
          <w:p w14:paraId="5AA4AF7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PMR/FB: 399–399,9 MHz</w:t>
            </w:r>
          </w:p>
        </w:tc>
        <w:tc>
          <w:tcPr>
            <w:tcW w:w="2838" w:type="dxa"/>
            <w:gridSpan w:val="2"/>
            <w:tcBorders>
              <w:top w:val="single" w:sz="6" w:space="0" w:color="414142"/>
              <w:left w:val="single" w:sz="6" w:space="0" w:color="414142"/>
              <w:bottom w:val="single" w:sz="6" w:space="0" w:color="414142"/>
              <w:right w:val="single" w:sz="6" w:space="0" w:color="414142"/>
            </w:tcBorders>
          </w:tcPr>
          <w:p w14:paraId="7AEC89F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691" w:type="dxa"/>
            <w:tcBorders>
              <w:top w:val="single" w:sz="6" w:space="0" w:color="414142"/>
              <w:left w:val="single" w:sz="6" w:space="0" w:color="414142"/>
              <w:bottom w:val="single" w:sz="6" w:space="0" w:color="414142"/>
              <w:right w:val="single" w:sz="6" w:space="0" w:color="414142"/>
            </w:tcBorders>
          </w:tcPr>
          <w:p w14:paraId="5F77020E" w14:textId="29074B2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389</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390 MHz)</w:t>
            </w:r>
          </w:p>
          <w:p w14:paraId="7396CE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TETRA</w:t>
            </w:r>
          </w:p>
          <w:p w14:paraId="7B71185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CB7397B" w14:textId="77777777" w:rsidTr="00E758A9">
        <w:tc>
          <w:tcPr>
            <w:tcW w:w="702" w:type="dxa"/>
            <w:vMerge/>
            <w:tcBorders>
              <w:right w:val="single" w:sz="4" w:space="0" w:color="auto"/>
            </w:tcBorders>
            <w:vAlign w:val="center"/>
          </w:tcPr>
          <w:p w14:paraId="2AEF9E1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59012A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3292D2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DB6BEE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390–399 MHz</w:t>
            </w:r>
          </w:p>
        </w:tc>
        <w:tc>
          <w:tcPr>
            <w:tcW w:w="2838" w:type="dxa"/>
            <w:gridSpan w:val="2"/>
            <w:tcBorders>
              <w:top w:val="single" w:sz="6" w:space="0" w:color="414142"/>
              <w:left w:val="single" w:sz="6" w:space="0" w:color="414142"/>
              <w:bottom w:val="single" w:sz="6" w:space="0" w:color="414142"/>
              <w:right w:val="single" w:sz="6" w:space="0" w:color="414142"/>
            </w:tcBorders>
          </w:tcPr>
          <w:p w14:paraId="06C6C6E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12C8CEEE" w14:textId="17DBC00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Joslas iedalītas lietošanai valsts aizsardzībai</w:t>
            </w:r>
          </w:p>
        </w:tc>
      </w:tr>
      <w:tr w:rsidR="006F0663" w:rsidRPr="00265C5E" w14:paraId="78867C66" w14:textId="77777777" w:rsidTr="00E758A9">
        <w:tc>
          <w:tcPr>
            <w:tcW w:w="702" w:type="dxa"/>
            <w:vMerge/>
            <w:tcBorders>
              <w:right w:val="single" w:sz="4" w:space="0" w:color="auto"/>
            </w:tcBorders>
            <w:vAlign w:val="center"/>
          </w:tcPr>
          <w:p w14:paraId="5C25064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36F203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933EE4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84986F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389–390/399–399,9 MHz</w:t>
            </w:r>
          </w:p>
        </w:tc>
        <w:tc>
          <w:tcPr>
            <w:tcW w:w="2838" w:type="dxa"/>
            <w:gridSpan w:val="2"/>
            <w:tcBorders>
              <w:top w:val="single" w:sz="6" w:space="0" w:color="414142"/>
              <w:left w:val="single" w:sz="6" w:space="0" w:color="414142"/>
              <w:bottom w:val="single" w:sz="6" w:space="0" w:color="414142"/>
              <w:right w:val="single" w:sz="6" w:space="0" w:color="414142"/>
            </w:tcBorders>
          </w:tcPr>
          <w:p w14:paraId="47CAA14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4399A6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56F029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A5F5B6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w:t>
            </w:r>
          </w:p>
        </w:tc>
        <w:tc>
          <w:tcPr>
            <w:tcW w:w="13750" w:type="dxa"/>
            <w:gridSpan w:val="6"/>
            <w:tcBorders>
              <w:top w:val="single" w:sz="6" w:space="0" w:color="414142"/>
              <w:left w:val="single" w:sz="6" w:space="0" w:color="414142"/>
              <w:bottom w:val="single" w:sz="6" w:space="0" w:color="414142"/>
              <w:right w:val="single" w:sz="6" w:space="0" w:color="414142"/>
            </w:tcBorders>
          </w:tcPr>
          <w:p w14:paraId="17424C1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399,9–400,05 MHz</w:t>
            </w:r>
          </w:p>
        </w:tc>
      </w:tr>
      <w:tr w:rsidR="006F0663" w:rsidRPr="00265C5E" w14:paraId="2ABFDFD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EC3906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5F87C4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5.209 5.220 5.260A 5.260B</w:t>
            </w:r>
          </w:p>
          <w:p w14:paraId="7678A0F3" w14:textId="77777777" w:rsidR="00980F3F" w:rsidRPr="00265C5E" w:rsidRDefault="00980F3F">
            <w:pPr>
              <w:spacing w:after="12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CC38B0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5.209 5.220 5.260A 5.260B</w:t>
            </w:r>
          </w:p>
          <w:p w14:paraId="44B8819A" w14:textId="77777777" w:rsidR="00980F3F" w:rsidRPr="00265C5E" w:rsidRDefault="00980F3F">
            <w:pPr>
              <w:spacing w:after="12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7550BB6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 (S-PCS&lt;1 GHz)</w:t>
            </w:r>
          </w:p>
        </w:tc>
        <w:tc>
          <w:tcPr>
            <w:tcW w:w="2838" w:type="dxa"/>
            <w:gridSpan w:val="2"/>
            <w:tcBorders>
              <w:top w:val="single" w:sz="6" w:space="0" w:color="414142"/>
              <w:left w:val="single" w:sz="6" w:space="0" w:color="414142"/>
              <w:bottom w:val="single" w:sz="6" w:space="0" w:color="414142"/>
              <w:right w:val="single" w:sz="6" w:space="0" w:color="414142"/>
            </w:tcBorders>
          </w:tcPr>
          <w:p w14:paraId="35330D3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2.6., 2.7.</w:t>
            </w:r>
          </w:p>
        </w:tc>
        <w:tc>
          <w:tcPr>
            <w:tcW w:w="2691" w:type="dxa"/>
            <w:tcBorders>
              <w:top w:val="single" w:sz="6" w:space="0" w:color="414142"/>
              <w:left w:val="single" w:sz="6" w:space="0" w:color="414142"/>
              <w:bottom w:val="single" w:sz="6" w:space="0" w:color="414142"/>
              <w:right w:val="single" w:sz="6" w:space="0" w:color="414142"/>
            </w:tcBorders>
          </w:tcPr>
          <w:p w14:paraId="028E5E2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465C95E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DFAAF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253.</w:t>
            </w:r>
          </w:p>
        </w:tc>
        <w:tc>
          <w:tcPr>
            <w:tcW w:w="13750" w:type="dxa"/>
            <w:gridSpan w:val="6"/>
            <w:tcBorders>
              <w:top w:val="single" w:sz="6" w:space="0" w:color="414142"/>
              <w:left w:val="single" w:sz="6" w:space="0" w:color="414142"/>
              <w:bottom w:val="single" w:sz="6" w:space="0" w:color="414142"/>
              <w:right w:val="single" w:sz="6" w:space="0" w:color="414142"/>
            </w:tcBorders>
          </w:tcPr>
          <w:p w14:paraId="351A207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400,05–400,15 MHz</w:t>
            </w:r>
          </w:p>
        </w:tc>
      </w:tr>
      <w:tr w:rsidR="006F0663" w:rsidRPr="00265C5E" w14:paraId="6BC76DB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8EE9CF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509CE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(400.1 MHz)</w:t>
            </w:r>
          </w:p>
          <w:p w14:paraId="044AE69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5.261 5.262</w:t>
            </w:r>
          </w:p>
        </w:tc>
        <w:tc>
          <w:tcPr>
            <w:tcW w:w="2693" w:type="dxa"/>
            <w:tcBorders>
              <w:top w:val="single" w:sz="6" w:space="0" w:color="414142"/>
              <w:left w:val="single" w:sz="6" w:space="0" w:color="414142"/>
              <w:bottom w:val="single" w:sz="6" w:space="0" w:color="414142"/>
              <w:right w:val="single" w:sz="6" w:space="0" w:color="414142"/>
            </w:tcBorders>
          </w:tcPr>
          <w:p w14:paraId="487C1E1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(400.1 MHz)</w:t>
            </w:r>
          </w:p>
          <w:p w14:paraId="5C9B5B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5.261</w:t>
            </w:r>
          </w:p>
        </w:tc>
        <w:tc>
          <w:tcPr>
            <w:tcW w:w="2835" w:type="dxa"/>
            <w:tcBorders>
              <w:top w:val="single" w:sz="6" w:space="0" w:color="414142"/>
              <w:left w:val="single" w:sz="6" w:space="0" w:color="414142"/>
              <w:bottom w:val="single" w:sz="6" w:space="0" w:color="414142"/>
              <w:right w:val="single" w:sz="6" w:space="0" w:color="414142"/>
            </w:tcBorders>
          </w:tcPr>
          <w:p w14:paraId="4F08B2F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8" w:type="dxa"/>
            <w:gridSpan w:val="2"/>
            <w:tcBorders>
              <w:top w:val="single" w:sz="6" w:space="0" w:color="414142"/>
              <w:left w:val="single" w:sz="6" w:space="0" w:color="414142"/>
              <w:bottom w:val="single" w:sz="6" w:space="0" w:color="414142"/>
              <w:right w:val="single" w:sz="6" w:space="0" w:color="414142"/>
            </w:tcBorders>
          </w:tcPr>
          <w:p w14:paraId="1BC68C3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2AFDF5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signāli</w:t>
            </w:r>
          </w:p>
        </w:tc>
      </w:tr>
      <w:tr w:rsidR="006F0663" w:rsidRPr="00265C5E" w14:paraId="1FBCA31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CC95E0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254.</w:t>
            </w:r>
          </w:p>
        </w:tc>
        <w:tc>
          <w:tcPr>
            <w:tcW w:w="13750" w:type="dxa"/>
            <w:gridSpan w:val="6"/>
            <w:tcBorders>
              <w:top w:val="single" w:sz="6" w:space="0" w:color="414142"/>
              <w:left w:val="single" w:sz="6" w:space="0" w:color="414142"/>
              <w:bottom w:val="single" w:sz="6" w:space="0" w:color="414142"/>
              <w:right w:val="single" w:sz="6" w:space="0" w:color="414142"/>
            </w:tcBorders>
          </w:tcPr>
          <w:p w14:paraId="3428E3EC"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400,15–401 MHz</w:t>
            </w:r>
          </w:p>
        </w:tc>
      </w:tr>
      <w:tr w:rsidR="006F0663" w:rsidRPr="00265C5E" w14:paraId="38323D5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2CA42D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4473DC0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2BCC8D7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615B424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SATELĪTU (izplatījums–Zeme) 5.208A 5.208B 5.209 </w:t>
            </w:r>
          </w:p>
          <w:p w14:paraId="05098A6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 5.263</w:t>
            </w:r>
          </w:p>
          <w:p w14:paraId="5A0FACF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266B833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5.262 5.264</w:t>
            </w:r>
          </w:p>
        </w:tc>
        <w:tc>
          <w:tcPr>
            <w:tcW w:w="2693" w:type="dxa"/>
            <w:tcBorders>
              <w:top w:val="single" w:sz="6" w:space="0" w:color="414142"/>
              <w:left w:val="single" w:sz="6" w:space="0" w:color="414142"/>
              <w:bottom w:val="single" w:sz="6" w:space="0" w:color="414142"/>
              <w:right w:val="single" w:sz="6" w:space="0" w:color="414142"/>
            </w:tcBorders>
          </w:tcPr>
          <w:p w14:paraId="05963F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701AA5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49543C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5.208A 5.208B 5.209</w:t>
            </w:r>
          </w:p>
          <w:p w14:paraId="3F95EE0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 5.263</w:t>
            </w:r>
          </w:p>
          <w:p w14:paraId="75DA69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5700BD6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5.264</w:t>
            </w:r>
          </w:p>
        </w:tc>
        <w:tc>
          <w:tcPr>
            <w:tcW w:w="2835" w:type="dxa"/>
            <w:tcBorders>
              <w:top w:val="single" w:sz="6" w:space="0" w:color="414142"/>
              <w:left w:val="single" w:sz="6" w:space="0" w:color="414142"/>
              <w:bottom w:val="single" w:sz="6" w:space="0" w:color="414142"/>
              <w:right w:val="single" w:sz="6" w:space="0" w:color="414142"/>
            </w:tcBorders>
          </w:tcPr>
          <w:p w14:paraId="526E25B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 (S-PCS&lt;1 GHz)</w:t>
            </w:r>
          </w:p>
        </w:tc>
        <w:tc>
          <w:tcPr>
            <w:tcW w:w="2838" w:type="dxa"/>
            <w:gridSpan w:val="2"/>
            <w:tcBorders>
              <w:top w:val="single" w:sz="6" w:space="0" w:color="414142"/>
              <w:left w:val="single" w:sz="6" w:space="0" w:color="414142"/>
              <w:bottom w:val="single" w:sz="6" w:space="0" w:color="414142"/>
              <w:right w:val="single" w:sz="6" w:space="0" w:color="414142"/>
            </w:tcBorders>
          </w:tcPr>
          <w:p w14:paraId="66A940B5" w14:textId="77777777" w:rsidR="00980F3F" w:rsidRPr="00265C5E" w:rsidRDefault="0018669A">
            <w:pPr>
              <w:spacing w:before="100" w:beforeAutospacing="1" w:after="100" w:afterAutospacing="1"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2.6., 2.7.</w:t>
            </w:r>
          </w:p>
        </w:tc>
        <w:tc>
          <w:tcPr>
            <w:tcW w:w="2691" w:type="dxa"/>
            <w:tcBorders>
              <w:top w:val="single" w:sz="6" w:space="0" w:color="414142"/>
              <w:left w:val="single" w:sz="6" w:space="0" w:color="414142"/>
              <w:bottom w:val="single" w:sz="6" w:space="0" w:color="414142"/>
              <w:right w:val="single" w:sz="6" w:space="0" w:color="414142"/>
            </w:tcBorders>
          </w:tcPr>
          <w:p w14:paraId="0624433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467F2B0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A67EF3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255.</w:t>
            </w:r>
          </w:p>
        </w:tc>
        <w:tc>
          <w:tcPr>
            <w:tcW w:w="13750" w:type="dxa"/>
            <w:gridSpan w:val="6"/>
            <w:tcBorders>
              <w:top w:val="single" w:sz="6" w:space="0" w:color="414142"/>
              <w:left w:val="single" w:sz="6" w:space="0" w:color="414142"/>
              <w:bottom w:val="single" w:sz="6" w:space="0" w:color="414142"/>
              <w:right w:val="single" w:sz="6" w:space="0" w:color="414142"/>
            </w:tcBorders>
          </w:tcPr>
          <w:p w14:paraId="0051358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401–402 MHz</w:t>
            </w:r>
          </w:p>
        </w:tc>
      </w:tr>
      <w:tr w:rsidR="006F0663" w:rsidRPr="00265C5E" w14:paraId="09F202FA" w14:textId="77777777" w:rsidTr="00E758A9">
        <w:tc>
          <w:tcPr>
            <w:tcW w:w="702" w:type="dxa"/>
            <w:vMerge w:val="restart"/>
            <w:tcBorders>
              <w:top w:val="single" w:sz="6" w:space="0" w:color="414142"/>
              <w:left w:val="single" w:sz="6" w:space="0" w:color="414142"/>
              <w:right w:val="single" w:sz="4" w:space="0" w:color="auto"/>
            </w:tcBorders>
          </w:tcPr>
          <w:p w14:paraId="17A25AC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4A804A3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36AD2C3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2C858E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w:t>
            </w:r>
          </w:p>
          <w:p w14:paraId="1AAB17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(Zeme–izplatījums)</w:t>
            </w:r>
          </w:p>
          <w:p w14:paraId="30B839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68EC4F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E2720D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5.264A 5.264B</w:t>
            </w:r>
          </w:p>
        </w:tc>
        <w:tc>
          <w:tcPr>
            <w:tcW w:w="2693" w:type="dxa"/>
            <w:vMerge w:val="restart"/>
            <w:tcBorders>
              <w:top w:val="single" w:sz="4" w:space="0" w:color="auto"/>
              <w:left w:val="single" w:sz="4" w:space="0" w:color="auto"/>
              <w:bottom w:val="single" w:sz="4" w:space="0" w:color="auto"/>
              <w:right w:val="single" w:sz="4" w:space="0" w:color="auto"/>
            </w:tcBorders>
          </w:tcPr>
          <w:p w14:paraId="4E24455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6084843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56D08C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w:t>
            </w:r>
          </w:p>
          <w:p w14:paraId="19B7042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(Zeme–izplatījums)</w:t>
            </w:r>
          </w:p>
          <w:p w14:paraId="1D27C21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94D7F0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5.264A 5.264B</w:t>
            </w:r>
          </w:p>
        </w:tc>
        <w:tc>
          <w:tcPr>
            <w:tcW w:w="2835" w:type="dxa"/>
            <w:tcBorders>
              <w:top w:val="single" w:sz="6" w:space="0" w:color="414142"/>
              <w:left w:val="single" w:sz="4" w:space="0" w:color="auto"/>
              <w:bottom w:val="single" w:sz="6" w:space="0" w:color="414142"/>
              <w:right w:val="single" w:sz="6" w:space="0" w:color="414142"/>
            </w:tcBorders>
          </w:tcPr>
          <w:p w14:paraId="4D0E78B2" w14:textId="6462E61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401</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402 MHz</w:t>
            </w:r>
          </w:p>
        </w:tc>
        <w:tc>
          <w:tcPr>
            <w:tcW w:w="2838" w:type="dxa"/>
            <w:gridSpan w:val="2"/>
            <w:tcBorders>
              <w:top w:val="single" w:sz="6" w:space="0" w:color="414142"/>
              <w:left w:val="single" w:sz="6" w:space="0" w:color="414142"/>
              <w:bottom w:val="single" w:sz="6" w:space="0" w:color="414142"/>
              <w:right w:val="single" w:sz="6" w:space="0" w:color="414142"/>
            </w:tcBorders>
          </w:tcPr>
          <w:p w14:paraId="3F392001" w14:textId="651E69C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2.14.</w:t>
            </w:r>
          </w:p>
        </w:tc>
        <w:tc>
          <w:tcPr>
            <w:tcW w:w="2691" w:type="dxa"/>
            <w:tcBorders>
              <w:top w:val="single" w:sz="6" w:space="0" w:color="414142"/>
              <w:left w:val="single" w:sz="6" w:space="0" w:color="414142"/>
              <w:bottom w:val="single" w:sz="6" w:space="0" w:color="414142"/>
              <w:right w:val="single" w:sz="6" w:space="0" w:color="414142"/>
            </w:tcBorders>
          </w:tcPr>
          <w:p w14:paraId="0D8D89F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 medicīniskie implanti</w:t>
            </w:r>
          </w:p>
        </w:tc>
      </w:tr>
      <w:tr w:rsidR="006F0663" w:rsidRPr="00265C5E" w14:paraId="1BDC3511" w14:textId="77777777" w:rsidTr="00E758A9">
        <w:tc>
          <w:tcPr>
            <w:tcW w:w="702" w:type="dxa"/>
            <w:vMerge/>
            <w:tcBorders>
              <w:right w:val="single" w:sz="4" w:space="0" w:color="auto"/>
            </w:tcBorders>
          </w:tcPr>
          <w:p w14:paraId="2468E02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666CF064" w14:textId="77777777" w:rsidR="00980F3F" w:rsidRPr="00265C5E" w:rsidRDefault="00980F3F">
            <w:pPr>
              <w:spacing w:after="12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7C4F288E" w14:textId="77777777" w:rsidR="00980F3F" w:rsidRPr="00265C5E" w:rsidRDefault="00980F3F">
            <w:pPr>
              <w:spacing w:after="12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3D3D5F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sistēmas: 401–403 MHz</w:t>
            </w:r>
          </w:p>
        </w:tc>
        <w:tc>
          <w:tcPr>
            <w:tcW w:w="2838" w:type="dxa"/>
            <w:gridSpan w:val="2"/>
            <w:tcBorders>
              <w:top w:val="single" w:sz="6" w:space="0" w:color="414142"/>
              <w:left w:val="single" w:sz="6" w:space="0" w:color="414142"/>
              <w:bottom w:val="single" w:sz="6" w:space="0" w:color="414142"/>
              <w:right w:val="single" w:sz="6" w:space="0" w:color="414142"/>
            </w:tcBorders>
          </w:tcPr>
          <w:p w14:paraId="70C2FF8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w:t>
            </w:r>
          </w:p>
        </w:tc>
        <w:tc>
          <w:tcPr>
            <w:tcW w:w="2691" w:type="dxa"/>
            <w:tcBorders>
              <w:top w:val="single" w:sz="6" w:space="0" w:color="414142"/>
              <w:left w:val="single" w:sz="6" w:space="0" w:color="414142"/>
              <w:bottom w:val="single" w:sz="6" w:space="0" w:color="414142"/>
              <w:right w:val="single" w:sz="6" w:space="0" w:color="414142"/>
            </w:tcBorders>
          </w:tcPr>
          <w:p w14:paraId="03D19F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Sensoru datu pārraide (Zeme–izplatījums)</w:t>
            </w:r>
          </w:p>
        </w:tc>
      </w:tr>
      <w:tr w:rsidR="006F0663" w:rsidRPr="00265C5E" w14:paraId="4554428B"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9EC85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256.</w:t>
            </w:r>
          </w:p>
        </w:tc>
        <w:tc>
          <w:tcPr>
            <w:tcW w:w="13750" w:type="dxa"/>
            <w:gridSpan w:val="6"/>
            <w:tcBorders>
              <w:top w:val="single" w:sz="6" w:space="0" w:color="414142"/>
              <w:left w:val="single" w:sz="6" w:space="0" w:color="414142"/>
              <w:bottom w:val="single" w:sz="6" w:space="0" w:color="414142"/>
              <w:right w:val="single" w:sz="6" w:space="0" w:color="414142"/>
            </w:tcBorders>
          </w:tcPr>
          <w:p w14:paraId="31B9F0B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402–403 MHz</w:t>
            </w:r>
          </w:p>
        </w:tc>
      </w:tr>
      <w:tr w:rsidR="006F0663" w:rsidRPr="00265C5E" w14:paraId="7D4E5F48" w14:textId="77777777" w:rsidTr="00E758A9">
        <w:tc>
          <w:tcPr>
            <w:tcW w:w="702" w:type="dxa"/>
            <w:vMerge w:val="restart"/>
            <w:tcBorders>
              <w:top w:val="single" w:sz="6" w:space="0" w:color="414142"/>
              <w:left w:val="single" w:sz="6" w:space="0" w:color="414142"/>
              <w:right w:val="single" w:sz="4" w:space="0" w:color="auto"/>
            </w:tcBorders>
          </w:tcPr>
          <w:p w14:paraId="4C89B2D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599E2A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23DD1F1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w:t>
            </w:r>
          </w:p>
          <w:p w14:paraId="74FE91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(Zeme–izplatījums)</w:t>
            </w:r>
          </w:p>
          <w:p w14:paraId="65271E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8CC8B9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A144E2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5.264A 5.264B</w:t>
            </w:r>
          </w:p>
        </w:tc>
        <w:tc>
          <w:tcPr>
            <w:tcW w:w="2693" w:type="dxa"/>
            <w:vMerge w:val="restart"/>
            <w:tcBorders>
              <w:top w:val="single" w:sz="4" w:space="0" w:color="auto"/>
              <w:left w:val="single" w:sz="4" w:space="0" w:color="auto"/>
              <w:bottom w:val="single" w:sz="4" w:space="0" w:color="auto"/>
              <w:right w:val="single" w:sz="4" w:space="0" w:color="auto"/>
            </w:tcBorders>
          </w:tcPr>
          <w:p w14:paraId="0806819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7CA62E6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w:t>
            </w:r>
          </w:p>
          <w:p w14:paraId="0E4F40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(Zeme–izplatījums)</w:t>
            </w:r>
          </w:p>
          <w:p w14:paraId="116DE7F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068423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5.264A 5.264B</w:t>
            </w:r>
          </w:p>
        </w:tc>
        <w:tc>
          <w:tcPr>
            <w:tcW w:w="2835" w:type="dxa"/>
            <w:tcBorders>
              <w:top w:val="single" w:sz="6" w:space="0" w:color="414142"/>
              <w:left w:val="single" w:sz="4" w:space="0" w:color="auto"/>
              <w:bottom w:val="single" w:sz="6" w:space="0" w:color="414142"/>
              <w:right w:val="single" w:sz="6" w:space="0" w:color="414142"/>
            </w:tcBorders>
          </w:tcPr>
          <w:p w14:paraId="7AC16297" w14:textId="4121215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402</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406 MHz</w:t>
            </w:r>
          </w:p>
        </w:tc>
        <w:tc>
          <w:tcPr>
            <w:tcW w:w="2838" w:type="dxa"/>
            <w:gridSpan w:val="2"/>
            <w:tcBorders>
              <w:top w:val="single" w:sz="6" w:space="0" w:color="414142"/>
              <w:left w:val="single" w:sz="6" w:space="0" w:color="414142"/>
              <w:bottom w:val="single" w:sz="6" w:space="0" w:color="414142"/>
              <w:right w:val="single" w:sz="6" w:space="0" w:color="414142"/>
            </w:tcBorders>
          </w:tcPr>
          <w:p w14:paraId="67F02B8C" w14:textId="134F98B0" w:rsidR="00980F3F" w:rsidRPr="00265C5E" w:rsidRDefault="0018669A">
            <w:pPr>
              <w:spacing w:before="100" w:beforeAutospacing="1" w:after="100" w:afterAutospacing="1" w:line="315" w:lineRule="atLeast"/>
            </w:pPr>
            <w:r w:rsidRPr="00265C5E">
              <w:rPr>
                <w:rFonts w:ascii="Times New Roman" w:eastAsia="Times New Roman" w:hAnsi="Times New Roman" w:cs="Times New Roman"/>
                <w:sz w:val="21"/>
                <w:szCs w:val="21"/>
                <w:lang w:eastAsia="lv-LV"/>
              </w:rPr>
              <w:t xml:space="preserve">1.3., </w:t>
            </w:r>
            <w:r w:rsidR="005A4E4A" w:rsidRPr="00265C5E">
              <w:rPr>
                <w:rFonts w:ascii="Times New Roman" w:eastAsia="Times New Roman" w:hAnsi="Times New Roman" w:cs="Times New Roman"/>
                <w:sz w:val="21"/>
                <w:szCs w:val="21"/>
                <w:lang w:eastAsia="lv-LV"/>
              </w:rPr>
              <w:t xml:space="preserve">1.7.,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2.14.</w:t>
            </w:r>
          </w:p>
        </w:tc>
        <w:tc>
          <w:tcPr>
            <w:tcW w:w="2691" w:type="dxa"/>
            <w:tcBorders>
              <w:top w:val="single" w:sz="6" w:space="0" w:color="414142"/>
              <w:left w:val="single" w:sz="6" w:space="0" w:color="414142"/>
              <w:bottom w:val="single" w:sz="6" w:space="0" w:color="414142"/>
              <w:right w:val="single" w:sz="6" w:space="0" w:color="414142"/>
            </w:tcBorders>
          </w:tcPr>
          <w:p w14:paraId="03C37AE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 medicīniskie implanti</w:t>
            </w:r>
          </w:p>
        </w:tc>
      </w:tr>
      <w:tr w:rsidR="006F0663" w:rsidRPr="00265C5E" w14:paraId="070CFF80" w14:textId="77777777" w:rsidTr="00E758A9">
        <w:tc>
          <w:tcPr>
            <w:tcW w:w="702" w:type="dxa"/>
            <w:vMerge/>
            <w:tcBorders>
              <w:right w:val="single" w:sz="4" w:space="0" w:color="auto"/>
            </w:tcBorders>
          </w:tcPr>
          <w:p w14:paraId="42AA40E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188969A4" w14:textId="77777777" w:rsidR="00980F3F" w:rsidRPr="00265C5E" w:rsidRDefault="00980F3F">
            <w:pPr>
              <w:spacing w:after="12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6AA66C20" w14:textId="77777777" w:rsidR="00980F3F" w:rsidRPr="00265C5E" w:rsidRDefault="00980F3F">
            <w:pPr>
              <w:spacing w:after="12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0D8F06A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sistēmas: 401–403 MHz</w:t>
            </w:r>
          </w:p>
        </w:tc>
        <w:tc>
          <w:tcPr>
            <w:tcW w:w="2838" w:type="dxa"/>
            <w:gridSpan w:val="2"/>
            <w:tcBorders>
              <w:top w:val="single" w:sz="6" w:space="0" w:color="414142"/>
              <w:left w:val="single" w:sz="6" w:space="0" w:color="414142"/>
              <w:right w:val="single" w:sz="6" w:space="0" w:color="414142"/>
            </w:tcBorders>
          </w:tcPr>
          <w:p w14:paraId="42FE23C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w:t>
            </w:r>
          </w:p>
        </w:tc>
        <w:tc>
          <w:tcPr>
            <w:tcW w:w="2691" w:type="dxa"/>
            <w:tcBorders>
              <w:top w:val="single" w:sz="6" w:space="0" w:color="414142"/>
              <w:left w:val="single" w:sz="6" w:space="0" w:color="414142"/>
              <w:right w:val="single" w:sz="6" w:space="0" w:color="414142"/>
            </w:tcBorders>
          </w:tcPr>
          <w:p w14:paraId="2AAE981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Sensoru datu pārraide (Zeme–izplatījums)</w:t>
            </w:r>
          </w:p>
        </w:tc>
      </w:tr>
      <w:tr w:rsidR="006F0663" w:rsidRPr="00265C5E" w14:paraId="04FF097B"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8B288E0" w14:textId="77777777" w:rsidR="00980F3F" w:rsidRPr="00265C5E" w:rsidRDefault="0018669A">
            <w:pPr>
              <w:keepNext/>
              <w:keepLines/>
              <w:spacing w:before="360" w:after="0" w:line="240" w:lineRule="auto"/>
              <w:outlineLvl w:val="1"/>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257.</w:t>
            </w:r>
          </w:p>
        </w:tc>
        <w:tc>
          <w:tcPr>
            <w:tcW w:w="13750" w:type="dxa"/>
            <w:gridSpan w:val="6"/>
            <w:tcBorders>
              <w:top w:val="single" w:sz="6" w:space="0" w:color="414142"/>
              <w:left w:val="single" w:sz="6" w:space="0" w:color="414142"/>
              <w:bottom w:val="single" w:sz="6" w:space="0" w:color="414142"/>
              <w:right w:val="single" w:sz="6" w:space="0" w:color="414142"/>
            </w:tcBorders>
          </w:tcPr>
          <w:p w14:paraId="1439B5C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403–406 MHz</w:t>
            </w:r>
          </w:p>
        </w:tc>
      </w:tr>
      <w:tr w:rsidR="006F0663" w:rsidRPr="00265C5E" w14:paraId="3EE9F123"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471B6F0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027F33F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64FA3F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F662C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DCD72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5.265</w:t>
            </w:r>
          </w:p>
        </w:tc>
        <w:tc>
          <w:tcPr>
            <w:tcW w:w="2693" w:type="dxa"/>
            <w:vMerge w:val="restart"/>
            <w:tcBorders>
              <w:top w:val="single" w:sz="4" w:space="0" w:color="auto"/>
              <w:left w:val="single" w:sz="4" w:space="0" w:color="auto"/>
              <w:bottom w:val="single" w:sz="4" w:space="0" w:color="auto"/>
              <w:right w:val="single" w:sz="4" w:space="0" w:color="auto"/>
            </w:tcBorders>
          </w:tcPr>
          <w:p w14:paraId="0DBE7B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5F9517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75BDCFD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5.265</w:t>
            </w:r>
          </w:p>
        </w:tc>
        <w:tc>
          <w:tcPr>
            <w:tcW w:w="2835" w:type="dxa"/>
            <w:tcBorders>
              <w:top w:val="single" w:sz="6" w:space="0" w:color="414142"/>
              <w:left w:val="single" w:sz="4" w:space="0" w:color="auto"/>
              <w:right w:val="single" w:sz="6" w:space="0" w:color="414142"/>
            </w:tcBorders>
          </w:tcPr>
          <w:p w14:paraId="0DDB14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Radiozondes: 403 MHz</w:t>
            </w:r>
          </w:p>
        </w:tc>
        <w:tc>
          <w:tcPr>
            <w:tcW w:w="2838" w:type="dxa"/>
            <w:gridSpan w:val="2"/>
            <w:tcBorders>
              <w:top w:val="single" w:sz="6" w:space="0" w:color="414142"/>
              <w:left w:val="single" w:sz="6" w:space="0" w:color="414142"/>
              <w:right w:val="single" w:sz="6" w:space="0" w:color="414142"/>
            </w:tcBorders>
          </w:tcPr>
          <w:p w14:paraId="28ACFD4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right w:val="single" w:sz="6" w:space="0" w:color="414142"/>
            </w:tcBorders>
          </w:tcPr>
          <w:p w14:paraId="0F7CB9A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8EE5520" w14:textId="77777777" w:rsidTr="00E758A9">
        <w:tc>
          <w:tcPr>
            <w:tcW w:w="702" w:type="dxa"/>
            <w:vMerge/>
            <w:tcBorders>
              <w:right w:val="single" w:sz="4" w:space="0" w:color="auto"/>
            </w:tcBorders>
            <w:vAlign w:val="center"/>
          </w:tcPr>
          <w:p w14:paraId="2FD4A68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C05689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689BFF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D957A03" w14:textId="2F0920E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402</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406 MHz</w:t>
            </w:r>
          </w:p>
        </w:tc>
        <w:tc>
          <w:tcPr>
            <w:tcW w:w="2838" w:type="dxa"/>
            <w:gridSpan w:val="2"/>
            <w:tcBorders>
              <w:top w:val="single" w:sz="6" w:space="0" w:color="414142"/>
              <w:left w:val="single" w:sz="6" w:space="0" w:color="414142"/>
              <w:bottom w:val="single" w:sz="6" w:space="0" w:color="414142"/>
              <w:right w:val="single" w:sz="6" w:space="0" w:color="414142"/>
            </w:tcBorders>
          </w:tcPr>
          <w:p w14:paraId="5A76896C" w14:textId="664873C7" w:rsidR="00980F3F" w:rsidRPr="00265C5E" w:rsidRDefault="0018669A">
            <w:pPr>
              <w:spacing w:before="100" w:beforeAutospacing="1" w:after="100" w:afterAutospacing="1" w:line="315" w:lineRule="atLeast"/>
            </w:pPr>
            <w:r w:rsidRPr="00265C5E">
              <w:rPr>
                <w:rFonts w:ascii="Times New Roman" w:eastAsia="Times New Roman" w:hAnsi="Times New Roman" w:cs="Times New Roman"/>
                <w:sz w:val="21"/>
                <w:szCs w:val="21"/>
                <w:lang w:eastAsia="lv-LV"/>
              </w:rPr>
              <w:t xml:space="preserve">1.3., </w:t>
            </w:r>
            <w:r w:rsidR="005A4E4A" w:rsidRPr="00265C5E">
              <w:rPr>
                <w:rFonts w:ascii="Times New Roman" w:eastAsia="Times New Roman" w:hAnsi="Times New Roman" w:cs="Times New Roman"/>
                <w:sz w:val="21"/>
                <w:szCs w:val="21"/>
                <w:lang w:eastAsia="lv-LV"/>
              </w:rPr>
              <w:t xml:space="preserve">1.7.,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2.14.</w:t>
            </w:r>
          </w:p>
        </w:tc>
        <w:tc>
          <w:tcPr>
            <w:tcW w:w="2691" w:type="dxa"/>
            <w:tcBorders>
              <w:top w:val="single" w:sz="6" w:space="0" w:color="414142"/>
              <w:left w:val="single" w:sz="6" w:space="0" w:color="414142"/>
              <w:bottom w:val="single" w:sz="6" w:space="0" w:color="414142"/>
              <w:right w:val="single" w:sz="6" w:space="0" w:color="414142"/>
            </w:tcBorders>
          </w:tcPr>
          <w:p w14:paraId="1082E7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 medicīniskie implanti</w:t>
            </w:r>
          </w:p>
        </w:tc>
      </w:tr>
      <w:tr w:rsidR="006F0663" w:rsidRPr="00265C5E" w14:paraId="0302DD3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A445C0E" w14:textId="77777777" w:rsidR="00980F3F" w:rsidRPr="00265C5E" w:rsidRDefault="0018669A">
            <w:pPr>
              <w:keepNext/>
              <w:keepLines/>
              <w:spacing w:before="360" w:after="0" w:line="240" w:lineRule="auto"/>
              <w:outlineLvl w:val="1"/>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258.</w:t>
            </w:r>
          </w:p>
        </w:tc>
        <w:tc>
          <w:tcPr>
            <w:tcW w:w="13750" w:type="dxa"/>
            <w:gridSpan w:val="6"/>
            <w:tcBorders>
              <w:top w:val="single" w:sz="6" w:space="0" w:color="414142"/>
              <w:left w:val="single" w:sz="6" w:space="0" w:color="414142"/>
              <w:bottom w:val="single" w:sz="6" w:space="0" w:color="414142"/>
              <w:right w:val="single" w:sz="6" w:space="0" w:color="414142"/>
            </w:tcBorders>
          </w:tcPr>
          <w:p w14:paraId="6B8C5E1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406–406,1 MHz</w:t>
            </w:r>
          </w:p>
        </w:tc>
      </w:tr>
      <w:tr w:rsidR="006F0663" w:rsidRPr="00265C5E" w14:paraId="48CE3FF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FEC81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4F26ABD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p w14:paraId="199C690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5.265 5.266 5.267</w:t>
            </w:r>
          </w:p>
        </w:tc>
        <w:tc>
          <w:tcPr>
            <w:tcW w:w="2693" w:type="dxa"/>
            <w:tcBorders>
              <w:top w:val="single" w:sz="6" w:space="0" w:color="414142"/>
              <w:left w:val="single" w:sz="6" w:space="0" w:color="414142"/>
              <w:bottom w:val="single" w:sz="6" w:space="0" w:color="414142"/>
              <w:right w:val="single" w:sz="6" w:space="0" w:color="414142"/>
            </w:tcBorders>
          </w:tcPr>
          <w:p w14:paraId="2075CAF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p w14:paraId="61F76F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5.265 5.266 5.267</w:t>
            </w:r>
          </w:p>
        </w:tc>
        <w:tc>
          <w:tcPr>
            <w:tcW w:w="2835" w:type="dxa"/>
            <w:tcBorders>
              <w:top w:val="single" w:sz="6" w:space="0" w:color="414142"/>
              <w:left w:val="single" w:sz="6" w:space="0" w:color="414142"/>
              <w:right w:val="single" w:sz="6" w:space="0" w:color="414142"/>
            </w:tcBorders>
          </w:tcPr>
          <w:p w14:paraId="6C7D1CD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w:t>
            </w:r>
          </w:p>
        </w:tc>
        <w:tc>
          <w:tcPr>
            <w:tcW w:w="2838" w:type="dxa"/>
            <w:gridSpan w:val="2"/>
            <w:tcBorders>
              <w:top w:val="single" w:sz="6" w:space="0" w:color="414142"/>
              <w:left w:val="single" w:sz="6" w:space="0" w:color="414142"/>
              <w:right w:val="single" w:sz="6" w:space="0" w:color="414142"/>
            </w:tcBorders>
          </w:tcPr>
          <w:p w14:paraId="16C8962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right w:val="single" w:sz="6" w:space="0" w:color="414142"/>
            </w:tcBorders>
          </w:tcPr>
          <w:p w14:paraId="2834865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Tikai EPIRB</w:t>
            </w:r>
          </w:p>
          <w:p w14:paraId="0213B3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449A2F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B79709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259.</w:t>
            </w:r>
          </w:p>
        </w:tc>
        <w:tc>
          <w:tcPr>
            <w:tcW w:w="13750" w:type="dxa"/>
            <w:gridSpan w:val="6"/>
            <w:tcBorders>
              <w:top w:val="single" w:sz="6" w:space="0" w:color="414142"/>
              <w:left w:val="single" w:sz="6" w:space="0" w:color="414142"/>
              <w:bottom w:val="single" w:sz="6" w:space="0" w:color="414142"/>
              <w:right w:val="single" w:sz="6" w:space="0" w:color="414142"/>
            </w:tcBorders>
          </w:tcPr>
          <w:p w14:paraId="6CE0B9E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406,1–410 MHz</w:t>
            </w:r>
          </w:p>
        </w:tc>
      </w:tr>
      <w:tr w:rsidR="006F0663" w:rsidRPr="00265C5E" w14:paraId="3342EF11"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17FDF74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05037FC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24A0F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E442DC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RADIOASTRONOMIJAS</w:t>
            </w:r>
          </w:p>
          <w:p w14:paraId="389E02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5.149 5.265</w:t>
            </w:r>
          </w:p>
        </w:tc>
        <w:tc>
          <w:tcPr>
            <w:tcW w:w="2693" w:type="dxa"/>
            <w:vMerge w:val="restart"/>
            <w:tcBorders>
              <w:top w:val="single" w:sz="4" w:space="0" w:color="auto"/>
              <w:left w:val="single" w:sz="4" w:space="0" w:color="auto"/>
              <w:bottom w:val="single" w:sz="4" w:space="0" w:color="auto"/>
              <w:right w:val="single" w:sz="4" w:space="0" w:color="auto"/>
            </w:tcBorders>
          </w:tcPr>
          <w:p w14:paraId="20DA056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670D6C9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90B13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RADIOASTRONOMIJAS</w:t>
            </w:r>
          </w:p>
          <w:p w14:paraId="08F5162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5.149 5.265</w:t>
            </w:r>
          </w:p>
        </w:tc>
        <w:tc>
          <w:tcPr>
            <w:tcW w:w="2835" w:type="dxa"/>
            <w:tcBorders>
              <w:top w:val="single" w:sz="6" w:space="0" w:color="414142"/>
              <w:left w:val="single" w:sz="4" w:space="0" w:color="auto"/>
              <w:bottom w:val="single" w:sz="6" w:space="0" w:color="414142"/>
              <w:right w:val="single" w:sz="6" w:space="0" w:color="414142"/>
            </w:tcBorders>
          </w:tcPr>
          <w:p w14:paraId="3D5F18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PMR/PAMR: 406,1–406,4625 MHz; 406,7625–408,5875 MHz; 409–409,1125 MHz</w:t>
            </w:r>
          </w:p>
        </w:tc>
        <w:tc>
          <w:tcPr>
            <w:tcW w:w="2838" w:type="dxa"/>
            <w:gridSpan w:val="2"/>
            <w:tcBorders>
              <w:top w:val="single" w:sz="6" w:space="0" w:color="414142"/>
              <w:left w:val="single" w:sz="6" w:space="0" w:color="414142"/>
              <w:bottom w:val="single" w:sz="6" w:space="0" w:color="414142"/>
              <w:right w:val="single" w:sz="6" w:space="0" w:color="414142"/>
            </w:tcBorders>
          </w:tcPr>
          <w:p w14:paraId="044A33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691" w:type="dxa"/>
            <w:tcBorders>
              <w:top w:val="single" w:sz="6" w:space="0" w:color="414142"/>
              <w:left w:val="single" w:sz="6" w:space="0" w:color="414142"/>
              <w:bottom w:val="single" w:sz="6" w:space="0" w:color="414142"/>
              <w:right w:val="single" w:sz="6" w:space="0" w:color="414142"/>
            </w:tcBorders>
          </w:tcPr>
          <w:p w14:paraId="2D9CEAFA" w14:textId="406B72E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Simpleksie kanāli. Analogās un ciparu sistēmas.</w:t>
            </w:r>
          </w:p>
          <w:p w14:paraId="77EF52A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LM-408</w:t>
            </w:r>
          </w:p>
        </w:tc>
      </w:tr>
      <w:tr w:rsidR="006F0663" w:rsidRPr="00265C5E" w14:paraId="7336D904" w14:textId="77777777" w:rsidTr="00E758A9">
        <w:tc>
          <w:tcPr>
            <w:tcW w:w="702" w:type="dxa"/>
            <w:vMerge/>
            <w:tcBorders>
              <w:right w:val="single" w:sz="4" w:space="0" w:color="auto"/>
            </w:tcBorders>
            <w:vAlign w:val="center"/>
          </w:tcPr>
          <w:p w14:paraId="29DA38B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3BEA0A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3259D7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51637D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006A19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0160A21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C34469E" w14:textId="77777777" w:rsidTr="00E758A9">
        <w:tc>
          <w:tcPr>
            <w:tcW w:w="702" w:type="dxa"/>
            <w:vMerge/>
            <w:tcBorders>
              <w:right w:val="single" w:sz="4" w:space="0" w:color="auto"/>
            </w:tcBorders>
            <w:vAlign w:val="center"/>
          </w:tcPr>
          <w:p w14:paraId="1A306E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F0D8E0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60DAF7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610CEF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406,4625–406,7625 MHz; 408,5875–409 MHz; 409,1125–410 MHz</w:t>
            </w:r>
          </w:p>
        </w:tc>
        <w:tc>
          <w:tcPr>
            <w:tcW w:w="2838" w:type="dxa"/>
            <w:gridSpan w:val="2"/>
            <w:tcBorders>
              <w:top w:val="single" w:sz="6" w:space="0" w:color="414142"/>
              <w:left w:val="single" w:sz="6" w:space="0" w:color="414142"/>
              <w:bottom w:val="single" w:sz="6" w:space="0" w:color="414142"/>
              <w:right w:val="single" w:sz="6" w:space="0" w:color="414142"/>
            </w:tcBorders>
          </w:tcPr>
          <w:p w14:paraId="2DE144D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361B5E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Simpleksie kanāli</w:t>
            </w:r>
          </w:p>
          <w:p w14:paraId="53165E8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9B09D0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C85E76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13750" w:type="dxa"/>
            <w:gridSpan w:val="6"/>
            <w:tcBorders>
              <w:top w:val="single" w:sz="6" w:space="0" w:color="414142"/>
              <w:left w:val="single" w:sz="6" w:space="0" w:color="414142"/>
              <w:bottom w:val="single" w:sz="6" w:space="0" w:color="414142"/>
              <w:right w:val="single" w:sz="6" w:space="0" w:color="414142"/>
            </w:tcBorders>
          </w:tcPr>
          <w:p w14:paraId="580A2EC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410–420 MHz</w:t>
            </w:r>
          </w:p>
        </w:tc>
      </w:tr>
      <w:tr w:rsidR="006F0663" w:rsidRPr="00265C5E" w14:paraId="00BC874C"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2783B84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03416D3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00870C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EDBAEA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(izplatījums–izplatījums) 5.268</w:t>
            </w:r>
          </w:p>
        </w:tc>
        <w:tc>
          <w:tcPr>
            <w:tcW w:w="2693" w:type="dxa"/>
            <w:vMerge w:val="restart"/>
            <w:tcBorders>
              <w:top w:val="single" w:sz="4" w:space="0" w:color="auto"/>
              <w:left w:val="single" w:sz="4" w:space="0" w:color="auto"/>
              <w:bottom w:val="single" w:sz="4" w:space="0" w:color="auto"/>
              <w:right w:val="single" w:sz="4" w:space="0" w:color="auto"/>
            </w:tcBorders>
          </w:tcPr>
          <w:p w14:paraId="2CC73EA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72BAA83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(izplatījums–izplatījums) 5.268</w:t>
            </w:r>
          </w:p>
        </w:tc>
        <w:tc>
          <w:tcPr>
            <w:tcW w:w="2835" w:type="dxa"/>
            <w:tcBorders>
              <w:top w:val="single" w:sz="6" w:space="0" w:color="414142"/>
              <w:left w:val="single" w:sz="4" w:space="0" w:color="auto"/>
              <w:bottom w:val="single" w:sz="6" w:space="0" w:color="414142"/>
              <w:right w:val="single" w:sz="6" w:space="0" w:color="414142"/>
            </w:tcBorders>
          </w:tcPr>
          <w:p w14:paraId="7DD323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ML: 410–411 MHz</w:t>
            </w:r>
          </w:p>
        </w:tc>
        <w:tc>
          <w:tcPr>
            <w:tcW w:w="2838" w:type="dxa"/>
            <w:gridSpan w:val="2"/>
            <w:tcBorders>
              <w:top w:val="single" w:sz="6" w:space="0" w:color="414142"/>
              <w:left w:val="single" w:sz="6" w:space="0" w:color="414142"/>
              <w:bottom w:val="single" w:sz="6" w:space="0" w:color="414142"/>
              <w:right w:val="single" w:sz="6" w:space="0" w:color="414142"/>
            </w:tcBorders>
          </w:tcPr>
          <w:p w14:paraId="280160D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3.4. </w:t>
            </w:r>
          </w:p>
        </w:tc>
        <w:tc>
          <w:tcPr>
            <w:tcW w:w="2691" w:type="dxa"/>
            <w:tcBorders>
              <w:top w:val="single" w:sz="6" w:space="0" w:color="414142"/>
              <w:left w:val="single" w:sz="6" w:space="0" w:color="414142"/>
              <w:bottom w:val="single" w:sz="6" w:space="0" w:color="414142"/>
              <w:right w:val="single" w:sz="6" w:space="0" w:color="414142"/>
            </w:tcBorders>
          </w:tcPr>
          <w:p w14:paraId="57EBC8E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FB: 420–421 MHz</w:t>
            </w:r>
          </w:p>
          <w:p w14:paraId="0B88233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D4699AA" w14:textId="77777777" w:rsidTr="00E758A9">
        <w:tc>
          <w:tcPr>
            <w:tcW w:w="702" w:type="dxa"/>
            <w:vMerge/>
            <w:tcBorders>
              <w:right w:val="single" w:sz="4" w:space="0" w:color="auto"/>
            </w:tcBorders>
            <w:vAlign w:val="center"/>
          </w:tcPr>
          <w:p w14:paraId="5B9F218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2D7589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A6DB46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DADB0D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PMR/PAMR/ML: 411–420 MHz</w:t>
            </w:r>
          </w:p>
        </w:tc>
        <w:tc>
          <w:tcPr>
            <w:tcW w:w="2838" w:type="dxa"/>
            <w:gridSpan w:val="2"/>
            <w:tcBorders>
              <w:top w:val="single" w:sz="6" w:space="0" w:color="414142"/>
              <w:left w:val="single" w:sz="6" w:space="0" w:color="414142"/>
              <w:bottom w:val="single" w:sz="6" w:space="0" w:color="414142"/>
              <w:right w:val="single" w:sz="6" w:space="0" w:color="414142"/>
            </w:tcBorders>
          </w:tcPr>
          <w:p w14:paraId="0B6579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691" w:type="dxa"/>
            <w:tcBorders>
              <w:top w:val="single" w:sz="6" w:space="0" w:color="414142"/>
              <w:left w:val="single" w:sz="6" w:space="0" w:color="414142"/>
              <w:bottom w:val="single" w:sz="6" w:space="0" w:color="414142"/>
              <w:right w:val="single" w:sz="6" w:space="0" w:color="414142"/>
            </w:tcBorders>
          </w:tcPr>
          <w:p w14:paraId="4EED3E59" w14:textId="0C3F57DF"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421</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430 MHz)</w:t>
            </w:r>
          </w:p>
          <w:p w14:paraId="7E7DAF3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LM-420</w:t>
            </w:r>
          </w:p>
          <w:p w14:paraId="36B733A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Iekšlietu ministrijas elektronisko sakaru tīkls, publiskie un privātie elektronisko sakaru tīkli</w:t>
            </w:r>
          </w:p>
        </w:tc>
      </w:tr>
      <w:tr w:rsidR="006F0663" w:rsidRPr="00265C5E" w14:paraId="7D93EDA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881E77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261.</w:t>
            </w:r>
          </w:p>
        </w:tc>
        <w:tc>
          <w:tcPr>
            <w:tcW w:w="13750" w:type="dxa"/>
            <w:gridSpan w:val="6"/>
            <w:tcBorders>
              <w:top w:val="single" w:sz="6" w:space="0" w:color="414142"/>
              <w:left w:val="single" w:sz="6" w:space="0" w:color="414142"/>
              <w:bottom w:val="single" w:sz="6" w:space="0" w:color="414142"/>
              <w:right w:val="single" w:sz="6" w:space="0" w:color="414142"/>
            </w:tcBorders>
          </w:tcPr>
          <w:p w14:paraId="7A99E93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420–430 MHz</w:t>
            </w:r>
          </w:p>
        </w:tc>
      </w:tr>
      <w:tr w:rsidR="006F0663" w:rsidRPr="00265C5E" w14:paraId="511C9F89"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2F109BB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2B31E3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4006EB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FA3D72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B82560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5.271</w:t>
            </w:r>
          </w:p>
        </w:tc>
        <w:tc>
          <w:tcPr>
            <w:tcW w:w="2693" w:type="dxa"/>
            <w:vMerge w:val="restart"/>
            <w:tcBorders>
              <w:top w:val="single" w:sz="4" w:space="0" w:color="auto"/>
              <w:left w:val="single" w:sz="4" w:space="0" w:color="auto"/>
              <w:bottom w:val="single" w:sz="4" w:space="0" w:color="auto"/>
              <w:right w:val="single" w:sz="4" w:space="0" w:color="auto"/>
            </w:tcBorders>
          </w:tcPr>
          <w:p w14:paraId="722C0AD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EA9877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4" w:space="0" w:color="auto"/>
              <w:bottom w:val="single" w:sz="6" w:space="0" w:color="414142"/>
              <w:right w:val="single" w:sz="6" w:space="0" w:color="414142"/>
            </w:tcBorders>
          </w:tcPr>
          <w:p w14:paraId="68BECF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FB: 420–421 MHz</w:t>
            </w:r>
          </w:p>
        </w:tc>
        <w:tc>
          <w:tcPr>
            <w:tcW w:w="2838" w:type="dxa"/>
            <w:gridSpan w:val="2"/>
            <w:tcBorders>
              <w:top w:val="single" w:sz="6" w:space="0" w:color="414142"/>
              <w:left w:val="single" w:sz="6" w:space="0" w:color="414142"/>
              <w:bottom w:val="single" w:sz="6" w:space="0" w:color="414142"/>
              <w:right w:val="single" w:sz="6" w:space="0" w:color="414142"/>
            </w:tcBorders>
          </w:tcPr>
          <w:p w14:paraId="7B30F0F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3.4. </w:t>
            </w:r>
          </w:p>
        </w:tc>
        <w:tc>
          <w:tcPr>
            <w:tcW w:w="2691" w:type="dxa"/>
            <w:tcBorders>
              <w:top w:val="single" w:sz="6" w:space="0" w:color="414142"/>
              <w:left w:val="single" w:sz="6" w:space="0" w:color="414142"/>
              <w:bottom w:val="single" w:sz="6" w:space="0" w:color="414142"/>
              <w:right w:val="single" w:sz="6" w:space="0" w:color="414142"/>
            </w:tcBorders>
          </w:tcPr>
          <w:p w14:paraId="1F990F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ML: 410–411 MHz</w:t>
            </w:r>
          </w:p>
          <w:p w14:paraId="4DF5286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9876EA3" w14:textId="77777777" w:rsidTr="00E758A9">
        <w:tc>
          <w:tcPr>
            <w:tcW w:w="702" w:type="dxa"/>
            <w:vMerge/>
            <w:tcBorders>
              <w:right w:val="single" w:sz="4" w:space="0" w:color="auto"/>
            </w:tcBorders>
            <w:vAlign w:val="center"/>
          </w:tcPr>
          <w:p w14:paraId="52211E9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BA050B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044601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A27C26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PMR/PAMR/FB: 421–430 MHz</w:t>
            </w:r>
          </w:p>
        </w:tc>
        <w:tc>
          <w:tcPr>
            <w:tcW w:w="2838" w:type="dxa"/>
            <w:gridSpan w:val="2"/>
            <w:tcBorders>
              <w:top w:val="single" w:sz="6" w:space="0" w:color="414142"/>
              <w:left w:val="single" w:sz="6" w:space="0" w:color="414142"/>
              <w:bottom w:val="single" w:sz="6" w:space="0" w:color="414142"/>
              <w:right w:val="single" w:sz="6" w:space="0" w:color="414142"/>
            </w:tcBorders>
          </w:tcPr>
          <w:p w14:paraId="725AA88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691" w:type="dxa"/>
            <w:tcBorders>
              <w:top w:val="single" w:sz="6" w:space="0" w:color="414142"/>
              <w:left w:val="single" w:sz="6" w:space="0" w:color="414142"/>
              <w:bottom w:val="single" w:sz="6" w:space="0" w:color="414142"/>
              <w:right w:val="single" w:sz="6" w:space="0" w:color="414142"/>
            </w:tcBorders>
          </w:tcPr>
          <w:p w14:paraId="1B0080EA" w14:textId="751AAA5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411</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420 MHz)</w:t>
            </w:r>
          </w:p>
          <w:p w14:paraId="7D5E4F4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LM-420</w:t>
            </w:r>
          </w:p>
          <w:p w14:paraId="2614081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Iekšlietu ministrijas elektronisko sakaru tīkls, publiskie un privātie elektronisko sakaru tīkli</w:t>
            </w:r>
          </w:p>
        </w:tc>
      </w:tr>
      <w:tr w:rsidR="006F0663" w:rsidRPr="00265C5E" w14:paraId="7052AEBB"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BAC4EF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w:t>
            </w:r>
          </w:p>
        </w:tc>
        <w:tc>
          <w:tcPr>
            <w:tcW w:w="13750" w:type="dxa"/>
            <w:gridSpan w:val="6"/>
            <w:tcBorders>
              <w:top w:val="single" w:sz="6" w:space="0" w:color="414142"/>
              <w:left w:val="single" w:sz="6" w:space="0" w:color="414142"/>
              <w:bottom w:val="single" w:sz="6" w:space="0" w:color="414142"/>
              <w:right w:val="single" w:sz="6" w:space="0" w:color="414142"/>
            </w:tcBorders>
          </w:tcPr>
          <w:p w14:paraId="6C5E14D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430–432 MHz</w:t>
            </w:r>
          </w:p>
        </w:tc>
      </w:tr>
      <w:tr w:rsidR="006F0663" w:rsidRPr="00265C5E" w14:paraId="5069D487" w14:textId="77777777" w:rsidTr="30E491E5">
        <w:tc>
          <w:tcPr>
            <w:tcW w:w="702" w:type="dxa"/>
            <w:vMerge w:val="restart"/>
            <w:tcBorders>
              <w:top w:val="single" w:sz="6" w:space="0" w:color="414142"/>
              <w:left w:val="single" w:sz="6" w:space="0" w:color="414142"/>
              <w:right w:val="single" w:sz="6" w:space="0" w:color="414142"/>
            </w:tcBorders>
          </w:tcPr>
          <w:p w14:paraId="2F063D56" w14:textId="77777777" w:rsidR="00945C57" w:rsidRPr="00265C5E" w:rsidRDefault="00945C57">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6" w:space="0" w:color="414142"/>
              <w:left w:val="single" w:sz="6" w:space="0" w:color="414142"/>
              <w:right w:val="single" w:sz="6" w:space="0" w:color="414142"/>
            </w:tcBorders>
          </w:tcPr>
          <w:p w14:paraId="1D6BDA65" w14:textId="77777777" w:rsidR="00945C57" w:rsidRPr="00265C5E" w:rsidRDefault="00945C5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DA6197A" w14:textId="77777777" w:rsidR="00945C57" w:rsidRPr="00265C5E" w:rsidRDefault="00945C5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82C2D6A" w14:textId="1B061C35" w:rsidR="00945C57" w:rsidRPr="00265C5E" w:rsidRDefault="00945C5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5.271 5.274 5.275 5.276 5.277</w:t>
            </w:r>
          </w:p>
        </w:tc>
        <w:tc>
          <w:tcPr>
            <w:tcW w:w="2693" w:type="dxa"/>
            <w:vMerge w:val="restart"/>
            <w:tcBorders>
              <w:top w:val="single" w:sz="6" w:space="0" w:color="414142"/>
              <w:left w:val="single" w:sz="6" w:space="0" w:color="414142"/>
              <w:right w:val="single" w:sz="6" w:space="0" w:color="414142"/>
            </w:tcBorders>
          </w:tcPr>
          <w:p w14:paraId="51D74261" w14:textId="77777777" w:rsidR="00945C57" w:rsidRPr="00265C5E" w:rsidRDefault="00945C5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A1A5B47" w14:textId="77777777" w:rsidR="00945C57" w:rsidRPr="00265C5E" w:rsidRDefault="00945C5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6" w:space="0" w:color="414142"/>
              <w:bottom w:val="single" w:sz="6" w:space="0" w:color="414142"/>
              <w:right w:val="single" w:sz="6" w:space="0" w:color="414142"/>
            </w:tcBorders>
          </w:tcPr>
          <w:p w14:paraId="702C9D0A" w14:textId="77777777" w:rsidR="00945C57" w:rsidRPr="00265C5E" w:rsidRDefault="00945C5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7A917833" w14:textId="77777777" w:rsidR="00945C57" w:rsidRPr="00265C5E" w:rsidRDefault="00945C5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2691" w:type="dxa"/>
            <w:tcBorders>
              <w:top w:val="single" w:sz="6" w:space="0" w:color="414142"/>
              <w:left w:val="single" w:sz="6" w:space="0" w:color="414142"/>
              <w:bottom w:val="single" w:sz="6" w:space="0" w:color="414142"/>
              <w:right w:val="single" w:sz="6" w:space="0" w:color="414142"/>
            </w:tcBorders>
          </w:tcPr>
          <w:p w14:paraId="39BD2833" w14:textId="77777777" w:rsidR="00945C57" w:rsidRPr="00265C5E" w:rsidRDefault="00945C5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Radioamatieru dienesta radiostacijas </w:t>
            </w:r>
          </w:p>
          <w:p w14:paraId="28BC071E" w14:textId="77777777" w:rsidR="00945C57" w:rsidRPr="00265C5E" w:rsidRDefault="00945C5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Privātie elektronisko </w:t>
            </w:r>
            <w:r w:rsidRPr="00441EBE">
              <w:rPr>
                <w:rFonts w:ascii="Times New Roman" w:eastAsia="Times New Roman" w:hAnsi="Times New Roman" w:cs="Times New Roman"/>
                <w:sz w:val="21"/>
                <w:szCs w:val="21"/>
                <w:lang w:eastAsia="lv-LV"/>
              </w:rPr>
              <w:t>sakaru</w:t>
            </w:r>
            <w:r w:rsidRPr="00265C5E">
              <w:rPr>
                <w:rFonts w:ascii="Times New Roman" w:eastAsia="Times New Roman" w:hAnsi="Times New Roman" w:cs="Times New Roman"/>
                <w:sz w:val="21"/>
                <w:szCs w:val="21"/>
                <w:lang w:eastAsia="lv-LV"/>
              </w:rPr>
              <w:t xml:space="preserve"> tīkli</w:t>
            </w:r>
          </w:p>
        </w:tc>
      </w:tr>
      <w:tr w:rsidR="006F0663" w:rsidRPr="00265C5E" w14:paraId="3DF90FAC" w14:textId="77777777" w:rsidTr="30E491E5">
        <w:tc>
          <w:tcPr>
            <w:tcW w:w="702" w:type="dxa"/>
            <w:vMerge/>
          </w:tcPr>
          <w:p w14:paraId="070B1597" w14:textId="77777777" w:rsidR="00945C57" w:rsidRPr="00265C5E" w:rsidRDefault="00945C57">
            <w:pPr>
              <w:spacing w:after="0" w:line="240" w:lineRule="auto"/>
              <w:rPr>
                <w:rFonts w:ascii="Times New Roman" w:eastAsia="Times New Roman" w:hAnsi="Times New Roman" w:cs="Times New Roman"/>
                <w:sz w:val="21"/>
                <w:szCs w:val="21"/>
                <w:lang w:eastAsia="lv-LV"/>
              </w:rPr>
            </w:pPr>
          </w:p>
        </w:tc>
        <w:tc>
          <w:tcPr>
            <w:tcW w:w="2693" w:type="dxa"/>
            <w:vMerge/>
          </w:tcPr>
          <w:p w14:paraId="4F47ED77" w14:textId="77777777" w:rsidR="00945C57" w:rsidRPr="00265C5E" w:rsidRDefault="00945C57">
            <w:pPr>
              <w:spacing w:after="120" w:line="240" w:lineRule="auto"/>
              <w:rPr>
                <w:rFonts w:ascii="Times New Roman" w:eastAsia="Times New Roman" w:hAnsi="Times New Roman" w:cs="Times New Roman"/>
                <w:sz w:val="21"/>
                <w:szCs w:val="21"/>
                <w:lang w:eastAsia="lv-LV"/>
              </w:rPr>
            </w:pPr>
          </w:p>
        </w:tc>
        <w:tc>
          <w:tcPr>
            <w:tcW w:w="2693" w:type="dxa"/>
            <w:vMerge/>
          </w:tcPr>
          <w:p w14:paraId="156DBD22" w14:textId="77777777" w:rsidR="00945C57" w:rsidRPr="00265C5E" w:rsidRDefault="00945C57">
            <w:pPr>
              <w:spacing w:after="12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2DFD7F18" w14:textId="5474EB1A" w:rsidR="00945C57" w:rsidRPr="00265C5E" w:rsidRDefault="00945C5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430</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440 MHz</w:t>
            </w:r>
          </w:p>
        </w:tc>
        <w:tc>
          <w:tcPr>
            <w:tcW w:w="2838" w:type="dxa"/>
            <w:gridSpan w:val="2"/>
            <w:tcBorders>
              <w:top w:val="single" w:sz="6" w:space="0" w:color="414142"/>
              <w:left w:val="single" w:sz="6" w:space="0" w:color="414142"/>
              <w:bottom w:val="single" w:sz="6" w:space="0" w:color="414142"/>
              <w:right w:val="single" w:sz="6" w:space="0" w:color="414142"/>
            </w:tcBorders>
          </w:tcPr>
          <w:p w14:paraId="710188F8" w14:textId="6DE23A92" w:rsidR="00945C57" w:rsidRPr="00265C5E" w:rsidDel="00716EBD" w:rsidRDefault="00945C57" w:rsidP="00E702C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1.3., 1.34., 1.44., 3.18.</w:t>
            </w:r>
          </w:p>
        </w:tc>
        <w:tc>
          <w:tcPr>
            <w:tcW w:w="2691" w:type="dxa"/>
            <w:tcBorders>
              <w:top w:val="single" w:sz="6" w:space="0" w:color="414142"/>
              <w:left w:val="single" w:sz="6" w:space="0" w:color="414142"/>
              <w:bottom w:val="single" w:sz="6" w:space="0" w:color="414142"/>
              <w:right w:val="single" w:sz="6" w:space="0" w:color="414142"/>
            </w:tcBorders>
          </w:tcPr>
          <w:p w14:paraId="62F07659" w14:textId="77777777" w:rsidR="00945C57" w:rsidRPr="00265C5E" w:rsidRDefault="00945C57" w:rsidP="00E702C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Medicīnas datu ieguve</w:t>
            </w:r>
          </w:p>
        </w:tc>
      </w:tr>
      <w:tr w:rsidR="006F0663" w:rsidRPr="00265C5E" w14:paraId="1F57268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6DAFD1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263.</w:t>
            </w:r>
          </w:p>
        </w:tc>
        <w:tc>
          <w:tcPr>
            <w:tcW w:w="13750" w:type="dxa"/>
            <w:gridSpan w:val="6"/>
            <w:tcBorders>
              <w:top w:val="single" w:sz="6" w:space="0" w:color="414142"/>
              <w:left w:val="single" w:sz="6" w:space="0" w:color="414142"/>
              <w:bottom w:val="single" w:sz="6" w:space="0" w:color="414142"/>
              <w:right w:val="single" w:sz="6" w:space="0" w:color="414142"/>
            </w:tcBorders>
          </w:tcPr>
          <w:p w14:paraId="6A2B6F3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432–438 MHz</w:t>
            </w:r>
          </w:p>
        </w:tc>
      </w:tr>
      <w:tr w:rsidR="006F0663" w:rsidRPr="00265C5E" w14:paraId="160F17F6"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6D6D67F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193B9DD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1F242DC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9FD2D3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5.279A</w:t>
            </w:r>
          </w:p>
          <w:p w14:paraId="10BC95D6" w14:textId="246C3A1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5.138 5.271 5.276 5.277 5.280 5.282</w:t>
            </w:r>
          </w:p>
        </w:tc>
        <w:tc>
          <w:tcPr>
            <w:tcW w:w="2693" w:type="dxa"/>
            <w:vMerge w:val="restart"/>
            <w:tcBorders>
              <w:top w:val="single" w:sz="4" w:space="0" w:color="auto"/>
              <w:left w:val="single" w:sz="4" w:space="0" w:color="auto"/>
              <w:bottom w:val="single" w:sz="4" w:space="0" w:color="auto"/>
              <w:right w:val="single" w:sz="4" w:space="0" w:color="auto"/>
            </w:tcBorders>
          </w:tcPr>
          <w:p w14:paraId="2DCCFA1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2BA281B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45843D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5.279A</w:t>
            </w:r>
          </w:p>
          <w:p w14:paraId="193080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5.138 5.282</w:t>
            </w:r>
          </w:p>
        </w:tc>
        <w:tc>
          <w:tcPr>
            <w:tcW w:w="2835" w:type="dxa"/>
            <w:tcBorders>
              <w:top w:val="single" w:sz="6" w:space="0" w:color="414142"/>
              <w:left w:val="single" w:sz="4" w:space="0" w:color="auto"/>
              <w:bottom w:val="single" w:sz="6" w:space="0" w:color="414142"/>
              <w:right w:val="single" w:sz="6" w:space="0" w:color="414142"/>
            </w:tcBorders>
          </w:tcPr>
          <w:p w14:paraId="74BBBB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6109790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2691" w:type="dxa"/>
            <w:tcBorders>
              <w:top w:val="single" w:sz="6" w:space="0" w:color="414142"/>
              <w:left w:val="single" w:sz="6" w:space="0" w:color="414142"/>
              <w:bottom w:val="single" w:sz="6" w:space="0" w:color="414142"/>
              <w:right w:val="single" w:sz="6" w:space="0" w:color="414142"/>
            </w:tcBorders>
          </w:tcPr>
          <w:p w14:paraId="4375EC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p w14:paraId="1E0738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w:t>
            </w:r>
            <w:r w:rsidR="00980F3F" w:rsidRPr="00265C5E">
              <w:rPr>
                <w:rFonts w:ascii="Times New Roman" w:eastAsia="Times New Roman" w:hAnsi="Times New Roman" w:cs="Times New Roman"/>
                <w:sz w:val="21"/>
                <w:szCs w:val="21"/>
                <w:lang w:eastAsia="lv-LV"/>
              </w:rPr>
              <w:t xml:space="preserve"> sakaru </w:t>
            </w:r>
            <w:r w:rsidRPr="00265C5E">
              <w:rPr>
                <w:rFonts w:ascii="Times New Roman" w:eastAsia="Times New Roman" w:hAnsi="Times New Roman" w:cs="Times New Roman"/>
                <w:sz w:val="21"/>
                <w:szCs w:val="21"/>
                <w:lang w:eastAsia="lv-LV"/>
              </w:rPr>
              <w:t>tīkli</w:t>
            </w:r>
          </w:p>
        </w:tc>
      </w:tr>
      <w:tr w:rsidR="006F0663" w:rsidRPr="00265C5E" w14:paraId="4BE00A4E" w14:textId="77777777" w:rsidTr="00E758A9">
        <w:tc>
          <w:tcPr>
            <w:tcW w:w="702" w:type="dxa"/>
            <w:vMerge/>
            <w:tcBorders>
              <w:right w:val="single" w:sz="4" w:space="0" w:color="auto"/>
            </w:tcBorders>
            <w:vAlign w:val="center"/>
          </w:tcPr>
          <w:p w14:paraId="5C16F83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83CD9C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17C716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E18486D" w14:textId="400D3C0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433,</w:t>
            </w:r>
            <w:r w:rsidR="00577417" w:rsidRPr="00265C5E">
              <w:rPr>
                <w:rFonts w:ascii="Times New Roman" w:eastAsia="Times New Roman" w:hAnsi="Times New Roman" w:cs="Times New Roman"/>
                <w:sz w:val="21"/>
                <w:szCs w:val="21"/>
                <w:lang w:eastAsia="lv-LV"/>
              </w:rPr>
              <w:t>05</w:t>
            </w:r>
            <w:r w:rsidRPr="00265C5E">
              <w:rPr>
                <w:rFonts w:ascii="Times New Roman" w:eastAsia="Times New Roman" w:hAnsi="Times New Roman" w:cs="Times New Roman"/>
                <w:sz w:val="21"/>
                <w:szCs w:val="21"/>
                <w:lang w:eastAsia="lv-LV"/>
              </w:rPr>
              <w:t>–434,79 MHz</w:t>
            </w:r>
          </w:p>
        </w:tc>
        <w:tc>
          <w:tcPr>
            <w:tcW w:w="2838" w:type="dxa"/>
            <w:gridSpan w:val="2"/>
            <w:tcBorders>
              <w:top w:val="single" w:sz="6" w:space="0" w:color="414142"/>
              <w:left w:val="single" w:sz="6" w:space="0" w:color="414142"/>
              <w:bottom w:val="single" w:sz="6" w:space="0" w:color="414142"/>
              <w:right w:val="single" w:sz="6" w:space="0" w:color="414142"/>
            </w:tcBorders>
          </w:tcPr>
          <w:p w14:paraId="749F51AA" w14:textId="328162D3" w:rsidR="00980F3F" w:rsidRPr="00265C5E" w:rsidRDefault="0018669A">
            <w:pPr>
              <w:spacing w:before="100" w:beforeAutospacing="1" w:after="100" w:afterAutospacing="1" w:line="315" w:lineRule="atLeast"/>
            </w:pPr>
            <w:r w:rsidRPr="00265C5E">
              <w:rPr>
                <w:rFonts w:ascii="Times New Roman" w:eastAsia="Times New Roman" w:hAnsi="Times New Roman" w:cs="Times New Roman"/>
                <w:sz w:val="21"/>
                <w:szCs w:val="21"/>
                <w:lang w:eastAsia="lv-LV"/>
              </w:rPr>
              <w:t xml:space="preserve">1.3., </w:t>
            </w:r>
            <w:r w:rsidR="00593F6F" w:rsidRPr="00265C5E">
              <w:rPr>
                <w:rFonts w:ascii="Times New Roman" w:eastAsia="Times New Roman" w:hAnsi="Times New Roman" w:cs="Times New Roman"/>
                <w:sz w:val="21"/>
                <w:szCs w:val="21"/>
                <w:lang w:eastAsia="lv-LV"/>
              </w:rPr>
              <w:t xml:space="preserve">1.7., </w:t>
            </w:r>
            <w:r w:rsidR="00B3015D" w:rsidRPr="00265C5E">
              <w:rPr>
                <w:rFonts w:ascii="Times New Roman" w:eastAsia="Times New Roman" w:hAnsi="Times New Roman" w:cs="Times New Roman"/>
                <w:sz w:val="21"/>
                <w:szCs w:val="21"/>
                <w:lang w:eastAsia="lv-LV"/>
              </w:rPr>
              <w:t>1.10</w:t>
            </w:r>
            <w:r w:rsidR="00C51AF7">
              <w:rPr>
                <w:rFonts w:ascii="Times New Roman" w:eastAsia="Times New Roman" w:hAnsi="Times New Roman" w:cs="Times New Roman"/>
                <w:sz w:val="21"/>
                <w:szCs w:val="21"/>
                <w:lang w:eastAsia="lv-LV"/>
              </w:rPr>
              <w:t>.</w:t>
            </w:r>
            <w:r w:rsidR="00B3015D" w:rsidRPr="00265C5E">
              <w:rPr>
                <w:rFonts w:ascii="Times New Roman" w:eastAsia="Times New Roman" w:hAnsi="Times New Roman" w:cs="Times New Roman"/>
                <w:sz w:val="21"/>
                <w:szCs w:val="21"/>
                <w:lang w:eastAsia="lv-LV"/>
              </w:rPr>
              <w:t xml:space="preserve">,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3.18.</w:t>
            </w:r>
          </w:p>
        </w:tc>
        <w:tc>
          <w:tcPr>
            <w:tcW w:w="2691" w:type="dxa"/>
            <w:tcBorders>
              <w:top w:val="single" w:sz="6" w:space="0" w:color="414142"/>
              <w:left w:val="single" w:sz="6" w:space="0" w:color="414142"/>
              <w:bottom w:val="single" w:sz="6" w:space="0" w:color="414142"/>
              <w:right w:val="single" w:sz="6" w:space="0" w:color="414142"/>
            </w:tcBorders>
          </w:tcPr>
          <w:p w14:paraId="1F0CDF5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4211C6" w:rsidRPr="00265C5E" w14:paraId="7DF74F04" w14:textId="77777777" w:rsidTr="00E758A9">
        <w:tc>
          <w:tcPr>
            <w:tcW w:w="702" w:type="dxa"/>
            <w:vMerge/>
            <w:tcBorders>
              <w:right w:val="single" w:sz="4" w:space="0" w:color="auto"/>
            </w:tcBorders>
          </w:tcPr>
          <w:p w14:paraId="3438C6C0" w14:textId="77777777" w:rsidR="004211C6" w:rsidRPr="00265C5E" w:rsidRDefault="004211C6" w:rsidP="004211C6">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012D7A69" w14:textId="77777777" w:rsidR="004211C6" w:rsidRPr="00265C5E" w:rsidRDefault="004211C6" w:rsidP="004211C6">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48BDCCA2" w14:textId="77777777" w:rsidR="004211C6" w:rsidRPr="00265C5E" w:rsidRDefault="004211C6" w:rsidP="004211C6">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4604F6D" w14:textId="062DD02F" w:rsidR="004211C6" w:rsidRPr="00265C5E" w:rsidRDefault="004211C6" w:rsidP="004211C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434,04–434,79 MHz</w:t>
            </w:r>
          </w:p>
        </w:tc>
        <w:tc>
          <w:tcPr>
            <w:tcW w:w="2838" w:type="dxa"/>
            <w:gridSpan w:val="2"/>
            <w:tcBorders>
              <w:top w:val="single" w:sz="6" w:space="0" w:color="414142"/>
              <w:left w:val="single" w:sz="6" w:space="0" w:color="414142"/>
              <w:bottom w:val="single" w:sz="6" w:space="0" w:color="414142"/>
              <w:right w:val="single" w:sz="6" w:space="0" w:color="414142"/>
            </w:tcBorders>
          </w:tcPr>
          <w:p w14:paraId="6DD3CF1A" w14:textId="45852CB6" w:rsidR="004211C6" w:rsidRPr="00265C5E" w:rsidRDefault="004211C6" w:rsidP="004211C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1.3., 1.50., 3.18.</w:t>
            </w:r>
          </w:p>
        </w:tc>
        <w:tc>
          <w:tcPr>
            <w:tcW w:w="2691" w:type="dxa"/>
            <w:tcBorders>
              <w:top w:val="single" w:sz="6" w:space="0" w:color="414142"/>
              <w:left w:val="single" w:sz="6" w:space="0" w:color="414142"/>
              <w:bottom w:val="single" w:sz="6" w:space="0" w:color="414142"/>
              <w:right w:val="single" w:sz="6" w:space="0" w:color="414142"/>
            </w:tcBorders>
          </w:tcPr>
          <w:p w14:paraId="71BD15B9" w14:textId="21111930" w:rsidR="004211C6" w:rsidRPr="00265C5E" w:rsidRDefault="004211C6" w:rsidP="004211C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66C75DD4" w14:textId="77777777" w:rsidTr="00E758A9">
        <w:tc>
          <w:tcPr>
            <w:tcW w:w="702" w:type="dxa"/>
            <w:vMerge/>
            <w:tcBorders>
              <w:right w:val="single" w:sz="4" w:space="0" w:color="auto"/>
            </w:tcBorders>
            <w:vAlign w:val="center"/>
          </w:tcPr>
          <w:p w14:paraId="6CF8310B" w14:textId="77777777" w:rsidR="007F78C3" w:rsidRPr="00265C5E" w:rsidRDefault="007F78C3">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87E639E" w14:textId="77777777" w:rsidR="007F78C3" w:rsidRPr="00265C5E" w:rsidRDefault="007F78C3">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3C0582C" w14:textId="77777777" w:rsidR="007F78C3" w:rsidRPr="00265C5E" w:rsidRDefault="007F78C3">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5037D88" w14:textId="66FD1836" w:rsidR="007F78C3" w:rsidRPr="00265C5E" w:rsidRDefault="007F78C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430</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440 MHz</w:t>
            </w:r>
          </w:p>
        </w:tc>
        <w:tc>
          <w:tcPr>
            <w:tcW w:w="2838" w:type="dxa"/>
            <w:gridSpan w:val="2"/>
            <w:tcBorders>
              <w:top w:val="single" w:sz="6" w:space="0" w:color="414142"/>
              <w:left w:val="single" w:sz="6" w:space="0" w:color="414142"/>
              <w:bottom w:val="single" w:sz="6" w:space="0" w:color="414142"/>
              <w:right w:val="single" w:sz="6" w:space="0" w:color="414142"/>
            </w:tcBorders>
          </w:tcPr>
          <w:p w14:paraId="61F39376" w14:textId="1310DB3E" w:rsidR="007F78C3" w:rsidRPr="00265C5E" w:rsidRDefault="007F78C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1.3., 1.34., 1.44., 3.18.</w:t>
            </w:r>
          </w:p>
        </w:tc>
        <w:tc>
          <w:tcPr>
            <w:tcW w:w="2691" w:type="dxa"/>
            <w:tcBorders>
              <w:top w:val="single" w:sz="6" w:space="0" w:color="414142"/>
              <w:left w:val="single" w:sz="6" w:space="0" w:color="414142"/>
              <w:bottom w:val="single" w:sz="6" w:space="0" w:color="414142"/>
              <w:right w:val="single" w:sz="6" w:space="0" w:color="414142"/>
            </w:tcBorders>
          </w:tcPr>
          <w:p w14:paraId="586CF387" w14:textId="77777777" w:rsidR="007F78C3" w:rsidRPr="00265C5E" w:rsidRDefault="007F78C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Medicīnas datu ieguve</w:t>
            </w:r>
          </w:p>
        </w:tc>
      </w:tr>
      <w:tr w:rsidR="006F0663" w:rsidRPr="00265C5E" w14:paraId="103D04F3" w14:textId="77777777" w:rsidTr="00E758A9">
        <w:tc>
          <w:tcPr>
            <w:tcW w:w="702" w:type="dxa"/>
            <w:vMerge/>
            <w:tcBorders>
              <w:right w:val="single" w:sz="4" w:space="0" w:color="auto"/>
            </w:tcBorders>
            <w:vAlign w:val="center"/>
          </w:tcPr>
          <w:p w14:paraId="09677B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1F64C7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0E0BC4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8A41FCE" w14:textId="1696AEA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433,05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434,79 MHz</w:t>
            </w:r>
          </w:p>
        </w:tc>
        <w:tc>
          <w:tcPr>
            <w:tcW w:w="2838" w:type="dxa"/>
            <w:gridSpan w:val="2"/>
            <w:tcBorders>
              <w:top w:val="single" w:sz="6" w:space="0" w:color="414142"/>
              <w:left w:val="single" w:sz="6" w:space="0" w:color="414142"/>
              <w:bottom w:val="single" w:sz="6" w:space="0" w:color="414142"/>
              <w:right w:val="single" w:sz="6" w:space="0" w:color="414142"/>
            </w:tcBorders>
          </w:tcPr>
          <w:p w14:paraId="1B64C8C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0478255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8068AB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FF3944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264.</w:t>
            </w:r>
          </w:p>
        </w:tc>
        <w:tc>
          <w:tcPr>
            <w:tcW w:w="13750" w:type="dxa"/>
            <w:gridSpan w:val="6"/>
            <w:tcBorders>
              <w:top w:val="single" w:sz="6" w:space="0" w:color="414142"/>
              <w:left w:val="single" w:sz="6" w:space="0" w:color="414142"/>
              <w:bottom w:val="single" w:sz="6" w:space="0" w:color="414142"/>
              <w:right w:val="single" w:sz="6" w:space="0" w:color="414142"/>
            </w:tcBorders>
          </w:tcPr>
          <w:p w14:paraId="0E8D266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438–440 MHz</w:t>
            </w:r>
          </w:p>
        </w:tc>
      </w:tr>
      <w:tr w:rsidR="006F0663" w:rsidRPr="00265C5E" w14:paraId="4ECA9482" w14:textId="77777777" w:rsidTr="00E758A9">
        <w:tc>
          <w:tcPr>
            <w:tcW w:w="702" w:type="dxa"/>
            <w:vMerge w:val="restart"/>
            <w:tcBorders>
              <w:top w:val="single" w:sz="6" w:space="0" w:color="414142"/>
              <w:left w:val="single" w:sz="6" w:space="0" w:color="414142"/>
              <w:right w:val="single" w:sz="4" w:space="0" w:color="auto"/>
            </w:tcBorders>
          </w:tcPr>
          <w:p w14:paraId="0E038344" w14:textId="77777777" w:rsidR="007F78C3" w:rsidRPr="00265C5E" w:rsidRDefault="007F78C3">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37CF8ED0" w14:textId="77777777" w:rsidR="007F78C3" w:rsidRPr="00265C5E" w:rsidRDefault="007F78C3">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0A68380" w14:textId="77777777" w:rsidR="007F78C3" w:rsidRPr="00265C5E" w:rsidRDefault="007F78C3">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F0F9957" w14:textId="2DB61641" w:rsidR="007F78C3" w:rsidRPr="00265C5E" w:rsidRDefault="007F78C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5.271 5.274 5.275 5.276 5.277 5.283</w:t>
            </w:r>
          </w:p>
        </w:tc>
        <w:tc>
          <w:tcPr>
            <w:tcW w:w="2693" w:type="dxa"/>
            <w:vMerge w:val="restart"/>
            <w:tcBorders>
              <w:top w:val="single" w:sz="6" w:space="0" w:color="414142"/>
              <w:left w:val="single" w:sz="4" w:space="0" w:color="auto"/>
              <w:right w:val="single" w:sz="6" w:space="0" w:color="414142"/>
            </w:tcBorders>
          </w:tcPr>
          <w:p w14:paraId="147AA8A0" w14:textId="77777777" w:rsidR="007F78C3" w:rsidRPr="00265C5E" w:rsidRDefault="007F78C3">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0A3CC14" w14:textId="77777777" w:rsidR="007F78C3" w:rsidRPr="00265C5E" w:rsidRDefault="007F78C3">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6" w:space="0" w:color="414142"/>
              <w:bottom w:val="single" w:sz="6" w:space="0" w:color="414142"/>
              <w:right w:val="single" w:sz="6" w:space="0" w:color="414142"/>
            </w:tcBorders>
          </w:tcPr>
          <w:p w14:paraId="66D8FFD1" w14:textId="77777777" w:rsidR="007F78C3" w:rsidRPr="00265C5E" w:rsidRDefault="007F78C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2DDAEBFD" w14:textId="75FCB0ED" w:rsidR="007F78C3" w:rsidRPr="00265C5E" w:rsidRDefault="007F78C3">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2691" w:type="dxa"/>
            <w:tcBorders>
              <w:top w:val="single" w:sz="6" w:space="0" w:color="414142"/>
              <w:left w:val="single" w:sz="6" w:space="0" w:color="414142"/>
              <w:bottom w:val="single" w:sz="6" w:space="0" w:color="414142"/>
              <w:right w:val="single" w:sz="6" w:space="0" w:color="414142"/>
            </w:tcBorders>
          </w:tcPr>
          <w:p w14:paraId="429C1470" w14:textId="77777777" w:rsidR="007F78C3" w:rsidRPr="00265C5E" w:rsidRDefault="007F78C3">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Radioamatieru dienesta radiostacijas </w:t>
            </w:r>
          </w:p>
          <w:p w14:paraId="78C8EA1F" w14:textId="77777777" w:rsidR="007F78C3" w:rsidRPr="00265C5E" w:rsidRDefault="007F78C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C693DEE" w14:textId="77777777" w:rsidTr="00E758A9">
        <w:tc>
          <w:tcPr>
            <w:tcW w:w="702" w:type="dxa"/>
            <w:vMerge/>
            <w:tcBorders>
              <w:right w:val="single" w:sz="4" w:space="0" w:color="auto"/>
            </w:tcBorders>
          </w:tcPr>
          <w:p w14:paraId="4CB012C5" w14:textId="77777777" w:rsidR="007F78C3" w:rsidRPr="00265C5E" w:rsidRDefault="007F78C3">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19CCFDB7" w14:textId="77777777" w:rsidR="007F78C3" w:rsidRPr="00265C5E" w:rsidRDefault="007F78C3">
            <w:pPr>
              <w:spacing w:after="12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682E0967" w14:textId="77777777" w:rsidR="007F78C3" w:rsidRPr="00265C5E" w:rsidRDefault="007F78C3">
            <w:pPr>
              <w:spacing w:after="12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492BAFE6" w14:textId="3D808531" w:rsidR="007F78C3" w:rsidRPr="00265C5E" w:rsidRDefault="007F78C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430</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440 MHz</w:t>
            </w:r>
          </w:p>
        </w:tc>
        <w:tc>
          <w:tcPr>
            <w:tcW w:w="2838" w:type="dxa"/>
            <w:gridSpan w:val="2"/>
            <w:tcBorders>
              <w:top w:val="single" w:sz="6" w:space="0" w:color="414142"/>
              <w:left w:val="single" w:sz="6" w:space="0" w:color="414142"/>
              <w:bottom w:val="single" w:sz="6" w:space="0" w:color="414142"/>
              <w:right w:val="single" w:sz="6" w:space="0" w:color="414142"/>
            </w:tcBorders>
          </w:tcPr>
          <w:p w14:paraId="2C07F195" w14:textId="59761239" w:rsidR="007F78C3" w:rsidRPr="00265C5E" w:rsidRDefault="007F78C3" w:rsidP="007F78C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1.3., 1.34., 1.44., 3.18.</w:t>
            </w:r>
          </w:p>
        </w:tc>
        <w:tc>
          <w:tcPr>
            <w:tcW w:w="2691" w:type="dxa"/>
            <w:tcBorders>
              <w:top w:val="single" w:sz="6" w:space="0" w:color="414142"/>
              <w:left w:val="single" w:sz="6" w:space="0" w:color="414142"/>
              <w:bottom w:val="single" w:sz="6" w:space="0" w:color="414142"/>
              <w:right w:val="single" w:sz="6" w:space="0" w:color="414142"/>
            </w:tcBorders>
          </w:tcPr>
          <w:p w14:paraId="47CBB19A" w14:textId="77777777" w:rsidR="007F78C3" w:rsidRPr="00265C5E" w:rsidRDefault="007F78C3" w:rsidP="007F78C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Medicīnas datu ieguve</w:t>
            </w:r>
          </w:p>
        </w:tc>
      </w:tr>
      <w:tr w:rsidR="006F0663" w:rsidRPr="00265C5E" w14:paraId="1458920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C79BD4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265.</w:t>
            </w:r>
          </w:p>
        </w:tc>
        <w:tc>
          <w:tcPr>
            <w:tcW w:w="13750" w:type="dxa"/>
            <w:gridSpan w:val="6"/>
            <w:tcBorders>
              <w:top w:val="single" w:sz="6" w:space="0" w:color="414142"/>
              <w:left w:val="single" w:sz="6" w:space="0" w:color="414142"/>
              <w:bottom w:val="single" w:sz="6" w:space="0" w:color="414142"/>
              <w:right w:val="single" w:sz="6" w:space="0" w:color="414142"/>
            </w:tcBorders>
            <w:vAlign w:val="center"/>
          </w:tcPr>
          <w:p w14:paraId="055E791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440–450 MHz</w:t>
            </w:r>
          </w:p>
        </w:tc>
      </w:tr>
      <w:tr w:rsidR="006F0663" w:rsidRPr="00265C5E" w14:paraId="6BBACAE5"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24E7814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6057F7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9B19C5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DC865A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BF1085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5.269 5.271 5.286</w:t>
            </w:r>
          </w:p>
        </w:tc>
        <w:tc>
          <w:tcPr>
            <w:tcW w:w="2693" w:type="dxa"/>
            <w:vMerge w:val="restart"/>
            <w:tcBorders>
              <w:top w:val="single" w:sz="4" w:space="0" w:color="auto"/>
              <w:left w:val="single" w:sz="4" w:space="0" w:color="auto"/>
              <w:bottom w:val="single" w:sz="4" w:space="0" w:color="auto"/>
              <w:right w:val="single" w:sz="4" w:space="0" w:color="auto"/>
            </w:tcBorders>
          </w:tcPr>
          <w:p w14:paraId="58D9ECC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B5DCC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87C84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BFCAF0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5.286</w:t>
            </w:r>
          </w:p>
        </w:tc>
        <w:tc>
          <w:tcPr>
            <w:tcW w:w="2835" w:type="dxa"/>
            <w:tcBorders>
              <w:top w:val="single" w:sz="6" w:space="0" w:color="414142"/>
              <w:left w:val="single" w:sz="4" w:space="0" w:color="auto"/>
              <w:right w:val="single" w:sz="6" w:space="0" w:color="414142"/>
            </w:tcBorders>
          </w:tcPr>
          <w:p w14:paraId="27D4A3F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PMR/PAMR</w:t>
            </w:r>
          </w:p>
        </w:tc>
        <w:tc>
          <w:tcPr>
            <w:tcW w:w="2838" w:type="dxa"/>
            <w:gridSpan w:val="2"/>
            <w:tcBorders>
              <w:top w:val="single" w:sz="6" w:space="0" w:color="414142"/>
              <w:left w:val="single" w:sz="6" w:space="0" w:color="414142"/>
              <w:right w:val="single" w:sz="6" w:space="0" w:color="414142"/>
            </w:tcBorders>
          </w:tcPr>
          <w:p w14:paraId="23A352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691" w:type="dxa"/>
            <w:tcBorders>
              <w:top w:val="single" w:sz="6" w:space="0" w:color="414142"/>
              <w:left w:val="single" w:sz="6" w:space="0" w:color="414142"/>
              <w:right w:val="single" w:sz="6" w:space="0" w:color="414142"/>
            </w:tcBorders>
          </w:tcPr>
          <w:p w14:paraId="4BB08B1D" w14:textId="7A1C70E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Simpleksie kanāli. Analogās un ciparu sistēmas</w:t>
            </w:r>
          </w:p>
          <w:p w14:paraId="4ED5A28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Datu pārraides tīkli. </w:t>
            </w:r>
          </w:p>
          <w:p w14:paraId="74C95B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LM-445</w:t>
            </w:r>
          </w:p>
        </w:tc>
      </w:tr>
      <w:tr w:rsidR="006F0663" w:rsidRPr="00265C5E" w14:paraId="2302A4DA" w14:textId="77777777" w:rsidTr="00E758A9">
        <w:tc>
          <w:tcPr>
            <w:tcW w:w="702" w:type="dxa"/>
            <w:vMerge/>
            <w:tcBorders>
              <w:right w:val="single" w:sz="4" w:space="0" w:color="auto"/>
            </w:tcBorders>
            <w:vAlign w:val="center"/>
          </w:tcPr>
          <w:p w14:paraId="7806AA6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2C40AF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5E5353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53856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446–446,2 MHz</w:t>
            </w:r>
          </w:p>
        </w:tc>
        <w:tc>
          <w:tcPr>
            <w:tcW w:w="2838" w:type="dxa"/>
            <w:gridSpan w:val="2"/>
            <w:tcBorders>
              <w:top w:val="single" w:sz="6" w:space="0" w:color="414142"/>
              <w:left w:val="single" w:sz="6" w:space="0" w:color="414142"/>
              <w:bottom w:val="single" w:sz="6" w:space="0" w:color="414142"/>
              <w:right w:val="single" w:sz="6" w:space="0" w:color="414142"/>
            </w:tcBorders>
          </w:tcPr>
          <w:p w14:paraId="3D482CF8" w14:textId="1294AAD4" w:rsidR="00980F3F" w:rsidRPr="00265C5E" w:rsidRDefault="0018669A">
            <w:pPr>
              <w:spacing w:before="100" w:beforeAutospacing="1" w:after="100" w:afterAutospacing="1" w:line="315" w:lineRule="atLeast"/>
            </w:pPr>
            <w:r w:rsidRPr="00265C5E">
              <w:rPr>
                <w:rFonts w:ascii="Times New Roman" w:eastAsia="Times New Roman" w:hAnsi="Times New Roman" w:cs="Times New Roman"/>
                <w:sz w:val="21"/>
                <w:szCs w:val="21"/>
                <w:lang w:eastAsia="lv-LV"/>
              </w:rPr>
              <w:t xml:space="preserve">1.3.,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2.57., 3.18.</w:t>
            </w:r>
          </w:p>
        </w:tc>
        <w:tc>
          <w:tcPr>
            <w:tcW w:w="2691" w:type="dxa"/>
            <w:tcBorders>
              <w:top w:val="single" w:sz="6" w:space="0" w:color="414142"/>
              <w:left w:val="single" w:sz="6" w:space="0" w:color="414142"/>
              <w:bottom w:val="single" w:sz="6" w:space="0" w:color="414142"/>
              <w:right w:val="single" w:sz="6" w:space="0" w:color="414142"/>
            </w:tcBorders>
          </w:tcPr>
          <w:p w14:paraId="14F200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PMR446</w:t>
            </w:r>
          </w:p>
        </w:tc>
      </w:tr>
      <w:tr w:rsidR="006F0663" w:rsidRPr="00265C5E" w14:paraId="16639EAB"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77B03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266.</w:t>
            </w:r>
          </w:p>
        </w:tc>
        <w:tc>
          <w:tcPr>
            <w:tcW w:w="13750" w:type="dxa"/>
            <w:gridSpan w:val="6"/>
            <w:tcBorders>
              <w:top w:val="single" w:sz="6" w:space="0" w:color="414142"/>
              <w:left w:val="single" w:sz="6" w:space="0" w:color="414142"/>
              <w:bottom w:val="single" w:sz="6" w:space="0" w:color="414142"/>
              <w:right w:val="single" w:sz="6" w:space="0" w:color="414142"/>
            </w:tcBorders>
          </w:tcPr>
          <w:p w14:paraId="0554844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450–455 MHz</w:t>
            </w:r>
          </w:p>
        </w:tc>
      </w:tr>
      <w:tr w:rsidR="0080321B" w:rsidRPr="00265C5E" w14:paraId="4CF8DE43" w14:textId="77777777" w:rsidTr="00E758A9">
        <w:tc>
          <w:tcPr>
            <w:tcW w:w="702" w:type="dxa"/>
            <w:tcBorders>
              <w:right w:val="single" w:sz="4" w:space="0" w:color="auto"/>
            </w:tcBorders>
          </w:tcPr>
          <w:p w14:paraId="06CAB7CD" w14:textId="77777777" w:rsidR="0080321B" w:rsidRPr="00265C5E" w:rsidRDefault="0080321B">
            <w:pPr>
              <w:spacing w:after="0" w:line="240" w:lineRule="auto"/>
              <w:rPr>
                <w:rFonts w:ascii="Times New Roman" w:eastAsia="Times New Roman" w:hAnsi="Times New Roman" w:cs="Times New Roman"/>
                <w:sz w:val="21"/>
                <w:szCs w:val="21"/>
                <w:lang w:eastAsia="lv-LV"/>
              </w:rPr>
            </w:pPr>
          </w:p>
        </w:tc>
        <w:tc>
          <w:tcPr>
            <w:tcW w:w="2693" w:type="dxa"/>
            <w:tcBorders>
              <w:top w:val="single" w:sz="4" w:space="0" w:color="auto"/>
              <w:left w:val="single" w:sz="4" w:space="0" w:color="auto"/>
              <w:bottom w:val="single" w:sz="4" w:space="0" w:color="auto"/>
              <w:right w:val="single" w:sz="4" w:space="0" w:color="auto"/>
            </w:tcBorders>
          </w:tcPr>
          <w:p w14:paraId="2F15DEB9" w14:textId="1ACABBD5" w:rsidR="0080321B" w:rsidRPr="00265C5E" w:rsidRDefault="0080321B">
            <w:pPr>
              <w:spacing w:after="120" w:line="240" w:lineRule="auto"/>
              <w:rPr>
                <w:rFonts w:ascii="Times New Roman" w:eastAsia="Times New Roman" w:hAnsi="Times New Roman" w:cs="Times New Roman"/>
                <w:sz w:val="21"/>
                <w:szCs w:val="21"/>
                <w:lang w:eastAsia="lv-LV"/>
              </w:rPr>
            </w:pPr>
          </w:p>
        </w:tc>
        <w:tc>
          <w:tcPr>
            <w:tcW w:w="2693" w:type="dxa"/>
            <w:tcBorders>
              <w:left w:val="single" w:sz="4" w:space="0" w:color="auto"/>
            </w:tcBorders>
          </w:tcPr>
          <w:p w14:paraId="5AF674A1" w14:textId="3374BDE7" w:rsidR="0080321B" w:rsidRPr="00265C5E" w:rsidRDefault="0080321B">
            <w:pPr>
              <w:spacing w:after="12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3BE5278B" w14:textId="7EBB21CF" w:rsidR="0080321B" w:rsidRPr="00265C5E" w:rsidRDefault="0080321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IMT/ML: 450–457,5 MHz</w:t>
            </w:r>
          </w:p>
        </w:tc>
        <w:tc>
          <w:tcPr>
            <w:tcW w:w="2838" w:type="dxa"/>
            <w:gridSpan w:val="2"/>
            <w:tcBorders>
              <w:top w:val="single" w:sz="6" w:space="0" w:color="414142"/>
              <w:left w:val="single" w:sz="6" w:space="0" w:color="414142"/>
              <w:bottom w:val="single" w:sz="6" w:space="0" w:color="414142"/>
              <w:right w:val="single" w:sz="6" w:space="0" w:color="414142"/>
            </w:tcBorders>
          </w:tcPr>
          <w:p w14:paraId="612ADE47" w14:textId="77777777" w:rsidR="0080321B" w:rsidRPr="00265C5E" w:rsidRDefault="0080321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2.65., 3.4.</w:t>
            </w:r>
          </w:p>
        </w:tc>
        <w:tc>
          <w:tcPr>
            <w:tcW w:w="2691" w:type="dxa"/>
            <w:tcBorders>
              <w:top w:val="single" w:sz="6" w:space="0" w:color="414142"/>
              <w:left w:val="single" w:sz="6" w:space="0" w:color="414142"/>
              <w:bottom w:val="single" w:sz="6" w:space="0" w:color="414142"/>
              <w:right w:val="single" w:sz="6" w:space="0" w:color="414142"/>
            </w:tcBorders>
          </w:tcPr>
          <w:p w14:paraId="449E4161" w14:textId="6C0D0C84" w:rsidR="0080321B" w:rsidRPr="00265C5E" w:rsidRDefault="008032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ciparu sistēmas. Dupleksie kanāli (FB: 460–467,5 MHz)</w:t>
            </w:r>
          </w:p>
          <w:p w14:paraId="063EFC2F" w14:textId="77777777" w:rsidR="0080321B" w:rsidRPr="00265C5E" w:rsidRDefault="008032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Radiosaskarne LM-450</w:t>
            </w:r>
          </w:p>
          <w:p w14:paraId="395D57AA" w14:textId="77777777" w:rsidR="0080321B" w:rsidRPr="00265C5E" w:rsidRDefault="0080321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5690206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27391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267.</w:t>
            </w:r>
          </w:p>
        </w:tc>
        <w:tc>
          <w:tcPr>
            <w:tcW w:w="13750" w:type="dxa"/>
            <w:gridSpan w:val="6"/>
            <w:tcBorders>
              <w:top w:val="single" w:sz="6" w:space="0" w:color="414142"/>
              <w:left w:val="single" w:sz="6" w:space="0" w:color="414142"/>
              <w:bottom w:val="single" w:sz="6" w:space="0" w:color="414142"/>
              <w:right w:val="single" w:sz="6" w:space="0" w:color="414142"/>
            </w:tcBorders>
          </w:tcPr>
          <w:p w14:paraId="269FABD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455–456 MHz</w:t>
            </w:r>
          </w:p>
        </w:tc>
      </w:tr>
      <w:tr w:rsidR="006F0663" w:rsidRPr="00265C5E" w14:paraId="560C638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237592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5064B3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241000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5.286AA</w:t>
            </w:r>
          </w:p>
          <w:p w14:paraId="52AAC3D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5.209 5.271 5.286A</w:t>
            </w:r>
          </w:p>
        </w:tc>
        <w:tc>
          <w:tcPr>
            <w:tcW w:w="2693" w:type="dxa"/>
            <w:tcBorders>
              <w:top w:val="single" w:sz="6" w:space="0" w:color="414142"/>
              <w:left w:val="single" w:sz="6" w:space="0" w:color="414142"/>
              <w:bottom w:val="single" w:sz="6" w:space="0" w:color="414142"/>
              <w:right w:val="single" w:sz="6" w:space="0" w:color="414142"/>
            </w:tcBorders>
          </w:tcPr>
          <w:p w14:paraId="7C27EA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26B1A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5.286AA</w:t>
            </w:r>
          </w:p>
          <w:p w14:paraId="01D9DE0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5.209 5.286A</w:t>
            </w:r>
          </w:p>
        </w:tc>
        <w:tc>
          <w:tcPr>
            <w:tcW w:w="2835" w:type="dxa"/>
            <w:tcBorders>
              <w:top w:val="single" w:sz="6" w:space="0" w:color="414142"/>
              <w:left w:val="single" w:sz="6" w:space="0" w:color="414142"/>
              <w:bottom w:val="single" w:sz="6" w:space="0" w:color="414142"/>
              <w:right w:val="single" w:sz="6" w:space="0" w:color="414142"/>
            </w:tcBorders>
          </w:tcPr>
          <w:p w14:paraId="1E27FD9A" w14:textId="4BA609C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IMT/ML: 450–457,5 MHz</w:t>
            </w:r>
          </w:p>
        </w:tc>
        <w:tc>
          <w:tcPr>
            <w:tcW w:w="2838" w:type="dxa"/>
            <w:gridSpan w:val="2"/>
            <w:tcBorders>
              <w:top w:val="single" w:sz="6" w:space="0" w:color="414142"/>
              <w:left w:val="single" w:sz="6" w:space="0" w:color="414142"/>
              <w:bottom w:val="single" w:sz="6" w:space="0" w:color="414142"/>
              <w:right w:val="single" w:sz="6" w:space="0" w:color="414142"/>
            </w:tcBorders>
          </w:tcPr>
          <w:p w14:paraId="7F38B9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2.65., 3.4.</w:t>
            </w:r>
          </w:p>
        </w:tc>
        <w:tc>
          <w:tcPr>
            <w:tcW w:w="2691" w:type="dxa"/>
            <w:tcBorders>
              <w:top w:val="single" w:sz="6" w:space="0" w:color="414142"/>
              <w:left w:val="single" w:sz="6" w:space="0" w:color="414142"/>
              <w:bottom w:val="single" w:sz="6" w:space="0" w:color="414142"/>
              <w:right w:val="single" w:sz="6" w:space="0" w:color="414142"/>
            </w:tcBorders>
          </w:tcPr>
          <w:p w14:paraId="3E3F379D" w14:textId="3BD211C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ciparu sistēmas. Dupleksie kanāli (FB: 460–467,5 MHz).</w:t>
            </w:r>
          </w:p>
          <w:p w14:paraId="1A45644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w:t>
            </w:r>
          </w:p>
          <w:p w14:paraId="7324638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0C4E32C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4521DC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268.</w:t>
            </w:r>
          </w:p>
        </w:tc>
        <w:tc>
          <w:tcPr>
            <w:tcW w:w="13750" w:type="dxa"/>
            <w:gridSpan w:val="6"/>
            <w:tcBorders>
              <w:top w:val="single" w:sz="6" w:space="0" w:color="414142"/>
              <w:left w:val="single" w:sz="6" w:space="0" w:color="414142"/>
              <w:bottom w:val="single" w:sz="6" w:space="0" w:color="414142"/>
              <w:right w:val="single" w:sz="6" w:space="0" w:color="414142"/>
            </w:tcBorders>
          </w:tcPr>
          <w:p w14:paraId="4D4C89C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456–459 MHz</w:t>
            </w:r>
          </w:p>
        </w:tc>
      </w:tr>
      <w:tr w:rsidR="006F0663" w:rsidRPr="00265C5E" w14:paraId="2361B854"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2EFF62A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1677558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B19588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5.286AA</w:t>
            </w:r>
          </w:p>
          <w:p w14:paraId="166766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5.271 5.287</w:t>
            </w:r>
          </w:p>
        </w:tc>
        <w:tc>
          <w:tcPr>
            <w:tcW w:w="2693" w:type="dxa"/>
            <w:vMerge w:val="restart"/>
            <w:tcBorders>
              <w:top w:val="single" w:sz="4" w:space="0" w:color="auto"/>
              <w:left w:val="single" w:sz="4" w:space="0" w:color="auto"/>
              <w:bottom w:val="single" w:sz="4" w:space="0" w:color="auto"/>
              <w:right w:val="single" w:sz="4" w:space="0" w:color="auto"/>
            </w:tcBorders>
          </w:tcPr>
          <w:p w14:paraId="17D2376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6A413E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5.286AA</w:t>
            </w:r>
          </w:p>
          <w:p w14:paraId="0F9D5D1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5.287</w:t>
            </w:r>
          </w:p>
        </w:tc>
        <w:tc>
          <w:tcPr>
            <w:tcW w:w="2835" w:type="dxa"/>
            <w:tcBorders>
              <w:top w:val="single" w:sz="6" w:space="0" w:color="414142"/>
              <w:left w:val="single" w:sz="4" w:space="0" w:color="auto"/>
              <w:bottom w:val="single" w:sz="6" w:space="0" w:color="414142"/>
              <w:right w:val="single" w:sz="6" w:space="0" w:color="414142"/>
            </w:tcBorders>
          </w:tcPr>
          <w:p w14:paraId="2308134B" w14:textId="2EFB52E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IMT/ML: 450–457,5 MHz</w:t>
            </w:r>
          </w:p>
        </w:tc>
        <w:tc>
          <w:tcPr>
            <w:tcW w:w="2838" w:type="dxa"/>
            <w:gridSpan w:val="2"/>
            <w:tcBorders>
              <w:top w:val="single" w:sz="6" w:space="0" w:color="414142"/>
              <w:left w:val="single" w:sz="6" w:space="0" w:color="414142"/>
              <w:bottom w:val="single" w:sz="6" w:space="0" w:color="414142"/>
              <w:right w:val="single" w:sz="6" w:space="0" w:color="414142"/>
            </w:tcBorders>
          </w:tcPr>
          <w:p w14:paraId="07D8ED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2.65., 3.4.</w:t>
            </w:r>
          </w:p>
        </w:tc>
        <w:tc>
          <w:tcPr>
            <w:tcW w:w="2691" w:type="dxa"/>
            <w:tcBorders>
              <w:top w:val="single" w:sz="6" w:space="0" w:color="414142"/>
              <w:left w:val="single" w:sz="6" w:space="0" w:color="414142"/>
              <w:bottom w:val="single" w:sz="6" w:space="0" w:color="414142"/>
              <w:right w:val="single" w:sz="6" w:space="0" w:color="414142"/>
            </w:tcBorders>
          </w:tcPr>
          <w:p w14:paraId="282E5F79" w14:textId="1DEDA65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ciparu sistēmas. Dupleksie kanāli (FB: 460–467,5 MHz)</w:t>
            </w:r>
          </w:p>
          <w:p w14:paraId="16115BA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w:t>
            </w:r>
          </w:p>
          <w:p w14:paraId="32F6067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Publiskie </w:t>
            </w:r>
            <w:r w:rsidR="00980F3F" w:rsidRPr="00265C5E">
              <w:rPr>
                <w:rFonts w:ascii="Times New Roman" w:eastAsia="Times New Roman" w:hAnsi="Times New Roman" w:cs="Times New Roman"/>
                <w:sz w:val="21"/>
                <w:szCs w:val="21"/>
                <w:lang w:eastAsia="lv-LV"/>
              </w:rPr>
              <w:t xml:space="preserve">elektronisko </w:t>
            </w:r>
            <w:r w:rsidRPr="00265C5E">
              <w:rPr>
                <w:rFonts w:ascii="Times New Roman" w:eastAsia="Times New Roman" w:hAnsi="Times New Roman" w:cs="Times New Roman"/>
                <w:sz w:val="21"/>
                <w:szCs w:val="21"/>
                <w:lang w:eastAsia="lv-LV"/>
              </w:rPr>
              <w:t>sakaru tīkli</w:t>
            </w:r>
          </w:p>
        </w:tc>
      </w:tr>
      <w:tr w:rsidR="006F0663" w:rsidRPr="00265C5E" w14:paraId="56E8509B" w14:textId="77777777" w:rsidTr="00E758A9">
        <w:tc>
          <w:tcPr>
            <w:tcW w:w="702" w:type="dxa"/>
            <w:vMerge/>
            <w:tcBorders>
              <w:right w:val="single" w:sz="4" w:space="0" w:color="auto"/>
            </w:tcBorders>
            <w:vAlign w:val="center"/>
          </w:tcPr>
          <w:p w14:paraId="76E9267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976572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BFB94E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D8BE17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 457,5125–457,5875 MHz</w:t>
            </w:r>
          </w:p>
        </w:tc>
        <w:tc>
          <w:tcPr>
            <w:tcW w:w="2838" w:type="dxa"/>
            <w:gridSpan w:val="2"/>
            <w:tcBorders>
              <w:top w:val="single" w:sz="6" w:space="0" w:color="414142"/>
              <w:left w:val="single" w:sz="6" w:space="0" w:color="414142"/>
              <w:bottom w:val="single" w:sz="6" w:space="0" w:color="414142"/>
              <w:right w:val="single" w:sz="6" w:space="0" w:color="414142"/>
            </w:tcBorders>
          </w:tcPr>
          <w:p w14:paraId="7A558F2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4.4.</w:t>
            </w:r>
          </w:p>
        </w:tc>
        <w:tc>
          <w:tcPr>
            <w:tcW w:w="2691" w:type="dxa"/>
            <w:tcBorders>
              <w:top w:val="single" w:sz="6" w:space="0" w:color="414142"/>
              <w:left w:val="single" w:sz="6" w:space="0" w:color="414142"/>
              <w:bottom w:val="single" w:sz="6" w:space="0" w:color="414142"/>
              <w:right w:val="single" w:sz="6" w:space="0" w:color="414142"/>
            </w:tcBorders>
          </w:tcPr>
          <w:p w14:paraId="3F6103C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Sakari uz kuģa</w:t>
            </w:r>
          </w:p>
          <w:p w14:paraId="07DA25C9" w14:textId="77777777" w:rsidR="00980F3F" w:rsidRPr="00265C5E" w:rsidRDefault="46D441D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LM-450-1</w:t>
            </w:r>
          </w:p>
        </w:tc>
      </w:tr>
      <w:tr w:rsidR="006F0663" w:rsidRPr="00265C5E" w14:paraId="57484519" w14:textId="77777777" w:rsidTr="00E758A9">
        <w:tc>
          <w:tcPr>
            <w:tcW w:w="702" w:type="dxa"/>
            <w:vMerge/>
            <w:tcBorders>
              <w:right w:val="single" w:sz="4" w:space="0" w:color="auto"/>
            </w:tcBorders>
            <w:vAlign w:val="center"/>
          </w:tcPr>
          <w:p w14:paraId="29693A2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4E9B17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44998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66EBB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457,5875–458,1125 MHz</w:t>
            </w:r>
          </w:p>
        </w:tc>
        <w:tc>
          <w:tcPr>
            <w:tcW w:w="2838" w:type="dxa"/>
            <w:gridSpan w:val="2"/>
            <w:tcBorders>
              <w:top w:val="single" w:sz="6" w:space="0" w:color="414142"/>
              <w:left w:val="single" w:sz="6" w:space="0" w:color="414142"/>
              <w:bottom w:val="single" w:sz="6" w:space="0" w:color="414142"/>
              <w:right w:val="single" w:sz="6" w:space="0" w:color="414142"/>
            </w:tcBorders>
          </w:tcPr>
          <w:p w14:paraId="012D723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3.4. </w:t>
            </w:r>
          </w:p>
        </w:tc>
        <w:tc>
          <w:tcPr>
            <w:tcW w:w="2691" w:type="dxa"/>
            <w:tcBorders>
              <w:top w:val="single" w:sz="6" w:space="0" w:color="414142"/>
              <w:left w:val="single" w:sz="6" w:space="0" w:color="414142"/>
              <w:bottom w:val="single" w:sz="6" w:space="0" w:color="414142"/>
              <w:right w:val="single" w:sz="6" w:space="0" w:color="414142"/>
            </w:tcBorders>
          </w:tcPr>
          <w:p w14:paraId="47832A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Dzelzceļa sakari. Simpleksie kanāli</w:t>
            </w:r>
          </w:p>
          <w:p w14:paraId="0E091D5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LM-450-2</w:t>
            </w:r>
          </w:p>
          <w:p w14:paraId="0EB881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Privātie elektronisko </w:t>
            </w:r>
            <w:r w:rsidR="00980F3F" w:rsidRPr="00265C5E">
              <w:rPr>
                <w:rFonts w:ascii="Times New Roman" w:eastAsia="Times New Roman" w:hAnsi="Times New Roman" w:cs="Times New Roman"/>
                <w:sz w:val="21"/>
                <w:szCs w:val="21"/>
                <w:lang w:eastAsia="lv-LV"/>
              </w:rPr>
              <w:t>sakaru</w:t>
            </w:r>
            <w:r w:rsidRPr="00265C5E">
              <w:rPr>
                <w:rFonts w:ascii="Times New Roman" w:eastAsia="Times New Roman" w:hAnsi="Times New Roman" w:cs="Times New Roman"/>
                <w:sz w:val="21"/>
                <w:szCs w:val="21"/>
                <w:lang w:eastAsia="lv-LV"/>
              </w:rPr>
              <w:t xml:space="preserve"> tīkli</w:t>
            </w:r>
          </w:p>
        </w:tc>
      </w:tr>
      <w:tr w:rsidR="006F0663" w:rsidRPr="00265C5E" w14:paraId="5868DA73" w14:textId="77777777" w:rsidTr="00E758A9">
        <w:tc>
          <w:tcPr>
            <w:tcW w:w="702" w:type="dxa"/>
            <w:vMerge/>
            <w:tcBorders>
              <w:right w:val="single" w:sz="4" w:space="0" w:color="auto"/>
            </w:tcBorders>
            <w:vAlign w:val="center"/>
          </w:tcPr>
          <w:p w14:paraId="0A8FA84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437574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A1B199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CB108C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PMR/ML: 458,1125–459,4250 MHz</w:t>
            </w:r>
          </w:p>
        </w:tc>
        <w:tc>
          <w:tcPr>
            <w:tcW w:w="2838" w:type="dxa"/>
            <w:gridSpan w:val="2"/>
            <w:tcBorders>
              <w:top w:val="single" w:sz="6" w:space="0" w:color="414142"/>
              <w:left w:val="single" w:sz="6" w:space="0" w:color="414142"/>
              <w:bottom w:val="single" w:sz="6" w:space="0" w:color="414142"/>
              <w:right w:val="single" w:sz="6" w:space="0" w:color="414142"/>
            </w:tcBorders>
          </w:tcPr>
          <w:p w14:paraId="4EA97A4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691" w:type="dxa"/>
            <w:tcBorders>
              <w:top w:val="single" w:sz="6" w:space="0" w:color="414142"/>
              <w:left w:val="single" w:sz="6" w:space="0" w:color="414142"/>
              <w:bottom w:val="single" w:sz="6" w:space="0" w:color="414142"/>
              <w:right w:val="single" w:sz="6" w:space="0" w:color="414142"/>
            </w:tcBorders>
          </w:tcPr>
          <w:p w14:paraId="31BDDCE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468,1125–469,4250 MHz)</w:t>
            </w:r>
          </w:p>
          <w:p w14:paraId="5BD0157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LM-450-3</w:t>
            </w:r>
          </w:p>
          <w:p w14:paraId="58D4024B" w14:textId="77777777" w:rsidR="00980F3F" w:rsidRPr="00265C5E" w:rsidRDefault="00980F3F">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w:t>
            </w:r>
            <w:r w:rsidR="0018669A" w:rsidRPr="00265C5E">
              <w:rPr>
                <w:rFonts w:ascii="Times New Roman" w:eastAsia="Times New Roman" w:hAnsi="Times New Roman" w:cs="Times New Roman"/>
                <w:sz w:val="21"/>
                <w:szCs w:val="21"/>
                <w:lang w:eastAsia="lv-LV"/>
              </w:rPr>
              <w:t xml:space="preserve"> elektronisko sakaru tīkli</w:t>
            </w:r>
          </w:p>
        </w:tc>
      </w:tr>
      <w:tr w:rsidR="006F0663" w:rsidRPr="00265C5E" w14:paraId="6CF7AA6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9915A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269.</w:t>
            </w:r>
          </w:p>
        </w:tc>
        <w:tc>
          <w:tcPr>
            <w:tcW w:w="13750" w:type="dxa"/>
            <w:gridSpan w:val="6"/>
            <w:tcBorders>
              <w:top w:val="single" w:sz="6" w:space="0" w:color="414142"/>
              <w:left w:val="single" w:sz="6" w:space="0" w:color="414142"/>
              <w:bottom w:val="single" w:sz="6" w:space="0" w:color="414142"/>
              <w:right w:val="single" w:sz="6" w:space="0" w:color="414142"/>
            </w:tcBorders>
          </w:tcPr>
          <w:p w14:paraId="6849A97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459–460 MHz</w:t>
            </w:r>
          </w:p>
        </w:tc>
      </w:tr>
      <w:tr w:rsidR="006F0663" w:rsidRPr="00265C5E" w14:paraId="62EEE6B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45004C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CD459A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98126C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5.286AA</w:t>
            </w:r>
          </w:p>
          <w:p w14:paraId="2AB96D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5.209 5.271 5.286A</w:t>
            </w:r>
          </w:p>
        </w:tc>
        <w:tc>
          <w:tcPr>
            <w:tcW w:w="2693" w:type="dxa"/>
            <w:tcBorders>
              <w:top w:val="single" w:sz="6" w:space="0" w:color="414142"/>
              <w:left w:val="single" w:sz="6" w:space="0" w:color="414142"/>
              <w:bottom w:val="single" w:sz="6" w:space="0" w:color="414142"/>
              <w:right w:val="single" w:sz="6" w:space="0" w:color="414142"/>
            </w:tcBorders>
          </w:tcPr>
          <w:p w14:paraId="26A971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D82A4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5.286AA</w:t>
            </w:r>
          </w:p>
          <w:p w14:paraId="27DC3C0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5.209 5.286A</w:t>
            </w:r>
          </w:p>
        </w:tc>
        <w:tc>
          <w:tcPr>
            <w:tcW w:w="2835" w:type="dxa"/>
            <w:tcBorders>
              <w:top w:val="single" w:sz="6" w:space="0" w:color="414142"/>
              <w:left w:val="single" w:sz="6" w:space="0" w:color="414142"/>
              <w:bottom w:val="single" w:sz="6" w:space="0" w:color="414142"/>
              <w:right w:val="single" w:sz="6" w:space="0" w:color="414142"/>
            </w:tcBorders>
          </w:tcPr>
          <w:p w14:paraId="46F6851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PMR/ML: 458,1125–459,4250 MHz; 459,6750–460 MHz</w:t>
            </w:r>
          </w:p>
        </w:tc>
        <w:tc>
          <w:tcPr>
            <w:tcW w:w="2838" w:type="dxa"/>
            <w:gridSpan w:val="2"/>
            <w:tcBorders>
              <w:top w:val="single" w:sz="6" w:space="0" w:color="414142"/>
              <w:left w:val="single" w:sz="6" w:space="0" w:color="414142"/>
              <w:bottom w:val="single" w:sz="6" w:space="0" w:color="414142"/>
              <w:right w:val="single" w:sz="6" w:space="0" w:color="414142"/>
            </w:tcBorders>
          </w:tcPr>
          <w:p w14:paraId="7A5CD3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2.65., 3.4. </w:t>
            </w:r>
          </w:p>
        </w:tc>
        <w:tc>
          <w:tcPr>
            <w:tcW w:w="2691" w:type="dxa"/>
            <w:tcBorders>
              <w:top w:val="single" w:sz="6" w:space="0" w:color="414142"/>
              <w:left w:val="single" w:sz="6" w:space="0" w:color="414142"/>
              <w:bottom w:val="single" w:sz="6" w:space="0" w:color="414142"/>
              <w:right w:val="single" w:sz="6" w:space="0" w:color="414142"/>
            </w:tcBorders>
          </w:tcPr>
          <w:p w14:paraId="0D7E883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468,1125–469,4250 MHz; 469,6750–470 MHz)</w:t>
            </w:r>
          </w:p>
          <w:p w14:paraId="4A3B8FF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LM-450-3</w:t>
            </w:r>
          </w:p>
          <w:p w14:paraId="6A0F2AEE" w14:textId="77777777" w:rsidR="00980F3F" w:rsidRPr="00265C5E" w:rsidRDefault="00980F3F">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w:t>
            </w:r>
            <w:r w:rsidR="0018669A" w:rsidRPr="00265C5E">
              <w:rPr>
                <w:rFonts w:ascii="Times New Roman" w:eastAsia="Times New Roman" w:hAnsi="Times New Roman" w:cs="Times New Roman"/>
                <w:sz w:val="21"/>
                <w:szCs w:val="21"/>
                <w:lang w:eastAsia="lv-LV"/>
              </w:rPr>
              <w:t xml:space="preserve"> elektronisko sakaru tīkli</w:t>
            </w:r>
          </w:p>
        </w:tc>
      </w:tr>
      <w:tr w:rsidR="006F0663" w:rsidRPr="00265C5E" w14:paraId="0FA7F56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216F1A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454132F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14DEAE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55398C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PMR: 459,4250–459,6750 MHz</w:t>
            </w:r>
          </w:p>
        </w:tc>
        <w:tc>
          <w:tcPr>
            <w:tcW w:w="2838" w:type="dxa"/>
            <w:gridSpan w:val="2"/>
            <w:tcBorders>
              <w:top w:val="single" w:sz="6" w:space="0" w:color="414142"/>
              <w:left w:val="single" w:sz="6" w:space="0" w:color="414142"/>
              <w:bottom w:val="single" w:sz="6" w:space="0" w:color="414142"/>
              <w:right w:val="single" w:sz="6" w:space="0" w:color="414142"/>
            </w:tcBorders>
          </w:tcPr>
          <w:p w14:paraId="1BC9B9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3.4. </w:t>
            </w:r>
          </w:p>
        </w:tc>
        <w:tc>
          <w:tcPr>
            <w:tcW w:w="2691" w:type="dxa"/>
            <w:tcBorders>
              <w:top w:val="single" w:sz="6" w:space="0" w:color="414142"/>
              <w:left w:val="single" w:sz="6" w:space="0" w:color="414142"/>
              <w:bottom w:val="single" w:sz="6" w:space="0" w:color="414142"/>
              <w:right w:val="single" w:sz="6" w:space="0" w:color="414142"/>
            </w:tcBorders>
          </w:tcPr>
          <w:p w14:paraId="24D0D4F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Datu pārraides tīkli</w:t>
            </w:r>
          </w:p>
          <w:p w14:paraId="7A86489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469,4250–469,6750 MHz</w:t>
            </w:r>
          </w:p>
          <w:p w14:paraId="0C9AB7C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LM-450-4</w:t>
            </w:r>
          </w:p>
          <w:p w14:paraId="2689CDC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F9AF41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97E4D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270.</w:t>
            </w:r>
          </w:p>
        </w:tc>
        <w:tc>
          <w:tcPr>
            <w:tcW w:w="13750" w:type="dxa"/>
            <w:gridSpan w:val="6"/>
            <w:tcBorders>
              <w:top w:val="single" w:sz="6" w:space="0" w:color="414142"/>
              <w:left w:val="single" w:sz="6" w:space="0" w:color="414142"/>
              <w:bottom w:val="single" w:sz="6" w:space="0" w:color="414142"/>
              <w:right w:val="single" w:sz="6" w:space="0" w:color="414142"/>
            </w:tcBorders>
          </w:tcPr>
          <w:p w14:paraId="3D6C523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460–470 MHz</w:t>
            </w:r>
          </w:p>
        </w:tc>
      </w:tr>
      <w:tr w:rsidR="00FA411C" w:rsidRPr="00265C5E" w14:paraId="41AE3644"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tcPr>
          <w:p w14:paraId="76936767" w14:textId="77777777" w:rsidR="00FA411C" w:rsidRPr="00265C5E" w:rsidRDefault="00FA411C" w:rsidP="00AB3B5A">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0FF2D23B" w14:textId="77777777"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7177E5FE" w14:textId="77777777"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5.286AA</w:t>
            </w:r>
          </w:p>
          <w:p w14:paraId="1FBF22D5" w14:textId="77777777"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02A80C0A" w14:textId="77777777"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5.287 5.289 5.290</w:t>
            </w:r>
          </w:p>
        </w:tc>
        <w:tc>
          <w:tcPr>
            <w:tcW w:w="2693" w:type="dxa"/>
            <w:vMerge w:val="restart"/>
            <w:tcBorders>
              <w:top w:val="single" w:sz="4" w:space="0" w:color="auto"/>
              <w:left w:val="single" w:sz="4" w:space="0" w:color="auto"/>
              <w:bottom w:val="single" w:sz="4" w:space="0" w:color="auto"/>
              <w:right w:val="single" w:sz="4" w:space="0" w:color="auto"/>
            </w:tcBorders>
          </w:tcPr>
          <w:p w14:paraId="03E29A21" w14:textId="77777777"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273F83D6" w14:textId="77777777"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5.286AA</w:t>
            </w:r>
          </w:p>
          <w:p w14:paraId="4AB17AC7" w14:textId="77777777"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15C01147" w14:textId="77777777"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5.287 5.289</w:t>
            </w:r>
          </w:p>
        </w:tc>
        <w:tc>
          <w:tcPr>
            <w:tcW w:w="2835" w:type="dxa"/>
            <w:tcBorders>
              <w:top w:val="single" w:sz="6" w:space="0" w:color="414142"/>
              <w:left w:val="single" w:sz="4" w:space="0" w:color="auto"/>
              <w:right w:val="single" w:sz="6" w:space="0" w:color="414142"/>
            </w:tcBorders>
          </w:tcPr>
          <w:p w14:paraId="04639F06" w14:textId="778F2A2C" w:rsidR="00FA411C" w:rsidRPr="00265C5E" w:rsidRDefault="00FA411C" w:rsidP="00FA411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 IMT/FB: 460–467,5 MHz</w:t>
            </w:r>
          </w:p>
        </w:tc>
        <w:tc>
          <w:tcPr>
            <w:tcW w:w="2838" w:type="dxa"/>
            <w:gridSpan w:val="2"/>
            <w:tcBorders>
              <w:top w:val="single" w:sz="6" w:space="0" w:color="414142"/>
              <w:left w:val="single" w:sz="6" w:space="0" w:color="414142"/>
              <w:right w:val="single" w:sz="6" w:space="0" w:color="414142"/>
            </w:tcBorders>
          </w:tcPr>
          <w:p w14:paraId="7CD84E91" w14:textId="7AAFFB6C" w:rsidR="00FA411C" w:rsidRPr="00265C5E" w:rsidRDefault="00FA411C" w:rsidP="000E1D9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2.65., 3.4.</w:t>
            </w:r>
          </w:p>
        </w:tc>
        <w:tc>
          <w:tcPr>
            <w:tcW w:w="2691" w:type="dxa"/>
            <w:tcBorders>
              <w:top w:val="single" w:sz="6" w:space="0" w:color="414142"/>
              <w:left w:val="single" w:sz="6" w:space="0" w:color="414142"/>
              <w:right w:val="single" w:sz="6" w:space="0" w:color="414142"/>
            </w:tcBorders>
          </w:tcPr>
          <w:p w14:paraId="467FA697" w14:textId="77777777"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ciparu sistēmas. Dupleksie kanāli (ML: 450–457,5 MHz)</w:t>
            </w:r>
          </w:p>
          <w:p w14:paraId="2A26DB94" w14:textId="77777777"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w:t>
            </w:r>
          </w:p>
          <w:p w14:paraId="213D2481" w14:textId="2FC285BF" w:rsidR="00FA411C" w:rsidRPr="00265C5E" w:rsidRDefault="00FA411C" w:rsidP="00AB3B5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75419556" w14:textId="77777777" w:rsidTr="00E758A9">
        <w:tc>
          <w:tcPr>
            <w:tcW w:w="702" w:type="dxa"/>
            <w:vMerge/>
            <w:tcBorders>
              <w:right w:val="single" w:sz="4" w:space="0" w:color="auto"/>
            </w:tcBorders>
            <w:vAlign w:val="center"/>
          </w:tcPr>
          <w:p w14:paraId="53649A8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589265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0991277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0A3886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mobilo sakaru sistēmas: 467,5125–467,5875 MHz</w:t>
            </w:r>
          </w:p>
        </w:tc>
        <w:tc>
          <w:tcPr>
            <w:tcW w:w="2838" w:type="dxa"/>
            <w:gridSpan w:val="2"/>
            <w:tcBorders>
              <w:top w:val="single" w:sz="6" w:space="0" w:color="414142"/>
              <w:left w:val="single" w:sz="6" w:space="0" w:color="414142"/>
              <w:bottom w:val="single" w:sz="6" w:space="0" w:color="414142"/>
              <w:right w:val="single" w:sz="6" w:space="0" w:color="414142"/>
            </w:tcBorders>
          </w:tcPr>
          <w:p w14:paraId="3CB4832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4.4.</w:t>
            </w:r>
          </w:p>
        </w:tc>
        <w:tc>
          <w:tcPr>
            <w:tcW w:w="2691" w:type="dxa"/>
            <w:tcBorders>
              <w:top w:val="single" w:sz="6" w:space="0" w:color="414142"/>
              <w:left w:val="single" w:sz="6" w:space="0" w:color="414142"/>
              <w:bottom w:val="single" w:sz="6" w:space="0" w:color="414142"/>
              <w:right w:val="single" w:sz="6" w:space="0" w:color="414142"/>
            </w:tcBorders>
          </w:tcPr>
          <w:p w14:paraId="7419322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Sakari uz kuģa</w:t>
            </w:r>
          </w:p>
          <w:p w14:paraId="05A710F1" w14:textId="77777777" w:rsidR="00980F3F" w:rsidRPr="00265C5E" w:rsidRDefault="46D441D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LM-450-1</w:t>
            </w:r>
          </w:p>
        </w:tc>
      </w:tr>
      <w:tr w:rsidR="006F0663" w:rsidRPr="00265C5E" w14:paraId="507ED427" w14:textId="77777777" w:rsidTr="00E758A9">
        <w:tc>
          <w:tcPr>
            <w:tcW w:w="702" w:type="dxa"/>
            <w:vMerge/>
            <w:tcBorders>
              <w:right w:val="single" w:sz="4" w:space="0" w:color="auto"/>
            </w:tcBorders>
            <w:vAlign w:val="center"/>
          </w:tcPr>
          <w:p w14:paraId="700AEF6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E8E9F9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708CB8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19F0C9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467,5875–468,1125 MHz</w:t>
            </w:r>
          </w:p>
        </w:tc>
        <w:tc>
          <w:tcPr>
            <w:tcW w:w="2838" w:type="dxa"/>
            <w:gridSpan w:val="2"/>
            <w:tcBorders>
              <w:top w:val="single" w:sz="6" w:space="0" w:color="414142"/>
              <w:left w:val="single" w:sz="6" w:space="0" w:color="414142"/>
              <w:bottom w:val="single" w:sz="6" w:space="0" w:color="414142"/>
              <w:right w:val="single" w:sz="6" w:space="0" w:color="414142"/>
            </w:tcBorders>
          </w:tcPr>
          <w:p w14:paraId="2DB251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691" w:type="dxa"/>
            <w:tcBorders>
              <w:top w:val="single" w:sz="6" w:space="0" w:color="414142"/>
              <w:left w:val="single" w:sz="6" w:space="0" w:color="414142"/>
              <w:bottom w:val="single" w:sz="6" w:space="0" w:color="414142"/>
              <w:right w:val="single" w:sz="6" w:space="0" w:color="414142"/>
            </w:tcBorders>
          </w:tcPr>
          <w:p w14:paraId="2CE6A28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Dzelzceļa sakari. Simpleksie kanāli Radiosaskarne LM-450-2</w:t>
            </w:r>
          </w:p>
          <w:p w14:paraId="26F643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E842B43" w14:textId="77777777" w:rsidTr="00E758A9">
        <w:tc>
          <w:tcPr>
            <w:tcW w:w="702" w:type="dxa"/>
            <w:vMerge/>
            <w:tcBorders>
              <w:right w:val="single" w:sz="4" w:space="0" w:color="auto"/>
            </w:tcBorders>
            <w:vAlign w:val="center"/>
          </w:tcPr>
          <w:p w14:paraId="2C9DB73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98A3A5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06EC8CB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BDE5CE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PMR/FB: 468,1125–469,4250 MHz; 469,6750–470 MHz</w:t>
            </w:r>
          </w:p>
        </w:tc>
        <w:tc>
          <w:tcPr>
            <w:tcW w:w="2838" w:type="dxa"/>
            <w:gridSpan w:val="2"/>
            <w:tcBorders>
              <w:top w:val="single" w:sz="6" w:space="0" w:color="414142"/>
              <w:left w:val="single" w:sz="6" w:space="0" w:color="414142"/>
              <w:bottom w:val="single" w:sz="6" w:space="0" w:color="414142"/>
              <w:right w:val="single" w:sz="6" w:space="0" w:color="414142"/>
            </w:tcBorders>
          </w:tcPr>
          <w:p w14:paraId="5C9E2A3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2.65., 3.4.</w:t>
            </w:r>
          </w:p>
        </w:tc>
        <w:tc>
          <w:tcPr>
            <w:tcW w:w="2691" w:type="dxa"/>
            <w:tcBorders>
              <w:top w:val="single" w:sz="6" w:space="0" w:color="414142"/>
              <w:left w:val="single" w:sz="6" w:space="0" w:color="414142"/>
              <w:bottom w:val="single" w:sz="6" w:space="0" w:color="414142"/>
              <w:right w:val="single" w:sz="6" w:space="0" w:color="414142"/>
            </w:tcBorders>
          </w:tcPr>
          <w:p w14:paraId="037170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458,1125–459,4250 MHz; 459,6750–460 MHz)</w:t>
            </w:r>
          </w:p>
          <w:p w14:paraId="320588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LM-450-3</w:t>
            </w:r>
          </w:p>
          <w:p w14:paraId="194C48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96A6C91" w14:textId="77777777" w:rsidTr="00E758A9">
        <w:tc>
          <w:tcPr>
            <w:tcW w:w="702" w:type="dxa"/>
            <w:vMerge/>
            <w:tcBorders>
              <w:right w:val="single" w:sz="4" w:space="0" w:color="auto"/>
            </w:tcBorders>
            <w:vAlign w:val="center"/>
          </w:tcPr>
          <w:p w14:paraId="4F7C67C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2A53CB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48171E0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9E7115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PMR: 469,4250–469,6750 MHz</w:t>
            </w:r>
          </w:p>
        </w:tc>
        <w:tc>
          <w:tcPr>
            <w:tcW w:w="2838" w:type="dxa"/>
            <w:gridSpan w:val="2"/>
            <w:tcBorders>
              <w:top w:val="single" w:sz="6" w:space="0" w:color="414142"/>
              <w:left w:val="single" w:sz="6" w:space="0" w:color="414142"/>
              <w:bottom w:val="single" w:sz="6" w:space="0" w:color="414142"/>
              <w:right w:val="single" w:sz="6" w:space="0" w:color="414142"/>
            </w:tcBorders>
          </w:tcPr>
          <w:p w14:paraId="7091E01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w:t>
            </w:r>
          </w:p>
        </w:tc>
        <w:tc>
          <w:tcPr>
            <w:tcW w:w="2691" w:type="dxa"/>
            <w:tcBorders>
              <w:top w:val="single" w:sz="6" w:space="0" w:color="414142"/>
              <w:left w:val="single" w:sz="6" w:space="0" w:color="414142"/>
              <w:bottom w:val="single" w:sz="6" w:space="0" w:color="414142"/>
              <w:right w:val="single" w:sz="6" w:space="0" w:color="414142"/>
            </w:tcBorders>
          </w:tcPr>
          <w:p w14:paraId="274DF0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Datu pārraides tīkli</w:t>
            </w:r>
          </w:p>
          <w:p w14:paraId="7418CF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459,4250–459,6750 MHz</w:t>
            </w:r>
          </w:p>
          <w:p w14:paraId="76DC9F8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LM-450-4</w:t>
            </w:r>
          </w:p>
          <w:p w14:paraId="08E237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56B12B4" w14:textId="77777777" w:rsidTr="00E758A9">
        <w:tc>
          <w:tcPr>
            <w:tcW w:w="702" w:type="dxa"/>
            <w:vMerge/>
            <w:tcBorders>
              <w:right w:val="single" w:sz="4" w:space="0" w:color="auto"/>
            </w:tcBorders>
            <w:vAlign w:val="center"/>
          </w:tcPr>
          <w:p w14:paraId="32D3E69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643237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58B4BE4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8F3D9F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sistēmas</w:t>
            </w:r>
          </w:p>
        </w:tc>
        <w:tc>
          <w:tcPr>
            <w:tcW w:w="2838" w:type="dxa"/>
            <w:gridSpan w:val="2"/>
            <w:tcBorders>
              <w:top w:val="single" w:sz="6" w:space="0" w:color="414142"/>
              <w:left w:val="single" w:sz="6" w:space="0" w:color="414142"/>
              <w:bottom w:val="single" w:sz="6" w:space="0" w:color="414142"/>
              <w:right w:val="single" w:sz="6" w:space="0" w:color="414142"/>
            </w:tcBorders>
          </w:tcPr>
          <w:p w14:paraId="2DFED45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2424089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Sensoru datu pārraide (izplatījums–Zeme)</w:t>
            </w:r>
          </w:p>
        </w:tc>
      </w:tr>
      <w:tr w:rsidR="006F0663" w:rsidRPr="00265C5E" w14:paraId="524E2560" w14:textId="77777777" w:rsidTr="30E491E5">
        <w:tc>
          <w:tcPr>
            <w:tcW w:w="702"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47B9488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271.</w:t>
            </w:r>
          </w:p>
        </w:tc>
        <w:tc>
          <w:tcPr>
            <w:tcW w:w="13750" w:type="dxa"/>
            <w:gridSpan w:val="6"/>
            <w:tcBorders>
              <w:top w:val="single" w:sz="6" w:space="0" w:color="414142"/>
              <w:left w:val="single" w:sz="6" w:space="0" w:color="414142"/>
              <w:bottom w:val="single" w:sz="6" w:space="0" w:color="414142"/>
              <w:right w:val="single" w:sz="6" w:space="0" w:color="414142"/>
            </w:tcBorders>
            <w:shd w:val="clear" w:color="auto" w:fill="FFFFFF" w:themeFill="background1"/>
          </w:tcPr>
          <w:p w14:paraId="2A2115C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470–694 MHz</w:t>
            </w:r>
          </w:p>
        </w:tc>
      </w:tr>
      <w:tr w:rsidR="006F0663" w:rsidRPr="00265C5E" w14:paraId="059C9B83" w14:textId="77777777" w:rsidTr="00E758A9">
        <w:tc>
          <w:tcPr>
            <w:tcW w:w="702" w:type="dxa"/>
            <w:vMerge w:val="restart"/>
            <w:tcBorders>
              <w:top w:val="single" w:sz="6" w:space="0" w:color="414142"/>
              <w:left w:val="single" w:sz="6" w:space="0" w:color="414142"/>
              <w:right w:val="single" w:sz="4" w:space="0" w:color="auto"/>
            </w:tcBorders>
            <w:shd w:val="clear" w:color="auto" w:fill="FFFFFF" w:themeFill="background1"/>
          </w:tcPr>
          <w:p w14:paraId="1AFCAD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6AA3F70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2F487673" w14:textId="386561D9" w:rsidR="00980F3F" w:rsidRPr="00265C5E" w:rsidRDefault="0018669A" w:rsidP="004A243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5.149 5.291A 5.294 </w:t>
            </w:r>
            <w:r w:rsidR="00916123" w:rsidRPr="00265C5E">
              <w:rPr>
                <w:rFonts w:ascii="Times New Roman" w:eastAsia="Times New Roman" w:hAnsi="Times New Roman" w:cs="Times New Roman"/>
                <w:sz w:val="21"/>
                <w:szCs w:val="21"/>
                <w:lang w:eastAsia="lv-LV"/>
              </w:rPr>
              <w:t xml:space="preserve">5.295A </w:t>
            </w:r>
            <w:r w:rsidRPr="00265C5E">
              <w:rPr>
                <w:rFonts w:ascii="Times New Roman" w:eastAsia="Times New Roman" w:hAnsi="Times New Roman" w:cs="Times New Roman"/>
                <w:sz w:val="21"/>
                <w:szCs w:val="21"/>
                <w:lang w:eastAsia="lv-LV"/>
              </w:rPr>
              <w:t xml:space="preserve">5.296 5.300 5.304 5.306 </w:t>
            </w:r>
            <w:r w:rsidR="004A243C" w:rsidRPr="00265C5E">
              <w:rPr>
                <w:rFonts w:ascii="Times New Roman" w:eastAsia="Times New Roman" w:hAnsi="Times New Roman" w:cs="Times New Roman"/>
                <w:sz w:val="21"/>
                <w:szCs w:val="21"/>
                <w:lang w:eastAsia="lv-LV"/>
              </w:rPr>
              <w:t xml:space="preserve">5.307A 5.307B </w:t>
            </w:r>
            <w:r w:rsidRPr="00265C5E">
              <w:rPr>
                <w:rFonts w:ascii="Times New Roman" w:eastAsia="Times New Roman" w:hAnsi="Times New Roman" w:cs="Times New Roman"/>
                <w:sz w:val="21"/>
                <w:szCs w:val="21"/>
                <w:lang w:eastAsia="lv-LV"/>
              </w:rPr>
              <w:t>5.312</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09F4E8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13839979" w14:textId="5130A93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5.149 </w:t>
            </w:r>
            <w:r w:rsidR="00916123" w:rsidRPr="00265C5E">
              <w:rPr>
                <w:rFonts w:ascii="Times New Roman" w:eastAsia="Times New Roman" w:hAnsi="Times New Roman" w:cs="Times New Roman"/>
                <w:sz w:val="21"/>
                <w:szCs w:val="21"/>
                <w:lang w:eastAsia="lv-LV"/>
              </w:rPr>
              <w:t xml:space="preserve">5.295A </w:t>
            </w:r>
            <w:r w:rsidRPr="00265C5E">
              <w:rPr>
                <w:rFonts w:ascii="Times New Roman" w:eastAsia="Times New Roman" w:hAnsi="Times New Roman" w:cs="Times New Roman"/>
                <w:sz w:val="21"/>
                <w:szCs w:val="21"/>
                <w:lang w:eastAsia="lv-LV"/>
              </w:rPr>
              <w:t>5.296 5.306</w:t>
            </w:r>
          </w:p>
        </w:tc>
        <w:tc>
          <w:tcPr>
            <w:tcW w:w="2835" w:type="dxa"/>
            <w:tcBorders>
              <w:top w:val="single" w:sz="6" w:space="0" w:color="414142"/>
              <w:left w:val="single" w:sz="4" w:space="0" w:color="auto"/>
              <w:bottom w:val="single" w:sz="6" w:space="0" w:color="414142"/>
              <w:right w:val="single" w:sz="6" w:space="0" w:color="414142"/>
            </w:tcBorders>
            <w:shd w:val="clear" w:color="auto" w:fill="FFFFFF" w:themeFill="background1"/>
          </w:tcPr>
          <w:p w14:paraId="3AA36E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Televīzijas apraides sistēmas</w:t>
            </w:r>
          </w:p>
        </w:tc>
        <w:tc>
          <w:tcPr>
            <w:tcW w:w="2838"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2ACC6F46" w14:textId="464EC77C"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Starptautiskās telekomunikāciju savienības Reģionālais nolīgums par zemes ciparu apraides dienesta plānošanu 1. reģionā (1. reģiona daļas, kas atrodas uz rietumiem no 170° E meridiāna un uz ziemeļiem no 40° S paralēles, izņemot Mongolijas teritoriju) un Irānas Islāma Republikā 174–230 MHz un 470–862 MHz frekvenču joslā (Ženēva, 2006)</w:t>
            </w:r>
          </w:p>
          <w:p w14:paraId="7FD59356" w14:textId="77777777" w:rsidR="00A440B3" w:rsidRPr="00265C5E" w:rsidRDefault="00A440B3">
            <w:pPr>
              <w:spacing w:after="0" w:line="240" w:lineRule="auto"/>
              <w:rPr>
                <w:rFonts w:ascii="Times New Roman" w:eastAsia="Times New Roman" w:hAnsi="Times New Roman" w:cs="Times New Roman"/>
                <w:sz w:val="21"/>
                <w:szCs w:val="21"/>
              </w:rPr>
            </w:pPr>
          </w:p>
        </w:tc>
        <w:tc>
          <w:tcPr>
            <w:tcW w:w="2691"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3F82525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2C7D3C42" w14:textId="77777777" w:rsidTr="00E758A9">
        <w:tc>
          <w:tcPr>
            <w:tcW w:w="702" w:type="dxa"/>
            <w:vMerge/>
            <w:tcBorders>
              <w:right w:val="single" w:sz="4" w:space="0" w:color="auto"/>
            </w:tcBorders>
          </w:tcPr>
          <w:p w14:paraId="640698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6C24A51D" w14:textId="77777777" w:rsidR="00980F3F" w:rsidRPr="00265C5E" w:rsidRDefault="00980F3F"/>
        </w:tc>
        <w:tc>
          <w:tcPr>
            <w:tcW w:w="2693" w:type="dxa"/>
            <w:vMerge/>
            <w:tcBorders>
              <w:left w:val="single" w:sz="4" w:space="0" w:color="auto"/>
            </w:tcBorders>
          </w:tcPr>
          <w:p w14:paraId="54DF4983"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shd w:val="clear" w:color="auto" w:fill="FFFFFF" w:themeFill="background1"/>
          </w:tcPr>
          <w:p w14:paraId="151409B9" w14:textId="5534F6B1" w:rsidR="00980F3F" w:rsidRPr="00265C5E" w:rsidRDefault="00F414A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w:t>
            </w:r>
          </w:p>
        </w:tc>
        <w:tc>
          <w:tcPr>
            <w:tcW w:w="2838"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3CC5BD99" w14:textId="6BE8CDA6" w:rsidR="00A440B3" w:rsidRPr="00265C5E" w:rsidRDefault="00F414A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3.17., 3.18.</w:t>
            </w:r>
          </w:p>
        </w:tc>
        <w:tc>
          <w:tcPr>
            <w:tcW w:w="2691"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7B8806E3" w14:textId="1FBE0A95" w:rsidR="00980F3F" w:rsidRPr="00265C5E" w:rsidRDefault="00706C2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Radiomikrofoni un auss monitora sistēmas</w:t>
            </w:r>
          </w:p>
        </w:tc>
      </w:tr>
      <w:tr w:rsidR="006F0663" w:rsidRPr="00265C5E" w14:paraId="618FA0F2" w14:textId="77777777" w:rsidTr="00E758A9">
        <w:tc>
          <w:tcPr>
            <w:tcW w:w="702" w:type="dxa"/>
            <w:vMerge/>
            <w:tcBorders>
              <w:right w:val="single" w:sz="4" w:space="0" w:color="auto"/>
            </w:tcBorders>
          </w:tcPr>
          <w:p w14:paraId="5B7D8B5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7A566602" w14:textId="77777777" w:rsidR="00980F3F" w:rsidRPr="00265C5E" w:rsidRDefault="00980F3F"/>
        </w:tc>
        <w:tc>
          <w:tcPr>
            <w:tcW w:w="2693" w:type="dxa"/>
            <w:vMerge/>
            <w:tcBorders>
              <w:left w:val="single" w:sz="4" w:space="0" w:color="auto"/>
            </w:tcBorders>
          </w:tcPr>
          <w:p w14:paraId="5F9454C8"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shd w:val="clear" w:color="auto" w:fill="FFFFFF" w:themeFill="background1"/>
          </w:tcPr>
          <w:p w14:paraId="588578D0" w14:textId="77777777" w:rsidR="00980F3F" w:rsidRPr="00265C5E" w:rsidRDefault="00F414A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w:t>
            </w:r>
          </w:p>
        </w:tc>
        <w:tc>
          <w:tcPr>
            <w:tcW w:w="2838"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13789C95" w14:textId="6AF93525" w:rsidR="00980F3F" w:rsidRPr="00265C5E" w:rsidRDefault="00706C2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691"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151BAB84" w14:textId="278B20CB" w:rsidR="00980F3F" w:rsidRPr="00265C5E" w:rsidRDefault="00F414A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Skaņas</w:t>
            </w:r>
            <w:r w:rsidR="00706C24"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video </w:t>
            </w:r>
            <w:r w:rsidR="00706C24" w:rsidRPr="00265C5E">
              <w:rPr>
                <w:rFonts w:ascii="Times New Roman" w:eastAsia="Times New Roman" w:hAnsi="Times New Roman" w:cs="Times New Roman"/>
                <w:sz w:val="21"/>
                <w:szCs w:val="21"/>
                <w:lang w:eastAsia="lv-LV"/>
              </w:rPr>
              <w:t xml:space="preserve">un vadības </w:t>
            </w:r>
            <w:r w:rsidRPr="00265C5E">
              <w:rPr>
                <w:rFonts w:ascii="Times New Roman" w:eastAsia="Times New Roman" w:hAnsi="Times New Roman" w:cs="Times New Roman"/>
                <w:sz w:val="21"/>
                <w:szCs w:val="21"/>
                <w:lang w:eastAsia="lv-LV"/>
              </w:rPr>
              <w:t>signālu pārraides radiolīnijas</w:t>
            </w:r>
          </w:p>
        </w:tc>
      </w:tr>
      <w:tr w:rsidR="006F0663" w:rsidRPr="00265C5E" w14:paraId="7E3A7163" w14:textId="77777777" w:rsidTr="30E491E5">
        <w:tc>
          <w:tcPr>
            <w:tcW w:w="702"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5E1E546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272.</w:t>
            </w:r>
          </w:p>
        </w:tc>
        <w:tc>
          <w:tcPr>
            <w:tcW w:w="13750" w:type="dxa"/>
            <w:gridSpan w:val="6"/>
            <w:tcBorders>
              <w:top w:val="single" w:sz="6" w:space="0" w:color="414142"/>
              <w:left w:val="single" w:sz="6" w:space="0" w:color="414142"/>
              <w:bottom w:val="single" w:sz="6" w:space="0" w:color="414142"/>
              <w:right w:val="single" w:sz="6" w:space="0" w:color="414142"/>
            </w:tcBorders>
            <w:shd w:val="clear" w:color="auto" w:fill="FFFFFF" w:themeFill="background1"/>
          </w:tcPr>
          <w:p w14:paraId="4C97FFB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694–790 MHz</w:t>
            </w:r>
          </w:p>
        </w:tc>
      </w:tr>
      <w:tr w:rsidR="006F0663" w:rsidRPr="00265C5E" w14:paraId="06860239" w14:textId="77777777" w:rsidTr="00E758A9">
        <w:tc>
          <w:tcPr>
            <w:tcW w:w="702" w:type="dxa"/>
            <w:vMerge w:val="restart"/>
            <w:tcBorders>
              <w:top w:val="single" w:sz="6" w:space="0" w:color="414142"/>
              <w:left w:val="single" w:sz="6" w:space="0" w:color="414142"/>
              <w:bottom w:val="single" w:sz="6" w:space="0" w:color="414142"/>
              <w:right w:val="single" w:sz="4" w:space="0" w:color="auto"/>
            </w:tcBorders>
            <w:shd w:val="clear" w:color="auto" w:fill="FFFFFF" w:themeFill="background1"/>
          </w:tcPr>
          <w:p w14:paraId="231CD59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178B8A2B" w14:textId="16128D43"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5.312A </w:t>
            </w:r>
            <w:r w:rsidR="00556818" w:rsidRPr="00265C5E">
              <w:rPr>
                <w:rFonts w:ascii="Times New Roman" w:eastAsia="Times New Roman" w:hAnsi="Times New Roman" w:cs="Times New Roman"/>
                <w:sz w:val="21"/>
                <w:szCs w:val="21"/>
                <w:lang w:eastAsia="lv-LV"/>
              </w:rPr>
              <w:t xml:space="preserve">5.312B </w:t>
            </w:r>
            <w:r w:rsidRPr="00265C5E">
              <w:rPr>
                <w:rFonts w:ascii="Times New Roman" w:eastAsia="Times New Roman" w:hAnsi="Times New Roman" w:cs="Times New Roman"/>
                <w:sz w:val="21"/>
                <w:szCs w:val="21"/>
                <w:lang w:eastAsia="lv-LV"/>
              </w:rPr>
              <w:t>5.317A</w:t>
            </w:r>
          </w:p>
          <w:p w14:paraId="341A4BD1" w14:textId="12917856" w:rsidR="005D0ACB" w:rsidRPr="00265C5E" w:rsidRDefault="005D0AC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5F4062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5.300 5.312</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03603A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5.312A </w:t>
            </w:r>
            <w:r w:rsidR="00556818" w:rsidRPr="00265C5E">
              <w:rPr>
                <w:rFonts w:ascii="Times New Roman" w:eastAsia="Times New Roman" w:hAnsi="Times New Roman" w:cs="Times New Roman"/>
                <w:sz w:val="21"/>
                <w:szCs w:val="21"/>
                <w:lang w:eastAsia="lv-LV"/>
              </w:rPr>
              <w:t xml:space="preserve">5.312B </w:t>
            </w:r>
            <w:r w:rsidRPr="00265C5E">
              <w:rPr>
                <w:rFonts w:ascii="Times New Roman" w:eastAsia="Times New Roman" w:hAnsi="Times New Roman" w:cs="Times New Roman"/>
                <w:sz w:val="21"/>
                <w:szCs w:val="21"/>
                <w:lang w:eastAsia="lv-LV"/>
              </w:rPr>
              <w:t>5.317A</w:t>
            </w:r>
          </w:p>
          <w:p w14:paraId="451C387C" w14:textId="648F3E2F" w:rsidR="005D0ACB" w:rsidRPr="00265C5E" w:rsidRDefault="005D0AC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tc>
        <w:tc>
          <w:tcPr>
            <w:tcW w:w="2835" w:type="dxa"/>
            <w:tcBorders>
              <w:top w:val="single" w:sz="6" w:space="0" w:color="414142"/>
              <w:left w:val="single" w:sz="4" w:space="0" w:color="auto"/>
              <w:bottom w:val="single" w:sz="6" w:space="0" w:color="414142"/>
              <w:right w:val="single" w:sz="6" w:space="0" w:color="414142"/>
            </w:tcBorders>
            <w:shd w:val="clear" w:color="auto" w:fill="FFFFFF" w:themeFill="background1"/>
          </w:tcPr>
          <w:p w14:paraId="66AFD14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8"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01FD522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Starptautiskās telekomunikāciju savienības Reģionālais nolīgums par zemes ciparu apraides dienesta plānošanu 1. reģionā (1. reģiona daļas, kas atrodas uz rietumiem no 170° E meridiāna un uz ziemeļiem no 40° S paralēles, izņemot Mongolijas teritoriju) un Irānas Islāma Republikā 174–230 MHz un 470–862 MHz frekvenču joslā (Ženēva, 2006)</w:t>
            </w:r>
          </w:p>
        </w:tc>
        <w:tc>
          <w:tcPr>
            <w:tcW w:w="2691"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6E45CAE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254104" w:rsidRPr="00265C5E" w14:paraId="1D36D69A" w14:textId="77777777" w:rsidTr="00E758A9">
        <w:trPr>
          <w:trHeight w:val="2608"/>
        </w:trPr>
        <w:tc>
          <w:tcPr>
            <w:tcW w:w="702" w:type="dxa"/>
            <w:vMerge/>
            <w:tcBorders>
              <w:right w:val="single" w:sz="4" w:space="0" w:color="auto"/>
            </w:tcBorders>
            <w:vAlign w:val="center"/>
          </w:tcPr>
          <w:p w14:paraId="5E100A50" w14:textId="77777777" w:rsidR="00254104" w:rsidRPr="00265C5E" w:rsidRDefault="00254104">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8689573" w14:textId="77777777" w:rsidR="00254104" w:rsidRPr="00265C5E" w:rsidRDefault="00254104">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F3A3651" w14:textId="77777777" w:rsidR="00254104" w:rsidRPr="00265C5E" w:rsidRDefault="00254104">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shd w:val="clear" w:color="auto" w:fill="FFFFFF" w:themeFill="background1"/>
          </w:tcPr>
          <w:p w14:paraId="07429D97" w14:textId="77777777" w:rsidR="00254104" w:rsidRPr="00265C5E" w:rsidRDefault="0025410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Savienībā spēj sniegt bezvadu platjoslas elektronisko sakaru pakalpojumus/IMT:</w:t>
            </w:r>
            <w:r w:rsidRPr="00265C5E">
              <w:rPr>
                <w:rFonts w:ascii="Times New Roman" w:eastAsia="Times New Roman" w:hAnsi="Times New Roman" w:cs="Times New Roman"/>
                <w:sz w:val="21"/>
                <w:szCs w:val="21"/>
                <w:lang w:eastAsia="lv-LV"/>
              </w:rPr>
              <w:br/>
              <w:t>FDD/ML: 703–733 MHz</w:t>
            </w:r>
            <w:r w:rsidRPr="00265C5E">
              <w:rPr>
                <w:rFonts w:ascii="Times New Roman" w:eastAsia="Times New Roman" w:hAnsi="Times New Roman" w:cs="Times New Roman"/>
                <w:sz w:val="21"/>
                <w:szCs w:val="21"/>
                <w:lang w:eastAsia="lv-LV"/>
              </w:rPr>
              <w:br/>
              <w:t>FDD/FB: 758–788 MHz</w:t>
            </w:r>
            <w:r w:rsidRPr="00265C5E">
              <w:rPr>
                <w:rFonts w:ascii="Times New Roman" w:eastAsia="Times New Roman" w:hAnsi="Times New Roman" w:cs="Times New Roman"/>
                <w:sz w:val="21"/>
                <w:szCs w:val="21"/>
                <w:lang w:eastAsia="lv-LV"/>
              </w:rPr>
              <w:br/>
              <w:t>SDL/FB: 738–758 MHz</w:t>
            </w:r>
          </w:p>
        </w:tc>
        <w:tc>
          <w:tcPr>
            <w:tcW w:w="2838" w:type="dxa"/>
            <w:gridSpan w:val="2"/>
            <w:tcBorders>
              <w:top w:val="single" w:sz="6" w:space="0" w:color="414142"/>
              <w:left w:val="single" w:sz="6" w:space="0" w:color="414142"/>
              <w:right w:val="single" w:sz="6" w:space="0" w:color="414142"/>
            </w:tcBorders>
            <w:shd w:val="clear" w:color="auto" w:fill="FFFFFF" w:themeFill="background1"/>
          </w:tcPr>
          <w:p w14:paraId="21A46D5E" w14:textId="77777777" w:rsidR="00254104" w:rsidRPr="00265C5E" w:rsidRDefault="0025410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1.23., 1.26, 2.55., 2.59.</w:t>
            </w:r>
          </w:p>
        </w:tc>
        <w:tc>
          <w:tcPr>
            <w:tcW w:w="2691" w:type="dxa"/>
            <w:tcBorders>
              <w:top w:val="single" w:sz="6" w:space="0" w:color="414142"/>
              <w:left w:val="single" w:sz="6" w:space="0" w:color="414142"/>
              <w:right w:val="single" w:sz="6" w:space="0" w:color="414142"/>
            </w:tcBorders>
            <w:shd w:val="clear" w:color="auto" w:fill="FFFFFF" w:themeFill="background1"/>
          </w:tcPr>
          <w:p w14:paraId="3C047BE0" w14:textId="77777777" w:rsidR="00254104" w:rsidRPr="00265C5E" w:rsidRDefault="00254104">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13111A38" w14:textId="77777777" w:rsidR="00254104" w:rsidRPr="00265C5E" w:rsidRDefault="00254104">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w:t>
            </w:r>
            <w:r w:rsidRPr="00265C5E">
              <w:rPr>
                <w:rFonts w:ascii="Times New Roman" w:eastAsia="Times New Roman" w:hAnsi="Times New Roman" w:cs="Times New Roman"/>
                <w:sz w:val="21"/>
                <w:szCs w:val="21"/>
                <w:lang w:eastAsia="lv-LV"/>
              </w:rPr>
              <w:br/>
              <w:t>ML: 703–733 MHz</w:t>
            </w:r>
            <w:r w:rsidRPr="00265C5E">
              <w:rPr>
                <w:rFonts w:ascii="Times New Roman" w:eastAsia="Times New Roman" w:hAnsi="Times New Roman" w:cs="Times New Roman"/>
                <w:sz w:val="21"/>
                <w:szCs w:val="21"/>
                <w:lang w:eastAsia="lv-LV"/>
              </w:rPr>
              <w:br/>
              <w:t>FB: 758–788 MHz</w:t>
            </w:r>
          </w:p>
          <w:p w14:paraId="122781A8" w14:textId="77777777" w:rsidR="00254104" w:rsidRPr="00265C5E" w:rsidRDefault="0025410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FB (SDL): 738–758 MHz</w:t>
            </w:r>
          </w:p>
          <w:p w14:paraId="10A5BD10" w14:textId="77777777" w:rsidR="00254104" w:rsidRPr="00265C5E" w:rsidRDefault="00254104"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LM-700</w:t>
            </w:r>
          </w:p>
          <w:p w14:paraId="4152B6AD" w14:textId="77777777" w:rsidR="00254104" w:rsidRPr="00265C5E" w:rsidRDefault="00254104" w:rsidP="001A204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PPDR sistēmas</w:t>
            </w:r>
          </w:p>
        </w:tc>
      </w:tr>
      <w:tr w:rsidR="006F0663" w:rsidRPr="00265C5E" w14:paraId="4204C9DF"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B7C55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273.</w:t>
            </w:r>
          </w:p>
        </w:tc>
        <w:tc>
          <w:tcPr>
            <w:tcW w:w="13750" w:type="dxa"/>
            <w:gridSpan w:val="6"/>
            <w:tcBorders>
              <w:top w:val="single" w:sz="6" w:space="0" w:color="414142"/>
              <w:left w:val="single" w:sz="6" w:space="0" w:color="414142"/>
              <w:bottom w:val="single" w:sz="6" w:space="0" w:color="414142"/>
              <w:right w:val="single" w:sz="6" w:space="0" w:color="414142"/>
            </w:tcBorders>
          </w:tcPr>
          <w:p w14:paraId="3BDA553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790–862 MHz</w:t>
            </w:r>
          </w:p>
        </w:tc>
      </w:tr>
      <w:tr w:rsidR="006F0663" w:rsidRPr="00265C5E" w14:paraId="2BDA781C"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4CC1392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2BB9FEB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96D3D6C" w14:textId="297347B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r w:rsidR="004D66D4" w:rsidRPr="00265C5E">
              <w:rPr>
                <w:rFonts w:ascii="Times New Roman" w:eastAsia="Times New Roman" w:hAnsi="Times New Roman" w:cs="Times New Roman"/>
                <w:sz w:val="21"/>
                <w:szCs w:val="21"/>
                <w:lang w:eastAsia="lv-LV"/>
              </w:rPr>
              <w:t xml:space="preserve">5.312B </w:t>
            </w:r>
            <w:r w:rsidRPr="00265C5E">
              <w:rPr>
                <w:rFonts w:ascii="Times New Roman" w:eastAsia="Times New Roman" w:hAnsi="Times New Roman" w:cs="Times New Roman"/>
                <w:sz w:val="21"/>
                <w:szCs w:val="21"/>
                <w:lang w:eastAsia="lv-LV"/>
              </w:rPr>
              <w:t>5.316B 5.317A</w:t>
            </w:r>
          </w:p>
          <w:p w14:paraId="0EDA1FA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APRAIDES </w:t>
            </w:r>
          </w:p>
          <w:p w14:paraId="60FCB463" w14:textId="59FCC6AD" w:rsidR="00980F3F" w:rsidRPr="00265C5E" w:rsidRDefault="0018669A">
            <w:pPr>
              <w:spacing w:after="12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5.312 5.319</w:t>
            </w:r>
          </w:p>
        </w:tc>
        <w:tc>
          <w:tcPr>
            <w:tcW w:w="2693" w:type="dxa"/>
            <w:vMerge w:val="restart"/>
            <w:tcBorders>
              <w:top w:val="single" w:sz="4" w:space="0" w:color="auto"/>
              <w:left w:val="single" w:sz="4" w:space="0" w:color="auto"/>
              <w:bottom w:val="single" w:sz="4" w:space="0" w:color="auto"/>
              <w:right w:val="single" w:sz="4" w:space="0" w:color="auto"/>
            </w:tcBorders>
          </w:tcPr>
          <w:p w14:paraId="59A123B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15E2FC18" w14:textId="2F49E19B"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r w:rsidR="004D66D4" w:rsidRPr="00265C5E">
              <w:rPr>
                <w:rFonts w:ascii="Times New Roman" w:eastAsia="Times New Roman" w:hAnsi="Times New Roman" w:cs="Times New Roman"/>
                <w:sz w:val="21"/>
                <w:szCs w:val="21"/>
                <w:lang w:eastAsia="lv-LV"/>
              </w:rPr>
              <w:t xml:space="preserve">5.312B </w:t>
            </w:r>
            <w:r w:rsidRPr="00265C5E">
              <w:rPr>
                <w:rFonts w:ascii="Times New Roman" w:eastAsia="Times New Roman" w:hAnsi="Times New Roman" w:cs="Times New Roman"/>
                <w:sz w:val="21"/>
                <w:szCs w:val="21"/>
                <w:lang w:eastAsia="lv-LV"/>
              </w:rPr>
              <w:t>5.316B 5.317A</w:t>
            </w:r>
          </w:p>
          <w:p w14:paraId="3FEDE07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APRAIDES </w:t>
            </w:r>
          </w:p>
        </w:tc>
        <w:tc>
          <w:tcPr>
            <w:tcW w:w="2835" w:type="dxa"/>
            <w:tcBorders>
              <w:top w:val="single" w:sz="6" w:space="0" w:color="414142"/>
              <w:left w:val="single" w:sz="4" w:space="0" w:color="auto"/>
              <w:bottom w:val="single" w:sz="6" w:space="0" w:color="414142"/>
              <w:right w:val="single" w:sz="6" w:space="0" w:color="414142"/>
            </w:tcBorders>
          </w:tcPr>
          <w:p w14:paraId="23C7F99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8" w:type="dxa"/>
            <w:gridSpan w:val="2"/>
            <w:tcBorders>
              <w:top w:val="single" w:sz="6" w:space="0" w:color="414142"/>
              <w:left w:val="single" w:sz="6" w:space="0" w:color="414142"/>
              <w:bottom w:val="single" w:sz="6" w:space="0" w:color="414142"/>
              <w:right w:val="single" w:sz="6" w:space="0" w:color="414142"/>
            </w:tcBorders>
          </w:tcPr>
          <w:p w14:paraId="49BFB61B" w14:textId="6EA0250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Starptautiskās telekomunikāciju savienības Reģionālais nolīgums par zemes ciparu apraides dienesta plānošanu 1. reģionā (1. reģiona daļas, kas atrodas uz rietumiem no 170° E meridiāna un uz ziemeļiem no 40° S paralēles, izņemot Mongolijas teritoriju) un Irānas Islāma Republikā 174–230 MHz un </w:t>
            </w:r>
            <w:r w:rsidRPr="00265C5E">
              <w:rPr>
                <w:rFonts w:ascii="Times New Roman" w:eastAsia="Times New Roman" w:hAnsi="Times New Roman" w:cs="Times New Roman"/>
                <w:sz w:val="21"/>
                <w:szCs w:val="21"/>
                <w:lang w:eastAsia="lv-LV"/>
              </w:rPr>
              <w:lastRenderedPageBreak/>
              <w:t>470–862 MHz frekvenču joslā (Ženēva, 2006)</w:t>
            </w:r>
          </w:p>
        </w:tc>
        <w:tc>
          <w:tcPr>
            <w:tcW w:w="2691" w:type="dxa"/>
            <w:tcBorders>
              <w:top w:val="single" w:sz="6" w:space="0" w:color="414142"/>
              <w:left w:val="single" w:sz="6" w:space="0" w:color="414142"/>
              <w:bottom w:val="single" w:sz="6" w:space="0" w:color="414142"/>
              <w:right w:val="single" w:sz="6" w:space="0" w:color="414142"/>
            </w:tcBorders>
          </w:tcPr>
          <w:p w14:paraId="5AB9FA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427D355E" w14:textId="77777777" w:rsidTr="00764678">
        <w:tc>
          <w:tcPr>
            <w:tcW w:w="702" w:type="dxa"/>
            <w:vMerge/>
            <w:vAlign w:val="center"/>
          </w:tcPr>
          <w:p w14:paraId="773E930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369A561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59E6A51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059898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spēj nodrošināt elektronisko sakaru pakalpojumus ES:</w:t>
            </w:r>
          </w:p>
          <w:p w14:paraId="05FCDB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FDD/ML: 832–862 MHz</w:t>
            </w:r>
            <w:r w:rsidRPr="00265C5E">
              <w:rPr>
                <w:rFonts w:ascii="Times New Roman" w:eastAsia="Times New Roman" w:hAnsi="Times New Roman" w:cs="Times New Roman"/>
                <w:sz w:val="21"/>
                <w:szCs w:val="21"/>
                <w:lang w:eastAsia="lv-LV"/>
              </w:rPr>
              <w:br/>
              <w:t>FDD/FB: 791–821 MHz</w:t>
            </w:r>
          </w:p>
        </w:tc>
        <w:tc>
          <w:tcPr>
            <w:tcW w:w="2838" w:type="dxa"/>
            <w:gridSpan w:val="2"/>
            <w:tcBorders>
              <w:top w:val="single" w:sz="6" w:space="0" w:color="414142"/>
              <w:left w:val="single" w:sz="6" w:space="0" w:color="414142"/>
              <w:bottom w:val="single" w:sz="6" w:space="0" w:color="414142"/>
              <w:right w:val="single" w:sz="6" w:space="0" w:color="414142"/>
            </w:tcBorders>
          </w:tcPr>
          <w:p w14:paraId="5074FC39"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1375D4" w:rsidRPr="00265C5E">
              <w:rPr>
                <w:rFonts w:ascii="Times New Roman" w:eastAsia="Times New Roman" w:hAnsi="Times New Roman" w:cs="Times New Roman"/>
                <w:sz w:val="21"/>
                <w:szCs w:val="21"/>
                <w:lang w:eastAsia="lv-LV"/>
              </w:rPr>
              <w:t>11</w:t>
            </w:r>
            <w:r w:rsidRPr="00265C5E">
              <w:rPr>
                <w:rFonts w:ascii="Times New Roman" w:eastAsia="Times New Roman" w:hAnsi="Times New Roman" w:cs="Times New Roman"/>
                <w:sz w:val="21"/>
                <w:szCs w:val="21"/>
                <w:lang w:eastAsia="lv-LV"/>
              </w:rPr>
              <w:t>., 2.42.</w:t>
            </w:r>
          </w:p>
        </w:tc>
        <w:tc>
          <w:tcPr>
            <w:tcW w:w="2691" w:type="dxa"/>
            <w:tcBorders>
              <w:top w:val="single" w:sz="6" w:space="0" w:color="414142"/>
              <w:left w:val="single" w:sz="6" w:space="0" w:color="414142"/>
              <w:bottom w:val="single" w:sz="6" w:space="0" w:color="414142"/>
              <w:right w:val="single" w:sz="6" w:space="0" w:color="414142"/>
            </w:tcBorders>
          </w:tcPr>
          <w:p w14:paraId="32FCFF3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w:t>
            </w:r>
            <w:r w:rsidRPr="00265C5E">
              <w:rPr>
                <w:rFonts w:ascii="Times New Roman" w:eastAsia="Times New Roman" w:hAnsi="Times New Roman" w:cs="Times New Roman"/>
                <w:sz w:val="21"/>
                <w:szCs w:val="21"/>
                <w:lang w:eastAsia="lv-LV"/>
              </w:rPr>
              <w:br/>
              <w:t>(FB: 791–821 MHz</w:t>
            </w:r>
            <w:r w:rsidRPr="00265C5E">
              <w:rPr>
                <w:rFonts w:ascii="Times New Roman" w:eastAsia="Times New Roman" w:hAnsi="Times New Roman" w:cs="Times New Roman"/>
                <w:sz w:val="21"/>
                <w:szCs w:val="21"/>
                <w:lang w:eastAsia="lv-LV"/>
              </w:rPr>
              <w:br/>
              <w:t>(ML: 832–862 MHz)</w:t>
            </w:r>
          </w:p>
          <w:p w14:paraId="2ED7D93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29B5E77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LM-800</w:t>
            </w:r>
          </w:p>
        </w:tc>
      </w:tr>
      <w:tr w:rsidR="006F0663" w:rsidRPr="00265C5E" w14:paraId="0F936977" w14:textId="77777777" w:rsidTr="00764678">
        <w:tc>
          <w:tcPr>
            <w:tcW w:w="702" w:type="dxa"/>
            <w:vMerge/>
            <w:vAlign w:val="center"/>
          </w:tcPr>
          <w:p w14:paraId="5875240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20F3E1F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47303D6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20B1A577" w14:textId="12AF777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SRD: </w:t>
            </w:r>
            <w:r w:rsidR="001B2548" w:rsidRPr="00265C5E">
              <w:rPr>
                <w:rFonts w:ascii="Times New Roman" w:eastAsia="Times New Roman" w:hAnsi="Times New Roman" w:cs="Times New Roman"/>
                <w:sz w:val="21"/>
                <w:szCs w:val="21"/>
                <w:lang w:eastAsia="lv-LV"/>
              </w:rPr>
              <w:t>821,5</w:t>
            </w:r>
            <w:r w:rsidRPr="00265C5E">
              <w:rPr>
                <w:rFonts w:ascii="Times New Roman" w:eastAsia="Times New Roman" w:hAnsi="Times New Roman" w:cs="Times New Roman"/>
                <w:sz w:val="21"/>
                <w:szCs w:val="21"/>
                <w:lang w:eastAsia="lv-LV"/>
              </w:rPr>
              <w:t>–832 MHz</w:t>
            </w:r>
          </w:p>
        </w:tc>
        <w:tc>
          <w:tcPr>
            <w:tcW w:w="2838" w:type="dxa"/>
            <w:gridSpan w:val="2"/>
            <w:tcBorders>
              <w:top w:val="single" w:sz="6" w:space="0" w:color="414142"/>
              <w:left w:val="single" w:sz="6" w:space="0" w:color="414142"/>
              <w:right w:val="single" w:sz="6" w:space="0" w:color="414142"/>
            </w:tcBorders>
          </w:tcPr>
          <w:p w14:paraId="5A258D69" w14:textId="33EC66AF" w:rsidR="00A440B3" w:rsidRPr="00E813A0" w:rsidRDefault="0018669A">
            <w:pPr>
              <w:spacing w:after="0" w:line="240" w:lineRule="auto"/>
              <w:rPr>
                <w:rFonts w:ascii="Times New Roman" w:eastAsia="Times New Roman" w:hAnsi="Times New Roman" w:cs="Times New Roman"/>
                <w:sz w:val="21"/>
                <w:szCs w:val="21"/>
                <w:lang w:eastAsia="lv-LV"/>
              </w:rPr>
            </w:pPr>
            <w:r w:rsidRPr="00E813A0">
              <w:rPr>
                <w:rFonts w:ascii="Times New Roman" w:eastAsia="Times New Roman" w:hAnsi="Times New Roman" w:cs="Times New Roman"/>
                <w:sz w:val="21"/>
                <w:szCs w:val="21"/>
                <w:lang w:eastAsia="lv-LV"/>
              </w:rPr>
              <w:t>1.</w:t>
            </w:r>
            <w:r w:rsidR="008B5E05" w:rsidRPr="00E813A0">
              <w:rPr>
                <w:rFonts w:ascii="Times New Roman" w:eastAsia="Times New Roman" w:hAnsi="Times New Roman" w:cs="Times New Roman"/>
                <w:sz w:val="21"/>
                <w:szCs w:val="21"/>
                <w:lang w:eastAsia="lv-LV"/>
              </w:rPr>
              <w:t>20</w:t>
            </w:r>
            <w:r w:rsidRPr="00E813A0">
              <w:rPr>
                <w:rFonts w:ascii="Times New Roman" w:eastAsia="Times New Roman" w:hAnsi="Times New Roman" w:cs="Times New Roman"/>
                <w:sz w:val="21"/>
                <w:szCs w:val="21"/>
                <w:lang w:eastAsia="lv-LV"/>
              </w:rPr>
              <w:t xml:space="preserve">., </w:t>
            </w:r>
            <w:r w:rsidR="00D80867" w:rsidRPr="00E813A0">
              <w:rPr>
                <w:rFonts w:ascii="Times New Roman" w:eastAsia="Times New Roman" w:hAnsi="Times New Roman" w:cs="Times New Roman"/>
                <w:sz w:val="21"/>
                <w:szCs w:val="21"/>
                <w:lang w:eastAsia="lv-LV"/>
              </w:rPr>
              <w:t xml:space="preserve">1.3., </w:t>
            </w:r>
            <w:r w:rsidR="0024539F" w:rsidRPr="00E813A0">
              <w:rPr>
                <w:rFonts w:ascii="Times New Roman" w:eastAsia="Times New Roman" w:hAnsi="Times New Roman" w:cs="Times New Roman"/>
                <w:sz w:val="21"/>
                <w:szCs w:val="21"/>
                <w:lang w:eastAsia="lv-LV"/>
              </w:rPr>
              <w:t xml:space="preserve">1.50., </w:t>
            </w:r>
            <w:r w:rsidRPr="00E813A0">
              <w:rPr>
                <w:rFonts w:ascii="Times New Roman" w:eastAsia="Times New Roman" w:hAnsi="Times New Roman" w:cs="Times New Roman"/>
                <w:sz w:val="21"/>
                <w:szCs w:val="21"/>
                <w:lang w:eastAsia="lv-LV"/>
              </w:rPr>
              <w:t>3.17., 3.18.</w:t>
            </w:r>
          </w:p>
        </w:tc>
        <w:tc>
          <w:tcPr>
            <w:tcW w:w="2691" w:type="dxa"/>
            <w:tcBorders>
              <w:top w:val="single" w:sz="6" w:space="0" w:color="414142"/>
              <w:left w:val="single" w:sz="6" w:space="0" w:color="414142"/>
              <w:right w:val="single" w:sz="6" w:space="0" w:color="414142"/>
            </w:tcBorders>
          </w:tcPr>
          <w:p w14:paraId="697D863B" w14:textId="0ACBB322" w:rsidR="00980F3F" w:rsidRPr="00265C5E" w:rsidRDefault="00F435C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skaņas ierīces</w:t>
            </w:r>
          </w:p>
        </w:tc>
      </w:tr>
      <w:tr w:rsidR="006F0663" w:rsidRPr="00265C5E" w14:paraId="55B9638B"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541C08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274.</w:t>
            </w:r>
          </w:p>
        </w:tc>
        <w:tc>
          <w:tcPr>
            <w:tcW w:w="13750" w:type="dxa"/>
            <w:gridSpan w:val="6"/>
            <w:tcBorders>
              <w:top w:val="single" w:sz="6" w:space="0" w:color="414142"/>
              <w:left w:val="single" w:sz="6" w:space="0" w:color="414142"/>
              <w:bottom w:val="single" w:sz="6" w:space="0" w:color="414142"/>
              <w:right w:val="single" w:sz="6" w:space="0" w:color="414142"/>
            </w:tcBorders>
          </w:tcPr>
          <w:p w14:paraId="668349F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862–890 MHz</w:t>
            </w:r>
          </w:p>
        </w:tc>
      </w:tr>
      <w:tr w:rsidR="006F0663" w:rsidRPr="00265C5E" w14:paraId="70A2D2F0" w14:textId="77777777" w:rsidTr="00764678">
        <w:tc>
          <w:tcPr>
            <w:tcW w:w="702" w:type="dxa"/>
            <w:vMerge w:val="restart"/>
            <w:tcBorders>
              <w:top w:val="single" w:sz="6" w:space="0" w:color="414142"/>
              <w:left w:val="single" w:sz="6" w:space="0" w:color="414142"/>
              <w:right w:val="single" w:sz="4" w:space="0" w:color="auto"/>
            </w:tcBorders>
          </w:tcPr>
          <w:p w14:paraId="442CAB08"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right w:val="single" w:sz="4" w:space="0" w:color="auto"/>
            </w:tcBorders>
          </w:tcPr>
          <w:p w14:paraId="00AA1C17" w14:textId="77777777" w:rsidR="00C27F28" w:rsidRPr="00265C5E" w:rsidRDefault="00C27F28">
            <w:pPr>
              <w:spacing w:after="12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 xml:space="preserve">FIKSĒTAIS </w:t>
            </w:r>
          </w:p>
          <w:p w14:paraId="19044B17" w14:textId="4BCD204B" w:rsidR="00C27F28" w:rsidRPr="00265C5E" w:rsidRDefault="00C27F2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r w:rsidR="005D0ACB" w:rsidRPr="00265C5E">
              <w:rPr>
                <w:rFonts w:ascii="Times New Roman" w:eastAsia="Times New Roman" w:hAnsi="Times New Roman" w:cs="Times New Roman"/>
                <w:sz w:val="21"/>
                <w:szCs w:val="21"/>
                <w:lang w:eastAsia="lv-LV"/>
              </w:rPr>
              <w:t xml:space="preserve">5.312B </w:t>
            </w:r>
            <w:r w:rsidRPr="00265C5E">
              <w:rPr>
                <w:rFonts w:ascii="Times New Roman" w:eastAsia="Times New Roman" w:hAnsi="Times New Roman" w:cs="Times New Roman"/>
                <w:sz w:val="21"/>
                <w:szCs w:val="21"/>
                <w:lang w:eastAsia="lv-LV"/>
              </w:rPr>
              <w:t xml:space="preserve">5.317A </w:t>
            </w:r>
          </w:p>
          <w:p w14:paraId="54C175B1" w14:textId="77777777" w:rsidR="00C27F28" w:rsidRPr="00265C5E" w:rsidRDefault="00C27F2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5.322</w:t>
            </w:r>
          </w:p>
          <w:p w14:paraId="1CCCDF75" w14:textId="77777777" w:rsidR="00C27F28" w:rsidRPr="00265C5E" w:rsidRDefault="00C27F28" w:rsidP="00AC01C4">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5.319 5.323</w:t>
            </w:r>
          </w:p>
        </w:tc>
        <w:tc>
          <w:tcPr>
            <w:tcW w:w="2693" w:type="dxa"/>
            <w:vMerge w:val="restart"/>
            <w:tcBorders>
              <w:top w:val="single" w:sz="4" w:space="0" w:color="auto"/>
              <w:left w:val="single" w:sz="4" w:space="0" w:color="auto"/>
              <w:bottom w:val="single" w:sz="4" w:space="0" w:color="auto"/>
              <w:right w:val="single" w:sz="4" w:space="0" w:color="auto"/>
            </w:tcBorders>
          </w:tcPr>
          <w:p w14:paraId="7AA546B2" w14:textId="77777777" w:rsidR="00C27F28" w:rsidRPr="00265C5E" w:rsidRDefault="00C27F2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31960789" w14:textId="2939D5EE" w:rsidR="00C27F28" w:rsidRPr="00265C5E" w:rsidRDefault="00C27F28" w:rsidP="00AC01C4">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r w:rsidR="005D0ACB" w:rsidRPr="00265C5E">
              <w:rPr>
                <w:rFonts w:ascii="Times New Roman" w:eastAsia="Times New Roman" w:hAnsi="Times New Roman" w:cs="Times New Roman"/>
                <w:sz w:val="21"/>
                <w:szCs w:val="21"/>
                <w:lang w:eastAsia="lv-LV"/>
              </w:rPr>
              <w:t xml:space="preserve">5.312B </w:t>
            </w:r>
            <w:r w:rsidRPr="00265C5E">
              <w:rPr>
                <w:rFonts w:ascii="Times New Roman" w:eastAsia="Times New Roman" w:hAnsi="Times New Roman" w:cs="Times New Roman"/>
                <w:sz w:val="21"/>
                <w:szCs w:val="21"/>
                <w:lang w:eastAsia="lv-LV"/>
              </w:rPr>
              <w:t>5.317A</w:t>
            </w:r>
          </w:p>
        </w:tc>
        <w:tc>
          <w:tcPr>
            <w:tcW w:w="2835" w:type="dxa"/>
            <w:tcBorders>
              <w:top w:val="single" w:sz="6" w:space="0" w:color="414142"/>
              <w:left w:val="single" w:sz="4" w:space="0" w:color="auto"/>
              <w:bottom w:val="single" w:sz="6" w:space="0" w:color="414142"/>
              <w:right w:val="single" w:sz="6" w:space="0" w:color="414142"/>
            </w:tcBorders>
          </w:tcPr>
          <w:p w14:paraId="63ABE9C2" w14:textId="77777777"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SRD:862–863 MHz</w:t>
            </w:r>
          </w:p>
        </w:tc>
        <w:tc>
          <w:tcPr>
            <w:tcW w:w="2838" w:type="dxa"/>
            <w:gridSpan w:val="2"/>
            <w:tcBorders>
              <w:top w:val="single" w:sz="6" w:space="0" w:color="414142"/>
              <w:left w:val="single" w:sz="6" w:space="0" w:color="414142"/>
              <w:bottom w:val="single" w:sz="6" w:space="0" w:color="414142"/>
              <w:right w:val="single" w:sz="6" w:space="0" w:color="414142"/>
            </w:tcBorders>
          </w:tcPr>
          <w:p w14:paraId="5533B342" w14:textId="545463CE" w:rsidR="00C27F28" w:rsidRPr="00265C5E" w:rsidRDefault="00C27F28" w:rsidP="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1.3., 1.34., 1.44., 3.18.</w:t>
            </w:r>
          </w:p>
        </w:tc>
        <w:tc>
          <w:tcPr>
            <w:tcW w:w="2691" w:type="dxa"/>
            <w:tcBorders>
              <w:top w:val="single" w:sz="6" w:space="0" w:color="414142"/>
              <w:left w:val="single" w:sz="6" w:space="0" w:color="414142"/>
              <w:bottom w:val="single" w:sz="6" w:space="0" w:color="414142"/>
              <w:right w:val="single" w:sz="6" w:space="0" w:color="414142"/>
            </w:tcBorders>
          </w:tcPr>
          <w:p w14:paraId="3B70C783" w14:textId="77777777"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Nespecifiskas maza darbības attāluma ierīces</w:t>
            </w:r>
          </w:p>
        </w:tc>
      </w:tr>
      <w:tr w:rsidR="006F0663" w:rsidRPr="00265C5E" w14:paraId="6726777E" w14:textId="77777777" w:rsidTr="00764678">
        <w:tc>
          <w:tcPr>
            <w:tcW w:w="702" w:type="dxa"/>
            <w:vMerge/>
          </w:tcPr>
          <w:p w14:paraId="31834609"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tcPr>
          <w:p w14:paraId="1422A30F" w14:textId="77777777" w:rsidR="00C27F28" w:rsidRPr="00265C5E" w:rsidRDefault="00C27F28">
            <w:pPr>
              <w:spacing w:after="120" w:line="240" w:lineRule="auto"/>
              <w:rPr>
                <w:rFonts w:ascii="Times New Roman" w:eastAsia="Times New Roman" w:hAnsi="Times New Roman" w:cs="Times New Roman"/>
                <w:sz w:val="21"/>
                <w:szCs w:val="21"/>
              </w:rPr>
            </w:pPr>
          </w:p>
        </w:tc>
        <w:tc>
          <w:tcPr>
            <w:tcW w:w="2693" w:type="dxa"/>
            <w:vMerge/>
            <w:tcBorders>
              <w:top w:val="single" w:sz="4" w:space="0" w:color="auto"/>
              <w:left w:val="single" w:sz="4" w:space="0" w:color="auto"/>
              <w:bottom w:val="single" w:sz="4" w:space="0" w:color="auto"/>
            </w:tcBorders>
          </w:tcPr>
          <w:p w14:paraId="0FD63D7C" w14:textId="77777777" w:rsidR="00C27F28" w:rsidRPr="00265C5E" w:rsidRDefault="00C27F28">
            <w:pPr>
              <w:spacing w:after="12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9017904" w14:textId="304FFE3B"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863–865 MHz</w:t>
            </w:r>
          </w:p>
        </w:tc>
        <w:tc>
          <w:tcPr>
            <w:tcW w:w="2838" w:type="dxa"/>
            <w:gridSpan w:val="2"/>
            <w:tcBorders>
              <w:top w:val="single" w:sz="6" w:space="0" w:color="414142"/>
              <w:left w:val="single" w:sz="6" w:space="0" w:color="414142"/>
              <w:bottom w:val="single" w:sz="6" w:space="0" w:color="414142"/>
              <w:right w:val="single" w:sz="6" w:space="0" w:color="414142"/>
            </w:tcBorders>
          </w:tcPr>
          <w:p w14:paraId="388C666B" w14:textId="11AEE6D4" w:rsidR="00C27F28" w:rsidRPr="00265C5E" w:rsidRDefault="00F435C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1.50., </w:t>
            </w:r>
            <w:r w:rsidR="00817879" w:rsidRPr="00265C5E">
              <w:rPr>
                <w:rFonts w:ascii="Times New Roman" w:eastAsia="Times New Roman" w:hAnsi="Times New Roman" w:cs="Times New Roman"/>
                <w:sz w:val="21"/>
                <w:szCs w:val="21"/>
                <w:lang w:eastAsia="lv-LV"/>
              </w:rPr>
              <w:t xml:space="preserve">3.17., </w:t>
            </w:r>
            <w:r w:rsidR="00C27F28" w:rsidRPr="00265C5E">
              <w:rPr>
                <w:rFonts w:ascii="Times New Roman" w:eastAsia="Times New Roman" w:hAnsi="Times New Roman" w:cs="Times New Roman"/>
                <w:sz w:val="21"/>
                <w:szCs w:val="21"/>
                <w:lang w:eastAsia="lv-LV"/>
              </w:rPr>
              <w:t>3.18.</w:t>
            </w:r>
          </w:p>
        </w:tc>
        <w:tc>
          <w:tcPr>
            <w:tcW w:w="2691" w:type="dxa"/>
            <w:tcBorders>
              <w:top w:val="single" w:sz="6" w:space="0" w:color="414142"/>
              <w:left w:val="single" w:sz="6" w:space="0" w:color="414142"/>
              <w:bottom w:val="single" w:sz="6" w:space="0" w:color="414142"/>
              <w:right w:val="single" w:sz="6" w:space="0" w:color="414142"/>
            </w:tcBorders>
          </w:tcPr>
          <w:p w14:paraId="4404A66F" w14:textId="59F0C883" w:rsidR="00F435CA" w:rsidRPr="00265C5E" w:rsidRDefault="00F435C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skaņas ierīces</w:t>
            </w:r>
          </w:p>
          <w:p w14:paraId="7D41FA26" w14:textId="0A82D898" w:rsidR="00C27F28" w:rsidRPr="00265C5E" w:rsidRDefault="00C27F28">
            <w:pPr>
              <w:spacing w:after="0" w:line="240" w:lineRule="auto"/>
              <w:rPr>
                <w:rFonts w:ascii="Times New Roman" w:eastAsia="Times New Roman" w:hAnsi="Times New Roman" w:cs="Times New Roman"/>
                <w:sz w:val="21"/>
                <w:szCs w:val="21"/>
                <w:highlight w:val="green"/>
                <w:lang w:eastAsia="lv-LV"/>
              </w:rPr>
            </w:pPr>
            <w:r w:rsidRPr="00265C5E">
              <w:rPr>
                <w:rFonts w:ascii="Times New Roman" w:eastAsia="Times New Roman" w:hAnsi="Times New Roman" w:cs="Times New Roman"/>
                <w:sz w:val="21"/>
                <w:szCs w:val="21"/>
                <w:lang w:eastAsia="lv-LV"/>
              </w:rPr>
              <w:t xml:space="preserve">Radiomikrofoni, palīgierīces </w:t>
            </w:r>
            <w:r w:rsidR="4A939CF3" w:rsidRPr="00265C5E">
              <w:rPr>
                <w:rFonts w:ascii="Times New Roman" w:eastAsia="Times New Roman" w:hAnsi="Times New Roman" w:cs="Times New Roman"/>
                <w:sz w:val="21"/>
                <w:szCs w:val="21"/>
                <w:lang w:eastAsia="lv-LV"/>
              </w:rPr>
              <w:t xml:space="preserve">vājdzirdīgiem </w:t>
            </w:r>
            <w:r w:rsidRPr="00265C5E">
              <w:rPr>
                <w:rFonts w:ascii="Times New Roman" w:eastAsia="Times New Roman" w:hAnsi="Times New Roman" w:cs="Times New Roman"/>
                <w:sz w:val="21"/>
                <w:szCs w:val="21"/>
                <w:lang w:eastAsia="lv-LV"/>
              </w:rPr>
              <w:t>un bezvadu audio ierīces</w:t>
            </w:r>
          </w:p>
        </w:tc>
      </w:tr>
      <w:tr w:rsidR="006F0663" w:rsidRPr="00265C5E" w14:paraId="0ABD9186" w14:textId="77777777" w:rsidTr="00764678">
        <w:tc>
          <w:tcPr>
            <w:tcW w:w="702" w:type="dxa"/>
            <w:vMerge/>
            <w:vAlign w:val="center"/>
          </w:tcPr>
          <w:p w14:paraId="49C307FF"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5A1698B4"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2FED0DC7"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43663B6" w14:textId="77777777"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863–865 MHz</w:t>
            </w:r>
          </w:p>
        </w:tc>
        <w:tc>
          <w:tcPr>
            <w:tcW w:w="2838" w:type="dxa"/>
            <w:gridSpan w:val="2"/>
            <w:tcBorders>
              <w:top w:val="single" w:sz="6" w:space="0" w:color="414142"/>
              <w:left w:val="single" w:sz="6" w:space="0" w:color="414142"/>
              <w:bottom w:val="single" w:sz="6" w:space="0" w:color="414142"/>
              <w:right w:val="single" w:sz="6" w:space="0" w:color="414142"/>
            </w:tcBorders>
          </w:tcPr>
          <w:p w14:paraId="259BFD7C" w14:textId="21D54E89" w:rsidR="00C27F28" w:rsidRPr="00265C5E" w:rsidRDefault="00C27F28">
            <w:pPr>
              <w:spacing w:before="100" w:beforeAutospacing="1" w:after="100" w:afterAutospacing="1" w:line="315" w:lineRule="atLeast"/>
            </w:pPr>
            <w:r w:rsidRPr="00265C5E">
              <w:rPr>
                <w:rFonts w:ascii="Times New Roman" w:eastAsia="Times New Roman" w:hAnsi="Times New Roman" w:cs="Times New Roman"/>
                <w:sz w:val="21"/>
                <w:szCs w:val="21"/>
                <w:lang w:eastAsia="lv-LV"/>
              </w:rPr>
              <w:t>1.3., 1.7., 1.10</w:t>
            </w:r>
            <w:r w:rsidR="00107579">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w:t>
            </w:r>
            <w:r w:rsidR="007C113C" w:rsidRPr="00265C5E">
              <w:rPr>
                <w:rFonts w:ascii="Times New Roman" w:eastAsia="Times New Roman" w:hAnsi="Times New Roman" w:cs="Times New Roman"/>
                <w:sz w:val="21"/>
                <w:szCs w:val="21"/>
                <w:lang w:eastAsia="lv-LV"/>
              </w:rPr>
              <w:t xml:space="preserve">1.13., 1.15., </w:t>
            </w:r>
            <w:r w:rsidRPr="00265C5E">
              <w:rPr>
                <w:rFonts w:ascii="Times New Roman" w:eastAsia="Times New Roman" w:hAnsi="Times New Roman" w:cs="Times New Roman"/>
                <w:sz w:val="21"/>
                <w:szCs w:val="21"/>
                <w:lang w:eastAsia="lv-LV"/>
              </w:rPr>
              <w:t>1.18., 1.27., 1.34., 1.44., 3.18.</w:t>
            </w:r>
          </w:p>
        </w:tc>
        <w:tc>
          <w:tcPr>
            <w:tcW w:w="2691" w:type="dxa"/>
            <w:tcBorders>
              <w:top w:val="single" w:sz="6" w:space="0" w:color="414142"/>
              <w:left w:val="single" w:sz="6" w:space="0" w:color="414142"/>
              <w:bottom w:val="single" w:sz="6" w:space="0" w:color="414142"/>
              <w:right w:val="single" w:sz="6" w:space="0" w:color="414142"/>
            </w:tcBorders>
          </w:tcPr>
          <w:p w14:paraId="0E9BD16A" w14:textId="02B63409" w:rsidR="00C27F28" w:rsidRPr="00265C5E" w:rsidRDefault="00C27F28" w:rsidP="00254104">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72C8BB28" w14:textId="77777777" w:rsidTr="00764678">
        <w:tc>
          <w:tcPr>
            <w:tcW w:w="702" w:type="dxa"/>
            <w:vMerge/>
            <w:vAlign w:val="center"/>
          </w:tcPr>
          <w:p w14:paraId="25847622" w14:textId="77777777" w:rsidR="00AC01C4" w:rsidRPr="00265C5E" w:rsidRDefault="00AC01C4">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65B4AF85" w14:textId="77777777" w:rsidR="00AC01C4" w:rsidRPr="00265C5E" w:rsidRDefault="00AC01C4">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5FBE71DB" w14:textId="77777777" w:rsidR="00AC01C4" w:rsidRPr="00265C5E" w:rsidRDefault="00AC01C4">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2822D805" w14:textId="77777777" w:rsidR="00AC01C4" w:rsidRPr="00265C5E" w:rsidRDefault="00AC01C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863–868 MHz</w:t>
            </w:r>
          </w:p>
        </w:tc>
        <w:tc>
          <w:tcPr>
            <w:tcW w:w="2838" w:type="dxa"/>
            <w:gridSpan w:val="2"/>
            <w:tcBorders>
              <w:top w:val="single" w:sz="6" w:space="0" w:color="414142"/>
              <w:left w:val="single" w:sz="6" w:space="0" w:color="414142"/>
              <w:right w:val="single" w:sz="6" w:space="0" w:color="414142"/>
            </w:tcBorders>
          </w:tcPr>
          <w:p w14:paraId="5BC5FC26" w14:textId="0D24BF70" w:rsidR="00AC01C4" w:rsidRPr="00265C5E" w:rsidRDefault="00AC01C4" w:rsidP="00AC01C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1.3., 1.18., 1.27., 1.34., 1.44., 3.18.</w:t>
            </w:r>
          </w:p>
        </w:tc>
        <w:tc>
          <w:tcPr>
            <w:tcW w:w="2691" w:type="dxa"/>
            <w:tcBorders>
              <w:top w:val="single" w:sz="6" w:space="0" w:color="414142"/>
              <w:left w:val="single" w:sz="6" w:space="0" w:color="414142"/>
              <w:right w:val="single" w:sz="6" w:space="0" w:color="414142"/>
            </w:tcBorders>
          </w:tcPr>
          <w:p w14:paraId="556730D2" w14:textId="77777777" w:rsidR="00AC01C4" w:rsidRPr="00265C5E" w:rsidRDefault="00AC01C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6F0663" w:rsidRPr="00265C5E" w14:paraId="1584BA2C" w14:textId="77777777" w:rsidTr="00764678">
        <w:tc>
          <w:tcPr>
            <w:tcW w:w="702" w:type="dxa"/>
            <w:vMerge/>
            <w:vAlign w:val="center"/>
          </w:tcPr>
          <w:p w14:paraId="19C0E9B1"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18D1DE08"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463F8B42"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0ECE3F37" w14:textId="77777777" w:rsidR="00C27F28" w:rsidRPr="00265C5E" w:rsidRDefault="00C27F28">
            <w:pPr>
              <w:spacing w:after="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SRD: 865–868 MHz</w:t>
            </w:r>
          </w:p>
        </w:tc>
        <w:tc>
          <w:tcPr>
            <w:tcW w:w="2838" w:type="dxa"/>
            <w:gridSpan w:val="2"/>
            <w:tcBorders>
              <w:top w:val="single" w:sz="6" w:space="0" w:color="414142"/>
              <w:left w:val="single" w:sz="6" w:space="0" w:color="414142"/>
              <w:right w:val="single" w:sz="6" w:space="0" w:color="414142"/>
            </w:tcBorders>
          </w:tcPr>
          <w:p w14:paraId="195BEB76" w14:textId="040FA754" w:rsidR="00C27F28" w:rsidRPr="00265C5E" w:rsidRDefault="00C27F28" w:rsidP="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1.3., 1.27., 1.34., 1.44., 3.18. </w:t>
            </w:r>
          </w:p>
        </w:tc>
        <w:tc>
          <w:tcPr>
            <w:tcW w:w="2691" w:type="dxa"/>
            <w:tcBorders>
              <w:top w:val="single" w:sz="6" w:space="0" w:color="414142"/>
              <w:left w:val="single" w:sz="6" w:space="0" w:color="414142"/>
              <w:right w:val="single" w:sz="6" w:space="0" w:color="414142"/>
            </w:tcBorders>
          </w:tcPr>
          <w:p w14:paraId="7664D678" w14:textId="77777777"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RFID</w:t>
            </w:r>
          </w:p>
        </w:tc>
      </w:tr>
      <w:tr w:rsidR="006F0663" w:rsidRPr="00265C5E" w14:paraId="1FC40FF6" w14:textId="77777777" w:rsidTr="00764678">
        <w:tc>
          <w:tcPr>
            <w:tcW w:w="702" w:type="dxa"/>
            <w:vMerge/>
            <w:vAlign w:val="center"/>
          </w:tcPr>
          <w:p w14:paraId="1FE6F823"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7ACA1B7F"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368DCD99"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9154729" w14:textId="77777777" w:rsidR="00C27F28" w:rsidRPr="00265C5E" w:rsidRDefault="00C27F28" w:rsidP="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w:t>
            </w:r>
            <w:r w:rsidRPr="00265C5E" w:rsidDel="00C27F28">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865–868 MHz;</w:t>
            </w:r>
            <w:r w:rsidRPr="00265C5E">
              <w:rPr>
                <w:rFonts w:ascii="Times New Roman" w:eastAsia="Times New Roman" w:hAnsi="Times New Roman" w:cs="Times New Roman"/>
                <w:sz w:val="21"/>
                <w:szCs w:val="21"/>
                <w:lang w:eastAsia="lv-LV"/>
              </w:rPr>
              <w:br/>
              <w:t>868,0–868,6 MHz;</w:t>
            </w:r>
            <w:r w:rsidRPr="00265C5E">
              <w:rPr>
                <w:rFonts w:ascii="Times New Roman" w:eastAsia="Times New Roman" w:hAnsi="Times New Roman" w:cs="Times New Roman"/>
                <w:sz w:val="21"/>
                <w:szCs w:val="21"/>
                <w:lang w:eastAsia="lv-LV"/>
              </w:rPr>
              <w:br/>
              <w:t>868,7–869,2 MHz;</w:t>
            </w:r>
            <w:r w:rsidRPr="00265C5E">
              <w:rPr>
                <w:rFonts w:ascii="Times New Roman" w:eastAsia="Times New Roman" w:hAnsi="Times New Roman" w:cs="Times New Roman"/>
                <w:sz w:val="21"/>
                <w:szCs w:val="21"/>
                <w:lang w:eastAsia="lv-LV"/>
              </w:rPr>
              <w:br/>
              <w:t>869,4–869,65 MHz;</w:t>
            </w:r>
            <w:r w:rsidRPr="00265C5E">
              <w:rPr>
                <w:rFonts w:ascii="Times New Roman" w:eastAsia="Times New Roman" w:hAnsi="Times New Roman" w:cs="Times New Roman"/>
                <w:sz w:val="21"/>
                <w:szCs w:val="21"/>
                <w:lang w:eastAsia="lv-LV"/>
              </w:rPr>
              <w:br/>
              <w:t>869,7–870 MHz</w:t>
            </w:r>
          </w:p>
        </w:tc>
        <w:tc>
          <w:tcPr>
            <w:tcW w:w="2838" w:type="dxa"/>
            <w:gridSpan w:val="2"/>
            <w:tcBorders>
              <w:top w:val="single" w:sz="6" w:space="0" w:color="414142"/>
              <w:left w:val="single" w:sz="6" w:space="0" w:color="414142"/>
              <w:bottom w:val="single" w:sz="6" w:space="0" w:color="414142"/>
              <w:right w:val="single" w:sz="6" w:space="0" w:color="414142"/>
            </w:tcBorders>
          </w:tcPr>
          <w:p w14:paraId="4057F544" w14:textId="0F32A421" w:rsidR="00C27F28" w:rsidRPr="00265C5E" w:rsidRDefault="00C27F2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1.3., 1.7., 1.10</w:t>
            </w:r>
            <w:r w:rsidR="00107579">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w:t>
            </w:r>
            <w:r w:rsidR="007C113C" w:rsidRPr="00265C5E">
              <w:rPr>
                <w:rFonts w:ascii="Times New Roman" w:eastAsia="Times New Roman" w:hAnsi="Times New Roman" w:cs="Times New Roman"/>
                <w:sz w:val="21"/>
                <w:szCs w:val="21"/>
                <w:lang w:eastAsia="lv-LV"/>
              </w:rPr>
              <w:t xml:space="preserve">1.13., 1.15., </w:t>
            </w:r>
            <w:r w:rsidRPr="00265C5E">
              <w:rPr>
                <w:rFonts w:ascii="Times New Roman" w:eastAsia="Times New Roman" w:hAnsi="Times New Roman" w:cs="Times New Roman"/>
                <w:sz w:val="21"/>
                <w:szCs w:val="21"/>
                <w:lang w:eastAsia="lv-LV"/>
              </w:rPr>
              <w:t xml:space="preserve">1.18., 1.27., 1.34., 1.44.,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3.18.</w:t>
            </w:r>
          </w:p>
        </w:tc>
        <w:tc>
          <w:tcPr>
            <w:tcW w:w="2691" w:type="dxa"/>
            <w:tcBorders>
              <w:top w:val="single" w:sz="6" w:space="0" w:color="414142"/>
              <w:left w:val="single" w:sz="6" w:space="0" w:color="414142"/>
              <w:bottom w:val="single" w:sz="6" w:space="0" w:color="414142"/>
              <w:right w:val="single" w:sz="6" w:space="0" w:color="414142"/>
            </w:tcBorders>
          </w:tcPr>
          <w:p w14:paraId="096917D6" w14:textId="77777777"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6EAE85AF" w14:textId="77777777" w:rsidTr="00764678">
        <w:tc>
          <w:tcPr>
            <w:tcW w:w="702" w:type="dxa"/>
            <w:vMerge/>
            <w:vAlign w:val="center"/>
          </w:tcPr>
          <w:p w14:paraId="3FA51214"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3AB36E92"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10A5A0B2"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D129558" w14:textId="1D4B4611" w:rsidR="00C27F28" w:rsidRPr="00265C5E" w:rsidRDefault="00C27F28" w:rsidP="00C14D09">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w:t>
            </w:r>
            <w:r w:rsidR="00C14D09"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868,6–868,7 MHz;</w:t>
            </w:r>
            <w:r w:rsidRPr="00265C5E">
              <w:rPr>
                <w:rFonts w:ascii="Times New Roman" w:eastAsia="Times New Roman" w:hAnsi="Times New Roman" w:cs="Times New Roman"/>
                <w:sz w:val="21"/>
                <w:szCs w:val="21"/>
                <w:lang w:eastAsia="lv-LV"/>
              </w:rPr>
              <w:br/>
              <w:t>869,2–869,</w:t>
            </w:r>
            <w:r w:rsidR="00495A8C"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MHz;</w:t>
            </w:r>
            <w:r w:rsidR="00495A8C" w:rsidRPr="00265C5E">
              <w:rPr>
                <w:rFonts w:ascii="Times New Roman" w:eastAsia="Times New Roman" w:hAnsi="Times New Roman" w:cs="Times New Roman"/>
                <w:sz w:val="21"/>
                <w:szCs w:val="21"/>
                <w:lang w:eastAsia="lv-LV"/>
              </w:rPr>
              <w:br/>
              <w:t>869,25–869,3 MHz;</w:t>
            </w:r>
            <w:r w:rsidR="00495A8C" w:rsidRPr="00265C5E">
              <w:rPr>
                <w:rFonts w:ascii="Times New Roman" w:eastAsia="Times New Roman" w:hAnsi="Times New Roman" w:cs="Times New Roman"/>
                <w:sz w:val="21"/>
                <w:szCs w:val="21"/>
                <w:lang w:eastAsia="lv-LV"/>
              </w:rPr>
              <w:br/>
              <w:t>869,3–869,4 MHz;</w:t>
            </w:r>
            <w:r w:rsidRPr="00265C5E">
              <w:rPr>
                <w:rFonts w:ascii="Times New Roman" w:eastAsia="Times New Roman" w:hAnsi="Times New Roman" w:cs="Times New Roman"/>
                <w:sz w:val="21"/>
                <w:szCs w:val="21"/>
                <w:lang w:eastAsia="lv-LV"/>
              </w:rPr>
              <w:br/>
              <w:t>869,65–869,7 MHz</w:t>
            </w:r>
          </w:p>
        </w:tc>
        <w:tc>
          <w:tcPr>
            <w:tcW w:w="2838" w:type="dxa"/>
            <w:gridSpan w:val="2"/>
            <w:tcBorders>
              <w:top w:val="single" w:sz="6" w:space="0" w:color="414142"/>
              <w:left w:val="single" w:sz="6" w:space="0" w:color="414142"/>
              <w:bottom w:val="single" w:sz="6" w:space="0" w:color="414142"/>
              <w:right w:val="single" w:sz="6" w:space="0" w:color="414142"/>
            </w:tcBorders>
          </w:tcPr>
          <w:p w14:paraId="0CF83227" w14:textId="0D51E959"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1.3., 1.7., 1.10</w:t>
            </w:r>
            <w:r w:rsidR="00E813A0">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1.18., 1.27., 1.34., 1.44.,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3.18.</w:t>
            </w:r>
          </w:p>
        </w:tc>
        <w:tc>
          <w:tcPr>
            <w:tcW w:w="2691" w:type="dxa"/>
            <w:tcBorders>
              <w:top w:val="single" w:sz="6" w:space="0" w:color="414142"/>
              <w:left w:val="single" w:sz="6" w:space="0" w:color="414142"/>
              <w:bottom w:val="single" w:sz="6" w:space="0" w:color="414142"/>
              <w:right w:val="single" w:sz="6" w:space="0" w:color="414142"/>
            </w:tcBorders>
          </w:tcPr>
          <w:p w14:paraId="28A8CC33" w14:textId="6BCBAB40" w:rsidR="00C27F28" w:rsidRPr="00265C5E" w:rsidRDefault="009A79A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Drošas signalizācijas</w:t>
            </w:r>
            <w:r w:rsidR="00C27F28" w:rsidRPr="00265C5E">
              <w:rPr>
                <w:rFonts w:ascii="Times New Roman" w:eastAsia="Times New Roman" w:hAnsi="Times New Roman" w:cs="Times New Roman"/>
                <w:sz w:val="21"/>
                <w:szCs w:val="21"/>
                <w:lang w:eastAsia="lv-LV"/>
              </w:rPr>
              <w:t xml:space="preserve"> ierīces</w:t>
            </w:r>
          </w:p>
        </w:tc>
      </w:tr>
      <w:tr w:rsidR="006F0663" w:rsidRPr="00265C5E" w14:paraId="1F125A0C" w14:textId="77777777" w:rsidTr="00764678">
        <w:tc>
          <w:tcPr>
            <w:tcW w:w="702" w:type="dxa"/>
            <w:vMerge/>
            <w:vAlign w:val="center"/>
          </w:tcPr>
          <w:p w14:paraId="384B7D84"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431AFD01"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7D68F736"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EE0C961" w14:textId="6550CAB2" w:rsidR="00C27F28" w:rsidRPr="00265C5E" w:rsidRDefault="00C27F2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873</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874 MHz</w:t>
            </w:r>
          </w:p>
        </w:tc>
        <w:tc>
          <w:tcPr>
            <w:tcW w:w="2838" w:type="dxa"/>
            <w:gridSpan w:val="2"/>
            <w:tcBorders>
              <w:top w:val="single" w:sz="6" w:space="0" w:color="414142"/>
              <w:left w:val="single" w:sz="6" w:space="0" w:color="414142"/>
              <w:bottom w:val="single" w:sz="6" w:space="0" w:color="414142"/>
              <w:right w:val="single" w:sz="6" w:space="0" w:color="414142"/>
            </w:tcBorders>
          </w:tcPr>
          <w:p w14:paraId="509A6455"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4E07DF67" w14:textId="77777777"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242D66A" w14:textId="77777777" w:rsidTr="00764678">
        <w:tc>
          <w:tcPr>
            <w:tcW w:w="702" w:type="dxa"/>
            <w:vMerge/>
            <w:vAlign w:val="center"/>
          </w:tcPr>
          <w:p w14:paraId="1E1539DB"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2F594294"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0E5BEE34"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7CDEA79" w14:textId="77777777"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874–874,4 MHz</w:t>
            </w:r>
          </w:p>
        </w:tc>
        <w:tc>
          <w:tcPr>
            <w:tcW w:w="2838" w:type="dxa"/>
            <w:gridSpan w:val="2"/>
            <w:tcBorders>
              <w:top w:val="single" w:sz="6" w:space="0" w:color="414142"/>
              <w:left w:val="single" w:sz="6" w:space="0" w:color="414142"/>
              <w:bottom w:val="single" w:sz="6" w:space="0" w:color="414142"/>
              <w:right w:val="single" w:sz="6" w:space="0" w:color="414142"/>
            </w:tcBorders>
          </w:tcPr>
          <w:p w14:paraId="31A91CE4" w14:textId="27DDBF99"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1.30., 1.41.</w:t>
            </w:r>
          </w:p>
        </w:tc>
        <w:tc>
          <w:tcPr>
            <w:tcW w:w="2691" w:type="dxa"/>
            <w:tcBorders>
              <w:top w:val="single" w:sz="6" w:space="0" w:color="414142"/>
              <w:left w:val="single" w:sz="6" w:space="0" w:color="414142"/>
              <w:bottom w:val="single" w:sz="6" w:space="0" w:color="414142"/>
              <w:right w:val="single" w:sz="6" w:space="0" w:color="414142"/>
            </w:tcBorders>
          </w:tcPr>
          <w:p w14:paraId="3FC63743" w14:textId="77777777"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Nespecifiskas maza darbības attāluma ierīces</w:t>
            </w:r>
          </w:p>
        </w:tc>
      </w:tr>
      <w:tr w:rsidR="006F0663" w:rsidRPr="00265C5E" w14:paraId="414E2A84" w14:textId="77777777" w:rsidTr="00764678">
        <w:tc>
          <w:tcPr>
            <w:tcW w:w="702" w:type="dxa"/>
            <w:vMerge/>
            <w:vAlign w:val="center"/>
          </w:tcPr>
          <w:p w14:paraId="49286883"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2E3E58C9"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28E0DFC7"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5F59714" w14:textId="677CFF0E" w:rsidR="00C27F28" w:rsidRPr="00265C5E" w:rsidRDefault="00C27F2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PMR/ML: 874,4</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880 MHz </w:t>
            </w:r>
          </w:p>
        </w:tc>
        <w:tc>
          <w:tcPr>
            <w:tcW w:w="2838" w:type="dxa"/>
            <w:gridSpan w:val="2"/>
            <w:tcBorders>
              <w:top w:val="single" w:sz="6" w:space="0" w:color="414142"/>
              <w:left w:val="single" w:sz="6" w:space="0" w:color="414142"/>
              <w:bottom w:val="single" w:sz="6" w:space="0" w:color="414142"/>
              <w:right w:val="single" w:sz="6" w:space="0" w:color="414142"/>
            </w:tcBorders>
          </w:tcPr>
          <w:p w14:paraId="49B1C689" w14:textId="77777777" w:rsidR="00C27F28" w:rsidRPr="00265C5E" w:rsidRDefault="00C27F28" w:rsidP="004269E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1.40., 2.68.</w:t>
            </w:r>
          </w:p>
        </w:tc>
        <w:tc>
          <w:tcPr>
            <w:tcW w:w="2691" w:type="dxa"/>
            <w:tcBorders>
              <w:top w:val="single" w:sz="6" w:space="0" w:color="414142"/>
              <w:left w:val="single" w:sz="6" w:space="0" w:color="414142"/>
              <w:bottom w:val="single" w:sz="6" w:space="0" w:color="414142"/>
              <w:right w:val="single" w:sz="6" w:space="0" w:color="414142"/>
            </w:tcBorders>
          </w:tcPr>
          <w:p w14:paraId="441A61AB" w14:textId="77777777" w:rsidR="00C27F28" w:rsidRPr="00265C5E" w:rsidRDefault="00C27F2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Dzelzceļa sakari Dupleksie kanāli (FB: 919,4–925 MHz)</w:t>
            </w:r>
          </w:p>
          <w:p w14:paraId="4321A62D" w14:textId="77777777" w:rsidR="00C27F28" w:rsidRPr="00265C5E" w:rsidRDefault="00C27F28">
            <w:pPr>
              <w:spacing w:after="120" w:line="240" w:lineRule="auto"/>
              <w:rPr>
                <w:rFonts w:ascii="Times New Roman" w:eastAsia="Times New Roman" w:hAnsi="Times New Roman" w:cs="Times New Roman"/>
                <w:sz w:val="21"/>
                <w:lang w:eastAsia="lv-LV"/>
              </w:rPr>
            </w:pPr>
            <w:r w:rsidRPr="00265C5E">
              <w:rPr>
                <w:rFonts w:ascii="Times New Roman" w:eastAsia="Times New Roman" w:hAnsi="Times New Roman" w:cs="Times New Roman"/>
                <w:sz w:val="21"/>
                <w:szCs w:val="21"/>
                <w:lang w:eastAsia="lv-LV"/>
              </w:rPr>
              <w:t xml:space="preserve">Radiosaskarne </w:t>
            </w:r>
            <w:r w:rsidRPr="00265C5E">
              <w:rPr>
                <w:rFonts w:ascii="Times New Roman" w:eastAsia="Times New Roman" w:hAnsi="Times New Roman" w:cs="Times New Roman"/>
                <w:sz w:val="21"/>
                <w:lang w:eastAsia="lv-LV"/>
              </w:rPr>
              <w:t>LM-870</w:t>
            </w:r>
          </w:p>
          <w:p w14:paraId="7CF0EA01" w14:textId="77777777"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C5938A8" w14:textId="77777777" w:rsidTr="00764678">
        <w:tc>
          <w:tcPr>
            <w:tcW w:w="702" w:type="dxa"/>
            <w:vMerge/>
            <w:vAlign w:val="center"/>
          </w:tcPr>
          <w:p w14:paraId="6EC1D10F"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right w:val="single" w:sz="4" w:space="0" w:color="auto"/>
            </w:tcBorders>
            <w:vAlign w:val="center"/>
          </w:tcPr>
          <w:p w14:paraId="1C7E14C0"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tcBorders>
            <w:vAlign w:val="center"/>
          </w:tcPr>
          <w:p w14:paraId="2BEEDD99" w14:textId="77777777" w:rsidR="00C27F28" w:rsidRPr="00265C5E" w:rsidRDefault="00C27F28">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5B7F3E1" w14:textId="77777777"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IMT/ML: 880–890 MHz</w:t>
            </w:r>
          </w:p>
        </w:tc>
        <w:tc>
          <w:tcPr>
            <w:tcW w:w="2838" w:type="dxa"/>
            <w:gridSpan w:val="2"/>
            <w:tcBorders>
              <w:top w:val="single" w:sz="6" w:space="0" w:color="414142"/>
              <w:left w:val="single" w:sz="6" w:space="0" w:color="414142"/>
              <w:bottom w:val="single" w:sz="6" w:space="0" w:color="414142"/>
              <w:right w:val="single" w:sz="6" w:space="0" w:color="414142"/>
            </w:tcBorders>
          </w:tcPr>
          <w:p w14:paraId="7D13A22D" w14:textId="125AF470" w:rsidR="00C27F28" w:rsidRPr="00265C5E" w:rsidRDefault="00C27F2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1.25., 1.42.,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2.4., 2.36., 3.26.</w:t>
            </w:r>
          </w:p>
        </w:tc>
        <w:tc>
          <w:tcPr>
            <w:tcW w:w="2691" w:type="dxa"/>
            <w:tcBorders>
              <w:top w:val="single" w:sz="6" w:space="0" w:color="414142"/>
              <w:left w:val="single" w:sz="6" w:space="0" w:color="414142"/>
              <w:bottom w:val="single" w:sz="6" w:space="0" w:color="414142"/>
              <w:right w:val="single" w:sz="6" w:space="0" w:color="414142"/>
            </w:tcBorders>
          </w:tcPr>
          <w:p w14:paraId="75419553" w14:textId="77777777" w:rsidR="00C27F28" w:rsidRPr="00265C5E" w:rsidRDefault="00C27F2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925–935 MHz)</w:t>
            </w:r>
          </w:p>
          <w:p w14:paraId="700A9074" w14:textId="77777777" w:rsidR="00C27F28" w:rsidRPr="00265C5E" w:rsidRDefault="00C27F2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2A0BC595" w14:textId="77777777" w:rsidR="00C27F28" w:rsidRPr="00265C5E" w:rsidRDefault="00C27F28" w:rsidP="009A40A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Radiosaskarne LM-900-1 </w:t>
            </w:r>
          </w:p>
          <w:p w14:paraId="20A7B1B5" w14:textId="77777777" w:rsidR="00C27F28" w:rsidRPr="00265C5E" w:rsidRDefault="00C27F28" w:rsidP="009A40A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4CE816DB"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5DF5EF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275.</w:t>
            </w:r>
          </w:p>
        </w:tc>
        <w:tc>
          <w:tcPr>
            <w:tcW w:w="13750" w:type="dxa"/>
            <w:gridSpan w:val="6"/>
            <w:tcBorders>
              <w:top w:val="single" w:sz="6" w:space="0" w:color="414142"/>
              <w:left w:val="single" w:sz="6" w:space="0" w:color="414142"/>
              <w:bottom w:val="single" w:sz="6" w:space="0" w:color="414142"/>
              <w:right w:val="single" w:sz="6" w:space="0" w:color="414142"/>
            </w:tcBorders>
          </w:tcPr>
          <w:p w14:paraId="454A428E"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890–942 MHz</w:t>
            </w:r>
          </w:p>
        </w:tc>
      </w:tr>
      <w:tr w:rsidR="006F0663" w:rsidRPr="00265C5E" w14:paraId="32C71613"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EC19E2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64DD53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9CAD05D" w14:textId="5D2ACB4B"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r w:rsidR="005B1255" w:rsidRPr="00265C5E">
              <w:rPr>
                <w:rFonts w:ascii="Times New Roman" w:eastAsia="Times New Roman" w:hAnsi="Times New Roman" w:cs="Times New Roman"/>
                <w:sz w:val="21"/>
                <w:szCs w:val="21"/>
                <w:lang w:eastAsia="lv-LV"/>
              </w:rPr>
              <w:t xml:space="preserve">5.312B </w:t>
            </w:r>
            <w:r w:rsidRPr="00265C5E">
              <w:rPr>
                <w:rFonts w:ascii="Times New Roman" w:eastAsia="Times New Roman" w:hAnsi="Times New Roman" w:cs="Times New Roman"/>
                <w:sz w:val="21"/>
                <w:szCs w:val="21"/>
                <w:lang w:eastAsia="lv-LV"/>
              </w:rPr>
              <w:t>5.317A</w:t>
            </w:r>
          </w:p>
          <w:p w14:paraId="14A83C2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5.322</w:t>
            </w:r>
          </w:p>
          <w:p w14:paraId="151973A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C757C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5.323</w:t>
            </w:r>
          </w:p>
        </w:tc>
        <w:tc>
          <w:tcPr>
            <w:tcW w:w="2693" w:type="dxa"/>
            <w:vMerge w:val="restart"/>
            <w:tcBorders>
              <w:top w:val="single" w:sz="4" w:space="0" w:color="auto"/>
              <w:left w:val="single" w:sz="4" w:space="0" w:color="auto"/>
              <w:bottom w:val="single" w:sz="4" w:space="0" w:color="auto"/>
              <w:right w:val="single" w:sz="4" w:space="0" w:color="auto"/>
            </w:tcBorders>
          </w:tcPr>
          <w:p w14:paraId="1234DC0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0EA3A50" w14:textId="32B39E6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r w:rsidR="005B1255" w:rsidRPr="00265C5E">
              <w:rPr>
                <w:rFonts w:ascii="Times New Roman" w:eastAsia="Times New Roman" w:hAnsi="Times New Roman" w:cs="Times New Roman"/>
                <w:sz w:val="21"/>
                <w:szCs w:val="21"/>
                <w:lang w:eastAsia="lv-LV"/>
              </w:rPr>
              <w:t xml:space="preserve">5.312B </w:t>
            </w:r>
            <w:r w:rsidRPr="00265C5E">
              <w:rPr>
                <w:rFonts w:ascii="Times New Roman" w:eastAsia="Times New Roman" w:hAnsi="Times New Roman" w:cs="Times New Roman"/>
                <w:sz w:val="21"/>
                <w:szCs w:val="21"/>
                <w:lang w:eastAsia="lv-LV"/>
              </w:rPr>
              <w:t>5.317A</w:t>
            </w:r>
          </w:p>
          <w:p w14:paraId="04CBB7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4" w:space="0" w:color="auto"/>
              <w:bottom w:val="single" w:sz="6" w:space="0" w:color="414142"/>
              <w:right w:val="single" w:sz="6" w:space="0" w:color="414142"/>
            </w:tcBorders>
          </w:tcPr>
          <w:p w14:paraId="165ACC2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IMT/ML: 890–915 MHz</w:t>
            </w:r>
          </w:p>
        </w:tc>
        <w:tc>
          <w:tcPr>
            <w:tcW w:w="2838" w:type="dxa"/>
            <w:gridSpan w:val="2"/>
            <w:tcBorders>
              <w:top w:val="single" w:sz="6" w:space="0" w:color="414142"/>
              <w:left w:val="single" w:sz="6" w:space="0" w:color="414142"/>
              <w:bottom w:val="single" w:sz="6" w:space="0" w:color="414142"/>
              <w:right w:val="single" w:sz="6" w:space="0" w:color="414142"/>
            </w:tcBorders>
          </w:tcPr>
          <w:p w14:paraId="345770C1" w14:textId="2F612CF9"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8B5E05"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1.42</w:t>
            </w:r>
            <w:r w:rsidRPr="00265C5E">
              <w:rPr>
                <w:rFonts w:ascii="Times New Roman" w:eastAsia="Times New Roman" w:hAnsi="Times New Roman" w:cs="Times New Roman"/>
                <w:sz w:val="21"/>
                <w:szCs w:val="21"/>
                <w:lang w:eastAsia="lv-LV"/>
              </w:rPr>
              <w:t xml:space="preserve">.,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2.1., 2.36., 3.26.</w:t>
            </w:r>
          </w:p>
        </w:tc>
        <w:tc>
          <w:tcPr>
            <w:tcW w:w="2691" w:type="dxa"/>
            <w:tcBorders>
              <w:top w:val="single" w:sz="6" w:space="0" w:color="414142"/>
              <w:left w:val="single" w:sz="6" w:space="0" w:color="414142"/>
              <w:bottom w:val="single" w:sz="6" w:space="0" w:color="414142"/>
              <w:right w:val="single" w:sz="6" w:space="0" w:color="414142"/>
            </w:tcBorders>
          </w:tcPr>
          <w:p w14:paraId="198D5B8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935–960 MHz)</w:t>
            </w:r>
          </w:p>
          <w:p w14:paraId="5EFC30F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75F891C9" w14:textId="77777777" w:rsidR="009A40A1" w:rsidRPr="00265C5E" w:rsidRDefault="0018669A" w:rsidP="009A40A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LM-900-1</w:t>
            </w:r>
            <w:r w:rsidR="009A40A1" w:rsidRPr="00265C5E">
              <w:rPr>
                <w:rFonts w:ascii="Times New Roman" w:eastAsia="Times New Roman" w:hAnsi="Times New Roman" w:cs="Times New Roman"/>
                <w:sz w:val="21"/>
                <w:szCs w:val="21"/>
                <w:lang w:eastAsia="lv-LV"/>
              </w:rPr>
              <w:t xml:space="preserve"> </w:t>
            </w:r>
          </w:p>
          <w:p w14:paraId="5BFDCDA5" w14:textId="77777777" w:rsidR="00980F3F" w:rsidRPr="00265C5E" w:rsidRDefault="009A40A1" w:rsidP="009A40A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38CDB447" w14:textId="77777777" w:rsidTr="00764678">
        <w:tc>
          <w:tcPr>
            <w:tcW w:w="702" w:type="dxa"/>
            <w:vMerge/>
            <w:tcBorders>
              <w:right w:val="single" w:sz="4" w:space="0" w:color="auto"/>
            </w:tcBorders>
            <w:vAlign w:val="center"/>
          </w:tcPr>
          <w:p w14:paraId="1AA6964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3E0885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7DB94A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DE287BD" w14:textId="4151A79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915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916 MHz</w:t>
            </w:r>
          </w:p>
        </w:tc>
        <w:tc>
          <w:tcPr>
            <w:tcW w:w="2838" w:type="dxa"/>
            <w:gridSpan w:val="2"/>
            <w:tcBorders>
              <w:top w:val="single" w:sz="6" w:space="0" w:color="414142"/>
              <w:left w:val="single" w:sz="6" w:space="0" w:color="414142"/>
              <w:bottom w:val="single" w:sz="6" w:space="0" w:color="414142"/>
              <w:right w:val="single" w:sz="6" w:space="0" w:color="414142"/>
            </w:tcBorders>
          </w:tcPr>
          <w:p w14:paraId="167E12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7D9ADAE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EEAA7CD" w14:textId="77777777" w:rsidTr="00764678">
        <w:tc>
          <w:tcPr>
            <w:tcW w:w="702" w:type="dxa"/>
            <w:vMerge/>
            <w:tcBorders>
              <w:right w:val="single" w:sz="4" w:space="0" w:color="auto"/>
            </w:tcBorders>
            <w:vAlign w:val="center"/>
          </w:tcPr>
          <w:p w14:paraId="4689DD2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1F55D4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D087DA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9C86799" w14:textId="77777777" w:rsidR="00980F3F" w:rsidRPr="00265C5E" w:rsidRDefault="00F414A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916,1–918,9 MHz</w:t>
            </w:r>
          </w:p>
        </w:tc>
        <w:tc>
          <w:tcPr>
            <w:tcW w:w="2838" w:type="dxa"/>
            <w:gridSpan w:val="2"/>
            <w:tcBorders>
              <w:top w:val="single" w:sz="6" w:space="0" w:color="414142"/>
              <w:left w:val="single" w:sz="6" w:space="0" w:color="414142"/>
              <w:bottom w:val="single" w:sz="6" w:space="0" w:color="414142"/>
              <w:right w:val="single" w:sz="6" w:space="0" w:color="414142"/>
            </w:tcBorders>
          </w:tcPr>
          <w:p w14:paraId="583B37D1" w14:textId="2296F8D1"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1.30</w:t>
            </w:r>
            <w:r w:rsidR="0018669A" w:rsidRPr="00265C5E">
              <w:rPr>
                <w:rFonts w:ascii="Times New Roman" w:eastAsia="Times New Roman" w:hAnsi="Times New Roman" w:cs="Times New Roman"/>
                <w:sz w:val="21"/>
                <w:szCs w:val="21"/>
                <w:lang w:eastAsia="lv-LV"/>
              </w:rPr>
              <w:t xml:space="preserve">., </w:t>
            </w:r>
            <w:r w:rsidR="003B595D" w:rsidRPr="00265C5E">
              <w:rPr>
                <w:rFonts w:ascii="Times New Roman" w:eastAsia="Times New Roman" w:hAnsi="Times New Roman" w:cs="Times New Roman"/>
                <w:sz w:val="21"/>
                <w:szCs w:val="21"/>
                <w:lang w:eastAsia="lv-LV"/>
              </w:rPr>
              <w:t>1.41</w:t>
            </w:r>
            <w:r w:rsidR="0018669A" w:rsidRPr="00265C5E">
              <w:rPr>
                <w:rFonts w:ascii="Times New Roman" w:eastAsia="Times New Roman" w:hAnsi="Times New Roman" w:cs="Times New Roman"/>
                <w:sz w:val="21"/>
                <w:szCs w:val="21"/>
                <w:lang w:eastAsia="lv-LV"/>
              </w:rPr>
              <w:t>.</w:t>
            </w:r>
          </w:p>
        </w:tc>
        <w:tc>
          <w:tcPr>
            <w:tcW w:w="2691" w:type="dxa"/>
            <w:tcBorders>
              <w:top w:val="single" w:sz="6" w:space="0" w:color="414142"/>
              <w:left w:val="single" w:sz="6" w:space="0" w:color="414142"/>
              <w:bottom w:val="single" w:sz="6" w:space="0" w:color="414142"/>
              <w:right w:val="single" w:sz="6" w:space="0" w:color="414142"/>
            </w:tcBorders>
          </w:tcPr>
          <w:p w14:paraId="72D92198" w14:textId="77777777" w:rsidR="00980F3F" w:rsidRPr="00265C5E" w:rsidRDefault="00F414A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Radioidentifikācijas (RFID)</w:t>
            </w:r>
            <w:r w:rsidR="0018669A" w:rsidRPr="00265C5E">
              <w:rPr>
                <w:rFonts w:ascii="Times New Roman" w:eastAsia="Times New Roman" w:hAnsi="Times New Roman" w:cs="Times New Roman"/>
                <w:sz w:val="21"/>
                <w:szCs w:val="21"/>
                <w:lang w:eastAsia="lv-LV"/>
              </w:rPr>
              <w:t xml:space="preserve"> ierīces</w:t>
            </w:r>
          </w:p>
        </w:tc>
      </w:tr>
      <w:tr w:rsidR="006F0663" w:rsidRPr="00265C5E" w14:paraId="06847237" w14:textId="77777777" w:rsidTr="00764678">
        <w:tc>
          <w:tcPr>
            <w:tcW w:w="702" w:type="dxa"/>
            <w:vMerge/>
            <w:tcBorders>
              <w:right w:val="single" w:sz="4" w:space="0" w:color="auto"/>
            </w:tcBorders>
            <w:vAlign w:val="center"/>
          </w:tcPr>
          <w:p w14:paraId="5B34266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AB15F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1A22E2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5D11031" w14:textId="4821B530" w:rsidR="00980F3F" w:rsidRPr="00265C5E" w:rsidRDefault="0018669A" w:rsidP="005727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w:t>
            </w:r>
            <w:r w:rsidR="0057279A" w:rsidRPr="00265C5E">
              <w:rPr>
                <w:rFonts w:ascii="Times New Roman" w:eastAsia="Times New Roman" w:hAnsi="Times New Roman" w:cs="Times New Roman"/>
                <w:sz w:val="21"/>
                <w:szCs w:val="21"/>
                <w:lang w:eastAsia="lv-LV"/>
              </w:rPr>
              <w:t xml:space="preserve"> </w:t>
            </w:r>
            <w:r w:rsidR="00F414A8" w:rsidRPr="00265C5E">
              <w:rPr>
                <w:rFonts w:ascii="Times New Roman" w:eastAsia="Times New Roman" w:hAnsi="Times New Roman" w:cs="Times New Roman"/>
                <w:sz w:val="21"/>
                <w:szCs w:val="21"/>
                <w:lang w:eastAsia="lv-LV"/>
              </w:rPr>
              <w:t>917,3–918,9 MHz;</w:t>
            </w:r>
            <w:r w:rsidRPr="00265C5E">
              <w:rPr>
                <w:rFonts w:ascii="Times New Roman" w:eastAsia="Times New Roman" w:hAnsi="Times New Roman" w:cs="Times New Roman"/>
                <w:sz w:val="21"/>
                <w:szCs w:val="21"/>
                <w:lang w:eastAsia="lv-LV"/>
              </w:rPr>
              <w:br/>
            </w:r>
            <w:r w:rsidR="006407FC" w:rsidRPr="00265C5E">
              <w:rPr>
                <w:rFonts w:ascii="Times New Roman" w:eastAsia="Times New Roman" w:hAnsi="Times New Roman" w:cs="Times New Roman"/>
                <w:sz w:val="21"/>
                <w:szCs w:val="21"/>
                <w:lang w:eastAsia="lv-LV"/>
              </w:rPr>
              <w:t>916,1</w:t>
            </w:r>
            <w:r w:rsidR="00F414A8" w:rsidRPr="00265C5E">
              <w:rPr>
                <w:rFonts w:ascii="Times New Roman" w:eastAsia="Times New Roman" w:hAnsi="Times New Roman" w:cs="Times New Roman"/>
                <w:sz w:val="21"/>
                <w:szCs w:val="21"/>
                <w:lang w:eastAsia="lv-LV"/>
              </w:rPr>
              <w:t>–919,4 MHz</w:t>
            </w:r>
          </w:p>
        </w:tc>
        <w:tc>
          <w:tcPr>
            <w:tcW w:w="2838" w:type="dxa"/>
            <w:gridSpan w:val="2"/>
            <w:tcBorders>
              <w:top w:val="single" w:sz="6" w:space="0" w:color="414142"/>
              <w:left w:val="single" w:sz="6" w:space="0" w:color="414142"/>
              <w:bottom w:val="single" w:sz="6" w:space="0" w:color="414142"/>
              <w:right w:val="single" w:sz="6" w:space="0" w:color="414142"/>
            </w:tcBorders>
          </w:tcPr>
          <w:p w14:paraId="0066FDF9" w14:textId="385ED065"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1.30</w:t>
            </w:r>
            <w:r w:rsidR="0018669A" w:rsidRPr="00265C5E">
              <w:rPr>
                <w:rFonts w:ascii="Times New Roman" w:eastAsia="Times New Roman" w:hAnsi="Times New Roman" w:cs="Times New Roman"/>
                <w:sz w:val="21"/>
                <w:szCs w:val="21"/>
                <w:lang w:eastAsia="lv-LV"/>
              </w:rPr>
              <w:t xml:space="preserve">., </w:t>
            </w:r>
            <w:r w:rsidR="003B595D" w:rsidRPr="00265C5E">
              <w:rPr>
                <w:rFonts w:ascii="Times New Roman" w:eastAsia="Times New Roman" w:hAnsi="Times New Roman" w:cs="Times New Roman"/>
                <w:sz w:val="21"/>
                <w:szCs w:val="21"/>
                <w:lang w:eastAsia="lv-LV"/>
              </w:rPr>
              <w:t>1.41</w:t>
            </w:r>
            <w:r w:rsidR="0018669A" w:rsidRPr="00265C5E">
              <w:rPr>
                <w:rFonts w:ascii="Times New Roman" w:eastAsia="Times New Roman" w:hAnsi="Times New Roman" w:cs="Times New Roman"/>
                <w:sz w:val="21"/>
                <w:szCs w:val="21"/>
                <w:lang w:eastAsia="lv-LV"/>
              </w:rPr>
              <w:t>.</w:t>
            </w:r>
            <w:r w:rsidR="006E172F" w:rsidRPr="00265C5E">
              <w:rPr>
                <w:rFonts w:ascii="Times New Roman" w:eastAsia="Times New Roman" w:hAnsi="Times New Roman" w:cs="Times New Roman"/>
                <w:sz w:val="21"/>
                <w:szCs w:val="21"/>
                <w:lang w:eastAsia="lv-LV"/>
              </w:rPr>
              <w:t>, 1.51.</w:t>
            </w:r>
          </w:p>
        </w:tc>
        <w:tc>
          <w:tcPr>
            <w:tcW w:w="2691" w:type="dxa"/>
            <w:tcBorders>
              <w:top w:val="single" w:sz="6" w:space="0" w:color="414142"/>
              <w:left w:val="single" w:sz="6" w:space="0" w:color="414142"/>
              <w:bottom w:val="single" w:sz="6" w:space="0" w:color="414142"/>
              <w:right w:val="single" w:sz="6" w:space="0" w:color="414142"/>
            </w:tcBorders>
          </w:tcPr>
          <w:p w14:paraId="0A29F4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Nespecifiskas maza darbības attāluma ierīces</w:t>
            </w:r>
          </w:p>
        </w:tc>
      </w:tr>
      <w:tr w:rsidR="006F0663" w:rsidRPr="00265C5E" w14:paraId="2C555285" w14:textId="77777777" w:rsidTr="00764678">
        <w:tc>
          <w:tcPr>
            <w:tcW w:w="702" w:type="dxa"/>
            <w:vMerge/>
            <w:tcBorders>
              <w:right w:val="single" w:sz="4" w:space="0" w:color="auto"/>
            </w:tcBorders>
            <w:vAlign w:val="center"/>
          </w:tcPr>
          <w:p w14:paraId="221E618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28FE2B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4F970A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0639F45" w14:textId="5030D3D8" w:rsidR="00980F3F" w:rsidRPr="00265C5E" w:rsidRDefault="00F414A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SRD: </w:t>
            </w:r>
            <w:r w:rsidR="006407FC" w:rsidRPr="00265C5E">
              <w:rPr>
                <w:rFonts w:ascii="Times New Roman" w:eastAsia="Times New Roman" w:hAnsi="Times New Roman" w:cs="Times New Roman"/>
                <w:sz w:val="21"/>
                <w:szCs w:val="21"/>
                <w:lang w:eastAsia="lv-LV"/>
              </w:rPr>
              <w:t>916,4</w:t>
            </w:r>
            <w:r w:rsidRPr="00265C5E">
              <w:rPr>
                <w:rFonts w:ascii="Times New Roman" w:eastAsia="Times New Roman" w:hAnsi="Times New Roman" w:cs="Times New Roman"/>
                <w:sz w:val="21"/>
                <w:szCs w:val="21"/>
                <w:lang w:eastAsia="lv-LV"/>
              </w:rPr>
              <w:t>–919,4 MHz</w:t>
            </w:r>
          </w:p>
        </w:tc>
        <w:tc>
          <w:tcPr>
            <w:tcW w:w="2838" w:type="dxa"/>
            <w:gridSpan w:val="2"/>
            <w:tcBorders>
              <w:top w:val="single" w:sz="6" w:space="0" w:color="414142"/>
              <w:left w:val="single" w:sz="6" w:space="0" w:color="414142"/>
              <w:bottom w:val="single" w:sz="6" w:space="0" w:color="414142"/>
              <w:right w:val="single" w:sz="6" w:space="0" w:color="414142"/>
            </w:tcBorders>
          </w:tcPr>
          <w:p w14:paraId="18E1FA6D" w14:textId="2411B1D7"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1.30</w:t>
            </w:r>
            <w:r w:rsidR="0018669A" w:rsidRPr="00265C5E">
              <w:rPr>
                <w:rFonts w:ascii="Times New Roman" w:eastAsia="Times New Roman" w:hAnsi="Times New Roman" w:cs="Times New Roman"/>
                <w:sz w:val="21"/>
                <w:szCs w:val="21"/>
                <w:lang w:eastAsia="lv-LV"/>
              </w:rPr>
              <w:t xml:space="preserve">., </w:t>
            </w:r>
            <w:r w:rsidR="003B595D" w:rsidRPr="00265C5E">
              <w:rPr>
                <w:rFonts w:ascii="Times New Roman" w:eastAsia="Times New Roman" w:hAnsi="Times New Roman" w:cs="Times New Roman"/>
                <w:sz w:val="21"/>
                <w:szCs w:val="21"/>
                <w:lang w:eastAsia="lv-LV"/>
              </w:rPr>
              <w:t>1.41</w:t>
            </w:r>
            <w:r w:rsidR="0018669A" w:rsidRPr="00265C5E">
              <w:rPr>
                <w:rFonts w:ascii="Times New Roman" w:eastAsia="Times New Roman" w:hAnsi="Times New Roman" w:cs="Times New Roman"/>
                <w:sz w:val="21"/>
                <w:szCs w:val="21"/>
                <w:lang w:eastAsia="lv-LV"/>
              </w:rPr>
              <w:t>.</w:t>
            </w:r>
            <w:r w:rsidR="006E172F" w:rsidRPr="00265C5E">
              <w:rPr>
                <w:rFonts w:ascii="Times New Roman" w:eastAsia="Times New Roman" w:hAnsi="Times New Roman" w:cs="Times New Roman"/>
                <w:sz w:val="21"/>
                <w:szCs w:val="21"/>
                <w:lang w:eastAsia="lv-LV"/>
              </w:rPr>
              <w:t>, 1.51.</w:t>
            </w:r>
          </w:p>
        </w:tc>
        <w:tc>
          <w:tcPr>
            <w:tcW w:w="2691" w:type="dxa"/>
            <w:tcBorders>
              <w:top w:val="single" w:sz="6" w:space="0" w:color="414142"/>
              <w:left w:val="single" w:sz="6" w:space="0" w:color="414142"/>
              <w:bottom w:val="single" w:sz="6" w:space="0" w:color="414142"/>
              <w:right w:val="single" w:sz="6" w:space="0" w:color="414142"/>
            </w:tcBorders>
          </w:tcPr>
          <w:p w14:paraId="3050F1B4" w14:textId="77777777" w:rsidR="00980F3F" w:rsidRPr="00265C5E" w:rsidRDefault="00F414A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6F0663" w:rsidRPr="00265C5E" w14:paraId="549B2E7C" w14:textId="77777777" w:rsidTr="00764678">
        <w:tc>
          <w:tcPr>
            <w:tcW w:w="702" w:type="dxa"/>
            <w:vMerge/>
            <w:tcBorders>
              <w:right w:val="single" w:sz="4" w:space="0" w:color="auto"/>
            </w:tcBorders>
            <w:vAlign w:val="center"/>
          </w:tcPr>
          <w:p w14:paraId="604B80C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B97F83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019DFA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BA5A75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PMR/FB: 919,4–925 MHz</w:t>
            </w:r>
          </w:p>
        </w:tc>
        <w:tc>
          <w:tcPr>
            <w:tcW w:w="2838" w:type="dxa"/>
            <w:gridSpan w:val="2"/>
            <w:tcBorders>
              <w:top w:val="single" w:sz="6" w:space="0" w:color="414142"/>
              <w:left w:val="single" w:sz="6" w:space="0" w:color="414142"/>
              <w:bottom w:val="single" w:sz="6" w:space="0" w:color="414142"/>
              <w:right w:val="single" w:sz="6" w:space="0" w:color="414142"/>
            </w:tcBorders>
          </w:tcPr>
          <w:p w14:paraId="3D118BBF" w14:textId="77777777" w:rsidR="00980F3F" w:rsidRPr="00265C5E" w:rsidRDefault="003B595D" w:rsidP="004269E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1.40</w:t>
            </w:r>
            <w:r w:rsidR="0018669A" w:rsidRPr="00265C5E">
              <w:rPr>
                <w:rFonts w:ascii="Times New Roman" w:eastAsia="Times New Roman" w:hAnsi="Times New Roman" w:cs="Times New Roman"/>
                <w:sz w:val="21"/>
                <w:szCs w:val="21"/>
                <w:lang w:eastAsia="lv-LV"/>
              </w:rPr>
              <w:t>., 2.</w:t>
            </w:r>
            <w:r w:rsidR="004269E6" w:rsidRPr="00265C5E">
              <w:rPr>
                <w:rFonts w:ascii="Times New Roman" w:eastAsia="Times New Roman" w:hAnsi="Times New Roman" w:cs="Times New Roman"/>
                <w:sz w:val="21"/>
                <w:szCs w:val="21"/>
                <w:lang w:eastAsia="lv-LV"/>
              </w:rPr>
              <w:t>68</w:t>
            </w:r>
            <w:r w:rsidR="0018669A" w:rsidRPr="00265C5E">
              <w:rPr>
                <w:rFonts w:ascii="Times New Roman" w:eastAsia="Times New Roman" w:hAnsi="Times New Roman" w:cs="Times New Roman"/>
                <w:sz w:val="21"/>
                <w:szCs w:val="21"/>
                <w:lang w:eastAsia="lv-LV"/>
              </w:rPr>
              <w:t>.</w:t>
            </w:r>
          </w:p>
        </w:tc>
        <w:tc>
          <w:tcPr>
            <w:tcW w:w="2691" w:type="dxa"/>
            <w:tcBorders>
              <w:top w:val="single" w:sz="6" w:space="0" w:color="414142"/>
              <w:left w:val="single" w:sz="6" w:space="0" w:color="414142"/>
              <w:bottom w:val="single" w:sz="6" w:space="0" w:color="414142"/>
              <w:right w:val="single" w:sz="6" w:space="0" w:color="414142"/>
            </w:tcBorders>
          </w:tcPr>
          <w:p w14:paraId="652B01B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Dzelzceļa sakari Dupleksie kanāli (ML: 874,4–880 MHz)</w:t>
            </w:r>
          </w:p>
          <w:p w14:paraId="3DEEAA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LM-870</w:t>
            </w:r>
          </w:p>
          <w:p w14:paraId="0808CC88" w14:textId="77777777"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733C9C0" w14:textId="77777777" w:rsidTr="00764678">
        <w:tc>
          <w:tcPr>
            <w:tcW w:w="702" w:type="dxa"/>
            <w:vMerge/>
            <w:tcBorders>
              <w:right w:val="single" w:sz="4" w:space="0" w:color="auto"/>
            </w:tcBorders>
            <w:vAlign w:val="center"/>
          </w:tcPr>
          <w:p w14:paraId="605323E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0958BD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421B98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CD7396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IMT/FB: 925–935 MHz</w:t>
            </w:r>
          </w:p>
        </w:tc>
        <w:tc>
          <w:tcPr>
            <w:tcW w:w="2838" w:type="dxa"/>
            <w:gridSpan w:val="2"/>
            <w:tcBorders>
              <w:top w:val="single" w:sz="6" w:space="0" w:color="414142"/>
              <w:left w:val="single" w:sz="6" w:space="0" w:color="414142"/>
              <w:bottom w:val="single" w:sz="6" w:space="0" w:color="414142"/>
              <w:right w:val="single" w:sz="6" w:space="0" w:color="414142"/>
            </w:tcBorders>
          </w:tcPr>
          <w:p w14:paraId="37C1D13A" w14:textId="20DBA102" w:rsidR="00AF4906" w:rsidRPr="00265C5E" w:rsidRDefault="0018669A">
            <w:pPr>
              <w:tabs>
                <w:tab w:val="left" w:pos="918"/>
              </w:tabs>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8B5E05"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1.42</w:t>
            </w:r>
            <w:r w:rsidRPr="00265C5E">
              <w:rPr>
                <w:rFonts w:ascii="Times New Roman" w:eastAsia="Times New Roman" w:hAnsi="Times New Roman" w:cs="Times New Roman"/>
                <w:sz w:val="21"/>
                <w:szCs w:val="21"/>
                <w:lang w:eastAsia="lv-LV"/>
              </w:rPr>
              <w:t xml:space="preserve">.,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2.4., 2.36., 3.26.</w:t>
            </w:r>
          </w:p>
        </w:tc>
        <w:tc>
          <w:tcPr>
            <w:tcW w:w="2691" w:type="dxa"/>
            <w:tcBorders>
              <w:top w:val="single" w:sz="6" w:space="0" w:color="414142"/>
              <w:left w:val="single" w:sz="6" w:space="0" w:color="414142"/>
              <w:bottom w:val="single" w:sz="6" w:space="0" w:color="414142"/>
              <w:right w:val="single" w:sz="6" w:space="0" w:color="414142"/>
            </w:tcBorders>
          </w:tcPr>
          <w:p w14:paraId="2184696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880–890 MHz)</w:t>
            </w:r>
          </w:p>
          <w:p w14:paraId="6FCB50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3CA7D3E4" w14:textId="77777777" w:rsidR="009A40A1" w:rsidRPr="00265C5E" w:rsidRDefault="0018669A" w:rsidP="009A40A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LM-900-1</w:t>
            </w:r>
            <w:r w:rsidR="009A40A1" w:rsidRPr="00265C5E">
              <w:rPr>
                <w:rFonts w:ascii="Times New Roman" w:eastAsia="Times New Roman" w:hAnsi="Times New Roman" w:cs="Times New Roman"/>
                <w:sz w:val="21"/>
                <w:szCs w:val="21"/>
                <w:lang w:eastAsia="lv-LV"/>
              </w:rPr>
              <w:t xml:space="preserve"> </w:t>
            </w:r>
          </w:p>
          <w:p w14:paraId="0D789D36" w14:textId="77777777" w:rsidR="00980F3F" w:rsidRPr="00265C5E" w:rsidRDefault="009A40A1" w:rsidP="009A40A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0C38ACA2" w14:textId="77777777" w:rsidTr="00764678">
        <w:tc>
          <w:tcPr>
            <w:tcW w:w="702" w:type="dxa"/>
            <w:vMerge/>
            <w:tcBorders>
              <w:right w:val="single" w:sz="4" w:space="0" w:color="auto"/>
            </w:tcBorders>
            <w:vAlign w:val="center"/>
          </w:tcPr>
          <w:p w14:paraId="48CFC03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50EB6C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087E41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84605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IMT/FB: 935–960 MHz</w:t>
            </w:r>
          </w:p>
        </w:tc>
        <w:tc>
          <w:tcPr>
            <w:tcW w:w="2838" w:type="dxa"/>
            <w:gridSpan w:val="2"/>
            <w:tcBorders>
              <w:top w:val="single" w:sz="6" w:space="0" w:color="414142"/>
              <w:left w:val="single" w:sz="6" w:space="0" w:color="414142"/>
              <w:bottom w:val="single" w:sz="6" w:space="0" w:color="414142"/>
              <w:right w:val="single" w:sz="6" w:space="0" w:color="414142"/>
            </w:tcBorders>
          </w:tcPr>
          <w:p w14:paraId="3148DE23" w14:textId="6D16FA01" w:rsidR="00A440B3" w:rsidRPr="00265C5E" w:rsidRDefault="46D441D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8B5E05"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1.42</w:t>
            </w:r>
            <w:r w:rsidRPr="00265C5E">
              <w:rPr>
                <w:rFonts w:ascii="Times New Roman" w:eastAsia="Times New Roman" w:hAnsi="Times New Roman" w:cs="Times New Roman"/>
                <w:sz w:val="21"/>
                <w:szCs w:val="21"/>
                <w:lang w:eastAsia="lv-LV"/>
              </w:rPr>
              <w:t xml:space="preserve">.,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2.1., 2.36., 3.26.</w:t>
            </w:r>
          </w:p>
        </w:tc>
        <w:tc>
          <w:tcPr>
            <w:tcW w:w="2691" w:type="dxa"/>
            <w:tcBorders>
              <w:top w:val="single" w:sz="6" w:space="0" w:color="414142"/>
              <w:left w:val="single" w:sz="6" w:space="0" w:color="414142"/>
              <w:bottom w:val="single" w:sz="6" w:space="0" w:color="414142"/>
              <w:right w:val="single" w:sz="6" w:space="0" w:color="414142"/>
            </w:tcBorders>
          </w:tcPr>
          <w:p w14:paraId="537EB4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890–915 MHz)</w:t>
            </w:r>
          </w:p>
          <w:p w14:paraId="3EEB701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06CF2A05" w14:textId="77777777" w:rsidR="009A40A1" w:rsidRPr="00265C5E" w:rsidRDefault="0018669A" w:rsidP="009A40A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LM-900-1</w:t>
            </w:r>
            <w:r w:rsidR="009A40A1" w:rsidRPr="00265C5E">
              <w:rPr>
                <w:rFonts w:ascii="Times New Roman" w:eastAsia="Times New Roman" w:hAnsi="Times New Roman" w:cs="Times New Roman"/>
                <w:sz w:val="21"/>
                <w:szCs w:val="21"/>
                <w:lang w:eastAsia="lv-LV"/>
              </w:rPr>
              <w:t xml:space="preserve"> </w:t>
            </w:r>
          </w:p>
          <w:p w14:paraId="548BA4A8" w14:textId="77777777" w:rsidR="00980F3F" w:rsidRPr="00265C5E" w:rsidRDefault="009A40A1" w:rsidP="009A40A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73B9BA2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543700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276.</w:t>
            </w:r>
          </w:p>
        </w:tc>
        <w:tc>
          <w:tcPr>
            <w:tcW w:w="13750" w:type="dxa"/>
            <w:gridSpan w:val="6"/>
            <w:tcBorders>
              <w:top w:val="single" w:sz="6" w:space="0" w:color="414142"/>
              <w:left w:val="single" w:sz="6" w:space="0" w:color="414142"/>
              <w:bottom w:val="single" w:sz="6" w:space="0" w:color="414142"/>
              <w:right w:val="single" w:sz="6" w:space="0" w:color="414142"/>
            </w:tcBorders>
          </w:tcPr>
          <w:p w14:paraId="372DD10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942–960 MHz</w:t>
            </w:r>
          </w:p>
        </w:tc>
      </w:tr>
      <w:tr w:rsidR="006F0663" w:rsidRPr="00265C5E" w14:paraId="6A9C70AF"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72799F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549DE3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DDE9CC6" w14:textId="5FC9E6A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r w:rsidR="005B1255" w:rsidRPr="00265C5E">
              <w:rPr>
                <w:rFonts w:ascii="Times New Roman" w:eastAsia="Times New Roman" w:hAnsi="Times New Roman" w:cs="Times New Roman"/>
                <w:sz w:val="21"/>
                <w:szCs w:val="21"/>
                <w:lang w:eastAsia="lv-LV"/>
              </w:rPr>
              <w:t xml:space="preserve">5.312B </w:t>
            </w:r>
            <w:r w:rsidRPr="00265C5E">
              <w:rPr>
                <w:rFonts w:ascii="Times New Roman" w:eastAsia="Times New Roman" w:hAnsi="Times New Roman" w:cs="Times New Roman"/>
                <w:sz w:val="21"/>
                <w:szCs w:val="21"/>
                <w:lang w:eastAsia="lv-LV"/>
              </w:rPr>
              <w:t>5.317A</w:t>
            </w:r>
          </w:p>
          <w:p w14:paraId="60314BF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5.322</w:t>
            </w:r>
          </w:p>
          <w:p w14:paraId="5E3D37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5.323</w:t>
            </w:r>
          </w:p>
        </w:tc>
        <w:tc>
          <w:tcPr>
            <w:tcW w:w="2693" w:type="dxa"/>
            <w:tcBorders>
              <w:top w:val="single" w:sz="6" w:space="0" w:color="414142"/>
              <w:left w:val="single" w:sz="6" w:space="0" w:color="414142"/>
              <w:bottom w:val="single" w:sz="6" w:space="0" w:color="414142"/>
              <w:right w:val="single" w:sz="6" w:space="0" w:color="414142"/>
            </w:tcBorders>
          </w:tcPr>
          <w:p w14:paraId="6D75B7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8002D4E" w14:textId="1C4161A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r w:rsidR="005B1255" w:rsidRPr="00265C5E">
              <w:rPr>
                <w:rFonts w:ascii="Times New Roman" w:eastAsia="Times New Roman" w:hAnsi="Times New Roman" w:cs="Times New Roman"/>
                <w:sz w:val="21"/>
                <w:szCs w:val="21"/>
                <w:lang w:eastAsia="lv-LV"/>
              </w:rPr>
              <w:t xml:space="preserve">5.312B </w:t>
            </w:r>
            <w:r w:rsidRPr="00265C5E">
              <w:rPr>
                <w:rFonts w:ascii="Times New Roman" w:eastAsia="Times New Roman" w:hAnsi="Times New Roman" w:cs="Times New Roman"/>
                <w:sz w:val="21"/>
                <w:szCs w:val="21"/>
                <w:lang w:eastAsia="lv-LV"/>
              </w:rPr>
              <w:t>5.317A</w:t>
            </w:r>
          </w:p>
        </w:tc>
        <w:tc>
          <w:tcPr>
            <w:tcW w:w="2835" w:type="dxa"/>
            <w:tcBorders>
              <w:top w:val="single" w:sz="6" w:space="0" w:color="414142"/>
              <w:left w:val="single" w:sz="6" w:space="0" w:color="414142"/>
              <w:bottom w:val="single" w:sz="6" w:space="0" w:color="414142"/>
              <w:right w:val="single" w:sz="6" w:space="0" w:color="414142"/>
            </w:tcBorders>
          </w:tcPr>
          <w:p w14:paraId="19D6F6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IMT/FB: 935–960 MHz</w:t>
            </w:r>
          </w:p>
        </w:tc>
        <w:tc>
          <w:tcPr>
            <w:tcW w:w="2838" w:type="dxa"/>
            <w:gridSpan w:val="2"/>
            <w:tcBorders>
              <w:top w:val="single" w:sz="6" w:space="0" w:color="414142"/>
              <w:left w:val="single" w:sz="6" w:space="0" w:color="414142"/>
              <w:bottom w:val="single" w:sz="6" w:space="0" w:color="414142"/>
              <w:right w:val="single" w:sz="6" w:space="0" w:color="414142"/>
            </w:tcBorders>
          </w:tcPr>
          <w:p w14:paraId="66CCE4E0" w14:textId="75779F04" w:rsidR="00A440B3" w:rsidRPr="00265C5E" w:rsidRDefault="69D1D2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8B5E05"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1.42</w:t>
            </w:r>
            <w:r w:rsidRPr="00265C5E">
              <w:rPr>
                <w:rFonts w:ascii="Times New Roman" w:eastAsia="Times New Roman" w:hAnsi="Times New Roman" w:cs="Times New Roman"/>
                <w:sz w:val="21"/>
                <w:szCs w:val="21"/>
                <w:lang w:eastAsia="lv-LV"/>
              </w:rPr>
              <w:t xml:space="preserve">.,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2.1., 2.36., 3.26.</w:t>
            </w:r>
          </w:p>
        </w:tc>
        <w:tc>
          <w:tcPr>
            <w:tcW w:w="2691" w:type="dxa"/>
            <w:tcBorders>
              <w:top w:val="single" w:sz="6" w:space="0" w:color="414142"/>
              <w:left w:val="single" w:sz="6" w:space="0" w:color="414142"/>
              <w:bottom w:val="single" w:sz="6" w:space="0" w:color="414142"/>
              <w:right w:val="single" w:sz="6" w:space="0" w:color="414142"/>
            </w:tcBorders>
          </w:tcPr>
          <w:p w14:paraId="5D7557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890–915 MHz)</w:t>
            </w:r>
          </w:p>
          <w:p w14:paraId="79A4890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172C510B" w14:textId="77777777" w:rsidR="00F02EE7" w:rsidRPr="00265C5E" w:rsidRDefault="0018669A" w:rsidP="00F02EE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LM-900-1</w:t>
            </w:r>
            <w:r w:rsidR="00F02EE7" w:rsidRPr="00265C5E">
              <w:rPr>
                <w:rFonts w:ascii="Times New Roman" w:eastAsia="Times New Roman" w:hAnsi="Times New Roman" w:cs="Times New Roman"/>
                <w:sz w:val="21"/>
                <w:szCs w:val="21"/>
                <w:lang w:eastAsia="lv-LV"/>
              </w:rPr>
              <w:t xml:space="preserve"> </w:t>
            </w:r>
          </w:p>
          <w:p w14:paraId="1A2DD04A" w14:textId="77777777" w:rsidR="00980F3F" w:rsidRPr="00265C5E" w:rsidRDefault="00F02EE7" w:rsidP="00F02EE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bl>
    <w:p w14:paraId="5604ED0B" w14:textId="77777777" w:rsidR="00254104" w:rsidRPr="00265C5E" w:rsidRDefault="00254104"/>
    <w:tbl>
      <w:tblPr>
        <w:tblW w:w="4965" w:type="pct"/>
        <w:tblBorders>
          <w:top w:val="single" w:sz="6" w:space="0" w:color="414142"/>
          <w:left w:val="single" w:sz="6" w:space="0" w:color="414142"/>
          <w:bottom w:val="single" w:sz="6" w:space="0" w:color="414142"/>
          <w:right w:val="single" w:sz="6" w:space="0" w:color="414142"/>
        </w:tblBorders>
        <w:tblLayout w:type="fixed"/>
        <w:tblCellMar>
          <w:top w:w="30" w:type="dxa"/>
          <w:left w:w="30" w:type="dxa"/>
          <w:bottom w:w="30" w:type="dxa"/>
          <w:right w:w="30" w:type="dxa"/>
        </w:tblCellMar>
        <w:tblLook w:val="04A0" w:firstRow="1" w:lastRow="0" w:firstColumn="1" w:lastColumn="0" w:noHBand="0" w:noVBand="1"/>
      </w:tblPr>
      <w:tblGrid>
        <w:gridCol w:w="702"/>
        <w:gridCol w:w="2693"/>
        <w:gridCol w:w="2693"/>
        <w:gridCol w:w="2835"/>
        <w:gridCol w:w="2693"/>
        <w:gridCol w:w="145"/>
        <w:gridCol w:w="2691"/>
      </w:tblGrid>
      <w:tr w:rsidR="006F0663" w:rsidRPr="00265C5E" w14:paraId="327C3BD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E9BE68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277.</w:t>
            </w:r>
          </w:p>
        </w:tc>
        <w:tc>
          <w:tcPr>
            <w:tcW w:w="13750" w:type="dxa"/>
            <w:gridSpan w:val="6"/>
            <w:tcBorders>
              <w:top w:val="single" w:sz="6" w:space="0" w:color="414142"/>
              <w:left w:val="single" w:sz="6" w:space="0" w:color="414142"/>
              <w:bottom w:val="single" w:sz="6" w:space="0" w:color="414142"/>
              <w:right w:val="single" w:sz="6" w:space="0" w:color="414142"/>
            </w:tcBorders>
          </w:tcPr>
          <w:p w14:paraId="0DE8AE87" w14:textId="7497D83F"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960–1164 MHz</w:t>
            </w:r>
          </w:p>
        </w:tc>
      </w:tr>
      <w:tr w:rsidR="006F0663" w:rsidRPr="00265C5E" w14:paraId="3E8EE03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30FCBC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0090E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5.328</w:t>
            </w:r>
          </w:p>
          <w:p w14:paraId="2676494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 5.327A</w:t>
            </w:r>
          </w:p>
          <w:p w14:paraId="22E546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5.328AA</w:t>
            </w:r>
          </w:p>
        </w:tc>
        <w:tc>
          <w:tcPr>
            <w:tcW w:w="2693" w:type="dxa"/>
            <w:tcBorders>
              <w:top w:val="single" w:sz="6" w:space="0" w:color="414142"/>
              <w:left w:val="single" w:sz="6" w:space="0" w:color="414142"/>
              <w:bottom w:val="single" w:sz="6" w:space="0" w:color="414142"/>
              <w:right w:val="single" w:sz="6" w:space="0" w:color="414142"/>
            </w:tcBorders>
          </w:tcPr>
          <w:p w14:paraId="50BF97E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5.328</w:t>
            </w:r>
          </w:p>
          <w:p w14:paraId="613383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 5.327A</w:t>
            </w:r>
          </w:p>
          <w:p w14:paraId="103B9A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5.328AA</w:t>
            </w:r>
          </w:p>
        </w:tc>
        <w:tc>
          <w:tcPr>
            <w:tcW w:w="2835" w:type="dxa"/>
            <w:tcBorders>
              <w:top w:val="single" w:sz="6" w:space="0" w:color="414142"/>
              <w:left w:val="single" w:sz="6" w:space="0" w:color="414142"/>
              <w:bottom w:val="single" w:sz="6" w:space="0" w:color="414142"/>
              <w:right w:val="single" w:sz="6" w:space="0" w:color="414142"/>
            </w:tcBorders>
          </w:tcPr>
          <w:p w14:paraId="59A6F69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sistēmas: DME, SSR, TACAN, JTIDS/MIDS</w:t>
            </w:r>
          </w:p>
        </w:tc>
        <w:tc>
          <w:tcPr>
            <w:tcW w:w="2838" w:type="dxa"/>
            <w:gridSpan w:val="2"/>
            <w:tcBorders>
              <w:top w:val="single" w:sz="6" w:space="0" w:color="414142"/>
              <w:left w:val="single" w:sz="6" w:space="0" w:color="414142"/>
              <w:bottom w:val="single" w:sz="6" w:space="0" w:color="414142"/>
              <w:right w:val="single" w:sz="6" w:space="0" w:color="414142"/>
            </w:tcBorders>
          </w:tcPr>
          <w:p w14:paraId="754DCC6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44A665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JTIDS/MIDS sistēmas nedrīkst radīt kaitīgus traucējumus citām sistēmām, kā arī prasīt aizsardzību pret tiem</w:t>
            </w:r>
          </w:p>
        </w:tc>
      </w:tr>
      <w:tr w:rsidR="006F0663" w:rsidRPr="00265C5E" w14:paraId="1E4FB20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A3D80D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278.</w:t>
            </w:r>
          </w:p>
        </w:tc>
        <w:tc>
          <w:tcPr>
            <w:tcW w:w="13750" w:type="dxa"/>
            <w:gridSpan w:val="6"/>
            <w:tcBorders>
              <w:top w:val="single" w:sz="6" w:space="0" w:color="414142"/>
              <w:left w:val="single" w:sz="6" w:space="0" w:color="414142"/>
              <w:bottom w:val="single" w:sz="6" w:space="0" w:color="414142"/>
              <w:right w:val="single" w:sz="6" w:space="0" w:color="414142"/>
            </w:tcBorders>
            <w:vAlign w:val="center"/>
          </w:tcPr>
          <w:p w14:paraId="74849B8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1164–1215 MHz</w:t>
            </w:r>
          </w:p>
        </w:tc>
      </w:tr>
      <w:tr w:rsidR="006F0663" w:rsidRPr="00265C5E" w14:paraId="03F7A746"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26DC0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776CFF0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5.328</w:t>
            </w:r>
          </w:p>
          <w:p w14:paraId="2B80566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(izplatījums–Zeme) (izplatījums–izplatījums) 5.328B</w:t>
            </w:r>
          </w:p>
          <w:p w14:paraId="75809E4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5.328A</w:t>
            </w:r>
          </w:p>
        </w:tc>
        <w:tc>
          <w:tcPr>
            <w:tcW w:w="2693" w:type="dxa"/>
            <w:vMerge w:val="restart"/>
            <w:tcBorders>
              <w:top w:val="single" w:sz="4" w:space="0" w:color="auto"/>
              <w:left w:val="single" w:sz="4" w:space="0" w:color="auto"/>
              <w:bottom w:val="single" w:sz="4" w:space="0" w:color="auto"/>
              <w:right w:val="single" w:sz="4" w:space="0" w:color="auto"/>
            </w:tcBorders>
          </w:tcPr>
          <w:p w14:paraId="62455F0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5.328</w:t>
            </w:r>
          </w:p>
          <w:p w14:paraId="1A5BDAA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(izplatījums–Zeme) (izplatījums–izplatījums) 5.328B</w:t>
            </w:r>
          </w:p>
          <w:p w14:paraId="50E0E2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5.328A</w:t>
            </w:r>
          </w:p>
        </w:tc>
        <w:tc>
          <w:tcPr>
            <w:tcW w:w="2835" w:type="dxa"/>
            <w:tcBorders>
              <w:top w:val="single" w:sz="6" w:space="0" w:color="414142"/>
              <w:left w:val="single" w:sz="4" w:space="0" w:color="auto"/>
              <w:bottom w:val="single" w:sz="6" w:space="0" w:color="414142"/>
              <w:right w:val="single" w:sz="6" w:space="0" w:color="414142"/>
            </w:tcBorders>
          </w:tcPr>
          <w:p w14:paraId="5E670F8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sistēmas: DME, SSR, TACAN, JTIDS/MIDS</w:t>
            </w:r>
          </w:p>
        </w:tc>
        <w:tc>
          <w:tcPr>
            <w:tcW w:w="2838" w:type="dxa"/>
            <w:gridSpan w:val="2"/>
            <w:tcBorders>
              <w:top w:val="single" w:sz="6" w:space="0" w:color="414142"/>
              <w:left w:val="single" w:sz="6" w:space="0" w:color="414142"/>
              <w:bottom w:val="single" w:sz="6" w:space="0" w:color="414142"/>
              <w:right w:val="single" w:sz="6" w:space="0" w:color="414142"/>
            </w:tcBorders>
          </w:tcPr>
          <w:p w14:paraId="32CA8D1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1F93CBA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JTIDS/MIDS sistēmas nedrīkst radīt kaitīgus traucējumus citām sistēmām, kā arī prasīt aizsardzību pret tiem</w:t>
            </w:r>
          </w:p>
        </w:tc>
      </w:tr>
      <w:tr w:rsidR="006F0663" w:rsidRPr="00265C5E" w14:paraId="16FDE167" w14:textId="77777777" w:rsidTr="00764678">
        <w:tc>
          <w:tcPr>
            <w:tcW w:w="702" w:type="dxa"/>
            <w:vMerge/>
            <w:tcBorders>
              <w:right w:val="single" w:sz="4" w:space="0" w:color="auto"/>
            </w:tcBorders>
            <w:vAlign w:val="center"/>
          </w:tcPr>
          <w:p w14:paraId="4ED8DC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08A642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831F96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038A86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GNSS, GNSS atkārtotāji: 1164–1300 MHz</w:t>
            </w:r>
          </w:p>
        </w:tc>
        <w:tc>
          <w:tcPr>
            <w:tcW w:w="2838" w:type="dxa"/>
            <w:gridSpan w:val="2"/>
            <w:tcBorders>
              <w:top w:val="single" w:sz="6" w:space="0" w:color="414142"/>
              <w:left w:val="single" w:sz="6" w:space="0" w:color="414142"/>
              <w:bottom w:val="single" w:sz="6" w:space="0" w:color="414142"/>
              <w:right w:val="single" w:sz="6" w:space="0" w:color="414142"/>
            </w:tcBorders>
          </w:tcPr>
          <w:p w14:paraId="18A21B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3.28.</w:t>
            </w:r>
          </w:p>
        </w:tc>
        <w:tc>
          <w:tcPr>
            <w:tcW w:w="2691" w:type="dxa"/>
            <w:tcBorders>
              <w:top w:val="single" w:sz="6" w:space="0" w:color="414142"/>
              <w:left w:val="single" w:sz="6" w:space="0" w:color="414142"/>
              <w:bottom w:val="single" w:sz="6" w:space="0" w:color="414142"/>
              <w:right w:val="single" w:sz="6" w:space="0" w:color="414142"/>
            </w:tcBorders>
          </w:tcPr>
          <w:p w14:paraId="1DF9E61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TN-1500</w:t>
            </w:r>
          </w:p>
        </w:tc>
      </w:tr>
      <w:tr w:rsidR="006F0663" w:rsidRPr="00265C5E" w14:paraId="3FC1AD5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4BCE39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279.</w:t>
            </w:r>
          </w:p>
        </w:tc>
        <w:tc>
          <w:tcPr>
            <w:tcW w:w="13750" w:type="dxa"/>
            <w:gridSpan w:val="6"/>
            <w:tcBorders>
              <w:top w:val="single" w:sz="6" w:space="0" w:color="414142"/>
              <w:left w:val="single" w:sz="6" w:space="0" w:color="414142"/>
              <w:bottom w:val="single" w:sz="6" w:space="0" w:color="414142"/>
              <w:right w:val="single" w:sz="6" w:space="0" w:color="414142"/>
            </w:tcBorders>
            <w:vAlign w:val="center"/>
          </w:tcPr>
          <w:p w14:paraId="7D72FF8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1215–1240 MHz</w:t>
            </w:r>
          </w:p>
        </w:tc>
      </w:tr>
      <w:tr w:rsidR="006F0663" w:rsidRPr="00265C5E" w14:paraId="497CA20D"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0422DD2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488B347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1F690A3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BB95D9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(izplatījums–Zeme) (izplatījums–izplatījums) 5.328B 5.329 5.329A</w:t>
            </w:r>
          </w:p>
          <w:p w14:paraId="3147FE2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31EE4D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5.330 5.331 5.332</w:t>
            </w:r>
          </w:p>
        </w:tc>
        <w:tc>
          <w:tcPr>
            <w:tcW w:w="2693" w:type="dxa"/>
            <w:vMerge w:val="restart"/>
            <w:tcBorders>
              <w:top w:val="single" w:sz="4" w:space="0" w:color="auto"/>
              <w:left w:val="single" w:sz="4" w:space="0" w:color="auto"/>
              <w:bottom w:val="single" w:sz="4" w:space="0" w:color="auto"/>
              <w:right w:val="single" w:sz="4" w:space="0" w:color="auto"/>
            </w:tcBorders>
          </w:tcPr>
          <w:p w14:paraId="1E1A431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708CE1E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7C37A97" w14:textId="1B804F5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(izplatījums–Zeme) (izplatījums–izplatījums) 5.328B 5.329 5.329A</w:t>
            </w:r>
          </w:p>
          <w:p w14:paraId="246F6AE2" w14:textId="379C66C6" w:rsidR="00153049" w:rsidRPr="00265C5E" w:rsidRDefault="00153049">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5.331</w:t>
            </w:r>
          </w:p>
          <w:p w14:paraId="5142CF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0B26952B" w14:textId="6D003BF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5.332</w:t>
            </w:r>
          </w:p>
        </w:tc>
        <w:tc>
          <w:tcPr>
            <w:tcW w:w="2835" w:type="dxa"/>
            <w:tcBorders>
              <w:top w:val="single" w:sz="6" w:space="0" w:color="414142"/>
              <w:left w:val="single" w:sz="4" w:space="0" w:color="auto"/>
              <w:bottom w:val="single" w:sz="6" w:space="0" w:color="414142"/>
              <w:right w:val="single" w:sz="6" w:space="0" w:color="414142"/>
            </w:tcBorders>
          </w:tcPr>
          <w:p w14:paraId="62353A4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GNSS, GNSS atkārtotāji: 1164–1300 MHz</w:t>
            </w:r>
          </w:p>
        </w:tc>
        <w:tc>
          <w:tcPr>
            <w:tcW w:w="2838" w:type="dxa"/>
            <w:gridSpan w:val="2"/>
            <w:tcBorders>
              <w:top w:val="single" w:sz="6" w:space="0" w:color="414142"/>
              <w:left w:val="single" w:sz="6" w:space="0" w:color="414142"/>
              <w:bottom w:val="single" w:sz="6" w:space="0" w:color="414142"/>
              <w:right w:val="single" w:sz="6" w:space="0" w:color="414142"/>
            </w:tcBorders>
          </w:tcPr>
          <w:p w14:paraId="2F08D33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3.28.</w:t>
            </w:r>
          </w:p>
        </w:tc>
        <w:tc>
          <w:tcPr>
            <w:tcW w:w="2691" w:type="dxa"/>
            <w:tcBorders>
              <w:top w:val="single" w:sz="6" w:space="0" w:color="414142"/>
              <w:left w:val="single" w:sz="6" w:space="0" w:color="414142"/>
              <w:bottom w:val="single" w:sz="6" w:space="0" w:color="414142"/>
              <w:right w:val="single" w:sz="6" w:space="0" w:color="414142"/>
            </w:tcBorders>
          </w:tcPr>
          <w:p w14:paraId="009AB0C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TN-1500</w:t>
            </w:r>
          </w:p>
        </w:tc>
      </w:tr>
      <w:tr w:rsidR="006F0663" w:rsidRPr="00265C5E" w14:paraId="35951DA5" w14:textId="77777777" w:rsidTr="00764678">
        <w:tc>
          <w:tcPr>
            <w:tcW w:w="702" w:type="dxa"/>
            <w:vMerge/>
            <w:tcBorders>
              <w:right w:val="single" w:sz="4" w:space="0" w:color="auto"/>
            </w:tcBorders>
            <w:vAlign w:val="center"/>
          </w:tcPr>
          <w:p w14:paraId="4D61ABC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708F66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DE164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AD933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2838" w:type="dxa"/>
            <w:gridSpan w:val="2"/>
            <w:tcBorders>
              <w:top w:val="single" w:sz="6" w:space="0" w:color="414142"/>
              <w:left w:val="single" w:sz="6" w:space="0" w:color="414142"/>
              <w:bottom w:val="single" w:sz="6" w:space="0" w:color="414142"/>
              <w:right w:val="single" w:sz="6" w:space="0" w:color="414142"/>
            </w:tcBorders>
          </w:tcPr>
          <w:p w14:paraId="79A80D2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3F0ECB2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45D4D3D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49F016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280.</w:t>
            </w:r>
          </w:p>
        </w:tc>
        <w:tc>
          <w:tcPr>
            <w:tcW w:w="13750" w:type="dxa"/>
            <w:gridSpan w:val="6"/>
            <w:tcBorders>
              <w:top w:val="single" w:sz="6" w:space="0" w:color="414142"/>
              <w:left w:val="single" w:sz="6" w:space="0" w:color="414142"/>
              <w:bottom w:val="single" w:sz="6" w:space="0" w:color="414142"/>
              <w:right w:val="single" w:sz="6" w:space="0" w:color="414142"/>
            </w:tcBorders>
            <w:vAlign w:val="center"/>
          </w:tcPr>
          <w:p w14:paraId="5306C58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1240–1300 MHz</w:t>
            </w:r>
          </w:p>
        </w:tc>
      </w:tr>
      <w:tr w:rsidR="006F0663" w:rsidRPr="00265C5E" w14:paraId="27B2DC85"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10CEB18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647C34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0BEF15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E115F6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(izplatījums–Zeme) (izplatījums–izplatījums) 5.328B 5.329 5.329A</w:t>
            </w:r>
          </w:p>
          <w:p w14:paraId="2B85B4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4378FA1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131E78AE" w14:textId="451E6D0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5.282 5.330 5.331 5.332 </w:t>
            </w:r>
            <w:r w:rsidR="006C0F71" w:rsidRPr="00265C5E">
              <w:rPr>
                <w:rFonts w:ascii="Times New Roman" w:eastAsia="Times New Roman" w:hAnsi="Times New Roman" w:cs="Times New Roman"/>
                <w:sz w:val="21"/>
                <w:szCs w:val="21"/>
                <w:lang w:eastAsia="lv-LV"/>
              </w:rPr>
              <w:t xml:space="preserve">5,332A </w:t>
            </w:r>
            <w:r w:rsidRPr="00265C5E">
              <w:rPr>
                <w:rFonts w:ascii="Times New Roman" w:eastAsia="Times New Roman" w:hAnsi="Times New Roman" w:cs="Times New Roman"/>
                <w:sz w:val="21"/>
                <w:szCs w:val="21"/>
                <w:lang w:eastAsia="lv-LV"/>
              </w:rPr>
              <w:t>5.335A</w:t>
            </w:r>
          </w:p>
        </w:tc>
        <w:tc>
          <w:tcPr>
            <w:tcW w:w="2693" w:type="dxa"/>
            <w:vMerge w:val="restart"/>
            <w:tcBorders>
              <w:top w:val="single" w:sz="4" w:space="0" w:color="auto"/>
              <w:left w:val="single" w:sz="4" w:space="0" w:color="auto"/>
              <w:bottom w:val="single" w:sz="4" w:space="0" w:color="auto"/>
              <w:right w:val="single" w:sz="4" w:space="0" w:color="auto"/>
            </w:tcBorders>
          </w:tcPr>
          <w:p w14:paraId="130873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464473A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B15D2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(izplatījums–Zeme) (izplatījums–izplatījums) 5.328B 5.329 5.329A</w:t>
            </w:r>
          </w:p>
          <w:p w14:paraId="5B6DD920" w14:textId="48DE9F14" w:rsidR="00153049" w:rsidRPr="00265C5E" w:rsidRDefault="00153049" w:rsidP="00153049">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5.331</w:t>
            </w:r>
          </w:p>
          <w:p w14:paraId="1F3FAD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68EC4CF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C5185EF" w14:textId="68C4D15F" w:rsidR="00980F3F" w:rsidRPr="00265C5E" w:rsidRDefault="0018669A" w:rsidP="0015304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5.282 5.332 </w:t>
            </w:r>
            <w:r w:rsidR="006C0F71" w:rsidRPr="00265C5E">
              <w:rPr>
                <w:rFonts w:ascii="Times New Roman" w:eastAsia="Times New Roman" w:hAnsi="Times New Roman" w:cs="Times New Roman"/>
                <w:sz w:val="21"/>
                <w:szCs w:val="21"/>
                <w:lang w:eastAsia="lv-LV"/>
              </w:rPr>
              <w:t xml:space="preserve">5,332A </w:t>
            </w:r>
            <w:r w:rsidRPr="00265C5E">
              <w:rPr>
                <w:rFonts w:ascii="Times New Roman" w:eastAsia="Times New Roman" w:hAnsi="Times New Roman" w:cs="Times New Roman"/>
                <w:sz w:val="21"/>
                <w:szCs w:val="21"/>
                <w:lang w:eastAsia="lv-LV"/>
              </w:rPr>
              <w:t>5.335A</w:t>
            </w:r>
          </w:p>
        </w:tc>
        <w:tc>
          <w:tcPr>
            <w:tcW w:w="2835" w:type="dxa"/>
            <w:tcBorders>
              <w:top w:val="single" w:sz="6" w:space="0" w:color="414142"/>
              <w:left w:val="single" w:sz="4" w:space="0" w:color="auto"/>
              <w:bottom w:val="single" w:sz="6" w:space="0" w:color="414142"/>
              <w:right w:val="single" w:sz="6" w:space="0" w:color="414142"/>
            </w:tcBorders>
          </w:tcPr>
          <w:p w14:paraId="6E8BF25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GNSS, GNSS atkārtotāji: 1164–1300 MHz</w:t>
            </w:r>
          </w:p>
        </w:tc>
        <w:tc>
          <w:tcPr>
            <w:tcW w:w="2838" w:type="dxa"/>
            <w:gridSpan w:val="2"/>
            <w:tcBorders>
              <w:top w:val="single" w:sz="6" w:space="0" w:color="414142"/>
              <w:left w:val="single" w:sz="6" w:space="0" w:color="414142"/>
              <w:bottom w:val="single" w:sz="6" w:space="0" w:color="414142"/>
              <w:right w:val="single" w:sz="6" w:space="0" w:color="414142"/>
            </w:tcBorders>
          </w:tcPr>
          <w:p w14:paraId="09DE0A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3.28.</w:t>
            </w:r>
          </w:p>
        </w:tc>
        <w:tc>
          <w:tcPr>
            <w:tcW w:w="2691" w:type="dxa"/>
            <w:tcBorders>
              <w:top w:val="single" w:sz="6" w:space="0" w:color="414142"/>
              <w:left w:val="single" w:sz="6" w:space="0" w:color="414142"/>
              <w:bottom w:val="single" w:sz="6" w:space="0" w:color="414142"/>
              <w:right w:val="single" w:sz="6" w:space="0" w:color="414142"/>
            </w:tcBorders>
          </w:tcPr>
          <w:p w14:paraId="26445D0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TN-1500</w:t>
            </w:r>
          </w:p>
        </w:tc>
      </w:tr>
      <w:tr w:rsidR="006F0663" w:rsidRPr="00265C5E" w14:paraId="3ABA9066" w14:textId="77777777" w:rsidTr="00764678">
        <w:tc>
          <w:tcPr>
            <w:tcW w:w="702" w:type="dxa"/>
            <w:vMerge/>
            <w:tcBorders>
              <w:right w:val="single" w:sz="4" w:space="0" w:color="auto"/>
            </w:tcBorders>
            <w:vAlign w:val="center"/>
          </w:tcPr>
          <w:p w14:paraId="13C2AC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E61016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A7F576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24A0BB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1240–1300 MHz</w:t>
            </w:r>
          </w:p>
        </w:tc>
        <w:tc>
          <w:tcPr>
            <w:tcW w:w="2838" w:type="dxa"/>
            <w:gridSpan w:val="2"/>
            <w:tcBorders>
              <w:top w:val="single" w:sz="6" w:space="0" w:color="414142"/>
              <w:left w:val="single" w:sz="6" w:space="0" w:color="414142"/>
              <w:bottom w:val="single" w:sz="6" w:space="0" w:color="414142"/>
              <w:right w:val="single" w:sz="6" w:space="0" w:color="414142"/>
            </w:tcBorders>
          </w:tcPr>
          <w:p w14:paraId="4DAFAB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3.5., 3.6., 3.30.</w:t>
            </w:r>
          </w:p>
        </w:tc>
        <w:tc>
          <w:tcPr>
            <w:tcW w:w="2691" w:type="dxa"/>
            <w:tcBorders>
              <w:top w:val="single" w:sz="6" w:space="0" w:color="414142"/>
              <w:left w:val="single" w:sz="6" w:space="0" w:color="414142"/>
              <w:bottom w:val="single" w:sz="6" w:space="0" w:color="414142"/>
              <w:right w:val="single" w:sz="6" w:space="0" w:color="414142"/>
            </w:tcBorders>
          </w:tcPr>
          <w:p w14:paraId="675B759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5A43771F" w14:textId="77777777" w:rsidTr="00764678">
        <w:tc>
          <w:tcPr>
            <w:tcW w:w="702" w:type="dxa"/>
            <w:vMerge/>
            <w:tcBorders>
              <w:right w:val="single" w:sz="4" w:space="0" w:color="auto"/>
            </w:tcBorders>
            <w:vAlign w:val="center"/>
          </w:tcPr>
          <w:p w14:paraId="2242668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864423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94C93B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9CBB0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w:t>
            </w:r>
          </w:p>
        </w:tc>
        <w:tc>
          <w:tcPr>
            <w:tcW w:w="2838" w:type="dxa"/>
            <w:gridSpan w:val="2"/>
            <w:tcBorders>
              <w:top w:val="single" w:sz="6" w:space="0" w:color="414142"/>
              <w:left w:val="single" w:sz="6" w:space="0" w:color="414142"/>
              <w:bottom w:val="single" w:sz="6" w:space="0" w:color="414142"/>
              <w:right w:val="single" w:sz="6" w:space="0" w:color="414142"/>
            </w:tcBorders>
          </w:tcPr>
          <w:p w14:paraId="56436EC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73FD5F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8B49C0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93DD0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281.</w:t>
            </w:r>
          </w:p>
        </w:tc>
        <w:tc>
          <w:tcPr>
            <w:tcW w:w="13750" w:type="dxa"/>
            <w:gridSpan w:val="6"/>
            <w:tcBorders>
              <w:top w:val="single" w:sz="6" w:space="0" w:color="414142"/>
              <w:left w:val="single" w:sz="6" w:space="0" w:color="414142"/>
              <w:bottom w:val="single" w:sz="6" w:space="0" w:color="414142"/>
              <w:right w:val="single" w:sz="6" w:space="0" w:color="414142"/>
            </w:tcBorders>
          </w:tcPr>
          <w:p w14:paraId="038321CE" w14:textId="12974129"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1300–1350 MHz</w:t>
            </w:r>
          </w:p>
        </w:tc>
      </w:tr>
      <w:tr w:rsidR="006F0663" w:rsidRPr="00265C5E" w14:paraId="710F3647"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3D36BC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0D9741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5.337</w:t>
            </w:r>
          </w:p>
          <w:p w14:paraId="3147CAA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A3583B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(Zeme–izplatījums)</w:t>
            </w:r>
          </w:p>
          <w:p w14:paraId="620BDBA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5.337A</w:t>
            </w:r>
          </w:p>
        </w:tc>
        <w:tc>
          <w:tcPr>
            <w:tcW w:w="2693" w:type="dxa"/>
            <w:tcBorders>
              <w:top w:val="single" w:sz="6" w:space="0" w:color="414142"/>
              <w:left w:val="single" w:sz="6" w:space="0" w:color="414142"/>
              <w:bottom w:val="single" w:sz="6" w:space="0" w:color="414142"/>
              <w:right w:val="single" w:sz="6" w:space="0" w:color="414142"/>
            </w:tcBorders>
          </w:tcPr>
          <w:p w14:paraId="7BF6DD7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5.337</w:t>
            </w:r>
          </w:p>
          <w:p w14:paraId="489AF2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B4886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(Zeme–izplatījums)</w:t>
            </w:r>
          </w:p>
          <w:p w14:paraId="2859EFA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5.337A</w:t>
            </w:r>
          </w:p>
        </w:tc>
        <w:tc>
          <w:tcPr>
            <w:tcW w:w="2835" w:type="dxa"/>
            <w:tcBorders>
              <w:top w:val="single" w:sz="6" w:space="0" w:color="414142"/>
              <w:left w:val="single" w:sz="6" w:space="0" w:color="414142"/>
              <w:bottom w:val="single" w:sz="6" w:space="0" w:color="414142"/>
              <w:right w:val="single" w:sz="6" w:space="0" w:color="414142"/>
            </w:tcBorders>
          </w:tcPr>
          <w:p w14:paraId="1D4B64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2838" w:type="dxa"/>
            <w:gridSpan w:val="2"/>
            <w:tcBorders>
              <w:top w:val="single" w:sz="6" w:space="0" w:color="414142"/>
              <w:left w:val="single" w:sz="6" w:space="0" w:color="414142"/>
              <w:bottom w:val="single" w:sz="6" w:space="0" w:color="414142"/>
              <w:right w:val="single" w:sz="6" w:space="0" w:color="414142"/>
            </w:tcBorders>
          </w:tcPr>
          <w:p w14:paraId="704B5CF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163B03D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45FBDC7E" w14:textId="77777777" w:rsidTr="30E491E5">
        <w:tc>
          <w:tcPr>
            <w:tcW w:w="702"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6FA2469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282.</w:t>
            </w:r>
          </w:p>
        </w:tc>
        <w:tc>
          <w:tcPr>
            <w:tcW w:w="13750" w:type="dxa"/>
            <w:gridSpan w:val="6"/>
            <w:tcBorders>
              <w:top w:val="single" w:sz="6" w:space="0" w:color="414142"/>
              <w:left w:val="single" w:sz="6" w:space="0" w:color="414142"/>
              <w:bottom w:val="single" w:sz="6" w:space="0" w:color="414142"/>
              <w:right w:val="single" w:sz="6" w:space="0" w:color="414142"/>
            </w:tcBorders>
            <w:shd w:val="clear" w:color="auto" w:fill="FFFFFF" w:themeFill="background1"/>
          </w:tcPr>
          <w:p w14:paraId="3F79FD6C" w14:textId="009FF399" w:rsidR="00980F3F" w:rsidRPr="00265C5E" w:rsidRDefault="0018669A">
            <w:pPr>
              <w:spacing w:after="0" w:line="240" w:lineRule="auto"/>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1350–1400 MHz</w:t>
            </w:r>
          </w:p>
        </w:tc>
      </w:tr>
      <w:tr w:rsidR="006F0663" w:rsidRPr="00265C5E" w14:paraId="2CD4E34E"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shd w:val="clear" w:color="auto" w:fill="FFFFFF" w:themeFill="background1"/>
          </w:tcPr>
          <w:p w14:paraId="6A46B9D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365384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D0693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40584AF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63FBF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5.338 5.338A 5.339</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26A3EF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A2C5C1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2D6849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AA9C71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5.338A 5.339</w:t>
            </w:r>
          </w:p>
        </w:tc>
        <w:tc>
          <w:tcPr>
            <w:tcW w:w="2835" w:type="dxa"/>
            <w:tcBorders>
              <w:top w:val="single" w:sz="6" w:space="0" w:color="414142"/>
              <w:left w:val="single" w:sz="4" w:space="0" w:color="auto"/>
              <w:bottom w:val="single" w:sz="6" w:space="0" w:color="414142"/>
              <w:right w:val="single" w:sz="6" w:space="0" w:color="414142"/>
            </w:tcBorders>
            <w:shd w:val="clear" w:color="auto" w:fill="FFFFFF" w:themeFill="background1"/>
          </w:tcPr>
          <w:p w14:paraId="6E485B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w:t>
            </w:r>
          </w:p>
        </w:tc>
        <w:tc>
          <w:tcPr>
            <w:tcW w:w="2838"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68F3F79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726F246A" w14:textId="77777777"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r>
      <w:tr w:rsidR="006F0663" w:rsidRPr="00265C5E" w14:paraId="787FEEF3" w14:textId="77777777" w:rsidTr="00764678">
        <w:tc>
          <w:tcPr>
            <w:tcW w:w="702" w:type="dxa"/>
            <w:vMerge/>
            <w:tcBorders>
              <w:right w:val="single" w:sz="4" w:space="0" w:color="auto"/>
            </w:tcBorders>
          </w:tcPr>
          <w:p w14:paraId="7E20F74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51BB7E1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20E118C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shd w:val="clear" w:color="auto" w:fill="FFFFFF" w:themeFill="background1"/>
          </w:tcPr>
          <w:p w14:paraId="7680CE74" w14:textId="62B17AF8" w:rsidR="00980F3F" w:rsidRPr="00265C5E" w:rsidRDefault="0018669A">
            <w:pPr>
              <w:spacing w:line="240" w:lineRule="auto"/>
              <w:rPr>
                <w:rFonts w:ascii="Times New Roman" w:eastAsia="Times New Roman" w:hAnsi="Times New Roman" w:cs="Times New Roman"/>
                <w:lang w:eastAsia="lv-LV"/>
              </w:rPr>
            </w:pPr>
            <w:r w:rsidRPr="00265C5E">
              <w:rPr>
                <w:rFonts w:ascii="Times New Roman" w:eastAsia="Times New Roman" w:hAnsi="Times New Roman" w:cs="Times New Roman"/>
                <w:lang w:eastAsia="lv-LV"/>
              </w:rPr>
              <w:t>PMSE</w:t>
            </w:r>
          </w:p>
        </w:tc>
        <w:tc>
          <w:tcPr>
            <w:tcW w:w="2838"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467D2683" w14:textId="77777777" w:rsidR="00980F3F" w:rsidRPr="00265C5E" w:rsidRDefault="0018669A">
            <w:pPr>
              <w:spacing w:line="240" w:lineRule="auto"/>
              <w:rPr>
                <w:rFonts w:ascii="Times New Roman" w:eastAsia="Times New Roman" w:hAnsi="Times New Roman" w:cs="Times New Roman"/>
                <w:lang w:eastAsia="lv-LV"/>
              </w:rPr>
            </w:pPr>
            <w:r w:rsidRPr="00265C5E">
              <w:rPr>
                <w:rFonts w:ascii="Times New Roman" w:eastAsia="Times New Roman" w:hAnsi="Times New Roman" w:cs="Times New Roman"/>
                <w:lang w:eastAsia="lv-LV"/>
              </w:rPr>
              <w:t>3.17., 3.18.</w:t>
            </w:r>
          </w:p>
        </w:tc>
        <w:tc>
          <w:tcPr>
            <w:tcW w:w="2691"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4A3B387F" w14:textId="7E6D2AE5" w:rsidR="00980F3F" w:rsidRPr="00265C5E" w:rsidRDefault="0018669A">
            <w:pPr>
              <w:spacing w:after="240" w:line="240" w:lineRule="auto"/>
              <w:rPr>
                <w:rFonts w:ascii="Times New Roman" w:eastAsia="Times New Roman" w:hAnsi="Times New Roman" w:cs="Times New Roman"/>
                <w:lang w:eastAsia="lv-LV"/>
              </w:rPr>
            </w:pPr>
            <w:r w:rsidRPr="00265C5E">
              <w:rPr>
                <w:rFonts w:ascii="Times New Roman" w:eastAsia="Times New Roman" w:hAnsi="Times New Roman" w:cs="Times New Roman"/>
                <w:lang w:eastAsia="lv-LV"/>
              </w:rPr>
              <w:t>Radiomikrofoni</w:t>
            </w:r>
            <w:r w:rsidR="001B2548" w:rsidRPr="00265C5E">
              <w:rPr>
                <w:rFonts w:ascii="Times New Roman" w:eastAsia="Times New Roman" w:hAnsi="Times New Roman" w:cs="Times New Roman"/>
                <w:lang w:eastAsia="lv-LV"/>
              </w:rPr>
              <w:t xml:space="preserve"> un auss monitora sistēmas</w:t>
            </w:r>
          </w:p>
          <w:p w14:paraId="5CF32FDC" w14:textId="4DC756E8" w:rsidR="00980F3F" w:rsidRPr="00265C5E" w:rsidRDefault="0018669A">
            <w:pPr>
              <w:spacing w:after="0" w:line="240" w:lineRule="auto"/>
              <w:rPr>
                <w:rFonts w:ascii="Times New Roman" w:eastAsia="Times New Roman" w:hAnsi="Times New Roman" w:cs="Times New Roman"/>
                <w:u w:val="single"/>
                <w:lang w:eastAsia="lv-LV"/>
              </w:rPr>
            </w:pPr>
            <w:r w:rsidRPr="00265C5E">
              <w:rPr>
                <w:rFonts w:ascii="Times New Roman" w:eastAsia="Times New Roman" w:hAnsi="Times New Roman" w:cs="Times New Roman"/>
                <w:sz w:val="21"/>
                <w:szCs w:val="21"/>
                <w:lang w:eastAsia="lv-LV"/>
              </w:rPr>
              <w:t>Radiosaskarne</w:t>
            </w:r>
            <w:r w:rsidRPr="00265C5E">
              <w:rPr>
                <w:rFonts w:ascii="Times New Roman" w:eastAsia="Times New Roman" w:hAnsi="Times New Roman" w:cs="Times New Roman"/>
                <w:lang w:eastAsia="lv-LV"/>
              </w:rPr>
              <w:t xml:space="preserve"> PMSE-</w:t>
            </w:r>
            <w:r w:rsidR="004752B0" w:rsidRPr="00265C5E">
              <w:rPr>
                <w:rFonts w:ascii="Times New Roman" w:eastAsia="Times New Roman" w:hAnsi="Times New Roman" w:cs="Times New Roman"/>
                <w:lang w:eastAsia="lv-LV"/>
              </w:rPr>
              <w:t>1350</w:t>
            </w:r>
          </w:p>
        </w:tc>
      </w:tr>
      <w:tr w:rsidR="006F0663" w:rsidRPr="00265C5E" w14:paraId="483F222A" w14:textId="77777777" w:rsidTr="00764678">
        <w:tc>
          <w:tcPr>
            <w:tcW w:w="702" w:type="dxa"/>
            <w:vMerge/>
            <w:tcBorders>
              <w:right w:val="single" w:sz="4" w:space="0" w:color="auto"/>
            </w:tcBorders>
            <w:vAlign w:val="center"/>
          </w:tcPr>
          <w:p w14:paraId="5EFECCE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008624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CAE66B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shd w:val="clear" w:color="auto" w:fill="FFFFFF" w:themeFill="background1"/>
          </w:tcPr>
          <w:p w14:paraId="19A7C50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w:t>
            </w:r>
          </w:p>
        </w:tc>
        <w:tc>
          <w:tcPr>
            <w:tcW w:w="2838"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543DDCF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645266D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22FCC8E" w14:textId="77777777" w:rsidTr="30E491E5">
        <w:tc>
          <w:tcPr>
            <w:tcW w:w="702"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390E6E9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283.</w:t>
            </w:r>
          </w:p>
        </w:tc>
        <w:tc>
          <w:tcPr>
            <w:tcW w:w="13750" w:type="dxa"/>
            <w:gridSpan w:val="6"/>
            <w:tcBorders>
              <w:top w:val="single" w:sz="6" w:space="0" w:color="414142"/>
              <w:left w:val="single" w:sz="6" w:space="0" w:color="414142"/>
              <w:bottom w:val="single" w:sz="6" w:space="0" w:color="414142"/>
              <w:right w:val="single" w:sz="6" w:space="0" w:color="414142"/>
            </w:tcBorders>
            <w:shd w:val="clear" w:color="auto" w:fill="FFFFFF" w:themeFill="background1"/>
          </w:tcPr>
          <w:p w14:paraId="79B65034" w14:textId="20B86693" w:rsidR="00980F3F" w:rsidRPr="00265C5E" w:rsidRDefault="0018669A">
            <w:pPr>
              <w:spacing w:after="0" w:line="240" w:lineRule="auto"/>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1400–1427 MHz</w:t>
            </w:r>
          </w:p>
        </w:tc>
      </w:tr>
      <w:tr w:rsidR="006F0663" w:rsidRPr="00265C5E" w14:paraId="2D1747F8" w14:textId="77777777" w:rsidTr="30E491E5">
        <w:tc>
          <w:tcPr>
            <w:tcW w:w="702"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5EC7528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1FB6EBC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780E5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6F5EFE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14018DB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5.340 5.341</w:t>
            </w: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1AA792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29AD437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70156A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096680F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5.340 5.341</w:t>
            </w: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3C6E49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838"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6DF4DF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2.46.</w:t>
            </w:r>
          </w:p>
        </w:tc>
        <w:tc>
          <w:tcPr>
            <w:tcW w:w="2691"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6621787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6F0663" w:rsidRPr="00265C5E" w14:paraId="7A91717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130CDA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284.</w:t>
            </w:r>
          </w:p>
        </w:tc>
        <w:tc>
          <w:tcPr>
            <w:tcW w:w="13750" w:type="dxa"/>
            <w:gridSpan w:val="6"/>
            <w:tcBorders>
              <w:top w:val="single" w:sz="6" w:space="0" w:color="414142"/>
              <w:left w:val="single" w:sz="6" w:space="0" w:color="414142"/>
              <w:bottom w:val="single" w:sz="6" w:space="0" w:color="414142"/>
              <w:right w:val="single" w:sz="6" w:space="0" w:color="414142"/>
            </w:tcBorders>
            <w:vAlign w:val="center"/>
          </w:tcPr>
          <w:p w14:paraId="784E9AB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1427–1429 MHz</w:t>
            </w:r>
          </w:p>
        </w:tc>
      </w:tr>
      <w:tr w:rsidR="006F0663" w:rsidRPr="00265C5E" w14:paraId="64EB2C4D"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8BA8AC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676A65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w:t>
            </w:r>
            <w:r w:rsidRPr="00265C5E">
              <w:rPr>
                <w:rFonts w:ascii="Times New Roman" w:eastAsia="Times New Roman" w:hAnsi="Times New Roman" w:cs="Times New Roman"/>
                <w:sz w:val="21"/>
                <w:szCs w:val="21"/>
                <w:lang w:eastAsia="lv-LV"/>
              </w:rPr>
              <w:br/>
              <w:t>(Zeme–izplatījums)</w:t>
            </w:r>
          </w:p>
          <w:p w14:paraId="77C034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3B73C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5.341A</w:t>
            </w:r>
          </w:p>
          <w:p w14:paraId="4795D6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5.338A 5.341</w:t>
            </w:r>
          </w:p>
        </w:tc>
        <w:tc>
          <w:tcPr>
            <w:tcW w:w="2693" w:type="dxa"/>
            <w:vMerge w:val="restart"/>
            <w:tcBorders>
              <w:top w:val="single" w:sz="4" w:space="0" w:color="auto"/>
              <w:left w:val="single" w:sz="4" w:space="0" w:color="auto"/>
              <w:bottom w:val="single" w:sz="4" w:space="0" w:color="auto"/>
              <w:right w:val="single" w:sz="4" w:space="0" w:color="auto"/>
            </w:tcBorders>
          </w:tcPr>
          <w:p w14:paraId="5A61087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w:t>
            </w:r>
            <w:r w:rsidRPr="00265C5E">
              <w:rPr>
                <w:rFonts w:ascii="Times New Roman" w:eastAsia="Times New Roman" w:hAnsi="Times New Roman" w:cs="Times New Roman"/>
                <w:sz w:val="21"/>
                <w:szCs w:val="21"/>
                <w:lang w:eastAsia="lv-LV"/>
              </w:rPr>
              <w:br/>
              <w:t>(Zeme–izplatījums)</w:t>
            </w:r>
          </w:p>
          <w:p w14:paraId="578ECD2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C61C1D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mobilo5.341A</w:t>
            </w:r>
          </w:p>
          <w:p w14:paraId="6D56191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5.338A 5.341 </w:t>
            </w:r>
          </w:p>
        </w:tc>
        <w:tc>
          <w:tcPr>
            <w:tcW w:w="2835" w:type="dxa"/>
            <w:tcBorders>
              <w:top w:val="single" w:sz="6" w:space="0" w:color="414142"/>
              <w:left w:val="single" w:sz="4" w:space="0" w:color="auto"/>
              <w:bottom w:val="single" w:sz="6" w:space="0" w:color="414142"/>
              <w:right w:val="single" w:sz="6" w:space="0" w:color="414142"/>
            </w:tcBorders>
          </w:tcPr>
          <w:p w14:paraId="1B0C71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w:t>
            </w:r>
          </w:p>
        </w:tc>
        <w:tc>
          <w:tcPr>
            <w:tcW w:w="2838" w:type="dxa"/>
            <w:gridSpan w:val="2"/>
            <w:tcBorders>
              <w:top w:val="single" w:sz="6" w:space="0" w:color="414142"/>
              <w:left w:val="single" w:sz="6" w:space="0" w:color="414142"/>
              <w:bottom w:val="single" w:sz="6" w:space="0" w:color="414142"/>
              <w:right w:val="single" w:sz="6" w:space="0" w:color="414142"/>
            </w:tcBorders>
          </w:tcPr>
          <w:p w14:paraId="47654AF5" w14:textId="77777777" w:rsidR="00980F3F" w:rsidRPr="00265C5E" w:rsidRDefault="00980F3F">
            <w:pPr>
              <w:spacing w:after="120" w:line="240" w:lineRule="auto"/>
              <w:rPr>
                <w:rFonts w:ascii="Times New Roman" w:eastAsia="Times New Roman" w:hAnsi="Times New Roman" w:cs="Times New Roman"/>
                <w:b/>
                <w:bCs/>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13F97ADD" w14:textId="77777777" w:rsidR="00980F3F" w:rsidRPr="00265C5E" w:rsidRDefault="00980F3F">
            <w:pPr>
              <w:spacing w:before="100" w:beforeAutospacing="1" w:after="120" w:afterAutospacing="1" w:line="315" w:lineRule="atLeast"/>
              <w:rPr>
                <w:rFonts w:ascii="Times New Roman" w:eastAsia="Times New Roman" w:hAnsi="Times New Roman" w:cs="Times New Roman"/>
                <w:b/>
                <w:bCs/>
                <w:sz w:val="21"/>
                <w:szCs w:val="21"/>
                <w:lang w:eastAsia="lv-LV"/>
              </w:rPr>
            </w:pPr>
          </w:p>
        </w:tc>
      </w:tr>
      <w:tr w:rsidR="006F0663" w:rsidRPr="00265C5E" w14:paraId="3ABE4AA3" w14:textId="77777777" w:rsidTr="00764678">
        <w:tc>
          <w:tcPr>
            <w:tcW w:w="702" w:type="dxa"/>
            <w:vMerge/>
            <w:tcBorders>
              <w:right w:val="single" w:sz="4" w:space="0" w:color="auto"/>
            </w:tcBorders>
            <w:vAlign w:val="center"/>
          </w:tcPr>
          <w:p w14:paraId="2D0F72C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4B2BF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869FD87" w14:textId="77777777" w:rsidR="00980F3F" w:rsidRPr="00265C5E" w:rsidRDefault="00980F3F">
            <w:pPr>
              <w:keepNext/>
              <w:keepLines/>
              <w:spacing w:before="320" w:after="0" w:line="240" w:lineRule="auto"/>
              <w:outlineLvl w:val="3"/>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52FDDF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FWA sistēmas</w:t>
            </w:r>
          </w:p>
        </w:tc>
        <w:tc>
          <w:tcPr>
            <w:tcW w:w="2838" w:type="dxa"/>
            <w:gridSpan w:val="2"/>
            <w:tcBorders>
              <w:top w:val="single" w:sz="6" w:space="0" w:color="414142"/>
              <w:left w:val="single" w:sz="6" w:space="0" w:color="414142"/>
              <w:bottom w:val="single" w:sz="6" w:space="0" w:color="414142"/>
              <w:right w:val="single" w:sz="6" w:space="0" w:color="414142"/>
            </w:tcBorders>
          </w:tcPr>
          <w:p w14:paraId="08630FDF" w14:textId="77777777" w:rsidR="00980F3F" w:rsidRPr="00265C5E" w:rsidRDefault="00980F3F">
            <w:pPr>
              <w:spacing w:after="120" w:line="240" w:lineRule="auto"/>
              <w:rPr>
                <w:rFonts w:ascii="Times New Roman" w:eastAsia="Times New Roman" w:hAnsi="Times New Roman" w:cs="Times New Roman"/>
                <w:b/>
                <w:bCs/>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5B6487E5" w14:textId="77777777" w:rsidR="00980F3F" w:rsidRPr="00265C5E" w:rsidRDefault="00980F3F">
            <w:pPr>
              <w:spacing w:after="120" w:line="240" w:lineRule="auto"/>
              <w:rPr>
                <w:rFonts w:ascii="Times New Roman" w:eastAsia="Times New Roman" w:hAnsi="Times New Roman" w:cs="Times New Roman"/>
                <w:b/>
                <w:bCs/>
                <w:sz w:val="21"/>
                <w:szCs w:val="21"/>
                <w:lang w:eastAsia="lv-LV"/>
              </w:rPr>
            </w:pPr>
          </w:p>
        </w:tc>
      </w:tr>
      <w:tr w:rsidR="006F0663" w:rsidRPr="00265C5E" w14:paraId="4C0DD5EA" w14:textId="77777777" w:rsidTr="00764678">
        <w:tc>
          <w:tcPr>
            <w:tcW w:w="702" w:type="dxa"/>
            <w:vMerge/>
            <w:tcBorders>
              <w:right w:val="single" w:sz="4" w:space="0" w:color="auto"/>
            </w:tcBorders>
            <w:vAlign w:val="center"/>
          </w:tcPr>
          <w:p w14:paraId="31421F0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0ACA11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9ACB18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122FDB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1427–1432 MHz</w:t>
            </w:r>
          </w:p>
        </w:tc>
        <w:tc>
          <w:tcPr>
            <w:tcW w:w="2838" w:type="dxa"/>
            <w:gridSpan w:val="2"/>
            <w:tcBorders>
              <w:top w:val="single" w:sz="6" w:space="0" w:color="414142"/>
              <w:left w:val="single" w:sz="6" w:space="0" w:color="414142"/>
              <w:bottom w:val="single" w:sz="6" w:space="0" w:color="414142"/>
              <w:right w:val="single" w:sz="6" w:space="0" w:color="414142"/>
            </w:tcBorders>
          </w:tcPr>
          <w:p w14:paraId="766BB9A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1DBF398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AD9A8C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9D459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285.</w:t>
            </w:r>
          </w:p>
        </w:tc>
        <w:tc>
          <w:tcPr>
            <w:tcW w:w="13750" w:type="dxa"/>
            <w:gridSpan w:val="6"/>
            <w:tcBorders>
              <w:top w:val="single" w:sz="6" w:space="0" w:color="414142"/>
              <w:left w:val="single" w:sz="6" w:space="0" w:color="414142"/>
              <w:bottom w:val="single" w:sz="6" w:space="0" w:color="414142"/>
              <w:right w:val="single" w:sz="6" w:space="0" w:color="414142"/>
            </w:tcBorders>
            <w:vAlign w:val="center"/>
          </w:tcPr>
          <w:p w14:paraId="72881D5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1429–1452 MHz</w:t>
            </w:r>
          </w:p>
        </w:tc>
      </w:tr>
      <w:tr w:rsidR="006F0663" w:rsidRPr="00265C5E" w14:paraId="59936A3A"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B2DD4C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6847DBE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7CD484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5.341A</w:t>
            </w:r>
          </w:p>
          <w:p w14:paraId="095A873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5.338A 5.341 5.342</w:t>
            </w:r>
          </w:p>
        </w:tc>
        <w:tc>
          <w:tcPr>
            <w:tcW w:w="2693" w:type="dxa"/>
            <w:vMerge w:val="restart"/>
            <w:tcBorders>
              <w:top w:val="single" w:sz="4" w:space="0" w:color="auto"/>
              <w:left w:val="single" w:sz="4" w:space="0" w:color="auto"/>
              <w:bottom w:val="single" w:sz="4" w:space="0" w:color="auto"/>
              <w:right w:val="single" w:sz="4" w:space="0" w:color="auto"/>
            </w:tcBorders>
          </w:tcPr>
          <w:p w14:paraId="7101FE0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47B437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5.341A</w:t>
            </w:r>
          </w:p>
          <w:p w14:paraId="37D7D58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5.338A 5.341</w:t>
            </w:r>
          </w:p>
        </w:tc>
        <w:tc>
          <w:tcPr>
            <w:tcW w:w="2835" w:type="dxa"/>
            <w:tcBorders>
              <w:top w:val="single" w:sz="6" w:space="0" w:color="414142"/>
              <w:left w:val="single" w:sz="4" w:space="0" w:color="auto"/>
              <w:bottom w:val="single" w:sz="6" w:space="0" w:color="414142"/>
              <w:right w:val="single" w:sz="6" w:space="0" w:color="414142"/>
            </w:tcBorders>
          </w:tcPr>
          <w:p w14:paraId="6E2706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w:t>
            </w:r>
          </w:p>
        </w:tc>
        <w:tc>
          <w:tcPr>
            <w:tcW w:w="2838" w:type="dxa"/>
            <w:gridSpan w:val="2"/>
            <w:tcBorders>
              <w:top w:val="single" w:sz="6" w:space="0" w:color="414142"/>
              <w:left w:val="single" w:sz="6" w:space="0" w:color="414142"/>
              <w:bottom w:val="single" w:sz="6" w:space="0" w:color="414142"/>
              <w:right w:val="single" w:sz="6" w:space="0" w:color="414142"/>
            </w:tcBorders>
          </w:tcPr>
          <w:p w14:paraId="6A2171B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2014D09A" w14:textId="77777777" w:rsidR="00980F3F" w:rsidRPr="00265C5E" w:rsidRDefault="00980F3F">
            <w:pPr>
              <w:spacing w:after="120" w:line="240" w:lineRule="auto"/>
              <w:rPr>
                <w:rFonts w:ascii="Times New Roman" w:eastAsia="Times New Roman" w:hAnsi="Times New Roman" w:cs="Times New Roman"/>
                <w:b/>
                <w:bCs/>
                <w:sz w:val="21"/>
                <w:szCs w:val="21"/>
                <w:lang w:eastAsia="lv-LV"/>
              </w:rPr>
            </w:pPr>
          </w:p>
        </w:tc>
      </w:tr>
      <w:tr w:rsidR="006F0663" w:rsidRPr="00265C5E" w14:paraId="455F38F7" w14:textId="77777777" w:rsidTr="00764678">
        <w:tc>
          <w:tcPr>
            <w:tcW w:w="702" w:type="dxa"/>
            <w:vMerge/>
            <w:tcBorders>
              <w:right w:val="single" w:sz="4" w:space="0" w:color="auto"/>
            </w:tcBorders>
            <w:vAlign w:val="center"/>
          </w:tcPr>
          <w:p w14:paraId="075F1B7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6ACBF3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C30F39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CFE4B7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FWA sistēmas</w:t>
            </w:r>
          </w:p>
        </w:tc>
        <w:tc>
          <w:tcPr>
            <w:tcW w:w="2838" w:type="dxa"/>
            <w:gridSpan w:val="2"/>
            <w:tcBorders>
              <w:top w:val="single" w:sz="6" w:space="0" w:color="414142"/>
              <w:left w:val="single" w:sz="6" w:space="0" w:color="414142"/>
              <w:bottom w:val="single" w:sz="6" w:space="0" w:color="414142"/>
              <w:right w:val="single" w:sz="6" w:space="0" w:color="414142"/>
            </w:tcBorders>
          </w:tcPr>
          <w:p w14:paraId="52A2CD8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4AB2B890" w14:textId="77777777" w:rsidR="00980F3F" w:rsidRPr="00265C5E" w:rsidRDefault="00980F3F">
            <w:pPr>
              <w:spacing w:after="0" w:line="240" w:lineRule="auto"/>
              <w:rPr>
                <w:rFonts w:ascii="Times New Roman" w:eastAsia="Times New Roman" w:hAnsi="Times New Roman" w:cs="Times New Roman"/>
                <w:b/>
                <w:bCs/>
                <w:sz w:val="21"/>
                <w:szCs w:val="21"/>
                <w:lang w:eastAsia="lv-LV"/>
              </w:rPr>
            </w:pPr>
          </w:p>
        </w:tc>
      </w:tr>
      <w:tr w:rsidR="006F0663" w:rsidRPr="00265C5E" w14:paraId="34C678E6" w14:textId="77777777" w:rsidTr="00764678">
        <w:tc>
          <w:tcPr>
            <w:tcW w:w="702" w:type="dxa"/>
            <w:vMerge/>
            <w:tcBorders>
              <w:right w:val="single" w:sz="4" w:space="0" w:color="auto"/>
            </w:tcBorders>
            <w:vAlign w:val="center"/>
          </w:tcPr>
          <w:p w14:paraId="71192E9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E1D9FB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185EEC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A2514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1427–1432 MHz</w:t>
            </w:r>
          </w:p>
        </w:tc>
        <w:tc>
          <w:tcPr>
            <w:tcW w:w="2838" w:type="dxa"/>
            <w:gridSpan w:val="2"/>
            <w:tcBorders>
              <w:top w:val="single" w:sz="6" w:space="0" w:color="414142"/>
              <w:left w:val="single" w:sz="6" w:space="0" w:color="414142"/>
              <w:bottom w:val="single" w:sz="6" w:space="0" w:color="414142"/>
              <w:right w:val="single" w:sz="6" w:space="0" w:color="414142"/>
            </w:tcBorders>
          </w:tcPr>
          <w:p w14:paraId="4B91D55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34B23C7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2E9F0C25" w14:textId="77777777" w:rsidTr="00764678">
        <w:tc>
          <w:tcPr>
            <w:tcW w:w="702" w:type="dxa"/>
            <w:vMerge/>
            <w:tcBorders>
              <w:right w:val="single" w:sz="4" w:space="0" w:color="auto"/>
            </w:tcBorders>
            <w:vAlign w:val="center"/>
          </w:tcPr>
          <w:p w14:paraId="3D18D6F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CFB792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6649D1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CEAA0C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spēj nodrošināt elektronisko sakaru pakalpojumus ES/IMT:</w:t>
            </w:r>
            <w:r w:rsidRPr="00265C5E">
              <w:rPr>
                <w:rFonts w:ascii="Times New Roman" w:eastAsia="Times New Roman" w:hAnsi="Times New Roman" w:cs="Times New Roman"/>
                <w:sz w:val="21"/>
                <w:szCs w:val="21"/>
                <w:lang w:eastAsia="lv-LV"/>
              </w:rPr>
              <w:br/>
              <w:t>1432–1472 MHz</w:t>
            </w:r>
          </w:p>
        </w:tc>
        <w:tc>
          <w:tcPr>
            <w:tcW w:w="2838" w:type="dxa"/>
            <w:gridSpan w:val="2"/>
            <w:tcBorders>
              <w:top w:val="single" w:sz="6" w:space="0" w:color="414142"/>
              <w:left w:val="single" w:sz="6" w:space="0" w:color="414142"/>
              <w:bottom w:val="single" w:sz="6" w:space="0" w:color="414142"/>
              <w:right w:val="single" w:sz="6" w:space="0" w:color="414142"/>
            </w:tcBorders>
          </w:tcPr>
          <w:p w14:paraId="00266842"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8B5E05" w:rsidRPr="00265C5E">
              <w:rPr>
                <w:rFonts w:ascii="Times New Roman" w:eastAsia="Times New Roman" w:hAnsi="Times New Roman" w:cs="Times New Roman"/>
                <w:sz w:val="21"/>
                <w:szCs w:val="21"/>
                <w:lang w:eastAsia="lv-LV"/>
              </w:rPr>
              <w:t>21</w:t>
            </w:r>
            <w:r w:rsidRPr="00265C5E">
              <w:rPr>
                <w:rFonts w:ascii="Times New Roman" w:eastAsia="Times New Roman" w:hAnsi="Times New Roman" w:cs="Times New Roman"/>
                <w:sz w:val="21"/>
                <w:szCs w:val="21"/>
                <w:lang w:eastAsia="lv-LV"/>
              </w:rPr>
              <w:t xml:space="preserve">., </w:t>
            </w:r>
            <w:r w:rsidR="00B3166B" w:rsidRPr="00265C5E">
              <w:rPr>
                <w:rFonts w:ascii="Times New Roman" w:eastAsia="Times New Roman" w:hAnsi="Times New Roman" w:cs="Times New Roman"/>
                <w:sz w:val="21"/>
                <w:szCs w:val="21"/>
                <w:lang w:eastAsia="lv-LV"/>
              </w:rPr>
              <w:t>1.29</w:t>
            </w:r>
            <w:r w:rsidRPr="00265C5E">
              <w:rPr>
                <w:rFonts w:ascii="Times New Roman" w:eastAsia="Times New Roman" w:hAnsi="Times New Roman" w:cs="Times New Roman"/>
                <w:sz w:val="21"/>
                <w:szCs w:val="21"/>
                <w:lang w:eastAsia="lv-LV"/>
              </w:rPr>
              <w:t>., 2.61.</w:t>
            </w:r>
          </w:p>
        </w:tc>
        <w:tc>
          <w:tcPr>
            <w:tcW w:w="2691" w:type="dxa"/>
            <w:tcBorders>
              <w:top w:val="single" w:sz="6" w:space="0" w:color="414142"/>
              <w:left w:val="single" w:sz="6" w:space="0" w:color="414142"/>
              <w:bottom w:val="single" w:sz="6" w:space="0" w:color="414142"/>
              <w:right w:val="single" w:sz="6" w:space="0" w:color="414142"/>
            </w:tcBorders>
          </w:tcPr>
          <w:p w14:paraId="5C7A529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5BBE4D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LM-1500</w:t>
            </w:r>
          </w:p>
        </w:tc>
      </w:tr>
      <w:tr w:rsidR="006F0663" w:rsidRPr="00265C5E" w14:paraId="021EB66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6A1BD2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286.</w:t>
            </w:r>
          </w:p>
        </w:tc>
        <w:tc>
          <w:tcPr>
            <w:tcW w:w="13750" w:type="dxa"/>
            <w:gridSpan w:val="6"/>
            <w:tcBorders>
              <w:top w:val="single" w:sz="6" w:space="0" w:color="414142"/>
              <w:left w:val="single" w:sz="6" w:space="0" w:color="414142"/>
              <w:bottom w:val="single" w:sz="6" w:space="0" w:color="414142"/>
              <w:right w:val="single" w:sz="6" w:space="0" w:color="414142"/>
            </w:tcBorders>
            <w:vAlign w:val="center"/>
          </w:tcPr>
          <w:p w14:paraId="25E29FF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1452–1492 MHz</w:t>
            </w:r>
          </w:p>
        </w:tc>
      </w:tr>
      <w:tr w:rsidR="006F0663" w:rsidRPr="00265C5E" w14:paraId="441D3314"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F4906D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5F98CD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4047B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5.346</w:t>
            </w:r>
          </w:p>
          <w:p w14:paraId="3B1177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28337FD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APRAIDES SATELĪTU 5.208B</w:t>
            </w:r>
          </w:p>
          <w:p w14:paraId="5ABD32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5.341 5.342 5.345</w:t>
            </w:r>
          </w:p>
        </w:tc>
        <w:tc>
          <w:tcPr>
            <w:tcW w:w="2693" w:type="dxa"/>
            <w:vMerge w:val="restart"/>
            <w:tcBorders>
              <w:top w:val="single" w:sz="4" w:space="0" w:color="auto"/>
              <w:left w:val="single" w:sz="4" w:space="0" w:color="auto"/>
              <w:bottom w:val="single" w:sz="4" w:space="0" w:color="auto"/>
              <w:right w:val="single" w:sz="4" w:space="0" w:color="auto"/>
            </w:tcBorders>
          </w:tcPr>
          <w:p w14:paraId="273EA456" w14:textId="5D43DA86"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1472</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1492 MHz</w:t>
            </w:r>
          </w:p>
          <w:p w14:paraId="2933493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F8C91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w:t>
            </w:r>
          </w:p>
        </w:tc>
        <w:tc>
          <w:tcPr>
            <w:tcW w:w="2835" w:type="dxa"/>
            <w:tcBorders>
              <w:top w:val="single" w:sz="6" w:space="0" w:color="414142"/>
              <w:left w:val="single" w:sz="4" w:space="0" w:color="auto"/>
              <w:bottom w:val="single" w:sz="6" w:space="0" w:color="414142"/>
              <w:right w:val="single" w:sz="6" w:space="0" w:color="414142"/>
            </w:tcBorders>
          </w:tcPr>
          <w:p w14:paraId="3EC548D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spēj nodrošināt elektronisko sakaru pakalpojumus ES/IMT:</w:t>
            </w:r>
            <w:r w:rsidRPr="00265C5E">
              <w:rPr>
                <w:rFonts w:ascii="Times New Roman" w:eastAsia="Times New Roman" w:hAnsi="Times New Roman" w:cs="Times New Roman"/>
                <w:sz w:val="21"/>
                <w:szCs w:val="21"/>
                <w:lang w:eastAsia="lv-LV"/>
              </w:rPr>
              <w:br/>
              <w:t>1432–1472 MHz</w:t>
            </w:r>
          </w:p>
        </w:tc>
        <w:tc>
          <w:tcPr>
            <w:tcW w:w="2838" w:type="dxa"/>
            <w:gridSpan w:val="2"/>
            <w:tcBorders>
              <w:top w:val="single" w:sz="6" w:space="0" w:color="414142"/>
              <w:left w:val="single" w:sz="6" w:space="0" w:color="414142"/>
              <w:bottom w:val="single" w:sz="6" w:space="0" w:color="414142"/>
              <w:right w:val="single" w:sz="6" w:space="0" w:color="414142"/>
            </w:tcBorders>
          </w:tcPr>
          <w:p w14:paraId="318853B9"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8B5E05" w:rsidRPr="00265C5E">
              <w:rPr>
                <w:rFonts w:ascii="Times New Roman" w:eastAsia="Times New Roman" w:hAnsi="Times New Roman" w:cs="Times New Roman"/>
                <w:sz w:val="21"/>
                <w:szCs w:val="21"/>
                <w:lang w:eastAsia="lv-LV"/>
              </w:rPr>
              <w:t>21</w:t>
            </w:r>
            <w:r w:rsidRPr="00265C5E">
              <w:rPr>
                <w:rFonts w:ascii="Times New Roman" w:eastAsia="Times New Roman" w:hAnsi="Times New Roman" w:cs="Times New Roman"/>
                <w:sz w:val="21"/>
                <w:szCs w:val="21"/>
                <w:lang w:eastAsia="lv-LV"/>
              </w:rPr>
              <w:t xml:space="preserve">., </w:t>
            </w:r>
            <w:r w:rsidR="00B3166B" w:rsidRPr="00265C5E">
              <w:rPr>
                <w:rFonts w:ascii="Times New Roman" w:eastAsia="Times New Roman" w:hAnsi="Times New Roman" w:cs="Times New Roman"/>
                <w:sz w:val="21"/>
                <w:szCs w:val="21"/>
                <w:lang w:eastAsia="lv-LV"/>
              </w:rPr>
              <w:t>1.29</w:t>
            </w:r>
            <w:r w:rsidRPr="00265C5E">
              <w:rPr>
                <w:rFonts w:ascii="Times New Roman" w:eastAsia="Times New Roman" w:hAnsi="Times New Roman" w:cs="Times New Roman"/>
                <w:sz w:val="21"/>
                <w:szCs w:val="21"/>
                <w:lang w:eastAsia="lv-LV"/>
              </w:rPr>
              <w:t>., 2.53.</w:t>
            </w:r>
          </w:p>
        </w:tc>
        <w:tc>
          <w:tcPr>
            <w:tcW w:w="2691" w:type="dxa"/>
            <w:tcBorders>
              <w:top w:val="single" w:sz="6" w:space="0" w:color="414142"/>
              <w:left w:val="single" w:sz="6" w:space="0" w:color="414142"/>
              <w:bottom w:val="single" w:sz="6" w:space="0" w:color="414142"/>
              <w:right w:val="single" w:sz="6" w:space="0" w:color="414142"/>
            </w:tcBorders>
          </w:tcPr>
          <w:p w14:paraId="56009E1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70BE004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LM-1500</w:t>
            </w:r>
          </w:p>
        </w:tc>
      </w:tr>
      <w:tr w:rsidR="006F0663" w:rsidRPr="00265C5E" w14:paraId="0F335F36" w14:textId="77777777" w:rsidTr="00764678">
        <w:tc>
          <w:tcPr>
            <w:tcW w:w="702" w:type="dxa"/>
            <w:vMerge/>
            <w:tcBorders>
              <w:right w:val="single" w:sz="4" w:space="0" w:color="auto"/>
            </w:tcBorders>
            <w:vAlign w:val="center"/>
          </w:tcPr>
          <w:p w14:paraId="2F3D623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0ED39D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7D1860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C0EF9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1472–1492 MHz</w:t>
            </w:r>
          </w:p>
        </w:tc>
        <w:tc>
          <w:tcPr>
            <w:tcW w:w="2838" w:type="dxa"/>
            <w:gridSpan w:val="2"/>
            <w:tcBorders>
              <w:top w:val="single" w:sz="6" w:space="0" w:color="414142"/>
              <w:left w:val="single" w:sz="6" w:space="0" w:color="414142"/>
              <w:bottom w:val="single" w:sz="6" w:space="0" w:color="414142"/>
              <w:right w:val="single" w:sz="6" w:space="0" w:color="414142"/>
            </w:tcBorders>
          </w:tcPr>
          <w:p w14:paraId="3592301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444B13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499A72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0D84E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287.</w:t>
            </w:r>
          </w:p>
        </w:tc>
        <w:tc>
          <w:tcPr>
            <w:tcW w:w="13750" w:type="dxa"/>
            <w:gridSpan w:val="6"/>
            <w:tcBorders>
              <w:top w:val="single" w:sz="6" w:space="0" w:color="414142"/>
              <w:left w:val="single" w:sz="6" w:space="0" w:color="414142"/>
              <w:bottom w:val="single" w:sz="6" w:space="0" w:color="414142"/>
              <w:right w:val="single" w:sz="6" w:space="0" w:color="414142"/>
            </w:tcBorders>
            <w:vAlign w:val="center"/>
          </w:tcPr>
          <w:p w14:paraId="45471FBE"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1492–1518 MHz</w:t>
            </w:r>
          </w:p>
        </w:tc>
      </w:tr>
      <w:tr w:rsidR="006F0663" w:rsidRPr="00265C5E" w14:paraId="7352AB99"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25AF13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87BED2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5452FC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5.341A</w:t>
            </w:r>
          </w:p>
          <w:p w14:paraId="5A45E95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5.341 5.342</w:t>
            </w:r>
          </w:p>
        </w:tc>
        <w:tc>
          <w:tcPr>
            <w:tcW w:w="2693" w:type="dxa"/>
            <w:vMerge w:val="restart"/>
            <w:tcBorders>
              <w:top w:val="single" w:sz="4" w:space="0" w:color="auto"/>
              <w:left w:val="single" w:sz="4" w:space="0" w:color="auto"/>
              <w:bottom w:val="single" w:sz="4" w:space="0" w:color="auto"/>
              <w:right w:val="single" w:sz="4" w:space="0" w:color="auto"/>
            </w:tcBorders>
          </w:tcPr>
          <w:p w14:paraId="47165D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0209E8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5.341A</w:t>
            </w:r>
          </w:p>
          <w:p w14:paraId="3E6DB4C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w:t>
            </w:r>
          </w:p>
        </w:tc>
        <w:tc>
          <w:tcPr>
            <w:tcW w:w="2835" w:type="dxa"/>
            <w:tcBorders>
              <w:top w:val="single" w:sz="6" w:space="0" w:color="414142"/>
              <w:left w:val="single" w:sz="4" w:space="0" w:color="auto"/>
              <w:right w:val="single" w:sz="6" w:space="0" w:color="414142"/>
            </w:tcBorders>
          </w:tcPr>
          <w:p w14:paraId="11BCD7B7" w14:textId="77777777" w:rsidR="00980F3F" w:rsidRPr="00265C5E" w:rsidRDefault="0018669A">
            <w:pPr>
              <w:spacing w:after="120" w:line="240" w:lineRule="auto"/>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sz w:val="21"/>
                <w:szCs w:val="21"/>
                <w:lang w:eastAsia="lv-LV"/>
              </w:rPr>
              <w:t>Zemes sistēmas, kas spēj nodrošināt elektronisko sakaru pakalpojumus ES/IMT: 1492–1512 MHz</w:t>
            </w:r>
          </w:p>
        </w:tc>
        <w:tc>
          <w:tcPr>
            <w:tcW w:w="2838" w:type="dxa"/>
            <w:gridSpan w:val="2"/>
            <w:tcBorders>
              <w:top w:val="single" w:sz="6" w:space="0" w:color="414142"/>
              <w:left w:val="single" w:sz="6" w:space="0" w:color="414142"/>
              <w:right w:val="single" w:sz="6" w:space="0" w:color="414142"/>
            </w:tcBorders>
          </w:tcPr>
          <w:p w14:paraId="14AC3B69" w14:textId="77777777" w:rsidR="00A440B3" w:rsidRPr="00265C5E" w:rsidRDefault="0018669A">
            <w:pPr>
              <w:spacing w:after="120" w:line="240" w:lineRule="auto"/>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sz w:val="21"/>
                <w:szCs w:val="21"/>
                <w:lang w:eastAsia="lv-LV"/>
              </w:rPr>
              <w:t>1.</w:t>
            </w:r>
            <w:r w:rsidR="008B5E05" w:rsidRPr="00265C5E">
              <w:rPr>
                <w:rFonts w:ascii="Times New Roman" w:eastAsia="Times New Roman" w:hAnsi="Times New Roman" w:cs="Times New Roman"/>
                <w:sz w:val="21"/>
                <w:szCs w:val="21"/>
                <w:lang w:eastAsia="lv-LV"/>
              </w:rPr>
              <w:t>21</w:t>
            </w:r>
            <w:r w:rsidRPr="00265C5E">
              <w:rPr>
                <w:rFonts w:ascii="Times New Roman" w:eastAsia="Times New Roman" w:hAnsi="Times New Roman" w:cs="Times New Roman"/>
                <w:sz w:val="21"/>
                <w:szCs w:val="21"/>
                <w:lang w:eastAsia="lv-LV"/>
              </w:rPr>
              <w:t xml:space="preserve">., </w:t>
            </w:r>
            <w:r w:rsidR="00B3166B" w:rsidRPr="00265C5E">
              <w:rPr>
                <w:rFonts w:ascii="Times New Roman" w:eastAsia="Times New Roman" w:hAnsi="Times New Roman" w:cs="Times New Roman"/>
                <w:sz w:val="21"/>
                <w:szCs w:val="21"/>
                <w:lang w:eastAsia="lv-LV"/>
              </w:rPr>
              <w:t>1.29</w:t>
            </w:r>
            <w:r w:rsidRPr="00265C5E">
              <w:rPr>
                <w:rFonts w:ascii="Times New Roman" w:eastAsia="Times New Roman" w:hAnsi="Times New Roman" w:cs="Times New Roman"/>
                <w:sz w:val="21"/>
                <w:szCs w:val="21"/>
                <w:lang w:eastAsia="lv-LV"/>
              </w:rPr>
              <w:t>., 2.61.</w:t>
            </w:r>
          </w:p>
        </w:tc>
        <w:tc>
          <w:tcPr>
            <w:tcW w:w="2691" w:type="dxa"/>
            <w:tcBorders>
              <w:top w:val="single" w:sz="6" w:space="0" w:color="414142"/>
              <w:left w:val="single" w:sz="6" w:space="0" w:color="414142"/>
              <w:right w:val="single" w:sz="6" w:space="0" w:color="414142"/>
            </w:tcBorders>
          </w:tcPr>
          <w:p w14:paraId="2E6FD9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14073396" w14:textId="77777777" w:rsidR="00980F3F" w:rsidRPr="00265C5E" w:rsidRDefault="0018669A">
            <w:pPr>
              <w:spacing w:after="0" w:line="240" w:lineRule="auto"/>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sz w:val="21"/>
                <w:szCs w:val="21"/>
                <w:lang w:eastAsia="lv-LV"/>
              </w:rPr>
              <w:t>Radiosaskarne LM-1500</w:t>
            </w:r>
          </w:p>
        </w:tc>
      </w:tr>
      <w:tr w:rsidR="006F0663" w:rsidRPr="00265C5E" w14:paraId="2B506158" w14:textId="77777777" w:rsidTr="00764678">
        <w:tc>
          <w:tcPr>
            <w:tcW w:w="702" w:type="dxa"/>
            <w:vMerge/>
            <w:tcBorders>
              <w:right w:val="single" w:sz="4" w:space="0" w:color="auto"/>
            </w:tcBorders>
            <w:vAlign w:val="center"/>
          </w:tcPr>
          <w:p w14:paraId="458E0FE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60607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0543AF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A6715E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1512–1517 MHz</w:t>
            </w:r>
          </w:p>
        </w:tc>
        <w:tc>
          <w:tcPr>
            <w:tcW w:w="2838" w:type="dxa"/>
            <w:gridSpan w:val="2"/>
            <w:tcBorders>
              <w:top w:val="single" w:sz="6" w:space="0" w:color="414142"/>
              <w:left w:val="single" w:sz="6" w:space="0" w:color="414142"/>
              <w:bottom w:val="single" w:sz="6" w:space="0" w:color="414142"/>
              <w:right w:val="single" w:sz="6" w:space="0" w:color="414142"/>
            </w:tcBorders>
          </w:tcPr>
          <w:p w14:paraId="7FC143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3447388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E2DACC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5B33FB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288.</w:t>
            </w:r>
          </w:p>
        </w:tc>
        <w:tc>
          <w:tcPr>
            <w:tcW w:w="13750" w:type="dxa"/>
            <w:gridSpan w:val="6"/>
            <w:tcBorders>
              <w:top w:val="single" w:sz="6" w:space="0" w:color="414142"/>
              <w:left w:val="single" w:sz="6" w:space="0" w:color="414142"/>
              <w:bottom w:val="single" w:sz="6" w:space="0" w:color="414142"/>
              <w:right w:val="single" w:sz="6" w:space="0" w:color="414142"/>
            </w:tcBorders>
          </w:tcPr>
          <w:p w14:paraId="089F3129" w14:textId="5200CBBF"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1518–1525 MHz</w:t>
            </w:r>
          </w:p>
        </w:tc>
      </w:tr>
      <w:tr w:rsidR="006F0663" w:rsidRPr="00265C5E" w14:paraId="7F7791A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94A926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5CDE7AA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E13B28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4B4D3C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5.348 5.348A 5.348B 5.351A</w:t>
            </w:r>
          </w:p>
          <w:p w14:paraId="182DB1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5.341 5.342</w:t>
            </w:r>
          </w:p>
        </w:tc>
        <w:tc>
          <w:tcPr>
            <w:tcW w:w="2693" w:type="dxa"/>
            <w:tcBorders>
              <w:top w:val="single" w:sz="6" w:space="0" w:color="414142"/>
              <w:left w:val="single" w:sz="6" w:space="0" w:color="414142"/>
              <w:bottom w:val="single" w:sz="6" w:space="0" w:color="414142"/>
              <w:right w:val="single" w:sz="6" w:space="0" w:color="414142"/>
            </w:tcBorders>
          </w:tcPr>
          <w:p w14:paraId="2C06AD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746EE9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73BCB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5.348 5.348A 5.348B 5.351A</w:t>
            </w:r>
          </w:p>
          <w:p w14:paraId="6BED8F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w:t>
            </w:r>
          </w:p>
        </w:tc>
        <w:tc>
          <w:tcPr>
            <w:tcW w:w="2835" w:type="dxa"/>
            <w:tcBorders>
              <w:top w:val="single" w:sz="6" w:space="0" w:color="414142"/>
              <w:left w:val="single" w:sz="6" w:space="0" w:color="414142"/>
              <w:bottom w:val="single" w:sz="6" w:space="0" w:color="414142"/>
              <w:right w:val="single" w:sz="6" w:space="0" w:color="414142"/>
            </w:tcBorders>
          </w:tcPr>
          <w:p w14:paraId="1398B7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64C1097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2.19., 2.50.</w:t>
            </w:r>
          </w:p>
        </w:tc>
        <w:tc>
          <w:tcPr>
            <w:tcW w:w="2691" w:type="dxa"/>
            <w:tcBorders>
              <w:top w:val="single" w:sz="6" w:space="0" w:color="414142"/>
              <w:left w:val="single" w:sz="6" w:space="0" w:color="414142"/>
              <w:bottom w:val="single" w:sz="6" w:space="0" w:color="414142"/>
              <w:right w:val="single" w:sz="6" w:space="0" w:color="414142"/>
            </w:tcBorders>
          </w:tcPr>
          <w:p w14:paraId="5C95F22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BE79BA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91C1C3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289.</w:t>
            </w:r>
          </w:p>
        </w:tc>
        <w:tc>
          <w:tcPr>
            <w:tcW w:w="13750" w:type="dxa"/>
            <w:gridSpan w:val="6"/>
            <w:tcBorders>
              <w:top w:val="single" w:sz="6" w:space="0" w:color="414142"/>
              <w:left w:val="single" w:sz="6" w:space="0" w:color="414142"/>
              <w:bottom w:val="single" w:sz="6" w:space="0" w:color="414142"/>
              <w:right w:val="single" w:sz="6" w:space="0" w:color="414142"/>
            </w:tcBorders>
          </w:tcPr>
          <w:p w14:paraId="36746F89" w14:textId="10F0BFD8"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1525–1530 MHz</w:t>
            </w:r>
          </w:p>
        </w:tc>
      </w:tr>
      <w:tr w:rsidR="006F0663" w:rsidRPr="00265C5E" w14:paraId="66CE0857"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F4B616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9E4C9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191D4F2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47160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5.208B 5.351A</w:t>
            </w:r>
          </w:p>
          <w:p w14:paraId="5C83B1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w:t>
            </w:r>
          </w:p>
          <w:p w14:paraId="434078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5.349</w:t>
            </w:r>
          </w:p>
          <w:p w14:paraId="1B4A32D0" w14:textId="7EFC8DA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5.342 5.350 5.351 5.352A 5.354</w:t>
            </w:r>
          </w:p>
        </w:tc>
        <w:tc>
          <w:tcPr>
            <w:tcW w:w="2693" w:type="dxa"/>
            <w:tcBorders>
              <w:top w:val="single" w:sz="6" w:space="0" w:color="414142"/>
              <w:left w:val="single" w:sz="6" w:space="0" w:color="414142"/>
              <w:bottom w:val="single" w:sz="6" w:space="0" w:color="414142"/>
              <w:right w:val="single" w:sz="6" w:space="0" w:color="414142"/>
            </w:tcBorders>
          </w:tcPr>
          <w:p w14:paraId="088C0FD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00492A8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1F1ABC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5.208B 5.351A</w:t>
            </w:r>
          </w:p>
          <w:p w14:paraId="7F57BB3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w:t>
            </w:r>
          </w:p>
          <w:p w14:paraId="63B752C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AF0A30C" w14:textId="77777777" w:rsidR="00980F3F" w:rsidRPr="00265C5E" w:rsidRDefault="0018669A">
            <w:pPr>
              <w:spacing w:after="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5.341 5.351 5.352A 5.354</w:t>
            </w:r>
          </w:p>
        </w:tc>
        <w:tc>
          <w:tcPr>
            <w:tcW w:w="2835" w:type="dxa"/>
            <w:tcBorders>
              <w:top w:val="single" w:sz="6" w:space="0" w:color="414142"/>
              <w:left w:val="single" w:sz="6" w:space="0" w:color="414142"/>
              <w:bottom w:val="single" w:sz="6" w:space="0" w:color="414142"/>
              <w:right w:val="single" w:sz="6" w:space="0" w:color="414142"/>
            </w:tcBorders>
          </w:tcPr>
          <w:p w14:paraId="4CABC0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740A90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2.50.</w:t>
            </w:r>
          </w:p>
        </w:tc>
        <w:tc>
          <w:tcPr>
            <w:tcW w:w="2691" w:type="dxa"/>
            <w:tcBorders>
              <w:top w:val="single" w:sz="6" w:space="0" w:color="414142"/>
              <w:left w:val="single" w:sz="6" w:space="0" w:color="414142"/>
              <w:bottom w:val="single" w:sz="6" w:space="0" w:color="414142"/>
              <w:right w:val="single" w:sz="6" w:space="0" w:color="414142"/>
            </w:tcBorders>
          </w:tcPr>
          <w:p w14:paraId="5455489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DF2176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922E2C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290.</w:t>
            </w:r>
          </w:p>
        </w:tc>
        <w:tc>
          <w:tcPr>
            <w:tcW w:w="13750" w:type="dxa"/>
            <w:gridSpan w:val="6"/>
            <w:tcBorders>
              <w:top w:val="single" w:sz="6" w:space="0" w:color="414142"/>
              <w:left w:val="single" w:sz="6" w:space="0" w:color="414142"/>
              <w:bottom w:val="single" w:sz="6" w:space="0" w:color="414142"/>
              <w:right w:val="single" w:sz="6" w:space="0" w:color="414142"/>
            </w:tcBorders>
          </w:tcPr>
          <w:p w14:paraId="1A619DDE" w14:textId="0DB588CE"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1530–1535 MHz</w:t>
            </w:r>
          </w:p>
        </w:tc>
      </w:tr>
      <w:tr w:rsidR="006F0663" w:rsidRPr="00265C5E" w14:paraId="6DD2EFB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B77B3E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A3CE88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0DB14D7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5.208B 5.351A 5.353A</w:t>
            </w:r>
          </w:p>
          <w:p w14:paraId="65F4F67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w:t>
            </w:r>
          </w:p>
          <w:p w14:paraId="01A0FE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8587C2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159F136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5.341 5.342 5.351 5.354</w:t>
            </w:r>
          </w:p>
        </w:tc>
        <w:tc>
          <w:tcPr>
            <w:tcW w:w="2693" w:type="dxa"/>
            <w:tcBorders>
              <w:top w:val="single" w:sz="6" w:space="0" w:color="414142"/>
              <w:left w:val="single" w:sz="6" w:space="0" w:color="414142"/>
              <w:bottom w:val="single" w:sz="6" w:space="0" w:color="414142"/>
              <w:right w:val="single" w:sz="6" w:space="0" w:color="414142"/>
            </w:tcBorders>
          </w:tcPr>
          <w:p w14:paraId="12B7F6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w:t>
            </w:r>
          </w:p>
          <w:p w14:paraId="3673998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5.208B 5.351A 5.353A</w:t>
            </w:r>
          </w:p>
          <w:p w14:paraId="0BD6A2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w:t>
            </w:r>
          </w:p>
          <w:p w14:paraId="4417B84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D05CDF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2BB69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5.341 5.351 5.354</w:t>
            </w:r>
          </w:p>
        </w:tc>
        <w:tc>
          <w:tcPr>
            <w:tcW w:w="2835" w:type="dxa"/>
            <w:tcBorders>
              <w:top w:val="single" w:sz="6" w:space="0" w:color="414142"/>
              <w:left w:val="single" w:sz="6" w:space="0" w:color="414142"/>
              <w:bottom w:val="single" w:sz="6" w:space="0" w:color="414142"/>
              <w:right w:val="single" w:sz="6" w:space="0" w:color="414142"/>
            </w:tcBorders>
          </w:tcPr>
          <w:p w14:paraId="2AD7AF7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2F739D6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2.50.</w:t>
            </w:r>
          </w:p>
        </w:tc>
        <w:tc>
          <w:tcPr>
            <w:tcW w:w="2691" w:type="dxa"/>
            <w:tcBorders>
              <w:top w:val="single" w:sz="6" w:space="0" w:color="414142"/>
              <w:left w:val="single" w:sz="6" w:space="0" w:color="414142"/>
              <w:bottom w:val="single" w:sz="6" w:space="0" w:color="414142"/>
              <w:right w:val="single" w:sz="6" w:space="0" w:color="414142"/>
            </w:tcBorders>
          </w:tcPr>
          <w:p w14:paraId="016A809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A7F7A9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0437D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291.</w:t>
            </w:r>
          </w:p>
        </w:tc>
        <w:tc>
          <w:tcPr>
            <w:tcW w:w="13750" w:type="dxa"/>
            <w:gridSpan w:val="6"/>
            <w:tcBorders>
              <w:top w:val="single" w:sz="6" w:space="0" w:color="414142"/>
              <w:left w:val="single" w:sz="6" w:space="0" w:color="414142"/>
              <w:bottom w:val="single" w:sz="6" w:space="0" w:color="414142"/>
              <w:right w:val="single" w:sz="6" w:space="0" w:color="414142"/>
            </w:tcBorders>
          </w:tcPr>
          <w:p w14:paraId="48240FD0" w14:textId="3212C60A"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1535–1559 MHz</w:t>
            </w:r>
          </w:p>
        </w:tc>
      </w:tr>
      <w:tr w:rsidR="006F0663" w:rsidRPr="00265C5E" w14:paraId="0C98D10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78E355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25A11F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5.208B 5.351A</w:t>
            </w:r>
          </w:p>
          <w:p w14:paraId="314523A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5.351 5.353A 5.354 5.355 5.356 5.357 5.357A 5.359</w:t>
            </w:r>
          </w:p>
        </w:tc>
        <w:tc>
          <w:tcPr>
            <w:tcW w:w="2693" w:type="dxa"/>
            <w:tcBorders>
              <w:top w:val="single" w:sz="6" w:space="0" w:color="414142"/>
              <w:left w:val="single" w:sz="6" w:space="0" w:color="414142"/>
              <w:bottom w:val="single" w:sz="6" w:space="0" w:color="414142"/>
              <w:right w:val="single" w:sz="6" w:space="0" w:color="414142"/>
            </w:tcBorders>
          </w:tcPr>
          <w:p w14:paraId="4475313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5.209B 5.351A</w:t>
            </w:r>
          </w:p>
          <w:p w14:paraId="5EEE786D" w14:textId="1544302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5.351 5.353A 5.354 5.356 5.357 5.357A</w:t>
            </w:r>
          </w:p>
        </w:tc>
        <w:tc>
          <w:tcPr>
            <w:tcW w:w="2835" w:type="dxa"/>
            <w:tcBorders>
              <w:top w:val="single" w:sz="6" w:space="0" w:color="414142"/>
              <w:left w:val="single" w:sz="6" w:space="0" w:color="414142"/>
              <w:bottom w:val="single" w:sz="6" w:space="0" w:color="414142"/>
              <w:right w:val="single" w:sz="6" w:space="0" w:color="414142"/>
            </w:tcBorders>
          </w:tcPr>
          <w:p w14:paraId="7D8EDF2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6D151C5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2.50.</w:t>
            </w:r>
          </w:p>
        </w:tc>
        <w:tc>
          <w:tcPr>
            <w:tcW w:w="2691" w:type="dxa"/>
            <w:tcBorders>
              <w:top w:val="single" w:sz="6" w:space="0" w:color="414142"/>
              <w:left w:val="single" w:sz="6" w:space="0" w:color="414142"/>
              <w:bottom w:val="single" w:sz="6" w:space="0" w:color="414142"/>
              <w:right w:val="single" w:sz="6" w:space="0" w:color="414142"/>
            </w:tcBorders>
          </w:tcPr>
          <w:p w14:paraId="5DEDF33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1544–1545 MHz – tikai avārijas un drošības sakariem</w:t>
            </w:r>
          </w:p>
        </w:tc>
      </w:tr>
      <w:tr w:rsidR="006F0663" w:rsidRPr="00265C5E" w14:paraId="409E9AB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D972AD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292.</w:t>
            </w:r>
          </w:p>
        </w:tc>
        <w:tc>
          <w:tcPr>
            <w:tcW w:w="13750" w:type="dxa"/>
            <w:gridSpan w:val="6"/>
            <w:tcBorders>
              <w:top w:val="single" w:sz="6" w:space="0" w:color="414142"/>
              <w:left w:val="single" w:sz="6" w:space="0" w:color="414142"/>
              <w:bottom w:val="single" w:sz="6" w:space="0" w:color="414142"/>
              <w:right w:val="single" w:sz="6" w:space="0" w:color="414142"/>
            </w:tcBorders>
            <w:vAlign w:val="center"/>
          </w:tcPr>
          <w:p w14:paraId="0B546B2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1559–1610 MHz</w:t>
            </w:r>
          </w:p>
        </w:tc>
      </w:tr>
      <w:tr w:rsidR="006F0663" w:rsidRPr="00265C5E" w14:paraId="73BCF4E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FA254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319042D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0660D6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RADIONAVIGĀCIJAS SATELĪTU (izplatījums–Zeme) (izplatījums–izplatījums) 5.208B 5.328B 5.329A </w:t>
            </w:r>
          </w:p>
          <w:p w14:paraId="4C043171" w14:textId="29F15BE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w:t>
            </w:r>
          </w:p>
        </w:tc>
        <w:tc>
          <w:tcPr>
            <w:tcW w:w="2693" w:type="dxa"/>
            <w:tcBorders>
              <w:top w:val="single" w:sz="6" w:space="0" w:color="414142"/>
              <w:left w:val="single" w:sz="6" w:space="0" w:color="414142"/>
              <w:bottom w:val="single" w:sz="6" w:space="0" w:color="414142"/>
              <w:right w:val="single" w:sz="6" w:space="0" w:color="414142"/>
            </w:tcBorders>
          </w:tcPr>
          <w:p w14:paraId="57E99A6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37D495B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(izplatījums–Zeme) (izplatījums–izplatījums) 5.208B 5.328B 5.329A</w:t>
            </w:r>
          </w:p>
          <w:p w14:paraId="718162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w:t>
            </w:r>
          </w:p>
        </w:tc>
        <w:tc>
          <w:tcPr>
            <w:tcW w:w="2835" w:type="dxa"/>
            <w:tcBorders>
              <w:top w:val="single" w:sz="6" w:space="0" w:color="414142"/>
              <w:left w:val="single" w:sz="6" w:space="0" w:color="414142"/>
              <w:bottom w:val="single" w:sz="6" w:space="0" w:color="414142"/>
              <w:right w:val="single" w:sz="6" w:space="0" w:color="414142"/>
            </w:tcBorders>
          </w:tcPr>
          <w:p w14:paraId="0BA615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GNSS, GNSS atkārtotāji</w:t>
            </w:r>
          </w:p>
        </w:tc>
        <w:tc>
          <w:tcPr>
            <w:tcW w:w="2838" w:type="dxa"/>
            <w:gridSpan w:val="2"/>
            <w:tcBorders>
              <w:top w:val="single" w:sz="6" w:space="0" w:color="414142"/>
              <w:left w:val="single" w:sz="6" w:space="0" w:color="414142"/>
              <w:bottom w:val="single" w:sz="6" w:space="0" w:color="414142"/>
              <w:right w:val="single" w:sz="6" w:space="0" w:color="414142"/>
            </w:tcBorders>
          </w:tcPr>
          <w:p w14:paraId="7D88E3F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3.28.</w:t>
            </w:r>
          </w:p>
        </w:tc>
        <w:tc>
          <w:tcPr>
            <w:tcW w:w="2691" w:type="dxa"/>
            <w:tcBorders>
              <w:top w:val="single" w:sz="6" w:space="0" w:color="414142"/>
              <w:left w:val="single" w:sz="6" w:space="0" w:color="414142"/>
              <w:bottom w:val="single" w:sz="6" w:space="0" w:color="414142"/>
              <w:right w:val="single" w:sz="6" w:space="0" w:color="414142"/>
            </w:tcBorders>
          </w:tcPr>
          <w:p w14:paraId="079ED77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TN-1500</w:t>
            </w:r>
          </w:p>
        </w:tc>
      </w:tr>
      <w:tr w:rsidR="006F0663" w:rsidRPr="00265C5E" w14:paraId="5A1A31A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30D1C3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293.</w:t>
            </w:r>
          </w:p>
        </w:tc>
        <w:tc>
          <w:tcPr>
            <w:tcW w:w="13750" w:type="dxa"/>
            <w:gridSpan w:val="6"/>
            <w:tcBorders>
              <w:top w:val="single" w:sz="6" w:space="0" w:color="414142"/>
              <w:left w:val="single" w:sz="6" w:space="0" w:color="414142"/>
              <w:bottom w:val="single" w:sz="6" w:space="0" w:color="414142"/>
              <w:right w:val="single" w:sz="6" w:space="0" w:color="414142"/>
            </w:tcBorders>
          </w:tcPr>
          <w:p w14:paraId="1901189E" w14:textId="6C1473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1610–1610.6 MHz</w:t>
            </w:r>
          </w:p>
        </w:tc>
      </w:tr>
      <w:tr w:rsidR="006F0663" w:rsidRPr="00265C5E" w14:paraId="71C5EFB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9F0903E" w14:textId="77777777" w:rsidR="00605BFC" w:rsidRPr="00265C5E" w:rsidRDefault="00605BF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CDA5E8F" w14:textId="77777777" w:rsidR="00605BFC" w:rsidRPr="00265C5E" w:rsidRDefault="00605BF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406A6B17" w14:textId="77777777" w:rsidR="00605BFC" w:rsidRPr="00265C5E" w:rsidRDefault="00605BF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GAISA KUĢNIECĪBAS RADIONAVIGĀCIJAS</w:t>
            </w:r>
          </w:p>
          <w:p w14:paraId="4D9B34B6" w14:textId="77777777" w:rsidR="00605BFC" w:rsidRPr="00265C5E" w:rsidRDefault="00605BF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5.341 5.355 5.359 5.364 5.366 5.367 5.368 5.369 5.371 5.372</w:t>
            </w:r>
          </w:p>
        </w:tc>
        <w:tc>
          <w:tcPr>
            <w:tcW w:w="2693" w:type="dxa"/>
            <w:tcBorders>
              <w:top w:val="single" w:sz="6" w:space="0" w:color="414142"/>
              <w:left w:val="single" w:sz="6" w:space="0" w:color="414142"/>
              <w:bottom w:val="single" w:sz="6" w:space="0" w:color="414142"/>
              <w:right w:val="single" w:sz="6" w:space="0" w:color="414142"/>
            </w:tcBorders>
          </w:tcPr>
          <w:p w14:paraId="5641FE69" w14:textId="77777777" w:rsidR="00605BFC" w:rsidRPr="00265C5E" w:rsidRDefault="00605BF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SATELĪTU (Zeme–izplatījums) 5.351A</w:t>
            </w:r>
          </w:p>
          <w:p w14:paraId="3CC9E93F" w14:textId="77777777" w:rsidR="00605BFC" w:rsidRPr="00265C5E" w:rsidRDefault="00605BF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GAISA KUĢNIECĪBAS RADIONAVIGĀCIJAS</w:t>
            </w:r>
          </w:p>
          <w:p w14:paraId="2905ED54" w14:textId="77777777" w:rsidR="00605BFC" w:rsidRPr="00265C5E" w:rsidRDefault="00605BF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5.341 5.364 5.366 5.367 5.368 5.371 5.372</w:t>
            </w:r>
          </w:p>
        </w:tc>
        <w:tc>
          <w:tcPr>
            <w:tcW w:w="2835" w:type="dxa"/>
            <w:tcBorders>
              <w:top w:val="single" w:sz="6" w:space="0" w:color="414142"/>
              <w:left w:val="single" w:sz="6" w:space="0" w:color="414142"/>
              <w:bottom w:val="single" w:sz="6" w:space="0" w:color="414142"/>
              <w:right w:val="single" w:sz="6" w:space="0" w:color="414142"/>
            </w:tcBorders>
          </w:tcPr>
          <w:p w14:paraId="636E8861" w14:textId="77777777" w:rsidR="00605BFC" w:rsidRPr="00265C5E" w:rsidRDefault="00605BF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MSS Zemes 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2272DB6A" w14:textId="77777777" w:rsidR="00605BFC" w:rsidRPr="00265C5E" w:rsidRDefault="00605BF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2.41., 2.50.</w:t>
            </w:r>
          </w:p>
        </w:tc>
        <w:tc>
          <w:tcPr>
            <w:tcW w:w="2691" w:type="dxa"/>
            <w:tcBorders>
              <w:top w:val="single" w:sz="6" w:space="0" w:color="414142"/>
              <w:left w:val="single" w:sz="6" w:space="0" w:color="414142"/>
              <w:bottom w:val="single" w:sz="6" w:space="0" w:color="414142"/>
              <w:right w:val="single" w:sz="6" w:space="0" w:color="414142"/>
            </w:tcBorders>
          </w:tcPr>
          <w:p w14:paraId="2B5833BF" w14:textId="77777777" w:rsidR="00605BFC" w:rsidRPr="00265C5E" w:rsidRDefault="00605BFC">
            <w:pPr>
              <w:spacing w:after="0" w:line="240" w:lineRule="auto"/>
              <w:rPr>
                <w:rFonts w:ascii="Times New Roman" w:eastAsia="Times New Roman" w:hAnsi="Times New Roman" w:cs="Times New Roman"/>
                <w:sz w:val="21"/>
                <w:szCs w:val="21"/>
                <w:lang w:eastAsia="lv-LV"/>
              </w:rPr>
            </w:pPr>
          </w:p>
        </w:tc>
      </w:tr>
      <w:tr w:rsidR="006F0663" w:rsidRPr="00265C5E" w14:paraId="51775FD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18B1F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294.</w:t>
            </w:r>
          </w:p>
        </w:tc>
        <w:tc>
          <w:tcPr>
            <w:tcW w:w="13750" w:type="dxa"/>
            <w:gridSpan w:val="6"/>
            <w:tcBorders>
              <w:top w:val="single" w:sz="6" w:space="0" w:color="414142"/>
              <w:left w:val="single" w:sz="6" w:space="0" w:color="414142"/>
              <w:bottom w:val="single" w:sz="6" w:space="0" w:color="414142"/>
              <w:right w:val="single" w:sz="6" w:space="0" w:color="414142"/>
            </w:tcBorders>
          </w:tcPr>
          <w:p w14:paraId="61388C9D" w14:textId="47D0838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1610,6–1613,8 MHz</w:t>
            </w:r>
          </w:p>
        </w:tc>
      </w:tr>
      <w:tr w:rsidR="006F0663" w:rsidRPr="00265C5E" w14:paraId="57C5DF8A"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BA592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9F7E3B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45E6BAA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F9402E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2C3FDD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5.149 5.341 5.355 5.359 5.364 5.366 5.367 5.368 5.369 5.371 5.372</w:t>
            </w:r>
          </w:p>
        </w:tc>
        <w:tc>
          <w:tcPr>
            <w:tcW w:w="2693" w:type="dxa"/>
            <w:vMerge w:val="restart"/>
            <w:tcBorders>
              <w:top w:val="single" w:sz="4" w:space="0" w:color="auto"/>
              <w:left w:val="single" w:sz="4" w:space="0" w:color="auto"/>
              <w:bottom w:val="single" w:sz="4" w:space="0" w:color="auto"/>
              <w:right w:val="single" w:sz="4" w:space="0" w:color="auto"/>
            </w:tcBorders>
          </w:tcPr>
          <w:p w14:paraId="292882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1219BEE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0BC40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5112101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5.149 5.341 5.364 5.366 5.367 5.368 5.371 5.372</w:t>
            </w:r>
          </w:p>
        </w:tc>
        <w:tc>
          <w:tcPr>
            <w:tcW w:w="2835" w:type="dxa"/>
            <w:tcBorders>
              <w:top w:val="single" w:sz="6" w:space="0" w:color="414142"/>
              <w:left w:val="single" w:sz="4" w:space="0" w:color="auto"/>
              <w:bottom w:val="single" w:sz="6" w:space="0" w:color="414142"/>
              <w:right w:val="single" w:sz="6" w:space="0" w:color="414142"/>
            </w:tcBorders>
          </w:tcPr>
          <w:p w14:paraId="3CFF409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275D62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2.41., 2.50.</w:t>
            </w:r>
          </w:p>
        </w:tc>
        <w:tc>
          <w:tcPr>
            <w:tcW w:w="2691" w:type="dxa"/>
            <w:tcBorders>
              <w:top w:val="single" w:sz="6" w:space="0" w:color="414142"/>
              <w:left w:val="single" w:sz="6" w:space="0" w:color="414142"/>
              <w:bottom w:val="single" w:sz="6" w:space="0" w:color="414142"/>
              <w:right w:val="single" w:sz="6" w:space="0" w:color="414142"/>
            </w:tcBorders>
          </w:tcPr>
          <w:p w14:paraId="449308D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59B7915" w14:textId="77777777" w:rsidTr="00764678">
        <w:tc>
          <w:tcPr>
            <w:tcW w:w="702" w:type="dxa"/>
            <w:vMerge/>
            <w:tcBorders>
              <w:right w:val="single" w:sz="4" w:space="0" w:color="auto"/>
            </w:tcBorders>
            <w:vAlign w:val="center"/>
          </w:tcPr>
          <w:p w14:paraId="5D1D920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27777F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C42611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993ED8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2B0C07A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078F0AB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F371CF1"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880E99B"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295.</w:t>
            </w:r>
          </w:p>
        </w:tc>
        <w:tc>
          <w:tcPr>
            <w:tcW w:w="13750" w:type="dxa"/>
            <w:gridSpan w:val="6"/>
            <w:tcBorders>
              <w:top w:val="single" w:sz="6" w:space="0" w:color="414142"/>
              <w:left w:val="single" w:sz="6" w:space="0" w:color="414142"/>
              <w:bottom w:val="single" w:sz="6" w:space="0" w:color="414142"/>
              <w:right w:val="single" w:sz="6" w:space="0" w:color="414142"/>
            </w:tcBorders>
          </w:tcPr>
          <w:p w14:paraId="548EA404" w14:textId="5092941A"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1613,8–1621,35 MHz</w:t>
            </w:r>
          </w:p>
        </w:tc>
      </w:tr>
      <w:tr w:rsidR="006F0663" w:rsidRPr="00265C5E" w14:paraId="1585B9C0"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005E548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3DDE303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0FED628A" w14:textId="77777777" w:rsidR="00980F3F" w:rsidRPr="00265C5E" w:rsidRDefault="0018669A">
            <w:pPr>
              <w:spacing w:before="100" w:beforeAutospacing="1" w:after="100" w:afterAutospacing="1"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20EA09D9" w14:textId="77777777" w:rsidR="00980F3F" w:rsidRPr="00265C5E" w:rsidRDefault="0018669A">
            <w:pPr>
              <w:spacing w:before="100" w:beforeAutospacing="1" w:after="100" w:afterAutospacing="1"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5.208B</w:t>
            </w:r>
          </w:p>
          <w:p w14:paraId="4D8888C5" w14:textId="49B66BD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5.341 5.355 5.359 5.364 5.365 5.366 5.367 5.368 5.369 5.371 5.372</w:t>
            </w:r>
            <w:r w:rsidR="00F977C0" w:rsidRPr="00265C5E">
              <w:rPr>
                <w:rFonts w:ascii="Times New Roman" w:eastAsia="Times New Roman" w:hAnsi="Times New Roman" w:cs="Times New Roman"/>
                <w:sz w:val="21"/>
                <w:szCs w:val="21"/>
                <w:lang w:eastAsia="lv-LV"/>
              </w:rPr>
              <w:t xml:space="preserve"> 5.372A</w:t>
            </w:r>
          </w:p>
        </w:tc>
        <w:tc>
          <w:tcPr>
            <w:tcW w:w="2693" w:type="dxa"/>
            <w:vMerge w:val="restart"/>
            <w:tcBorders>
              <w:top w:val="single" w:sz="4" w:space="0" w:color="auto"/>
              <w:left w:val="single" w:sz="4" w:space="0" w:color="auto"/>
              <w:bottom w:val="single" w:sz="4" w:space="0" w:color="auto"/>
              <w:right w:val="single" w:sz="4" w:space="0" w:color="auto"/>
            </w:tcBorders>
          </w:tcPr>
          <w:p w14:paraId="09F3DD9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6B888C2C" w14:textId="77777777" w:rsidR="00980F3F" w:rsidRPr="00265C5E" w:rsidRDefault="0018669A">
            <w:pPr>
              <w:spacing w:before="100" w:beforeAutospacing="1" w:after="100" w:afterAutospacing="1"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7076552A" w14:textId="77777777" w:rsidR="00980F3F" w:rsidRPr="00265C5E" w:rsidRDefault="0018669A">
            <w:pPr>
              <w:spacing w:before="100" w:beforeAutospacing="1" w:after="100" w:afterAutospacing="1"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5.208B</w:t>
            </w:r>
          </w:p>
          <w:p w14:paraId="06AE1CBB" w14:textId="53E0307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5.341 5.364 5.365 5.366 5.367 5.368 5.371 5.372</w:t>
            </w:r>
            <w:r w:rsidR="00F977C0" w:rsidRPr="00265C5E">
              <w:rPr>
                <w:rFonts w:ascii="Times New Roman" w:eastAsia="Times New Roman" w:hAnsi="Times New Roman" w:cs="Times New Roman"/>
                <w:sz w:val="21"/>
                <w:szCs w:val="21"/>
                <w:lang w:eastAsia="lv-LV"/>
              </w:rPr>
              <w:t xml:space="preserve"> 5.372A</w:t>
            </w:r>
          </w:p>
        </w:tc>
        <w:tc>
          <w:tcPr>
            <w:tcW w:w="2835" w:type="dxa"/>
            <w:tcBorders>
              <w:top w:val="single" w:sz="6" w:space="0" w:color="414142"/>
              <w:left w:val="single" w:sz="4" w:space="0" w:color="auto"/>
              <w:bottom w:val="single" w:sz="6" w:space="0" w:color="414142"/>
              <w:right w:val="single" w:sz="6" w:space="0" w:color="414142"/>
            </w:tcBorders>
          </w:tcPr>
          <w:p w14:paraId="6090D7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2FB296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2.41., 2.50.</w:t>
            </w:r>
          </w:p>
        </w:tc>
        <w:tc>
          <w:tcPr>
            <w:tcW w:w="2691" w:type="dxa"/>
            <w:tcBorders>
              <w:top w:val="single" w:sz="6" w:space="0" w:color="414142"/>
              <w:left w:val="single" w:sz="6" w:space="0" w:color="414142"/>
              <w:bottom w:val="single" w:sz="6" w:space="0" w:color="414142"/>
              <w:right w:val="single" w:sz="6" w:space="0" w:color="414142"/>
            </w:tcBorders>
          </w:tcPr>
          <w:p w14:paraId="713EE93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ED44718" w14:textId="77777777" w:rsidTr="00764678">
        <w:tc>
          <w:tcPr>
            <w:tcW w:w="702" w:type="dxa"/>
            <w:vMerge/>
            <w:tcBorders>
              <w:right w:val="single" w:sz="4" w:space="0" w:color="auto"/>
            </w:tcBorders>
            <w:vAlign w:val="center"/>
          </w:tcPr>
          <w:p w14:paraId="4633BB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9A9A1F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BB7F72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B92166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838" w:type="dxa"/>
            <w:gridSpan w:val="2"/>
            <w:tcBorders>
              <w:top w:val="single" w:sz="6" w:space="0" w:color="414142"/>
              <w:left w:val="single" w:sz="6" w:space="0" w:color="414142"/>
              <w:bottom w:val="single" w:sz="6" w:space="0" w:color="414142"/>
              <w:right w:val="single" w:sz="6" w:space="0" w:color="414142"/>
            </w:tcBorders>
          </w:tcPr>
          <w:p w14:paraId="1E72F2F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1" w:type="dxa"/>
            <w:tcBorders>
              <w:top w:val="single" w:sz="6" w:space="0" w:color="414142"/>
              <w:left w:val="single" w:sz="6" w:space="0" w:color="414142"/>
              <w:bottom w:val="single" w:sz="6" w:space="0" w:color="414142"/>
              <w:right w:val="single" w:sz="6" w:space="0" w:color="414142"/>
            </w:tcBorders>
          </w:tcPr>
          <w:p w14:paraId="3AE0D8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DE76AAB"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0B840A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296.</w:t>
            </w:r>
          </w:p>
        </w:tc>
        <w:tc>
          <w:tcPr>
            <w:tcW w:w="13750" w:type="dxa"/>
            <w:gridSpan w:val="6"/>
            <w:tcBorders>
              <w:top w:val="single" w:sz="6" w:space="0" w:color="414142"/>
              <w:left w:val="single" w:sz="6" w:space="0" w:color="414142"/>
              <w:bottom w:val="single" w:sz="6" w:space="0" w:color="414142"/>
              <w:right w:val="single" w:sz="6" w:space="0" w:color="414142"/>
            </w:tcBorders>
          </w:tcPr>
          <w:p w14:paraId="07944353" w14:textId="51B386C5"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1621,35–1626,5 MHz</w:t>
            </w:r>
          </w:p>
        </w:tc>
      </w:tr>
      <w:tr w:rsidR="006F0663" w:rsidRPr="00265C5E" w14:paraId="22980D07"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1F3FFB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8A5979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(izplatījums–Zeme) 5.373 5.373A</w:t>
            </w:r>
          </w:p>
          <w:p w14:paraId="63B4AD8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SATELĪTU (Zeme–izplatījums) 5.351A</w:t>
            </w:r>
          </w:p>
          <w:p w14:paraId="257301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480F0CFC" w14:textId="249C739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r w:rsidR="004079DD">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izņemot jūras mobilo satelītu (izplatījums–Zeme)</w:t>
            </w:r>
          </w:p>
          <w:p w14:paraId="0471F113" w14:textId="6F4617A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5.208B 5.341 5.355 5.359 5.364 5.365 5.366 5.367 5.368 5.369 5.371 5.372</w:t>
            </w:r>
          </w:p>
        </w:tc>
        <w:tc>
          <w:tcPr>
            <w:tcW w:w="2693" w:type="dxa"/>
            <w:tcBorders>
              <w:top w:val="single" w:sz="6" w:space="0" w:color="414142"/>
              <w:left w:val="single" w:sz="6" w:space="0" w:color="414142"/>
              <w:bottom w:val="single" w:sz="6" w:space="0" w:color="414142"/>
              <w:right w:val="single" w:sz="6" w:space="0" w:color="414142"/>
            </w:tcBorders>
          </w:tcPr>
          <w:p w14:paraId="223A0AF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JŪRAS MOBILAIS SATELĪTU (izplatījums–Zeme) 5.373 5.373A</w:t>
            </w:r>
          </w:p>
          <w:p w14:paraId="27C488B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SATELĪTU (Zeme–izplatījums) 5.351A</w:t>
            </w:r>
          </w:p>
          <w:p w14:paraId="39BEAC0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62DA5B9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6DF787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5.208B 5.341 5.364 5.365 5.366 5.367 5.368 5.371 5.372</w:t>
            </w:r>
          </w:p>
        </w:tc>
        <w:tc>
          <w:tcPr>
            <w:tcW w:w="2835" w:type="dxa"/>
            <w:tcBorders>
              <w:top w:val="single" w:sz="6" w:space="0" w:color="414142"/>
              <w:left w:val="single" w:sz="6" w:space="0" w:color="414142"/>
              <w:bottom w:val="single" w:sz="6" w:space="0" w:color="414142"/>
              <w:right w:val="single" w:sz="6" w:space="0" w:color="414142"/>
            </w:tcBorders>
          </w:tcPr>
          <w:p w14:paraId="4C0481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MSS Zemes stacijas</w:t>
            </w:r>
          </w:p>
        </w:tc>
        <w:tc>
          <w:tcPr>
            <w:tcW w:w="2693" w:type="dxa"/>
            <w:tcBorders>
              <w:top w:val="single" w:sz="6" w:space="0" w:color="414142"/>
              <w:left w:val="single" w:sz="6" w:space="0" w:color="414142"/>
              <w:bottom w:val="single" w:sz="6" w:space="0" w:color="414142"/>
              <w:right w:val="single" w:sz="6" w:space="0" w:color="414142"/>
            </w:tcBorders>
          </w:tcPr>
          <w:p w14:paraId="63F3353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2.41., 2.50.</w:t>
            </w:r>
          </w:p>
        </w:tc>
        <w:tc>
          <w:tcPr>
            <w:tcW w:w="2836" w:type="dxa"/>
            <w:gridSpan w:val="2"/>
            <w:tcBorders>
              <w:top w:val="single" w:sz="6" w:space="0" w:color="414142"/>
              <w:left w:val="single" w:sz="6" w:space="0" w:color="414142"/>
              <w:bottom w:val="single" w:sz="6" w:space="0" w:color="414142"/>
              <w:right w:val="single" w:sz="6" w:space="0" w:color="414142"/>
            </w:tcBorders>
          </w:tcPr>
          <w:p w14:paraId="044D3FD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63E2A4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E38962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297.</w:t>
            </w:r>
          </w:p>
        </w:tc>
        <w:tc>
          <w:tcPr>
            <w:tcW w:w="13750" w:type="dxa"/>
            <w:gridSpan w:val="6"/>
            <w:tcBorders>
              <w:top w:val="single" w:sz="6" w:space="0" w:color="414142"/>
              <w:left w:val="single" w:sz="6" w:space="0" w:color="414142"/>
              <w:bottom w:val="single" w:sz="6" w:space="0" w:color="414142"/>
              <w:right w:val="single" w:sz="6" w:space="0" w:color="414142"/>
            </w:tcBorders>
          </w:tcPr>
          <w:p w14:paraId="1BE5B42F" w14:textId="7801869F"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1626,5–1660 MHz</w:t>
            </w:r>
          </w:p>
        </w:tc>
      </w:tr>
      <w:tr w:rsidR="006F0663" w:rsidRPr="00265C5E" w14:paraId="7478DF3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9E85F9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2A761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7A4D553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5.351 5.353A 5.354 5.355 5.357A 5.3595.374 5.375 5.376</w:t>
            </w:r>
          </w:p>
        </w:tc>
        <w:tc>
          <w:tcPr>
            <w:tcW w:w="2693" w:type="dxa"/>
            <w:tcBorders>
              <w:top w:val="single" w:sz="6" w:space="0" w:color="414142"/>
              <w:left w:val="single" w:sz="6" w:space="0" w:color="414142"/>
              <w:bottom w:val="single" w:sz="6" w:space="0" w:color="414142"/>
              <w:right w:val="single" w:sz="6" w:space="0" w:color="414142"/>
            </w:tcBorders>
          </w:tcPr>
          <w:p w14:paraId="03CBE5D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403C69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5.351 5.353A 5.354 5.357A 5.374 5.375 5.376</w:t>
            </w:r>
          </w:p>
        </w:tc>
        <w:tc>
          <w:tcPr>
            <w:tcW w:w="2835" w:type="dxa"/>
            <w:tcBorders>
              <w:top w:val="single" w:sz="6" w:space="0" w:color="414142"/>
              <w:left w:val="single" w:sz="6" w:space="0" w:color="414142"/>
              <w:bottom w:val="single" w:sz="6" w:space="0" w:color="414142"/>
              <w:right w:val="single" w:sz="6" w:space="0" w:color="414142"/>
            </w:tcBorders>
          </w:tcPr>
          <w:p w14:paraId="689707A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693" w:type="dxa"/>
            <w:tcBorders>
              <w:top w:val="single" w:sz="6" w:space="0" w:color="414142"/>
              <w:left w:val="single" w:sz="6" w:space="0" w:color="414142"/>
              <w:bottom w:val="single" w:sz="6" w:space="0" w:color="414142"/>
              <w:right w:val="single" w:sz="6" w:space="0" w:color="414142"/>
            </w:tcBorders>
          </w:tcPr>
          <w:p w14:paraId="050DEC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2.50.</w:t>
            </w:r>
          </w:p>
        </w:tc>
        <w:tc>
          <w:tcPr>
            <w:tcW w:w="2836" w:type="dxa"/>
            <w:gridSpan w:val="2"/>
            <w:tcBorders>
              <w:top w:val="single" w:sz="6" w:space="0" w:color="414142"/>
              <w:left w:val="single" w:sz="6" w:space="0" w:color="414142"/>
              <w:bottom w:val="single" w:sz="6" w:space="0" w:color="414142"/>
              <w:right w:val="single" w:sz="6" w:space="0" w:color="414142"/>
            </w:tcBorders>
          </w:tcPr>
          <w:p w14:paraId="02438C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1645,5–1646,5 MHz – tikai avārijas un drošības sakariem</w:t>
            </w:r>
          </w:p>
        </w:tc>
      </w:tr>
      <w:tr w:rsidR="006F0663" w:rsidRPr="00265C5E" w14:paraId="1F04650B"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C18A3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298.</w:t>
            </w:r>
          </w:p>
        </w:tc>
        <w:tc>
          <w:tcPr>
            <w:tcW w:w="13750" w:type="dxa"/>
            <w:gridSpan w:val="6"/>
            <w:tcBorders>
              <w:top w:val="single" w:sz="6" w:space="0" w:color="414142"/>
              <w:left w:val="single" w:sz="6" w:space="0" w:color="414142"/>
              <w:bottom w:val="single" w:sz="6" w:space="0" w:color="414142"/>
              <w:right w:val="single" w:sz="6" w:space="0" w:color="414142"/>
            </w:tcBorders>
          </w:tcPr>
          <w:p w14:paraId="383687CC" w14:textId="4346A3FE"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1660–1660,5 MHz</w:t>
            </w:r>
          </w:p>
        </w:tc>
      </w:tr>
      <w:tr w:rsidR="006F0663" w:rsidRPr="00265C5E" w14:paraId="5CA032CB"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06A518D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6B77CC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483B85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E8C1EE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5.351 5.354 5.376A</w:t>
            </w:r>
          </w:p>
        </w:tc>
        <w:tc>
          <w:tcPr>
            <w:tcW w:w="2693" w:type="dxa"/>
            <w:vMerge w:val="restart"/>
            <w:tcBorders>
              <w:top w:val="single" w:sz="4" w:space="0" w:color="auto"/>
              <w:left w:val="single" w:sz="4" w:space="0" w:color="auto"/>
              <w:bottom w:val="single" w:sz="4" w:space="0" w:color="auto"/>
              <w:right w:val="single" w:sz="4" w:space="0" w:color="auto"/>
            </w:tcBorders>
          </w:tcPr>
          <w:p w14:paraId="508A115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5BC7B10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6E07B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5.351 5.354 5.376A</w:t>
            </w:r>
          </w:p>
        </w:tc>
        <w:tc>
          <w:tcPr>
            <w:tcW w:w="2835" w:type="dxa"/>
            <w:tcBorders>
              <w:top w:val="single" w:sz="6" w:space="0" w:color="414142"/>
              <w:left w:val="single" w:sz="4" w:space="0" w:color="auto"/>
              <w:bottom w:val="single" w:sz="6" w:space="0" w:color="414142"/>
              <w:right w:val="single" w:sz="6" w:space="0" w:color="414142"/>
            </w:tcBorders>
          </w:tcPr>
          <w:p w14:paraId="3CF711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693" w:type="dxa"/>
            <w:tcBorders>
              <w:top w:val="single" w:sz="6" w:space="0" w:color="414142"/>
              <w:left w:val="single" w:sz="6" w:space="0" w:color="414142"/>
              <w:bottom w:val="single" w:sz="6" w:space="0" w:color="414142"/>
              <w:right w:val="single" w:sz="6" w:space="0" w:color="414142"/>
            </w:tcBorders>
          </w:tcPr>
          <w:p w14:paraId="6D69CBB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2.50.</w:t>
            </w:r>
          </w:p>
        </w:tc>
        <w:tc>
          <w:tcPr>
            <w:tcW w:w="2836" w:type="dxa"/>
            <w:gridSpan w:val="2"/>
            <w:tcBorders>
              <w:top w:val="single" w:sz="6" w:space="0" w:color="414142"/>
              <w:left w:val="single" w:sz="6" w:space="0" w:color="414142"/>
              <w:bottom w:val="single" w:sz="6" w:space="0" w:color="414142"/>
              <w:right w:val="single" w:sz="6" w:space="0" w:color="414142"/>
            </w:tcBorders>
          </w:tcPr>
          <w:p w14:paraId="0EB8A5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03DEC5F" w14:textId="77777777" w:rsidTr="00764678">
        <w:tc>
          <w:tcPr>
            <w:tcW w:w="702" w:type="dxa"/>
            <w:vMerge/>
            <w:tcBorders>
              <w:right w:val="single" w:sz="4" w:space="0" w:color="auto"/>
            </w:tcBorders>
            <w:vAlign w:val="center"/>
          </w:tcPr>
          <w:p w14:paraId="08C97E8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506A56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B0537E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23DF1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4D752C9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233C6D6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1CA8243"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2A1DE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299.</w:t>
            </w:r>
          </w:p>
        </w:tc>
        <w:tc>
          <w:tcPr>
            <w:tcW w:w="13750" w:type="dxa"/>
            <w:gridSpan w:val="6"/>
            <w:tcBorders>
              <w:top w:val="single" w:sz="6" w:space="0" w:color="414142"/>
              <w:left w:val="single" w:sz="6" w:space="0" w:color="414142"/>
              <w:bottom w:val="single" w:sz="6" w:space="0" w:color="414142"/>
              <w:right w:val="single" w:sz="6" w:space="0" w:color="414142"/>
            </w:tcBorders>
          </w:tcPr>
          <w:p w14:paraId="56D5C3EF" w14:textId="21E81DE6"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1660,5–1668 MHz</w:t>
            </w:r>
          </w:p>
        </w:tc>
      </w:tr>
      <w:tr w:rsidR="006F0663" w:rsidRPr="00265C5E" w14:paraId="0CEDEFD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0F4276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21982C7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5EF158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01A4B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BCCEEA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6FEBD31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5.379 5.379A</w:t>
            </w:r>
          </w:p>
        </w:tc>
        <w:tc>
          <w:tcPr>
            <w:tcW w:w="2693" w:type="dxa"/>
            <w:tcBorders>
              <w:top w:val="single" w:sz="6" w:space="0" w:color="414142"/>
              <w:left w:val="single" w:sz="6" w:space="0" w:color="414142"/>
              <w:bottom w:val="single" w:sz="6" w:space="0" w:color="414142"/>
              <w:right w:val="single" w:sz="6" w:space="0" w:color="414142"/>
            </w:tcBorders>
          </w:tcPr>
          <w:p w14:paraId="450DAD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8CEEEB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75A8F87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E519F9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C65198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5.379A</w:t>
            </w:r>
          </w:p>
        </w:tc>
        <w:tc>
          <w:tcPr>
            <w:tcW w:w="2835" w:type="dxa"/>
            <w:tcBorders>
              <w:top w:val="single" w:sz="6" w:space="0" w:color="414142"/>
              <w:left w:val="single" w:sz="6" w:space="0" w:color="414142"/>
              <w:bottom w:val="single" w:sz="6" w:space="0" w:color="414142"/>
              <w:right w:val="single" w:sz="6" w:space="0" w:color="414142"/>
            </w:tcBorders>
          </w:tcPr>
          <w:p w14:paraId="5D916BF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2EE7E2B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10F11CE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8EFC78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F1771A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300.</w:t>
            </w:r>
          </w:p>
        </w:tc>
        <w:tc>
          <w:tcPr>
            <w:tcW w:w="13750" w:type="dxa"/>
            <w:gridSpan w:val="6"/>
            <w:tcBorders>
              <w:top w:val="single" w:sz="6" w:space="0" w:color="414142"/>
              <w:left w:val="single" w:sz="6" w:space="0" w:color="414142"/>
              <w:bottom w:val="single" w:sz="6" w:space="0" w:color="414142"/>
              <w:right w:val="single" w:sz="6" w:space="0" w:color="414142"/>
            </w:tcBorders>
          </w:tcPr>
          <w:p w14:paraId="617036B6" w14:textId="1CB017C5"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1668–1668,4 MHz</w:t>
            </w:r>
          </w:p>
        </w:tc>
      </w:tr>
      <w:tr w:rsidR="006F0663" w:rsidRPr="00265C5E" w14:paraId="2216875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1C721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1F4E853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 5.379B 5.379C</w:t>
            </w:r>
          </w:p>
          <w:p w14:paraId="225A73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307A5F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577630D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C3CB8F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708FEAA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5.379 5.379A</w:t>
            </w:r>
          </w:p>
        </w:tc>
        <w:tc>
          <w:tcPr>
            <w:tcW w:w="2693" w:type="dxa"/>
            <w:tcBorders>
              <w:top w:val="single" w:sz="6" w:space="0" w:color="414142"/>
              <w:left w:val="single" w:sz="6" w:space="0" w:color="414142"/>
              <w:bottom w:val="single" w:sz="6" w:space="0" w:color="414142"/>
              <w:right w:val="single" w:sz="6" w:space="0" w:color="414142"/>
            </w:tcBorders>
          </w:tcPr>
          <w:p w14:paraId="5C2A520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 5.379B 5.379C</w:t>
            </w:r>
          </w:p>
          <w:p w14:paraId="5E98A6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139BC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EF2CFB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418AE1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1DBDB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5.379A</w:t>
            </w:r>
          </w:p>
        </w:tc>
        <w:tc>
          <w:tcPr>
            <w:tcW w:w="2835" w:type="dxa"/>
            <w:tcBorders>
              <w:top w:val="single" w:sz="6" w:space="0" w:color="414142"/>
              <w:left w:val="single" w:sz="6" w:space="0" w:color="414142"/>
              <w:bottom w:val="single" w:sz="6" w:space="0" w:color="414142"/>
              <w:right w:val="single" w:sz="6" w:space="0" w:color="414142"/>
            </w:tcBorders>
          </w:tcPr>
          <w:p w14:paraId="2A80EFA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2F77BDC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1FB9484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A1C75D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553BD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301.</w:t>
            </w:r>
          </w:p>
        </w:tc>
        <w:tc>
          <w:tcPr>
            <w:tcW w:w="13750" w:type="dxa"/>
            <w:gridSpan w:val="6"/>
            <w:tcBorders>
              <w:top w:val="single" w:sz="6" w:space="0" w:color="414142"/>
              <w:left w:val="single" w:sz="6" w:space="0" w:color="414142"/>
              <w:bottom w:val="single" w:sz="6" w:space="0" w:color="414142"/>
              <w:right w:val="single" w:sz="6" w:space="0" w:color="414142"/>
            </w:tcBorders>
          </w:tcPr>
          <w:p w14:paraId="08A4173F" w14:textId="6E3ABA1D"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1668,4–1670 MHz</w:t>
            </w:r>
          </w:p>
        </w:tc>
      </w:tr>
      <w:tr w:rsidR="006F0663" w:rsidRPr="00265C5E" w14:paraId="4B89547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0E1D4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02B0ADC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4F0796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12BDCC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AC10F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 5.379B 5.379C</w:t>
            </w:r>
          </w:p>
          <w:p w14:paraId="1B8F2D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EC445F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5.379D 5.379E</w:t>
            </w:r>
          </w:p>
        </w:tc>
        <w:tc>
          <w:tcPr>
            <w:tcW w:w="2693" w:type="dxa"/>
            <w:tcBorders>
              <w:top w:val="single" w:sz="6" w:space="0" w:color="414142"/>
              <w:left w:val="single" w:sz="6" w:space="0" w:color="414142"/>
              <w:bottom w:val="single" w:sz="6" w:space="0" w:color="414142"/>
              <w:right w:val="single" w:sz="6" w:space="0" w:color="414142"/>
            </w:tcBorders>
          </w:tcPr>
          <w:p w14:paraId="2ABD57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3CD7336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6DB923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08530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 5.379B 5.379C</w:t>
            </w:r>
          </w:p>
          <w:p w14:paraId="20AB4D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6BE74F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5.379D 5.379E</w:t>
            </w:r>
          </w:p>
        </w:tc>
        <w:tc>
          <w:tcPr>
            <w:tcW w:w="2835" w:type="dxa"/>
            <w:tcBorders>
              <w:top w:val="single" w:sz="6" w:space="0" w:color="414142"/>
              <w:left w:val="single" w:sz="6" w:space="0" w:color="414142"/>
              <w:bottom w:val="single" w:sz="6" w:space="0" w:color="414142"/>
              <w:right w:val="single" w:sz="6" w:space="0" w:color="414142"/>
            </w:tcBorders>
          </w:tcPr>
          <w:p w14:paraId="339B4D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67E7D39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43AC7EC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E967AF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E7B2D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302.</w:t>
            </w:r>
          </w:p>
        </w:tc>
        <w:tc>
          <w:tcPr>
            <w:tcW w:w="13750" w:type="dxa"/>
            <w:gridSpan w:val="6"/>
            <w:tcBorders>
              <w:top w:val="single" w:sz="6" w:space="0" w:color="414142"/>
              <w:left w:val="single" w:sz="6" w:space="0" w:color="414142"/>
              <w:bottom w:val="single" w:sz="6" w:space="0" w:color="414142"/>
              <w:right w:val="single" w:sz="6" w:space="0" w:color="414142"/>
            </w:tcBorders>
          </w:tcPr>
          <w:p w14:paraId="0686DB44" w14:textId="2F397A53"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1670–1675 MHz</w:t>
            </w:r>
          </w:p>
        </w:tc>
      </w:tr>
      <w:tr w:rsidR="006F0663" w:rsidRPr="00265C5E" w14:paraId="44EA1F5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DF86F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6EEAF6C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4709C0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C270B5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60EB770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w:t>
            </w:r>
          </w:p>
          <w:p w14:paraId="444220A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 5.379B</w:t>
            </w:r>
          </w:p>
          <w:p w14:paraId="37EABF9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5.379D 5.379E 5.380A</w:t>
            </w:r>
          </w:p>
        </w:tc>
        <w:tc>
          <w:tcPr>
            <w:tcW w:w="2693" w:type="dxa"/>
            <w:tcBorders>
              <w:top w:val="single" w:sz="6" w:space="0" w:color="414142"/>
              <w:left w:val="single" w:sz="6" w:space="0" w:color="414142"/>
              <w:bottom w:val="single" w:sz="6" w:space="0" w:color="414142"/>
              <w:right w:val="single" w:sz="6" w:space="0" w:color="414142"/>
            </w:tcBorders>
          </w:tcPr>
          <w:p w14:paraId="43C3F9E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METEOROLOĢIJAS PALĪGDIENESTS</w:t>
            </w:r>
          </w:p>
          <w:p w14:paraId="5057507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0B7940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5DB637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w:t>
            </w:r>
          </w:p>
          <w:p w14:paraId="3282694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 5.379B</w:t>
            </w:r>
          </w:p>
          <w:p w14:paraId="500D673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 5.379D 5.379E 5.380A</w:t>
            </w:r>
          </w:p>
        </w:tc>
        <w:tc>
          <w:tcPr>
            <w:tcW w:w="2835" w:type="dxa"/>
            <w:tcBorders>
              <w:top w:val="single" w:sz="6" w:space="0" w:color="414142"/>
              <w:left w:val="single" w:sz="6" w:space="0" w:color="414142"/>
              <w:bottom w:val="single" w:sz="6" w:space="0" w:color="414142"/>
              <w:right w:val="single" w:sz="6" w:space="0" w:color="414142"/>
            </w:tcBorders>
          </w:tcPr>
          <w:p w14:paraId="2D3D791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MSS Zemes stacijas</w:t>
            </w:r>
          </w:p>
        </w:tc>
        <w:tc>
          <w:tcPr>
            <w:tcW w:w="2693" w:type="dxa"/>
            <w:tcBorders>
              <w:top w:val="single" w:sz="6" w:space="0" w:color="414142"/>
              <w:left w:val="single" w:sz="6" w:space="0" w:color="414142"/>
              <w:bottom w:val="single" w:sz="6" w:space="0" w:color="414142"/>
              <w:right w:val="single" w:sz="6" w:space="0" w:color="414142"/>
            </w:tcBorders>
          </w:tcPr>
          <w:p w14:paraId="2A5AD4C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2.19., 2.50.</w:t>
            </w:r>
          </w:p>
        </w:tc>
        <w:tc>
          <w:tcPr>
            <w:tcW w:w="2836" w:type="dxa"/>
            <w:gridSpan w:val="2"/>
            <w:tcBorders>
              <w:top w:val="single" w:sz="6" w:space="0" w:color="414142"/>
              <w:left w:val="single" w:sz="6" w:space="0" w:color="414142"/>
              <w:bottom w:val="single" w:sz="6" w:space="0" w:color="414142"/>
              <w:right w:val="single" w:sz="6" w:space="0" w:color="414142"/>
            </w:tcBorders>
          </w:tcPr>
          <w:p w14:paraId="79A187F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3C3CAE7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4C13C5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303.</w:t>
            </w:r>
          </w:p>
        </w:tc>
        <w:tc>
          <w:tcPr>
            <w:tcW w:w="13750" w:type="dxa"/>
            <w:gridSpan w:val="6"/>
            <w:tcBorders>
              <w:top w:val="single" w:sz="6" w:space="0" w:color="414142"/>
              <w:left w:val="single" w:sz="6" w:space="0" w:color="414142"/>
              <w:bottom w:val="single" w:sz="6" w:space="0" w:color="414142"/>
              <w:right w:val="single" w:sz="6" w:space="0" w:color="414142"/>
            </w:tcBorders>
          </w:tcPr>
          <w:p w14:paraId="64340F52" w14:textId="3BC4A3F5"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1675–1690 MHz</w:t>
            </w:r>
          </w:p>
        </w:tc>
      </w:tr>
      <w:tr w:rsidR="006F0663" w:rsidRPr="00265C5E" w14:paraId="4F55E72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EFD870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F3237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2488954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6D4765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3FCD2A3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CD88F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w:t>
            </w:r>
          </w:p>
        </w:tc>
        <w:tc>
          <w:tcPr>
            <w:tcW w:w="2693" w:type="dxa"/>
            <w:tcBorders>
              <w:top w:val="single" w:sz="6" w:space="0" w:color="414142"/>
              <w:left w:val="single" w:sz="6" w:space="0" w:color="414142"/>
              <w:bottom w:val="single" w:sz="6" w:space="0" w:color="414142"/>
              <w:right w:val="single" w:sz="6" w:space="0" w:color="414142"/>
            </w:tcBorders>
          </w:tcPr>
          <w:p w14:paraId="5AFDDC8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58020E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1EB38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17E822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F89E4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w:t>
            </w:r>
          </w:p>
        </w:tc>
        <w:tc>
          <w:tcPr>
            <w:tcW w:w="2835" w:type="dxa"/>
            <w:tcBorders>
              <w:top w:val="single" w:sz="6" w:space="0" w:color="414142"/>
              <w:left w:val="single" w:sz="6" w:space="0" w:color="414142"/>
              <w:bottom w:val="single" w:sz="6" w:space="0" w:color="414142"/>
              <w:right w:val="single" w:sz="6" w:space="0" w:color="414142"/>
            </w:tcBorders>
          </w:tcPr>
          <w:p w14:paraId="28088C4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1675–1710 MHz</w:t>
            </w:r>
          </w:p>
        </w:tc>
        <w:tc>
          <w:tcPr>
            <w:tcW w:w="2693" w:type="dxa"/>
            <w:tcBorders>
              <w:top w:val="single" w:sz="6" w:space="0" w:color="414142"/>
              <w:left w:val="single" w:sz="6" w:space="0" w:color="414142"/>
              <w:bottom w:val="single" w:sz="6" w:space="0" w:color="414142"/>
              <w:right w:val="single" w:sz="6" w:space="0" w:color="414142"/>
            </w:tcBorders>
          </w:tcPr>
          <w:p w14:paraId="6AF9867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01A919F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B1B35D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D92B05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304.</w:t>
            </w:r>
          </w:p>
        </w:tc>
        <w:tc>
          <w:tcPr>
            <w:tcW w:w="13750" w:type="dxa"/>
            <w:gridSpan w:val="6"/>
            <w:tcBorders>
              <w:top w:val="single" w:sz="6" w:space="0" w:color="414142"/>
              <w:left w:val="single" w:sz="6" w:space="0" w:color="414142"/>
              <w:bottom w:val="single" w:sz="6" w:space="0" w:color="414142"/>
              <w:right w:val="single" w:sz="6" w:space="0" w:color="414142"/>
            </w:tcBorders>
          </w:tcPr>
          <w:p w14:paraId="6F84F796" w14:textId="0D04A9C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1690–1700 MHz</w:t>
            </w:r>
          </w:p>
        </w:tc>
      </w:tr>
      <w:tr w:rsidR="006F0663" w:rsidRPr="00265C5E" w14:paraId="2AFB3E4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DED7F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B33D3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6E3D625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43F3C1F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964C0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92B699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5.289 5.341 5.382</w:t>
            </w:r>
          </w:p>
        </w:tc>
        <w:tc>
          <w:tcPr>
            <w:tcW w:w="2693" w:type="dxa"/>
            <w:tcBorders>
              <w:top w:val="single" w:sz="6" w:space="0" w:color="414142"/>
              <w:left w:val="single" w:sz="6" w:space="0" w:color="414142"/>
              <w:bottom w:val="single" w:sz="6" w:space="0" w:color="414142"/>
              <w:right w:val="single" w:sz="6" w:space="0" w:color="414142"/>
            </w:tcBorders>
          </w:tcPr>
          <w:p w14:paraId="017E70F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6ABF92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52523DD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81BF70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3E022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5.289 5.341</w:t>
            </w:r>
          </w:p>
        </w:tc>
        <w:tc>
          <w:tcPr>
            <w:tcW w:w="2835" w:type="dxa"/>
            <w:tcBorders>
              <w:top w:val="single" w:sz="6" w:space="0" w:color="414142"/>
              <w:left w:val="single" w:sz="6" w:space="0" w:color="414142"/>
              <w:bottom w:val="single" w:sz="6" w:space="0" w:color="414142"/>
              <w:right w:val="single" w:sz="6" w:space="0" w:color="414142"/>
            </w:tcBorders>
          </w:tcPr>
          <w:p w14:paraId="68AAB8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1675–1710 MHz</w:t>
            </w:r>
          </w:p>
        </w:tc>
        <w:tc>
          <w:tcPr>
            <w:tcW w:w="2693" w:type="dxa"/>
            <w:tcBorders>
              <w:top w:val="single" w:sz="6" w:space="0" w:color="414142"/>
              <w:left w:val="single" w:sz="6" w:space="0" w:color="414142"/>
              <w:bottom w:val="single" w:sz="6" w:space="0" w:color="414142"/>
              <w:right w:val="single" w:sz="6" w:space="0" w:color="414142"/>
            </w:tcBorders>
          </w:tcPr>
          <w:p w14:paraId="7872CF4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67866C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F2A6F5F"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3914D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305.</w:t>
            </w:r>
          </w:p>
        </w:tc>
        <w:tc>
          <w:tcPr>
            <w:tcW w:w="13750" w:type="dxa"/>
            <w:gridSpan w:val="6"/>
            <w:tcBorders>
              <w:top w:val="single" w:sz="6" w:space="0" w:color="414142"/>
              <w:left w:val="single" w:sz="6" w:space="0" w:color="414142"/>
              <w:bottom w:val="single" w:sz="6" w:space="0" w:color="414142"/>
              <w:right w:val="single" w:sz="6" w:space="0" w:color="414142"/>
            </w:tcBorders>
          </w:tcPr>
          <w:p w14:paraId="78549022" w14:textId="6DC492E6"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1700–1710 MHz</w:t>
            </w:r>
          </w:p>
        </w:tc>
      </w:tr>
      <w:tr w:rsidR="006F0663" w:rsidRPr="00265C5E" w14:paraId="06A59247"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9FF75A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850DE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1678CC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METEOROLOĢISKAIS SATELĪTU (izplatījums–Zeme)</w:t>
            </w:r>
          </w:p>
          <w:p w14:paraId="6C8FBB5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611353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5.289 5.341</w:t>
            </w:r>
          </w:p>
        </w:tc>
        <w:tc>
          <w:tcPr>
            <w:tcW w:w="2693" w:type="dxa"/>
            <w:tcBorders>
              <w:top w:val="single" w:sz="6" w:space="0" w:color="414142"/>
              <w:left w:val="single" w:sz="6" w:space="0" w:color="414142"/>
              <w:bottom w:val="single" w:sz="6" w:space="0" w:color="414142"/>
              <w:right w:val="single" w:sz="6" w:space="0" w:color="414142"/>
            </w:tcBorders>
          </w:tcPr>
          <w:p w14:paraId="3D76127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75AF19F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METEOROLOĢISKAIS SATELĪTU (izplatījums–Zeme)</w:t>
            </w:r>
          </w:p>
          <w:p w14:paraId="59844EE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3D2FD7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5.289 5.341</w:t>
            </w:r>
          </w:p>
        </w:tc>
        <w:tc>
          <w:tcPr>
            <w:tcW w:w="2835" w:type="dxa"/>
            <w:tcBorders>
              <w:top w:val="single" w:sz="6" w:space="0" w:color="414142"/>
              <w:left w:val="single" w:sz="6" w:space="0" w:color="414142"/>
              <w:bottom w:val="single" w:sz="6" w:space="0" w:color="414142"/>
              <w:right w:val="single" w:sz="6" w:space="0" w:color="414142"/>
            </w:tcBorders>
          </w:tcPr>
          <w:p w14:paraId="105244A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AS: 1675–1710 MHz</w:t>
            </w:r>
          </w:p>
        </w:tc>
        <w:tc>
          <w:tcPr>
            <w:tcW w:w="2693" w:type="dxa"/>
            <w:tcBorders>
              <w:top w:val="single" w:sz="6" w:space="0" w:color="414142"/>
              <w:left w:val="single" w:sz="6" w:space="0" w:color="414142"/>
              <w:bottom w:val="single" w:sz="6" w:space="0" w:color="414142"/>
              <w:right w:val="single" w:sz="6" w:space="0" w:color="414142"/>
            </w:tcBorders>
          </w:tcPr>
          <w:p w14:paraId="3F216C2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003EDCB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DBC734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8E959B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306.</w:t>
            </w:r>
          </w:p>
        </w:tc>
        <w:tc>
          <w:tcPr>
            <w:tcW w:w="13750" w:type="dxa"/>
            <w:gridSpan w:val="6"/>
            <w:tcBorders>
              <w:top w:val="single" w:sz="6" w:space="0" w:color="414142"/>
              <w:left w:val="single" w:sz="6" w:space="0" w:color="414142"/>
              <w:bottom w:val="single" w:sz="6" w:space="0" w:color="414142"/>
              <w:right w:val="single" w:sz="6" w:space="0" w:color="414142"/>
            </w:tcBorders>
            <w:vAlign w:val="center"/>
          </w:tcPr>
          <w:p w14:paraId="4B23212C"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1710–1930 MHz</w:t>
            </w:r>
          </w:p>
        </w:tc>
      </w:tr>
      <w:tr w:rsidR="006F0663" w:rsidRPr="00265C5E" w14:paraId="777D1451"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19F6EA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3C6563F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8B916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5.384A 5.388A</w:t>
            </w:r>
          </w:p>
          <w:p w14:paraId="0FA9E48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5.149 5.341 5.385 5.387 5.388</w:t>
            </w:r>
          </w:p>
        </w:tc>
        <w:tc>
          <w:tcPr>
            <w:tcW w:w="2693" w:type="dxa"/>
            <w:vMerge w:val="restart"/>
            <w:tcBorders>
              <w:top w:val="single" w:sz="4" w:space="0" w:color="auto"/>
              <w:left w:val="single" w:sz="4" w:space="0" w:color="auto"/>
              <w:bottom w:val="single" w:sz="4" w:space="0" w:color="auto"/>
              <w:right w:val="single" w:sz="4" w:space="0" w:color="auto"/>
            </w:tcBorders>
          </w:tcPr>
          <w:p w14:paraId="03B07AF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46A15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5.384A 5.388A</w:t>
            </w:r>
          </w:p>
          <w:p w14:paraId="14C772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5.149 5.341 5.385 5.388</w:t>
            </w:r>
          </w:p>
        </w:tc>
        <w:tc>
          <w:tcPr>
            <w:tcW w:w="2835" w:type="dxa"/>
            <w:tcBorders>
              <w:top w:val="single" w:sz="6" w:space="0" w:color="414142"/>
              <w:left w:val="single" w:sz="4" w:space="0" w:color="auto"/>
              <w:bottom w:val="single" w:sz="6" w:space="0" w:color="414142"/>
              <w:right w:val="single" w:sz="6" w:space="0" w:color="414142"/>
            </w:tcBorders>
          </w:tcPr>
          <w:p w14:paraId="4288BE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IMT/ML: 1710–1785 MHz</w:t>
            </w:r>
          </w:p>
        </w:tc>
        <w:tc>
          <w:tcPr>
            <w:tcW w:w="2693" w:type="dxa"/>
            <w:tcBorders>
              <w:top w:val="single" w:sz="6" w:space="0" w:color="414142"/>
              <w:left w:val="single" w:sz="6" w:space="0" w:color="414142"/>
              <w:bottom w:val="single" w:sz="6" w:space="0" w:color="414142"/>
              <w:right w:val="single" w:sz="6" w:space="0" w:color="414142"/>
            </w:tcBorders>
          </w:tcPr>
          <w:p w14:paraId="130332E4" w14:textId="1CCE67BB" w:rsidR="00A440B3" w:rsidRPr="00265C5E" w:rsidRDefault="0018669A" w:rsidP="0019473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716EBD" w:rsidRPr="00265C5E">
              <w:rPr>
                <w:rFonts w:ascii="Times New Roman" w:eastAsia="Times New Roman" w:hAnsi="Times New Roman" w:cs="Times New Roman"/>
                <w:sz w:val="21"/>
                <w:szCs w:val="21"/>
                <w:lang w:eastAsia="lv-LV"/>
              </w:rPr>
              <w:t>5</w:t>
            </w:r>
            <w:r w:rsidRPr="00265C5E">
              <w:rPr>
                <w:rFonts w:ascii="Times New Roman" w:eastAsia="Times New Roman" w:hAnsi="Times New Roman" w:cs="Times New Roman"/>
                <w:sz w:val="21"/>
                <w:szCs w:val="21"/>
                <w:lang w:eastAsia="lv-LV"/>
              </w:rPr>
              <w:t xml:space="preserve">., </w:t>
            </w:r>
            <w:hyperlink r:id="rId9" w:tooltip="http://eur-lex.europa.eu/eli/dec/2013/654/oj/?locale=LV" w:history="1">
              <w:r w:rsidR="00367F01" w:rsidRPr="00265C5E">
                <w:rPr>
                  <w:rFonts w:ascii="Times New Roman" w:eastAsia="Times New Roman" w:hAnsi="Times New Roman" w:cs="Times New Roman"/>
                  <w:sz w:val="21"/>
                  <w:szCs w:val="21"/>
                  <w:lang w:eastAsia="lv-LV"/>
                </w:rPr>
                <w:t>1.17</w:t>
              </w:r>
            </w:hyperlink>
            <w:r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24</w:t>
            </w:r>
            <w:r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1.42</w:t>
            </w:r>
            <w:r w:rsidRPr="00265C5E">
              <w:rPr>
                <w:rFonts w:ascii="Times New Roman" w:eastAsia="Times New Roman" w:hAnsi="Times New Roman" w:cs="Times New Roman"/>
                <w:sz w:val="21"/>
                <w:szCs w:val="21"/>
                <w:lang w:eastAsia="lv-LV"/>
              </w:rPr>
              <w:t xml:space="preserve">., </w:t>
            </w:r>
            <w:r w:rsidR="00CC19FA" w:rsidRPr="00265C5E">
              <w:rPr>
                <w:rFonts w:ascii="Times New Roman" w:eastAsia="Times New Roman" w:hAnsi="Times New Roman" w:cs="Times New Roman"/>
                <w:sz w:val="21"/>
                <w:szCs w:val="21"/>
                <w:lang w:eastAsia="lv-LV"/>
              </w:rPr>
              <w:t>1</w:t>
            </w:r>
            <w:r w:rsidR="00B23599" w:rsidRPr="00265C5E">
              <w:rPr>
                <w:rFonts w:ascii="Times New Roman" w:eastAsia="Times New Roman" w:hAnsi="Times New Roman" w:cs="Times New Roman"/>
                <w:sz w:val="21"/>
                <w:szCs w:val="21"/>
                <w:lang w:eastAsia="lv-LV"/>
              </w:rPr>
              <w:t xml:space="preserve">.46.,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2.3., 2.32., 2.36., 3.26.</w:t>
            </w:r>
          </w:p>
        </w:tc>
        <w:tc>
          <w:tcPr>
            <w:tcW w:w="2836" w:type="dxa"/>
            <w:gridSpan w:val="2"/>
            <w:tcBorders>
              <w:top w:val="single" w:sz="6" w:space="0" w:color="414142"/>
              <w:left w:val="single" w:sz="6" w:space="0" w:color="414142"/>
              <w:bottom w:val="single" w:sz="6" w:space="0" w:color="414142"/>
              <w:right w:val="single" w:sz="6" w:space="0" w:color="414142"/>
            </w:tcBorders>
          </w:tcPr>
          <w:p w14:paraId="7CC41E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1805–1880 MHz)</w:t>
            </w:r>
          </w:p>
          <w:p w14:paraId="0AD243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3D0AD0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LM-1800-1</w:t>
            </w:r>
          </w:p>
          <w:p w14:paraId="62FC51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gaisa kuģī</w:t>
            </w:r>
          </w:p>
          <w:p w14:paraId="04CAE9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286120F5" w14:textId="77777777" w:rsidTr="00764678">
        <w:tc>
          <w:tcPr>
            <w:tcW w:w="702" w:type="dxa"/>
            <w:vMerge/>
            <w:tcBorders>
              <w:right w:val="single" w:sz="4" w:space="0" w:color="auto"/>
            </w:tcBorders>
            <w:vAlign w:val="center"/>
          </w:tcPr>
          <w:p w14:paraId="148164D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307021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EE8391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DE24606" w14:textId="1916D15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1785–</w:t>
            </w:r>
            <w:r w:rsidR="001B2548" w:rsidRPr="00265C5E">
              <w:rPr>
                <w:rFonts w:ascii="Times New Roman" w:eastAsia="Times New Roman" w:hAnsi="Times New Roman" w:cs="Times New Roman"/>
                <w:sz w:val="21"/>
                <w:szCs w:val="21"/>
                <w:lang w:eastAsia="lv-LV"/>
              </w:rPr>
              <w:t>18</w:t>
            </w:r>
            <w:r w:rsidR="00012AF2" w:rsidRPr="00265C5E">
              <w:rPr>
                <w:rFonts w:ascii="Times New Roman" w:eastAsia="Times New Roman" w:hAnsi="Times New Roman" w:cs="Times New Roman"/>
                <w:sz w:val="21"/>
                <w:szCs w:val="21"/>
                <w:lang w:eastAsia="lv-LV"/>
              </w:rPr>
              <w:t>04</w:t>
            </w:r>
            <w:r w:rsidR="00AB662E" w:rsidRPr="00265C5E">
              <w:rPr>
                <w:rFonts w:ascii="Times New Roman" w:eastAsia="Times New Roman" w:hAnsi="Times New Roman" w:cs="Times New Roman"/>
                <w:sz w:val="21"/>
                <w:szCs w:val="21"/>
                <w:lang w:eastAsia="lv-LV"/>
              </w:rPr>
              <w:t>,8</w:t>
            </w:r>
            <w:r w:rsidRPr="00265C5E">
              <w:rPr>
                <w:rFonts w:ascii="Times New Roman" w:eastAsia="Times New Roman" w:hAnsi="Times New Roman" w:cs="Times New Roman"/>
                <w:sz w:val="21"/>
                <w:szCs w:val="21"/>
                <w:lang w:eastAsia="lv-LV"/>
              </w:rPr>
              <w:t> MHz</w:t>
            </w:r>
          </w:p>
        </w:tc>
        <w:tc>
          <w:tcPr>
            <w:tcW w:w="2693" w:type="dxa"/>
            <w:tcBorders>
              <w:top w:val="single" w:sz="6" w:space="0" w:color="414142"/>
              <w:left w:val="single" w:sz="6" w:space="0" w:color="414142"/>
              <w:bottom w:val="single" w:sz="6" w:space="0" w:color="414142"/>
              <w:right w:val="single" w:sz="6" w:space="0" w:color="414142"/>
            </w:tcBorders>
          </w:tcPr>
          <w:p w14:paraId="5CA52FF7" w14:textId="090FB168"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8B5E05" w:rsidRPr="00265C5E">
              <w:rPr>
                <w:rFonts w:ascii="Times New Roman" w:eastAsia="Times New Roman" w:hAnsi="Times New Roman" w:cs="Times New Roman"/>
                <w:sz w:val="21"/>
                <w:szCs w:val="21"/>
                <w:lang w:eastAsia="lv-LV"/>
              </w:rPr>
              <w:t>20</w:t>
            </w:r>
            <w:r w:rsidRPr="00265C5E">
              <w:rPr>
                <w:rFonts w:ascii="Times New Roman" w:eastAsia="Times New Roman" w:hAnsi="Times New Roman" w:cs="Times New Roman"/>
                <w:sz w:val="21"/>
                <w:szCs w:val="21"/>
                <w:lang w:eastAsia="lv-LV"/>
              </w:rPr>
              <w:t xml:space="preserve">., </w:t>
            </w:r>
            <w:r w:rsidR="006407FC" w:rsidRPr="00265C5E">
              <w:rPr>
                <w:rFonts w:ascii="Times New Roman" w:eastAsia="Times New Roman" w:hAnsi="Times New Roman" w:cs="Times New Roman"/>
                <w:sz w:val="21"/>
                <w:szCs w:val="21"/>
                <w:lang w:eastAsia="lv-LV"/>
              </w:rPr>
              <w:t xml:space="preserve">1.3., 1.50., </w:t>
            </w:r>
            <w:r w:rsidRPr="00265C5E">
              <w:rPr>
                <w:rFonts w:ascii="Times New Roman" w:eastAsia="Times New Roman" w:hAnsi="Times New Roman" w:cs="Times New Roman"/>
                <w:sz w:val="21"/>
                <w:szCs w:val="21"/>
                <w:lang w:eastAsia="lv-LV"/>
              </w:rPr>
              <w:t>3.17., 3.18.</w:t>
            </w:r>
          </w:p>
        </w:tc>
        <w:tc>
          <w:tcPr>
            <w:tcW w:w="2836" w:type="dxa"/>
            <w:gridSpan w:val="2"/>
            <w:tcBorders>
              <w:top w:val="single" w:sz="6" w:space="0" w:color="414142"/>
              <w:left w:val="single" w:sz="6" w:space="0" w:color="414142"/>
              <w:bottom w:val="single" w:sz="6" w:space="0" w:color="414142"/>
              <w:right w:val="single" w:sz="6" w:space="0" w:color="414142"/>
            </w:tcBorders>
          </w:tcPr>
          <w:p w14:paraId="482E0420" w14:textId="6F86F23E" w:rsidR="00980F3F" w:rsidRPr="00265C5E" w:rsidRDefault="007F746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skaņas ierīces</w:t>
            </w:r>
          </w:p>
        </w:tc>
      </w:tr>
      <w:tr w:rsidR="006F0663" w:rsidRPr="00265C5E" w14:paraId="3D62897A" w14:textId="77777777" w:rsidTr="00764678">
        <w:tc>
          <w:tcPr>
            <w:tcW w:w="702" w:type="dxa"/>
            <w:vMerge/>
            <w:tcBorders>
              <w:right w:val="single" w:sz="4" w:space="0" w:color="auto"/>
            </w:tcBorders>
            <w:vAlign w:val="center"/>
          </w:tcPr>
          <w:p w14:paraId="313A2EF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028C36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6DC073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20D1AC0" w14:textId="294469A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1785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1805 MHz</w:t>
            </w:r>
          </w:p>
        </w:tc>
        <w:tc>
          <w:tcPr>
            <w:tcW w:w="2693" w:type="dxa"/>
            <w:tcBorders>
              <w:top w:val="single" w:sz="6" w:space="0" w:color="414142"/>
              <w:left w:val="single" w:sz="6" w:space="0" w:color="414142"/>
              <w:bottom w:val="single" w:sz="6" w:space="0" w:color="414142"/>
              <w:right w:val="single" w:sz="6" w:space="0" w:color="414142"/>
            </w:tcBorders>
          </w:tcPr>
          <w:p w14:paraId="5BC80ED1" w14:textId="77777777" w:rsidR="00980F3F" w:rsidRPr="00265C5E" w:rsidRDefault="00980F3F">
            <w:pPr>
              <w:spacing w:after="0" w:line="240" w:lineRule="auto"/>
              <w:rPr>
                <w:rFonts w:ascii="Times New Roman" w:eastAsia="Times New Roman" w:hAnsi="Times New Roman" w:cs="Times New Roman"/>
                <w:sz w:val="21"/>
                <w:szCs w:val="21"/>
                <w:u w:val="single"/>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24ED4450" w14:textId="77777777" w:rsidR="00980F3F" w:rsidRPr="00265C5E" w:rsidRDefault="00980F3F">
            <w:pPr>
              <w:spacing w:after="120" w:line="240" w:lineRule="auto"/>
              <w:rPr>
                <w:rFonts w:ascii="Times New Roman" w:eastAsia="Times New Roman" w:hAnsi="Times New Roman" w:cs="Times New Roman"/>
                <w:sz w:val="21"/>
                <w:szCs w:val="21"/>
                <w:u w:val="single"/>
                <w:lang w:eastAsia="lv-LV"/>
              </w:rPr>
            </w:pPr>
          </w:p>
        </w:tc>
      </w:tr>
      <w:tr w:rsidR="006F0663" w:rsidRPr="00265C5E" w14:paraId="68F159D8" w14:textId="77777777" w:rsidTr="00764678">
        <w:tc>
          <w:tcPr>
            <w:tcW w:w="702" w:type="dxa"/>
            <w:vMerge/>
            <w:tcBorders>
              <w:right w:val="single" w:sz="4" w:space="0" w:color="auto"/>
            </w:tcBorders>
            <w:vAlign w:val="center"/>
          </w:tcPr>
          <w:p w14:paraId="0840F40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EDF4B5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759764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E1AAA4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IMT/FB: 1805–1880 MHz</w:t>
            </w:r>
          </w:p>
        </w:tc>
        <w:tc>
          <w:tcPr>
            <w:tcW w:w="2693" w:type="dxa"/>
            <w:tcBorders>
              <w:top w:val="single" w:sz="6" w:space="0" w:color="414142"/>
              <w:left w:val="single" w:sz="6" w:space="0" w:color="414142"/>
              <w:bottom w:val="single" w:sz="6" w:space="0" w:color="414142"/>
              <w:right w:val="single" w:sz="6" w:space="0" w:color="414142"/>
            </w:tcBorders>
          </w:tcPr>
          <w:p w14:paraId="400339A3" w14:textId="104A8C54"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716EBD" w:rsidRPr="00265C5E">
              <w:rPr>
                <w:rFonts w:ascii="Times New Roman" w:eastAsia="Times New Roman" w:hAnsi="Times New Roman" w:cs="Times New Roman"/>
                <w:sz w:val="21"/>
                <w:szCs w:val="21"/>
                <w:lang w:eastAsia="lv-LV"/>
              </w:rPr>
              <w:t>5</w:t>
            </w:r>
            <w:r w:rsidRPr="00265C5E">
              <w:rPr>
                <w:rFonts w:ascii="Times New Roman" w:eastAsia="Times New Roman" w:hAnsi="Times New Roman" w:cs="Times New Roman"/>
                <w:sz w:val="21"/>
                <w:szCs w:val="21"/>
                <w:lang w:eastAsia="lv-LV"/>
              </w:rPr>
              <w:t xml:space="preserve">., </w:t>
            </w:r>
            <w:hyperlink r:id="rId10" w:tooltip="http://eur-lex.europa.eu/eli/dec/2013/654/oj/?locale=LV" w:history="1">
              <w:r w:rsidR="00367F01" w:rsidRPr="00265C5E">
                <w:rPr>
                  <w:rFonts w:ascii="Times New Roman" w:eastAsia="Times New Roman" w:hAnsi="Times New Roman" w:cs="Times New Roman"/>
                  <w:sz w:val="21"/>
                  <w:szCs w:val="21"/>
                  <w:lang w:eastAsia="lv-LV"/>
                </w:rPr>
                <w:t>1.17</w:t>
              </w:r>
            </w:hyperlink>
            <w:r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24</w:t>
            </w:r>
            <w:r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w:t>
            </w:r>
            <w:r w:rsidR="0093362E" w:rsidRPr="00265C5E">
              <w:rPr>
                <w:rFonts w:ascii="Times New Roman" w:eastAsia="Times New Roman" w:hAnsi="Times New Roman" w:cs="Times New Roman"/>
                <w:sz w:val="21"/>
                <w:szCs w:val="21"/>
                <w:lang w:eastAsia="lv-LV"/>
              </w:rPr>
              <w:t>1.42</w:t>
            </w:r>
            <w:r w:rsidRPr="00265C5E">
              <w:rPr>
                <w:rFonts w:ascii="Times New Roman" w:eastAsia="Times New Roman" w:hAnsi="Times New Roman" w:cs="Times New Roman"/>
                <w:sz w:val="21"/>
                <w:szCs w:val="21"/>
                <w:lang w:eastAsia="lv-LV"/>
              </w:rPr>
              <w:t xml:space="preserve">., </w:t>
            </w:r>
            <w:r w:rsidR="007D0A92" w:rsidRPr="00265C5E">
              <w:rPr>
                <w:rFonts w:ascii="Times New Roman" w:eastAsia="Times New Roman" w:hAnsi="Times New Roman" w:cs="Times New Roman"/>
                <w:sz w:val="21"/>
                <w:szCs w:val="21"/>
                <w:lang w:eastAsia="lv-LV"/>
              </w:rPr>
              <w:t xml:space="preserve">1.46.,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2.3., 2.32., 2.36., 3.26</w:t>
            </w:r>
          </w:p>
        </w:tc>
        <w:tc>
          <w:tcPr>
            <w:tcW w:w="2836" w:type="dxa"/>
            <w:gridSpan w:val="2"/>
            <w:tcBorders>
              <w:top w:val="single" w:sz="6" w:space="0" w:color="414142"/>
              <w:left w:val="single" w:sz="6" w:space="0" w:color="414142"/>
              <w:bottom w:val="single" w:sz="6" w:space="0" w:color="414142"/>
              <w:right w:val="single" w:sz="6" w:space="0" w:color="414142"/>
            </w:tcBorders>
          </w:tcPr>
          <w:p w14:paraId="56C705D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1710–1785 MHz)</w:t>
            </w:r>
          </w:p>
          <w:p w14:paraId="2C3905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14922270" w14:textId="77777777" w:rsidR="00980F3F" w:rsidRPr="00265C5E" w:rsidRDefault="006D14D6">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LM-1800</w:t>
            </w:r>
            <w:r w:rsidRPr="00265C5E">
              <w:rPr>
                <w:rFonts w:ascii="Times New Roman" w:eastAsia="Times New Roman" w:hAnsi="Times New Roman" w:cs="Times New Roman"/>
                <w:sz w:val="21"/>
                <w:szCs w:val="21"/>
                <w:lang w:eastAsia="lv-LV"/>
              </w:rPr>
              <w:noBreakHyphen/>
            </w:r>
            <w:r w:rsidR="0018669A" w:rsidRPr="00265C5E">
              <w:rPr>
                <w:rFonts w:ascii="Times New Roman" w:eastAsia="Times New Roman" w:hAnsi="Times New Roman" w:cs="Times New Roman"/>
                <w:sz w:val="21"/>
                <w:szCs w:val="21"/>
                <w:lang w:eastAsia="lv-LV"/>
              </w:rPr>
              <w:t>1</w:t>
            </w:r>
          </w:p>
          <w:p w14:paraId="453FED7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gaisa kuģī</w:t>
            </w:r>
          </w:p>
          <w:p w14:paraId="4085D2B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22C63F0A" w14:textId="77777777" w:rsidTr="00764678">
        <w:tc>
          <w:tcPr>
            <w:tcW w:w="702" w:type="dxa"/>
            <w:vMerge/>
            <w:tcBorders>
              <w:right w:val="single" w:sz="4" w:space="0" w:color="auto"/>
            </w:tcBorders>
            <w:vAlign w:val="center"/>
          </w:tcPr>
          <w:p w14:paraId="0E10A97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042B0B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98359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F18826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DECT: 1880–1900 MHz</w:t>
            </w:r>
          </w:p>
        </w:tc>
        <w:tc>
          <w:tcPr>
            <w:tcW w:w="2693" w:type="dxa"/>
            <w:tcBorders>
              <w:top w:val="single" w:sz="6" w:space="0" w:color="414142"/>
              <w:left w:val="single" w:sz="6" w:space="0" w:color="414142"/>
              <w:bottom w:val="single" w:sz="6" w:space="0" w:color="414142"/>
              <w:right w:val="single" w:sz="6" w:space="0" w:color="414142"/>
            </w:tcBorders>
          </w:tcPr>
          <w:p w14:paraId="3A4EC7F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2.2., 2.5.</w:t>
            </w:r>
          </w:p>
        </w:tc>
        <w:tc>
          <w:tcPr>
            <w:tcW w:w="2836" w:type="dxa"/>
            <w:gridSpan w:val="2"/>
            <w:tcBorders>
              <w:top w:val="single" w:sz="6" w:space="0" w:color="414142"/>
              <w:left w:val="single" w:sz="6" w:space="0" w:color="414142"/>
              <w:bottom w:val="single" w:sz="6" w:space="0" w:color="414142"/>
              <w:right w:val="single" w:sz="6" w:space="0" w:color="414142"/>
            </w:tcBorders>
          </w:tcPr>
          <w:p w14:paraId="7B590FF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0D28787" w14:textId="77777777" w:rsidTr="00764678">
        <w:tc>
          <w:tcPr>
            <w:tcW w:w="702" w:type="dxa"/>
            <w:vMerge/>
            <w:tcBorders>
              <w:right w:val="single" w:sz="4" w:space="0" w:color="auto"/>
            </w:tcBorders>
            <w:vAlign w:val="center"/>
          </w:tcPr>
          <w:p w14:paraId="2A6D210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799AEF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DD9F8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E2E47C0" w14:textId="16F62399" w:rsidR="00980F3F" w:rsidRPr="00265C5E" w:rsidRDefault="00B118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PMR: 1900-1910 MHz</w:t>
            </w:r>
          </w:p>
        </w:tc>
        <w:tc>
          <w:tcPr>
            <w:tcW w:w="2693" w:type="dxa"/>
            <w:tcBorders>
              <w:top w:val="single" w:sz="6" w:space="0" w:color="414142"/>
              <w:left w:val="single" w:sz="6" w:space="0" w:color="414142"/>
              <w:bottom w:val="single" w:sz="6" w:space="0" w:color="414142"/>
              <w:right w:val="single" w:sz="6" w:space="0" w:color="414142"/>
            </w:tcBorders>
          </w:tcPr>
          <w:p w14:paraId="6083736E" w14:textId="48E23C97" w:rsidR="00980F3F" w:rsidRPr="00265C5E" w:rsidRDefault="00B1182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1.40., 2.68.</w:t>
            </w:r>
          </w:p>
        </w:tc>
        <w:tc>
          <w:tcPr>
            <w:tcW w:w="2836" w:type="dxa"/>
            <w:gridSpan w:val="2"/>
            <w:tcBorders>
              <w:top w:val="single" w:sz="6" w:space="0" w:color="414142"/>
              <w:left w:val="single" w:sz="6" w:space="0" w:color="414142"/>
              <w:bottom w:val="single" w:sz="6" w:space="0" w:color="414142"/>
              <w:right w:val="single" w:sz="6" w:space="0" w:color="414142"/>
            </w:tcBorders>
          </w:tcPr>
          <w:p w14:paraId="3D339B58" w14:textId="7BC05715" w:rsidR="00980F3F" w:rsidRPr="00265C5E" w:rsidRDefault="00A65C66" w:rsidP="003D61B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 Privātie elektronisko sakaru tīkli</w:t>
            </w:r>
          </w:p>
          <w:p w14:paraId="1DD78D5A" w14:textId="5B1E8F38" w:rsidR="00B1182A" w:rsidRPr="00265C5E" w:rsidRDefault="00B1182A" w:rsidP="003D61B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Dzelzceļa sakari</w:t>
            </w:r>
          </w:p>
          <w:p w14:paraId="2DF02545" w14:textId="160B25C5" w:rsidR="00B1182A" w:rsidRPr="00265C5E" w:rsidRDefault="00A65C6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Radiosaskarne LM-1900</w:t>
            </w:r>
          </w:p>
        </w:tc>
      </w:tr>
      <w:tr w:rsidR="006F0663" w:rsidRPr="00265C5E" w14:paraId="59E2A4B4" w14:textId="77777777" w:rsidTr="00764678">
        <w:tc>
          <w:tcPr>
            <w:tcW w:w="702" w:type="dxa"/>
            <w:vMerge/>
            <w:tcBorders>
              <w:right w:val="single" w:sz="4" w:space="0" w:color="auto"/>
            </w:tcBorders>
            <w:vAlign w:val="center"/>
          </w:tcPr>
          <w:p w14:paraId="57A6407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0045AA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2171D7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BD387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Eiropas Savienībā spēj nodrošināt bezvadu platjoslas elektronisko sakaru pakalpojumus/IMT/ML: 1920–1980 MHz</w:t>
            </w:r>
          </w:p>
        </w:tc>
        <w:tc>
          <w:tcPr>
            <w:tcW w:w="2693" w:type="dxa"/>
            <w:tcBorders>
              <w:top w:val="single" w:sz="6" w:space="0" w:color="414142"/>
              <w:left w:val="single" w:sz="6" w:space="0" w:color="414142"/>
              <w:bottom w:val="single" w:sz="6" w:space="0" w:color="414142"/>
              <w:right w:val="single" w:sz="6" w:space="0" w:color="414142"/>
            </w:tcBorders>
          </w:tcPr>
          <w:p w14:paraId="6CEEDA1F" w14:textId="4F9DCA7D" w:rsidR="00A440B3" w:rsidRPr="00265C5E" w:rsidRDefault="00716EBD">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w:t>
            </w:r>
            <w:r w:rsidR="00347E36" w:rsidRPr="00265C5E">
              <w:rPr>
                <w:rFonts w:ascii="Times New Roman" w:eastAsia="Times New Roman" w:hAnsi="Times New Roman" w:cs="Times New Roman"/>
                <w:sz w:val="21"/>
                <w:szCs w:val="21"/>
                <w:lang w:eastAsia="lv-LV"/>
              </w:rPr>
              <w:t xml:space="preserve">., </w:t>
            </w:r>
            <w:hyperlink r:id="rId11" w:tooltip="http://eur-lex.europa.eu/eli/dec/2012/688/oj/?locale=LV" w:history="1">
              <w:r w:rsidR="00367F01" w:rsidRPr="00265C5E">
                <w:rPr>
                  <w:rFonts w:ascii="Times New Roman" w:eastAsia="Times New Roman" w:hAnsi="Times New Roman" w:cs="Times New Roman"/>
                  <w:sz w:val="21"/>
                  <w:szCs w:val="21"/>
                  <w:lang w:eastAsia="lv-LV"/>
                </w:rPr>
                <w:t>1.16</w:t>
              </w:r>
            </w:hyperlink>
            <w:r w:rsidR="0018669A" w:rsidRPr="00265C5E">
              <w:rPr>
                <w:rFonts w:ascii="Times New Roman" w:eastAsia="Times New Roman" w:hAnsi="Times New Roman" w:cs="Times New Roman"/>
                <w:sz w:val="21"/>
                <w:szCs w:val="21"/>
                <w:lang w:eastAsia="lv-LV"/>
              </w:rPr>
              <w:t xml:space="preserve">., </w:t>
            </w:r>
            <w:hyperlink r:id="rId12" w:tooltip="http://eur-lex.europa.eu/eli/dec/2013/654/oj/?locale=LV" w:history="1">
              <w:r w:rsidR="00367F01" w:rsidRPr="00265C5E">
                <w:rPr>
                  <w:rFonts w:ascii="Times New Roman" w:eastAsia="Times New Roman" w:hAnsi="Times New Roman" w:cs="Times New Roman"/>
                  <w:sz w:val="21"/>
                  <w:szCs w:val="21"/>
                  <w:lang w:eastAsia="lv-LV"/>
                </w:rPr>
                <w:t>1.17</w:t>
              </w:r>
            </w:hyperlink>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24</w:t>
            </w:r>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0018669A"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1.36</w:t>
            </w:r>
            <w:r w:rsidR="0018669A" w:rsidRPr="00265C5E">
              <w:rPr>
                <w:rFonts w:ascii="Times New Roman" w:eastAsia="Times New Roman" w:hAnsi="Times New Roman" w:cs="Times New Roman"/>
                <w:sz w:val="21"/>
                <w:szCs w:val="21"/>
                <w:lang w:eastAsia="lv-LV"/>
              </w:rPr>
              <w:t xml:space="preserve">., </w:t>
            </w:r>
            <w:r w:rsidR="004C02CB" w:rsidRPr="00265C5E">
              <w:rPr>
                <w:rFonts w:ascii="Times New Roman" w:eastAsia="Times New Roman" w:hAnsi="Times New Roman" w:cs="Times New Roman"/>
                <w:sz w:val="21"/>
                <w:szCs w:val="21"/>
                <w:lang w:eastAsia="lv-LV"/>
              </w:rPr>
              <w:t xml:space="preserve">1.46., </w:t>
            </w:r>
            <w:r w:rsidR="00A82463" w:rsidRPr="00265C5E">
              <w:rPr>
                <w:rFonts w:ascii="Times New Roman" w:eastAsia="Times New Roman" w:hAnsi="Times New Roman" w:cs="Times New Roman"/>
                <w:sz w:val="21"/>
                <w:szCs w:val="21"/>
                <w:lang w:eastAsia="lv-LV"/>
              </w:rPr>
              <w:t xml:space="preserve">1.47., </w:t>
            </w:r>
            <w:r w:rsidR="0018669A" w:rsidRPr="00265C5E">
              <w:rPr>
                <w:rFonts w:ascii="Times New Roman" w:eastAsia="Times New Roman" w:hAnsi="Times New Roman" w:cs="Times New Roman"/>
                <w:sz w:val="21"/>
                <w:szCs w:val="21"/>
                <w:lang w:eastAsia="lv-LV"/>
              </w:rPr>
              <w:t>2.28.</w:t>
            </w:r>
            <w:r w:rsidR="00AB58DC" w:rsidRPr="00265C5E">
              <w:rPr>
                <w:rFonts w:ascii="Times New Roman" w:eastAsia="Times New Roman" w:hAnsi="Times New Roman" w:cs="Times New Roman"/>
                <w:sz w:val="21"/>
                <w:szCs w:val="21"/>
                <w:lang w:eastAsia="lv-LV"/>
              </w:rPr>
              <w:t>, 2.32</w:t>
            </w:r>
            <w:r w:rsidR="00B13C42" w:rsidRPr="00265C5E">
              <w:rPr>
                <w:rFonts w:ascii="Times New Roman" w:eastAsia="Times New Roman" w:hAnsi="Times New Roman" w:cs="Times New Roman"/>
                <w:sz w:val="21"/>
                <w:szCs w:val="21"/>
                <w:lang w:eastAsia="lv-LV"/>
              </w:rPr>
              <w:t>.</w:t>
            </w:r>
          </w:p>
        </w:tc>
        <w:tc>
          <w:tcPr>
            <w:tcW w:w="2836" w:type="dxa"/>
            <w:gridSpan w:val="2"/>
            <w:tcBorders>
              <w:top w:val="single" w:sz="6" w:space="0" w:color="414142"/>
              <w:left w:val="single" w:sz="6" w:space="0" w:color="414142"/>
              <w:bottom w:val="single" w:sz="6" w:space="0" w:color="414142"/>
              <w:right w:val="single" w:sz="6" w:space="0" w:color="414142"/>
            </w:tcBorders>
          </w:tcPr>
          <w:p w14:paraId="2232D04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2110–2170 MHz)</w:t>
            </w:r>
          </w:p>
          <w:p w14:paraId="126CCE6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7336BEAC" w14:textId="77777777" w:rsidR="00AF4906"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LM-2100</w:t>
            </w:r>
          </w:p>
          <w:p w14:paraId="163DBF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gaisa kuģī</w:t>
            </w:r>
          </w:p>
        </w:tc>
      </w:tr>
      <w:tr w:rsidR="006F0663" w:rsidRPr="00265C5E" w14:paraId="7B99CAE7"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6D5726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307.</w:t>
            </w:r>
          </w:p>
        </w:tc>
        <w:tc>
          <w:tcPr>
            <w:tcW w:w="13750" w:type="dxa"/>
            <w:gridSpan w:val="6"/>
            <w:tcBorders>
              <w:top w:val="single" w:sz="6" w:space="0" w:color="414142"/>
              <w:left w:val="single" w:sz="6" w:space="0" w:color="414142"/>
              <w:bottom w:val="single" w:sz="6" w:space="0" w:color="414142"/>
              <w:right w:val="single" w:sz="6" w:space="0" w:color="414142"/>
            </w:tcBorders>
          </w:tcPr>
          <w:p w14:paraId="259260D6" w14:textId="5EF23B18"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1930–1970 MHz</w:t>
            </w:r>
          </w:p>
        </w:tc>
      </w:tr>
      <w:tr w:rsidR="006F0663" w:rsidRPr="00265C5E" w14:paraId="3C0713E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60A05F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993AC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15DAB8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518B4DE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693" w:type="dxa"/>
            <w:tcBorders>
              <w:top w:val="single" w:sz="6" w:space="0" w:color="414142"/>
              <w:left w:val="single" w:sz="6" w:space="0" w:color="414142"/>
              <w:bottom w:val="single" w:sz="6" w:space="0" w:color="414142"/>
              <w:right w:val="single" w:sz="6" w:space="0" w:color="414142"/>
            </w:tcBorders>
          </w:tcPr>
          <w:p w14:paraId="6838CF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6900FC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3FBA0A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835" w:type="dxa"/>
            <w:tcBorders>
              <w:top w:val="single" w:sz="6" w:space="0" w:color="414142"/>
              <w:left w:val="single" w:sz="6" w:space="0" w:color="414142"/>
              <w:bottom w:val="single" w:sz="6" w:space="0" w:color="414142"/>
              <w:right w:val="single" w:sz="6" w:space="0" w:color="414142"/>
            </w:tcBorders>
          </w:tcPr>
          <w:p w14:paraId="5F27311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Eiropas Savienībā spēj nodrošināt bezvadu platjoslas elektronisko sakaru pakalpojumus/IMT: 1920–1980 MHz</w:t>
            </w:r>
          </w:p>
        </w:tc>
        <w:tc>
          <w:tcPr>
            <w:tcW w:w="2693" w:type="dxa"/>
            <w:tcBorders>
              <w:top w:val="single" w:sz="6" w:space="0" w:color="414142"/>
              <w:left w:val="single" w:sz="6" w:space="0" w:color="414142"/>
              <w:bottom w:val="single" w:sz="6" w:space="0" w:color="414142"/>
              <w:right w:val="single" w:sz="6" w:space="0" w:color="414142"/>
            </w:tcBorders>
          </w:tcPr>
          <w:p w14:paraId="7D93B112" w14:textId="536913DF" w:rsidR="00A440B3" w:rsidRPr="00265C5E" w:rsidRDefault="00716EBD">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w:t>
            </w:r>
            <w:r w:rsidR="00B741ED" w:rsidRPr="00265C5E">
              <w:rPr>
                <w:rFonts w:ascii="Times New Roman" w:eastAsia="Times New Roman" w:hAnsi="Times New Roman" w:cs="Times New Roman"/>
                <w:sz w:val="21"/>
                <w:szCs w:val="21"/>
                <w:lang w:eastAsia="lv-LV"/>
              </w:rPr>
              <w:t xml:space="preserve">., </w:t>
            </w:r>
            <w:hyperlink r:id="rId13" w:tooltip="http://eur-lex.europa.eu/eli/dec/2012/688/oj/?locale=LV" w:history="1">
              <w:r w:rsidR="00367F01" w:rsidRPr="00265C5E">
                <w:rPr>
                  <w:rFonts w:ascii="Times New Roman" w:eastAsia="Times New Roman" w:hAnsi="Times New Roman" w:cs="Times New Roman"/>
                  <w:sz w:val="21"/>
                  <w:szCs w:val="21"/>
                  <w:lang w:eastAsia="lv-LV"/>
                </w:rPr>
                <w:t>1.16</w:t>
              </w:r>
            </w:hyperlink>
            <w:r w:rsidR="0018669A" w:rsidRPr="00265C5E">
              <w:rPr>
                <w:rFonts w:ascii="Times New Roman" w:eastAsia="Times New Roman" w:hAnsi="Times New Roman" w:cs="Times New Roman"/>
                <w:sz w:val="21"/>
                <w:szCs w:val="21"/>
                <w:lang w:eastAsia="lv-LV"/>
              </w:rPr>
              <w:t xml:space="preserve">., </w:t>
            </w:r>
            <w:hyperlink r:id="rId14" w:tooltip="http://eur-lex.europa.eu/eli/dec/2013/654/oj/?locale=LV" w:history="1">
              <w:r w:rsidR="00367F01" w:rsidRPr="00265C5E">
                <w:rPr>
                  <w:rFonts w:ascii="Times New Roman" w:eastAsia="Times New Roman" w:hAnsi="Times New Roman" w:cs="Times New Roman"/>
                  <w:sz w:val="21"/>
                  <w:szCs w:val="21"/>
                  <w:lang w:eastAsia="lv-LV"/>
                </w:rPr>
                <w:t>1.17</w:t>
              </w:r>
            </w:hyperlink>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24</w:t>
            </w:r>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0018669A"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1.36</w:t>
            </w:r>
            <w:r w:rsidR="0018669A" w:rsidRPr="00265C5E">
              <w:rPr>
                <w:rFonts w:ascii="Times New Roman" w:eastAsia="Times New Roman" w:hAnsi="Times New Roman" w:cs="Times New Roman"/>
                <w:sz w:val="21"/>
                <w:szCs w:val="21"/>
                <w:lang w:eastAsia="lv-LV"/>
              </w:rPr>
              <w:t xml:space="preserve">., </w:t>
            </w:r>
            <w:r w:rsidR="004C02CB" w:rsidRPr="00265C5E">
              <w:rPr>
                <w:rFonts w:ascii="Times New Roman" w:eastAsia="Times New Roman" w:hAnsi="Times New Roman" w:cs="Times New Roman"/>
                <w:sz w:val="21"/>
                <w:szCs w:val="21"/>
                <w:lang w:eastAsia="lv-LV"/>
              </w:rPr>
              <w:t xml:space="preserve">1.46., </w:t>
            </w:r>
            <w:r w:rsidR="00A82463" w:rsidRPr="00265C5E">
              <w:rPr>
                <w:rFonts w:ascii="Times New Roman" w:eastAsia="Times New Roman" w:hAnsi="Times New Roman" w:cs="Times New Roman"/>
                <w:sz w:val="21"/>
                <w:szCs w:val="21"/>
                <w:lang w:eastAsia="lv-LV"/>
              </w:rPr>
              <w:t xml:space="preserve">1.47., </w:t>
            </w:r>
            <w:r w:rsidR="0018669A" w:rsidRPr="00265C5E">
              <w:rPr>
                <w:rFonts w:ascii="Times New Roman" w:eastAsia="Times New Roman" w:hAnsi="Times New Roman" w:cs="Times New Roman"/>
                <w:sz w:val="21"/>
                <w:szCs w:val="21"/>
                <w:lang w:eastAsia="lv-LV"/>
              </w:rPr>
              <w:t>2.28.</w:t>
            </w:r>
            <w:r w:rsidR="00B13C42" w:rsidRPr="00265C5E">
              <w:rPr>
                <w:rFonts w:ascii="Times New Roman" w:eastAsia="Times New Roman" w:hAnsi="Times New Roman" w:cs="Times New Roman"/>
                <w:sz w:val="21"/>
                <w:szCs w:val="21"/>
                <w:lang w:eastAsia="lv-LV"/>
              </w:rPr>
              <w:t>, 2,32.</w:t>
            </w:r>
          </w:p>
        </w:tc>
        <w:tc>
          <w:tcPr>
            <w:tcW w:w="2836" w:type="dxa"/>
            <w:gridSpan w:val="2"/>
            <w:tcBorders>
              <w:top w:val="single" w:sz="6" w:space="0" w:color="414142"/>
              <w:left w:val="single" w:sz="6" w:space="0" w:color="414142"/>
              <w:bottom w:val="single" w:sz="6" w:space="0" w:color="414142"/>
              <w:right w:val="single" w:sz="6" w:space="0" w:color="414142"/>
            </w:tcBorders>
          </w:tcPr>
          <w:p w14:paraId="25FCFEB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2110–2170 MHz)</w:t>
            </w:r>
          </w:p>
          <w:p w14:paraId="75C3AF9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6F33B4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LM-2100</w:t>
            </w:r>
          </w:p>
          <w:p w14:paraId="2D9EB15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gaisa kuģī</w:t>
            </w:r>
          </w:p>
        </w:tc>
      </w:tr>
      <w:tr w:rsidR="006F0663" w:rsidRPr="00265C5E" w14:paraId="3B22658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6944E73"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308.</w:t>
            </w:r>
          </w:p>
        </w:tc>
        <w:tc>
          <w:tcPr>
            <w:tcW w:w="13750" w:type="dxa"/>
            <w:gridSpan w:val="6"/>
            <w:tcBorders>
              <w:top w:val="single" w:sz="6" w:space="0" w:color="414142"/>
              <w:left w:val="single" w:sz="6" w:space="0" w:color="414142"/>
              <w:bottom w:val="single" w:sz="6" w:space="0" w:color="414142"/>
              <w:right w:val="single" w:sz="6" w:space="0" w:color="414142"/>
            </w:tcBorders>
          </w:tcPr>
          <w:p w14:paraId="32928C70" w14:textId="474E420D"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1970–1980 MHz</w:t>
            </w:r>
          </w:p>
        </w:tc>
      </w:tr>
      <w:tr w:rsidR="006F0663" w:rsidRPr="00265C5E" w14:paraId="4B1423E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19CBD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652E686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06788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5EECEEA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693" w:type="dxa"/>
            <w:tcBorders>
              <w:top w:val="single" w:sz="6" w:space="0" w:color="414142"/>
              <w:left w:val="single" w:sz="6" w:space="0" w:color="414142"/>
              <w:bottom w:val="single" w:sz="6" w:space="0" w:color="414142"/>
              <w:right w:val="single" w:sz="6" w:space="0" w:color="414142"/>
            </w:tcBorders>
          </w:tcPr>
          <w:p w14:paraId="428CF13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40F5FD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4CDC9B2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835" w:type="dxa"/>
            <w:tcBorders>
              <w:top w:val="single" w:sz="6" w:space="0" w:color="414142"/>
              <w:left w:val="single" w:sz="6" w:space="0" w:color="414142"/>
              <w:bottom w:val="single" w:sz="6" w:space="0" w:color="414142"/>
              <w:right w:val="single" w:sz="6" w:space="0" w:color="414142"/>
            </w:tcBorders>
          </w:tcPr>
          <w:p w14:paraId="46396ED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Eiropas Savienībā spēj nodrošināt bezvadu platjoslas elektronisko sakaru pakalpojumus/IMT: 1920–1980 MHz</w:t>
            </w:r>
          </w:p>
        </w:tc>
        <w:tc>
          <w:tcPr>
            <w:tcW w:w="2693" w:type="dxa"/>
            <w:tcBorders>
              <w:top w:val="single" w:sz="6" w:space="0" w:color="414142"/>
              <w:left w:val="single" w:sz="6" w:space="0" w:color="414142"/>
              <w:bottom w:val="single" w:sz="6" w:space="0" w:color="414142"/>
              <w:right w:val="single" w:sz="6" w:space="0" w:color="414142"/>
            </w:tcBorders>
          </w:tcPr>
          <w:p w14:paraId="245E7DCF" w14:textId="0F8DD4E0" w:rsidR="00A440B3" w:rsidRPr="00265C5E" w:rsidRDefault="00716EBD" w:rsidP="0019473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w:t>
            </w:r>
            <w:r w:rsidR="00B741ED" w:rsidRPr="00265C5E">
              <w:rPr>
                <w:rFonts w:ascii="Times New Roman" w:eastAsia="Times New Roman" w:hAnsi="Times New Roman" w:cs="Times New Roman"/>
                <w:sz w:val="21"/>
                <w:szCs w:val="21"/>
                <w:lang w:eastAsia="lv-LV"/>
              </w:rPr>
              <w:t xml:space="preserve">., </w:t>
            </w:r>
            <w:hyperlink r:id="rId15" w:tooltip="http://eur-lex.europa.eu/eli/dec/2012/688/oj/?locale=LV" w:history="1">
              <w:r w:rsidR="00367F01" w:rsidRPr="00265C5E">
                <w:rPr>
                  <w:rFonts w:ascii="Times New Roman" w:eastAsia="Times New Roman" w:hAnsi="Times New Roman" w:cs="Times New Roman"/>
                  <w:sz w:val="21"/>
                  <w:szCs w:val="21"/>
                  <w:lang w:eastAsia="lv-LV"/>
                </w:rPr>
                <w:t>1.16</w:t>
              </w:r>
            </w:hyperlink>
            <w:r w:rsidR="0018669A" w:rsidRPr="00265C5E">
              <w:rPr>
                <w:rFonts w:ascii="Times New Roman" w:eastAsia="Times New Roman" w:hAnsi="Times New Roman" w:cs="Times New Roman"/>
                <w:sz w:val="21"/>
                <w:szCs w:val="21"/>
                <w:lang w:eastAsia="lv-LV"/>
              </w:rPr>
              <w:t xml:space="preserve">., </w:t>
            </w:r>
            <w:hyperlink r:id="rId16" w:tooltip="http://eur-lex.europa.eu/eli/dec/2013/654/oj/?locale=LV" w:history="1">
              <w:r w:rsidR="00367F01" w:rsidRPr="00265C5E">
                <w:rPr>
                  <w:rFonts w:ascii="Times New Roman" w:eastAsia="Times New Roman" w:hAnsi="Times New Roman" w:cs="Times New Roman"/>
                  <w:sz w:val="21"/>
                  <w:szCs w:val="21"/>
                  <w:lang w:eastAsia="lv-LV"/>
                </w:rPr>
                <w:t>1.17</w:t>
              </w:r>
            </w:hyperlink>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24</w:t>
            </w:r>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0018669A"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1.36</w:t>
            </w:r>
            <w:r w:rsidR="0018669A" w:rsidRPr="00265C5E">
              <w:rPr>
                <w:rFonts w:ascii="Times New Roman" w:eastAsia="Times New Roman" w:hAnsi="Times New Roman" w:cs="Times New Roman"/>
                <w:sz w:val="21"/>
                <w:szCs w:val="21"/>
                <w:lang w:eastAsia="lv-LV"/>
              </w:rPr>
              <w:t xml:space="preserve">., </w:t>
            </w:r>
            <w:r w:rsidR="004C02CB" w:rsidRPr="00265C5E">
              <w:rPr>
                <w:rFonts w:ascii="Times New Roman" w:eastAsia="Times New Roman" w:hAnsi="Times New Roman" w:cs="Times New Roman"/>
                <w:sz w:val="21"/>
                <w:szCs w:val="21"/>
                <w:lang w:eastAsia="lv-LV"/>
              </w:rPr>
              <w:t xml:space="preserve">1.46., </w:t>
            </w:r>
            <w:r w:rsidR="00A82463" w:rsidRPr="00265C5E">
              <w:rPr>
                <w:rFonts w:ascii="Times New Roman" w:eastAsia="Times New Roman" w:hAnsi="Times New Roman" w:cs="Times New Roman"/>
                <w:sz w:val="21"/>
                <w:szCs w:val="21"/>
                <w:lang w:eastAsia="lv-LV"/>
              </w:rPr>
              <w:t xml:space="preserve">1.47., </w:t>
            </w:r>
            <w:r w:rsidR="0018669A" w:rsidRPr="00265C5E">
              <w:rPr>
                <w:rFonts w:ascii="Times New Roman" w:eastAsia="Times New Roman" w:hAnsi="Times New Roman" w:cs="Times New Roman"/>
                <w:sz w:val="21"/>
                <w:szCs w:val="21"/>
                <w:lang w:eastAsia="lv-LV"/>
              </w:rPr>
              <w:t>2.28.</w:t>
            </w:r>
            <w:r w:rsidR="00CA643D" w:rsidRPr="00265C5E">
              <w:rPr>
                <w:rFonts w:ascii="Times New Roman" w:eastAsia="Times New Roman" w:hAnsi="Times New Roman" w:cs="Times New Roman"/>
                <w:sz w:val="21"/>
                <w:szCs w:val="21"/>
                <w:lang w:eastAsia="lv-LV"/>
              </w:rPr>
              <w:t>, 2.32.</w:t>
            </w:r>
          </w:p>
        </w:tc>
        <w:tc>
          <w:tcPr>
            <w:tcW w:w="2836" w:type="dxa"/>
            <w:gridSpan w:val="2"/>
            <w:tcBorders>
              <w:top w:val="single" w:sz="6" w:space="0" w:color="414142"/>
              <w:left w:val="single" w:sz="6" w:space="0" w:color="414142"/>
              <w:bottom w:val="single" w:sz="6" w:space="0" w:color="414142"/>
              <w:right w:val="single" w:sz="6" w:space="0" w:color="414142"/>
            </w:tcBorders>
          </w:tcPr>
          <w:p w14:paraId="580D35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(FB: 2110–2170 MHz)</w:t>
            </w:r>
          </w:p>
          <w:p w14:paraId="0DBD19E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2A9742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LM-2100</w:t>
            </w:r>
          </w:p>
          <w:p w14:paraId="07D680B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gaisa kuģī</w:t>
            </w:r>
          </w:p>
        </w:tc>
      </w:tr>
      <w:tr w:rsidR="006F0663" w:rsidRPr="00265C5E" w14:paraId="67D3F39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EB121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309.</w:t>
            </w:r>
          </w:p>
        </w:tc>
        <w:tc>
          <w:tcPr>
            <w:tcW w:w="13750" w:type="dxa"/>
            <w:gridSpan w:val="6"/>
            <w:tcBorders>
              <w:top w:val="single" w:sz="6" w:space="0" w:color="414142"/>
              <w:left w:val="single" w:sz="6" w:space="0" w:color="414142"/>
              <w:bottom w:val="single" w:sz="6" w:space="0" w:color="414142"/>
              <w:right w:val="single" w:sz="6" w:space="0" w:color="414142"/>
            </w:tcBorders>
          </w:tcPr>
          <w:p w14:paraId="4C6C0A4C" w14:textId="25D632E1"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1980–2010 MHz</w:t>
            </w:r>
          </w:p>
        </w:tc>
      </w:tr>
      <w:tr w:rsidR="006F0663" w:rsidRPr="00265C5E" w14:paraId="0C2DBBF0" w14:textId="77777777" w:rsidTr="30E491E5">
        <w:tc>
          <w:tcPr>
            <w:tcW w:w="702" w:type="dxa"/>
            <w:vMerge w:val="restart"/>
            <w:tcBorders>
              <w:top w:val="single" w:sz="6" w:space="0" w:color="414142"/>
              <w:left w:val="single" w:sz="6" w:space="0" w:color="414142"/>
              <w:bottom w:val="single" w:sz="6" w:space="0" w:color="414142"/>
              <w:right w:val="single" w:sz="4" w:space="0" w:color="auto"/>
            </w:tcBorders>
          </w:tcPr>
          <w:p w14:paraId="49354DA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1CF129C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ADBB76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A174ED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3B38944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5.388 5.389A 5.389F</w:t>
            </w:r>
          </w:p>
        </w:tc>
        <w:tc>
          <w:tcPr>
            <w:tcW w:w="2693" w:type="dxa"/>
            <w:vMerge w:val="restart"/>
            <w:tcBorders>
              <w:top w:val="single" w:sz="4" w:space="0" w:color="auto"/>
              <w:left w:val="single" w:sz="6" w:space="0" w:color="414142"/>
              <w:bottom w:val="single" w:sz="4" w:space="0" w:color="auto"/>
              <w:right w:val="single" w:sz="4" w:space="0" w:color="auto"/>
            </w:tcBorders>
          </w:tcPr>
          <w:p w14:paraId="049E340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w:t>
            </w:r>
          </w:p>
          <w:p w14:paraId="443EB32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5.351A</w:t>
            </w:r>
          </w:p>
          <w:p w14:paraId="346BCB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 5.389A</w:t>
            </w:r>
          </w:p>
        </w:tc>
        <w:tc>
          <w:tcPr>
            <w:tcW w:w="2835" w:type="dxa"/>
            <w:tcBorders>
              <w:top w:val="single" w:sz="6" w:space="0" w:color="414142"/>
              <w:left w:val="single" w:sz="4" w:space="0" w:color="auto"/>
              <w:bottom w:val="single" w:sz="6" w:space="0" w:color="414142"/>
              <w:right w:val="single" w:sz="6" w:space="0" w:color="414142"/>
            </w:tcBorders>
          </w:tcPr>
          <w:p w14:paraId="266593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IMT/Z-I: 1980–2010 MHz</w:t>
            </w:r>
          </w:p>
        </w:tc>
        <w:tc>
          <w:tcPr>
            <w:tcW w:w="2693" w:type="dxa"/>
            <w:tcBorders>
              <w:top w:val="single" w:sz="6" w:space="0" w:color="414142"/>
              <w:left w:val="single" w:sz="6" w:space="0" w:color="414142"/>
              <w:bottom w:val="single" w:sz="6" w:space="0" w:color="414142"/>
              <w:right w:val="single" w:sz="6" w:space="0" w:color="414142"/>
            </w:tcBorders>
          </w:tcPr>
          <w:p w14:paraId="07240CE3" w14:textId="64B86E80" w:rsidR="00A440B3" w:rsidRPr="00265C5E" w:rsidRDefault="0007141D">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w:t>
            </w:r>
            <w:r w:rsidR="69D1D2E2" w:rsidRPr="00265C5E">
              <w:rPr>
                <w:rFonts w:ascii="Times New Roman" w:eastAsia="Times New Roman" w:hAnsi="Times New Roman" w:cs="Times New Roman"/>
                <w:sz w:val="21"/>
                <w:szCs w:val="21"/>
                <w:lang w:eastAsia="lv-LV"/>
              </w:rPr>
              <w:t>., 1.</w:t>
            </w:r>
            <w:r w:rsidR="00CD4B4D" w:rsidRPr="00265C5E">
              <w:rPr>
                <w:rFonts w:ascii="Times New Roman" w:eastAsia="Times New Roman" w:hAnsi="Times New Roman" w:cs="Times New Roman"/>
                <w:sz w:val="21"/>
                <w:szCs w:val="21"/>
                <w:lang w:eastAsia="lv-LV"/>
              </w:rPr>
              <w:t>9</w:t>
            </w:r>
            <w:r w:rsidR="69D1D2E2" w:rsidRPr="00265C5E">
              <w:rPr>
                <w:rFonts w:ascii="Times New Roman" w:eastAsia="Times New Roman" w:hAnsi="Times New Roman" w:cs="Times New Roman"/>
                <w:sz w:val="21"/>
                <w:szCs w:val="21"/>
                <w:lang w:eastAsia="lv-LV"/>
              </w:rPr>
              <w:t>.</w:t>
            </w:r>
            <w:r w:rsidR="69D1D2E2" w:rsidRPr="00E813A0">
              <w:rPr>
                <w:rFonts w:ascii="Times New Roman" w:eastAsia="Times New Roman" w:hAnsi="Times New Roman" w:cs="Times New Roman"/>
                <w:sz w:val="21"/>
                <w:szCs w:val="21"/>
                <w:lang w:eastAsia="lv-LV"/>
              </w:rPr>
              <w:t xml:space="preserve">, </w:t>
            </w:r>
            <w:r w:rsidR="69D1D2E2" w:rsidRPr="00265C5E">
              <w:rPr>
                <w:rFonts w:ascii="Times New Roman" w:eastAsia="Times New Roman" w:hAnsi="Times New Roman" w:cs="Times New Roman"/>
                <w:sz w:val="21"/>
                <w:szCs w:val="21"/>
                <w:lang w:eastAsia="lv-LV"/>
              </w:rPr>
              <w:t>2.34., 2.35.</w:t>
            </w:r>
          </w:p>
          <w:p w14:paraId="21E0A0A9" w14:textId="1274151F" w:rsidR="00F33283" w:rsidRPr="00265C5E" w:rsidRDefault="00F33283">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41802A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 satelītu komponentes dupleksie kanāli (I</w:t>
            </w:r>
            <w:r w:rsidRPr="00265C5E">
              <w:rPr>
                <w:rFonts w:ascii="Times New Roman" w:eastAsia="Times New Roman" w:hAnsi="Times New Roman" w:cs="Times New Roman"/>
                <w:sz w:val="21"/>
                <w:szCs w:val="21"/>
                <w:lang w:eastAsia="lv-LV"/>
              </w:rPr>
              <w:noBreakHyphen/>
              <w:t>Z: 2170–2200 MHz)</w:t>
            </w:r>
          </w:p>
          <w:p w14:paraId="6CE444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272E35BD" w14:textId="77777777" w:rsidTr="30E491E5">
        <w:tc>
          <w:tcPr>
            <w:tcW w:w="702" w:type="dxa"/>
            <w:vMerge/>
            <w:vAlign w:val="center"/>
          </w:tcPr>
          <w:p w14:paraId="518F9F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0DE1569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18C4250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7CDDB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693" w:type="dxa"/>
            <w:tcBorders>
              <w:top w:val="single" w:sz="6" w:space="0" w:color="414142"/>
              <w:left w:val="single" w:sz="6" w:space="0" w:color="414142"/>
              <w:bottom w:val="single" w:sz="6" w:space="0" w:color="414142"/>
              <w:right w:val="single" w:sz="6" w:space="0" w:color="414142"/>
            </w:tcBorders>
          </w:tcPr>
          <w:p w14:paraId="6F64188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2.50.</w:t>
            </w:r>
          </w:p>
        </w:tc>
        <w:tc>
          <w:tcPr>
            <w:tcW w:w="2836" w:type="dxa"/>
            <w:gridSpan w:val="2"/>
            <w:tcBorders>
              <w:top w:val="single" w:sz="6" w:space="0" w:color="414142"/>
              <w:left w:val="single" w:sz="6" w:space="0" w:color="414142"/>
              <w:bottom w:val="single" w:sz="6" w:space="0" w:color="414142"/>
              <w:right w:val="single" w:sz="6" w:space="0" w:color="414142"/>
            </w:tcBorders>
          </w:tcPr>
          <w:p w14:paraId="6E0DEC4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2670B1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2D054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310.</w:t>
            </w:r>
          </w:p>
        </w:tc>
        <w:tc>
          <w:tcPr>
            <w:tcW w:w="13750" w:type="dxa"/>
            <w:gridSpan w:val="6"/>
            <w:tcBorders>
              <w:top w:val="single" w:sz="6" w:space="0" w:color="414142"/>
              <w:left w:val="single" w:sz="6" w:space="0" w:color="414142"/>
              <w:bottom w:val="single" w:sz="6" w:space="0" w:color="414142"/>
              <w:right w:val="single" w:sz="6" w:space="0" w:color="414142"/>
            </w:tcBorders>
          </w:tcPr>
          <w:p w14:paraId="7D3FC49F" w14:textId="07B9D053"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2010–2025 MHz</w:t>
            </w:r>
          </w:p>
        </w:tc>
      </w:tr>
      <w:tr w:rsidR="006F0663" w:rsidRPr="00265C5E" w14:paraId="114EE32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6221B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35746816" w14:textId="77777777" w:rsidR="00980F3F" w:rsidRPr="00265C5E" w:rsidRDefault="0018669A">
            <w:pPr>
              <w:spacing w:after="12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 xml:space="preserve">FIKSĒTAIS </w:t>
            </w:r>
          </w:p>
          <w:p w14:paraId="57DE81B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4DC9EDD5" w14:textId="1DAFF548" w:rsidR="00E62FB5" w:rsidRPr="00265C5E" w:rsidRDefault="00E62FB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693" w:type="dxa"/>
            <w:tcBorders>
              <w:top w:val="single" w:sz="6" w:space="0" w:color="414142"/>
              <w:left w:val="single" w:sz="6" w:space="0" w:color="414142"/>
              <w:bottom w:val="single" w:sz="6" w:space="0" w:color="414142"/>
              <w:right w:val="single" w:sz="6" w:space="0" w:color="414142"/>
            </w:tcBorders>
          </w:tcPr>
          <w:p w14:paraId="56B5D60D" w14:textId="77777777" w:rsidR="00980F3F" w:rsidRPr="00265C5E" w:rsidRDefault="0018669A">
            <w:pPr>
              <w:spacing w:after="12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 xml:space="preserve">FIKSĒTAIS </w:t>
            </w:r>
          </w:p>
          <w:p w14:paraId="14C819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18E18A1D" w14:textId="151B760B" w:rsidR="00E62FB5" w:rsidRPr="00265C5E" w:rsidRDefault="00E62FB5">
            <w:pPr>
              <w:spacing w:after="12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5.388</w:t>
            </w:r>
          </w:p>
        </w:tc>
        <w:tc>
          <w:tcPr>
            <w:tcW w:w="2835" w:type="dxa"/>
            <w:tcBorders>
              <w:top w:val="single" w:sz="6" w:space="0" w:color="414142"/>
              <w:left w:val="single" w:sz="6" w:space="0" w:color="414142"/>
              <w:bottom w:val="single" w:sz="6" w:space="0" w:color="414142"/>
              <w:right w:val="single" w:sz="6" w:space="0" w:color="414142"/>
            </w:tcBorders>
          </w:tcPr>
          <w:p w14:paraId="1F7C48C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w:t>
            </w:r>
          </w:p>
        </w:tc>
        <w:tc>
          <w:tcPr>
            <w:tcW w:w="2693" w:type="dxa"/>
            <w:tcBorders>
              <w:top w:val="single" w:sz="6" w:space="0" w:color="414142"/>
              <w:left w:val="single" w:sz="6" w:space="0" w:color="414142"/>
              <w:bottom w:val="single" w:sz="6" w:space="0" w:color="414142"/>
              <w:right w:val="single" w:sz="6" w:space="0" w:color="414142"/>
            </w:tcBorders>
          </w:tcPr>
          <w:p w14:paraId="7E002C97"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8B5E05" w:rsidRPr="00265C5E">
              <w:rPr>
                <w:rFonts w:ascii="Times New Roman" w:eastAsia="Times New Roman" w:hAnsi="Times New Roman" w:cs="Times New Roman"/>
                <w:sz w:val="21"/>
                <w:szCs w:val="21"/>
                <w:lang w:eastAsia="lv-LV"/>
              </w:rPr>
              <w:t>22</w:t>
            </w:r>
            <w:r w:rsidRPr="00265C5E">
              <w:rPr>
                <w:rFonts w:ascii="Times New Roman" w:eastAsia="Times New Roman" w:hAnsi="Times New Roman" w:cs="Times New Roman"/>
                <w:sz w:val="21"/>
                <w:szCs w:val="21"/>
                <w:lang w:eastAsia="lv-LV"/>
              </w:rPr>
              <w:t>., 3.17.</w:t>
            </w:r>
          </w:p>
        </w:tc>
        <w:tc>
          <w:tcPr>
            <w:tcW w:w="2836" w:type="dxa"/>
            <w:gridSpan w:val="2"/>
            <w:tcBorders>
              <w:top w:val="single" w:sz="6" w:space="0" w:color="414142"/>
              <w:left w:val="single" w:sz="6" w:space="0" w:color="414142"/>
              <w:bottom w:val="single" w:sz="6" w:space="0" w:color="414142"/>
              <w:right w:val="single" w:sz="6" w:space="0" w:color="414142"/>
            </w:tcBorders>
          </w:tcPr>
          <w:p w14:paraId="67BB8F3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p w14:paraId="21715233" w14:textId="5982430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Portatīvas un mobilas radiolīnijas videosignāla pārraidei</w:t>
            </w:r>
            <w:r w:rsidR="001B2548" w:rsidRPr="00265C5E">
              <w:rPr>
                <w:rFonts w:ascii="Times New Roman" w:eastAsia="Times New Roman" w:hAnsi="Times New Roman" w:cs="Times New Roman"/>
                <w:sz w:val="21"/>
                <w:szCs w:val="21"/>
                <w:lang w:eastAsia="lv-LV"/>
              </w:rPr>
              <w:t>, bezvadu kameras.</w:t>
            </w:r>
          </w:p>
          <w:p w14:paraId="136B2A9F" w14:textId="77777777"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Radiosaskarne PMSE-2010</w:t>
            </w:r>
          </w:p>
        </w:tc>
      </w:tr>
      <w:tr w:rsidR="006F0663" w:rsidRPr="00265C5E" w14:paraId="685A37F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A6D8E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311.</w:t>
            </w:r>
          </w:p>
        </w:tc>
        <w:tc>
          <w:tcPr>
            <w:tcW w:w="13750" w:type="dxa"/>
            <w:gridSpan w:val="6"/>
            <w:tcBorders>
              <w:top w:val="single" w:sz="6" w:space="0" w:color="414142"/>
              <w:left w:val="single" w:sz="6" w:space="0" w:color="414142"/>
              <w:bottom w:val="single" w:sz="6" w:space="0" w:color="414142"/>
              <w:right w:val="single" w:sz="6" w:space="0" w:color="414142"/>
            </w:tcBorders>
          </w:tcPr>
          <w:p w14:paraId="77F0B4EF" w14:textId="1EB0705E"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2025–2110 MHz</w:t>
            </w:r>
          </w:p>
        </w:tc>
      </w:tr>
      <w:tr w:rsidR="006F0663" w:rsidRPr="00265C5E" w14:paraId="02A2A105"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8213A5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5DC73BD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(Zeme–izplatījums) (izplatījums–izplatījums)</w:t>
            </w:r>
          </w:p>
          <w:p w14:paraId="3F4FC8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 (izplatījums–izplatījums)</w:t>
            </w:r>
          </w:p>
          <w:p w14:paraId="72C8DA3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E68109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5.391</w:t>
            </w:r>
          </w:p>
          <w:p w14:paraId="1950B1D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(Zeme–izplatījums) (izplatījums–izplatījums)</w:t>
            </w:r>
          </w:p>
          <w:p w14:paraId="47C3682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5.392</w:t>
            </w:r>
          </w:p>
        </w:tc>
        <w:tc>
          <w:tcPr>
            <w:tcW w:w="2693" w:type="dxa"/>
            <w:vMerge w:val="restart"/>
            <w:tcBorders>
              <w:top w:val="single" w:sz="4" w:space="0" w:color="auto"/>
              <w:left w:val="single" w:sz="4" w:space="0" w:color="auto"/>
              <w:bottom w:val="single" w:sz="4" w:space="0" w:color="auto"/>
              <w:right w:val="single" w:sz="4" w:space="0" w:color="auto"/>
            </w:tcBorders>
          </w:tcPr>
          <w:p w14:paraId="2E7FCB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(Zeme–izplatījums) (izplatījums–izplatījums)</w:t>
            </w:r>
          </w:p>
          <w:p w14:paraId="77B5A3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 (izplatījums–Izplatījums)</w:t>
            </w:r>
          </w:p>
          <w:p w14:paraId="0E4BAF4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88FAA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5.391</w:t>
            </w:r>
          </w:p>
          <w:p w14:paraId="0A9598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(Zeme–izplatījums) (izplatījums–izplatījums)</w:t>
            </w:r>
          </w:p>
          <w:p w14:paraId="2804AA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5.392</w:t>
            </w:r>
          </w:p>
        </w:tc>
        <w:tc>
          <w:tcPr>
            <w:tcW w:w="2835" w:type="dxa"/>
            <w:tcBorders>
              <w:top w:val="single" w:sz="6" w:space="0" w:color="414142"/>
              <w:left w:val="single" w:sz="4" w:space="0" w:color="auto"/>
              <w:bottom w:val="single" w:sz="6" w:space="0" w:color="414142"/>
              <w:right w:val="single" w:sz="6" w:space="0" w:color="414142"/>
            </w:tcBorders>
          </w:tcPr>
          <w:p w14:paraId="56180B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2025–2110/2200–2290 MHz</w:t>
            </w:r>
          </w:p>
        </w:tc>
        <w:tc>
          <w:tcPr>
            <w:tcW w:w="2693" w:type="dxa"/>
            <w:tcBorders>
              <w:top w:val="single" w:sz="6" w:space="0" w:color="414142"/>
              <w:left w:val="single" w:sz="6" w:space="0" w:color="414142"/>
              <w:bottom w:val="single" w:sz="6" w:space="0" w:color="414142"/>
              <w:right w:val="single" w:sz="6" w:space="0" w:color="414142"/>
            </w:tcBorders>
          </w:tcPr>
          <w:p w14:paraId="736AEB1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w:t>
            </w:r>
          </w:p>
        </w:tc>
        <w:tc>
          <w:tcPr>
            <w:tcW w:w="2836" w:type="dxa"/>
            <w:gridSpan w:val="2"/>
            <w:tcBorders>
              <w:top w:val="single" w:sz="6" w:space="0" w:color="414142"/>
              <w:left w:val="single" w:sz="6" w:space="0" w:color="414142"/>
              <w:bottom w:val="single" w:sz="6" w:space="0" w:color="414142"/>
              <w:right w:val="single" w:sz="6" w:space="0" w:color="414142"/>
            </w:tcBorders>
          </w:tcPr>
          <w:p w14:paraId="67CAE23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6D5576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FX-2025-PP</w:t>
            </w:r>
          </w:p>
        </w:tc>
      </w:tr>
      <w:tr w:rsidR="006F0663" w:rsidRPr="00265C5E" w14:paraId="14E8B01E" w14:textId="77777777" w:rsidTr="00764678">
        <w:tc>
          <w:tcPr>
            <w:tcW w:w="702" w:type="dxa"/>
            <w:vMerge/>
            <w:tcBorders>
              <w:right w:val="single" w:sz="4" w:space="0" w:color="auto"/>
            </w:tcBorders>
          </w:tcPr>
          <w:p w14:paraId="3407F13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2FBCBD5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76B9A47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AE6BFCB" w14:textId="77777777" w:rsidR="00980F3F" w:rsidRPr="00265C5E" w:rsidRDefault="0018669A">
            <w:pPr>
              <w:spacing w:line="240" w:lineRule="auto"/>
              <w:rPr>
                <w:rFonts w:ascii="Times New Roman" w:eastAsia="Times New Roman" w:hAnsi="Times New Roman" w:cs="Times New Roman"/>
                <w:lang w:eastAsia="lv-LV"/>
              </w:rPr>
            </w:pPr>
            <w:r w:rsidRPr="00265C5E">
              <w:rPr>
                <w:rFonts w:ascii="Times New Roman" w:eastAsia="Times New Roman" w:hAnsi="Times New Roman" w:cs="Times New Roman"/>
                <w:lang w:eastAsia="lv-LV"/>
              </w:rPr>
              <w:t>PMSE</w:t>
            </w:r>
          </w:p>
        </w:tc>
        <w:tc>
          <w:tcPr>
            <w:tcW w:w="2693" w:type="dxa"/>
            <w:tcBorders>
              <w:top w:val="single" w:sz="6" w:space="0" w:color="414142"/>
              <w:left w:val="single" w:sz="6" w:space="0" w:color="414142"/>
              <w:bottom w:val="single" w:sz="6" w:space="0" w:color="414142"/>
              <w:right w:val="single" w:sz="6" w:space="0" w:color="414142"/>
            </w:tcBorders>
          </w:tcPr>
          <w:p w14:paraId="1158BDDE" w14:textId="77777777" w:rsidR="00980F3F" w:rsidRPr="00265C5E" w:rsidRDefault="0018669A">
            <w:pPr>
              <w:spacing w:line="240" w:lineRule="auto"/>
              <w:rPr>
                <w:rFonts w:ascii="Times New Roman" w:eastAsia="Times New Roman" w:hAnsi="Times New Roman" w:cs="Times New Roman"/>
                <w:u w:val="single"/>
                <w:lang w:eastAsia="lv-LV"/>
              </w:rPr>
            </w:pPr>
            <w:r w:rsidRPr="00265C5E">
              <w:rPr>
                <w:rFonts w:ascii="Times New Roman" w:eastAsia="Times New Roman" w:hAnsi="Times New Roman" w:cs="Times New Roman"/>
                <w:sz w:val="21"/>
                <w:szCs w:val="21"/>
                <w:lang w:eastAsia="lv-LV"/>
              </w:rPr>
              <w:t>3.17.</w:t>
            </w:r>
          </w:p>
        </w:tc>
        <w:tc>
          <w:tcPr>
            <w:tcW w:w="2836" w:type="dxa"/>
            <w:gridSpan w:val="2"/>
            <w:tcBorders>
              <w:top w:val="single" w:sz="6" w:space="0" w:color="414142"/>
              <w:left w:val="single" w:sz="6" w:space="0" w:color="414142"/>
              <w:bottom w:val="single" w:sz="6" w:space="0" w:color="414142"/>
              <w:right w:val="single" w:sz="6" w:space="0" w:color="414142"/>
            </w:tcBorders>
          </w:tcPr>
          <w:p w14:paraId="1478AF70" w14:textId="091E576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Portatīvas un mobilas radiolīnijas videosignāla pārraidei</w:t>
            </w:r>
            <w:r w:rsidR="001B2548" w:rsidRPr="00265C5E">
              <w:rPr>
                <w:rFonts w:ascii="Times New Roman" w:eastAsia="Times New Roman" w:hAnsi="Times New Roman" w:cs="Times New Roman"/>
                <w:sz w:val="21"/>
                <w:szCs w:val="21"/>
                <w:lang w:eastAsia="lv-LV"/>
              </w:rPr>
              <w:t>, bezvadu kameras.</w:t>
            </w:r>
          </w:p>
          <w:p w14:paraId="74EF2198" w14:textId="77777777" w:rsidR="00980F3F" w:rsidRPr="00265C5E" w:rsidRDefault="0018669A">
            <w:pPr>
              <w:spacing w:after="0" w:line="240" w:lineRule="auto"/>
              <w:rPr>
                <w:sz w:val="21"/>
                <w:szCs w:val="21"/>
              </w:rPr>
            </w:pPr>
            <w:r w:rsidRPr="00265C5E">
              <w:rPr>
                <w:rFonts w:ascii="Times New Roman" w:eastAsia="Times New Roman" w:hAnsi="Times New Roman" w:cs="Times New Roman"/>
                <w:sz w:val="21"/>
                <w:szCs w:val="21"/>
                <w:lang w:eastAsia="lv-LV"/>
              </w:rPr>
              <w:t>Radiosaskarne PMSE-2010</w:t>
            </w:r>
          </w:p>
        </w:tc>
      </w:tr>
      <w:tr w:rsidR="000F0E06" w:rsidRPr="00265C5E" w14:paraId="2EF9335E" w14:textId="77777777" w:rsidTr="00764678">
        <w:tc>
          <w:tcPr>
            <w:tcW w:w="702" w:type="dxa"/>
            <w:vMerge/>
            <w:tcBorders>
              <w:right w:val="single" w:sz="4" w:space="0" w:color="auto"/>
            </w:tcBorders>
            <w:vAlign w:val="center"/>
          </w:tcPr>
          <w:p w14:paraId="23CA1141" w14:textId="77777777" w:rsidR="000F0E06" w:rsidRPr="00265C5E" w:rsidRDefault="000F0E06">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A04B877" w14:textId="77777777" w:rsidR="000F0E06" w:rsidRPr="00265C5E" w:rsidRDefault="000F0E06">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2257C81" w14:textId="77777777" w:rsidR="000F0E06" w:rsidRPr="00265C5E" w:rsidRDefault="000F0E06">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3264172" w14:textId="0F9454D5" w:rsidR="000F0E06" w:rsidRPr="00265C5E" w:rsidRDefault="000F0E0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2025–2110 MHz</w:t>
            </w:r>
          </w:p>
        </w:tc>
        <w:tc>
          <w:tcPr>
            <w:tcW w:w="2693" w:type="dxa"/>
            <w:tcBorders>
              <w:top w:val="single" w:sz="6" w:space="0" w:color="414142"/>
              <w:left w:val="single" w:sz="6" w:space="0" w:color="414142"/>
              <w:bottom w:val="single" w:sz="6" w:space="0" w:color="414142"/>
              <w:right w:val="single" w:sz="6" w:space="0" w:color="414142"/>
            </w:tcBorders>
          </w:tcPr>
          <w:p w14:paraId="5DA9916C" w14:textId="77777777" w:rsidR="000F0E06" w:rsidRPr="00265C5E" w:rsidRDefault="000F0E06">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4D3CC25C" w14:textId="09D34746" w:rsidR="000F0E06" w:rsidRPr="00265C5E" w:rsidRDefault="000F0E0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20D9040" w14:textId="77777777" w:rsidTr="00764678">
        <w:tc>
          <w:tcPr>
            <w:tcW w:w="702" w:type="dxa"/>
            <w:vMerge/>
            <w:tcBorders>
              <w:right w:val="single" w:sz="4" w:space="0" w:color="auto"/>
            </w:tcBorders>
            <w:vAlign w:val="center"/>
          </w:tcPr>
          <w:p w14:paraId="3DB937F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5A469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F688AC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8A021DF" w14:textId="484C80A8" w:rsidR="00980F3F" w:rsidRPr="00265C5E" w:rsidRDefault="000F0E0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sistēmu Zemes stacijas</w:t>
            </w:r>
          </w:p>
        </w:tc>
        <w:tc>
          <w:tcPr>
            <w:tcW w:w="2693" w:type="dxa"/>
            <w:tcBorders>
              <w:top w:val="single" w:sz="6" w:space="0" w:color="414142"/>
              <w:left w:val="single" w:sz="6" w:space="0" w:color="414142"/>
              <w:bottom w:val="single" w:sz="6" w:space="0" w:color="414142"/>
              <w:right w:val="single" w:sz="6" w:space="0" w:color="414142"/>
            </w:tcBorders>
          </w:tcPr>
          <w:p w14:paraId="7240495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274A8CF0" w14:textId="3C4558D4" w:rsidR="00980F3F" w:rsidRPr="00265C5E" w:rsidRDefault="000F0E0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DF1869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D63E8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312.</w:t>
            </w:r>
          </w:p>
        </w:tc>
        <w:tc>
          <w:tcPr>
            <w:tcW w:w="13750" w:type="dxa"/>
            <w:gridSpan w:val="6"/>
            <w:tcBorders>
              <w:top w:val="single" w:sz="6" w:space="0" w:color="414142"/>
              <w:left w:val="single" w:sz="6" w:space="0" w:color="414142"/>
              <w:bottom w:val="single" w:sz="6" w:space="0" w:color="414142"/>
              <w:right w:val="single" w:sz="6" w:space="0" w:color="414142"/>
            </w:tcBorders>
          </w:tcPr>
          <w:p w14:paraId="4CE9BC81" w14:textId="5CE19346"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2110–2120 MHz</w:t>
            </w:r>
          </w:p>
        </w:tc>
      </w:tr>
      <w:tr w:rsidR="006F0663" w:rsidRPr="00265C5E" w14:paraId="285EA2A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5C628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4E0C8C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283115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093DAB5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(Zeme–izplatījums)</w:t>
            </w:r>
          </w:p>
          <w:p w14:paraId="1DE24BC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693" w:type="dxa"/>
            <w:tcBorders>
              <w:top w:val="single" w:sz="6" w:space="0" w:color="414142"/>
              <w:left w:val="single" w:sz="6" w:space="0" w:color="414142"/>
              <w:bottom w:val="single" w:sz="6" w:space="0" w:color="414142"/>
              <w:right w:val="single" w:sz="6" w:space="0" w:color="414142"/>
            </w:tcBorders>
          </w:tcPr>
          <w:p w14:paraId="0D819C6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405930F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(Zeme–izplatījums)</w:t>
            </w:r>
          </w:p>
          <w:p w14:paraId="38B7897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835" w:type="dxa"/>
            <w:tcBorders>
              <w:top w:val="single" w:sz="6" w:space="0" w:color="414142"/>
              <w:left w:val="single" w:sz="6" w:space="0" w:color="414142"/>
              <w:bottom w:val="single" w:sz="6" w:space="0" w:color="414142"/>
              <w:right w:val="single" w:sz="6" w:space="0" w:color="414142"/>
            </w:tcBorders>
          </w:tcPr>
          <w:p w14:paraId="74221E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Eiropas Savienībā spēj nodrošināt bezvadu platjoslas elektronisko sakaru pakalpojumus/IMT: 2110–2170 MHz</w:t>
            </w:r>
          </w:p>
        </w:tc>
        <w:tc>
          <w:tcPr>
            <w:tcW w:w="2693" w:type="dxa"/>
            <w:tcBorders>
              <w:top w:val="single" w:sz="6" w:space="0" w:color="414142"/>
              <w:left w:val="single" w:sz="6" w:space="0" w:color="414142"/>
              <w:bottom w:val="single" w:sz="6" w:space="0" w:color="414142"/>
              <w:right w:val="single" w:sz="6" w:space="0" w:color="414142"/>
            </w:tcBorders>
          </w:tcPr>
          <w:p w14:paraId="5BEBC2A4" w14:textId="11FC6E06" w:rsidR="00A440B3" w:rsidRPr="00265C5E" w:rsidRDefault="00716EBD">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w:t>
            </w:r>
            <w:r w:rsidR="00B741ED" w:rsidRPr="00265C5E">
              <w:rPr>
                <w:rFonts w:ascii="Times New Roman" w:eastAsia="Times New Roman" w:hAnsi="Times New Roman" w:cs="Times New Roman"/>
                <w:sz w:val="21"/>
                <w:szCs w:val="21"/>
                <w:lang w:eastAsia="lv-LV"/>
              </w:rPr>
              <w:t xml:space="preserve">., </w:t>
            </w:r>
            <w:hyperlink r:id="rId17" w:tooltip="http://eur-lex.europa.eu/eli/dec/2012/688/oj/?locale=LV" w:history="1">
              <w:r w:rsidR="00367F01" w:rsidRPr="00265C5E">
                <w:rPr>
                  <w:rFonts w:ascii="Times New Roman" w:eastAsia="Times New Roman" w:hAnsi="Times New Roman" w:cs="Times New Roman"/>
                  <w:sz w:val="21"/>
                  <w:szCs w:val="21"/>
                  <w:lang w:eastAsia="lv-LV"/>
                </w:rPr>
                <w:t>1.16</w:t>
              </w:r>
            </w:hyperlink>
            <w:r w:rsidR="0018669A" w:rsidRPr="00265C5E">
              <w:rPr>
                <w:rFonts w:ascii="Times New Roman" w:eastAsia="Times New Roman" w:hAnsi="Times New Roman" w:cs="Times New Roman"/>
                <w:sz w:val="21"/>
                <w:szCs w:val="21"/>
                <w:lang w:eastAsia="lv-LV"/>
              </w:rPr>
              <w:t xml:space="preserve">., </w:t>
            </w:r>
            <w:hyperlink r:id="rId18" w:tooltip="http://eur-lex.europa.eu/eli/dec/2013/654/oj/?locale=LV" w:history="1">
              <w:r w:rsidR="00367F01" w:rsidRPr="00265C5E">
                <w:rPr>
                  <w:rFonts w:ascii="Times New Roman" w:eastAsia="Times New Roman" w:hAnsi="Times New Roman" w:cs="Times New Roman"/>
                  <w:sz w:val="21"/>
                  <w:szCs w:val="21"/>
                  <w:lang w:eastAsia="lv-LV"/>
                </w:rPr>
                <w:t>1.17</w:t>
              </w:r>
            </w:hyperlink>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24</w:t>
            </w:r>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0018669A"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1.36</w:t>
            </w:r>
            <w:r w:rsidR="0018669A" w:rsidRPr="00265C5E">
              <w:rPr>
                <w:rFonts w:ascii="Times New Roman" w:eastAsia="Times New Roman" w:hAnsi="Times New Roman" w:cs="Times New Roman"/>
                <w:sz w:val="21"/>
                <w:szCs w:val="21"/>
                <w:lang w:eastAsia="lv-LV"/>
              </w:rPr>
              <w:t xml:space="preserve">., </w:t>
            </w:r>
            <w:r w:rsidR="00EB5A3C" w:rsidRPr="00265C5E">
              <w:rPr>
                <w:rFonts w:ascii="Times New Roman" w:eastAsia="Times New Roman" w:hAnsi="Times New Roman" w:cs="Times New Roman"/>
                <w:sz w:val="21"/>
                <w:szCs w:val="21"/>
                <w:lang w:eastAsia="lv-LV"/>
              </w:rPr>
              <w:t xml:space="preserve">1.46., </w:t>
            </w:r>
            <w:r w:rsidR="00A82463" w:rsidRPr="00265C5E">
              <w:rPr>
                <w:rFonts w:ascii="Times New Roman" w:eastAsia="Times New Roman" w:hAnsi="Times New Roman" w:cs="Times New Roman"/>
                <w:sz w:val="21"/>
                <w:szCs w:val="21"/>
                <w:lang w:eastAsia="lv-LV"/>
              </w:rPr>
              <w:t xml:space="preserve">1.47., </w:t>
            </w:r>
            <w:r w:rsidR="0018669A" w:rsidRPr="00265C5E">
              <w:rPr>
                <w:rFonts w:ascii="Times New Roman" w:eastAsia="Times New Roman" w:hAnsi="Times New Roman" w:cs="Times New Roman"/>
                <w:sz w:val="21"/>
                <w:szCs w:val="21"/>
                <w:lang w:eastAsia="lv-LV"/>
              </w:rPr>
              <w:t>2.28.</w:t>
            </w:r>
            <w:r w:rsidR="00CA643D" w:rsidRPr="00265C5E">
              <w:rPr>
                <w:rFonts w:ascii="Times New Roman" w:eastAsia="Times New Roman" w:hAnsi="Times New Roman" w:cs="Times New Roman"/>
                <w:sz w:val="21"/>
                <w:szCs w:val="21"/>
                <w:lang w:eastAsia="lv-LV"/>
              </w:rPr>
              <w:t>, 2.32.</w:t>
            </w:r>
          </w:p>
        </w:tc>
        <w:tc>
          <w:tcPr>
            <w:tcW w:w="2836" w:type="dxa"/>
            <w:gridSpan w:val="2"/>
            <w:tcBorders>
              <w:top w:val="single" w:sz="6" w:space="0" w:color="414142"/>
              <w:left w:val="single" w:sz="6" w:space="0" w:color="414142"/>
              <w:bottom w:val="single" w:sz="6" w:space="0" w:color="414142"/>
              <w:right w:val="single" w:sz="6" w:space="0" w:color="414142"/>
            </w:tcBorders>
          </w:tcPr>
          <w:p w14:paraId="7E96EC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1920–1980 MHz)</w:t>
            </w:r>
          </w:p>
          <w:p w14:paraId="7F07BC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66CD07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LM-2100</w:t>
            </w:r>
          </w:p>
          <w:p w14:paraId="6298A71B" w14:textId="77777777" w:rsidR="007E33F1" w:rsidRPr="00265C5E" w:rsidRDefault="0018669A" w:rsidP="007E33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gaisa kuģī</w:t>
            </w:r>
            <w:r w:rsidR="007E33F1" w:rsidRPr="00265C5E">
              <w:rPr>
                <w:rFonts w:ascii="Times New Roman" w:eastAsia="Times New Roman" w:hAnsi="Times New Roman" w:cs="Times New Roman"/>
                <w:sz w:val="21"/>
                <w:szCs w:val="21"/>
                <w:lang w:eastAsia="lv-LV"/>
              </w:rPr>
              <w:t xml:space="preserve"> </w:t>
            </w:r>
          </w:p>
          <w:p w14:paraId="154F9047" w14:textId="77777777" w:rsidR="00980F3F" w:rsidRPr="00265C5E" w:rsidRDefault="007E33F1" w:rsidP="007E33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6017FB6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1919B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313.</w:t>
            </w:r>
          </w:p>
        </w:tc>
        <w:tc>
          <w:tcPr>
            <w:tcW w:w="13750" w:type="dxa"/>
            <w:gridSpan w:val="6"/>
            <w:tcBorders>
              <w:top w:val="single" w:sz="6" w:space="0" w:color="414142"/>
              <w:left w:val="single" w:sz="6" w:space="0" w:color="414142"/>
              <w:bottom w:val="single" w:sz="6" w:space="0" w:color="414142"/>
              <w:right w:val="single" w:sz="6" w:space="0" w:color="414142"/>
            </w:tcBorders>
          </w:tcPr>
          <w:p w14:paraId="5A112DD4" w14:textId="0E27A2D8"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2120–2160 MHz</w:t>
            </w:r>
          </w:p>
        </w:tc>
      </w:tr>
      <w:tr w:rsidR="006F0663" w:rsidRPr="00265C5E" w14:paraId="722E10D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313782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6CF547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8CBE4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61064FE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693" w:type="dxa"/>
            <w:tcBorders>
              <w:top w:val="single" w:sz="6" w:space="0" w:color="414142"/>
              <w:left w:val="single" w:sz="6" w:space="0" w:color="414142"/>
              <w:bottom w:val="single" w:sz="6" w:space="0" w:color="414142"/>
              <w:right w:val="single" w:sz="6" w:space="0" w:color="414142"/>
            </w:tcBorders>
          </w:tcPr>
          <w:p w14:paraId="4A34673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5768DDC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835" w:type="dxa"/>
            <w:tcBorders>
              <w:top w:val="single" w:sz="6" w:space="0" w:color="414142"/>
              <w:left w:val="single" w:sz="6" w:space="0" w:color="414142"/>
              <w:bottom w:val="single" w:sz="6" w:space="0" w:color="414142"/>
              <w:right w:val="single" w:sz="6" w:space="0" w:color="414142"/>
            </w:tcBorders>
          </w:tcPr>
          <w:p w14:paraId="6D1126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Eiropas Savienībā spēj nodrošināt bezvadu platjoslas elektronisko sakaru pakalpojumus/IMT: 2110–2170 MHz</w:t>
            </w:r>
          </w:p>
        </w:tc>
        <w:tc>
          <w:tcPr>
            <w:tcW w:w="2693" w:type="dxa"/>
            <w:tcBorders>
              <w:top w:val="single" w:sz="6" w:space="0" w:color="414142"/>
              <w:left w:val="single" w:sz="6" w:space="0" w:color="414142"/>
              <w:bottom w:val="single" w:sz="6" w:space="0" w:color="414142"/>
              <w:right w:val="single" w:sz="6" w:space="0" w:color="414142"/>
            </w:tcBorders>
          </w:tcPr>
          <w:p w14:paraId="46107506" w14:textId="2BE32104" w:rsidR="00A440B3" w:rsidRPr="00265C5E" w:rsidRDefault="00716EBD">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w:t>
            </w:r>
            <w:r w:rsidR="00B741ED" w:rsidRPr="00265C5E">
              <w:rPr>
                <w:rFonts w:ascii="Times New Roman" w:eastAsia="Times New Roman" w:hAnsi="Times New Roman" w:cs="Times New Roman"/>
                <w:sz w:val="21"/>
                <w:szCs w:val="21"/>
                <w:lang w:eastAsia="lv-LV"/>
              </w:rPr>
              <w:t xml:space="preserve">., </w:t>
            </w:r>
            <w:hyperlink r:id="rId19" w:tooltip="http://eur-lex.europa.eu/eli/dec/2012/688/oj/?locale=LV" w:history="1">
              <w:r w:rsidR="00367F01" w:rsidRPr="00265C5E">
                <w:rPr>
                  <w:rFonts w:ascii="Times New Roman" w:eastAsia="Times New Roman" w:hAnsi="Times New Roman" w:cs="Times New Roman"/>
                  <w:sz w:val="21"/>
                  <w:szCs w:val="21"/>
                  <w:lang w:eastAsia="lv-LV"/>
                </w:rPr>
                <w:t>1.16</w:t>
              </w:r>
            </w:hyperlink>
            <w:r w:rsidR="0018669A" w:rsidRPr="00265C5E">
              <w:rPr>
                <w:rFonts w:ascii="Times New Roman" w:eastAsia="Times New Roman" w:hAnsi="Times New Roman" w:cs="Times New Roman"/>
                <w:sz w:val="21"/>
                <w:szCs w:val="21"/>
                <w:lang w:eastAsia="lv-LV"/>
              </w:rPr>
              <w:t xml:space="preserve">., </w:t>
            </w:r>
            <w:hyperlink r:id="rId20" w:tooltip="http://eur-lex.europa.eu/eli/dec/2013/654/oj/?locale=LV" w:history="1">
              <w:r w:rsidR="00367F01" w:rsidRPr="00265C5E">
                <w:rPr>
                  <w:rFonts w:ascii="Times New Roman" w:eastAsia="Times New Roman" w:hAnsi="Times New Roman" w:cs="Times New Roman"/>
                  <w:sz w:val="21"/>
                  <w:szCs w:val="21"/>
                  <w:lang w:eastAsia="lv-LV"/>
                </w:rPr>
                <w:t>1.17</w:t>
              </w:r>
            </w:hyperlink>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24</w:t>
            </w:r>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0018669A"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1.36</w:t>
            </w:r>
            <w:r w:rsidR="0018669A" w:rsidRPr="00265C5E">
              <w:rPr>
                <w:rFonts w:ascii="Times New Roman" w:eastAsia="Times New Roman" w:hAnsi="Times New Roman" w:cs="Times New Roman"/>
                <w:sz w:val="21"/>
                <w:szCs w:val="21"/>
                <w:lang w:eastAsia="lv-LV"/>
              </w:rPr>
              <w:t xml:space="preserve">., </w:t>
            </w:r>
            <w:r w:rsidR="00EB5A3C" w:rsidRPr="00265C5E">
              <w:rPr>
                <w:rFonts w:ascii="Times New Roman" w:eastAsia="Times New Roman" w:hAnsi="Times New Roman" w:cs="Times New Roman"/>
                <w:sz w:val="21"/>
                <w:szCs w:val="21"/>
                <w:lang w:eastAsia="lv-LV"/>
              </w:rPr>
              <w:t xml:space="preserve">1.46., </w:t>
            </w:r>
            <w:r w:rsidR="00A82463" w:rsidRPr="00265C5E">
              <w:rPr>
                <w:rFonts w:ascii="Times New Roman" w:eastAsia="Times New Roman" w:hAnsi="Times New Roman" w:cs="Times New Roman"/>
                <w:sz w:val="21"/>
                <w:szCs w:val="21"/>
                <w:lang w:eastAsia="lv-LV"/>
              </w:rPr>
              <w:t xml:space="preserve">1.47., </w:t>
            </w:r>
            <w:r w:rsidR="0018669A" w:rsidRPr="00265C5E">
              <w:rPr>
                <w:rFonts w:ascii="Times New Roman" w:eastAsia="Times New Roman" w:hAnsi="Times New Roman" w:cs="Times New Roman"/>
                <w:sz w:val="21"/>
                <w:szCs w:val="21"/>
                <w:lang w:eastAsia="lv-LV"/>
              </w:rPr>
              <w:t>2.28.</w:t>
            </w:r>
            <w:r w:rsidR="00036D09" w:rsidRPr="00265C5E">
              <w:rPr>
                <w:rFonts w:ascii="Times New Roman" w:eastAsia="Times New Roman" w:hAnsi="Times New Roman" w:cs="Times New Roman"/>
                <w:sz w:val="21"/>
                <w:szCs w:val="21"/>
                <w:lang w:eastAsia="lv-LV"/>
              </w:rPr>
              <w:t>, 2.32.</w:t>
            </w:r>
          </w:p>
        </w:tc>
        <w:tc>
          <w:tcPr>
            <w:tcW w:w="2836" w:type="dxa"/>
            <w:gridSpan w:val="2"/>
            <w:tcBorders>
              <w:top w:val="single" w:sz="6" w:space="0" w:color="414142"/>
              <w:left w:val="single" w:sz="6" w:space="0" w:color="414142"/>
              <w:bottom w:val="single" w:sz="6" w:space="0" w:color="414142"/>
              <w:right w:val="single" w:sz="6" w:space="0" w:color="414142"/>
            </w:tcBorders>
          </w:tcPr>
          <w:p w14:paraId="00662FF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1920–1980 MHz)</w:t>
            </w:r>
          </w:p>
          <w:p w14:paraId="6B49CBF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0922FB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LM-2100</w:t>
            </w:r>
          </w:p>
          <w:p w14:paraId="1E2008EE" w14:textId="77777777" w:rsidR="007E33F1" w:rsidRPr="00265C5E" w:rsidRDefault="0018669A" w:rsidP="007E33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gaisa kuģī</w:t>
            </w:r>
            <w:r w:rsidR="007E33F1" w:rsidRPr="00265C5E">
              <w:rPr>
                <w:rFonts w:ascii="Times New Roman" w:eastAsia="Times New Roman" w:hAnsi="Times New Roman" w:cs="Times New Roman"/>
                <w:sz w:val="21"/>
                <w:szCs w:val="21"/>
                <w:lang w:eastAsia="lv-LV"/>
              </w:rPr>
              <w:t xml:space="preserve"> </w:t>
            </w:r>
          </w:p>
          <w:p w14:paraId="4E035DB0" w14:textId="77777777" w:rsidR="00980F3F" w:rsidRPr="00265C5E" w:rsidRDefault="007E33F1" w:rsidP="007E33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0D54676D"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C49C5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314.</w:t>
            </w:r>
          </w:p>
        </w:tc>
        <w:tc>
          <w:tcPr>
            <w:tcW w:w="13750" w:type="dxa"/>
            <w:gridSpan w:val="6"/>
            <w:tcBorders>
              <w:top w:val="single" w:sz="6" w:space="0" w:color="414142"/>
              <w:left w:val="single" w:sz="6" w:space="0" w:color="414142"/>
              <w:bottom w:val="single" w:sz="6" w:space="0" w:color="414142"/>
              <w:right w:val="single" w:sz="6" w:space="0" w:color="414142"/>
            </w:tcBorders>
          </w:tcPr>
          <w:p w14:paraId="653069B6" w14:textId="6969AD9A"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2160–2170 MHz</w:t>
            </w:r>
          </w:p>
        </w:tc>
      </w:tr>
      <w:tr w:rsidR="006F0663" w:rsidRPr="00265C5E" w14:paraId="0DF348E6"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A10812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6638D7F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DC119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64050B5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693" w:type="dxa"/>
            <w:tcBorders>
              <w:top w:val="single" w:sz="6" w:space="0" w:color="414142"/>
              <w:left w:val="single" w:sz="6" w:space="0" w:color="414142"/>
              <w:bottom w:val="single" w:sz="6" w:space="0" w:color="414142"/>
              <w:right w:val="single" w:sz="6" w:space="0" w:color="414142"/>
            </w:tcBorders>
          </w:tcPr>
          <w:p w14:paraId="30905AA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5.388A</w:t>
            </w:r>
          </w:p>
          <w:p w14:paraId="2CF36B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w:t>
            </w:r>
          </w:p>
        </w:tc>
        <w:tc>
          <w:tcPr>
            <w:tcW w:w="2835" w:type="dxa"/>
            <w:tcBorders>
              <w:top w:val="single" w:sz="6" w:space="0" w:color="414142"/>
              <w:left w:val="single" w:sz="6" w:space="0" w:color="414142"/>
              <w:bottom w:val="single" w:sz="6" w:space="0" w:color="414142"/>
              <w:right w:val="single" w:sz="6" w:space="0" w:color="414142"/>
            </w:tcBorders>
          </w:tcPr>
          <w:p w14:paraId="116D008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Eiropas Savienībā spēj nodrošināt bezvadu platjoslas elektronisko sakaru pakalpojumus/IMT: 2110–2170 MHz</w:t>
            </w:r>
          </w:p>
        </w:tc>
        <w:tc>
          <w:tcPr>
            <w:tcW w:w="2693" w:type="dxa"/>
            <w:tcBorders>
              <w:top w:val="single" w:sz="6" w:space="0" w:color="414142"/>
              <w:left w:val="single" w:sz="6" w:space="0" w:color="414142"/>
              <w:bottom w:val="single" w:sz="6" w:space="0" w:color="414142"/>
              <w:right w:val="single" w:sz="6" w:space="0" w:color="414142"/>
            </w:tcBorders>
          </w:tcPr>
          <w:p w14:paraId="1DB9086B" w14:textId="3ED3D0DA" w:rsidR="00A440B3" w:rsidRPr="00265C5E" w:rsidRDefault="00716EBD" w:rsidP="0019473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1.5</w:t>
            </w:r>
            <w:r w:rsidR="00B741ED" w:rsidRPr="00265C5E">
              <w:rPr>
                <w:rFonts w:ascii="Times New Roman" w:eastAsia="Times New Roman" w:hAnsi="Times New Roman" w:cs="Times New Roman"/>
                <w:sz w:val="21"/>
                <w:szCs w:val="21"/>
                <w:lang w:eastAsia="lv-LV"/>
              </w:rPr>
              <w:t xml:space="preserve">., </w:t>
            </w:r>
            <w:hyperlink r:id="rId21" w:tooltip="http://eur-lex.europa.eu/eli/dec/2012/688/oj/?locale=LV" w:history="1">
              <w:r w:rsidR="00367F01" w:rsidRPr="00265C5E">
                <w:rPr>
                  <w:rFonts w:ascii="Times New Roman" w:eastAsia="Times New Roman" w:hAnsi="Times New Roman" w:cs="Times New Roman"/>
                  <w:sz w:val="21"/>
                  <w:szCs w:val="21"/>
                  <w:lang w:eastAsia="lv-LV"/>
                </w:rPr>
                <w:t>1.16</w:t>
              </w:r>
            </w:hyperlink>
            <w:r w:rsidR="0018669A" w:rsidRPr="00265C5E">
              <w:rPr>
                <w:rFonts w:ascii="Times New Roman" w:eastAsia="Times New Roman" w:hAnsi="Times New Roman" w:cs="Times New Roman"/>
                <w:sz w:val="21"/>
                <w:szCs w:val="21"/>
                <w:lang w:eastAsia="lv-LV"/>
              </w:rPr>
              <w:t xml:space="preserve">., </w:t>
            </w:r>
            <w:hyperlink r:id="rId22" w:tooltip="http://eur-lex.europa.eu/eli/dec/2013/654/oj/?locale=LV" w:history="1">
              <w:r w:rsidR="00367F01" w:rsidRPr="00265C5E">
                <w:rPr>
                  <w:rFonts w:ascii="Times New Roman" w:eastAsia="Times New Roman" w:hAnsi="Times New Roman" w:cs="Times New Roman"/>
                  <w:sz w:val="21"/>
                  <w:szCs w:val="21"/>
                  <w:lang w:eastAsia="lv-LV"/>
                </w:rPr>
                <w:t>1.17</w:t>
              </w:r>
            </w:hyperlink>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24</w:t>
            </w:r>
            <w:r w:rsidR="0018669A"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0018669A"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1.36</w:t>
            </w:r>
            <w:r w:rsidR="0018669A" w:rsidRPr="00265C5E">
              <w:rPr>
                <w:rFonts w:ascii="Times New Roman" w:eastAsia="Times New Roman" w:hAnsi="Times New Roman" w:cs="Times New Roman"/>
                <w:sz w:val="21"/>
                <w:szCs w:val="21"/>
                <w:lang w:eastAsia="lv-LV"/>
              </w:rPr>
              <w:t xml:space="preserve">., </w:t>
            </w:r>
            <w:r w:rsidR="00EB5A3C" w:rsidRPr="00265C5E">
              <w:rPr>
                <w:rFonts w:ascii="Times New Roman" w:eastAsia="Times New Roman" w:hAnsi="Times New Roman" w:cs="Times New Roman"/>
                <w:sz w:val="21"/>
                <w:szCs w:val="21"/>
                <w:lang w:eastAsia="lv-LV"/>
              </w:rPr>
              <w:t xml:space="preserve">1.46., </w:t>
            </w:r>
            <w:r w:rsidR="00A82463" w:rsidRPr="00265C5E">
              <w:rPr>
                <w:rFonts w:ascii="Times New Roman" w:eastAsia="Times New Roman" w:hAnsi="Times New Roman" w:cs="Times New Roman"/>
                <w:sz w:val="21"/>
                <w:szCs w:val="21"/>
                <w:lang w:eastAsia="lv-LV"/>
              </w:rPr>
              <w:t xml:space="preserve">1.47., </w:t>
            </w:r>
            <w:r w:rsidR="0018669A" w:rsidRPr="00265C5E">
              <w:rPr>
                <w:rFonts w:ascii="Times New Roman" w:eastAsia="Times New Roman" w:hAnsi="Times New Roman" w:cs="Times New Roman"/>
                <w:sz w:val="21"/>
                <w:szCs w:val="21"/>
                <w:lang w:eastAsia="lv-LV"/>
              </w:rPr>
              <w:t>2.28.</w:t>
            </w:r>
            <w:r w:rsidR="00036D09" w:rsidRPr="00265C5E">
              <w:rPr>
                <w:rFonts w:ascii="Times New Roman" w:eastAsia="Times New Roman" w:hAnsi="Times New Roman" w:cs="Times New Roman"/>
                <w:sz w:val="21"/>
                <w:szCs w:val="21"/>
                <w:lang w:eastAsia="lv-LV"/>
              </w:rPr>
              <w:t>, 2.32.</w:t>
            </w:r>
          </w:p>
        </w:tc>
        <w:tc>
          <w:tcPr>
            <w:tcW w:w="2836" w:type="dxa"/>
            <w:gridSpan w:val="2"/>
            <w:tcBorders>
              <w:top w:val="single" w:sz="6" w:space="0" w:color="414142"/>
              <w:left w:val="single" w:sz="6" w:space="0" w:color="414142"/>
              <w:bottom w:val="single" w:sz="6" w:space="0" w:color="414142"/>
              <w:right w:val="single" w:sz="6" w:space="0" w:color="414142"/>
            </w:tcBorders>
          </w:tcPr>
          <w:p w14:paraId="5E84A32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Dupleksie kanāli (ML: 1920–1980 MHz)</w:t>
            </w:r>
          </w:p>
          <w:p w14:paraId="2173BE1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704FAD8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LM-2100</w:t>
            </w:r>
          </w:p>
          <w:p w14:paraId="3BBFF618" w14:textId="77777777" w:rsidR="007E33F1" w:rsidRPr="00265C5E" w:rsidRDefault="0018669A" w:rsidP="007E33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gaisa kuģī</w:t>
            </w:r>
            <w:r w:rsidR="007E33F1" w:rsidRPr="00265C5E">
              <w:rPr>
                <w:rFonts w:ascii="Times New Roman" w:eastAsia="Times New Roman" w:hAnsi="Times New Roman" w:cs="Times New Roman"/>
                <w:sz w:val="21"/>
                <w:szCs w:val="21"/>
                <w:lang w:eastAsia="lv-LV"/>
              </w:rPr>
              <w:t xml:space="preserve"> </w:t>
            </w:r>
          </w:p>
          <w:p w14:paraId="4E50D474" w14:textId="77777777" w:rsidR="00980F3F" w:rsidRPr="00265C5E" w:rsidRDefault="007E33F1" w:rsidP="007E33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2E43DBA2"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940627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315.</w:t>
            </w:r>
          </w:p>
        </w:tc>
        <w:tc>
          <w:tcPr>
            <w:tcW w:w="13750" w:type="dxa"/>
            <w:gridSpan w:val="6"/>
            <w:tcBorders>
              <w:top w:val="single" w:sz="6" w:space="0" w:color="414142"/>
              <w:left w:val="single" w:sz="6" w:space="0" w:color="414142"/>
              <w:bottom w:val="single" w:sz="6" w:space="0" w:color="414142"/>
              <w:right w:val="single" w:sz="6" w:space="0" w:color="414142"/>
            </w:tcBorders>
          </w:tcPr>
          <w:p w14:paraId="460E50F0" w14:textId="292BD24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2170–2200 MHz</w:t>
            </w:r>
          </w:p>
        </w:tc>
      </w:tr>
      <w:tr w:rsidR="006F0663" w:rsidRPr="00265C5E" w14:paraId="288C73C0"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C4DA48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9AD9E3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49C8A3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46F23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5.351A</w:t>
            </w:r>
          </w:p>
          <w:p w14:paraId="56BA051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 5.389A 5.389F</w:t>
            </w:r>
          </w:p>
        </w:tc>
        <w:tc>
          <w:tcPr>
            <w:tcW w:w="2693" w:type="dxa"/>
            <w:vMerge w:val="restart"/>
            <w:tcBorders>
              <w:top w:val="single" w:sz="4" w:space="0" w:color="auto"/>
              <w:left w:val="single" w:sz="4" w:space="0" w:color="auto"/>
              <w:bottom w:val="single" w:sz="4" w:space="0" w:color="auto"/>
              <w:right w:val="single" w:sz="4" w:space="0" w:color="auto"/>
            </w:tcBorders>
          </w:tcPr>
          <w:p w14:paraId="3962F70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4AB00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5.351A</w:t>
            </w:r>
          </w:p>
          <w:p w14:paraId="4F4DD3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5.388 5.389A</w:t>
            </w:r>
          </w:p>
        </w:tc>
        <w:tc>
          <w:tcPr>
            <w:tcW w:w="2835" w:type="dxa"/>
            <w:tcBorders>
              <w:top w:val="single" w:sz="6" w:space="0" w:color="414142"/>
              <w:left w:val="single" w:sz="4" w:space="0" w:color="auto"/>
              <w:bottom w:val="single" w:sz="6" w:space="0" w:color="414142"/>
              <w:right w:val="single" w:sz="6" w:space="0" w:color="414142"/>
            </w:tcBorders>
          </w:tcPr>
          <w:p w14:paraId="77AF9B04" w14:textId="5F3438F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IMT/I-Z: 2170–2200 MHz</w:t>
            </w:r>
          </w:p>
        </w:tc>
        <w:tc>
          <w:tcPr>
            <w:tcW w:w="2693" w:type="dxa"/>
            <w:tcBorders>
              <w:top w:val="single" w:sz="6" w:space="0" w:color="414142"/>
              <w:left w:val="single" w:sz="6" w:space="0" w:color="414142"/>
              <w:bottom w:val="single" w:sz="6" w:space="0" w:color="414142"/>
              <w:right w:val="single" w:sz="6" w:space="0" w:color="414142"/>
            </w:tcBorders>
          </w:tcPr>
          <w:p w14:paraId="484D8C37" w14:textId="0A5AF9F7" w:rsidR="00A440B3" w:rsidRPr="00265C5E" w:rsidRDefault="0007141D">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w:t>
            </w:r>
            <w:r w:rsidR="69D1D2E2" w:rsidRPr="00265C5E">
              <w:rPr>
                <w:rFonts w:ascii="Times New Roman" w:eastAsia="Times New Roman" w:hAnsi="Times New Roman" w:cs="Times New Roman"/>
                <w:sz w:val="21"/>
                <w:szCs w:val="21"/>
                <w:lang w:eastAsia="lv-LV"/>
              </w:rPr>
              <w:t>., 1.</w:t>
            </w:r>
            <w:r w:rsidR="00CD4B4D" w:rsidRPr="00265C5E">
              <w:rPr>
                <w:rFonts w:ascii="Times New Roman" w:eastAsia="Times New Roman" w:hAnsi="Times New Roman" w:cs="Times New Roman"/>
                <w:sz w:val="21"/>
                <w:szCs w:val="21"/>
                <w:lang w:eastAsia="lv-LV"/>
              </w:rPr>
              <w:t>9</w:t>
            </w:r>
            <w:r w:rsidR="69D1D2E2" w:rsidRPr="00265C5E">
              <w:rPr>
                <w:rFonts w:ascii="Times New Roman" w:eastAsia="Times New Roman" w:hAnsi="Times New Roman" w:cs="Times New Roman"/>
                <w:sz w:val="21"/>
                <w:szCs w:val="21"/>
                <w:lang w:eastAsia="lv-LV"/>
              </w:rPr>
              <w:t>.</w:t>
            </w:r>
            <w:r w:rsidR="69D1D2E2" w:rsidRPr="00E813A0">
              <w:rPr>
                <w:rFonts w:ascii="Times New Roman" w:eastAsia="Times New Roman" w:hAnsi="Times New Roman" w:cs="Times New Roman"/>
                <w:sz w:val="21"/>
                <w:szCs w:val="21"/>
                <w:lang w:eastAsia="lv-LV"/>
              </w:rPr>
              <w:t xml:space="preserve">, </w:t>
            </w:r>
            <w:r w:rsidR="69D1D2E2" w:rsidRPr="00265C5E">
              <w:rPr>
                <w:rFonts w:ascii="Times New Roman" w:eastAsia="Times New Roman" w:hAnsi="Times New Roman" w:cs="Times New Roman"/>
                <w:sz w:val="21"/>
                <w:szCs w:val="21"/>
                <w:lang w:eastAsia="lv-LV"/>
              </w:rPr>
              <w:t>2.34., 2.35.</w:t>
            </w:r>
          </w:p>
          <w:p w14:paraId="26DAE031" w14:textId="5C886C11" w:rsidR="00391E07" w:rsidRPr="00265C5E" w:rsidRDefault="00391E07">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35D7757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 satelītu komponentes dupleksie kanāli (Z-I: 1980-2010 MHz)</w:t>
            </w:r>
          </w:p>
          <w:p w14:paraId="25C242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53AA1F67" w14:textId="77777777" w:rsidTr="00764678">
        <w:tc>
          <w:tcPr>
            <w:tcW w:w="702" w:type="dxa"/>
            <w:vMerge/>
            <w:tcBorders>
              <w:right w:val="single" w:sz="4" w:space="0" w:color="auto"/>
            </w:tcBorders>
            <w:vAlign w:val="center"/>
          </w:tcPr>
          <w:p w14:paraId="2F4167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B2EDED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027F50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7EF475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693" w:type="dxa"/>
            <w:tcBorders>
              <w:top w:val="single" w:sz="6" w:space="0" w:color="414142"/>
              <w:left w:val="single" w:sz="6" w:space="0" w:color="414142"/>
              <w:bottom w:val="single" w:sz="6" w:space="0" w:color="414142"/>
              <w:right w:val="single" w:sz="6" w:space="0" w:color="414142"/>
            </w:tcBorders>
          </w:tcPr>
          <w:p w14:paraId="2190808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2.50.</w:t>
            </w:r>
          </w:p>
        </w:tc>
        <w:tc>
          <w:tcPr>
            <w:tcW w:w="2836" w:type="dxa"/>
            <w:gridSpan w:val="2"/>
            <w:tcBorders>
              <w:top w:val="single" w:sz="6" w:space="0" w:color="414142"/>
              <w:left w:val="single" w:sz="6" w:space="0" w:color="414142"/>
              <w:bottom w:val="single" w:sz="6" w:space="0" w:color="414142"/>
              <w:right w:val="single" w:sz="6" w:space="0" w:color="414142"/>
            </w:tcBorders>
          </w:tcPr>
          <w:p w14:paraId="3F9F0C5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706F6E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083A78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316.</w:t>
            </w:r>
          </w:p>
        </w:tc>
        <w:tc>
          <w:tcPr>
            <w:tcW w:w="13750" w:type="dxa"/>
            <w:gridSpan w:val="6"/>
            <w:tcBorders>
              <w:top w:val="single" w:sz="6" w:space="0" w:color="414142"/>
              <w:left w:val="single" w:sz="6" w:space="0" w:color="414142"/>
              <w:bottom w:val="single" w:sz="6" w:space="0" w:color="414142"/>
              <w:right w:val="single" w:sz="6" w:space="0" w:color="414142"/>
            </w:tcBorders>
          </w:tcPr>
          <w:p w14:paraId="15BEE294" w14:textId="48D038FE"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2200–2290 MHz</w:t>
            </w:r>
          </w:p>
        </w:tc>
      </w:tr>
      <w:tr w:rsidR="006F0663" w:rsidRPr="00265C5E" w14:paraId="3B1DFA72"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413A92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7F1A98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 (izplatījums–izplatījums)</w:t>
            </w:r>
          </w:p>
          <w:p w14:paraId="3A68680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 (izplatījums–izplatījums)</w:t>
            </w:r>
          </w:p>
          <w:p w14:paraId="526C931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A52AC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5.391</w:t>
            </w:r>
          </w:p>
          <w:p w14:paraId="40B33C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 (Izplatījums–izplatījums)</w:t>
            </w:r>
          </w:p>
          <w:p w14:paraId="37165E5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5.392</w:t>
            </w:r>
          </w:p>
        </w:tc>
        <w:tc>
          <w:tcPr>
            <w:tcW w:w="2693" w:type="dxa"/>
            <w:vMerge w:val="restart"/>
            <w:tcBorders>
              <w:top w:val="single" w:sz="4" w:space="0" w:color="auto"/>
              <w:left w:val="single" w:sz="4" w:space="0" w:color="auto"/>
              <w:bottom w:val="single" w:sz="4" w:space="0" w:color="auto"/>
              <w:right w:val="single" w:sz="4" w:space="0" w:color="auto"/>
            </w:tcBorders>
          </w:tcPr>
          <w:p w14:paraId="702EB4E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DARBA (izplatījums–Zeme) (izplatījums–izplatījums)</w:t>
            </w:r>
          </w:p>
          <w:p w14:paraId="4ADE043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 (izplatījums–izplatījums)</w:t>
            </w:r>
          </w:p>
          <w:p w14:paraId="425387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97D0A8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5.391</w:t>
            </w:r>
          </w:p>
          <w:p w14:paraId="6D0892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 (izplatījums–izplatījums)</w:t>
            </w:r>
          </w:p>
          <w:p w14:paraId="7CF505E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5.392</w:t>
            </w:r>
          </w:p>
        </w:tc>
        <w:tc>
          <w:tcPr>
            <w:tcW w:w="2835" w:type="dxa"/>
            <w:tcBorders>
              <w:top w:val="single" w:sz="6" w:space="0" w:color="414142"/>
              <w:left w:val="single" w:sz="4" w:space="0" w:color="auto"/>
              <w:bottom w:val="single" w:sz="6" w:space="0" w:color="414142"/>
              <w:right w:val="single" w:sz="6" w:space="0" w:color="414142"/>
            </w:tcBorders>
          </w:tcPr>
          <w:p w14:paraId="5EEFA483" w14:textId="3717B01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2200</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2290/2025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2110 MHz</w:t>
            </w:r>
          </w:p>
        </w:tc>
        <w:tc>
          <w:tcPr>
            <w:tcW w:w="2693" w:type="dxa"/>
            <w:tcBorders>
              <w:top w:val="single" w:sz="6" w:space="0" w:color="414142"/>
              <w:left w:val="single" w:sz="6" w:space="0" w:color="414142"/>
              <w:bottom w:val="single" w:sz="6" w:space="0" w:color="414142"/>
              <w:right w:val="single" w:sz="6" w:space="0" w:color="414142"/>
            </w:tcBorders>
          </w:tcPr>
          <w:p w14:paraId="2A8727B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w:t>
            </w:r>
          </w:p>
        </w:tc>
        <w:tc>
          <w:tcPr>
            <w:tcW w:w="2836" w:type="dxa"/>
            <w:gridSpan w:val="2"/>
            <w:tcBorders>
              <w:top w:val="single" w:sz="6" w:space="0" w:color="414142"/>
              <w:left w:val="single" w:sz="6" w:space="0" w:color="414142"/>
              <w:bottom w:val="single" w:sz="6" w:space="0" w:color="414142"/>
              <w:right w:val="single" w:sz="6" w:space="0" w:color="414142"/>
            </w:tcBorders>
          </w:tcPr>
          <w:p w14:paraId="1E0B16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2A73E4D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FX-2025-PP</w:t>
            </w:r>
          </w:p>
        </w:tc>
      </w:tr>
      <w:tr w:rsidR="006F0663" w:rsidRPr="00265C5E" w14:paraId="162816D9" w14:textId="77777777" w:rsidTr="00764678">
        <w:tc>
          <w:tcPr>
            <w:tcW w:w="702" w:type="dxa"/>
            <w:vMerge/>
            <w:tcBorders>
              <w:right w:val="single" w:sz="4" w:space="0" w:color="auto"/>
            </w:tcBorders>
            <w:vAlign w:val="center"/>
          </w:tcPr>
          <w:p w14:paraId="081DBD1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7EAB38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1F61C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99E3E97" w14:textId="77777777" w:rsidR="00980F3F" w:rsidRPr="00265C5E" w:rsidRDefault="0018669A">
            <w:pPr>
              <w:spacing w:line="240" w:lineRule="auto"/>
              <w:rPr>
                <w:rFonts w:ascii="Times New Roman" w:eastAsia="Times New Roman" w:hAnsi="Times New Roman" w:cs="Times New Roman"/>
                <w:lang w:eastAsia="lv-LV"/>
              </w:rPr>
            </w:pPr>
            <w:r w:rsidRPr="00265C5E">
              <w:rPr>
                <w:rFonts w:ascii="Times New Roman" w:eastAsia="Times New Roman" w:hAnsi="Times New Roman" w:cs="Times New Roman"/>
                <w:lang w:eastAsia="lv-LV"/>
              </w:rPr>
              <w:t>PMSE</w:t>
            </w:r>
          </w:p>
        </w:tc>
        <w:tc>
          <w:tcPr>
            <w:tcW w:w="2693" w:type="dxa"/>
            <w:tcBorders>
              <w:top w:val="single" w:sz="6" w:space="0" w:color="414142"/>
              <w:left w:val="single" w:sz="6" w:space="0" w:color="414142"/>
              <w:bottom w:val="single" w:sz="6" w:space="0" w:color="414142"/>
              <w:right w:val="single" w:sz="6" w:space="0" w:color="414142"/>
            </w:tcBorders>
          </w:tcPr>
          <w:p w14:paraId="26D3FEFA" w14:textId="77777777" w:rsidR="00980F3F" w:rsidRPr="00265C5E" w:rsidRDefault="0018669A">
            <w:pPr>
              <w:spacing w:line="240" w:lineRule="auto"/>
              <w:rPr>
                <w:rFonts w:ascii="Times New Roman" w:eastAsia="Times New Roman" w:hAnsi="Times New Roman" w:cs="Times New Roman"/>
                <w:u w:val="single"/>
                <w:lang w:eastAsia="lv-LV"/>
              </w:rPr>
            </w:pPr>
            <w:r w:rsidRPr="00265C5E">
              <w:rPr>
                <w:rFonts w:ascii="Times New Roman" w:eastAsia="Times New Roman" w:hAnsi="Times New Roman" w:cs="Times New Roman"/>
                <w:sz w:val="21"/>
                <w:szCs w:val="21"/>
                <w:lang w:eastAsia="lv-LV"/>
              </w:rPr>
              <w:t>3.17.</w:t>
            </w:r>
          </w:p>
        </w:tc>
        <w:tc>
          <w:tcPr>
            <w:tcW w:w="2836" w:type="dxa"/>
            <w:gridSpan w:val="2"/>
            <w:tcBorders>
              <w:top w:val="single" w:sz="6" w:space="0" w:color="414142"/>
              <w:left w:val="single" w:sz="6" w:space="0" w:color="414142"/>
              <w:bottom w:val="single" w:sz="6" w:space="0" w:color="414142"/>
              <w:right w:val="single" w:sz="6" w:space="0" w:color="414142"/>
            </w:tcBorders>
          </w:tcPr>
          <w:p w14:paraId="2DE97851" w14:textId="2487684E" w:rsidR="00980F3F" w:rsidRPr="00265C5E" w:rsidRDefault="0018669A">
            <w:pPr>
              <w:spacing w:after="120" w:line="240" w:lineRule="auto"/>
              <w:rPr>
                <w:sz w:val="21"/>
                <w:szCs w:val="21"/>
              </w:rPr>
            </w:pPr>
            <w:r w:rsidRPr="00265C5E">
              <w:rPr>
                <w:rFonts w:ascii="Times New Roman" w:eastAsia="Times New Roman" w:hAnsi="Times New Roman" w:cs="Times New Roman"/>
                <w:sz w:val="21"/>
                <w:szCs w:val="21"/>
                <w:lang w:eastAsia="lv-LV"/>
              </w:rPr>
              <w:t>Portatīvas un mobilas radiolīnijas videosignāla pārraidei</w:t>
            </w:r>
            <w:r w:rsidR="001B2548" w:rsidRPr="00265C5E">
              <w:rPr>
                <w:rFonts w:ascii="Times New Roman" w:eastAsia="Times New Roman" w:hAnsi="Times New Roman" w:cs="Times New Roman"/>
                <w:sz w:val="21"/>
                <w:szCs w:val="21"/>
                <w:lang w:eastAsia="lv-LV"/>
              </w:rPr>
              <w:t>, bezvadu kameras.</w:t>
            </w:r>
          </w:p>
          <w:p w14:paraId="70B977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PMSE-2010</w:t>
            </w:r>
          </w:p>
        </w:tc>
      </w:tr>
      <w:tr w:rsidR="006F0663" w:rsidRPr="00265C5E" w14:paraId="28E9C0A8" w14:textId="77777777" w:rsidTr="00764678">
        <w:tc>
          <w:tcPr>
            <w:tcW w:w="702" w:type="dxa"/>
            <w:vMerge/>
            <w:tcBorders>
              <w:right w:val="single" w:sz="4" w:space="0" w:color="auto"/>
            </w:tcBorders>
            <w:vAlign w:val="center"/>
          </w:tcPr>
          <w:p w14:paraId="1B0152C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CD1953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F56B2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C051032" w14:textId="22CBD0D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2200</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2290 MHz</w:t>
            </w:r>
          </w:p>
        </w:tc>
        <w:tc>
          <w:tcPr>
            <w:tcW w:w="2693" w:type="dxa"/>
            <w:tcBorders>
              <w:top w:val="single" w:sz="6" w:space="0" w:color="414142"/>
              <w:left w:val="single" w:sz="6" w:space="0" w:color="414142"/>
              <w:bottom w:val="single" w:sz="6" w:space="0" w:color="414142"/>
              <w:right w:val="single" w:sz="6" w:space="0" w:color="414142"/>
            </w:tcBorders>
          </w:tcPr>
          <w:p w14:paraId="594B1E6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31DA909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9BF8213" w14:textId="77777777" w:rsidTr="00764678">
        <w:tc>
          <w:tcPr>
            <w:tcW w:w="702" w:type="dxa"/>
            <w:vMerge/>
            <w:tcBorders>
              <w:right w:val="single" w:sz="4" w:space="0" w:color="auto"/>
            </w:tcBorders>
            <w:vAlign w:val="center"/>
          </w:tcPr>
          <w:p w14:paraId="2A90B1AB"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0BFCAF49" w14:textId="77777777" w:rsidR="00980F3F" w:rsidRPr="00265C5E" w:rsidRDefault="00980F3F"/>
        </w:tc>
        <w:tc>
          <w:tcPr>
            <w:tcW w:w="2693" w:type="dxa"/>
            <w:vMerge/>
            <w:tcBorders>
              <w:left w:val="single" w:sz="4" w:space="0" w:color="auto"/>
            </w:tcBorders>
            <w:vAlign w:val="center"/>
          </w:tcPr>
          <w:p w14:paraId="77DD45E7"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7ECFAC92" w14:textId="77777777" w:rsidR="00980F3F" w:rsidRPr="00265C5E" w:rsidRDefault="0018669A">
            <w:pPr>
              <w:spacing w:after="0" w:line="240" w:lineRule="auto"/>
              <w:rPr>
                <w:rFonts w:ascii="Times New Roman" w:hAnsi="Times New Roman" w:cs="Times New Roman"/>
              </w:rPr>
            </w:pPr>
            <w:r w:rsidRPr="00265C5E">
              <w:rPr>
                <w:rFonts w:ascii="Times New Roman" w:eastAsia="Times New Roman" w:hAnsi="Times New Roman" w:cs="Times New Roman"/>
                <w:sz w:val="21"/>
                <w:szCs w:val="21"/>
                <w:lang w:eastAsia="lv-LV"/>
              </w:rPr>
              <w:t>Izplatījuma izpētes sistēmas</w:t>
            </w:r>
          </w:p>
        </w:tc>
        <w:tc>
          <w:tcPr>
            <w:tcW w:w="2693" w:type="dxa"/>
            <w:tcBorders>
              <w:top w:val="single" w:sz="6" w:space="0" w:color="414142"/>
              <w:left w:val="single" w:sz="6" w:space="0" w:color="414142"/>
              <w:bottom w:val="single" w:sz="6" w:space="0" w:color="414142"/>
              <w:right w:val="single" w:sz="6" w:space="0" w:color="414142"/>
            </w:tcBorders>
          </w:tcPr>
          <w:p w14:paraId="001C4E69" w14:textId="77777777" w:rsidR="00980F3F" w:rsidRPr="00265C5E" w:rsidRDefault="00980F3F">
            <w:pPr>
              <w:spacing w:after="0" w:line="240" w:lineRule="auto"/>
              <w:rPr>
                <w:rFonts w:ascii="Times New Roman" w:eastAsia="Arial" w:hAnsi="Times New Roman" w:cs="Times New Roman"/>
                <w:b/>
                <w:bCs/>
                <w:sz w:val="21"/>
                <w:szCs w:val="21"/>
              </w:rPr>
            </w:pPr>
          </w:p>
        </w:tc>
        <w:tc>
          <w:tcPr>
            <w:tcW w:w="2836" w:type="dxa"/>
            <w:gridSpan w:val="2"/>
            <w:tcBorders>
              <w:top w:val="single" w:sz="6" w:space="0" w:color="414142"/>
              <w:left w:val="single" w:sz="6" w:space="0" w:color="414142"/>
              <w:bottom w:val="single" w:sz="6" w:space="0" w:color="414142"/>
              <w:right w:val="single" w:sz="6" w:space="0" w:color="414142"/>
            </w:tcBorders>
          </w:tcPr>
          <w:p w14:paraId="58F8BEE0" w14:textId="77777777" w:rsidR="00980F3F" w:rsidRPr="00265C5E" w:rsidRDefault="0018669A">
            <w:pPr>
              <w:spacing w:after="0" w:line="240" w:lineRule="auto"/>
              <w:rPr>
                <w:rFonts w:ascii="Times New Roman" w:hAnsi="Times New Roman" w:cs="Times New Roman"/>
              </w:rPr>
            </w:pPr>
            <w:r w:rsidRPr="00265C5E">
              <w:rPr>
                <w:rFonts w:ascii="Times New Roman" w:eastAsia="Times New Roman" w:hAnsi="Times New Roman" w:cs="Times New Roman"/>
                <w:sz w:val="21"/>
                <w:szCs w:val="21"/>
                <w:lang w:eastAsia="lv-LV"/>
              </w:rPr>
              <w:t>EESS telemetrijas datu pārraidei</w:t>
            </w:r>
          </w:p>
        </w:tc>
      </w:tr>
      <w:tr w:rsidR="006F0663" w:rsidRPr="00265C5E" w14:paraId="2694524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2EDEDF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13750" w:type="dxa"/>
            <w:gridSpan w:val="6"/>
            <w:tcBorders>
              <w:top w:val="single" w:sz="6" w:space="0" w:color="414142"/>
              <w:left w:val="single" w:sz="6" w:space="0" w:color="414142"/>
              <w:bottom w:val="single" w:sz="6" w:space="0" w:color="414142"/>
              <w:right w:val="single" w:sz="6" w:space="0" w:color="414142"/>
            </w:tcBorders>
          </w:tcPr>
          <w:p w14:paraId="1CCE04A1" w14:textId="37DA6135"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2290–2300 MHz</w:t>
            </w:r>
          </w:p>
        </w:tc>
      </w:tr>
      <w:tr w:rsidR="006F0663" w:rsidRPr="00265C5E" w14:paraId="5988155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3264E8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0FA07DB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B03D7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7D6B89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(izplatījums–Zeme)</w:t>
            </w:r>
          </w:p>
        </w:tc>
        <w:tc>
          <w:tcPr>
            <w:tcW w:w="2693" w:type="dxa"/>
            <w:tcBorders>
              <w:top w:val="single" w:sz="6" w:space="0" w:color="414142"/>
              <w:left w:val="single" w:sz="6" w:space="0" w:color="414142"/>
              <w:bottom w:val="single" w:sz="6" w:space="0" w:color="414142"/>
              <w:right w:val="single" w:sz="6" w:space="0" w:color="414142"/>
            </w:tcBorders>
          </w:tcPr>
          <w:p w14:paraId="217E09C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B4954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74285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(izplatījums–Zeme)</w:t>
            </w:r>
          </w:p>
        </w:tc>
        <w:tc>
          <w:tcPr>
            <w:tcW w:w="2835" w:type="dxa"/>
            <w:tcBorders>
              <w:top w:val="single" w:sz="6" w:space="0" w:color="414142"/>
              <w:left w:val="single" w:sz="6" w:space="0" w:color="414142"/>
              <w:bottom w:val="single" w:sz="6" w:space="0" w:color="414142"/>
              <w:right w:val="single" w:sz="6" w:space="0" w:color="414142"/>
            </w:tcBorders>
          </w:tcPr>
          <w:p w14:paraId="5DF74F0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sistēmas</w:t>
            </w:r>
          </w:p>
        </w:tc>
        <w:tc>
          <w:tcPr>
            <w:tcW w:w="2693" w:type="dxa"/>
            <w:tcBorders>
              <w:top w:val="single" w:sz="6" w:space="0" w:color="414142"/>
              <w:left w:val="single" w:sz="6" w:space="0" w:color="414142"/>
              <w:bottom w:val="single" w:sz="6" w:space="0" w:color="414142"/>
              <w:right w:val="single" w:sz="6" w:space="0" w:color="414142"/>
            </w:tcBorders>
          </w:tcPr>
          <w:p w14:paraId="739F19A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39A712C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195A17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4A680AB" w14:textId="77777777" w:rsidR="00980F3F" w:rsidRPr="00265C5E" w:rsidRDefault="0018669A">
            <w:pPr>
              <w:spacing w:after="0" w:line="240" w:lineRule="auto"/>
              <w:rPr>
                <w:rFonts w:ascii="Times New Roman" w:eastAsia="Times New Roman" w:hAnsi="Times New Roman" w:cs="Times New Roman"/>
                <w:sz w:val="21"/>
                <w:szCs w:val="21"/>
                <w:highlight w:val="yellow"/>
                <w:lang w:eastAsia="lv-LV"/>
              </w:rPr>
            </w:pPr>
            <w:r w:rsidRPr="00265C5E">
              <w:rPr>
                <w:rFonts w:ascii="Times New Roman" w:eastAsia="Times New Roman" w:hAnsi="Times New Roman" w:cs="Times New Roman"/>
                <w:sz w:val="21"/>
                <w:szCs w:val="21"/>
                <w:lang w:eastAsia="lv-LV"/>
              </w:rPr>
              <w:t>318.</w:t>
            </w:r>
          </w:p>
        </w:tc>
        <w:tc>
          <w:tcPr>
            <w:tcW w:w="13750" w:type="dxa"/>
            <w:gridSpan w:val="6"/>
            <w:tcBorders>
              <w:top w:val="single" w:sz="6" w:space="0" w:color="414142"/>
              <w:left w:val="single" w:sz="6" w:space="0" w:color="414142"/>
              <w:bottom w:val="single" w:sz="6" w:space="0" w:color="414142"/>
              <w:right w:val="single" w:sz="6" w:space="0" w:color="414142"/>
            </w:tcBorders>
          </w:tcPr>
          <w:p w14:paraId="12A2FB7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highlight w:val="yellow"/>
                <w:lang w:eastAsia="lv-LV"/>
              </w:rPr>
            </w:pPr>
            <w:r w:rsidRPr="00265C5E">
              <w:rPr>
                <w:rFonts w:ascii="Times New Roman" w:eastAsia="Times New Roman" w:hAnsi="Times New Roman" w:cs="Times New Roman"/>
                <w:b/>
                <w:bCs/>
                <w:sz w:val="21"/>
                <w:szCs w:val="21"/>
                <w:lang w:eastAsia="lv-LV"/>
              </w:rPr>
              <w:t>2300–2450 MHz</w:t>
            </w:r>
          </w:p>
        </w:tc>
      </w:tr>
      <w:tr w:rsidR="006F0663" w:rsidRPr="00265C5E" w14:paraId="52315251"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45FB2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565C917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8452DE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5.384A</w:t>
            </w:r>
          </w:p>
          <w:p w14:paraId="50FF3FE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6B42545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AAB1B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5.150 5.2825.395</w:t>
            </w:r>
          </w:p>
        </w:tc>
        <w:tc>
          <w:tcPr>
            <w:tcW w:w="2693" w:type="dxa"/>
            <w:vMerge w:val="restart"/>
            <w:tcBorders>
              <w:top w:val="single" w:sz="4" w:space="0" w:color="auto"/>
              <w:left w:val="single" w:sz="4" w:space="0" w:color="auto"/>
              <w:bottom w:val="single" w:sz="4" w:space="0" w:color="auto"/>
              <w:right w:val="single" w:sz="4" w:space="0" w:color="auto"/>
            </w:tcBorders>
          </w:tcPr>
          <w:p w14:paraId="41397C1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55A6B4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5.384A</w:t>
            </w:r>
          </w:p>
          <w:p w14:paraId="08D346D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2C5230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811E8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5.150 5.282</w:t>
            </w:r>
          </w:p>
        </w:tc>
        <w:tc>
          <w:tcPr>
            <w:tcW w:w="2835" w:type="dxa"/>
            <w:tcBorders>
              <w:top w:val="single" w:sz="6" w:space="0" w:color="414142"/>
              <w:left w:val="single" w:sz="4" w:space="0" w:color="auto"/>
              <w:bottom w:val="single" w:sz="6" w:space="0" w:color="414142"/>
              <w:right w:val="single" w:sz="6" w:space="0" w:color="414142"/>
            </w:tcBorders>
          </w:tcPr>
          <w:p w14:paraId="1208F49D" w14:textId="42FE828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 2300–</w:t>
            </w:r>
            <w:r w:rsidR="00CB6E41" w:rsidRPr="00265C5E">
              <w:rPr>
                <w:rFonts w:ascii="Times New Roman" w:eastAsia="Times New Roman" w:hAnsi="Times New Roman" w:cs="Times New Roman"/>
                <w:sz w:val="21"/>
                <w:szCs w:val="21"/>
                <w:lang w:eastAsia="lv-LV"/>
              </w:rPr>
              <w:t xml:space="preserve">2360 </w:t>
            </w:r>
            <w:r w:rsidRPr="00265C5E">
              <w:rPr>
                <w:rFonts w:ascii="Times New Roman" w:eastAsia="Times New Roman" w:hAnsi="Times New Roman" w:cs="Times New Roman"/>
                <w:sz w:val="21"/>
                <w:szCs w:val="21"/>
                <w:lang w:eastAsia="lv-LV"/>
              </w:rPr>
              <w:t>MHz</w:t>
            </w:r>
          </w:p>
        </w:tc>
        <w:tc>
          <w:tcPr>
            <w:tcW w:w="2693" w:type="dxa"/>
            <w:tcBorders>
              <w:top w:val="single" w:sz="6" w:space="0" w:color="414142"/>
              <w:left w:val="single" w:sz="6" w:space="0" w:color="414142"/>
              <w:bottom w:val="single" w:sz="6" w:space="0" w:color="414142"/>
              <w:right w:val="single" w:sz="6" w:space="0" w:color="414142"/>
            </w:tcBorders>
          </w:tcPr>
          <w:p w14:paraId="7C9CF86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2.54.</w:t>
            </w:r>
          </w:p>
        </w:tc>
        <w:tc>
          <w:tcPr>
            <w:tcW w:w="2836" w:type="dxa"/>
            <w:gridSpan w:val="2"/>
            <w:tcBorders>
              <w:top w:val="single" w:sz="6" w:space="0" w:color="414142"/>
              <w:left w:val="single" w:sz="6" w:space="0" w:color="414142"/>
              <w:bottom w:val="single" w:sz="6" w:space="0" w:color="414142"/>
              <w:right w:val="single" w:sz="6" w:space="0" w:color="414142"/>
            </w:tcBorders>
          </w:tcPr>
          <w:p w14:paraId="2CF3AC8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1B2E16E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LM-2300</w:t>
            </w:r>
          </w:p>
        </w:tc>
      </w:tr>
      <w:tr w:rsidR="006F0663" w:rsidRPr="00265C5E" w14:paraId="454EED0F" w14:textId="77777777" w:rsidTr="00764678">
        <w:tc>
          <w:tcPr>
            <w:tcW w:w="702" w:type="dxa"/>
            <w:vMerge/>
            <w:tcBorders>
              <w:right w:val="single" w:sz="4" w:space="0" w:color="auto"/>
            </w:tcBorders>
            <w:vAlign w:val="center"/>
          </w:tcPr>
          <w:p w14:paraId="492FC25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83E95E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409E87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B28928C" w14:textId="38E2E2A4"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PMSE: </w:t>
            </w:r>
            <w:r w:rsidR="00CB6E41" w:rsidRPr="00265C5E">
              <w:rPr>
                <w:rFonts w:ascii="Times New Roman" w:eastAsia="Times New Roman" w:hAnsi="Times New Roman" w:cs="Times New Roman"/>
                <w:sz w:val="21"/>
                <w:szCs w:val="21"/>
                <w:lang w:eastAsia="lv-LV"/>
              </w:rPr>
              <w:t>2360</w:t>
            </w:r>
            <w:r w:rsidRPr="00265C5E">
              <w:rPr>
                <w:rFonts w:ascii="Times New Roman" w:eastAsia="Times New Roman" w:hAnsi="Times New Roman" w:cs="Times New Roman"/>
                <w:sz w:val="21"/>
                <w:szCs w:val="21"/>
                <w:lang w:eastAsia="lv-LV"/>
              </w:rPr>
              <w:t>–2400 MHz</w:t>
            </w:r>
          </w:p>
        </w:tc>
        <w:tc>
          <w:tcPr>
            <w:tcW w:w="2693" w:type="dxa"/>
            <w:tcBorders>
              <w:top w:val="single" w:sz="6" w:space="0" w:color="414142"/>
              <w:left w:val="single" w:sz="6" w:space="0" w:color="414142"/>
              <w:bottom w:val="single" w:sz="6" w:space="0" w:color="414142"/>
              <w:right w:val="single" w:sz="6" w:space="0" w:color="414142"/>
            </w:tcBorders>
          </w:tcPr>
          <w:p w14:paraId="4E8AD2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836" w:type="dxa"/>
            <w:gridSpan w:val="2"/>
            <w:tcBorders>
              <w:top w:val="single" w:sz="6" w:space="0" w:color="414142"/>
              <w:left w:val="single" w:sz="6" w:space="0" w:color="414142"/>
              <w:bottom w:val="single" w:sz="6" w:space="0" w:color="414142"/>
              <w:right w:val="single" w:sz="6" w:space="0" w:color="414142"/>
            </w:tcBorders>
          </w:tcPr>
          <w:p w14:paraId="3EC81F22" w14:textId="0F37B62C"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Portatīvas un mobilas radiolīnijas videosignāla pārraidei</w:t>
            </w:r>
            <w:r w:rsidR="001B2548" w:rsidRPr="00265C5E">
              <w:rPr>
                <w:rFonts w:ascii="Times New Roman" w:eastAsia="Times New Roman" w:hAnsi="Times New Roman" w:cs="Times New Roman"/>
                <w:sz w:val="21"/>
                <w:szCs w:val="21"/>
                <w:lang w:eastAsia="lv-LV"/>
              </w:rPr>
              <w:t>, bezvadu kameras,</w:t>
            </w:r>
          </w:p>
          <w:p w14:paraId="1E5F33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PMSE-2010</w:t>
            </w:r>
          </w:p>
        </w:tc>
      </w:tr>
      <w:tr w:rsidR="00CB6E41" w:rsidRPr="00265C5E" w14:paraId="1EEF6F2E" w14:textId="77777777" w:rsidTr="00764678">
        <w:tc>
          <w:tcPr>
            <w:tcW w:w="702" w:type="dxa"/>
            <w:vMerge/>
            <w:tcBorders>
              <w:right w:val="single" w:sz="4" w:space="0" w:color="auto"/>
            </w:tcBorders>
            <w:vAlign w:val="center"/>
          </w:tcPr>
          <w:p w14:paraId="7811D0C8" w14:textId="77777777" w:rsidR="00CB6E41" w:rsidRPr="00265C5E" w:rsidRDefault="00CB6E41" w:rsidP="00CB6E41">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E838FFA" w14:textId="77777777" w:rsidR="00CB6E41" w:rsidRPr="00265C5E" w:rsidRDefault="00CB6E41" w:rsidP="00CB6E41">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8374574" w14:textId="77777777" w:rsidR="00CB6E41" w:rsidRPr="00265C5E" w:rsidRDefault="00CB6E41" w:rsidP="00CB6E41">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B7078F6" w14:textId="38BDF07F" w:rsidR="00CB6E41" w:rsidRPr="00265C5E" w:rsidRDefault="00CB6E41" w:rsidP="00CB6E41">
            <w:pPr>
              <w:spacing w:after="0" w:line="240" w:lineRule="auto"/>
              <w:rPr>
                <w:rFonts w:ascii="Times New Roman" w:eastAsia="Times New Roman" w:hAnsi="Times New Roman" w:cs="Times New Roman"/>
                <w:sz w:val="21"/>
                <w:szCs w:val="21"/>
                <w:highlight w:val="yellow"/>
                <w:lang w:eastAsia="lv-LV"/>
              </w:rPr>
            </w:pPr>
            <w:r w:rsidRPr="00265C5E">
              <w:rPr>
                <w:rFonts w:ascii="Times New Roman" w:eastAsia="Times New Roman" w:hAnsi="Times New Roman" w:cs="Times New Roman"/>
                <w:sz w:val="21"/>
                <w:szCs w:val="21"/>
                <w:lang w:eastAsia="lv-LV"/>
              </w:rPr>
              <w:t>AS un CS: 2360</w:t>
            </w:r>
            <w:r w:rsidR="00794D0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2400 MHz</w:t>
            </w:r>
          </w:p>
        </w:tc>
        <w:tc>
          <w:tcPr>
            <w:tcW w:w="2693" w:type="dxa"/>
            <w:tcBorders>
              <w:top w:val="single" w:sz="6" w:space="0" w:color="414142"/>
              <w:left w:val="single" w:sz="6" w:space="0" w:color="414142"/>
              <w:bottom w:val="single" w:sz="6" w:space="0" w:color="414142"/>
              <w:right w:val="single" w:sz="6" w:space="0" w:color="414142"/>
            </w:tcBorders>
          </w:tcPr>
          <w:p w14:paraId="24DD5F18" w14:textId="77777777" w:rsidR="00CB6E41" w:rsidRPr="00265C5E" w:rsidRDefault="00CB6E41" w:rsidP="00CB6E41">
            <w:pPr>
              <w:spacing w:after="0" w:line="240" w:lineRule="auto"/>
              <w:rPr>
                <w:rFonts w:ascii="Times New Roman" w:eastAsia="Times New Roman" w:hAnsi="Times New Roman" w:cs="Times New Roman"/>
                <w:sz w:val="21"/>
                <w:szCs w:val="21"/>
                <w:highlight w:val="yellow"/>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5AA43773" w14:textId="77777777" w:rsidR="00CB6E41" w:rsidRPr="00265C5E" w:rsidRDefault="00CB6E41" w:rsidP="00DA1B7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p w14:paraId="5E1EBF08" w14:textId="77777777" w:rsidR="006A63D3" w:rsidRPr="00265C5E" w:rsidRDefault="006A63D3" w:rsidP="00DA1B79">
            <w:pPr>
              <w:spacing w:after="0" w:line="240" w:lineRule="auto"/>
              <w:rPr>
                <w:rFonts w:ascii="Times New Roman" w:eastAsia="Times New Roman" w:hAnsi="Times New Roman" w:cs="Times New Roman"/>
                <w:sz w:val="21"/>
                <w:szCs w:val="21"/>
                <w:highlight w:val="yellow"/>
                <w:lang w:eastAsia="lv-LV"/>
              </w:rPr>
            </w:pPr>
          </w:p>
          <w:p w14:paraId="2309D7D5" w14:textId="77777777" w:rsidR="006A63D3" w:rsidRPr="00265C5E" w:rsidRDefault="006A63D3" w:rsidP="00DA1B79">
            <w:pPr>
              <w:spacing w:after="0" w:line="240" w:lineRule="auto"/>
              <w:rPr>
                <w:rFonts w:ascii="Times New Roman" w:eastAsia="Times New Roman" w:hAnsi="Times New Roman" w:cs="Times New Roman"/>
                <w:sz w:val="21"/>
                <w:szCs w:val="21"/>
                <w:highlight w:val="yellow"/>
                <w:lang w:eastAsia="lv-LV"/>
              </w:rPr>
            </w:pPr>
          </w:p>
          <w:p w14:paraId="5B95DA95" w14:textId="77DD317D" w:rsidR="006A63D3" w:rsidRPr="00265C5E" w:rsidRDefault="006A63D3" w:rsidP="00DA1B79">
            <w:pPr>
              <w:spacing w:after="0" w:line="240" w:lineRule="auto"/>
              <w:rPr>
                <w:rFonts w:ascii="Times New Roman" w:eastAsia="Times New Roman" w:hAnsi="Times New Roman" w:cs="Times New Roman"/>
                <w:sz w:val="21"/>
                <w:szCs w:val="21"/>
                <w:highlight w:val="yellow"/>
                <w:lang w:eastAsia="lv-LV"/>
              </w:rPr>
            </w:pPr>
          </w:p>
        </w:tc>
      </w:tr>
      <w:tr w:rsidR="006F0663" w:rsidRPr="00265C5E" w14:paraId="3D42AAD0" w14:textId="77777777" w:rsidTr="00764678">
        <w:tc>
          <w:tcPr>
            <w:tcW w:w="702" w:type="dxa"/>
            <w:vMerge/>
            <w:tcBorders>
              <w:right w:val="single" w:sz="4" w:space="0" w:color="auto"/>
            </w:tcBorders>
            <w:vAlign w:val="center"/>
          </w:tcPr>
          <w:p w14:paraId="7FE9378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104498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C849F5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6E0F53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2400–2483,5 MHz</w:t>
            </w:r>
          </w:p>
        </w:tc>
        <w:tc>
          <w:tcPr>
            <w:tcW w:w="2693" w:type="dxa"/>
            <w:tcBorders>
              <w:top w:val="single" w:sz="6" w:space="0" w:color="414142"/>
              <w:left w:val="single" w:sz="6" w:space="0" w:color="414142"/>
              <w:bottom w:val="single" w:sz="6" w:space="0" w:color="414142"/>
              <w:right w:val="single" w:sz="6" w:space="0" w:color="414142"/>
            </w:tcBorders>
          </w:tcPr>
          <w:p w14:paraId="0F2D06F2" w14:textId="3813796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E705A0" w:rsidRPr="00265C5E">
              <w:rPr>
                <w:rFonts w:ascii="Times New Roman" w:eastAsia="Times New Roman" w:hAnsi="Times New Roman" w:cs="Times New Roman"/>
                <w:sz w:val="21"/>
                <w:szCs w:val="21"/>
                <w:lang w:eastAsia="lv-LV"/>
              </w:rPr>
              <w:t>1.10</w:t>
            </w:r>
            <w:r w:rsidR="005A4E4A" w:rsidRPr="00265C5E">
              <w:rPr>
                <w:rFonts w:ascii="Times New Roman" w:eastAsia="Times New Roman" w:hAnsi="Times New Roman" w:cs="Times New Roman"/>
                <w:sz w:val="21"/>
                <w:szCs w:val="21"/>
                <w:lang w:eastAsia="lv-LV"/>
              </w:rPr>
              <w:t>.,</w:t>
            </w:r>
            <w:r w:rsidR="00E705A0" w:rsidRPr="00265C5E">
              <w:rPr>
                <w:rFonts w:ascii="Times New Roman" w:eastAsia="Times New Roman" w:hAnsi="Times New Roman" w:cs="Times New Roman"/>
                <w:sz w:val="21"/>
                <w:szCs w:val="21"/>
                <w:lang w:eastAsia="lv-LV"/>
              </w:rPr>
              <w:t xml:space="preserve"> 1.13., 1.15.,</w:t>
            </w:r>
            <w:r w:rsidR="005A4E4A" w:rsidRPr="00265C5E">
              <w:rPr>
                <w:rFonts w:ascii="Times New Roman" w:eastAsia="Times New Roman" w:hAnsi="Times New Roman" w:cs="Times New Roman"/>
                <w:sz w:val="21"/>
                <w:szCs w:val="21"/>
                <w:lang w:eastAsia="lv-LV"/>
              </w:rPr>
              <w:t xml:space="preserve">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gridSpan w:val="2"/>
            <w:tcBorders>
              <w:top w:val="single" w:sz="6" w:space="0" w:color="414142"/>
              <w:left w:val="single" w:sz="6" w:space="0" w:color="414142"/>
              <w:bottom w:val="single" w:sz="6" w:space="0" w:color="414142"/>
              <w:right w:val="single" w:sz="6" w:space="0" w:color="414142"/>
            </w:tcBorders>
          </w:tcPr>
          <w:p w14:paraId="4D7026F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p w14:paraId="62939C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p w14:paraId="53DF6C1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6F0663" w:rsidRPr="00265C5E" w14:paraId="79B6D9FA" w14:textId="77777777" w:rsidTr="00764678">
        <w:tc>
          <w:tcPr>
            <w:tcW w:w="702" w:type="dxa"/>
            <w:vMerge/>
            <w:tcBorders>
              <w:right w:val="single" w:sz="4" w:space="0" w:color="auto"/>
            </w:tcBorders>
            <w:vAlign w:val="center"/>
          </w:tcPr>
          <w:p w14:paraId="419FBC1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7FF7F9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FCFB24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DF649F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2446–2454 MHz</w:t>
            </w:r>
          </w:p>
        </w:tc>
        <w:tc>
          <w:tcPr>
            <w:tcW w:w="2693" w:type="dxa"/>
            <w:tcBorders>
              <w:top w:val="single" w:sz="6" w:space="0" w:color="414142"/>
              <w:left w:val="single" w:sz="6" w:space="0" w:color="414142"/>
              <w:bottom w:val="single" w:sz="6" w:space="0" w:color="414142"/>
              <w:right w:val="single" w:sz="6" w:space="0" w:color="414142"/>
            </w:tcBorders>
          </w:tcPr>
          <w:p w14:paraId="5C818211" w14:textId="24CF4EF8" w:rsidR="00980F3F" w:rsidRPr="00265C5E" w:rsidRDefault="0018669A">
            <w:pPr>
              <w:spacing w:before="100" w:beforeAutospacing="1" w:after="100" w:afterAutospacing="1"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CD4B4D" w:rsidRPr="00265C5E">
              <w:rPr>
                <w:rFonts w:ascii="Times New Roman" w:eastAsia="Times New Roman" w:hAnsi="Times New Roman" w:cs="Times New Roman"/>
                <w:sz w:val="21"/>
                <w:szCs w:val="21"/>
                <w:lang w:eastAsia="lv-LV"/>
              </w:rPr>
              <w:t>1.10</w:t>
            </w:r>
            <w:r w:rsidR="00107579">
              <w:rPr>
                <w:rFonts w:ascii="Times New Roman" w:eastAsia="Times New Roman" w:hAnsi="Times New Roman" w:cs="Times New Roman"/>
                <w:sz w:val="21"/>
                <w:szCs w:val="21"/>
                <w:lang w:eastAsia="lv-LV"/>
              </w:rPr>
              <w:t>.</w:t>
            </w:r>
            <w:r w:rsidR="00CD4B4D" w:rsidRPr="00265C5E">
              <w:rPr>
                <w:rFonts w:ascii="Times New Roman" w:eastAsia="Times New Roman" w:hAnsi="Times New Roman" w:cs="Times New Roman"/>
                <w:sz w:val="21"/>
                <w:szCs w:val="21"/>
                <w:lang w:eastAsia="lv-LV"/>
              </w:rPr>
              <w:t xml:space="preserve">,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gridSpan w:val="2"/>
            <w:tcBorders>
              <w:top w:val="single" w:sz="6" w:space="0" w:color="414142"/>
              <w:left w:val="single" w:sz="6" w:space="0" w:color="414142"/>
              <w:bottom w:val="single" w:sz="6" w:space="0" w:color="414142"/>
              <w:right w:val="single" w:sz="6" w:space="0" w:color="414142"/>
            </w:tcBorders>
          </w:tcPr>
          <w:p w14:paraId="6F67BC7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7CFFCCE6" w14:textId="77777777" w:rsidTr="00764678">
        <w:tc>
          <w:tcPr>
            <w:tcW w:w="702" w:type="dxa"/>
            <w:vMerge/>
            <w:tcBorders>
              <w:right w:val="single" w:sz="4" w:space="0" w:color="auto"/>
            </w:tcBorders>
            <w:vAlign w:val="center"/>
          </w:tcPr>
          <w:p w14:paraId="76D5529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0CF48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B1EF1E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4D33436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2693" w:type="dxa"/>
            <w:tcBorders>
              <w:top w:val="single" w:sz="6" w:space="0" w:color="414142"/>
              <w:left w:val="single" w:sz="6" w:space="0" w:color="414142"/>
              <w:right w:val="single" w:sz="6" w:space="0" w:color="414142"/>
            </w:tcBorders>
          </w:tcPr>
          <w:p w14:paraId="42AD6C0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gridSpan w:val="2"/>
            <w:tcBorders>
              <w:top w:val="single" w:sz="6" w:space="0" w:color="414142"/>
              <w:left w:val="single" w:sz="6" w:space="0" w:color="414142"/>
              <w:right w:val="single" w:sz="6" w:space="0" w:color="414142"/>
            </w:tcBorders>
          </w:tcPr>
          <w:p w14:paraId="12164F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47FD07B0" w14:textId="77777777" w:rsidTr="00764678">
        <w:tc>
          <w:tcPr>
            <w:tcW w:w="702" w:type="dxa"/>
            <w:vMerge/>
            <w:tcBorders>
              <w:right w:val="single" w:sz="4" w:space="0" w:color="auto"/>
            </w:tcBorders>
            <w:vAlign w:val="center"/>
          </w:tcPr>
          <w:p w14:paraId="7C648F8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8E4527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A3C804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E116C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2400–2500 MHz</w:t>
            </w:r>
          </w:p>
        </w:tc>
        <w:tc>
          <w:tcPr>
            <w:tcW w:w="2693" w:type="dxa"/>
            <w:tcBorders>
              <w:top w:val="single" w:sz="6" w:space="0" w:color="414142"/>
              <w:left w:val="single" w:sz="6" w:space="0" w:color="414142"/>
              <w:bottom w:val="single" w:sz="6" w:space="0" w:color="414142"/>
              <w:right w:val="single" w:sz="6" w:space="0" w:color="414142"/>
            </w:tcBorders>
          </w:tcPr>
          <w:p w14:paraId="2D879B8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4665BC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1C459DF"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11CC39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319.</w:t>
            </w:r>
          </w:p>
        </w:tc>
        <w:tc>
          <w:tcPr>
            <w:tcW w:w="13750" w:type="dxa"/>
            <w:gridSpan w:val="6"/>
            <w:tcBorders>
              <w:top w:val="single" w:sz="6" w:space="0" w:color="414142"/>
              <w:left w:val="single" w:sz="6" w:space="0" w:color="414142"/>
              <w:bottom w:val="single" w:sz="6" w:space="0" w:color="414142"/>
              <w:right w:val="single" w:sz="6" w:space="0" w:color="414142"/>
            </w:tcBorders>
          </w:tcPr>
          <w:p w14:paraId="5787DA0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2450–2483,5 MHz</w:t>
            </w:r>
          </w:p>
        </w:tc>
      </w:tr>
      <w:tr w:rsidR="006F0663" w:rsidRPr="00265C5E" w14:paraId="4FF3886E"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4B888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64F904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55E16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59AED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38AEB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5.150 </w:t>
            </w:r>
          </w:p>
        </w:tc>
        <w:tc>
          <w:tcPr>
            <w:tcW w:w="2693" w:type="dxa"/>
            <w:vMerge w:val="restart"/>
            <w:tcBorders>
              <w:top w:val="single" w:sz="4" w:space="0" w:color="auto"/>
              <w:left w:val="single" w:sz="4" w:space="0" w:color="auto"/>
              <w:bottom w:val="single" w:sz="4" w:space="0" w:color="auto"/>
              <w:right w:val="single" w:sz="4" w:space="0" w:color="auto"/>
            </w:tcBorders>
          </w:tcPr>
          <w:p w14:paraId="338B10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910CA4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42E353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BBCEE1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2835" w:type="dxa"/>
            <w:tcBorders>
              <w:top w:val="single" w:sz="6" w:space="0" w:color="414142"/>
              <w:left w:val="single" w:sz="4" w:space="0" w:color="auto"/>
              <w:bottom w:val="single" w:sz="6" w:space="0" w:color="414142"/>
              <w:right w:val="single" w:sz="6" w:space="0" w:color="414142"/>
            </w:tcBorders>
          </w:tcPr>
          <w:p w14:paraId="2A06405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2400–2483,5 MHz</w:t>
            </w:r>
          </w:p>
        </w:tc>
        <w:tc>
          <w:tcPr>
            <w:tcW w:w="2693" w:type="dxa"/>
            <w:tcBorders>
              <w:top w:val="single" w:sz="6" w:space="0" w:color="414142"/>
              <w:left w:val="single" w:sz="6" w:space="0" w:color="414142"/>
              <w:bottom w:val="single" w:sz="6" w:space="0" w:color="414142"/>
              <w:right w:val="single" w:sz="6" w:space="0" w:color="414142"/>
            </w:tcBorders>
          </w:tcPr>
          <w:p w14:paraId="4CDF49F5" w14:textId="7220163A"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5A4E4A" w:rsidRPr="00265C5E">
              <w:rPr>
                <w:rFonts w:ascii="Times New Roman" w:eastAsia="Times New Roman" w:hAnsi="Times New Roman" w:cs="Times New Roman"/>
                <w:sz w:val="21"/>
                <w:szCs w:val="21"/>
                <w:lang w:eastAsia="lv-LV"/>
              </w:rPr>
              <w:t xml:space="preserve">1.7.,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gridSpan w:val="2"/>
            <w:tcBorders>
              <w:top w:val="single" w:sz="6" w:space="0" w:color="414142"/>
              <w:left w:val="single" w:sz="6" w:space="0" w:color="414142"/>
              <w:bottom w:val="single" w:sz="6" w:space="0" w:color="414142"/>
              <w:right w:val="single" w:sz="6" w:space="0" w:color="414142"/>
            </w:tcBorders>
          </w:tcPr>
          <w:p w14:paraId="2D251B9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p w14:paraId="03A1273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p w14:paraId="586905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6F0663" w:rsidRPr="00265C5E" w14:paraId="3F470DE7" w14:textId="77777777" w:rsidTr="00764678">
        <w:tc>
          <w:tcPr>
            <w:tcW w:w="702" w:type="dxa"/>
            <w:vMerge/>
            <w:tcBorders>
              <w:right w:val="single" w:sz="4" w:space="0" w:color="auto"/>
            </w:tcBorders>
            <w:vAlign w:val="center"/>
          </w:tcPr>
          <w:p w14:paraId="4CC5D37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C4DEDC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4A776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76FA33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2446–2454 MHz</w:t>
            </w:r>
          </w:p>
        </w:tc>
        <w:tc>
          <w:tcPr>
            <w:tcW w:w="2693" w:type="dxa"/>
            <w:tcBorders>
              <w:top w:val="single" w:sz="6" w:space="0" w:color="414142"/>
              <w:left w:val="single" w:sz="6" w:space="0" w:color="414142"/>
              <w:bottom w:val="single" w:sz="6" w:space="0" w:color="414142"/>
              <w:right w:val="single" w:sz="6" w:space="0" w:color="414142"/>
            </w:tcBorders>
          </w:tcPr>
          <w:p w14:paraId="30D4DFB4" w14:textId="6A5EDF0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gridSpan w:val="2"/>
            <w:tcBorders>
              <w:top w:val="single" w:sz="6" w:space="0" w:color="414142"/>
              <w:left w:val="single" w:sz="6" w:space="0" w:color="414142"/>
              <w:bottom w:val="single" w:sz="6" w:space="0" w:color="414142"/>
              <w:right w:val="single" w:sz="6" w:space="0" w:color="414142"/>
            </w:tcBorders>
          </w:tcPr>
          <w:p w14:paraId="7196BFC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Radiofrekvenču identifikācijas ierīces (RFID)</w:t>
            </w:r>
          </w:p>
        </w:tc>
      </w:tr>
      <w:tr w:rsidR="006F0663" w:rsidRPr="00265C5E" w14:paraId="2B787CA4" w14:textId="77777777" w:rsidTr="00764678">
        <w:tc>
          <w:tcPr>
            <w:tcW w:w="702" w:type="dxa"/>
            <w:vMerge/>
            <w:tcBorders>
              <w:right w:val="single" w:sz="4" w:space="0" w:color="auto"/>
            </w:tcBorders>
            <w:vAlign w:val="center"/>
          </w:tcPr>
          <w:p w14:paraId="23ED392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EB645A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19B62F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112FD61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2400–2500 MHz</w:t>
            </w:r>
          </w:p>
        </w:tc>
        <w:tc>
          <w:tcPr>
            <w:tcW w:w="2693" w:type="dxa"/>
            <w:tcBorders>
              <w:top w:val="single" w:sz="6" w:space="0" w:color="414142"/>
              <w:left w:val="single" w:sz="6" w:space="0" w:color="414142"/>
              <w:right w:val="single" w:sz="6" w:space="0" w:color="414142"/>
            </w:tcBorders>
          </w:tcPr>
          <w:p w14:paraId="7335646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right w:val="single" w:sz="6" w:space="0" w:color="414142"/>
            </w:tcBorders>
          </w:tcPr>
          <w:p w14:paraId="6259D62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07A690E"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85272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320.</w:t>
            </w:r>
          </w:p>
        </w:tc>
        <w:tc>
          <w:tcPr>
            <w:tcW w:w="13750" w:type="dxa"/>
            <w:gridSpan w:val="6"/>
            <w:tcBorders>
              <w:top w:val="single" w:sz="6" w:space="0" w:color="414142"/>
              <w:left w:val="single" w:sz="6" w:space="0" w:color="414142"/>
              <w:bottom w:val="single" w:sz="6" w:space="0" w:color="414142"/>
              <w:right w:val="single" w:sz="6" w:space="0" w:color="414142"/>
            </w:tcBorders>
          </w:tcPr>
          <w:p w14:paraId="1DFD7B93" w14:textId="7B3DBB3D"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2483,5–2500 MHz</w:t>
            </w:r>
          </w:p>
        </w:tc>
      </w:tr>
      <w:tr w:rsidR="006F0663" w:rsidRPr="00265C5E" w14:paraId="0C94EE3E"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131D0F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5CF53E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774A2C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095055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5.351A</w:t>
            </w:r>
          </w:p>
          <w:p w14:paraId="4FFA565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SATELĪTU (izplatījums–Zeme) 5.398</w:t>
            </w:r>
          </w:p>
          <w:p w14:paraId="51CEED85" w14:textId="39754901"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r w:rsidR="009721F2" w:rsidRPr="00265C5E">
              <w:rPr>
                <w:rFonts w:ascii="Times New Roman" w:eastAsia="Times New Roman" w:hAnsi="Times New Roman" w:cs="Times New Roman"/>
                <w:sz w:val="21"/>
                <w:szCs w:val="21"/>
                <w:lang w:eastAsia="lv-LV"/>
              </w:rPr>
              <w:t xml:space="preserve"> 5.398A</w:t>
            </w:r>
          </w:p>
          <w:p w14:paraId="0A7ADDB6" w14:textId="476DC15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5.150 </w:t>
            </w:r>
            <w:r w:rsidR="009721F2" w:rsidRPr="00265C5E">
              <w:rPr>
                <w:rFonts w:ascii="Times New Roman" w:eastAsia="Times New Roman" w:hAnsi="Times New Roman" w:cs="Times New Roman"/>
                <w:sz w:val="21"/>
                <w:szCs w:val="21"/>
                <w:lang w:eastAsia="lv-LV"/>
              </w:rPr>
              <w:t xml:space="preserve">5.368 5.372A </w:t>
            </w:r>
            <w:r w:rsidRPr="00265C5E">
              <w:rPr>
                <w:rFonts w:ascii="Times New Roman" w:eastAsia="Times New Roman" w:hAnsi="Times New Roman" w:cs="Times New Roman"/>
                <w:sz w:val="21"/>
                <w:szCs w:val="21"/>
                <w:lang w:eastAsia="lv-LV"/>
              </w:rPr>
              <w:t>5.399 5.401 5.402</w:t>
            </w:r>
          </w:p>
        </w:tc>
        <w:tc>
          <w:tcPr>
            <w:tcW w:w="2693" w:type="dxa"/>
            <w:vMerge w:val="restart"/>
            <w:tcBorders>
              <w:top w:val="single" w:sz="4" w:space="0" w:color="auto"/>
              <w:left w:val="single" w:sz="4" w:space="0" w:color="auto"/>
              <w:bottom w:val="single" w:sz="4" w:space="0" w:color="auto"/>
              <w:right w:val="single" w:sz="4" w:space="0" w:color="auto"/>
            </w:tcBorders>
          </w:tcPr>
          <w:p w14:paraId="2698532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CBAD64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6BC780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 5.351A</w:t>
            </w:r>
          </w:p>
          <w:p w14:paraId="675685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SATELĪTU (izplatījums–Zeme) 5.398</w:t>
            </w:r>
          </w:p>
          <w:p w14:paraId="7D47C15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4D0FE0C" w14:textId="2C73C66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5.150 </w:t>
            </w:r>
            <w:r w:rsidR="001A6675" w:rsidRPr="00265C5E">
              <w:rPr>
                <w:rFonts w:ascii="Times New Roman" w:eastAsia="Times New Roman" w:hAnsi="Times New Roman" w:cs="Times New Roman"/>
                <w:sz w:val="21"/>
                <w:szCs w:val="21"/>
                <w:lang w:eastAsia="lv-LV"/>
              </w:rPr>
              <w:t xml:space="preserve">5.368 5.372A </w:t>
            </w:r>
            <w:r w:rsidRPr="00265C5E">
              <w:rPr>
                <w:rFonts w:ascii="Times New Roman" w:eastAsia="Times New Roman" w:hAnsi="Times New Roman" w:cs="Times New Roman"/>
                <w:sz w:val="21"/>
                <w:szCs w:val="21"/>
                <w:lang w:eastAsia="lv-LV"/>
              </w:rPr>
              <w:t>5.399 5.402</w:t>
            </w:r>
          </w:p>
        </w:tc>
        <w:tc>
          <w:tcPr>
            <w:tcW w:w="2835" w:type="dxa"/>
            <w:tcBorders>
              <w:top w:val="single" w:sz="6" w:space="0" w:color="414142"/>
              <w:left w:val="single" w:sz="4" w:space="0" w:color="auto"/>
              <w:bottom w:val="single" w:sz="6" w:space="0" w:color="414142"/>
              <w:right w:val="single" w:sz="6" w:space="0" w:color="414142"/>
            </w:tcBorders>
          </w:tcPr>
          <w:p w14:paraId="20AEEB4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w:t>
            </w:r>
          </w:p>
        </w:tc>
        <w:tc>
          <w:tcPr>
            <w:tcW w:w="2693" w:type="dxa"/>
            <w:tcBorders>
              <w:top w:val="single" w:sz="6" w:space="0" w:color="414142"/>
              <w:left w:val="single" w:sz="6" w:space="0" w:color="414142"/>
              <w:bottom w:val="single" w:sz="6" w:space="0" w:color="414142"/>
              <w:right w:val="single" w:sz="6" w:space="0" w:color="414142"/>
            </w:tcBorders>
          </w:tcPr>
          <w:p w14:paraId="7185B3C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2.41., 2.50.</w:t>
            </w:r>
          </w:p>
        </w:tc>
        <w:tc>
          <w:tcPr>
            <w:tcW w:w="2836" w:type="dxa"/>
            <w:gridSpan w:val="2"/>
            <w:tcBorders>
              <w:top w:val="single" w:sz="6" w:space="0" w:color="414142"/>
              <w:left w:val="single" w:sz="6" w:space="0" w:color="414142"/>
              <w:bottom w:val="single" w:sz="6" w:space="0" w:color="414142"/>
              <w:right w:val="single" w:sz="6" w:space="0" w:color="414142"/>
            </w:tcBorders>
          </w:tcPr>
          <w:p w14:paraId="314DB13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686159A" w14:textId="77777777" w:rsidTr="00764678">
        <w:tc>
          <w:tcPr>
            <w:tcW w:w="702" w:type="dxa"/>
            <w:vMerge/>
            <w:tcBorders>
              <w:right w:val="single" w:sz="4" w:space="0" w:color="auto"/>
            </w:tcBorders>
            <w:vAlign w:val="center"/>
          </w:tcPr>
          <w:p w14:paraId="488470C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BE75B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5A3D79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99206E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2483,5–2500</w:t>
            </w:r>
            <w:r w:rsidR="0027296E" w:rsidRPr="00265C5E">
              <w:rPr>
                <w:rFonts w:ascii="Times New Roman" w:eastAsia="Times New Roman" w:hAnsi="Times New Roman" w:cs="Times New Roman"/>
                <w:sz w:val="21"/>
                <w:szCs w:val="21"/>
                <w:lang w:eastAsia="lv-LV"/>
              </w:rPr>
              <w:t> </w:t>
            </w:r>
            <w:r w:rsidRPr="00265C5E">
              <w:rPr>
                <w:rFonts w:ascii="Times New Roman" w:eastAsia="Times New Roman" w:hAnsi="Times New Roman" w:cs="Times New Roman"/>
                <w:sz w:val="21"/>
                <w:szCs w:val="21"/>
                <w:lang w:eastAsia="lv-LV"/>
              </w:rPr>
              <w:t>MHz</w:t>
            </w:r>
          </w:p>
        </w:tc>
        <w:tc>
          <w:tcPr>
            <w:tcW w:w="2693" w:type="dxa"/>
            <w:tcBorders>
              <w:top w:val="single" w:sz="6" w:space="0" w:color="414142"/>
              <w:left w:val="single" w:sz="6" w:space="0" w:color="414142"/>
              <w:bottom w:val="single" w:sz="6" w:space="0" w:color="414142"/>
              <w:right w:val="single" w:sz="6" w:space="0" w:color="414142"/>
            </w:tcBorders>
          </w:tcPr>
          <w:p w14:paraId="021ED5D6" w14:textId="6A098D1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A0652B"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3.18.</w:t>
            </w:r>
          </w:p>
        </w:tc>
        <w:tc>
          <w:tcPr>
            <w:tcW w:w="2836" w:type="dxa"/>
            <w:gridSpan w:val="2"/>
            <w:tcBorders>
              <w:top w:val="single" w:sz="6" w:space="0" w:color="414142"/>
              <w:left w:val="single" w:sz="6" w:space="0" w:color="414142"/>
              <w:bottom w:val="single" w:sz="6" w:space="0" w:color="414142"/>
              <w:right w:val="single" w:sz="6" w:space="0" w:color="414142"/>
            </w:tcBorders>
          </w:tcPr>
          <w:p w14:paraId="73FE1C0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 medicīniskie implanti</w:t>
            </w:r>
          </w:p>
        </w:tc>
      </w:tr>
      <w:tr w:rsidR="006F0663" w:rsidRPr="00265C5E" w14:paraId="4E9B6B9E" w14:textId="77777777" w:rsidTr="00764678">
        <w:tc>
          <w:tcPr>
            <w:tcW w:w="702" w:type="dxa"/>
            <w:vMerge/>
            <w:tcBorders>
              <w:right w:val="single" w:sz="4" w:space="0" w:color="auto"/>
            </w:tcBorders>
            <w:vAlign w:val="center"/>
          </w:tcPr>
          <w:p w14:paraId="10F7BCCB" w14:textId="77777777" w:rsidR="0027296E" w:rsidRPr="00265C5E" w:rsidRDefault="0027296E">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B12775D" w14:textId="77777777" w:rsidR="0027296E" w:rsidRPr="00265C5E" w:rsidRDefault="0027296E">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E79E66D" w14:textId="77777777" w:rsidR="0027296E" w:rsidRPr="00265C5E" w:rsidRDefault="0027296E">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589D3EB" w14:textId="77777777" w:rsidR="0027296E" w:rsidRPr="00265C5E" w:rsidRDefault="0027296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2483,5–2500 MHz</w:t>
            </w:r>
          </w:p>
        </w:tc>
        <w:tc>
          <w:tcPr>
            <w:tcW w:w="2693" w:type="dxa"/>
            <w:tcBorders>
              <w:top w:val="single" w:sz="6" w:space="0" w:color="414142"/>
              <w:left w:val="single" w:sz="6" w:space="0" w:color="414142"/>
              <w:bottom w:val="single" w:sz="6" w:space="0" w:color="414142"/>
              <w:right w:val="single" w:sz="6" w:space="0" w:color="414142"/>
            </w:tcBorders>
          </w:tcPr>
          <w:p w14:paraId="13939C91" w14:textId="3F396D6C" w:rsidR="0027296E" w:rsidRPr="00265C5E" w:rsidRDefault="0027296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1.3., 1.27., 1.34., 1.44., 3.18.</w:t>
            </w:r>
          </w:p>
        </w:tc>
        <w:tc>
          <w:tcPr>
            <w:tcW w:w="2836" w:type="dxa"/>
            <w:gridSpan w:val="2"/>
            <w:tcBorders>
              <w:top w:val="single" w:sz="6" w:space="0" w:color="414142"/>
              <w:left w:val="single" w:sz="6" w:space="0" w:color="414142"/>
              <w:bottom w:val="single" w:sz="6" w:space="0" w:color="414142"/>
              <w:right w:val="single" w:sz="6" w:space="0" w:color="414142"/>
            </w:tcBorders>
          </w:tcPr>
          <w:p w14:paraId="20EA1103" w14:textId="77777777" w:rsidR="0027296E" w:rsidRPr="00265C5E" w:rsidRDefault="0027296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Medicīnas datu ieguve</w:t>
            </w:r>
          </w:p>
        </w:tc>
      </w:tr>
      <w:tr w:rsidR="006F0663" w:rsidRPr="00265C5E" w14:paraId="5BA27B7C" w14:textId="77777777" w:rsidTr="00764678">
        <w:tc>
          <w:tcPr>
            <w:tcW w:w="702" w:type="dxa"/>
            <w:vMerge/>
            <w:tcBorders>
              <w:right w:val="single" w:sz="4" w:space="0" w:color="auto"/>
            </w:tcBorders>
            <w:vAlign w:val="center"/>
          </w:tcPr>
          <w:p w14:paraId="3B7C69D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EF4FDA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7B2B68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E10EC86" w14:textId="0A45162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2400</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2500 MHz</w:t>
            </w:r>
          </w:p>
        </w:tc>
        <w:tc>
          <w:tcPr>
            <w:tcW w:w="2693" w:type="dxa"/>
            <w:tcBorders>
              <w:top w:val="single" w:sz="6" w:space="0" w:color="414142"/>
              <w:left w:val="single" w:sz="6" w:space="0" w:color="414142"/>
              <w:bottom w:val="single" w:sz="6" w:space="0" w:color="414142"/>
              <w:right w:val="single" w:sz="6" w:space="0" w:color="414142"/>
            </w:tcBorders>
          </w:tcPr>
          <w:p w14:paraId="1A4EB33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583DF30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DC6A6A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368399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321.</w:t>
            </w:r>
          </w:p>
        </w:tc>
        <w:tc>
          <w:tcPr>
            <w:tcW w:w="13750" w:type="dxa"/>
            <w:gridSpan w:val="6"/>
            <w:tcBorders>
              <w:top w:val="single" w:sz="6" w:space="0" w:color="414142"/>
              <w:left w:val="single" w:sz="6" w:space="0" w:color="414142"/>
              <w:bottom w:val="single" w:sz="6" w:space="0" w:color="414142"/>
              <w:right w:val="single" w:sz="6" w:space="0" w:color="414142"/>
            </w:tcBorders>
          </w:tcPr>
          <w:p w14:paraId="5076EF49" w14:textId="18ECB7DA"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2500–2520 MHz</w:t>
            </w:r>
          </w:p>
        </w:tc>
      </w:tr>
      <w:tr w:rsidR="006F0663" w:rsidRPr="00265C5E" w14:paraId="0666CFC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48F4140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2693" w:type="dxa"/>
            <w:tcBorders>
              <w:top w:val="single" w:sz="6" w:space="0" w:color="414142"/>
              <w:left w:val="single" w:sz="6" w:space="0" w:color="414142"/>
              <w:bottom w:val="single" w:sz="6" w:space="0" w:color="414142"/>
              <w:right w:val="single" w:sz="6" w:space="0" w:color="414142"/>
            </w:tcBorders>
          </w:tcPr>
          <w:p w14:paraId="56B250B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5.410</w:t>
            </w:r>
          </w:p>
          <w:p w14:paraId="11CEC749" w14:textId="6A29ED2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5.384A</w:t>
            </w:r>
            <w:r w:rsidR="00EC33BD" w:rsidRPr="00265C5E">
              <w:rPr>
                <w:rFonts w:ascii="Times New Roman" w:eastAsia="Times New Roman" w:hAnsi="Times New Roman" w:cs="Times New Roman"/>
                <w:sz w:val="21"/>
                <w:szCs w:val="21"/>
                <w:lang w:eastAsia="lv-LV"/>
              </w:rPr>
              <w:t xml:space="preserve"> 5.409A</w:t>
            </w:r>
          </w:p>
          <w:p w14:paraId="44BFF05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5.412</w:t>
            </w:r>
          </w:p>
        </w:tc>
        <w:tc>
          <w:tcPr>
            <w:tcW w:w="2693" w:type="dxa"/>
            <w:tcBorders>
              <w:top w:val="single" w:sz="6" w:space="0" w:color="414142"/>
              <w:left w:val="single" w:sz="6" w:space="0" w:color="414142"/>
              <w:bottom w:val="single" w:sz="6" w:space="0" w:color="414142"/>
              <w:right w:val="single" w:sz="6" w:space="0" w:color="414142"/>
            </w:tcBorders>
          </w:tcPr>
          <w:p w14:paraId="12743BF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5.410</w:t>
            </w:r>
          </w:p>
          <w:p w14:paraId="102DE820" w14:textId="39862C1E"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5.384A</w:t>
            </w:r>
            <w:r w:rsidR="00EC33BD" w:rsidRPr="00265C5E">
              <w:rPr>
                <w:rFonts w:ascii="Times New Roman" w:eastAsia="Times New Roman" w:hAnsi="Times New Roman" w:cs="Times New Roman"/>
                <w:sz w:val="21"/>
                <w:szCs w:val="21"/>
                <w:lang w:eastAsia="lv-LV"/>
              </w:rPr>
              <w:t xml:space="preserve"> 5.409A</w:t>
            </w:r>
          </w:p>
        </w:tc>
        <w:tc>
          <w:tcPr>
            <w:tcW w:w="2835" w:type="dxa"/>
            <w:tcBorders>
              <w:top w:val="single" w:sz="6" w:space="0" w:color="414142"/>
              <w:left w:val="single" w:sz="6" w:space="0" w:color="414142"/>
              <w:bottom w:val="single" w:sz="6" w:space="0" w:color="414142"/>
              <w:right w:val="single" w:sz="6" w:space="0" w:color="414142"/>
            </w:tcBorders>
          </w:tcPr>
          <w:p w14:paraId="4C2EC23B" w14:textId="4C55DBE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Eiropas Savienībā spēj nodrošināt bezvadu platjoslas elektronisko sakaru pakalpojumus/IMT: 2500</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2690 MHz</w:t>
            </w:r>
          </w:p>
        </w:tc>
        <w:tc>
          <w:tcPr>
            <w:tcW w:w="2693" w:type="dxa"/>
            <w:tcBorders>
              <w:top w:val="single" w:sz="6" w:space="0" w:color="414142"/>
              <w:left w:val="single" w:sz="6" w:space="0" w:color="414142"/>
              <w:bottom w:val="single" w:sz="6" w:space="0" w:color="414142"/>
              <w:right w:val="single" w:sz="6" w:space="0" w:color="414142"/>
            </w:tcBorders>
          </w:tcPr>
          <w:p w14:paraId="38DE2A86" w14:textId="731D86BD" w:rsidR="00A440B3" w:rsidRPr="00265C5E" w:rsidRDefault="0018669A" w:rsidP="0019473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724D03" w:rsidRPr="00265C5E">
              <w:rPr>
                <w:rFonts w:ascii="Times New Roman" w:eastAsia="Times New Roman" w:hAnsi="Times New Roman" w:cs="Times New Roman"/>
                <w:sz w:val="21"/>
                <w:szCs w:val="21"/>
                <w:lang w:eastAsia="lv-LV"/>
              </w:rPr>
              <w:t>8</w:t>
            </w:r>
            <w:r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1.37</w:t>
            </w:r>
            <w:r w:rsidRPr="00265C5E">
              <w:rPr>
                <w:rFonts w:ascii="Times New Roman" w:eastAsia="Times New Roman" w:hAnsi="Times New Roman" w:cs="Times New Roman"/>
                <w:sz w:val="21"/>
                <w:szCs w:val="21"/>
                <w:lang w:eastAsia="lv-LV"/>
              </w:rPr>
              <w:t xml:space="preserve">.,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2.23.</w:t>
            </w:r>
          </w:p>
        </w:tc>
        <w:tc>
          <w:tcPr>
            <w:tcW w:w="2836" w:type="dxa"/>
            <w:gridSpan w:val="2"/>
            <w:tcBorders>
              <w:top w:val="single" w:sz="6" w:space="0" w:color="414142"/>
              <w:left w:val="single" w:sz="6" w:space="0" w:color="414142"/>
              <w:bottom w:val="single" w:sz="6" w:space="0" w:color="414142"/>
              <w:right w:val="single" w:sz="6" w:space="0" w:color="414142"/>
            </w:tcBorders>
          </w:tcPr>
          <w:p w14:paraId="3E122F6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w:t>
            </w:r>
          </w:p>
          <w:p w14:paraId="5AB111E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5609A1F0" w14:textId="77777777" w:rsidR="007E33F1" w:rsidRPr="00265C5E" w:rsidRDefault="0018669A" w:rsidP="007E33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LM-2600</w:t>
            </w:r>
            <w:r w:rsidR="007E33F1" w:rsidRPr="00265C5E">
              <w:rPr>
                <w:rFonts w:ascii="Times New Roman" w:eastAsia="Times New Roman" w:hAnsi="Times New Roman" w:cs="Times New Roman"/>
                <w:sz w:val="21"/>
                <w:szCs w:val="21"/>
                <w:lang w:eastAsia="lv-LV"/>
              </w:rPr>
              <w:t xml:space="preserve"> </w:t>
            </w:r>
          </w:p>
          <w:p w14:paraId="4A966328" w14:textId="77777777" w:rsidR="00980F3F" w:rsidRPr="00265C5E" w:rsidRDefault="007E33F1" w:rsidP="007E33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37FC1178"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13CA08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322.</w:t>
            </w:r>
          </w:p>
        </w:tc>
        <w:tc>
          <w:tcPr>
            <w:tcW w:w="13750" w:type="dxa"/>
            <w:gridSpan w:val="6"/>
            <w:tcBorders>
              <w:top w:val="single" w:sz="6" w:space="0" w:color="414142"/>
              <w:left w:val="single" w:sz="6" w:space="0" w:color="414142"/>
              <w:bottom w:val="single" w:sz="6" w:space="0" w:color="414142"/>
              <w:right w:val="single" w:sz="6" w:space="0" w:color="414142"/>
            </w:tcBorders>
          </w:tcPr>
          <w:p w14:paraId="7DE792EA" w14:textId="5684D9A4"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2520–2655 MHz</w:t>
            </w:r>
          </w:p>
        </w:tc>
      </w:tr>
      <w:tr w:rsidR="006F0663" w:rsidRPr="00265C5E" w14:paraId="6443A37A"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C37092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4667E25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5.410</w:t>
            </w:r>
          </w:p>
          <w:p w14:paraId="1A63A330" w14:textId="6FD758DC"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5.384A</w:t>
            </w:r>
            <w:r w:rsidR="00EC33BD" w:rsidRPr="00265C5E">
              <w:rPr>
                <w:rFonts w:ascii="Times New Roman" w:eastAsia="Times New Roman" w:hAnsi="Times New Roman" w:cs="Times New Roman"/>
                <w:sz w:val="21"/>
                <w:szCs w:val="21"/>
                <w:lang w:eastAsia="lv-LV"/>
              </w:rPr>
              <w:t xml:space="preserve"> 5.409A</w:t>
            </w:r>
          </w:p>
          <w:p w14:paraId="7B78320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 5.413 5.416</w:t>
            </w:r>
          </w:p>
          <w:p w14:paraId="4D23AB87" w14:textId="253DF32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5.339</w:t>
            </w:r>
            <w:r w:rsidR="00EC33BD"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5.412 5.418B 5.418C</w:t>
            </w:r>
          </w:p>
        </w:tc>
        <w:tc>
          <w:tcPr>
            <w:tcW w:w="2693" w:type="dxa"/>
            <w:tcBorders>
              <w:top w:val="single" w:sz="6" w:space="0" w:color="414142"/>
              <w:left w:val="single" w:sz="6" w:space="0" w:color="414142"/>
              <w:bottom w:val="single" w:sz="6" w:space="0" w:color="414142"/>
              <w:right w:val="single" w:sz="6" w:space="0" w:color="414142"/>
            </w:tcBorders>
          </w:tcPr>
          <w:p w14:paraId="6C783F6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5.410</w:t>
            </w:r>
          </w:p>
          <w:p w14:paraId="5C25E2DB" w14:textId="6E1A7DDA"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5.384A</w:t>
            </w:r>
            <w:r w:rsidR="00EC33BD" w:rsidRPr="00265C5E">
              <w:rPr>
                <w:rFonts w:ascii="Times New Roman" w:eastAsia="Times New Roman" w:hAnsi="Times New Roman" w:cs="Times New Roman"/>
                <w:sz w:val="21"/>
                <w:szCs w:val="21"/>
                <w:lang w:eastAsia="lv-LV"/>
              </w:rPr>
              <w:t xml:space="preserve"> 5.409A</w:t>
            </w:r>
          </w:p>
          <w:p w14:paraId="347CD6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 5.413 5.416</w:t>
            </w:r>
          </w:p>
          <w:p w14:paraId="343D0E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5.3395.418B 5.418C</w:t>
            </w:r>
          </w:p>
        </w:tc>
        <w:tc>
          <w:tcPr>
            <w:tcW w:w="2835" w:type="dxa"/>
            <w:tcBorders>
              <w:top w:val="single" w:sz="6" w:space="0" w:color="414142"/>
              <w:left w:val="single" w:sz="6" w:space="0" w:color="414142"/>
              <w:bottom w:val="single" w:sz="6" w:space="0" w:color="414142"/>
              <w:right w:val="single" w:sz="6" w:space="0" w:color="414142"/>
            </w:tcBorders>
          </w:tcPr>
          <w:p w14:paraId="2558270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Eiropas Savienībā spēj nodrošināt bezvadu platjoslas elektronisko sakaru pakalpojumus/IMT: 2500–2690 MHz</w:t>
            </w:r>
          </w:p>
        </w:tc>
        <w:tc>
          <w:tcPr>
            <w:tcW w:w="2693" w:type="dxa"/>
            <w:tcBorders>
              <w:top w:val="single" w:sz="6" w:space="0" w:color="414142"/>
              <w:left w:val="single" w:sz="6" w:space="0" w:color="414142"/>
              <w:bottom w:val="single" w:sz="6" w:space="0" w:color="414142"/>
              <w:right w:val="single" w:sz="6" w:space="0" w:color="414142"/>
            </w:tcBorders>
          </w:tcPr>
          <w:p w14:paraId="41DE34D3" w14:textId="4EC706B5" w:rsidR="00A440B3" w:rsidRPr="00265C5E" w:rsidRDefault="0018669A" w:rsidP="0019473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724D03" w:rsidRPr="00265C5E">
              <w:rPr>
                <w:rFonts w:ascii="Times New Roman" w:eastAsia="Times New Roman" w:hAnsi="Times New Roman" w:cs="Times New Roman"/>
                <w:sz w:val="21"/>
                <w:szCs w:val="21"/>
                <w:lang w:eastAsia="lv-LV"/>
              </w:rPr>
              <w:t>8</w:t>
            </w:r>
            <w:r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1.37</w:t>
            </w:r>
            <w:r w:rsidRPr="00265C5E">
              <w:rPr>
                <w:rFonts w:ascii="Times New Roman" w:eastAsia="Times New Roman" w:hAnsi="Times New Roman" w:cs="Times New Roman"/>
                <w:sz w:val="21"/>
                <w:szCs w:val="21"/>
                <w:lang w:eastAsia="lv-LV"/>
              </w:rPr>
              <w:t xml:space="preserve">.,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2.23.</w:t>
            </w:r>
          </w:p>
        </w:tc>
        <w:tc>
          <w:tcPr>
            <w:tcW w:w="2836" w:type="dxa"/>
            <w:gridSpan w:val="2"/>
            <w:tcBorders>
              <w:top w:val="single" w:sz="6" w:space="0" w:color="414142"/>
              <w:left w:val="single" w:sz="6" w:space="0" w:color="414142"/>
              <w:bottom w:val="single" w:sz="6" w:space="0" w:color="414142"/>
              <w:right w:val="single" w:sz="6" w:space="0" w:color="414142"/>
            </w:tcBorders>
          </w:tcPr>
          <w:p w14:paraId="049D511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w:t>
            </w:r>
          </w:p>
          <w:p w14:paraId="223D331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20DE526D" w14:textId="77777777" w:rsidR="007E33F1" w:rsidRPr="00265C5E" w:rsidRDefault="0018669A" w:rsidP="007E33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LM-2600</w:t>
            </w:r>
            <w:r w:rsidR="007E33F1" w:rsidRPr="00265C5E">
              <w:rPr>
                <w:rFonts w:ascii="Times New Roman" w:eastAsia="Times New Roman" w:hAnsi="Times New Roman" w:cs="Times New Roman"/>
                <w:sz w:val="21"/>
                <w:szCs w:val="21"/>
                <w:lang w:eastAsia="lv-LV"/>
              </w:rPr>
              <w:t xml:space="preserve"> </w:t>
            </w:r>
          </w:p>
          <w:p w14:paraId="0C0CDB3E" w14:textId="77777777" w:rsidR="00980F3F" w:rsidRPr="00265C5E" w:rsidRDefault="007E33F1" w:rsidP="007E33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2614F96F"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1E363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13750" w:type="dxa"/>
            <w:gridSpan w:val="6"/>
            <w:tcBorders>
              <w:top w:val="single" w:sz="6" w:space="0" w:color="414142"/>
              <w:left w:val="single" w:sz="6" w:space="0" w:color="414142"/>
              <w:bottom w:val="single" w:sz="6" w:space="0" w:color="414142"/>
              <w:right w:val="single" w:sz="6" w:space="0" w:color="414142"/>
            </w:tcBorders>
          </w:tcPr>
          <w:p w14:paraId="5B7B5912" w14:textId="6F587530"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2655–2670 MHz</w:t>
            </w:r>
          </w:p>
        </w:tc>
      </w:tr>
      <w:tr w:rsidR="006F0663" w:rsidRPr="00265C5E" w14:paraId="533549A5"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0DB1CE6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7947E5E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5.410</w:t>
            </w:r>
          </w:p>
          <w:p w14:paraId="564CFB95" w14:textId="2E223D4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5.384A</w:t>
            </w:r>
            <w:r w:rsidR="00EC33BD" w:rsidRPr="00265C5E">
              <w:rPr>
                <w:rFonts w:ascii="Times New Roman" w:eastAsia="Times New Roman" w:hAnsi="Times New Roman" w:cs="Times New Roman"/>
                <w:sz w:val="21"/>
                <w:szCs w:val="21"/>
                <w:lang w:eastAsia="lv-LV"/>
              </w:rPr>
              <w:t xml:space="preserve"> 5.409A</w:t>
            </w:r>
          </w:p>
          <w:p w14:paraId="625C63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 5.208B 5.413 5.416</w:t>
            </w:r>
          </w:p>
          <w:p w14:paraId="0D5E9CA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01AC363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6A7BD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C2C56E7" w14:textId="3B0703D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5.149 5.412</w:t>
            </w:r>
          </w:p>
        </w:tc>
        <w:tc>
          <w:tcPr>
            <w:tcW w:w="2693" w:type="dxa"/>
            <w:vMerge w:val="restart"/>
            <w:tcBorders>
              <w:top w:val="single" w:sz="4" w:space="0" w:color="auto"/>
              <w:left w:val="single" w:sz="4" w:space="0" w:color="auto"/>
              <w:bottom w:val="single" w:sz="4" w:space="0" w:color="auto"/>
              <w:right w:val="single" w:sz="4" w:space="0" w:color="auto"/>
            </w:tcBorders>
          </w:tcPr>
          <w:p w14:paraId="3C0EB78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5.410</w:t>
            </w:r>
          </w:p>
          <w:p w14:paraId="1BA4A20C" w14:textId="18DAAE63"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5.384A</w:t>
            </w:r>
            <w:r w:rsidR="00EC33BD" w:rsidRPr="00265C5E">
              <w:rPr>
                <w:rFonts w:ascii="Times New Roman" w:eastAsia="Times New Roman" w:hAnsi="Times New Roman" w:cs="Times New Roman"/>
                <w:sz w:val="21"/>
                <w:szCs w:val="21"/>
                <w:lang w:eastAsia="lv-LV"/>
              </w:rPr>
              <w:t xml:space="preserve"> 5.409A</w:t>
            </w:r>
          </w:p>
          <w:p w14:paraId="15E969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 5.208B 5.413 5.416</w:t>
            </w:r>
          </w:p>
          <w:p w14:paraId="3683DD4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7BCBF0E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9E6F75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0CAC6C0D" w14:textId="172A75B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w:t>
            </w:r>
          </w:p>
        </w:tc>
        <w:tc>
          <w:tcPr>
            <w:tcW w:w="2835" w:type="dxa"/>
            <w:tcBorders>
              <w:top w:val="single" w:sz="6" w:space="0" w:color="414142"/>
              <w:left w:val="single" w:sz="4" w:space="0" w:color="auto"/>
              <w:bottom w:val="single" w:sz="6" w:space="0" w:color="414142"/>
              <w:right w:val="single" w:sz="6" w:space="0" w:color="414142"/>
            </w:tcBorders>
          </w:tcPr>
          <w:p w14:paraId="4DB9EA3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Eiropas Savienībā spēj nodrošināt bezvadu platjoslas elektronisko sakaru pakalpojumus//IMT: 2500–2690 MHz</w:t>
            </w:r>
          </w:p>
        </w:tc>
        <w:tc>
          <w:tcPr>
            <w:tcW w:w="2693" w:type="dxa"/>
            <w:tcBorders>
              <w:top w:val="single" w:sz="6" w:space="0" w:color="414142"/>
              <w:left w:val="single" w:sz="6" w:space="0" w:color="414142"/>
              <w:bottom w:val="single" w:sz="6" w:space="0" w:color="414142"/>
              <w:right w:val="single" w:sz="6" w:space="0" w:color="414142"/>
            </w:tcBorders>
          </w:tcPr>
          <w:p w14:paraId="705B225C" w14:textId="445925F2" w:rsidR="00A440B3" w:rsidRPr="00265C5E" w:rsidRDefault="0018669A" w:rsidP="0019473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w:t>
            </w:r>
            <w:r w:rsidR="00724D03" w:rsidRPr="00265C5E">
              <w:rPr>
                <w:rFonts w:ascii="Times New Roman" w:eastAsia="Times New Roman" w:hAnsi="Times New Roman" w:cs="Times New Roman"/>
                <w:sz w:val="21"/>
                <w:szCs w:val="21"/>
                <w:lang w:eastAsia="lv-LV"/>
              </w:rPr>
              <w:t>8</w:t>
            </w:r>
            <w:r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1.37</w:t>
            </w:r>
            <w:r w:rsidRPr="00265C5E">
              <w:rPr>
                <w:rFonts w:ascii="Times New Roman" w:eastAsia="Times New Roman" w:hAnsi="Times New Roman" w:cs="Times New Roman"/>
                <w:sz w:val="21"/>
                <w:szCs w:val="21"/>
                <w:lang w:eastAsia="lv-LV"/>
              </w:rPr>
              <w:t xml:space="preserve">.,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2.23.</w:t>
            </w:r>
          </w:p>
        </w:tc>
        <w:tc>
          <w:tcPr>
            <w:tcW w:w="2836" w:type="dxa"/>
            <w:gridSpan w:val="2"/>
            <w:tcBorders>
              <w:top w:val="single" w:sz="6" w:space="0" w:color="414142"/>
              <w:left w:val="single" w:sz="6" w:space="0" w:color="414142"/>
              <w:bottom w:val="single" w:sz="6" w:space="0" w:color="414142"/>
              <w:right w:val="single" w:sz="6" w:space="0" w:color="414142"/>
            </w:tcBorders>
          </w:tcPr>
          <w:p w14:paraId="7342103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w:t>
            </w:r>
          </w:p>
          <w:p w14:paraId="487504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4C3283E4" w14:textId="77777777" w:rsidR="007E33F1" w:rsidRPr="00265C5E" w:rsidRDefault="0018669A" w:rsidP="007E33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LM-2600</w:t>
            </w:r>
            <w:r w:rsidR="007E33F1" w:rsidRPr="00265C5E">
              <w:rPr>
                <w:rFonts w:ascii="Times New Roman" w:eastAsia="Times New Roman" w:hAnsi="Times New Roman" w:cs="Times New Roman"/>
                <w:sz w:val="21"/>
                <w:szCs w:val="21"/>
                <w:lang w:eastAsia="lv-LV"/>
              </w:rPr>
              <w:t xml:space="preserve"> </w:t>
            </w:r>
          </w:p>
          <w:p w14:paraId="48FAA914" w14:textId="77777777" w:rsidR="00980F3F" w:rsidRPr="00265C5E" w:rsidRDefault="007E33F1" w:rsidP="007E33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11AD0AAC" w14:textId="77777777" w:rsidTr="00764678">
        <w:tc>
          <w:tcPr>
            <w:tcW w:w="702" w:type="dxa"/>
            <w:vMerge/>
            <w:tcBorders>
              <w:right w:val="single" w:sz="4" w:space="0" w:color="auto"/>
            </w:tcBorders>
            <w:vAlign w:val="center"/>
          </w:tcPr>
          <w:p w14:paraId="3E570F9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CFCF23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EE5C95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06A6E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1E2087A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6101808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1BF32C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67F287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324.</w:t>
            </w:r>
          </w:p>
        </w:tc>
        <w:tc>
          <w:tcPr>
            <w:tcW w:w="13750" w:type="dxa"/>
            <w:gridSpan w:val="6"/>
            <w:tcBorders>
              <w:top w:val="single" w:sz="6" w:space="0" w:color="414142"/>
              <w:left w:val="single" w:sz="6" w:space="0" w:color="414142"/>
              <w:bottom w:val="single" w:sz="6" w:space="0" w:color="414142"/>
              <w:right w:val="single" w:sz="6" w:space="0" w:color="414142"/>
            </w:tcBorders>
          </w:tcPr>
          <w:p w14:paraId="47408871" w14:textId="73DB8EAC"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2670–2690 MHz</w:t>
            </w:r>
          </w:p>
        </w:tc>
      </w:tr>
      <w:tr w:rsidR="006F0663" w:rsidRPr="00265C5E" w14:paraId="57EF325D"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F0B494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1F069B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5.410</w:t>
            </w:r>
          </w:p>
          <w:p w14:paraId="5B7B2545" w14:textId="735C9793"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izņemot gaisa kuģniecības mobilo 5.384A</w:t>
            </w:r>
            <w:r w:rsidR="00EC33BD" w:rsidRPr="00265C5E">
              <w:rPr>
                <w:rFonts w:ascii="Times New Roman" w:eastAsia="Times New Roman" w:hAnsi="Times New Roman" w:cs="Times New Roman"/>
                <w:sz w:val="21"/>
                <w:szCs w:val="21"/>
                <w:lang w:eastAsia="lv-LV"/>
              </w:rPr>
              <w:t xml:space="preserve"> 5.409A</w:t>
            </w:r>
          </w:p>
          <w:p w14:paraId="1E51BC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0C5048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14B72C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67F1DED" w14:textId="48FD603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5.149 5.412</w:t>
            </w:r>
          </w:p>
        </w:tc>
        <w:tc>
          <w:tcPr>
            <w:tcW w:w="2693" w:type="dxa"/>
            <w:vMerge w:val="restart"/>
            <w:tcBorders>
              <w:top w:val="single" w:sz="4" w:space="0" w:color="auto"/>
              <w:left w:val="single" w:sz="4" w:space="0" w:color="auto"/>
              <w:bottom w:val="single" w:sz="4" w:space="0" w:color="auto"/>
              <w:right w:val="single" w:sz="4" w:space="0" w:color="auto"/>
            </w:tcBorders>
          </w:tcPr>
          <w:p w14:paraId="75ABDA9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5.410</w:t>
            </w:r>
          </w:p>
          <w:p w14:paraId="5CED0C32" w14:textId="2AFA3288"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izņemot gaisa kuģniecības mobilo 5.384A</w:t>
            </w:r>
            <w:r w:rsidR="00EC33BD" w:rsidRPr="00265C5E">
              <w:rPr>
                <w:rFonts w:ascii="Times New Roman" w:eastAsia="Times New Roman" w:hAnsi="Times New Roman" w:cs="Times New Roman"/>
                <w:sz w:val="21"/>
                <w:szCs w:val="21"/>
                <w:lang w:eastAsia="lv-LV"/>
              </w:rPr>
              <w:t xml:space="preserve"> 5.409A</w:t>
            </w:r>
          </w:p>
          <w:p w14:paraId="0CF9CF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66976CB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A3202A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B9C31D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5.149 </w:t>
            </w:r>
          </w:p>
        </w:tc>
        <w:tc>
          <w:tcPr>
            <w:tcW w:w="2835" w:type="dxa"/>
            <w:tcBorders>
              <w:top w:val="single" w:sz="6" w:space="0" w:color="414142"/>
              <w:left w:val="single" w:sz="4" w:space="0" w:color="auto"/>
              <w:bottom w:val="single" w:sz="6" w:space="0" w:color="414142"/>
              <w:right w:val="single" w:sz="6" w:space="0" w:color="414142"/>
            </w:tcBorders>
          </w:tcPr>
          <w:p w14:paraId="4230939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xml:space="preserve">Zemes sistēmas, kas Eiropas Savienībā spēj nodrošināt bezvadu platjoslas elektronisko </w:t>
            </w:r>
            <w:r w:rsidRPr="00265C5E">
              <w:rPr>
                <w:rFonts w:ascii="Times New Roman" w:eastAsia="Times New Roman" w:hAnsi="Times New Roman" w:cs="Times New Roman"/>
                <w:sz w:val="21"/>
                <w:szCs w:val="21"/>
                <w:lang w:eastAsia="lv-LV"/>
              </w:rPr>
              <w:lastRenderedPageBreak/>
              <w:t>sakaru pakalpojumus/IMT: 2500–2690 MHz</w:t>
            </w:r>
          </w:p>
        </w:tc>
        <w:tc>
          <w:tcPr>
            <w:tcW w:w="2693" w:type="dxa"/>
            <w:tcBorders>
              <w:top w:val="single" w:sz="6" w:space="0" w:color="414142"/>
              <w:left w:val="single" w:sz="6" w:space="0" w:color="414142"/>
              <w:bottom w:val="single" w:sz="6" w:space="0" w:color="414142"/>
              <w:right w:val="single" w:sz="6" w:space="0" w:color="414142"/>
            </w:tcBorders>
          </w:tcPr>
          <w:p w14:paraId="5C99FDB0" w14:textId="2B1186BD" w:rsidR="00A440B3" w:rsidRPr="00265C5E" w:rsidRDefault="0018669A" w:rsidP="0019473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1.</w:t>
            </w:r>
            <w:r w:rsidR="00724D03" w:rsidRPr="00265C5E">
              <w:rPr>
                <w:rFonts w:ascii="Times New Roman" w:eastAsia="Times New Roman" w:hAnsi="Times New Roman" w:cs="Times New Roman"/>
                <w:sz w:val="21"/>
                <w:szCs w:val="21"/>
                <w:lang w:eastAsia="lv-LV"/>
              </w:rPr>
              <w:t>8</w:t>
            </w:r>
            <w:r w:rsidRPr="00265C5E">
              <w:rPr>
                <w:rFonts w:ascii="Times New Roman" w:eastAsia="Times New Roman" w:hAnsi="Times New Roman" w:cs="Times New Roman"/>
                <w:sz w:val="21"/>
                <w:szCs w:val="21"/>
                <w:lang w:eastAsia="lv-LV"/>
              </w:rPr>
              <w:t>., 1.</w:t>
            </w:r>
            <w:r w:rsidR="008B5E05" w:rsidRPr="00265C5E">
              <w:rPr>
                <w:rFonts w:ascii="Times New Roman" w:eastAsia="Times New Roman" w:hAnsi="Times New Roman" w:cs="Times New Roman"/>
                <w:sz w:val="21"/>
                <w:szCs w:val="21"/>
                <w:lang w:eastAsia="lv-LV"/>
              </w:rPr>
              <w:t>25</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1.37</w:t>
            </w:r>
            <w:r w:rsidRPr="00265C5E">
              <w:rPr>
                <w:rFonts w:ascii="Times New Roman" w:eastAsia="Times New Roman" w:hAnsi="Times New Roman" w:cs="Times New Roman"/>
                <w:sz w:val="21"/>
                <w:szCs w:val="21"/>
                <w:lang w:eastAsia="lv-LV"/>
              </w:rPr>
              <w:t xml:space="preserve">., </w:t>
            </w:r>
            <w:r w:rsidR="00A82463" w:rsidRPr="00265C5E">
              <w:rPr>
                <w:rFonts w:ascii="Times New Roman" w:eastAsia="Times New Roman" w:hAnsi="Times New Roman" w:cs="Times New Roman"/>
                <w:sz w:val="21"/>
                <w:szCs w:val="21"/>
                <w:lang w:eastAsia="lv-LV"/>
              </w:rPr>
              <w:t xml:space="preserve">1.47., </w:t>
            </w:r>
            <w:r w:rsidRPr="00265C5E">
              <w:rPr>
                <w:rFonts w:ascii="Times New Roman" w:eastAsia="Times New Roman" w:hAnsi="Times New Roman" w:cs="Times New Roman"/>
                <w:sz w:val="21"/>
                <w:szCs w:val="21"/>
                <w:lang w:eastAsia="lv-LV"/>
              </w:rPr>
              <w:t>2.23.</w:t>
            </w:r>
          </w:p>
        </w:tc>
        <w:tc>
          <w:tcPr>
            <w:tcW w:w="2836" w:type="dxa"/>
            <w:gridSpan w:val="2"/>
            <w:tcBorders>
              <w:top w:val="single" w:sz="6" w:space="0" w:color="414142"/>
              <w:left w:val="single" w:sz="6" w:space="0" w:color="414142"/>
              <w:bottom w:val="single" w:sz="6" w:space="0" w:color="414142"/>
              <w:right w:val="single" w:sz="6" w:space="0" w:color="414142"/>
            </w:tcBorders>
          </w:tcPr>
          <w:p w14:paraId="1AA624E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w:t>
            </w:r>
          </w:p>
          <w:p w14:paraId="72E17A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Publiskie elektronisko sakaru tīkli</w:t>
            </w:r>
          </w:p>
          <w:p w14:paraId="4F1F5B0F" w14:textId="77777777" w:rsidR="007E33F1" w:rsidRPr="00265C5E" w:rsidRDefault="0018669A" w:rsidP="007E33F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LM-2600</w:t>
            </w:r>
            <w:r w:rsidR="007E33F1" w:rsidRPr="00265C5E">
              <w:rPr>
                <w:rFonts w:ascii="Times New Roman" w:eastAsia="Times New Roman" w:hAnsi="Times New Roman" w:cs="Times New Roman"/>
                <w:sz w:val="21"/>
                <w:szCs w:val="21"/>
                <w:lang w:eastAsia="lv-LV"/>
              </w:rPr>
              <w:t xml:space="preserve"> </w:t>
            </w:r>
          </w:p>
          <w:p w14:paraId="00F5273E" w14:textId="77777777" w:rsidR="00980F3F" w:rsidRPr="00265C5E" w:rsidRDefault="007E33F1" w:rsidP="007E33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Mobilo sakaru iekārtas kuģos</w:t>
            </w:r>
          </w:p>
        </w:tc>
      </w:tr>
      <w:tr w:rsidR="006F0663" w:rsidRPr="00265C5E" w14:paraId="49FAF67B" w14:textId="77777777" w:rsidTr="00764678">
        <w:tc>
          <w:tcPr>
            <w:tcW w:w="702" w:type="dxa"/>
            <w:vMerge/>
            <w:tcBorders>
              <w:right w:val="single" w:sz="4" w:space="0" w:color="auto"/>
            </w:tcBorders>
            <w:vAlign w:val="center"/>
          </w:tcPr>
          <w:p w14:paraId="0E6C068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1427DA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EDBFE2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8B23A1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186B845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6FC0940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9CABC74"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BCE99E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325.</w:t>
            </w:r>
          </w:p>
        </w:tc>
        <w:tc>
          <w:tcPr>
            <w:tcW w:w="13750" w:type="dxa"/>
            <w:gridSpan w:val="6"/>
            <w:tcBorders>
              <w:top w:val="single" w:sz="6" w:space="0" w:color="414142"/>
              <w:left w:val="single" w:sz="6" w:space="0" w:color="414142"/>
              <w:bottom w:val="single" w:sz="6" w:space="0" w:color="414142"/>
              <w:right w:val="single" w:sz="6" w:space="0" w:color="414142"/>
            </w:tcBorders>
          </w:tcPr>
          <w:p w14:paraId="7FF44A13" w14:textId="087373AB"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2690–2700 MHz</w:t>
            </w:r>
          </w:p>
        </w:tc>
      </w:tr>
      <w:tr w:rsidR="006F0663" w:rsidRPr="00265C5E" w14:paraId="5680E857" w14:textId="77777777" w:rsidTr="30E491E5">
        <w:tc>
          <w:tcPr>
            <w:tcW w:w="702" w:type="dxa"/>
            <w:tcBorders>
              <w:top w:val="single" w:sz="6" w:space="0" w:color="414142"/>
              <w:left w:val="single" w:sz="6" w:space="0" w:color="414142"/>
              <w:bottom w:val="single" w:sz="6" w:space="0" w:color="414142"/>
              <w:right w:val="single" w:sz="6" w:space="0" w:color="414142"/>
            </w:tcBorders>
          </w:tcPr>
          <w:p w14:paraId="51AC8A3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633FB5F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1E3508A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39A61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049E8CB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5.340 5.422</w:t>
            </w:r>
          </w:p>
        </w:tc>
        <w:tc>
          <w:tcPr>
            <w:tcW w:w="2693" w:type="dxa"/>
            <w:tcBorders>
              <w:top w:val="single" w:sz="6" w:space="0" w:color="414142"/>
              <w:left w:val="single" w:sz="6" w:space="0" w:color="414142"/>
              <w:bottom w:val="single" w:sz="6" w:space="0" w:color="414142"/>
              <w:right w:val="single" w:sz="6" w:space="0" w:color="414142"/>
            </w:tcBorders>
          </w:tcPr>
          <w:p w14:paraId="518803A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6A00A44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5AA77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67BA4F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2835" w:type="dxa"/>
            <w:tcBorders>
              <w:top w:val="single" w:sz="6" w:space="0" w:color="414142"/>
              <w:left w:val="single" w:sz="6" w:space="0" w:color="414142"/>
              <w:bottom w:val="single" w:sz="6" w:space="0" w:color="414142"/>
              <w:right w:val="single" w:sz="6" w:space="0" w:color="414142"/>
            </w:tcBorders>
          </w:tcPr>
          <w:p w14:paraId="71858FD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2BED02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3E94334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6F0663" w:rsidRPr="00265C5E" w14:paraId="1ABDFAF9"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A5E238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326.</w:t>
            </w:r>
          </w:p>
        </w:tc>
        <w:tc>
          <w:tcPr>
            <w:tcW w:w="13750" w:type="dxa"/>
            <w:gridSpan w:val="6"/>
            <w:tcBorders>
              <w:top w:val="single" w:sz="6" w:space="0" w:color="414142"/>
              <w:left w:val="single" w:sz="6" w:space="0" w:color="414142"/>
              <w:bottom w:val="single" w:sz="6" w:space="0" w:color="414142"/>
              <w:right w:val="single" w:sz="6" w:space="0" w:color="414142"/>
            </w:tcBorders>
          </w:tcPr>
          <w:p w14:paraId="7884D3CB" w14:textId="5397F52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2700–2900 MHz</w:t>
            </w:r>
          </w:p>
        </w:tc>
      </w:tr>
      <w:tr w:rsidR="006F0663" w:rsidRPr="00265C5E" w14:paraId="2862FCE6"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0551EF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335A578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5.337</w:t>
            </w:r>
          </w:p>
          <w:p w14:paraId="2BDC9B5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940A63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5.423</w:t>
            </w:r>
          </w:p>
        </w:tc>
        <w:tc>
          <w:tcPr>
            <w:tcW w:w="2693" w:type="dxa"/>
            <w:vMerge w:val="restart"/>
            <w:tcBorders>
              <w:top w:val="single" w:sz="4" w:space="0" w:color="auto"/>
              <w:left w:val="single" w:sz="4" w:space="0" w:color="auto"/>
              <w:bottom w:val="single" w:sz="4" w:space="0" w:color="auto"/>
              <w:right w:val="single" w:sz="4" w:space="0" w:color="auto"/>
            </w:tcBorders>
          </w:tcPr>
          <w:p w14:paraId="5035294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5.337</w:t>
            </w:r>
          </w:p>
          <w:p w14:paraId="227D637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F5D511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5.423</w:t>
            </w:r>
          </w:p>
        </w:tc>
        <w:tc>
          <w:tcPr>
            <w:tcW w:w="2835" w:type="dxa"/>
            <w:tcBorders>
              <w:top w:val="single" w:sz="6" w:space="0" w:color="414142"/>
              <w:left w:val="single" w:sz="4" w:space="0" w:color="auto"/>
              <w:bottom w:val="single" w:sz="6" w:space="0" w:color="414142"/>
              <w:right w:val="single" w:sz="6" w:space="0" w:color="414142"/>
            </w:tcBorders>
          </w:tcPr>
          <w:p w14:paraId="79FD24D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un novērošanas radaru sistēmas</w:t>
            </w:r>
          </w:p>
        </w:tc>
        <w:tc>
          <w:tcPr>
            <w:tcW w:w="2693" w:type="dxa"/>
            <w:tcBorders>
              <w:top w:val="single" w:sz="6" w:space="0" w:color="414142"/>
              <w:left w:val="single" w:sz="6" w:space="0" w:color="414142"/>
              <w:bottom w:val="single" w:sz="6" w:space="0" w:color="414142"/>
              <w:right w:val="single" w:sz="6" w:space="0" w:color="414142"/>
            </w:tcBorders>
          </w:tcPr>
          <w:p w14:paraId="7F7C2A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gridSpan w:val="2"/>
            <w:tcBorders>
              <w:top w:val="single" w:sz="6" w:space="0" w:color="414142"/>
              <w:left w:val="single" w:sz="6" w:space="0" w:color="414142"/>
              <w:bottom w:val="single" w:sz="6" w:space="0" w:color="414142"/>
              <w:right w:val="single" w:sz="6" w:space="0" w:color="414142"/>
            </w:tcBorders>
          </w:tcPr>
          <w:p w14:paraId="598A441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720DBE42" w14:textId="77777777" w:rsidTr="00764678">
        <w:tc>
          <w:tcPr>
            <w:tcW w:w="702" w:type="dxa"/>
            <w:vMerge/>
            <w:tcBorders>
              <w:right w:val="single" w:sz="4" w:space="0" w:color="auto"/>
            </w:tcBorders>
            <w:vAlign w:val="center"/>
          </w:tcPr>
          <w:p w14:paraId="788CD58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DE86AF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85B83B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9D971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2700–3100 MHz</w:t>
            </w:r>
          </w:p>
        </w:tc>
        <w:tc>
          <w:tcPr>
            <w:tcW w:w="2693" w:type="dxa"/>
            <w:tcBorders>
              <w:top w:val="single" w:sz="6" w:space="0" w:color="414142"/>
              <w:left w:val="single" w:sz="6" w:space="0" w:color="414142"/>
              <w:bottom w:val="single" w:sz="6" w:space="0" w:color="414142"/>
              <w:right w:val="single" w:sz="6" w:space="0" w:color="414142"/>
            </w:tcBorders>
          </w:tcPr>
          <w:p w14:paraId="45D6C54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5B5BF68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05A35FF" w14:textId="77777777" w:rsidTr="30E491E5">
        <w:tc>
          <w:tcPr>
            <w:tcW w:w="702" w:type="dxa"/>
            <w:tcBorders>
              <w:top w:val="single" w:sz="6" w:space="0" w:color="414142"/>
              <w:left w:val="single" w:sz="6" w:space="0" w:color="414142"/>
              <w:bottom w:val="single" w:sz="6" w:space="0" w:color="414142"/>
              <w:right w:val="single" w:sz="6" w:space="0" w:color="414142"/>
            </w:tcBorders>
          </w:tcPr>
          <w:p w14:paraId="1448D7A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327.</w:t>
            </w:r>
          </w:p>
        </w:tc>
        <w:tc>
          <w:tcPr>
            <w:tcW w:w="13750" w:type="dxa"/>
            <w:gridSpan w:val="6"/>
            <w:tcBorders>
              <w:top w:val="single" w:sz="6" w:space="0" w:color="414142"/>
              <w:left w:val="single" w:sz="6" w:space="0" w:color="414142"/>
              <w:bottom w:val="single" w:sz="6" w:space="0" w:color="414142"/>
              <w:right w:val="single" w:sz="6" w:space="0" w:color="414142"/>
            </w:tcBorders>
          </w:tcPr>
          <w:p w14:paraId="4986B853" w14:textId="38EBE28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2900–3100 MHz</w:t>
            </w:r>
          </w:p>
        </w:tc>
      </w:tr>
      <w:tr w:rsidR="006F0663" w:rsidRPr="00265C5E" w14:paraId="2506496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2FD65C6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4DA4341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5.424A</w:t>
            </w:r>
          </w:p>
          <w:p w14:paraId="2F6FFBB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5.426</w:t>
            </w:r>
          </w:p>
          <w:p w14:paraId="7617E09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5.425 5.427</w:t>
            </w:r>
          </w:p>
        </w:tc>
        <w:tc>
          <w:tcPr>
            <w:tcW w:w="2693" w:type="dxa"/>
            <w:tcBorders>
              <w:top w:val="single" w:sz="6" w:space="0" w:color="414142"/>
              <w:left w:val="single" w:sz="6" w:space="0" w:color="414142"/>
              <w:bottom w:val="single" w:sz="6" w:space="0" w:color="414142"/>
              <w:right w:val="single" w:sz="6" w:space="0" w:color="414142"/>
            </w:tcBorders>
          </w:tcPr>
          <w:p w14:paraId="0D0FBD2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5.424A</w:t>
            </w:r>
          </w:p>
          <w:p w14:paraId="2FD923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5.426</w:t>
            </w:r>
          </w:p>
          <w:p w14:paraId="382E939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5.425 5.427</w:t>
            </w:r>
          </w:p>
        </w:tc>
        <w:tc>
          <w:tcPr>
            <w:tcW w:w="2835" w:type="dxa"/>
            <w:tcBorders>
              <w:top w:val="single" w:sz="6" w:space="0" w:color="414142"/>
              <w:left w:val="single" w:sz="6" w:space="0" w:color="414142"/>
              <w:bottom w:val="single" w:sz="6" w:space="0" w:color="414142"/>
              <w:right w:val="single" w:sz="6" w:space="0" w:color="414142"/>
            </w:tcBorders>
          </w:tcPr>
          <w:p w14:paraId="6DE08B1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2700–3100 MHz</w:t>
            </w:r>
          </w:p>
        </w:tc>
        <w:tc>
          <w:tcPr>
            <w:tcW w:w="2693" w:type="dxa"/>
            <w:tcBorders>
              <w:top w:val="single" w:sz="6" w:space="0" w:color="414142"/>
              <w:left w:val="single" w:sz="6" w:space="0" w:color="414142"/>
              <w:bottom w:val="single" w:sz="6" w:space="0" w:color="414142"/>
              <w:right w:val="single" w:sz="6" w:space="0" w:color="414142"/>
            </w:tcBorders>
          </w:tcPr>
          <w:p w14:paraId="5A4450D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09DE022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B31AED0" w14:textId="77777777" w:rsidTr="30E491E5">
        <w:tc>
          <w:tcPr>
            <w:tcW w:w="702" w:type="dxa"/>
            <w:tcBorders>
              <w:top w:val="single" w:sz="6" w:space="0" w:color="414142"/>
              <w:left w:val="single" w:sz="6" w:space="0" w:color="414142"/>
              <w:bottom w:val="single" w:sz="6" w:space="0" w:color="414142"/>
              <w:right w:val="single" w:sz="6" w:space="0" w:color="414142"/>
            </w:tcBorders>
          </w:tcPr>
          <w:p w14:paraId="7D3B7C3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328.</w:t>
            </w:r>
          </w:p>
        </w:tc>
        <w:tc>
          <w:tcPr>
            <w:tcW w:w="13750" w:type="dxa"/>
            <w:gridSpan w:val="6"/>
            <w:tcBorders>
              <w:top w:val="single" w:sz="6" w:space="0" w:color="414142"/>
              <w:left w:val="single" w:sz="6" w:space="0" w:color="414142"/>
              <w:bottom w:val="single" w:sz="6" w:space="0" w:color="414142"/>
              <w:right w:val="single" w:sz="6" w:space="0" w:color="414142"/>
            </w:tcBorders>
          </w:tcPr>
          <w:p w14:paraId="6E1A1F5A" w14:textId="33F41975"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3100–3300 MHz</w:t>
            </w:r>
          </w:p>
        </w:tc>
      </w:tr>
      <w:tr w:rsidR="006F0663" w:rsidRPr="00265C5E" w14:paraId="2058998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3C0C49C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3E77975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CF586A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(aktīvais)</w:t>
            </w:r>
          </w:p>
          <w:p w14:paraId="423A6D6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568515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5.149 5.428</w:t>
            </w:r>
          </w:p>
        </w:tc>
        <w:tc>
          <w:tcPr>
            <w:tcW w:w="2693" w:type="dxa"/>
            <w:tcBorders>
              <w:top w:val="single" w:sz="6" w:space="0" w:color="414142"/>
              <w:left w:val="single" w:sz="6" w:space="0" w:color="414142"/>
              <w:bottom w:val="single" w:sz="6" w:space="0" w:color="414142"/>
              <w:right w:val="single" w:sz="6" w:space="0" w:color="414142"/>
            </w:tcBorders>
          </w:tcPr>
          <w:p w14:paraId="4AA39CC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RADIOLOKĀCIJAS</w:t>
            </w:r>
          </w:p>
          <w:p w14:paraId="01C1E5D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(aktīvais)</w:t>
            </w:r>
          </w:p>
          <w:p w14:paraId="069C474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34660E5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6" w:space="0" w:color="414142"/>
              <w:bottom w:val="single" w:sz="6" w:space="0" w:color="414142"/>
              <w:right w:val="single" w:sz="6" w:space="0" w:color="414142"/>
            </w:tcBorders>
          </w:tcPr>
          <w:p w14:paraId="4A3FD6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AS: 3100–3400 MHz</w:t>
            </w:r>
          </w:p>
        </w:tc>
        <w:tc>
          <w:tcPr>
            <w:tcW w:w="2693" w:type="dxa"/>
            <w:tcBorders>
              <w:top w:val="single" w:sz="6" w:space="0" w:color="414142"/>
              <w:left w:val="single" w:sz="6" w:space="0" w:color="414142"/>
              <w:bottom w:val="single" w:sz="6" w:space="0" w:color="414142"/>
              <w:right w:val="single" w:sz="6" w:space="0" w:color="414142"/>
            </w:tcBorders>
          </w:tcPr>
          <w:p w14:paraId="0E03171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27987F4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730B05C" w14:textId="77777777" w:rsidTr="30E491E5">
        <w:tc>
          <w:tcPr>
            <w:tcW w:w="702" w:type="dxa"/>
            <w:tcBorders>
              <w:top w:val="single" w:sz="6" w:space="0" w:color="414142"/>
              <w:left w:val="single" w:sz="6" w:space="0" w:color="414142"/>
              <w:bottom w:val="single" w:sz="6" w:space="0" w:color="414142"/>
              <w:right w:val="single" w:sz="6" w:space="0" w:color="414142"/>
            </w:tcBorders>
          </w:tcPr>
          <w:p w14:paraId="02074A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329.</w:t>
            </w:r>
          </w:p>
        </w:tc>
        <w:tc>
          <w:tcPr>
            <w:tcW w:w="13750" w:type="dxa"/>
            <w:gridSpan w:val="6"/>
            <w:tcBorders>
              <w:top w:val="single" w:sz="6" w:space="0" w:color="414142"/>
              <w:left w:val="single" w:sz="6" w:space="0" w:color="414142"/>
              <w:bottom w:val="single" w:sz="6" w:space="0" w:color="414142"/>
              <w:right w:val="single" w:sz="6" w:space="0" w:color="414142"/>
            </w:tcBorders>
          </w:tcPr>
          <w:p w14:paraId="6CD15EDA" w14:textId="1E2E4F44"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3300–3400 MHz</w:t>
            </w:r>
          </w:p>
        </w:tc>
      </w:tr>
      <w:tr w:rsidR="006F0663" w:rsidRPr="00265C5E" w14:paraId="385379D5" w14:textId="77777777" w:rsidTr="30E491E5">
        <w:tc>
          <w:tcPr>
            <w:tcW w:w="702" w:type="dxa"/>
            <w:tcBorders>
              <w:top w:val="single" w:sz="6" w:space="0" w:color="414142"/>
              <w:left w:val="single" w:sz="6" w:space="0" w:color="414142"/>
              <w:bottom w:val="single" w:sz="6" w:space="0" w:color="414142"/>
              <w:right w:val="single" w:sz="6" w:space="0" w:color="414142"/>
            </w:tcBorders>
          </w:tcPr>
          <w:p w14:paraId="61EA77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7B0432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B0C3F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5.429 5.429A 5.429B 5.430</w:t>
            </w:r>
          </w:p>
        </w:tc>
        <w:tc>
          <w:tcPr>
            <w:tcW w:w="2693" w:type="dxa"/>
            <w:tcBorders>
              <w:top w:val="single" w:sz="6" w:space="0" w:color="414142"/>
              <w:left w:val="single" w:sz="6" w:space="0" w:color="414142"/>
              <w:bottom w:val="single" w:sz="6" w:space="0" w:color="414142"/>
              <w:right w:val="single" w:sz="6" w:space="0" w:color="414142"/>
            </w:tcBorders>
          </w:tcPr>
          <w:p w14:paraId="4FECC9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A0574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6" w:space="0" w:color="414142"/>
              <w:bottom w:val="single" w:sz="6" w:space="0" w:color="414142"/>
              <w:right w:val="single" w:sz="6" w:space="0" w:color="414142"/>
            </w:tcBorders>
          </w:tcPr>
          <w:p w14:paraId="4E4B200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3100–3400 MHz</w:t>
            </w:r>
          </w:p>
        </w:tc>
        <w:tc>
          <w:tcPr>
            <w:tcW w:w="2693" w:type="dxa"/>
            <w:tcBorders>
              <w:top w:val="single" w:sz="6" w:space="0" w:color="414142"/>
              <w:left w:val="single" w:sz="6" w:space="0" w:color="414142"/>
              <w:bottom w:val="single" w:sz="6" w:space="0" w:color="414142"/>
              <w:right w:val="single" w:sz="6" w:space="0" w:color="414142"/>
            </w:tcBorders>
          </w:tcPr>
          <w:p w14:paraId="3318DB5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tcPr>
          <w:p w14:paraId="5BA3DC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B58B5B6" w14:textId="77777777" w:rsidTr="30E491E5">
        <w:tc>
          <w:tcPr>
            <w:tcW w:w="702"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7575B1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330.</w:t>
            </w:r>
          </w:p>
        </w:tc>
        <w:tc>
          <w:tcPr>
            <w:tcW w:w="13750" w:type="dxa"/>
            <w:gridSpan w:val="6"/>
            <w:tcBorders>
              <w:top w:val="single" w:sz="6" w:space="0" w:color="414142"/>
              <w:left w:val="single" w:sz="6" w:space="0" w:color="414142"/>
              <w:bottom w:val="single" w:sz="6" w:space="0" w:color="414142"/>
              <w:right w:val="single" w:sz="6" w:space="0" w:color="414142"/>
            </w:tcBorders>
            <w:shd w:val="clear" w:color="auto" w:fill="FFFFFF" w:themeFill="background1"/>
          </w:tcPr>
          <w:p w14:paraId="3F257726" w14:textId="2E8C331F"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3400–3600 MHz</w:t>
            </w:r>
          </w:p>
        </w:tc>
      </w:tr>
      <w:tr w:rsidR="006F0663" w:rsidRPr="00265C5E" w14:paraId="04C3E5EE" w14:textId="77777777" w:rsidTr="30E491E5">
        <w:tc>
          <w:tcPr>
            <w:tcW w:w="702" w:type="dxa"/>
            <w:vMerge w:val="restart"/>
            <w:tcBorders>
              <w:top w:val="single" w:sz="6" w:space="0" w:color="414142"/>
              <w:left w:val="single" w:sz="6" w:space="0" w:color="414142"/>
              <w:bottom w:val="single" w:sz="6" w:space="0" w:color="414142"/>
              <w:right w:val="single" w:sz="4" w:space="0" w:color="auto"/>
            </w:tcBorders>
            <w:shd w:val="clear" w:color="auto" w:fill="FFFFFF" w:themeFill="background1"/>
          </w:tcPr>
          <w:p w14:paraId="353FD6D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6D21DA2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6BA36F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70DCBD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5.430A</w:t>
            </w:r>
          </w:p>
          <w:p w14:paraId="5F51B6A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Radiolokācijas </w:t>
            </w:r>
          </w:p>
          <w:p w14:paraId="5CD8AF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5.431</w:t>
            </w:r>
          </w:p>
        </w:tc>
        <w:tc>
          <w:tcPr>
            <w:tcW w:w="2693" w:type="dxa"/>
            <w:vMerge w:val="restart"/>
            <w:tcBorders>
              <w:top w:val="single" w:sz="6" w:space="0" w:color="414142"/>
              <w:left w:val="single" w:sz="4" w:space="0" w:color="auto"/>
              <w:bottom w:val="single" w:sz="6" w:space="0" w:color="414142"/>
              <w:right w:val="single" w:sz="6" w:space="0" w:color="414142"/>
            </w:tcBorders>
            <w:shd w:val="clear" w:color="auto" w:fill="FFFFFF" w:themeFill="background1"/>
          </w:tcPr>
          <w:p w14:paraId="7FCD1B7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AA38E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6F9AEE1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5.430A</w:t>
            </w:r>
          </w:p>
          <w:p w14:paraId="25ACDF1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3F857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RR4.4: 3400–3410 MHz</w:t>
            </w: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195479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BWA/IMT: 3400–3800 MHz</w:t>
            </w: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58D16EBC" w14:textId="77777777" w:rsidR="00A440B3" w:rsidRPr="00265C5E" w:rsidRDefault="00716EBD">
            <w:pPr>
              <w:spacing w:after="120" w:line="240" w:lineRule="auto"/>
              <w:rPr>
                <w:rFonts w:ascii="Times New Roman" w:eastAsia="Times New Roman" w:hAnsi="Times New Roman" w:cs="Times New Roman"/>
                <w:sz w:val="21"/>
                <w:szCs w:val="21"/>
                <w:lang w:eastAsia="lv-LV"/>
              </w:rPr>
            </w:pPr>
            <w:hyperlink r:id="rId23" w:tooltip="http://eur-lex.europa.eu/eli/dec/2008/411/oj/?locale=LV" w:history="1">
              <w:r w:rsidRPr="00265C5E">
                <w:rPr>
                  <w:rFonts w:ascii="Times New Roman" w:eastAsia="Times New Roman" w:hAnsi="Times New Roman" w:cs="Times New Roman"/>
                  <w:sz w:val="21"/>
                  <w:szCs w:val="21"/>
                  <w:lang w:eastAsia="lv-LV"/>
                </w:rPr>
                <w:t>1.6</w:t>
              </w:r>
            </w:hyperlink>
            <w:r w:rsidR="0018669A" w:rsidRPr="00265C5E">
              <w:rPr>
                <w:rFonts w:ascii="Times New Roman" w:eastAsia="Times New Roman" w:hAnsi="Times New Roman" w:cs="Times New Roman"/>
                <w:sz w:val="21"/>
                <w:szCs w:val="21"/>
                <w:lang w:eastAsia="lv-LV"/>
              </w:rPr>
              <w:t xml:space="preserve">., </w:t>
            </w:r>
            <w:hyperlink r:id="rId24" w:tooltip="http://eur-lex.europa.eu/eli/dec/2014/276/oj/?locale=LV" w:history="1">
              <w:r w:rsidR="0018669A" w:rsidRPr="00265C5E">
                <w:rPr>
                  <w:rFonts w:ascii="Times New Roman" w:eastAsia="Times New Roman" w:hAnsi="Times New Roman" w:cs="Times New Roman"/>
                  <w:sz w:val="21"/>
                  <w:szCs w:val="21"/>
                  <w:lang w:eastAsia="lv-LV"/>
                </w:rPr>
                <w:t>1.</w:t>
              </w:r>
            </w:hyperlink>
            <w:r w:rsidR="00FB1F5A" w:rsidRPr="00265C5E">
              <w:rPr>
                <w:rFonts w:ascii="Times New Roman" w:eastAsia="Times New Roman" w:hAnsi="Times New Roman" w:cs="Times New Roman"/>
                <w:sz w:val="21"/>
                <w:szCs w:val="21"/>
                <w:lang w:eastAsia="lv-LV"/>
              </w:rPr>
              <w:t>19</w:t>
            </w:r>
            <w:r w:rsidR="0018669A"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1.31</w:t>
            </w:r>
            <w:r w:rsidR="0018669A" w:rsidRPr="00265C5E">
              <w:rPr>
                <w:rFonts w:ascii="Times New Roman" w:eastAsia="Times New Roman" w:hAnsi="Times New Roman" w:cs="Times New Roman"/>
                <w:sz w:val="21"/>
                <w:szCs w:val="21"/>
                <w:lang w:eastAsia="lv-LV"/>
              </w:rPr>
              <w:t>., 2.49.</w:t>
            </w:r>
          </w:p>
        </w:tc>
        <w:tc>
          <w:tcPr>
            <w:tcW w:w="2836"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759204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7DB62E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LM-3600-1</w:t>
            </w:r>
          </w:p>
          <w:p w14:paraId="51249DBB"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2783B492" w14:textId="77777777" w:rsidTr="30E491E5">
        <w:tc>
          <w:tcPr>
            <w:tcW w:w="702" w:type="dxa"/>
            <w:vMerge/>
            <w:vAlign w:val="center"/>
          </w:tcPr>
          <w:p w14:paraId="6A588A8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61C6C67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21B98FC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66CD0A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3400–3410 MHz</w:t>
            </w: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6311EDD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41DF1DB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576285D5" w14:textId="77777777" w:rsidTr="30E491E5">
        <w:tc>
          <w:tcPr>
            <w:tcW w:w="702" w:type="dxa"/>
            <w:vMerge/>
            <w:vAlign w:val="center"/>
          </w:tcPr>
          <w:p w14:paraId="02B31CA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2C5E334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34E27FD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704E4E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Uztverošās Zemes radiostacijas</w:t>
            </w: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0736469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483FEC8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Ieteicamā josla 3800–4200 MHz</w:t>
            </w:r>
          </w:p>
        </w:tc>
      </w:tr>
      <w:tr w:rsidR="006F0663" w:rsidRPr="00265C5E" w14:paraId="557579B2" w14:textId="77777777" w:rsidTr="30E491E5">
        <w:tc>
          <w:tcPr>
            <w:tcW w:w="702"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79B527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331.</w:t>
            </w:r>
          </w:p>
        </w:tc>
        <w:tc>
          <w:tcPr>
            <w:tcW w:w="13750" w:type="dxa"/>
            <w:gridSpan w:val="6"/>
            <w:tcBorders>
              <w:top w:val="single" w:sz="6" w:space="0" w:color="414142"/>
              <w:left w:val="single" w:sz="6" w:space="0" w:color="414142"/>
              <w:bottom w:val="single" w:sz="6" w:space="0" w:color="414142"/>
              <w:right w:val="single" w:sz="6" w:space="0" w:color="414142"/>
            </w:tcBorders>
            <w:shd w:val="clear" w:color="auto" w:fill="FFFFFF" w:themeFill="background1"/>
          </w:tcPr>
          <w:p w14:paraId="35B75646" w14:textId="5CDA966F"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3600–</w:t>
            </w:r>
            <w:r w:rsidR="002D6585" w:rsidRPr="00265C5E">
              <w:rPr>
                <w:rFonts w:ascii="Times New Roman" w:eastAsia="Times New Roman" w:hAnsi="Times New Roman" w:cs="Times New Roman"/>
                <w:b/>
                <w:bCs/>
                <w:sz w:val="21"/>
                <w:szCs w:val="21"/>
                <w:lang w:eastAsia="lv-LV"/>
              </w:rPr>
              <w:t xml:space="preserve">3800 </w:t>
            </w:r>
            <w:r w:rsidRPr="00265C5E">
              <w:rPr>
                <w:rFonts w:ascii="Times New Roman" w:eastAsia="Times New Roman" w:hAnsi="Times New Roman" w:cs="Times New Roman"/>
                <w:b/>
                <w:bCs/>
                <w:sz w:val="21"/>
                <w:szCs w:val="21"/>
                <w:lang w:eastAsia="lv-LV"/>
              </w:rPr>
              <w:t>MHz</w:t>
            </w:r>
          </w:p>
        </w:tc>
      </w:tr>
      <w:tr w:rsidR="006F0663" w:rsidRPr="00265C5E" w14:paraId="663C7435" w14:textId="77777777" w:rsidTr="30E491E5">
        <w:tc>
          <w:tcPr>
            <w:tcW w:w="702" w:type="dxa"/>
            <w:vMerge w:val="restart"/>
            <w:tcBorders>
              <w:top w:val="single" w:sz="6" w:space="0" w:color="414142"/>
              <w:left w:val="single" w:sz="6" w:space="0" w:color="414142"/>
              <w:bottom w:val="single" w:sz="6" w:space="0" w:color="414142"/>
              <w:right w:val="single" w:sz="4" w:space="0" w:color="auto"/>
            </w:tcBorders>
            <w:shd w:val="clear" w:color="auto" w:fill="FFFFFF" w:themeFill="background1"/>
          </w:tcPr>
          <w:p w14:paraId="16CA79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709D79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6442C35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3E76D96C" w14:textId="044152AC" w:rsidR="002D6585" w:rsidRPr="00265C5E" w:rsidRDefault="002D6585" w:rsidP="002D658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5.433B 5.434A 5.434B 5.435A</w:t>
            </w:r>
          </w:p>
          <w:p w14:paraId="704C573D" w14:textId="48CA18F5" w:rsidR="00980F3F" w:rsidRPr="00265C5E" w:rsidRDefault="00980F3F">
            <w:pPr>
              <w:spacing w:after="120" w:line="240" w:lineRule="auto"/>
              <w:rPr>
                <w:rFonts w:ascii="Times New Roman" w:eastAsia="Times New Roman" w:hAnsi="Times New Roman" w:cs="Times New Roman"/>
                <w:sz w:val="21"/>
                <w:szCs w:val="21"/>
                <w:lang w:eastAsia="lv-LV"/>
              </w:rPr>
            </w:pPr>
          </w:p>
        </w:tc>
        <w:tc>
          <w:tcPr>
            <w:tcW w:w="2693" w:type="dxa"/>
            <w:vMerge w:val="restart"/>
            <w:tcBorders>
              <w:top w:val="single" w:sz="6" w:space="0" w:color="414142"/>
              <w:left w:val="single" w:sz="4" w:space="0" w:color="auto"/>
              <w:bottom w:val="single" w:sz="6" w:space="0" w:color="414142"/>
              <w:right w:val="single" w:sz="6" w:space="0" w:color="414142"/>
            </w:tcBorders>
            <w:shd w:val="clear" w:color="auto" w:fill="FFFFFF" w:themeFill="background1"/>
          </w:tcPr>
          <w:p w14:paraId="3BBBA4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289B734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6EA2E31A" w14:textId="37A356C4"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r w:rsidR="00570618" w:rsidRPr="00265C5E">
              <w:rPr>
                <w:rFonts w:ascii="Times New Roman" w:eastAsia="Times New Roman" w:hAnsi="Times New Roman" w:cs="Times New Roman"/>
                <w:sz w:val="21"/>
                <w:szCs w:val="21"/>
                <w:lang w:eastAsia="lv-LV"/>
              </w:rPr>
              <w:t xml:space="preserve"> 5.434A</w:t>
            </w: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79EF5AF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BWA/IMT: 3400–3800 MHz</w:t>
            </w: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6E82E0E5" w14:textId="77777777" w:rsidR="00A440B3" w:rsidRPr="00265C5E" w:rsidRDefault="00716EBD">
            <w:pPr>
              <w:spacing w:after="0" w:line="240" w:lineRule="auto"/>
              <w:rPr>
                <w:rFonts w:ascii="Times New Roman" w:eastAsia="Times New Roman" w:hAnsi="Times New Roman" w:cs="Times New Roman"/>
                <w:sz w:val="21"/>
                <w:szCs w:val="21"/>
                <w:lang w:eastAsia="lv-LV"/>
              </w:rPr>
            </w:pPr>
            <w:hyperlink r:id="rId25" w:tooltip="http://eur-lex.europa.eu/eli/dec/2008/411/oj/?locale=LV" w:history="1">
              <w:r w:rsidRPr="00265C5E">
                <w:rPr>
                  <w:rFonts w:ascii="Times New Roman" w:eastAsia="Times New Roman" w:hAnsi="Times New Roman" w:cs="Times New Roman"/>
                  <w:sz w:val="21"/>
                  <w:szCs w:val="21"/>
                  <w:lang w:eastAsia="lv-LV"/>
                </w:rPr>
                <w:t>1.6</w:t>
              </w:r>
            </w:hyperlink>
            <w:r w:rsidR="0018669A" w:rsidRPr="00265C5E">
              <w:rPr>
                <w:rFonts w:ascii="Times New Roman" w:eastAsia="Times New Roman" w:hAnsi="Times New Roman" w:cs="Times New Roman"/>
                <w:sz w:val="21"/>
                <w:szCs w:val="21"/>
                <w:lang w:eastAsia="lv-LV"/>
              </w:rPr>
              <w:t xml:space="preserve">., </w:t>
            </w:r>
            <w:hyperlink r:id="rId26" w:tooltip="http://eur-lex.europa.eu/eli/dec/2014/276/oj/?locale=LV" w:history="1">
              <w:r w:rsidR="0018669A" w:rsidRPr="00265C5E">
                <w:rPr>
                  <w:rFonts w:ascii="Times New Roman" w:eastAsia="Times New Roman" w:hAnsi="Times New Roman" w:cs="Times New Roman"/>
                  <w:sz w:val="21"/>
                  <w:szCs w:val="21"/>
                  <w:lang w:eastAsia="lv-LV"/>
                </w:rPr>
                <w:t>1.</w:t>
              </w:r>
            </w:hyperlink>
            <w:r w:rsidR="00FB1F5A" w:rsidRPr="00265C5E">
              <w:rPr>
                <w:rFonts w:ascii="Times New Roman" w:eastAsia="Times New Roman" w:hAnsi="Times New Roman" w:cs="Times New Roman"/>
                <w:sz w:val="21"/>
                <w:szCs w:val="21"/>
                <w:lang w:eastAsia="lv-LV"/>
              </w:rPr>
              <w:t>19</w:t>
            </w:r>
            <w:r w:rsidR="0018669A"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1.31</w:t>
            </w:r>
            <w:r w:rsidR="0018669A" w:rsidRPr="00265C5E">
              <w:rPr>
                <w:rFonts w:ascii="Times New Roman" w:eastAsia="Times New Roman" w:hAnsi="Times New Roman" w:cs="Times New Roman"/>
                <w:sz w:val="21"/>
                <w:szCs w:val="21"/>
                <w:lang w:eastAsia="lv-LV"/>
              </w:rPr>
              <w:t>., 2.49.</w:t>
            </w:r>
          </w:p>
        </w:tc>
        <w:tc>
          <w:tcPr>
            <w:tcW w:w="2836"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2DFA9F9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02C8203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LM-3600-1</w:t>
            </w:r>
          </w:p>
          <w:p w14:paraId="5288D411"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051ECFE7" w14:textId="77777777" w:rsidTr="00764678">
        <w:tc>
          <w:tcPr>
            <w:tcW w:w="702" w:type="dxa"/>
            <w:vMerge/>
            <w:tcBorders>
              <w:right w:val="single" w:sz="4" w:space="0" w:color="auto"/>
            </w:tcBorders>
            <w:vAlign w:val="center"/>
          </w:tcPr>
          <w:p w14:paraId="3842F28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B5F777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87605B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02C5107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Uztverošās Zemes radiostacijas</w:t>
            </w: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5D15BC2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25DF5DD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Ieteicamā josla 3800–4200 MHz</w:t>
            </w:r>
          </w:p>
        </w:tc>
      </w:tr>
      <w:tr w:rsidR="006F0663" w:rsidRPr="00265C5E" w14:paraId="56E26751" w14:textId="77777777" w:rsidTr="00764678">
        <w:tc>
          <w:tcPr>
            <w:tcW w:w="702" w:type="dxa"/>
            <w:vMerge/>
            <w:tcBorders>
              <w:right w:val="single" w:sz="4" w:space="0" w:color="auto"/>
            </w:tcBorders>
            <w:vAlign w:val="center"/>
          </w:tcPr>
          <w:p w14:paraId="0A1A948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8BFEC8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5E2FFA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6077152A" w14:textId="0C2C59C8"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5373E87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20AAE36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D2F8519" w14:textId="77777777" w:rsidTr="00764678">
        <w:tc>
          <w:tcPr>
            <w:tcW w:w="702" w:type="dxa"/>
            <w:vMerge/>
            <w:tcBorders>
              <w:right w:val="single" w:sz="4" w:space="0" w:color="auto"/>
            </w:tcBorders>
            <w:vAlign w:val="center"/>
          </w:tcPr>
          <w:p w14:paraId="46A26F2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08F3E7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25CAC3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6847379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Zemes stacijas (ESV), FSS Zemes stacijas: 3700–4200 MHz</w:t>
            </w: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0F2C302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2.25.</w:t>
            </w:r>
          </w:p>
        </w:tc>
        <w:tc>
          <w:tcPr>
            <w:tcW w:w="2836"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2D40775A" w14:textId="77777777" w:rsidR="00980F3F" w:rsidRPr="00265C5E" w:rsidRDefault="0018669A">
            <w:pPr>
              <w:spacing w:before="100" w:beforeAutospacing="1" w:after="100" w:afterAutospacing="1" w:line="315" w:lineRule="atLeast"/>
              <w:jc w:val="righ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2D6585" w:rsidRPr="00265C5E" w14:paraId="25F72ABC" w14:textId="77777777" w:rsidTr="30E491E5">
        <w:tc>
          <w:tcPr>
            <w:tcW w:w="702"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082CC2CE" w14:textId="2649CD0C" w:rsidR="002D6585" w:rsidRPr="00265C5E" w:rsidRDefault="002D65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331.</w:t>
            </w:r>
            <w:r w:rsidRPr="00265C5E">
              <w:rPr>
                <w:rFonts w:ascii="Times New Roman" w:eastAsia="Times New Roman" w:hAnsi="Times New Roman" w:cs="Times New Roman"/>
                <w:sz w:val="21"/>
                <w:szCs w:val="21"/>
                <w:vertAlign w:val="superscript"/>
                <w:lang w:eastAsia="lv-LV"/>
              </w:rPr>
              <w:t>1</w:t>
            </w:r>
          </w:p>
        </w:tc>
        <w:tc>
          <w:tcPr>
            <w:tcW w:w="13750" w:type="dxa"/>
            <w:gridSpan w:val="6"/>
            <w:tcBorders>
              <w:top w:val="single" w:sz="6" w:space="0" w:color="414142"/>
              <w:left w:val="single" w:sz="6" w:space="0" w:color="414142"/>
              <w:bottom w:val="single" w:sz="6" w:space="0" w:color="414142"/>
              <w:right w:val="single" w:sz="6" w:space="0" w:color="414142"/>
            </w:tcBorders>
            <w:shd w:val="clear" w:color="auto" w:fill="FFFFFF" w:themeFill="background1"/>
          </w:tcPr>
          <w:p w14:paraId="383A0C50" w14:textId="58560C47" w:rsidR="002D6585" w:rsidRPr="00265C5E" w:rsidRDefault="002D6585">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3800–4200 MHz</w:t>
            </w:r>
          </w:p>
        </w:tc>
      </w:tr>
      <w:tr w:rsidR="0024471D" w:rsidRPr="00265C5E" w14:paraId="41D6DCF0" w14:textId="77777777" w:rsidTr="30E491E5">
        <w:tc>
          <w:tcPr>
            <w:tcW w:w="702" w:type="dxa"/>
            <w:vMerge w:val="restart"/>
            <w:tcBorders>
              <w:top w:val="single" w:sz="6" w:space="0" w:color="414142"/>
              <w:left w:val="single" w:sz="6" w:space="0" w:color="414142"/>
              <w:bottom w:val="single" w:sz="6" w:space="0" w:color="414142"/>
              <w:right w:val="single" w:sz="4" w:space="0" w:color="auto"/>
            </w:tcBorders>
            <w:shd w:val="clear" w:color="auto" w:fill="FFFFFF" w:themeFill="background1"/>
          </w:tcPr>
          <w:p w14:paraId="162F47B0" w14:textId="77777777" w:rsidR="00321602" w:rsidRPr="00265C5E" w:rsidRDefault="0032160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2EDDF92A" w14:textId="77777777" w:rsidR="00321602" w:rsidRPr="00265C5E" w:rsidRDefault="0032160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14AC8C03" w14:textId="77777777" w:rsidR="00321602" w:rsidRPr="00265C5E" w:rsidRDefault="0032160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3A841B11" w14:textId="77777777" w:rsidR="00321602" w:rsidRPr="00265C5E" w:rsidRDefault="0032160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6" w:space="0" w:color="414142"/>
              <w:left w:val="single" w:sz="4" w:space="0" w:color="auto"/>
              <w:bottom w:val="single" w:sz="6" w:space="0" w:color="414142"/>
              <w:right w:val="single" w:sz="6" w:space="0" w:color="414142"/>
            </w:tcBorders>
            <w:shd w:val="clear" w:color="auto" w:fill="FFFFFF" w:themeFill="background1"/>
          </w:tcPr>
          <w:p w14:paraId="790F3C0E" w14:textId="77777777" w:rsidR="00321602" w:rsidRPr="00265C5E" w:rsidRDefault="0032160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587FDFF8" w14:textId="77777777" w:rsidR="00321602" w:rsidRPr="00265C5E" w:rsidRDefault="0032160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3CC002BD" w14:textId="77777777" w:rsidR="00321602" w:rsidRPr="00265C5E" w:rsidRDefault="0032160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2D35D7BD" w14:textId="6E94982A" w:rsidR="00321602" w:rsidRPr="00265C5E" w:rsidRDefault="0032160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Uztverošās Zemes radiostacijas</w:t>
            </w: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05A247A7" w14:textId="5A4BB0E5" w:rsidR="00321602" w:rsidRPr="00265C5E" w:rsidRDefault="00321602">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2F4D4182" w14:textId="176E4BED" w:rsidR="00321602" w:rsidRPr="00265C5E" w:rsidRDefault="009E55A3" w:rsidP="006B32B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Ieteicamā josla 3800–4200 MHz</w:t>
            </w:r>
          </w:p>
        </w:tc>
      </w:tr>
      <w:tr w:rsidR="002D6585" w:rsidRPr="00265C5E" w14:paraId="3046FB85" w14:textId="77777777" w:rsidTr="00764678">
        <w:tc>
          <w:tcPr>
            <w:tcW w:w="702" w:type="dxa"/>
            <w:vMerge/>
            <w:tcBorders>
              <w:right w:val="single" w:sz="4" w:space="0" w:color="auto"/>
            </w:tcBorders>
            <w:vAlign w:val="center"/>
          </w:tcPr>
          <w:p w14:paraId="49B7E2ED" w14:textId="77777777" w:rsidR="002D6585" w:rsidRPr="00265C5E" w:rsidRDefault="002D6585">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E897145" w14:textId="77777777" w:rsidR="002D6585" w:rsidRPr="00265C5E" w:rsidRDefault="002D6585">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9CB2F5E" w14:textId="77777777" w:rsidR="002D6585" w:rsidRPr="00265C5E" w:rsidRDefault="002D6585">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32E5180B" w14:textId="77777777" w:rsidR="002D6585" w:rsidRPr="00265C5E" w:rsidRDefault="002D65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VSAT: 3800–4200 MHz</w:t>
            </w: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19D8313E" w14:textId="77777777" w:rsidR="002D6585" w:rsidRPr="00265C5E" w:rsidRDefault="002D6585">
            <w:pPr>
              <w:spacing w:after="0" w:line="240" w:lineRule="auto"/>
              <w:rPr>
                <w:rFonts w:ascii="Times New Roman" w:eastAsia="Times New Roman" w:hAnsi="Times New Roman" w:cs="Times New Roman"/>
                <w:sz w:val="21"/>
                <w:szCs w:val="21"/>
                <w:lang w:eastAsia="lv-LV"/>
              </w:rPr>
            </w:pPr>
          </w:p>
        </w:tc>
        <w:tc>
          <w:tcPr>
            <w:tcW w:w="2836"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15E5E9CC" w14:textId="77777777" w:rsidR="002D6585" w:rsidRPr="00265C5E" w:rsidRDefault="002D6585">
            <w:pPr>
              <w:spacing w:after="0" w:line="240" w:lineRule="auto"/>
              <w:rPr>
                <w:rFonts w:ascii="Times New Roman" w:eastAsia="Times New Roman" w:hAnsi="Times New Roman" w:cs="Times New Roman"/>
                <w:sz w:val="21"/>
                <w:szCs w:val="21"/>
                <w:lang w:eastAsia="lv-LV"/>
              </w:rPr>
            </w:pPr>
          </w:p>
        </w:tc>
      </w:tr>
      <w:tr w:rsidR="002D6585" w:rsidRPr="00265C5E" w14:paraId="3542C839" w14:textId="77777777" w:rsidTr="00764678">
        <w:tc>
          <w:tcPr>
            <w:tcW w:w="702" w:type="dxa"/>
            <w:vMerge/>
            <w:tcBorders>
              <w:right w:val="single" w:sz="4" w:space="0" w:color="auto"/>
            </w:tcBorders>
            <w:vAlign w:val="center"/>
          </w:tcPr>
          <w:p w14:paraId="2E2BF0F0" w14:textId="77777777" w:rsidR="002D6585" w:rsidRPr="00265C5E" w:rsidRDefault="002D6585">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6C6F5EF" w14:textId="77777777" w:rsidR="002D6585" w:rsidRPr="00265C5E" w:rsidRDefault="002D6585">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9D5CE5A" w14:textId="77777777" w:rsidR="002D6585" w:rsidRPr="00265C5E" w:rsidRDefault="002D6585">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1A5A4E8E" w14:textId="77777777" w:rsidR="002D6585" w:rsidRPr="00265C5E" w:rsidRDefault="002D65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Zemes stacijas (ESV), FSS Zemes stacijas: 3700–4200 MHz</w:t>
            </w:r>
          </w:p>
        </w:tc>
        <w:tc>
          <w:tcPr>
            <w:tcW w:w="2693" w:type="dxa"/>
            <w:tcBorders>
              <w:top w:val="single" w:sz="6" w:space="0" w:color="414142"/>
              <w:left w:val="single" w:sz="6" w:space="0" w:color="414142"/>
              <w:bottom w:val="single" w:sz="6" w:space="0" w:color="414142"/>
              <w:right w:val="single" w:sz="6" w:space="0" w:color="414142"/>
            </w:tcBorders>
            <w:shd w:val="clear" w:color="auto" w:fill="FFFFFF" w:themeFill="background1"/>
          </w:tcPr>
          <w:p w14:paraId="15845ACE" w14:textId="77777777" w:rsidR="002D6585" w:rsidRPr="00265C5E" w:rsidRDefault="002D6585">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2.25.</w:t>
            </w:r>
          </w:p>
        </w:tc>
        <w:tc>
          <w:tcPr>
            <w:tcW w:w="2836" w:type="dxa"/>
            <w:gridSpan w:val="2"/>
            <w:tcBorders>
              <w:top w:val="single" w:sz="6" w:space="0" w:color="414142"/>
              <w:left w:val="single" w:sz="6" w:space="0" w:color="414142"/>
              <w:bottom w:val="single" w:sz="6" w:space="0" w:color="414142"/>
              <w:right w:val="single" w:sz="6" w:space="0" w:color="414142"/>
            </w:tcBorders>
            <w:shd w:val="clear" w:color="auto" w:fill="FFFFFF" w:themeFill="background1"/>
          </w:tcPr>
          <w:p w14:paraId="119C53AD" w14:textId="77777777" w:rsidR="002D6585" w:rsidRPr="00265C5E" w:rsidRDefault="002D6585">
            <w:pPr>
              <w:spacing w:before="100" w:beforeAutospacing="1" w:after="100" w:afterAutospacing="1" w:line="315" w:lineRule="atLeast"/>
              <w:jc w:val="righ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bl>
    <w:p w14:paraId="63B75B43" w14:textId="77777777" w:rsidR="002D6585" w:rsidRPr="00265C5E" w:rsidRDefault="002D6585"/>
    <w:tbl>
      <w:tblPr>
        <w:tblW w:w="4965" w:type="pct"/>
        <w:tblBorders>
          <w:top w:val="single" w:sz="6" w:space="0" w:color="414142"/>
          <w:left w:val="single" w:sz="6" w:space="0" w:color="414142"/>
          <w:bottom w:val="single" w:sz="6" w:space="0" w:color="414142"/>
          <w:right w:val="single" w:sz="6" w:space="0" w:color="414142"/>
        </w:tblBorders>
        <w:tblLayout w:type="fixed"/>
        <w:tblCellMar>
          <w:top w:w="30" w:type="dxa"/>
          <w:left w:w="30" w:type="dxa"/>
          <w:bottom w:w="30" w:type="dxa"/>
          <w:right w:w="30" w:type="dxa"/>
        </w:tblCellMar>
        <w:tblLook w:val="04A0" w:firstRow="1" w:lastRow="0" w:firstColumn="1" w:lastColumn="0" w:noHBand="0" w:noVBand="1"/>
      </w:tblPr>
      <w:tblGrid>
        <w:gridCol w:w="702"/>
        <w:gridCol w:w="2693"/>
        <w:gridCol w:w="2693"/>
        <w:gridCol w:w="2835"/>
        <w:gridCol w:w="2693"/>
        <w:gridCol w:w="2836"/>
      </w:tblGrid>
      <w:tr w:rsidR="006F0663" w:rsidRPr="00265C5E" w14:paraId="4E3D199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311DBE9" w14:textId="77777777" w:rsidR="00980F3F" w:rsidRPr="00265C5E" w:rsidRDefault="0018669A">
            <w:pPr>
              <w:keepNext/>
              <w:keepLines/>
              <w:spacing w:before="360" w:after="0" w:line="240" w:lineRule="auto"/>
              <w:outlineLvl w:val="1"/>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332.</w:t>
            </w:r>
          </w:p>
        </w:tc>
        <w:tc>
          <w:tcPr>
            <w:tcW w:w="13750" w:type="dxa"/>
            <w:gridSpan w:val="5"/>
            <w:tcBorders>
              <w:top w:val="single" w:sz="6" w:space="0" w:color="414142"/>
              <w:left w:val="single" w:sz="6" w:space="0" w:color="414142"/>
              <w:bottom w:val="single" w:sz="6" w:space="0" w:color="414142"/>
              <w:right w:val="single" w:sz="6" w:space="0" w:color="414142"/>
            </w:tcBorders>
          </w:tcPr>
          <w:p w14:paraId="1F2E4C98" w14:textId="5191DAB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4200–4400 MHz</w:t>
            </w:r>
          </w:p>
        </w:tc>
      </w:tr>
      <w:tr w:rsidR="006F0663" w:rsidRPr="00265C5E" w14:paraId="277E975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90C974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1314EA5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 5.436</w:t>
            </w:r>
          </w:p>
          <w:p w14:paraId="246FF4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5.438</w:t>
            </w:r>
          </w:p>
          <w:p w14:paraId="761643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5.437 5.439 5.440</w:t>
            </w:r>
          </w:p>
        </w:tc>
        <w:tc>
          <w:tcPr>
            <w:tcW w:w="2693" w:type="dxa"/>
            <w:tcBorders>
              <w:top w:val="single" w:sz="6" w:space="0" w:color="414142"/>
              <w:left w:val="single" w:sz="6" w:space="0" w:color="414142"/>
              <w:bottom w:val="single" w:sz="6" w:space="0" w:color="414142"/>
              <w:right w:val="single" w:sz="6" w:space="0" w:color="414142"/>
            </w:tcBorders>
          </w:tcPr>
          <w:p w14:paraId="4F24E12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 5.436</w:t>
            </w:r>
          </w:p>
          <w:p w14:paraId="54DE25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5.438</w:t>
            </w:r>
          </w:p>
          <w:p w14:paraId="695A2F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5.437 5.440</w:t>
            </w:r>
          </w:p>
        </w:tc>
        <w:tc>
          <w:tcPr>
            <w:tcW w:w="2835" w:type="dxa"/>
            <w:tcBorders>
              <w:top w:val="single" w:sz="6" w:space="0" w:color="414142"/>
              <w:left w:val="single" w:sz="6" w:space="0" w:color="414142"/>
              <w:bottom w:val="single" w:sz="6" w:space="0" w:color="414142"/>
              <w:right w:val="single" w:sz="6" w:space="0" w:color="414142"/>
            </w:tcBorders>
          </w:tcPr>
          <w:p w14:paraId="43EBA66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kuģu radio augstummērītāji</w:t>
            </w:r>
          </w:p>
        </w:tc>
        <w:tc>
          <w:tcPr>
            <w:tcW w:w="2693" w:type="dxa"/>
            <w:tcBorders>
              <w:top w:val="single" w:sz="6" w:space="0" w:color="414142"/>
              <w:left w:val="single" w:sz="6" w:space="0" w:color="414142"/>
              <w:bottom w:val="single" w:sz="6" w:space="0" w:color="414142"/>
              <w:right w:val="single" w:sz="6" w:space="0" w:color="414142"/>
            </w:tcBorders>
          </w:tcPr>
          <w:p w14:paraId="425A90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275FF6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E645E68"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E8168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333.</w:t>
            </w:r>
          </w:p>
        </w:tc>
        <w:tc>
          <w:tcPr>
            <w:tcW w:w="13750" w:type="dxa"/>
            <w:gridSpan w:val="5"/>
            <w:tcBorders>
              <w:top w:val="single" w:sz="6" w:space="0" w:color="414142"/>
              <w:left w:val="single" w:sz="6" w:space="0" w:color="414142"/>
              <w:bottom w:val="single" w:sz="6" w:space="0" w:color="414142"/>
              <w:right w:val="single" w:sz="6" w:space="0" w:color="414142"/>
            </w:tcBorders>
          </w:tcPr>
          <w:p w14:paraId="058E47C7" w14:textId="3956D630"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4400–4500 MHz</w:t>
            </w:r>
          </w:p>
        </w:tc>
      </w:tr>
      <w:tr w:rsidR="006F0663" w:rsidRPr="00265C5E" w14:paraId="1C891B6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B868FB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6443B0A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3DCBC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tcBorders>
              <w:top w:val="single" w:sz="6" w:space="0" w:color="414142"/>
              <w:left w:val="single" w:sz="6" w:space="0" w:color="414142"/>
              <w:bottom w:val="single" w:sz="6" w:space="0" w:color="414142"/>
              <w:right w:val="single" w:sz="6" w:space="0" w:color="414142"/>
            </w:tcBorders>
          </w:tcPr>
          <w:p w14:paraId="16329F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F24F8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6" w:space="0" w:color="414142"/>
              <w:bottom w:val="single" w:sz="6" w:space="0" w:color="414142"/>
              <w:right w:val="single" w:sz="6" w:space="0" w:color="414142"/>
            </w:tcBorders>
          </w:tcPr>
          <w:p w14:paraId="385897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4400–5000 MHz</w:t>
            </w:r>
          </w:p>
        </w:tc>
        <w:tc>
          <w:tcPr>
            <w:tcW w:w="2693" w:type="dxa"/>
            <w:tcBorders>
              <w:top w:val="single" w:sz="6" w:space="0" w:color="414142"/>
              <w:left w:val="single" w:sz="6" w:space="0" w:color="414142"/>
              <w:bottom w:val="single" w:sz="6" w:space="0" w:color="414142"/>
              <w:right w:val="single" w:sz="6" w:space="0" w:color="414142"/>
            </w:tcBorders>
          </w:tcPr>
          <w:p w14:paraId="39BC889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0D0278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7DD784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2ECB1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334.</w:t>
            </w:r>
          </w:p>
        </w:tc>
        <w:tc>
          <w:tcPr>
            <w:tcW w:w="13750" w:type="dxa"/>
            <w:gridSpan w:val="5"/>
            <w:tcBorders>
              <w:top w:val="single" w:sz="6" w:space="0" w:color="414142"/>
              <w:left w:val="single" w:sz="6" w:space="0" w:color="414142"/>
              <w:bottom w:val="single" w:sz="6" w:space="0" w:color="414142"/>
              <w:right w:val="single" w:sz="6" w:space="0" w:color="414142"/>
            </w:tcBorders>
          </w:tcPr>
          <w:p w14:paraId="5D6C1E91" w14:textId="33255D6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4500–4800 MHz</w:t>
            </w:r>
          </w:p>
        </w:tc>
      </w:tr>
      <w:tr w:rsidR="006F0663" w:rsidRPr="00265C5E" w14:paraId="70BE0CE8"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265BAF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668C9C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D125A1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5.441</w:t>
            </w:r>
          </w:p>
          <w:p w14:paraId="6417336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6" w:space="0" w:color="414142"/>
              <w:left w:val="single" w:sz="4" w:space="0" w:color="auto"/>
              <w:bottom w:val="single" w:sz="6" w:space="0" w:color="414142"/>
              <w:right w:val="single" w:sz="6" w:space="0" w:color="414142"/>
            </w:tcBorders>
          </w:tcPr>
          <w:p w14:paraId="691B7A0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E24BA8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5.441</w:t>
            </w:r>
          </w:p>
          <w:p w14:paraId="4213B28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6" w:space="0" w:color="414142"/>
              <w:bottom w:val="single" w:sz="6" w:space="0" w:color="414142"/>
              <w:right w:val="single" w:sz="6" w:space="0" w:color="414142"/>
            </w:tcBorders>
          </w:tcPr>
          <w:p w14:paraId="08B54382" w14:textId="50D311A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2CEB90DE" w14:textId="3C1577D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642168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3591C34F" w14:textId="77777777" w:rsidTr="00764678">
        <w:tc>
          <w:tcPr>
            <w:tcW w:w="702" w:type="dxa"/>
            <w:vMerge/>
            <w:tcBorders>
              <w:right w:val="single" w:sz="4" w:space="0" w:color="auto"/>
            </w:tcBorders>
            <w:vAlign w:val="center"/>
          </w:tcPr>
          <w:p w14:paraId="4602265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B853CB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176BD9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635397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4400–5000 MHz</w:t>
            </w:r>
          </w:p>
        </w:tc>
        <w:tc>
          <w:tcPr>
            <w:tcW w:w="2693" w:type="dxa"/>
            <w:tcBorders>
              <w:top w:val="single" w:sz="6" w:space="0" w:color="414142"/>
              <w:left w:val="single" w:sz="6" w:space="0" w:color="414142"/>
              <w:bottom w:val="single" w:sz="6" w:space="0" w:color="414142"/>
              <w:right w:val="single" w:sz="6" w:space="0" w:color="414142"/>
            </w:tcBorders>
          </w:tcPr>
          <w:p w14:paraId="18F0A6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34051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41B041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3FE8BB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335.</w:t>
            </w:r>
          </w:p>
        </w:tc>
        <w:tc>
          <w:tcPr>
            <w:tcW w:w="13750" w:type="dxa"/>
            <w:gridSpan w:val="5"/>
            <w:tcBorders>
              <w:top w:val="single" w:sz="6" w:space="0" w:color="414142"/>
              <w:left w:val="single" w:sz="6" w:space="0" w:color="414142"/>
              <w:bottom w:val="single" w:sz="6" w:space="0" w:color="414142"/>
              <w:right w:val="single" w:sz="6" w:space="0" w:color="414142"/>
            </w:tcBorders>
          </w:tcPr>
          <w:p w14:paraId="47438390" w14:textId="2B680B3E"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4800–4990 MHz</w:t>
            </w:r>
          </w:p>
        </w:tc>
      </w:tr>
      <w:tr w:rsidR="006F0663" w:rsidRPr="00265C5E" w14:paraId="7B0485BF"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1B793CA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1518990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BB36A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5.441B 5.442</w:t>
            </w:r>
          </w:p>
          <w:p w14:paraId="5D0A6D5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412B57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5.149 5.339</w:t>
            </w:r>
          </w:p>
        </w:tc>
        <w:tc>
          <w:tcPr>
            <w:tcW w:w="2693" w:type="dxa"/>
            <w:vMerge w:val="restart"/>
            <w:tcBorders>
              <w:top w:val="single" w:sz="6" w:space="0" w:color="414142"/>
              <w:left w:val="single" w:sz="4" w:space="0" w:color="auto"/>
              <w:bottom w:val="single" w:sz="6" w:space="0" w:color="414142"/>
              <w:right w:val="single" w:sz="6" w:space="0" w:color="414142"/>
            </w:tcBorders>
          </w:tcPr>
          <w:p w14:paraId="0CC996C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CA997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5.442</w:t>
            </w:r>
          </w:p>
          <w:p w14:paraId="0128A8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FE7A96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5.149 5.339</w:t>
            </w:r>
          </w:p>
        </w:tc>
        <w:tc>
          <w:tcPr>
            <w:tcW w:w="2835" w:type="dxa"/>
            <w:tcBorders>
              <w:top w:val="single" w:sz="6" w:space="0" w:color="414142"/>
              <w:left w:val="single" w:sz="6" w:space="0" w:color="414142"/>
              <w:bottom w:val="single" w:sz="6" w:space="0" w:color="414142"/>
              <w:right w:val="single" w:sz="6" w:space="0" w:color="414142"/>
            </w:tcBorders>
          </w:tcPr>
          <w:p w14:paraId="455BD1A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6E86E03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753F5A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10BA379" w14:textId="77777777" w:rsidTr="00764678">
        <w:tc>
          <w:tcPr>
            <w:tcW w:w="702" w:type="dxa"/>
            <w:vMerge/>
            <w:tcBorders>
              <w:right w:val="single" w:sz="4" w:space="0" w:color="auto"/>
            </w:tcBorders>
            <w:vAlign w:val="center"/>
          </w:tcPr>
          <w:p w14:paraId="778BEE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E46466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908AF6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5D3E8452" w14:textId="07840ED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42671FB8" w14:textId="750D401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0938BF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0D7A5A0B" w14:textId="77777777" w:rsidTr="00764678">
        <w:tc>
          <w:tcPr>
            <w:tcW w:w="702" w:type="dxa"/>
            <w:vMerge/>
            <w:tcBorders>
              <w:right w:val="single" w:sz="4" w:space="0" w:color="auto"/>
            </w:tcBorders>
            <w:vAlign w:val="center"/>
          </w:tcPr>
          <w:p w14:paraId="168B4FA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97B3BF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7B94AF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6A7D37C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4400–5000 MHz</w:t>
            </w:r>
          </w:p>
        </w:tc>
        <w:tc>
          <w:tcPr>
            <w:tcW w:w="2693" w:type="dxa"/>
            <w:tcBorders>
              <w:top w:val="single" w:sz="6" w:space="0" w:color="414142"/>
              <w:left w:val="single" w:sz="6" w:space="0" w:color="414142"/>
              <w:bottom w:val="single" w:sz="6" w:space="0" w:color="414142"/>
              <w:right w:val="single" w:sz="6" w:space="0" w:color="414142"/>
            </w:tcBorders>
          </w:tcPr>
          <w:p w14:paraId="60D2800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6873EA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DBB45A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9DD0A4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336.</w:t>
            </w:r>
          </w:p>
        </w:tc>
        <w:tc>
          <w:tcPr>
            <w:tcW w:w="13750" w:type="dxa"/>
            <w:gridSpan w:val="5"/>
            <w:tcBorders>
              <w:top w:val="single" w:sz="6" w:space="0" w:color="414142"/>
              <w:left w:val="single" w:sz="6" w:space="0" w:color="414142"/>
              <w:bottom w:val="single" w:sz="6" w:space="0" w:color="414142"/>
              <w:right w:val="single" w:sz="6" w:space="0" w:color="414142"/>
            </w:tcBorders>
          </w:tcPr>
          <w:p w14:paraId="1FDFF4B3" w14:textId="51F4DEFF"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4990–5000 MHz</w:t>
            </w:r>
          </w:p>
        </w:tc>
      </w:tr>
      <w:tr w:rsidR="006F0663" w:rsidRPr="00265C5E" w14:paraId="5303327F"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446AF9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56FAE59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24641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C4C749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C21A6A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620296A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693" w:type="dxa"/>
            <w:vMerge w:val="restart"/>
            <w:tcBorders>
              <w:top w:val="single" w:sz="6" w:space="0" w:color="414142"/>
              <w:left w:val="single" w:sz="4" w:space="0" w:color="auto"/>
              <w:bottom w:val="single" w:sz="6" w:space="0" w:color="414142"/>
              <w:right w:val="single" w:sz="6" w:space="0" w:color="414142"/>
            </w:tcBorders>
          </w:tcPr>
          <w:p w14:paraId="1859690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91F9A9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C79A92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25A4BE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D1DB8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6" w:space="0" w:color="414142"/>
              <w:bottom w:val="single" w:sz="6" w:space="0" w:color="414142"/>
              <w:right w:val="single" w:sz="6" w:space="0" w:color="414142"/>
            </w:tcBorders>
          </w:tcPr>
          <w:p w14:paraId="0828B9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1D6EE8F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2EB2BF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014184C2" w14:textId="77777777" w:rsidTr="00764678">
        <w:tc>
          <w:tcPr>
            <w:tcW w:w="702" w:type="dxa"/>
            <w:vMerge/>
            <w:tcBorders>
              <w:right w:val="single" w:sz="4" w:space="0" w:color="auto"/>
            </w:tcBorders>
            <w:vAlign w:val="center"/>
          </w:tcPr>
          <w:p w14:paraId="3CB504B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78274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2AA66C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4E3563D0" w14:textId="0D7EE18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MHz</w:t>
            </w:r>
          </w:p>
        </w:tc>
        <w:tc>
          <w:tcPr>
            <w:tcW w:w="2693" w:type="dxa"/>
            <w:tcBorders>
              <w:top w:val="single" w:sz="6" w:space="0" w:color="414142"/>
              <w:left w:val="single" w:sz="6" w:space="0" w:color="414142"/>
              <w:bottom w:val="single" w:sz="6" w:space="0" w:color="414142"/>
              <w:right w:val="single" w:sz="6" w:space="0" w:color="414142"/>
            </w:tcBorders>
          </w:tcPr>
          <w:p w14:paraId="71431101" w14:textId="548F2C1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34F0498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04C00F5D" w14:textId="77777777" w:rsidTr="00764678">
        <w:tc>
          <w:tcPr>
            <w:tcW w:w="702" w:type="dxa"/>
            <w:vMerge/>
            <w:tcBorders>
              <w:right w:val="single" w:sz="4" w:space="0" w:color="auto"/>
            </w:tcBorders>
            <w:vAlign w:val="center"/>
          </w:tcPr>
          <w:p w14:paraId="498EA93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0FF942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7E37F4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6" w:space="0" w:color="414142"/>
              <w:bottom w:val="single" w:sz="6" w:space="0" w:color="414142"/>
              <w:right w:val="single" w:sz="6" w:space="0" w:color="414142"/>
            </w:tcBorders>
          </w:tcPr>
          <w:p w14:paraId="1D976C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4400–5000 MHz</w:t>
            </w:r>
          </w:p>
        </w:tc>
        <w:tc>
          <w:tcPr>
            <w:tcW w:w="2693" w:type="dxa"/>
            <w:tcBorders>
              <w:top w:val="single" w:sz="6" w:space="0" w:color="414142"/>
              <w:left w:val="single" w:sz="6" w:space="0" w:color="414142"/>
              <w:bottom w:val="single" w:sz="6" w:space="0" w:color="414142"/>
              <w:right w:val="single" w:sz="6" w:space="0" w:color="414142"/>
            </w:tcBorders>
          </w:tcPr>
          <w:p w14:paraId="5525045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824BF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4B938B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71A04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337.</w:t>
            </w:r>
          </w:p>
        </w:tc>
        <w:tc>
          <w:tcPr>
            <w:tcW w:w="13750" w:type="dxa"/>
            <w:gridSpan w:val="5"/>
            <w:tcBorders>
              <w:top w:val="single" w:sz="6" w:space="0" w:color="414142"/>
              <w:left w:val="single" w:sz="6" w:space="0" w:color="414142"/>
              <w:bottom w:val="single" w:sz="6" w:space="0" w:color="414142"/>
              <w:right w:val="single" w:sz="6" w:space="0" w:color="414142"/>
            </w:tcBorders>
          </w:tcPr>
          <w:p w14:paraId="1C22F90D" w14:textId="543437FE"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5000–5010 MHz</w:t>
            </w:r>
          </w:p>
        </w:tc>
      </w:tr>
      <w:tr w:rsidR="006F0663" w:rsidRPr="00265C5E" w14:paraId="458004C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0C1D2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36AB87D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SATELĪTU (R) 5.443AA</w:t>
            </w:r>
          </w:p>
          <w:p w14:paraId="6D870B7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70D07FB7" w14:textId="7254E4A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c>
          <w:tcPr>
            <w:tcW w:w="2693" w:type="dxa"/>
            <w:tcBorders>
              <w:top w:val="single" w:sz="6" w:space="0" w:color="414142"/>
              <w:left w:val="single" w:sz="6" w:space="0" w:color="414142"/>
              <w:bottom w:val="single" w:sz="6" w:space="0" w:color="414142"/>
              <w:right w:val="single" w:sz="6" w:space="0" w:color="414142"/>
            </w:tcBorders>
          </w:tcPr>
          <w:p w14:paraId="09C0907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SATELĪTU (R) 5.443AA</w:t>
            </w:r>
          </w:p>
          <w:p w14:paraId="3B71BD0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156D930E" w14:textId="3DD51BFC"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c>
          <w:tcPr>
            <w:tcW w:w="2835" w:type="dxa"/>
            <w:tcBorders>
              <w:top w:val="single" w:sz="6" w:space="0" w:color="414142"/>
              <w:left w:val="single" w:sz="6" w:space="0" w:color="414142"/>
              <w:bottom w:val="single" w:sz="6" w:space="0" w:color="414142"/>
              <w:right w:val="single" w:sz="6" w:space="0" w:color="414142"/>
            </w:tcBorders>
          </w:tcPr>
          <w:p w14:paraId="27AF4DF0" w14:textId="5A9502A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0B4DBF77" w14:textId="7DA3E81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40B6F2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2C2C47A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B4479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338.</w:t>
            </w:r>
          </w:p>
        </w:tc>
        <w:tc>
          <w:tcPr>
            <w:tcW w:w="13750" w:type="dxa"/>
            <w:gridSpan w:val="5"/>
            <w:tcBorders>
              <w:top w:val="single" w:sz="6" w:space="0" w:color="414142"/>
              <w:left w:val="single" w:sz="6" w:space="0" w:color="414142"/>
              <w:bottom w:val="single" w:sz="6" w:space="0" w:color="414142"/>
              <w:right w:val="single" w:sz="6" w:space="0" w:color="414142"/>
            </w:tcBorders>
          </w:tcPr>
          <w:p w14:paraId="6CE87062" w14:textId="03F17BF4"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5010–5030 MHz</w:t>
            </w:r>
          </w:p>
        </w:tc>
      </w:tr>
      <w:tr w:rsidR="006F0663" w:rsidRPr="00265C5E" w14:paraId="3877D557"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9C69D3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138A8AB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SATELĪTU (R) 5.443AA</w:t>
            </w:r>
          </w:p>
          <w:p w14:paraId="44F7933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68D7D343" w14:textId="622CFA28"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(izplatījums–Zeme) (izplatījums</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izplatījums) </w:t>
            </w:r>
          </w:p>
          <w:p w14:paraId="3AD09E3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5.328B 5.443B</w:t>
            </w:r>
          </w:p>
        </w:tc>
        <w:tc>
          <w:tcPr>
            <w:tcW w:w="2693" w:type="dxa"/>
            <w:tcBorders>
              <w:top w:val="single" w:sz="6" w:space="0" w:color="414142"/>
              <w:left w:val="single" w:sz="6" w:space="0" w:color="414142"/>
              <w:bottom w:val="single" w:sz="6" w:space="0" w:color="414142"/>
              <w:right w:val="single" w:sz="6" w:space="0" w:color="414142"/>
            </w:tcBorders>
          </w:tcPr>
          <w:p w14:paraId="7052548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SATELĪTU (R) 5.443AA</w:t>
            </w:r>
          </w:p>
          <w:p w14:paraId="2181DA3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0D9D7714" w14:textId="7285CB6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 (izplatījums–Zeme) (izplatījums</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izplatījums) </w:t>
            </w:r>
          </w:p>
          <w:p w14:paraId="6CEE00D8" w14:textId="77777777" w:rsidR="00980F3F" w:rsidRPr="00265C5E" w:rsidRDefault="0018669A">
            <w:pPr>
              <w:spacing w:after="0" w:line="240" w:lineRule="auto"/>
              <w:rPr>
                <w:rFonts w:ascii="Times New Roman" w:eastAsia="Times New Roman" w:hAnsi="Times New Roman" w:cs="Times New Roman"/>
                <w:strike/>
                <w:sz w:val="21"/>
                <w:szCs w:val="21"/>
                <w:lang w:eastAsia="lv-LV"/>
              </w:rPr>
            </w:pPr>
            <w:r w:rsidRPr="00265C5E">
              <w:rPr>
                <w:rFonts w:ascii="Times New Roman" w:eastAsia="Times New Roman" w:hAnsi="Times New Roman" w:cs="Times New Roman"/>
                <w:sz w:val="21"/>
                <w:szCs w:val="21"/>
                <w:lang w:eastAsia="lv-LV"/>
              </w:rPr>
              <w:t>5.328B 5.443B</w:t>
            </w:r>
          </w:p>
        </w:tc>
        <w:tc>
          <w:tcPr>
            <w:tcW w:w="2835" w:type="dxa"/>
            <w:tcBorders>
              <w:top w:val="single" w:sz="6" w:space="0" w:color="414142"/>
              <w:left w:val="single" w:sz="6" w:space="0" w:color="414142"/>
              <w:bottom w:val="single" w:sz="6" w:space="0" w:color="414142"/>
              <w:right w:val="single" w:sz="6" w:space="0" w:color="414142"/>
            </w:tcBorders>
          </w:tcPr>
          <w:p w14:paraId="01A362B9" w14:textId="6BE330F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740EF73F" w14:textId="4F8D01A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7D3013E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7A047B67"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84037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339.</w:t>
            </w:r>
          </w:p>
        </w:tc>
        <w:tc>
          <w:tcPr>
            <w:tcW w:w="13750" w:type="dxa"/>
            <w:gridSpan w:val="5"/>
            <w:tcBorders>
              <w:top w:val="single" w:sz="6" w:space="0" w:color="414142"/>
              <w:left w:val="single" w:sz="6" w:space="0" w:color="414142"/>
              <w:bottom w:val="single" w:sz="6" w:space="0" w:color="414142"/>
              <w:right w:val="single" w:sz="6" w:space="0" w:color="414142"/>
            </w:tcBorders>
          </w:tcPr>
          <w:p w14:paraId="029A7198" w14:textId="5EBCDE5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5030–5091 MHz</w:t>
            </w:r>
          </w:p>
        </w:tc>
      </w:tr>
      <w:tr w:rsidR="006F0663" w:rsidRPr="00265C5E" w14:paraId="06C86DB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8FF1E8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2693" w:type="dxa"/>
            <w:tcBorders>
              <w:top w:val="single" w:sz="6" w:space="0" w:color="414142"/>
              <w:left w:val="single" w:sz="6" w:space="0" w:color="414142"/>
              <w:bottom w:val="single" w:sz="6" w:space="0" w:color="414142"/>
              <w:right w:val="single" w:sz="6" w:space="0" w:color="414142"/>
            </w:tcBorders>
          </w:tcPr>
          <w:p w14:paraId="0E43C2A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 5.443C</w:t>
            </w:r>
          </w:p>
          <w:p w14:paraId="588EE8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SATELĪTU (R) 5.443D</w:t>
            </w:r>
          </w:p>
          <w:p w14:paraId="7D8D22D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2A7DEE9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5.444</w:t>
            </w:r>
          </w:p>
        </w:tc>
        <w:tc>
          <w:tcPr>
            <w:tcW w:w="2693" w:type="dxa"/>
            <w:tcBorders>
              <w:top w:val="single" w:sz="6" w:space="0" w:color="414142"/>
              <w:left w:val="single" w:sz="6" w:space="0" w:color="414142"/>
              <w:bottom w:val="single" w:sz="6" w:space="0" w:color="414142"/>
              <w:right w:val="single" w:sz="6" w:space="0" w:color="414142"/>
            </w:tcBorders>
          </w:tcPr>
          <w:p w14:paraId="3C36ED1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(R) 5.443C</w:t>
            </w:r>
          </w:p>
          <w:p w14:paraId="2232B4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SATELĪTU (R) 5.443D</w:t>
            </w:r>
          </w:p>
          <w:p w14:paraId="0E4517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0BB1F55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5.444</w:t>
            </w:r>
          </w:p>
        </w:tc>
        <w:tc>
          <w:tcPr>
            <w:tcW w:w="2835" w:type="dxa"/>
            <w:tcBorders>
              <w:top w:val="single" w:sz="6" w:space="0" w:color="414142"/>
              <w:left w:val="single" w:sz="6" w:space="0" w:color="414142"/>
              <w:bottom w:val="single" w:sz="6" w:space="0" w:color="414142"/>
              <w:right w:val="single" w:sz="6" w:space="0" w:color="414142"/>
            </w:tcBorders>
          </w:tcPr>
          <w:p w14:paraId="451E0C4E" w14:textId="788C745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2CCAF649" w14:textId="56AB3F0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0157223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056D85AA"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2253E1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340.</w:t>
            </w:r>
          </w:p>
        </w:tc>
        <w:tc>
          <w:tcPr>
            <w:tcW w:w="13750" w:type="dxa"/>
            <w:gridSpan w:val="5"/>
            <w:tcBorders>
              <w:top w:val="single" w:sz="6" w:space="0" w:color="414142"/>
              <w:left w:val="single" w:sz="6" w:space="0" w:color="414142"/>
              <w:bottom w:val="single" w:sz="6" w:space="0" w:color="414142"/>
              <w:right w:val="single" w:sz="6" w:space="0" w:color="414142"/>
            </w:tcBorders>
          </w:tcPr>
          <w:p w14:paraId="79CB4045" w14:textId="23BA0AE0"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5091–5150 MHz</w:t>
            </w:r>
          </w:p>
        </w:tc>
      </w:tr>
      <w:tr w:rsidR="006F0663" w:rsidRPr="00265C5E" w14:paraId="2FB712B4" w14:textId="77777777" w:rsidTr="00764678">
        <w:tc>
          <w:tcPr>
            <w:tcW w:w="702" w:type="dxa"/>
            <w:vMerge w:val="restart"/>
            <w:tcBorders>
              <w:top w:val="single" w:sz="6" w:space="0" w:color="414142"/>
              <w:left w:val="single" w:sz="6" w:space="0" w:color="414142"/>
              <w:right w:val="single" w:sz="4" w:space="0" w:color="auto"/>
            </w:tcBorders>
          </w:tcPr>
          <w:p w14:paraId="55AD822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7C660EBE" w14:textId="3A08B702"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r w:rsidR="00414AEC"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5.444A</w:t>
            </w:r>
          </w:p>
          <w:p w14:paraId="7250784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5.444B</w:t>
            </w:r>
          </w:p>
          <w:p w14:paraId="1423DD6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SATELĪTU (R) 5.443AA</w:t>
            </w:r>
          </w:p>
          <w:p w14:paraId="3EF120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4384C373" w14:textId="77777777" w:rsidR="00980F3F" w:rsidRPr="00265C5E" w:rsidRDefault="0018669A">
            <w:pPr>
              <w:spacing w:after="0" w:line="240" w:lineRule="auto"/>
              <w:rPr>
                <w:rFonts w:ascii="Times New Roman" w:eastAsia="Times New Roman" w:hAnsi="Times New Roman" w:cs="Times New Roman"/>
                <w:sz w:val="21"/>
                <w:szCs w:val="21"/>
                <w:u w:val="single"/>
                <w:lang w:eastAsia="lv-LV"/>
              </w:rPr>
            </w:pPr>
            <w:r w:rsidRPr="00265C5E">
              <w:rPr>
                <w:rFonts w:ascii="Times New Roman" w:eastAsia="Times New Roman" w:hAnsi="Times New Roman" w:cs="Times New Roman"/>
                <w:sz w:val="21"/>
                <w:szCs w:val="21"/>
                <w:lang w:eastAsia="lv-LV"/>
              </w:rPr>
              <w:t>5.444</w:t>
            </w:r>
          </w:p>
        </w:tc>
        <w:tc>
          <w:tcPr>
            <w:tcW w:w="2693" w:type="dxa"/>
            <w:vMerge w:val="restart"/>
            <w:tcBorders>
              <w:top w:val="single" w:sz="4" w:space="0" w:color="auto"/>
              <w:left w:val="single" w:sz="4" w:space="0" w:color="auto"/>
              <w:bottom w:val="single" w:sz="4" w:space="0" w:color="auto"/>
              <w:right w:val="single" w:sz="4" w:space="0" w:color="auto"/>
            </w:tcBorders>
          </w:tcPr>
          <w:p w14:paraId="574ADE3B" w14:textId="6AFEAF2A"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r w:rsidR="00414AEC"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5.444A</w:t>
            </w:r>
          </w:p>
          <w:p w14:paraId="6E3C53E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5.444B</w:t>
            </w:r>
          </w:p>
          <w:p w14:paraId="1B6B8FE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SATELĪTU (R) 5.443AA</w:t>
            </w:r>
          </w:p>
          <w:p w14:paraId="087D23D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43D466B7" w14:textId="77777777" w:rsidR="00980F3F" w:rsidRPr="00265C5E" w:rsidRDefault="0018669A">
            <w:pPr>
              <w:spacing w:after="0" w:line="240" w:lineRule="auto"/>
              <w:rPr>
                <w:rFonts w:ascii="Times New Roman" w:eastAsia="Times New Roman" w:hAnsi="Times New Roman" w:cs="Times New Roman"/>
                <w:sz w:val="21"/>
                <w:szCs w:val="21"/>
                <w:u w:val="single"/>
                <w:lang w:eastAsia="lv-LV"/>
              </w:rPr>
            </w:pPr>
            <w:r w:rsidRPr="00265C5E">
              <w:rPr>
                <w:rFonts w:ascii="Times New Roman" w:eastAsia="Times New Roman" w:hAnsi="Times New Roman" w:cs="Times New Roman"/>
                <w:sz w:val="21"/>
                <w:szCs w:val="21"/>
                <w:lang w:eastAsia="lv-LV"/>
              </w:rPr>
              <w:t>5.444</w:t>
            </w:r>
          </w:p>
        </w:tc>
        <w:tc>
          <w:tcPr>
            <w:tcW w:w="2835" w:type="dxa"/>
            <w:tcBorders>
              <w:top w:val="single" w:sz="6" w:space="0" w:color="414142"/>
              <w:left w:val="single" w:sz="4" w:space="0" w:color="auto"/>
              <w:bottom w:val="single" w:sz="6" w:space="0" w:color="414142"/>
              <w:right w:val="single" w:sz="6" w:space="0" w:color="414142"/>
            </w:tcBorders>
          </w:tcPr>
          <w:p w14:paraId="4675472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MSS fīderlīnijas</w:t>
            </w:r>
          </w:p>
        </w:tc>
        <w:tc>
          <w:tcPr>
            <w:tcW w:w="2693" w:type="dxa"/>
            <w:tcBorders>
              <w:top w:val="single" w:sz="6" w:space="0" w:color="414142"/>
              <w:left w:val="single" w:sz="6" w:space="0" w:color="414142"/>
              <w:bottom w:val="single" w:sz="6" w:space="0" w:color="414142"/>
              <w:right w:val="single" w:sz="6" w:space="0" w:color="414142"/>
            </w:tcBorders>
          </w:tcPr>
          <w:p w14:paraId="1C36B63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9F97E7F" w14:textId="4792D7B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Virziens: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p w14:paraId="7376CD8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E31D184" w14:textId="77777777" w:rsidTr="00764678">
        <w:tc>
          <w:tcPr>
            <w:tcW w:w="702" w:type="dxa"/>
            <w:vMerge/>
            <w:tcBorders>
              <w:right w:val="single" w:sz="4" w:space="0" w:color="auto"/>
            </w:tcBorders>
          </w:tcPr>
          <w:p w14:paraId="1D553D7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6A23A8F0" w14:textId="77777777"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7514ED8E" w14:textId="77777777"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EEA4FC8" w14:textId="4148F6C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3E037469" w14:textId="7141121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2595C84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CE638E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83FA0D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341.</w:t>
            </w:r>
          </w:p>
        </w:tc>
        <w:tc>
          <w:tcPr>
            <w:tcW w:w="13750" w:type="dxa"/>
            <w:gridSpan w:val="5"/>
            <w:tcBorders>
              <w:top w:val="single" w:sz="6" w:space="0" w:color="414142"/>
              <w:left w:val="single" w:sz="6" w:space="0" w:color="414142"/>
              <w:bottom w:val="single" w:sz="6" w:space="0" w:color="414142"/>
              <w:right w:val="single" w:sz="6" w:space="0" w:color="414142"/>
            </w:tcBorders>
          </w:tcPr>
          <w:p w14:paraId="1C0A9441" w14:textId="79ADFB3B"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5150–5250 MHz</w:t>
            </w:r>
          </w:p>
        </w:tc>
      </w:tr>
      <w:tr w:rsidR="006F0663" w:rsidRPr="00265C5E" w14:paraId="2EACCE46" w14:textId="77777777" w:rsidTr="00764678">
        <w:tc>
          <w:tcPr>
            <w:tcW w:w="702" w:type="dxa"/>
            <w:vMerge w:val="restart"/>
            <w:tcBorders>
              <w:top w:val="single" w:sz="6" w:space="0" w:color="414142"/>
              <w:left w:val="single" w:sz="6" w:space="0" w:color="414142"/>
              <w:right w:val="single" w:sz="4" w:space="0" w:color="auto"/>
            </w:tcBorders>
          </w:tcPr>
          <w:p w14:paraId="07221E6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2F64F5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5.447A</w:t>
            </w:r>
          </w:p>
          <w:p w14:paraId="7E4F376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5.446B</w:t>
            </w:r>
          </w:p>
          <w:p w14:paraId="400CCF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467953A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5.446 5.446C 5.447 5.447B 5.447C</w:t>
            </w:r>
          </w:p>
        </w:tc>
        <w:tc>
          <w:tcPr>
            <w:tcW w:w="2693" w:type="dxa"/>
            <w:vMerge w:val="restart"/>
            <w:tcBorders>
              <w:top w:val="single" w:sz="4" w:space="0" w:color="auto"/>
              <w:left w:val="single" w:sz="4" w:space="0" w:color="auto"/>
              <w:bottom w:val="single" w:sz="4" w:space="0" w:color="auto"/>
              <w:right w:val="single" w:sz="4" w:space="0" w:color="auto"/>
            </w:tcBorders>
          </w:tcPr>
          <w:p w14:paraId="378BEF1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5.447A</w:t>
            </w:r>
          </w:p>
          <w:p w14:paraId="0E60E8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5.446B</w:t>
            </w:r>
          </w:p>
          <w:p w14:paraId="36B6F7F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245453E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5.446 5.446C 5.447B 5.447C</w:t>
            </w:r>
          </w:p>
        </w:tc>
        <w:tc>
          <w:tcPr>
            <w:tcW w:w="2835" w:type="dxa"/>
            <w:tcBorders>
              <w:top w:val="single" w:sz="6" w:space="0" w:color="414142"/>
              <w:left w:val="single" w:sz="4" w:space="0" w:color="auto"/>
              <w:bottom w:val="single" w:sz="6" w:space="0" w:color="414142"/>
              <w:right w:val="single" w:sz="6" w:space="0" w:color="414142"/>
            </w:tcBorders>
          </w:tcPr>
          <w:p w14:paraId="5223276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MSS fīderlīnijas</w:t>
            </w:r>
          </w:p>
        </w:tc>
        <w:tc>
          <w:tcPr>
            <w:tcW w:w="2693" w:type="dxa"/>
            <w:tcBorders>
              <w:top w:val="single" w:sz="6" w:space="0" w:color="414142"/>
              <w:left w:val="single" w:sz="6" w:space="0" w:color="414142"/>
              <w:bottom w:val="single" w:sz="6" w:space="0" w:color="414142"/>
              <w:right w:val="single" w:sz="6" w:space="0" w:color="414142"/>
            </w:tcBorders>
          </w:tcPr>
          <w:p w14:paraId="29AB382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2896815F" w14:textId="228BFB8C"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Virziens: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p w14:paraId="30EDD2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1FAC6D9" w14:textId="77777777" w:rsidTr="00764678">
        <w:tc>
          <w:tcPr>
            <w:tcW w:w="702" w:type="dxa"/>
            <w:vMerge/>
            <w:tcBorders>
              <w:right w:val="single" w:sz="4" w:space="0" w:color="auto"/>
            </w:tcBorders>
          </w:tcPr>
          <w:p w14:paraId="367210A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50F57324" w14:textId="77777777"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734F06D0" w14:textId="77777777"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9C5587E" w14:textId="77777777" w:rsidR="00980F3F" w:rsidRPr="00265C5E" w:rsidRDefault="0075073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WAS/RLAN</w:t>
            </w:r>
            <w:r w:rsidR="0018669A" w:rsidRPr="00265C5E">
              <w:rPr>
                <w:rFonts w:ascii="Times New Roman" w:eastAsia="Times New Roman" w:hAnsi="Times New Roman" w:cs="Times New Roman"/>
                <w:sz w:val="21"/>
                <w:szCs w:val="21"/>
                <w:lang w:eastAsia="lv-LV"/>
              </w:rPr>
              <w:t>: 5150–5350 MHz</w:t>
            </w:r>
          </w:p>
        </w:tc>
        <w:tc>
          <w:tcPr>
            <w:tcW w:w="2693" w:type="dxa"/>
            <w:tcBorders>
              <w:top w:val="single" w:sz="6" w:space="0" w:color="414142"/>
              <w:left w:val="single" w:sz="6" w:space="0" w:color="414142"/>
              <w:bottom w:val="single" w:sz="6" w:space="0" w:color="414142"/>
              <w:right w:val="single" w:sz="6" w:space="0" w:color="414142"/>
            </w:tcBorders>
          </w:tcPr>
          <w:p w14:paraId="62E0A839" w14:textId="24D0859B" w:rsidR="00980F3F" w:rsidRPr="00265C5E" w:rsidRDefault="0093362E" w:rsidP="00AF490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1.43</w:t>
            </w:r>
            <w:r w:rsidR="0018669A" w:rsidRPr="00265C5E">
              <w:rPr>
                <w:rFonts w:ascii="Times New Roman" w:eastAsia="Times New Roman" w:hAnsi="Times New Roman" w:cs="Times New Roman"/>
                <w:sz w:val="21"/>
                <w:szCs w:val="21"/>
                <w:lang w:eastAsia="lv-LV"/>
              </w:rPr>
              <w:t xml:space="preserve">., </w:t>
            </w:r>
            <w:r w:rsidR="002E57CD" w:rsidRPr="00265C5E">
              <w:rPr>
                <w:rFonts w:ascii="Times New Roman" w:eastAsia="Times New Roman" w:hAnsi="Times New Roman" w:cs="Times New Roman"/>
                <w:sz w:val="21"/>
                <w:szCs w:val="21"/>
                <w:lang w:eastAsia="lv-LV"/>
              </w:rPr>
              <w:t>1.</w:t>
            </w:r>
            <w:r w:rsidR="00784D47" w:rsidRPr="00265C5E">
              <w:rPr>
                <w:rFonts w:ascii="Times New Roman" w:eastAsia="Times New Roman" w:hAnsi="Times New Roman" w:cs="Times New Roman"/>
                <w:sz w:val="21"/>
                <w:szCs w:val="21"/>
                <w:lang w:eastAsia="lv-LV"/>
              </w:rPr>
              <w:t xml:space="preserve">45., </w:t>
            </w:r>
            <w:r w:rsidR="0018669A" w:rsidRPr="00265C5E">
              <w:rPr>
                <w:rFonts w:ascii="Times New Roman" w:eastAsia="Times New Roman" w:hAnsi="Times New Roman" w:cs="Times New Roman"/>
                <w:sz w:val="21"/>
                <w:szCs w:val="21"/>
                <w:lang w:eastAsia="lv-LV"/>
              </w:rPr>
              <w:t>2.18.</w:t>
            </w:r>
          </w:p>
        </w:tc>
        <w:tc>
          <w:tcPr>
            <w:tcW w:w="2836" w:type="dxa"/>
            <w:tcBorders>
              <w:top w:val="single" w:sz="6" w:space="0" w:color="414142"/>
              <w:left w:val="single" w:sz="6" w:space="0" w:color="414142"/>
              <w:bottom w:val="single" w:sz="6" w:space="0" w:color="414142"/>
              <w:right w:val="single" w:sz="6" w:space="0" w:color="414142"/>
            </w:tcBorders>
          </w:tcPr>
          <w:p w14:paraId="5FA2735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sistēmas</w:t>
            </w:r>
          </w:p>
          <w:p w14:paraId="76309CC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Lietošana atļauta tikai telpās</w:t>
            </w:r>
          </w:p>
        </w:tc>
      </w:tr>
      <w:tr w:rsidR="006F0663" w:rsidRPr="00265C5E" w14:paraId="4F06244C" w14:textId="77777777" w:rsidTr="00764678">
        <w:tc>
          <w:tcPr>
            <w:tcW w:w="702" w:type="dxa"/>
            <w:vMerge/>
            <w:tcBorders>
              <w:right w:val="single" w:sz="4" w:space="0" w:color="auto"/>
            </w:tcBorders>
            <w:vAlign w:val="center"/>
          </w:tcPr>
          <w:p w14:paraId="4CAB3CC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047CF9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DF30B1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FFDAFF9" w14:textId="4378327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414AEC"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3254C0E5" w14:textId="7BB2853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7878D8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27EDF9C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9AB57E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342.</w:t>
            </w:r>
          </w:p>
        </w:tc>
        <w:tc>
          <w:tcPr>
            <w:tcW w:w="13750" w:type="dxa"/>
            <w:gridSpan w:val="5"/>
            <w:tcBorders>
              <w:top w:val="single" w:sz="6" w:space="0" w:color="414142"/>
              <w:left w:val="single" w:sz="6" w:space="0" w:color="414142"/>
              <w:bottom w:val="single" w:sz="6" w:space="0" w:color="414142"/>
              <w:right w:val="single" w:sz="6" w:space="0" w:color="414142"/>
            </w:tcBorders>
          </w:tcPr>
          <w:p w14:paraId="7D57AF53" w14:textId="3896C1E8"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5250–5255 MHz</w:t>
            </w:r>
          </w:p>
        </w:tc>
      </w:tr>
      <w:tr w:rsidR="006F0663" w:rsidRPr="00265C5E" w14:paraId="7EAA95C7"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F939C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2693" w:type="dxa"/>
            <w:vMerge w:val="restart"/>
            <w:tcBorders>
              <w:top w:val="single" w:sz="4" w:space="0" w:color="auto"/>
              <w:left w:val="single" w:sz="4" w:space="0" w:color="auto"/>
              <w:bottom w:val="single" w:sz="4" w:space="0" w:color="auto"/>
              <w:right w:val="single" w:sz="4" w:space="0" w:color="auto"/>
            </w:tcBorders>
          </w:tcPr>
          <w:p w14:paraId="0CE24C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6091B47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5.447F</w:t>
            </w:r>
          </w:p>
          <w:p w14:paraId="50C509B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2121B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5.447D</w:t>
            </w:r>
          </w:p>
          <w:p w14:paraId="7BB11BA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5.448 5.448A</w:t>
            </w:r>
          </w:p>
        </w:tc>
        <w:tc>
          <w:tcPr>
            <w:tcW w:w="2693" w:type="dxa"/>
            <w:vMerge w:val="restart"/>
            <w:tcBorders>
              <w:top w:val="single" w:sz="4" w:space="0" w:color="auto"/>
              <w:left w:val="single" w:sz="4" w:space="0" w:color="auto"/>
              <w:bottom w:val="single" w:sz="4" w:space="0" w:color="auto"/>
              <w:right w:val="single" w:sz="4" w:space="0" w:color="auto"/>
            </w:tcBorders>
          </w:tcPr>
          <w:p w14:paraId="547F819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3A9BF55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5.447F</w:t>
            </w:r>
          </w:p>
          <w:p w14:paraId="0C20093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40F1B9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5.447D</w:t>
            </w:r>
          </w:p>
          <w:p w14:paraId="12A22CB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5.448A</w:t>
            </w:r>
          </w:p>
        </w:tc>
        <w:tc>
          <w:tcPr>
            <w:tcW w:w="2835" w:type="dxa"/>
            <w:tcBorders>
              <w:top w:val="single" w:sz="6" w:space="0" w:color="414142"/>
              <w:left w:val="single" w:sz="4" w:space="0" w:color="auto"/>
              <w:bottom w:val="single" w:sz="6" w:space="0" w:color="414142"/>
              <w:right w:val="single" w:sz="6" w:space="0" w:color="414142"/>
            </w:tcBorders>
          </w:tcPr>
          <w:p w14:paraId="72999562" w14:textId="77777777" w:rsidR="00980F3F" w:rsidRPr="00265C5E" w:rsidRDefault="0075073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WAS/RLAN</w:t>
            </w:r>
            <w:r w:rsidR="0018669A" w:rsidRPr="00265C5E">
              <w:rPr>
                <w:rFonts w:ascii="Times New Roman" w:eastAsia="Times New Roman" w:hAnsi="Times New Roman" w:cs="Times New Roman"/>
                <w:sz w:val="21"/>
                <w:szCs w:val="21"/>
                <w:lang w:eastAsia="lv-LV"/>
              </w:rPr>
              <w:t>: 5150–5350 MHz</w:t>
            </w:r>
          </w:p>
        </w:tc>
        <w:tc>
          <w:tcPr>
            <w:tcW w:w="2693" w:type="dxa"/>
            <w:tcBorders>
              <w:top w:val="single" w:sz="6" w:space="0" w:color="414142"/>
              <w:left w:val="single" w:sz="6" w:space="0" w:color="414142"/>
              <w:bottom w:val="single" w:sz="6" w:space="0" w:color="414142"/>
              <w:right w:val="single" w:sz="6" w:space="0" w:color="414142"/>
            </w:tcBorders>
          </w:tcPr>
          <w:p w14:paraId="0904BFF3" w14:textId="2067652D" w:rsidR="00980F3F" w:rsidRPr="00265C5E" w:rsidRDefault="0093362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1.43</w:t>
            </w:r>
            <w:r w:rsidR="0018669A" w:rsidRPr="00265C5E">
              <w:rPr>
                <w:rFonts w:ascii="Times New Roman" w:eastAsia="Times New Roman" w:hAnsi="Times New Roman" w:cs="Times New Roman"/>
                <w:sz w:val="21"/>
                <w:szCs w:val="21"/>
                <w:lang w:eastAsia="lv-LV"/>
              </w:rPr>
              <w:t xml:space="preserve">., </w:t>
            </w:r>
            <w:r w:rsidR="00784D47" w:rsidRPr="00265C5E">
              <w:rPr>
                <w:rFonts w:ascii="Times New Roman" w:eastAsia="Times New Roman" w:hAnsi="Times New Roman" w:cs="Times New Roman"/>
                <w:sz w:val="21"/>
                <w:szCs w:val="21"/>
                <w:lang w:eastAsia="lv-LV"/>
              </w:rPr>
              <w:t xml:space="preserve">1.45., </w:t>
            </w:r>
            <w:r w:rsidR="0018669A" w:rsidRPr="00265C5E">
              <w:rPr>
                <w:rFonts w:ascii="Times New Roman" w:eastAsia="Times New Roman" w:hAnsi="Times New Roman" w:cs="Times New Roman"/>
                <w:sz w:val="21"/>
                <w:szCs w:val="21"/>
                <w:lang w:eastAsia="lv-LV"/>
              </w:rPr>
              <w:t>2.18.</w:t>
            </w:r>
          </w:p>
        </w:tc>
        <w:tc>
          <w:tcPr>
            <w:tcW w:w="2836" w:type="dxa"/>
            <w:tcBorders>
              <w:top w:val="single" w:sz="6" w:space="0" w:color="414142"/>
              <w:left w:val="single" w:sz="6" w:space="0" w:color="414142"/>
              <w:bottom w:val="single" w:sz="6" w:space="0" w:color="414142"/>
              <w:right w:val="single" w:sz="6" w:space="0" w:color="414142"/>
            </w:tcBorders>
          </w:tcPr>
          <w:p w14:paraId="16447DC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sistēmas</w:t>
            </w:r>
          </w:p>
          <w:p w14:paraId="5C9942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Lietošana atļauta tikai telpās.</w:t>
            </w:r>
          </w:p>
        </w:tc>
      </w:tr>
      <w:tr w:rsidR="006F0663" w:rsidRPr="00265C5E" w14:paraId="14E762EC" w14:textId="77777777" w:rsidTr="00764678">
        <w:tc>
          <w:tcPr>
            <w:tcW w:w="702" w:type="dxa"/>
            <w:vMerge/>
            <w:tcBorders>
              <w:right w:val="single" w:sz="4" w:space="0" w:color="auto"/>
            </w:tcBorders>
            <w:vAlign w:val="center"/>
          </w:tcPr>
          <w:p w14:paraId="7140FF4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58D6C8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D886F7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62A44C8" w14:textId="30B462B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4E9DB15B" w14:textId="4717492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12A9BDE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415F7EA0" w14:textId="77777777" w:rsidTr="00764678">
        <w:tc>
          <w:tcPr>
            <w:tcW w:w="702" w:type="dxa"/>
            <w:vMerge/>
            <w:tcBorders>
              <w:right w:val="single" w:sz="4" w:space="0" w:color="auto"/>
            </w:tcBorders>
          </w:tcPr>
          <w:p w14:paraId="0BCAB1F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7A19BCA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4867126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53AF5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Aktīvie satelītu sensori</w:t>
            </w:r>
          </w:p>
        </w:tc>
        <w:tc>
          <w:tcPr>
            <w:tcW w:w="2693" w:type="dxa"/>
            <w:tcBorders>
              <w:top w:val="single" w:sz="6" w:space="0" w:color="414142"/>
              <w:left w:val="single" w:sz="6" w:space="0" w:color="414142"/>
              <w:bottom w:val="single" w:sz="6" w:space="0" w:color="414142"/>
              <w:right w:val="single" w:sz="6" w:space="0" w:color="414142"/>
            </w:tcBorders>
          </w:tcPr>
          <w:p w14:paraId="31FB66D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4A60D7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44F96BC" w14:textId="77777777" w:rsidTr="00764678">
        <w:tc>
          <w:tcPr>
            <w:tcW w:w="702" w:type="dxa"/>
            <w:vMerge/>
            <w:tcBorders>
              <w:right w:val="single" w:sz="4" w:space="0" w:color="auto"/>
            </w:tcBorders>
            <w:vAlign w:val="center"/>
          </w:tcPr>
          <w:p w14:paraId="0789854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1CB0E1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5E8A0F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874BD7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5250–5850 MHz</w:t>
            </w:r>
          </w:p>
        </w:tc>
        <w:tc>
          <w:tcPr>
            <w:tcW w:w="2693" w:type="dxa"/>
            <w:tcBorders>
              <w:top w:val="single" w:sz="6" w:space="0" w:color="414142"/>
              <w:left w:val="single" w:sz="6" w:space="0" w:color="414142"/>
              <w:bottom w:val="single" w:sz="6" w:space="0" w:color="414142"/>
              <w:right w:val="single" w:sz="6" w:space="0" w:color="414142"/>
            </w:tcBorders>
          </w:tcPr>
          <w:p w14:paraId="6195308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372C0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C9DB71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C5698E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343.</w:t>
            </w:r>
          </w:p>
        </w:tc>
        <w:tc>
          <w:tcPr>
            <w:tcW w:w="13750" w:type="dxa"/>
            <w:gridSpan w:val="5"/>
            <w:tcBorders>
              <w:top w:val="single" w:sz="6" w:space="0" w:color="414142"/>
              <w:left w:val="single" w:sz="6" w:space="0" w:color="414142"/>
              <w:bottom w:val="single" w:sz="6" w:space="0" w:color="414142"/>
              <w:right w:val="single" w:sz="6" w:space="0" w:color="414142"/>
            </w:tcBorders>
          </w:tcPr>
          <w:p w14:paraId="71344090" w14:textId="4786DC1B"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5255–5350 MHz</w:t>
            </w:r>
          </w:p>
        </w:tc>
      </w:tr>
      <w:tr w:rsidR="006F0663" w:rsidRPr="00265C5E" w14:paraId="42A9E3B7"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4984F0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C0F0D4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387E162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5.447F</w:t>
            </w:r>
          </w:p>
          <w:p w14:paraId="582454B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4D3EBE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510E699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5.448 5.448A</w:t>
            </w:r>
          </w:p>
        </w:tc>
        <w:tc>
          <w:tcPr>
            <w:tcW w:w="2693" w:type="dxa"/>
            <w:vMerge w:val="restart"/>
            <w:tcBorders>
              <w:top w:val="single" w:sz="4" w:space="0" w:color="auto"/>
              <w:left w:val="single" w:sz="4" w:space="0" w:color="auto"/>
              <w:bottom w:val="single" w:sz="4" w:space="0" w:color="auto"/>
              <w:right w:val="single" w:sz="4" w:space="0" w:color="auto"/>
            </w:tcBorders>
          </w:tcPr>
          <w:p w14:paraId="30F6A4A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01181EE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5.447F</w:t>
            </w:r>
          </w:p>
          <w:p w14:paraId="15660A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6B99C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19AE8A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5.448A</w:t>
            </w:r>
          </w:p>
        </w:tc>
        <w:tc>
          <w:tcPr>
            <w:tcW w:w="2835" w:type="dxa"/>
            <w:tcBorders>
              <w:top w:val="single" w:sz="6" w:space="0" w:color="414142"/>
              <w:left w:val="single" w:sz="4" w:space="0" w:color="auto"/>
              <w:bottom w:val="single" w:sz="6" w:space="0" w:color="414142"/>
              <w:right w:val="single" w:sz="6" w:space="0" w:color="414142"/>
            </w:tcBorders>
          </w:tcPr>
          <w:p w14:paraId="580D0C13" w14:textId="77777777" w:rsidR="00980F3F" w:rsidRPr="00265C5E" w:rsidRDefault="0075073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WAS/RLAN</w:t>
            </w:r>
            <w:r w:rsidR="0018669A" w:rsidRPr="00265C5E">
              <w:rPr>
                <w:rFonts w:ascii="Times New Roman" w:eastAsia="Times New Roman" w:hAnsi="Times New Roman" w:cs="Times New Roman"/>
                <w:sz w:val="21"/>
                <w:szCs w:val="21"/>
                <w:lang w:eastAsia="lv-LV"/>
              </w:rPr>
              <w:t>: 5150–5350 MHz</w:t>
            </w:r>
          </w:p>
        </w:tc>
        <w:tc>
          <w:tcPr>
            <w:tcW w:w="2693" w:type="dxa"/>
            <w:tcBorders>
              <w:top w:val="single" w:sz="6" w:space="0" w:color="414142"/>
              <w:left w:val="single" w:sz="6" w:space="0" w:color="414142"/>
              <w:bottom w:val="single" w:sz="6" w:space="0" w:color="414142"/>
              <w:right w:val="single" w:sz="6" w:space="0" w:color="414142"/>
            </w:tcBorders>
          </w:tcPr>
          <w:p w14:paraId="079518D3" w14:textId="79021AF6" w:rsidR="00980F3F" w:rsidRPr="00265C5E" w:rsidRDefault="0093362E" w:rsidP="00AF490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1.43</w:t>
            </w:r>
            <w:r w:rsidR="0018669A" w:rsidRPr="00265C5E">
              <w:rPr>
                <w:rFonts w:ascii="Times New Roman" w:eastAsia="Times New Roman" w:hAnsi="Times New Roman" w:cs="Times New Roman"/>
                <w:sz w:val="21"/>
                <w:szCs w:val="21"/>
                <w:lang w:eastAsia="lv-LV"/>
              </w:rPr>
              <w:t xml:space="preserve">., </w:t>
            </w:r>
            <w:r w:rsidR="00AD33F5" w:rsidRPr="00265C5E">
              <w:rPr>
                <w:rFonts w:ascii="Times New Roman" w:eastAsia="Times New Roman" w:hAnsi="Times New Roman" w:cs="Times New Roman"/>
                <w:sz w:val="21"/>
                <w:szCs w:val="21"/>
                <w:lang w:eastAsia="lv-LV"/>
              </w:rPr>
              <w:t xml:space="preserve">1.45., </w:t>
            </w:r>
            <w:r w:rsidR="0018669A" w:rsidRPr="00265C5E">
              <w:rPr>
                <w:rFonts w:ascii="Times New Roman" w:eastAsia="Times New Roman" w:hAnsi="Times New Roman" w:cs="Times New Roman"/>
                <w:sz w:val="21"/>
                <w:szCs w:val="21"/>
                <w:lang w:eastAsia="lv-LV"/>
              </w:rPr>
              <w:t>2.18.</w:t>
            </w:r>
          </w:p>
        </w:tc>
        <w:tc>
          <w:tcPr>
            <w:tcW w:w="2836" w:type="dxa"/>
            <w:tcBorders>
              <w:top w:val="single" w:sz="6" w:space="0" w:color="414142"/>
              <w:left w:val="single" w:sz="6" w:space="0" w:color="414142"/>
              <w:bottom w:val="single" w:sz="6" w:space="0" w:color="414142"/>
              <w:right w:val="single" w:sz="6" w:space="0" w:color="414142"/>
            </w:tcBorders>
          </w:tcPr>
          <w:p w14:paraId="7DE5FF4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sistēmas</w:t>
            </w:r>
          </w:p>
          <w:p w14:paraId="7B7E986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Lietošana atļauta tikai telpās.</w:t>
            </w:r>
          </w:p>
        </w:tc>
      </w:tr>
      <w:tr w:rsidR="006F0663" w:rsidRPr="00265C5E" w14:paraId="15457AEF" w14:textId="77777777" w:rsidTr="00764678">
        <w:tc>
          <w:tcPr>
            <w:tcW w:w="702" w:type="dxa"/>
            <w:vMerge/>
            <w:tcBorders>
              <w:right w:val="single" w:sz="4" w:space="0" w:color="auto"/>
            </w:tcBorders>
            <w:vAlign w:val="center"/>
          </w:tcPr>
          <w:p w14:paraId="0A91A8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10527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DD8663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1D626A5" w14:textId="2CB043A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4F95598A" w14:textId="544FA59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2F98D5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6543F709" w14:textId="77777777" w:rsidTr="00764678">
        <w:tc>
          <w:tcPr>
            <w:tcW w:w="702" w:type="dxa"/>
            <w:vMerge/>
            <w:tcBorders>
              <w:right w:val="single" w:sz="4" w:space="0" w:color="auto"/>
            </w:tcBorders>
          </w:tcPr>
          <w:p w14:paraId="2589EE3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3784106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60759B7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AD983C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Aktīvie satelītu sensori</w:t>
            </w:r>
          </w:p>
        </w:tc>
        <w:tc>
          <w:tcPr>
            <w:tcW w:w="2693" w:type="dxa"/>
            <w:tcBorders>
              <w:top w:val="single" w:sz="6" w:space="0" w:color="414142"/>
              <w:left w:val="single" w:sz="6" w:space="0" w:color="414142"/>
              <w:bottom w:val="single" w:sz="6" w:space="0" w:color="414142"/>
              <w:right w:val="single" w:sz="6" w:space="0" w:color="414142"/>
            </w:tcBorders>
          </w:tcPr>
          <w:p w14:paraId="25A19D4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41B457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AD1DAF0" w14:textId="77777777" w:rsidTr="00764678">
        <w:tc>
          <w:tcPr>
            <w:tcW w:w="702" w:type="dxa"/>
            <w:vMerge/>
            <w:tcBorders>
              <w:right w:val="single" w:sz="4" w:space="0" w:color="auto"/>
            </w:tcBorders>
            <w:vAlign w:val="center"/>
          </w:tcPr>
          <w:p w14:paraId="7B68FF3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612DC5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C9C7C1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A50F0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5250–5850 MHz</w:t>
            </w:r>
          </w:p>
        </w:tc>
        <w:tc>
          <w:tcPr>
            <w:tcW w:w="2693" w:type="dxa"/>
            <w:tcBorders>
              <w:top w:val="single" w:sz="6" w:space="0" w:color="414142"/>
              <w:left w:val="single" w:sz="6" w:space="0" w:color="414142"/>
              <w:bottom w:val="single" w:sz="6" w:space="0" w:color="414142"/>
              <w:right w:val="single" w:sz="6" w:space="0" w:color="414142"/>
            </w:tcBorders>
          </w:tcPr>
          <w:p w14:paraId="4E189B7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21112C0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FD0AE96"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FC8E1F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344.</w:t>
            </w:r>
          </w:p>
        </w:tc>
        <w:tc>
          <w:tcPr>
            <w:tcW w:w="13750" w:type="dxa"/>
            <w:gridSpan w:val="5"/>
            <w:tcBorders>
              <w:top w:val="single" w:sz="6" w:space="0" w:color="414142"/>
              <w:left w:val="single" w:sz="6" w:space="0" w:color="414142"/>
              <w:bottom w:val="single" w:sz="6" w:space="0" w:color="414142"/>
              <w:right w:val="single" w:sz="6" w:space="0" w:color="414142"/>
            </w:tcBorders>
          </w:tcPr>
          <w:p w14:paraId="68924E3F" w14:textId="4E92EA9E"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5350–5460 MHz</w:t>
            </w:r>
          </w:p>
        </w:tc>
      </w:tr>
      <w:tr w:rsidR="006F0663" w:rsidRPr="00265C5E" w14:paraId="06E340E7"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13C6995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4F496B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5.448B</w:t>
            </w:r>
          </w:p>
          <w:p w14:paraId="7645A4B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RADIOLOKĀCIJAS 5.448D </w:t>
            </w:r>
          </w:p>
          <w:p w14:paraId="68CDFF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5.449</w:t>
            </w:r>
          </w:p>
          <w:p w14:paraId="41DBB2E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 5.448C</w:t>
            </w:r>
          </w:p>
        </w:tc>
        <w:tc>
          <w:tcPr>
            <w:tcW w:w="2693" w:type="dxa"/>
            <w:vMerge w:val="restart"/>
            <w:tcBorders>
              <w:top w:val="single" w:sz="4" w:space="0" w:color="auto"/>
              <w:left w:val="single" w:sz="4" w:space="0" w:color="auto"/>
              <w:bottom w:val="single" w:sz="4" w:space="0" w:color="auto"/>
              <w:right w:val="single" w:sz="4" w:space="0" w:color="auto"/>
            </w:tcBorders>
          </w:tcPr>
          <w:p w14:paraId="246AB6F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5.448B</w:t>
            </w:r>
          </w:p>
          <w:p w14:paraId="2CFAB97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RADIOLOKĀCIJAS 5.448D </w:t>
            </w:r>
          </w:p>
          <w:p w14:paraId="29A8DA0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5.449</w:t>
            </w:r>
          </w:p>
          <w:p w14:paraId="4DC003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 5.448C</w:t>
            </w:r>
          </w:p>
        </w:tc>
        <w:tc>
          <w:tcPr>
            <w:tcW w:w="2835" w:type="dxa"/>
            <w:tcBorders>
              <w:top w:val="single" w:sz="6" w:space="0" w:color="414142"/>
              <w:left w:val="single" w:sz="4" w:space="0" w:color="auto"/>
              <w:bottom w:val="single" w:sz="6" w:space="0" w:color="414142"/>
              <w:right w:val="single" w:sz="6" w:space="0" w:color="414142"/>
            </w:tcBorders>
          </w:tcPr>
          <w:p w14:paraId="5A51174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73F63FED" w14:textId="681C035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48FF581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4460F330" w14:textId="77777777" w:rsidTr="00764678">
        <w:tc>
          <w:tcPr>
            <w:tcW w:w="702" w:type="dxa"/>
            <w:vMerge/>
            <w:tcBorders>
              <w:right w:val="single" w:sz="4" w:space="0" w:color="auto"/>
            </w:tcBorders>
          </w:tcPr>
          <w:p w14:paraId="573D898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6ED1CEF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01FCD7A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BEA154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Aktīvie satelītu sensori</w:t>
            </w:r>
          </w:p>
        </w:tc>
        <w:tc>
          <w:tcPr>
            <w:tcW w:w="2693" w:type="dxa"/>
            <w:tcBorders>
              <w:top w:val="single" w:sz="6" w:space="0" w:color="414142"/>
              <w:left w:val="single" w:sz="6" w:space="0" w:color="414142"/>
              <w:bottom w:val="single" w:sz="6" w:space="0" w:color="414142"/>
              <w:right w:val="single" w:sz="6" w:space="0" w:color="414142"/>
            </w:tcBorders>
          </w:tcPr>
          <w:p w14:paraId="3E3F4F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DD6615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0EF0734" w14:textId="77777777" w:rsidTr="00764678">
        <w:tc>
          <w:tcPr>
            <w:tcW w:w="702" w:type="dxa"/>
            <w:vMerge/>
            <w:tcBorders>
              <w:right w:val="single" w:sz="4" w:space="0" w:color="auto"/>
            </w:tcBorders>
            <w:vAlign w:val="center"/>
          </w:tcPr>
          <w:p w14:paraId="565E553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7BF75A6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5B54B3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B7186E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5250–5850 MHz</w:t>
            </w:r>
          </w:p>
        </w:tc>
        <w:tc>
          <w:tcPr>
            <w:tcW w:w="2693" w:type="dxa"/>
            <w:tcBorders>
              <w:top w:val="single" w:sz="6" w:space="0" w:color="414142"/>
              <w:left w:val="single" w:sz="6" w:space="0" w:color="414142"/>
              <w:bottom w:val="single" w:sz="6" w:space="0" w:color="414142"/>
              <w:right w:val="single" w:sz="6" w:space="0" w:color="414142"/>
            </w:tcBorders>
          </w:tcPr>
          <w:p w14:paraId="2D50DB0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1F0761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ECFD008"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CF42E3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345.</w:t>
            </w:r>
          </w:p>
        </w:tc>
        <w:tc>
          <w:tcPr>
            <w:tcW w:w="13750" w:type="dxa"/>
            <w:gridSpan w:val="5"/>
            <w:tcBorders>
              <w:top w:val="single" w:sz="6" w:space="0" w:color="414142"/>
              <w:left w:val="single" w:sz="6" w:space="0" w:color="414142"/>
              <w:bottom w:val="single" w:sz="6" w:space="0" w:color="414142"/>
              <w:right w:val="single" w:sz="6" w:space="0" w:color="414142"/>
            </w:tcBorders>
          </w:tcPr>
          <w:p w14:paraId="3E9E6D31" w14:textId="1F86D198"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5460–5470 MHz</w:t>
            </w:r>
          </w:p>
        </w:tc>
      </w:tr>
      <w:tr w:rsidR="006F0663" w:rsidRPr="00265C5E" w14:paraId="62DF6008"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56CBDF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2693" w:type="dxa"/>
            <w:vMerge w:val="restart"/>
            <w:tcBorders>
              <w:top w:val="single" w:sz="4" w:space="0" w:color="auto"/>
              <w:left w:val="single" w:sz="4" w:space="0" w:color="auto"/>
              <w:bottom w:val="single" w:sz="4" w:space="0" w:color="auto"/>
              <w:right w:val="single" w:sz="4" w:space="0" w:color="auto"/>
            </w:tcBorders>
          </w:tcPr>
          <w:p w14:paraId="17BF83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292EDF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5.448D</w:t>
            </w:r>
          </w:p>
          <w:p w14:paraId="063D4D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5.449</w:t>
            </w:r>
          </w:p>
          <w:p w14:paraId="78C5D01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57CD1D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5.448B</w:t>
            </w:r>
          </w:p>
        </w:tc>
        <w:tc>
          <w:tcPr>
            <w:tcW w:w="2693" w:type="dxa"/>
            <w:vMerge w:val="restart"/>
            <w:tcBorders>
              <w:top w:val="single" w:sz="4" w:space="0" w:color="auto"/>
              <w:left w:val="single" w:sz="4" w:space="0" w:color="auto"/>
              <w:bottom w:val="single" w:sz="4" w:space="0" w:color="auto"/>
              <w:right w:val="single" w:sz="4" w:space="0" w:color="auto"/>
            </w:tcBorders>
          </w:tcPr>
          <w:p w14:paraId="72ED0B6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0ADB16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5.448D</w:t>
            </w:r>
          </w:p>
          <w:p w14:paraId="120992E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5.449</w:t>
            </w:r>
          </w:p>
          <w:p w14:paraId="14546C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05DCBF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5.448B</w:t>
            </w:r>
          </w:p>
        </w:tc>
        <w:tc>
          <w:tcPr>
            <w:tcW w:w="2835" w:type="dxa"/>
            <w:tcBorders>
              <w:top w:val="single" w:sz="6" w:space="0" w:color="414142"/>
              <w:left w:val="single" w:sz="4" w:space="0" w:color="auto"/>
              <w:bottom w:val="single" w:sz="6" w:space="0" w:color="414142"/>
              <w:right w:val="single" w:sz="6" w:space="0" w:color="414142"/>
            </w:tcBorders>
          </w:tcPr>
          <w:p w14:paraId="00A2726B" w14:textId="60E60A3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730C16C2" w14:textId="53FB5CC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31D210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03CC968" w14:textId="77777777" w:rsidTr="00764678">
        <w:tc>
          <w:tcPr>
            <w:tcW w:w="702" w:type="dxa"/>
            <w:vMerge/>
            <w:tcBorders>
              <w:right w:val="single" w:sz="4" w:space="0" w:color="auto"/>
            </w:tcBorders>
          </w:tcPr>
          <w:p w14:paraId="2E74054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33FA22C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1E14B41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B4D85A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Aktīvie satelītu sensori</w:t>
            </w:r>
          </w:p>
        </w:tc>
        <w:tc>
          <w:tcPr>
            <w:tcW w:w="2693" w:type="dxa"/>
            <w:tcBorders>
              <w:top w:val="single" w:sz="6" w:space="0" w:color="414142"/>
              <w:left w:val="single" w:sz="6" w:space="0" w:color="414142"/>
              <w:bottom w:val="single" w:sz="6" w:space="0" w:color="414142"/>
              <w:right w:val="single" w:sz="6" w:space="0" w:color="414142"/>
            </w:tcBorders>
          </w:tcPr>
          <w:p w14:paraId="080C894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3FBDC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DF38649" w14:textId="77777777" w:rsidTr="00764678">
        <w:tc>
          <w:tcPr>
            <w:tcW w:w="702" w:type="dxa"/>
            <w:vMerge/>
            <w:tcBorders>
              <w:right w:val="single" w:sz="4" w:space="0" w:color="auto"/>
            </w:tcBorders>
            <w:vAlign w:val="center"/>
          </w:tcPr>
          <w:p w14:paraId="47076BE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2C4587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181856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0E7633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5250–5850 MHz</w:t>
            </w:r>
          </w:p>
        </w:tc>
        <w:tc>
          <w:tcPr>
            <w:tcW w:w="2693" w:type="dxa"/>
            <w:tcBorders>
              <w:top w:val="single" w:sz="6" w:space="0" w:color="414142"/>
              <w:left w:val="single" w:sz="6" w:space="0" w:color="414142"/>
              <w:bottom w:val="single" w:sz="6" w:space="0" w:color="414142"/>
              <w:right w:val="single" w:sz="6" w:space="0" w:color="414142"/>
            </w:tcBorders>
          </w:tcPr>
          <w:p w14:paraId="67D4FDB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115D7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E22235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273A29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346.</w:t>
            </w:r>
          </w:p>
        </w:tc>
        <w:tc>
          <w:tcPr>
            <w:tcW w:w="13750" w:type="dxa"/>
            <w:gridSpan w:val="5"/>
            <w:tcBorders>
              <w:top w:val="single" w:sz="6" w:space="0" w:color="414142"/>
              <w:left w:val="single" w:sz="6" w:space="0" w:color="414142"/>
              <w:bottom w:val="single" w:sz="6" w:space="0" w:color="414142"/>
              <w:right w:val="single" w:sz="6" w:space="0" w:color="414142"/>
            </w:tcBorders>
          </w:tcPr>
          <w:p w14:paraId="19326A3B" w14:textId="78782DD8"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5470–5570 MHz</w:t>
            </w:r>
          </w:p>
        </w:tc>
      </w:tr>
      <w:tr w:rsidR="006F0663" w:rsidRPr="00265C5E" w14:paraId="202D28D7"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EB191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3D2D62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111A30C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5.450A</w:t>
            </w:r>
          </w:p>
          <w:p w14:paraId="34CE234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5.450B</w:t>
            </w:r>
          </w:p>
          <w:p w14:paraId="632B29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w:t>
            </w:r>
          </w:p>
          <w:p w14:paraId="09ED093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65861B8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5.448B 5.450 5.451</w:t>
            </w:r>
          </w:p>
        </w:tc>
        <w:tc>
          <w:tcPr>
            <w:tcW w:w="2693" w:type="dxa"/>
            <w:vMerge w:val="restart"/>
            <w:tcBorders>
              <w:top w:val="single" w:sz="4" w:space="0" w:color="auto"/>
              <w:left w:val="single" w:sz="4" w:space="0" w:color="auto"/>
              <w:bottom w:val="single" w:sz="4" w:space="0" w:color="auto"/>
              <w:right w:val="single" w:sz="4" w:space="0" w:color="auto"/>
            </w:tcBorders>
          </w:tcPr>
          <w:p w14:paraId="64DAE08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3BE3CC9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5.450A</w:t>
            </w:r>
          </w:p>
          <w:p w14:paraId="2D2CB63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5.450B</w:t>
            </w:r>
          </w:p>
          <w:p w14:paraId="275825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w:t>
            </w:r>
          </w:p>
          <w:p w14:paraId="7BB26C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06FD22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5.448B</w:t>
            </w:r>
          </w:p>
        </w:tc>
        <w:tc>
          <w:tcPr>
            <w:tcW w:w="2835" w:type="dxa"/>
            <w:tcBorders>
              <w:top w:val="single" w:sz="6" w:space="0" w:color="414142"/>
              <w:left w:val="single" w:sz="4" w:space="0" w:color="auto"/>
              <w:bottom w:val="single" w:sz="6" w:space="0" w:color="414142"/>
              <w:right w:val="single" w:sz="6" w:space="0" w:color="414142"/>
            </w:tcBorders>
          </w:tcPr>
          <w:p w14:paraId="381F2271" w14:textId="77777777" w:rsidR="00980F3F" w:rsidRPr="00265C5E" w:rsidRDefault="0075073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WAS/RLAN</w:t>
            </w:r>
            <w:r w:rsidR="0018669A" w:rsidRPr="00265C5E">
              <w:rPr>
                <w:rFonts w:ascii="Times New Roman" w:eastAsia="Times New Roman" w:hAnsi="Times New Roman" w:cs="Times New Roman"/>
                <w:sz w:val="21"/>
                <w:szCs w:val="21"/>
                <w:lang w:eastAsia="lv-LV"/>
              </w:rPr>
              <w:t>: 5470–5725 MHz</w:t>
            </w:r>
          </w:p>
        </w:tc>
        <w:tc>
          <w:tcPr>
            <w:tcW w:w="2693" w:type="dxa"/>
            <w:tcBorders>
              <w:top w:val="single" w:sz="6" w:space="0" w:color="414142"/>
              <w:left w:val="single" w:sz="6" w:space="0" w:color="414142"/>
              <w:bottom w:val="single" w:sz="6" w:space="0" w:color="414142"/>
              <w:right w:val="single" w:sz="6" w:space="0" w:color="414142"/>
            </w:tcBorders>
          </w:tcPr>
          <w:p w14:paraId="1D791747" w14:textId="60D14A19" w:rsidR="00980F3F" w:rsidRPr="00265C5E" w:rsidRDefault="0093362E" w:rsidP="00AF490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1.43</w:t>
            </w:r>
            <w:r w:rsidR="0018669A" w:rsidRPr="00265C5E">
              <w:rPr>
                <w:rFonts w:ascii="Times New Roman" w:eastAsia="Times New Roman" w:hAnsi="Times New Roman" w:cs="Times New Roman"/>
                <w:sz w:val="21"/>
                <w:szCs w:val="21"/>
                <w:lang w:eastAsia="lv-LV"/>
              </w:rPr>
              <w:t xml:space="preserve">., </w:t>
            </w:r>
            <w:r w:rsidR="00AD33F5" w:rsidRPr="00265C5E">
              <w:rPr>
                <w:rFonts w:ascii="Times New Roman" w:eastAsia="Times New Roman" w:hAnsi="Times New Roman" w:cs="Times New Roman"/>
                <w:sz w:val="21"/>
                <w:szCs w:val="21"/>
                <w:lang w:eastAsia="lv-LV"/>
              </w:rPr>
              <w:t xml:space="preserve">1.45., </w:t>
            </w:r>
            <w:r w:rsidR="0018669A" w:rsidRPr="00265C5E">
              <w:rPr>
                <w:rFonts w:ascii="Times New Roman" w:eastAsia="Times New Roman" w:hAnsi="Times New Roman" w:cs="Times New Roman"/>
                <w:sz w:val="21"/>
                <w:szCs w:val="21"/>
                <w:lang w:eastAsia="lv-LV"/>
              </w:rPr>
              <w:t>2.18.</w:t>
            </w:r>
          </w:p>
        </w:tc>
        <w:tc>
          <w:tcPr>
            <w:tcW w:w="2836" w:type="dxa"/>
            <w:tcBorders>
              <w:top w:val="single" w:sz="6" w:space="0" w:color="414142"/>
              <w:left w:val="single" w:sz="6" w:space="0" w:color="414142"/>
              <w:bottom w:val="single" w:sz="6" w:space="0" w:color="414142"/>
              <w:right w:val="single" w:sz="6" w:space="0" w:color="414142"/>
            </w:tcBorders>
          </w:tcPr>
          <w:p w14:paraId="497ECA8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sistēmas</w:t>
            </w:r>
          </w:p>
        </w:tc>
      </w:tr>
      <w:tr w:rsidR="006F0663" w:rsidRPr="00265C5E" w14:paraId="37B2F051" w14:textId="77777777" w:rsidTr="00764678">
        <w:tc>
          <w:tcPr>
            <w:tcW w:w="702" w:type="dxa"/>
            <w:vMerge/>
            <w:tcBorders>
              <w:right w:val="single" w:sz="4" w:space="0" w:color="auto"/>
            </w:tcBorders>
            <w:vAlign w:val="center"/>
          </w:tcPr>
          <w:p w14:paraId="7F847A9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86120A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12E2F9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3E45892" w14:textId="34C7644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3B1BD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2A26B308" w14:textId="7197B42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29AEF3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76619D3A" w14:textId="77777777" w:rsidTr="00764678">
        <w:tc>
          <w:tcPr>
            <w:tcW w:w="702" w:type="dxa"/>
            <w:vMerge/>
            <w:tcBorders>
              <w:right w:val="single" w:sz="4" w:space="0" w:color="auto"/>
            </w:tcBorders>
          </w:tcPr>
          <w:p w14:paraId="66BA226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0DC68E2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1547511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BFFD08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Aktīvie satelītu sensori</w:t>
            </w:r>
          </w:p>
        </w:tc>
        <w:tc>
          <w:tcPr>
            <w:tcW w:w="2693" w:type="dxa"/>
            <w:tcBorders>
              <w:top w:val="single" w:sz="6" w:space="0" w:color="414142"/>
              <w:left w:val="single" w:sz="6" w:space="0" w:color="414142"/>
              <w:bottom w:val="single" w:sz="6" w:space="0" w:color="414142"/>
              <w:right w:val="single" w:sz="6" w:space="0" w:color="414142"/>
            </w:tcBorders>
          </w:tcPr>
          <w:p w14:paraId="4FEFA2B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741E7A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A7DAB8E" w14:textId="77777777" w:rsidTr="00764678">
        <w:tc>
          <w:tcPr>
            <w:tcW w:w="702" w:type="dxa"/>
            <w:vMerge/>
            <w:tcBorders>
              <w:right w:val="single" w:sz="4" w:space="0" w:color="auto"/>
            </w:tcBorders>
            <w:vAlign w:val="center"/>
          </w:tcPr>
          <w:p w14:paraId="19D9C1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1F113F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8988C8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F54ED8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5250–5850 MHz</w:t>
            </w:r>
          </w:p>
        </w:tc>
        <w:tc>
          <w:tcPr>
            <w:tcW w:w="2693" w:type="dxa"/>
            <w:tcBorders>
              <w:top w:val="single" w:sz="6" w:space="0" w:color="414142"/>
              <w:left w:val="single" w:sz="6" w:space="0" w:color="414142"/>
              <w:bottom w:val="single" w:sz="6" w:space="0" w:color="414142"/>
              <w:right w:val="single" w:sz="6" w:space="0" w:color="414142"/>
            </w:tcBorders>
          </w:tcPr>
          <w:p w14:paraId="7829ABA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1AC4FC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0517FD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22B693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347.</w:t>
            </w:r>
          </w:p>
        </w:tc>
        <w:tc>
          <w:tcPr>
            <w:tcW w:w="13750" w:type="dxa"/>
            <w:gridSpan w:val="5"/>
            <w:tcBorders>
              <w:top w:val="single" w:sz="6" w:space="0" w:color="414142"/>
              <w:left w:val="single" w:sz="6" w:space="0" w:color="414142"/>
              <w:bottom w:val="single" w:sz="6" w:space="0" w:color="414142"/>
              <w:right w:val="single" w:sz="6" w:space="0" w:color="414142"/>
            </w:tcBorders>
          </w:tcPr>
          <w:p w14:paraId="166F20FE" w14:textId="16B76F6D"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5570–5650 MHz</w:t>
            </w:r>
          </w:p>
        </w:tc>
      </w:tr>
      <w:tr w:rsidR="006F0663" w:rsidRPr="00265C5E" w14:paraId="29A45A21"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11A27D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1C5BBA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5.450A</w:t>
            </w:r>
          </w:p>
          <w:p w14:paraId="39BBAA6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5.450B</w:t>
            </w:r>
          </w:p>
          <w:p w14:paraId="6F8479D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w:t>
            </w:r>
          </w:p>
          <w:p w14:paraId="48424FA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5.450 5.451 5.452</w:t>
            </w:r>
          </w:p>
        </w:tc>
        <w:tc>
          <w:tcPr>
            <w:tcW w:w="2693" w:type="dxa"/>
            <w:vMerge w:val="restart"/>
            <w:tcBorders>
              <w:top w:val="single" w:sz="4" w:space="0" w:color="auto"/>
              <w:left w:val="single" w:sz="4" w:space="0" w:color="auto"/>
              <w:bottom w:val="single" w:sz="4" w:space="0" w:color="auto"/>
              <w:right w:val="single" w:sz="4" w:space="0" w:color="auto"/>
            </w:tcBorders>
          </w:tcPr>
          <w:p w14:paraId="32F73FF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5.450A</w:t>
            </w:r>
          </w:p>
          <w:p w14:paraId="525ECA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5.450B</w:t>
            </w:r>
          </w:p>
          <w:p w14:paraId="197F88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w:t>
            </w:r>
          </w:p>
          <w:p w14:paraId="4C9ADF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5.452</w:t>
            </w:r>
          </w:p>
        </w:tc>
        <w:tc>
          <w:tcPr>
            <w:tcW w:w="2835" w:type="dxa"/>
            <w:tcBorders>
              <w:top w:val="single" w:sz="6" w:space="0" w:color="414142"/>
              <w:left w:val="single" w:sz="4" w:space="0" w:color="auto"/>
              <w:bottom w:val="single" w:sz="6" w:space="0" w:color="414142"/>
              <w:right w:val="single" w:sz="6" w:space="0" w:color="414142"/>
            </w:tcBorders>
          </w:tcPr>
          <w:p w14:paraId="6C8CAD42" w14:textId="77777777" w:rsidR="00980F3F" w:rsidRPr="00265C5E" w:rsidRDefault="0075073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WAS/RLAN</w:t>
            </w:r>
            <w:r w:rsidR="0018669A" w:rsidRPr="00265C5E">
              <w:rPr>
                <w:rFonts w:ascii="Times New Roman" w:eastAsia="Times New Roman" w:hAnsi="Times New Roman" w:cs="Times New Roman"/>
                <w:sz w:val="21"/>
                <w:szCs w:val="21"/>
                <w:lang w:eastAsia="lv-LV"/>
              </w:rPr>
              <w:t>: 5470–5725 MHz</w:t>
            </w:r>
          </w:p>
        </w:tc>
        <w:tc>
          <w:tcPr>
            <w:tcW w:w="2693" w:type="dxa"/>
            <w:tcBorders>
              <w:top w:val="single" w:sz="6" w:space="0" w:color="414142"/>
              <w:left w:val="single" w:sz="6" w:space="0" w:color="414142"/>
              <w:bottom w:val="single" w:sz="6" w:space="0" w:color="414142"/>
              <w:right w:val="single" w:sz="6" w:space="0" w:color="414142"/>
            </w:tcBorders>
          </w:tcPr>
          <w:p w14:paraId="6BDF9EFB" w14:textId="58148F4D" w:rsidR="00980F3F" w:rsidRPr="00265C5E" w:rsidRDefault="0093362E" w:rsidP="00AF490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1.43</w:t>
            </w:r>
            <w:r w:rsidR="0018669A" w:rsidRPr="00265C5E">
              <w:rPr>
                <w:rFonts w:ascii="Times New Roman" w:eastAsia="Times New Roman" w:hAnsi="Times New Roman" w:cs="Times New Roman"/>
                <w:sz w:val="21"/>
                <w:szCs w:val="21"/>
                <w:lang w:eastAsia="lv-LV"/>
              </w:rPr>
              <w:t xml:space="preserve">., </w:t>
            </w:r>
            <w:r w:rsidR="00AD33F5" w:rsidRPr="00265C5E">
              <w:rPr>
                <w:rFonts w:ascii="Times New Roman" w:eastAsia="Times New Roman" w:hAnsi="Times New Roman" w:cs="Times New Roman"/>
                <w:sz w:val="21"/>
                <w:szCs w:val="21"/>
                <w:lang w:eastAsia="lv-LV"/>
              </w:rPr>
              <w:t xml:space="preserve">1.45., </w:t>
            </w:r>
            <w:r w:rsidR="0018669A" w:rsidRPr="00265C5E">
              <w:rPr>
                <w:rFonts w:ascii="Times New Roman" w:eastAsia="Times New Roman" w:hAnsi="Times New Roman" w:cs="Times New Roman"/>
                <w:sz w:val="21"/>
                <w:szCs w:val="21"/>
                <w:lang w:eastAsia="lv-LV"/>
              </w:rPr>
              <w:t>2.18.</w:t>
            </w:r>
          </w:p>
        </w:tc>
        <w:tc>
          <w:tcPr>
            <w:tcW w:w="2836" w:type="dxa"/>
            <w:tcBorders>
              <w:top w:val="single" w:sz="6" w:space="0" w:color="414142"/>
              <w:left w:val="single" w:sz="6" w:space="0" w:color="414142"/>
              <w:bottom w:val="single" w:sz="6" w:space="0" w:color="414142"/>
              <w:right w:val="single" w:sz="6" w:space="0" w:color="414142"/>
            </w:tcBorders>
          </w:tcPr>
          <w:p w14:paraId="7CE2F3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sistēmas</w:t>
            </w:r>
          </w:p>
        </w:tc>
      </w:tr>
      <w:tr w:rsidR="006F0663" w:rsidRPr="00265C5E" w14:paraId="474C8DA0" w14:textId="77777777" w:rsidTr="00764678">
        <w:tc>
          <w:tcPr>
            <w:tcW w:w="702" w:type="dxa"/>
            <w:vMerge/>
            <w:tcBorders>
              <w:right w:val="single" w:sz="4" w:space="0" w:color="auto"/>
            </w:tcBorders>
            <w:vAlign w:val="center"/>
          </w:tcPr>
          <w:p w14:paraId="21227BB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2F1834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647476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78A8B10" w14:textId="72BF147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3B1BD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5905C671" w14:textId="7AC2235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4D9AD0E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7DD7A5BC" w14:textId="77777777" w:rsidTr="00764678">
        <w:tc>
          <w:tcPr>
            <w:tcW w:w="702" w:type="dxa"/>
            <w:vMerge/>
            <w:tcBorders>
              <w:right w:val="single" w:sz="4" w:space="0" w:color="auto"/>
            </w:tcBorders>
            <w:vAlign w:val="center"/>
          </w:tcPr>
          <w:p w14:paraId="5EE201F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F71A4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5BD47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97B669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5250–5850 MHz</w:t>
            </w:r>
          </w:p>
        </w:tc>
        <w:tc>
          <w:tcPr>
            <w:tcW w:w="2693" w:type="dxa"/>
            <w:tcBorders>
              <w:top w:val="single" w:sz="6" w:space="0" w:color="414142"/>
              <w:left w:val="single" w:sz="6" w:space="0" w:color="414142"/>
              <w:bottom w:val="single" w:sz="6" w:space="0" w:color="414142"/>
              <w:right w:val="single" w:sz="6" w:space="0" w:color="414142"/>
            </w:tcBorders>
          </w:tcPr>
          <w:p w14:paraId="7E1C9A1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2A50EE6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D29F756"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4FE0AD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348.</w:t>
            </w:r>
          </w:p>
        </w:tc>
        <w:tc>
          <w:tcPr>
            <w:tcW w:w="13750" w:type="dxa"/>
            <w:gridSpan w:val="5"/>
            <w:tcBorders>
              <w:top w:val="single" w:sz="6" w:space="0" w:color="414142"/>
              <w:left w:val="single" w:sz="6" w:space="0" w:color="414142"/>
              <w:bottom w:val="single" w:sz="6" w:space="0" w:color="414142"/>
              <w:right w:val="single" w:sz="6" w:space="0" w:color="414142"/>
            </w:tcBorders>
          </w:tcPr>
          <w:p w14:paraId="30F2C986" w14:textId="5B4C4FA5"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5650–5725 MHz</w:t>
            </w:r>
          </w:p>
        </w:tc>
      </w:tr>
      <w:tr w:rsidR="006F0663" w:rsidRPr="00265C5E" w14:paraId="287EE035" w14:textId="77777777" w:rsidTr="00764678">
        <w:tc>
          <w:tcPr>
            <w:tcW w:w="702" w:type="dxa"/>
            <w:vMerge w:val="restart"/>
            <w:tcBorders>
              <w:top w:val="single" w:sz="6" w:space="0" w:color="414142"/>
              <w:left w:val="single" w:sz="6" w:space="0" w:color="414142"/>
              <w:right w:val="single" w:sz="4" w:space="0" w:color="auto"/>
            </w:tcBorders>
          </w:tcPr>
          <w:p w14:paraId="7E02A06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5D009C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5.450A</w:t>
            </w:r>
          </w:p>
          <w:p w14:paraId="5914BF7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C02D2D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636021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w:t>
            </w:r>
          </w:p>
          <w:p w14:paraId="79F04F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5.282 5.451 5.453 5.454 5.455</w:t>
            </w:r>
          </w:p>
        </w:tc>
        <w:tc>
          <w:tcPr>
            <w:tcW w:w="2693" w:type="dxa"/>
            <w:vMerge w:val="restart"/>
            <w:tcBorders>
              <w:top w:val="single" w:sz="4" w:space="0" w:color="auto"/>
              <w:left w:val="single" w:sz="4" w:space="0" w:color="auto"/>
              <w:bottom w:val="single" w:sz="4" w:space="0" w:color="auto"/>
              <w:right w:val="single" w:sz="4" w:space="0" w:color="auto"/>
            </w:tcBorders>
          </w:tcPr>
          <w:p w14:paraId="132DBFA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5.446A 5.450A</w:t>
            </w:r>
          </w:p>
          <w:p w14:paraId="5D1EED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6993D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FE523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w:t>
            </w:r>
          </w:p>
          <w:p w14:paraId="54888A3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5.282</w:t>
            </w:r>
          </w:p>
        </w:tc>
        <w:tc>
          <w:tcPr>
            <w:tcW w:w="2835" w:type="dxa"/>
            <w:tcBorders>
              <w:top w:val="single" w:sz="6" w:space="0" w:color="414142"/>
              <w:left w:val="single" w:sz="4" w:space="0" w:color="auto"/>
              <w:bottom w:val="single" w:sz="6" w:space="0" w:color="414142"/>
              <w:right w:val="single" w:sz="6" w:space="0" w:color="414142"/>
            </w:tcBorders>
          </w:tcPr>
          <w:p w14:paraId="152BCE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stacijas</w:t>
            </w:r>
          </w:p>
        </w:tc>
        <w:tc>
          <w:tcPr>
            <w:tcW w:w="2693" w:type="dxa"/>
            <w:tcBorders>
              <w:top w:val="single" w:sz="6" w:space="0" w:color="414142"/>
              <w:left w:val="single" w:sz="6" w:space="0" w:color="414142"/>
              <w:bottom w:val="single" w:sz="6" w:space="0" w:color="414142"/>
              <w:right w:val="single" w:sz="6" w:space="0" w:color="414142"/>
            </w:tcBorders>
          </w:tcPr>
          <w:p w14:paraId="4CAE3D9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537E1F2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Meteoroloģiskie radari</w:t>
            </w:r>
          </w:p>
        </w:tc>
      </w:tr>
      <w:tr w:rsidR="006F0663" w:rsidRPr="00265C5E" w14:paraId="40D3C625" w14:textId="77777777" w:rsidTr="00764678">
        <w:tc>
          <w:tcPr>
            <w:tcW w:w="702" w:type="dxa"/>
            <w:vMerge/>
            <w:tcBorders>
              <w:right w:val="single" w:sz="4" w:space="0" w:color="auto"/>
            </w:tcBorders>
          </w:tcPr>
          <w:p w14:paraId="266C297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1E7ECC3D" w14:textId="77777777"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016E0121" w14:textId="77777777"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42DEE9B" w14:textId="19985FE2" w:rsidR="00980F3F" w:rsidRPr="00265C5E" w:rsidRDefault="0075073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WAS/RLAN</w:t>
            </w:r>
            <w:r w:rsidR="0018669A" w:rsidRPr="00265C5E">
              <w:rPr>
                <w:rFonts w:ascii="Times New Roman" w:eastAsia="Times New Roman" w:hAnsi="Times New Roman" w:cs="Times New Roman"/>
                <w:sz w:val="21"/>
                <w:szCs w:val="21"/>
                <w:lang w:eastAsia="lv-LV"/>
              </w:rPr>
              <w:t>: 5470</w:t>
            </w:r>
            <w:r w:rsidR="003D70B2" w:rsidRPr="00265C5E">
              <w:rPr>
                <w:rFonts w:ascii="Times New Roman" w:eastAsia="Times New Roman" w:hAnsi="Times New Roman" w:cs="Times New Roman"/>
                <w:sz w:val="21"/>
                <w:szCs w:val="21"/>
                <w:lang w:eastAsia="lv-LV"/>
              </w:rPr>
              <w:t>–</w:t>
            </w:r>
            <w:r w:rsidR="0018669A" w:rsidRPr="00265C5E">
              <w:rPr>
                <w:rFonts w:ascii="Times New Roman" w:eastAsia="Times New Roman" w:hAnsi="Times New Roman" w:cs="Times New Roman"/>
                <w:sz w:val="21"/>
                <w:szCs w:val="21"/>
                <w:lang w:eastAsia="lv-LV"/>
              </w:rPr>
              <w:t>5725 MHz</w:t>
            </w:r>
          </w:p>
        </w:tc>
        <w:tc>
          <w:tcPr>
            <w:tcW w:w="2693" w:type="dxa"/>
            <w:tcBorders>
              <w:top w:val="single" w:sz="6" w:space="0" w:color="414142"/>
              <w:left w:val="single" w:sz="6" w:space="0" w:color="414142"/>
              <w:bottom w:val="single" w:sz="6" w:space="0" w:color="414142"/>
              <w:right w:val="single" w:sz="6" w:space="0" w:color="414142"/>
            </w:tcBorders>
          </w:tcPr>
          <w:p w14:paraId="2127A32D" w14:textId="27CA5E3B" w:rsidR="00980F3F" w:rsidRPr="00265C5E" w:rsidRDefault="0093362E" w:rsidP="00AF490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1.43</w:t>
            </w:r>
            <w:r w:rsidR="0018669A" w:rsidRPr="00265C5E">
              <w:rPr>
                <w:rFonts w:ascii="Times New Roman" w:eastAsia="Times New Roman" w:hAnsi="Times New Roman" w:cs="Times New Roman"/>
                <w:sz w:val="21"/>
                <w:szCs w:val="21"/>
                <w:lang w:eastAsia="lv-LV"/>
              </w:rPr>
              <w:t xml:space="preserve">., </w:t>
            </w:r>
            <w:r w:rsidR="00AD33F5" w:rsidRPr="00265C5E">
              <w:rPr>
                <w:rFonts w:ascii="Times New Roman" w:eastAsia="Times New Roman" w:hAnsi="Times New Roman" w:cs="Times New Roman"/>
                <w:sz w:val="21"/>
                <w:szCs w:val="21"/>
                <w:lang w:eastAsia="lv-LV"/>
              </w:rPr>
              <w:t xml:space="preserve">1.45., </w:t>
            </w:r>
            <w:r w:rsidR="0018669A" w:rsidRPr="00265C5E">
              <w:rPr>
                <w:rFonts w:ascii="Times New Roman" w:eastAsia="Times New Roman" w:hAnsi="Times New Roman" w:cs="Times New Roman"/>
                <w:sz w:val="21"/>
                <w:szCs w:val="21"/>
                <w:lang w:eastAsia="lv-LV"/>
              </w:rPr>
              <w:t>2.18.</w:t>
            </w:r>
          </w:p>
        </w:tc>
        <w:tc>
          <w:tcPr>
            <w:tcW w:w="2836" w:type="dxa"/>
            <w:tcBorders>
              <w:top w:val="single" w:sz="6" w:space="0" w:color="414142"/>
              <w:left w:val="single" w:sz="6" w:space="0" w:color="414142"/>
              <w:bottom w:val="single" w:sz="6" w:space="0" w:color="414142"/>
              <w:right w:val="single" w:sz="6" w:space="0" w:color="414142"/>
            </w:tcBorders>
          </w:tcPr>
          <w:p w14:paraId="08ABC5E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sistēmas</w:t>
            </w:r>
          </w:p>
        </w:tc>
      </w:tr>
      <w:tr w:rsidR="006F0663" w:rsidRPr="00265C5E" w14:paraId="63994E25" w14:textId="77777777" w:rsidTr="00764678">
        <w:tc>
          <w:tcPr>
            <w:tcW w:w="702" w:type="dxa"/>
            <w:vMerge/>
            <w:tcBorders>
              <w:right w:val="single" w:sz="4" w:space="0" w:color="auto"/>
            </w:tcBorders>
            <w:vAlign w:val="center"/>
          </w:tcPr>
          <w:p w14:paraId="17655F1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6FEEE6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D0C732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1A99C0C" w14:textId="5149F5B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3B1BD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62D430C7" w14:textId="355EF33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016039E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20DE435C" w14:textId="77777777" w:rsidTr="00764678">
        <w:tc>
          <w:tcPr>
            <w:tcW w:w="702" w:type="dxa"/>
            <w:vMerge/>
            <w:tcBorders>
              <w:right w:val="single" w:sz="4" w:space="0" w:color="auto"/>
            </w:tcBorders>
            <w:vAlign w:val="center"/>
          </w:tcPr>
          <w:p w14:paraId="0B57C06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07C0D8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21EAD2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DE6BB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5650–5850 MHz</w:t>
            </w:r>
          </w:p>
        </w:tc>
        <w:tc>
          <w:tcPr>
            <w:tcW w:w="2693" w:type="dxa"/>
            <w:tcBorders>
              <w:top w:val="single" w:sz="6" w:space="0" w:color="414142"/>
              <w:left w:val="single" w:sz="6" w:space="0" w:color="414142"/>
              <w:bottom w:val="single" w:sz="6" w:space="0" w:color="414142"/>
              <w:right w:val="single" w:sz="6" w:space="0" w:color="414142"/>
            </w:tcBorders>
          </w:tcPr>
          <w:p w14:paraId="37A350A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tcBorders>
              <w:top w:val="single" w:sz="6" w:space="0" w:color="414142"/>
              <w:left w:val="single" w:sz="6" w:space="0" w:color="414142"/>
              <w:bottom w:val="single" w:sz="6" w:space="0" w:color="414142"/>
              <w:right w:val="single" w:sz="6" w:space="0" w:color="414142"/>
            </w:tcBorders>
          </w:tcPr>
          <w:p w14:paraId="0F5A93A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01B8E422" w14:textId="77777777" w:rsidTr="00764678">
        <w:tc>
          <w:tcPr>
            <w:tcW w:w="702" w:type="dxa"/>
            <w:vMerge/>
            <w:tcBorders>
              <w:right w:val="single" w:sz="4" w:space="0" w:color="auto"/>
            </w:tcBorders>
            <w:vAlign w:val="center"/>
          </w:tcPr>
          <w:p w14:paraId="09CAD8E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5F087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78D712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83A0CA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5250–5850 MHz</w:t>
            </w:r>
          </w:p>
        </w:tc>
        <w:tc>
          <w:tcPr>
            <w:tcW w:w="2693" w:type="dxa"/>
            <w:tcBorders>
              <w:top w:val="single" w:sz="6" w:space="0" w:color="414142"/>
              <w:left w:val="single" w:sz="6" w:space="0" w:color="414142"/>
              <w:bottom w:val="single" w:sz="6" w:space="0" w:color="414142"/>
              <w:right w:val="single" w:sz="6" w:space="0" w:color="414142"/>
            </w:tcBorders>
          </w:tcPr>
          <w:p w14:paraId="7605353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0D68BA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72D470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D14AA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349.</w:t>
            </w:r>
          </w:p>
        </w:tc>
        <w:tc>
          <w:tcPr>
            <w:tcW w:w="13750" w:type="dxa"/>
            <w:gridSpan w:val="5"/>
            <w:tcBorders>
              <w:top w:val="single" w:sz="6" w:space="0" w:color="414142"/>
              <w:left w:val="single" w:sz="6" w:space="0" w:color="414142"/>
              <w:bottom w:val="single" w:sz="6" w:space="0" w:color="414142"/>
              <w:right w:val="single" w:sz="6" w:space="0" w:color="414142"/>
            </w:tcBorders>
          </w:tcPr>
          <w:p w14:paraId="0CF0A66C" w14:textId="6002594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5725–5830 MHz</w:t>
            </w:r>
          </w:p>
        </w:tc>
      </w:tr>
      <w:tr w:rsidR="006F0663" w:rsidRPr="00265C5E" w14:paraId="36A68AE0"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F0B213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19076D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4CF4BBA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3CFE11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8FC018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5.150 5.451 5.453 5.455 </w:t>
            </w:r>
          </w:p>
        </w:tc>
        <w:tc>
          <w:tcPr>
            <w:tcW w:w="2693" w:type="dxa"/>
            <w:vMerge w:val="restart"/>
            <w:tcBorders>
              <w:top w:val="single" w:sz="4" w:space="0" w:color="auto"/>
              <w:left w:val="single" w:sz="4" w:space="0" w:color="auto"/>
              <w:bottom w:val="single" w:sz="4" w:space="0" w:color="auto"/>
              <w:right w:val="single" w:sz="4" w:space="0" w:color="auto"/>
            </w:tcBorders>
          </w:tcPr>
          <w:p w14:paraId="36D2A84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4A8D78C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05FB9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635DF3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2835" w:type="dxa"/>
            <w:tcBorders>
              <w:top w:val="single" w:sz="6" w:space="0" w:color="414142"/>
              <w:left w:val="single" w:sz="4" w:space="0" w:color="auto"/>
              <w:bottom w:val="single" w:sz="6" w:space="0" w:color="414142"/>
              <w:right w:val="single" w:sz="6" w:space="0" w:color="414142"/>
            </w:tcBorders>
          </w:tcPr>
          <w:p w14:paraId="264E503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5650–5850 MHz</w:t>
            </w:r>
          </w:p>
        </w:tc>
        <w:tc>
          <w:tcPr>
            <w:tcW w:w="2693" w:type="dxa"/>
            <w:tcBorders>
              <w:top w:val="single" w:sz="6" w:space="0" w:color="414142"/>
              <w:left w:val="single" w:sz="6" w:space="0" w:color="414142"/>
              <w:bottom w:val="single" w:sz="6" w:space="0" w:color="414142"/>
              <w:right w:val="single" w:sz="6" w:space="0" w:color="414142"/>
            </w:tcBorders>
          </w:tcPr>
          <w:p w14:paraId="25690E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tcBorders>
              <w:top w:val="single" w:sz="6" w:space="0" w:color="414142"/>
              <w:left w:val="single" w:sz="6" w:space="0" w:color="414142"/>
              <w:bottom w:val="single" w:sz="6" w:space="0" w:color="414142"/>
              <w:right w:val="single" w:sz="6" w:space="0" w:color="414142"/>
            </w:tcBorders>
          </w:tcPr>
          <w:p w14:paraId="4A4AE7A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6CBA2AAC" w14:textId="77777777" w:rsidTr="00764678">
        <w:tc>
          <w:tcPr>
            <w:tcW w:w="702" w:type="dxa"/>
            <w:vMerge/>
            <w:tcBorders>
              <w:right w:val="single" w:sz="4" w:space="0" w:color="auto"/>
            </w:tcBorders>
            <w:vAlign w:val="center"/>
          </w:tcPr>
          <w:p w14:paraId="2E2A819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FBABCB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9E5EB0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47566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5725–5875 MHz</w:t>
            </w:r>
          </w:p>
        </w:tc>
        <w:tc>
          <w:tcPr>
            <w:tcW w:w="2693" w:type="dxa"/>
            <w:tcBorders>
              <w:top w:val="single" w:sz="6" w:space="0" w:color="414142"/>
              <w:left w:val="single" w:sz="6" w:space="0" w:color="414142"/>
              <w:bottom w:val="single" w:sz="6" w:space="0" w:color="414142"/>
              <w:right w:val="single" w:sz="6" w:space="0" w:color="414142"/>
            </w:tcBorders>
          </w:tcPr>
          <w:p w14:paraId="56E05368" w14:textId="51E2E5F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5A4E4A" w:rsidRPr="00265C5E">
              <w:rPr>
                <w:rFonts w:ascii="Times New Roman" w:eastAsia="Times New Roman" w:hAnsi="Times New Roman" w:cs="Times New Roman"/>
                <w:sz w:val="21"/>
                <w:szCs w:val="21"/>
                <w:lang w:eastAsia="lv-LV"/>
              </w:rPr>
              <w:t xml:space="preserve">1.7.,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76EC926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607024F5" w14:textId="77777777" w:rsidTr="00764678">
        <w:tc>
          <w:tcPr>
            <w:tcW w:w="702" w:type="dxa"/>
            <w:vMerge/>
            <w:tcBorders>
              <w:right w:val="single" w:sz="4" w:space="0" w:color="auto"/>
            </w:tcBorders>
            <w:vAlign w:val="center"/>
          </w:tcPr>
          <w:p w14:paraId="3D0408F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ED9992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CD5D6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29291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5795–5815 MHz</w:t>
            </w:r>
          </w:p>
        </w:tc>
        <w:tc>
          <w:tcPr>
            <w:tcW w:w="2693" w:type="dxa"/>
            <w:tcBorders>
              <w:top w:val="single" w:sz="6" w:space="0" w:color="414142"/>
              <w:left w:val="single" w:sz="6" w:space="0" w:color="414142"/>
              <w:bottom w:val="single" w:sz="6" w:space="0" w:color="414142"/>
              <w:right w:val="single" w:sz="6" w:space="0" w:color="414142"/>
            </w:tcBorders>
          </w:tcPr>
          <w:p w14:paraId="1BEDE411" w14:textId="34F001C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w:t>
            </w:r>
          </w:p>
        </w:tc>
        <w:tc>
          <w:tcPr>
            <w:tcW w:w="2836" w:type="dxa"/>
            <w:tcBorders>
              <w:top w:val="single" w:sz="6" w:space="0" w:color="414142"/>
              <w:left w:val="single" w:sz="6" w:space="0" w:color="414142"/>
              <w:bottom w:val="single" w:sz="6" w:space="0" w:color="414142"/>
              <w:right w:val="single" w:sz="6" w:space="0" w:color="414142"/>
            </w:tcBorders>
          </w:tcPr>
          <w:p w14:paraId="105322F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Transporta un satiksmes telemātikas ierīces</w:t>
            </w:r>
          </w:p>
        </w:tc>
      </w:tr>
      <w:tr w:rsidR="006F0663" w:rsidRPr="00265C5E" w14:paraId="42F80714" w14:textId="77777777" w:rsidTr="00764678">
        <w:tc>
          <w:tcPr>
            <w:tcW w:w="702" w:type="dxa"/>
            <w:vMerge/>
            <w:tcBorders>
              <w:right w:val="single" w:sz="4" w:space="0" w:color="auto"/>
            </w:tcBorders>
            <w:vAlign w:val="center"/>
          </w:tcPr>
          <w:p w14:paraId="4946A7B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69BFF3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99B2A5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0B31B85" w14:textId="654B77E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3B1BD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2233C311" w14:textId="734A81B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36CF1F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7545D798" w14:textId="77777777" w:rsidTr="00764678">
        <w:tc>
          <w:tcPr>
            <w:tcW w:w="702" w:type="dxa"/>
            <w:vMerge/>
            <w:tcBorders>
              <w:right w:val="single" w:sz="4" w:space="0" w:color="auto"/>
            </w:tcBorders>
            <w:vAlign w:val="center"/>
          </w:tcPr>
          <w:p w14:paraId="4034701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6BD1CC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006439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B5B689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5725–5875 MHz</w:t>
            </w:r>
          </w:p>
        </w:tc>
        <w:tc>
          <w:tcPr>
            <w:tcW w:w="2693" w:type="dxa"/>
            <w:tcBorders>
              <w:top w:val="single" w:sz="6" w:space="0" w:color="414142"/>
              <w:left w:val="single" w:sz="6" w:space="0" w:color="414142"/>
              <w:bottom w:val="single" w:sz="6" w:space="0" w:color="414142"/>
              <w:right w:val="single" w:sz="6" w:space="0" w:color="414142"/>
            </w:tcBorders>
          </w:tcPr>
          <w:p w14:paraId="5CC780C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CA4470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A1A7A4A" w14:textId="77777777" w:rsidTr="00764678">
        <w:tc>
          <w:tcPr>
            <w:tcW w:w="702" w:type="dxa"/>
            <w:vMerge/>
            <w:tcBorders>
              <w:right w:val="single" w:sz="4" w:space="0" w:color="auto"/>
            </w:tcBorders>
            <w:vAlign w:val="center"/>
          </w:tcPr>
          <w:p w14:paraId="136CCC6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FEA010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F3553A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BD855F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5250–5850 MHz</w:t>
            </w:r>
          </w:p>
        </w:tc>
        <w:tc>
          <w:tcPr>
            <w:tcW w:w="2693" w:type="dxa"/>
            <w:tcBorders>
              <w:top w:val="single" w:sz="6" w:space="0" w:color="414142"/>
              <w:left w:val="single" w:sz="6" w:space="0" w:color="414142"/>
              <w:bottom w:val="single" w:sz="6" w:space="0" w:color="414142"/>
              <w:right w:val="single" w:sz="6" w:space="0" w:color="414142"/>
            </w:tcBorders>
          </w:tcPr>
          <w:p w14:paraId="5567969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208E3D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5BF8DB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4D23D0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350.</w:t>
            </w:r>
          </w:p>
        </w:tc>
        <w:tc>
          <w:tcPr>
            <w:tcW w:w="13750" w:type="dxa"/>
            <w:gridSpan w:val="5"/>
            <w:tcBorders>
              <w:top w:val="single" w:sz="6" w:space="0" w:color="414142"/>
              <w:left w:val="single" w:sz="6" w:space="0" w:color="414142"/>
              <w:bottom w:val="single" w:sz="6" w:space="0" w:color="414142"/>
              <w:right w:val="single" w:sz="6" w:space="0" w:color="414142"/>
            </w:tcBorders>
          </w:tcPr>
          <w:p w14:paraId="207C25B6" w14:textId="739A649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5830–5850 MHz</w:t>
            </w:r>
          </w:p>
        </w:tc>
      </w:tr>
      <w:tr w:rsidR="006F0663" w:rsidRPr="00265C5E" w14:paraId="450B51B9"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0AD3E3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13974F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1447FFA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9280CD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0081E25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 (izplatījums–Zeme)</w:t>
            </w:r>
          </w:p>
          <w:p w14:paraId="11D535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5.150 5.451 5.453 5.455</w:t>
            </w:r>
          </w:p>
        </w:tc>
        <w:tc>
          <w:tcPr>
            <w:tcW w:w="2693" w:type="dxa"/>
            <w:vMerge w:val="restart"/>
            <w:tcBorders>
              <w:top w:val="single" w:sz="4" w:space="0" w:color="auto"/>
              <w:left w:val="single" w:sz="4" w:space="0" w:color="auto"/>
              <w:bottom w:val="single" w:sz="4" w:space="0" w:color="auto"/>
              <w:right w:val="single" w:sz="4" w:space="0" w:color="auto"/>
            </w:tcBorders>
          </w:tcPr>
          <w:p w14:paraId="3B791F0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30A82FD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F3F9B2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062FF76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 (izplatījums–Zeme)</w:t>
            </w:r>
          </w:p>
          <w:p w14:paraId="79338B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2835" w:type="dxa"/>
            <w:tcBorders>
              <w:top w:val="single" w:sz="6" w:space="0" w:color="414142"/>
              <w:left w:val="single" w:sz="4" w:space="0" w:color="auto"/>
              <w:bottom w:val="single" w:sz="6" w:space="0" w:color="414142"/>
              <w:right w:val="single" w:sz="6" w:space="0" w:color="414142"/>
            </w:tcBorders>
          </w:tcPr>
          <w:p w14:paraId="498CDF7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5650–5850 MHz</w:t>
            </w:r>
          </w:p>
        </w:tc>
        <w:tc>
          <w:tcPr>
            <w:tcW w:w="2693" w:type="dxa"/>
            <w:tcBorders>
              <w:top w:val="single" w:sz="6" w:space="0" w:color="414142"/>
              <w:left w:val="single" w:sz="6" w:space="0" w:color="414142"/>
              <w:bottom w:val="single" w:sz="6" w:space="0" w:color="414142"/>
              <w:right w:val="single" w:sz="6" w:space="0" w:color="414142"/>
            </w:tcBorders>
          </w:tcPr>
          <w:p w14:paraId="3C64B6C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tcBorders>
              <w:top w:val="single" w:sz="6" w:space="0" w:color="414142"/>
              <w:left w:val="single" w:sz="6" w:space="0" w:color="414142"/>
              <w:bottom w:val="single" w:sz="6" w:space="0" w:color="414142"/>
              <w:right w:val="single" w:sz="6" w:space="0" w:color="414142"/>
            </w:tcBorders>
          </w:tcPr>
          <w:p w14:paraId="7EC41FF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62B99630" w14:textId="77777777" w:rsidTr="00764678">
        <w:tc>
          <w:tcPr>
            <w:tcW w:w="702" w:type="dxa"/>
            <w:vMerge/>
            <w:tcBorders>
              <w:right w:val="single" w:sz="4" w:space="0" w:color="auto"/>
            </w:tcBorders>
            <w:vAlign w:val="center"/>
          </w:tcPr>
          <w:p w14:paraId="5E4AFDF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DFD21A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300DD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338D63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5725–5875 MHz</w:t>
            </w:r>
          </w:p>
        </w:tc>
        <w:tc>
          <w:tcPr>
            <w:tcW w:w="2693" w:type="dxa"/>
            <w:tcBorders>
              <w:top w:val="single" w:sz="6" w:space="0" w:color="414142"/>
              <w:left w:val="single" w:sz="6" w:space="0" w:color="414142"/>
              <w:bottom w:val="single" w:sz="6" w:space="0" w:color="414142"/>
              <w:right w:val="single" w:sz="6" w:space="0" w:color="414142"/>
            </w:tcBorders>
          </w:tcPr>
          <w:p w14:paraId="367F7E1C" w14:textId="78DEACC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BE09CE" w:rsidRPr="00265C5E">
              <w:rPr>
                <w:rFonts w:ascii="Times New Roman" w:eastAsia="Times New Roman" w:hAnsi="Times New Roman" w:cs="Times New Roman"/>
                <w:sz w:val="21"/>
                <w:szCs w:val="21"/>
                <w:lang w:eastAsia="lv-LV"/>
              </w:rPr>
              <w:t>13</w:t>
            </w:r>
            <w:r w:rsidRPr="00265C5E">
              <w:rPr>
                <w:rFonts w:ascii="Times New Roman" w:eastAsia="Times New Roman" w:hAnsi="Times New Roman" w:cs="Times New Roman"/>
                <w:sz w:val="21"/>
                <w:szCs w:val="21"/>
                <w:lang w:eastAsia="lv-LV"/>
              </w:rPr>
              <w:t>., 1.</w:t>
            </w:r>
            <w:r w:rsidR="00367F01" w:rsidRPr="00265C5E">
              <w:rPr>
                <w:rFonts w:ascii="Times New Roman" w:eastAsia="Times New Roman" w:hAnsi="Times New Roman" w:cs="Times New Roman"/>
                <w:sz w:val="21"/>
                <w:szCs w:val="21"/>
                <w:lang w:eastAsia="lv-LV"/>
              </w:rPr>
              <w:t>15</w:t>
            </w:r>
            <w:r w:rsidRPr="00265C5E">
              <w:rPr>
                <w:rFonts w:ascii="Times New Roman" w:eastAsia="Times New Roman" w:hAnsi="Times New Roman" w:cs="Times New Roman"/>
                <w:sz w:val="21"/>
                <w:szCs w:val="21"/>
                <w:lang w:eastAsia="lv-LV"/>
              </w:rPr>
              <w:t xml:space="preserve">.,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5415C8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06B7BF62" w14:textId="77777777" w:rsidTr="00764678">
        <w:tc>
          <w:tcPr>
            <w:tcW w:w="702" w:type="dxa"/>
            <w:vMerge/>
            <w:tcBorders>
              <w:right w:val="single" w:sz="4" w:space="0" w:color="auto"/>
            </w:tcBorders>
            <w:vAlign w:val="center"/>
          </w:tcPr>
          <w:p w14:paraId="04C398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EBAE05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23D4E8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4FAAAF2" w14:textId="2050904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3B1BD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5F7CE333" w14:textId="1870727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5524FA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4B7BEBDC" w14:textId="77777777" w:rsidTr="00764678">
        <w:tc>
          <w:tcPr>
            <w:tcW w:w="702" w:type="dxa"/>
            <w:vMerge/>
            <w:tcBorders>
              <w:right w:val="single" w:sz="4" w:space="0" w:color="auto"/>
            </w:tcBorders>
            <w:vAlign w:val="center"/>
          </w:tcPr>
          <w:p w14:paraId="5235CBB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4D455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0D6DC6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DD139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5725–5875 MHz</w:t>
            </w:r>
          </w:p>
        </w:tc>
        <w:tc>
          <w:tcPr>
            <w:tcW w:w="2693" w:type="dxa"/>
            <w:tcBorders>
              <w:top w:val="single" w:sz="6" w:space="0" w:color="414142"/>
              <w:left w:val="single" w:sz="6" w:space="0" w:color="414142"/>
              <w:bottom w:val="single" w:sz="6" w:space="0" w:color="414142"/>
              <w:right w:val="single" w:sz="6" w:space="0" w:color="414142"/>
            </w:tcBorders>
          </w:tcPr>
          <w:p w14:paraId="7E8C29B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2289F8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08BB48A" w14:textId="77777777" w:rsidTr="00764678">
        <w:tc>
          <w:tcPr>
            <w:tcW w:w="702" w:type="dxa"/>
            <w:vMerge/>
            <w:tcBorders>
              <w:right w:val="single" w:sz="4" w:space="0" w:color="auto"/>
            </w:tcBorders>
            <w:vAlign w:val="center"/>
          </w:tcPr>
          <w:p w14:paraId="6C14222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B6EF3B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A89246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A454F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5250–5850 MHz</w:t>
            </w:r>
          </w:p>
        </w:tc>
        <w:tc>
          <w:tcPr>
            <w:tcW w:w="2693" w:type="dxa"/>
            <w:tcBorders>
              <w:top w:val="single" w:sz="6" w:space="0" w:color="414142"/>
              <w:left w:val="single" w:sz="6" w:space="0" w:color="414142"/>
              <w:bottom w:val="single" w:sz="6" w:space="0" w:color="414142"/>
              <w:right w:val="single" w:sz="6" w:space="0" w:color="414142"/>
            </w:tcBorders>
          </w:tcPr>
          <w:p w14:paraId="2010EFD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4CDA6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131D81D"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A99E54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351.</w:t>
            </w:r>
          </w:p>
        </w:tc>
        <w:tc>
          <w:tcPr>
            <w:tcW w:w="13750" w:type="dxa"/>
            <w:gridSpan w:val="5"/>
            <w:tcBorders>
              <w:top w:val="single" w:sz="6" w:space="0" w:color="414142"/>
              <w:left w:val="single" w:sz="6" w:space="0" w:color="414142"/>
              <w:bottom w:val="single" w:sz="6" w:space="0" w:color="414142"/>
              <w:right w:val="single" w:sz="6" w:space="0" w:color="414142"/>
            </w:tcBorders>
          </w:tcPr>
          <w:p w14:paraId="6CFEACA3" w14:textId="1B43E599"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5850–5925 MHz</w:t>
            </w:r>
          </w:p>
        </w:tc>
      </w:tr>
      <w:tr w:rsidR="006F0663" w:rsidRPr="00265C5E" w14:paraId="57BBFBE9"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03C7D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2693" w:type="dxa"/>
            <w:vMerge w:val="restart"/>
            <w:tcBorders>
              <w:top w:val="single" w:sz="4" w:space="0" w:color="auto"/>
              <w:left w:val="single" w:sz="4" w:space="0" w:color="auto"/>
              <w:bottom w:val="single" w:sz="4" w:space="0" w:color="auto"/>
              <w:right w:val="single" w:sz="4" w:space="0" w:color="auto"/>
            </w:tcBorders>
          </w:tcPr>
          <w:p w14:paraId="5BA4442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7D70F64" w14:textId="16CBDCE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p w14:paraId="207641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3CAF4D6" w14:textId="77777777" w:rsidR="00980F3F" w:rsidRPr="00265C5E" w:rsidRDefault="0018669A">
            <w:pPr>
              <w:spacing w:after="12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5.150</w:t>
            </w:r>
          </w:p>
        </w:tc>
        <w:tc>
          <w:tcPr>
            <w:tcW w:w="2693" w:type="dxa"/>
            <w:vMerge w:val="restart"/>
            <w:tcBorders>
              <w:top w:val="single" w:sz="4" w:space="0" w:color="auto"/>
              <w:left w:val="single" w:sz="4" w:space="0" w:color="auto"/>
              <w:bottom w:val="single" w:sz="4" w:space="0" w:color="auto"/>
              <w:right w:val="single" w:sz="4" w:space="0" w:color="auto"/>
            </w:tcBorders>
          </w:tcPr>
          <w:p w14:paraId="4C1F9F3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42CDDC5" w14:textId="25E7285F"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p w14:paraId="7844BD0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013EC0B" w14:textId="77777777" w:rsidR="00980F3F" w:rsidRPr="00265C5E" w:rsidRDefault="0018669A">
            <w:pPr>
              <w:spacing w:after="12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5.150</w:t>
            </w:r>
          </w:p>
        </w:tc>
        <w:tc>
          <w:tcPr>
            <w:tcW w:w="2835" w:type="dxa"/>
            <w:tcBorders>
              <w:top w:val="single" w:sz="6" w:space="0" w:color="414142"/>
              <w:left w:val="single" w:sz="4" w:space="0" w:color="auto"/>
              <w:bottom w:val="single" w:sz="6" w:space="0" w:color="414142"/>
              <w:right w:val="single" w:sz="6" w:space="0" w:color="414142"/>
            </w:tcBorders>
          </w:tcPr>
          <w:p w14:paraId="17530E4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ITS: 5875–5935 MHz</w:t>
            </w:r>
          </w:p>
        </w:tc>
        <w:tc>
          <w:tcPr>
            <w:tcW w:w="2693" w:type="dxa"/>
            <w:tcBorders>
              <w:top w:val="single" w:sz="6" w:space="0" w:color="414142"/>
              <w:left w:val="single" w:sz="6" w:space="0" w:color="414142"/>
              <w:bottom w:val="single" w:sz="6" w:space="0" w:color="414142"/>
              <w:right w:val="single" w:sz="6" w:space="0" w:color="414142"/>
            </w:tcBorders>
          </w:tcPr>
          <w:p w14:paraId="6857A10B" w14:textId="77777777"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1.38</w:t>
            </w:r>
            <w:r w:rsidR="0018669A" w:rsidRPr="00265C5E">
              <w:rPr>
                <w:rFonts w:ascii="Times New Roman" w:eastAsia="Times New Roman" w:hAnsi="Times New Roman" w:cs="Times New Roman"/>
                <w:lang w:eastAsia="lv-LV"/>
              </w:rPr>
              <w:t xml:space="preserve">., </w:t>
            </w:r>
            <w:r w:rsidR="0018669A" w:rsidRPr="00265C5E">
              <w:rPr>
                <w:rFonts w:ascii="Times New Roman" w:eastAsia="Times New Roman" w:hAnsi="Times New Roman" w:cs="Times New Roman"/>
                <w:sz w:val="21"/>
                <w:szCs w:val="21"/>
                <w:lang w:eastAsia="lv-LV"/>
              </w:rPr>
              <w:t>2.38.</w:t>
            </w:r>
          </w:p>
        </w:tc>
        <w:tc>
          <w:tcPr>
            <w:tcW w:w="2836" w:type="dxa"/>
            <w:tcBorders>
              <w:top w:val="single" w:sz="6" w:space="0" w:color="414142"/>
              <w:left w:val="single" w:sz="6" w:space="0" w:color="414142"/>
              <w:bottom w:val="single" w:sz="6" w:space="0" w:color="414142"/>
              <w:right w:val="single" w:sz="6" w:space="0" w:color="414142"/>
            </w:tcBorders>
          </w:tcPr>
          <w:p w14:paraId="04CA1609" w14:textId="7A3A8BF8" w:rsidR="00980F3F" w:rsidRPr="00265C5E" w:rsidRDefault="00D7232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w:t>
            </w:r>
            <w:r w:rsidR="001C3962" w:rsidRPr="00265C5E">
              <w:rPr>
                <w:rFonts w:ascii="Times New Roman" w:eastAsia="Times New Roman" w:hAnsi="Times New Roman" w:cs="Times New Roman"/>
                <w:sz w:val="21"/>
                <w:szCs w:val="21"/>
                <w:lang w:eastAsia="lv-LV"/>
              </w:rPr>
              <w:t>-5900</w:t>
            </w:r>
          </w:p>
        </w:tc>
      </w:tr>
      <w:tr w:rsidR="006F0663" w:rsidRPr="00265C5E" w14:paraId="64238A92" w14:textId="77777777" w:rsidTr="00764678">
        <w:tc>
          <w:tcPr>
            <w:tcW w:w="702" w:type="dxa"/>
            <w:vMerge/>
            <w:tcBorders>
              <w:right w:val="single" w:sz="4" w:space="0" w:color="auto"/>
            </w:tcBorders>
            <w:vAlign w:val="center"/>
          </w:tcPr>
          <w:p w14:paraId="61BBECA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17319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7A5A12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8255A9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5725–5875 MHz</w:t>
            </w:r>
          </w:p>
        </w:tc>
        <w:tc>
          <w:tcPr>
            <w:tcW w:w="2693" w:type="dxa"/>
            <w:tcBorders>
              <w:top w:val="single" w:sz="6" w:space="0" w:color="414142"/>
              <w:left w:val="single" w:sz="6" w:space="0" w:color="414142"/>
              <w:bottom w:val="single" w:sz="6" w:space="0" w:color="414142"/>
              <w:right w:val="single" w:sz="6" w:space="0" w:color="414142"/>
            </w:tcBorders>
          </w:tcPr>
          <w:p w14:paraId="7C1077D0" w14:textId="32BF1CA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1ED1728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658EB3F2" w14:textId="77777777" w:rsidTr="00764678">
        <w:tc>
          <w:tcPr>
            <w:tcW w:w="702" w:type="dxa"/>
            <w:vMerge/>
            <w:tcBorders>
              <w:right w:val="single" w:sz="4" w:space="0" w:color="auto"/>
            </w:tcBorders>
            <w:vAlign w:val="center"/>
          </w:tcPr>
          <w:p w14:paraId="4287E19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1E68D4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4C625A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09F10C5" w14:textId="300487C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SRD:5855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5875 MHz</w:t>
            </w:r>
          </w:p>
        </w:tc>
        <w:tc>
          <w:tcPr>
            <w:tcW w:w="2693" w:type="dxa"/>
            <w:tcBorders>
              <w:top w:val="single" w:sz="6" w:space="0" w:color="414142"/>
              <w:left w:val="single" w:sz="6" w:space="0" w:color="414142"/>
              <w:bottom w:val="single" w:sz="6" w:space="0" w:color="414142"/>
              <w:right w:val="single" w:sz="6" w:space="0" w:color="414142"/>
            </w:tcBorders>
          </w:tcPr>
          <w:p w14:paraId="615329A2" w14:textId="16EB53E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007560A9" w:rsidRPr="00265C5E">
              <w:rPr>
                <w:rFonts w:ascii="Times New Roman" w:eastAsia="Times New Roman" w:hAnsi="Times New Roman" w:cs="Times New Roman"/>
                <w:sz w:val="21"/>
                <w:szCs w:val="21"/>
                <w:lang w:eastAsia="lv-LV"/>
              </w:rPr>
              <w:t>., 1.50.,</w:t>
            </w:r>
          </w:p>
        </w:tc>
        <w:tc>
          <w:tcPr>
            <w:tcW w:w="2836" w:type="dxa"/>
            <w:tcBorders>
              <w:top w:val="single" w:sz="6" w:space="0" w:color="414142"/>
              <w:left w:val="single" w:sz="6" w:space="0" w:color="414142"/>
              <w:bottom w:val="single" w:sz="6" w:space="0" w:color="414142"/>
              <w:right w:val="single" w:sz="6" w:space="0" w:color="414142"/>
            </w:tcBorders>
          </w:tcPr>
          <w:p w14:paraId="4E71246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Transporta un satiksmes telemātikas ierīces</w:t>
            </w:r>
          </w:p>
        </w:tc>
      </w:tr>
      <w:tr w:rsidR="006F0663" w:rsidRPr="00265C5E" w14:paraId="118A0A0E" w14:textId="77777777" w:rsidTr="00764678">
        <w:tc>
          <w:tcPr>
            <w:tcW w:w="702" w:type="dxa"/>
            <w:vMerge/>
            <w:tcBorders>
              <w:right w:val="single" w:sz="4" w:space="0" w:color="auto"/>
            </w:tcBorders>
            <w:vAlign w:val="center"/>
          </w:tcPr>
          <w:p w14:paraId="2E9A490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FF0133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81D187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F415D95" w14:textId="6046680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600 MHz</w:t>
            </w:r>
          </w:p>
        </w:tc>
        <w:tc>
          <w:tcPr>
            <w:tcW w:w="2693" w:type="dxa"/>
            <w:tcBorders>
              <w:top w:val="single" w:sz="6" w:space="0" w:color="414142"/>
              <w:left w:val="single" w:sz="6" w:space="0" w:color="414142"/>
              <w:bottom w:val="single" w:sz="6" w:space="0" w:color="414142"/>
              <w:right w:val="single" w:sz="6" w:space="0" w:color="414142"/>
            </w:tcBorders>
          </w:tcPr>
          <w:p w14:paraId="49B005BB" w14:textId="149903F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00D8A04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371B0F40" w14:textId="77777777" w:rsidTr="00764678">
        <w:tc>
          <w:tcPr>
            <w:tcW w:w="702" w:type="dxa"/>
            <w:vMerge/>
            <w:tcBorders>
              <w:right w:val="single" w:sz="4" w:space="0" w:color="auto"/>
            </w:tcBorders>
            <w:vAlign w:val="center"/>
          </w:tcPr>
          <w:p w14:paraId="77B0866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A207E5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B9C715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BB573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5725–5875 MHz</w:t>
            </w:r>
          </w:p>
        </w:tc>
        <w:tc>
          <w:tcPr>
            <w:tcW w:w="2693" w:type="dxa"/>
            <w:tcBorders>
              <w:top w:val="single" w:sz="6" w:space="0" w:color="414142"/>
              <w:left w:val="single" w:sz="6" w:space="0" w:color="414142"/>
              <w:bottom w:val="single" w:sz="6" w:space="0" w:color="414142"/>
              <w:right w:val="single" w:sz="6" w:space="0" w:color="414142"/>
            </w:tcBorders>
          </w:tcPr>
          <w:p w14:paraId="1B0B55A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CE277C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95D709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424D5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352.</w:t>
            </w:r>
          </w:p>
        </w:tc>
        <w:tc>
          <w:tcPr>
            <w:tcW w:w="13750" w:type="dxa"/>
            <w:gridSpan w:val="5"/>
            <w:tcBorders>
              <w:top w:val="single" w:sz="6" w:space="0" w:color="414142"/>
              <w:left w:val="single" w:sz="6" w:space="0" w:color="414142"/>
              <w:bottom w:val="single" w:sz="6" w:space="0" w:color="414142"/>
              <w:right w:val="single" w:sz="6" w:space="0" w:color="414142"/>
            </w:tcBorders>
          </w:tcPr>
          <w:p w14:paraId="342FD079" w14:textId="30B8D273"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5925–6700 MHz</w:t>
            </w:r>
          </w:p>
        </w:tc>
      </w:tr>
      <w:tr w:rsidR="006F0663" w:rsidRPr="00265C5E" w14:paraId="083660F2"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00B571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BD8C5BC" w14:textId="2EAFEC34"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r w:rsidR="006E3129" w:rsidRPr="00265C5E">
              <w:rPr>
                <w:rFonts w:ascii="Times New Roman" w:eastAsia="Times New Roman" w:hAnsi="Times New Roman" w:cs="Times New Roman"/>
                <w:sz w:val="21"/>
                <w:szCs w:val="21"/>
                <w:lang w:eastAsia="lv-LV"/>
              </w:rPr>
              <w:t xml:space="preserve"> 5.457</w:t>
            </w:r>
          </w:p>
          <w:p w14:paraId="56269C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5.457A 5.457B</w:t>
            </w:r>
          </w:p>
          <w:p w14:paraId="22612CC4" w14:textId="5A31FF48"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r w:rsidR="006E3129" w:rsidRPr="00265C5E">
              <w:rPr>
                <w:rFonts w:ascii="Times New Roman" w:eastAsia="Times New Roman" w:hAnsi="Times New Roman" w:cs="Times New Roman"/>
                <w:sz w:val="21"/>
                <w:szCs w:val="21"/>
                <w:lang w:eastAsia="lv-LV"/>
              </w:rPr>
              <w:t xml:space="preserve"> 5.457E</w:t>
            </w:r>
          </w:p>
          <w:p w14:paraId="04FF1E0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5.149 5.440 5.458</w:t>
            </w:r>
          </w:p>
        </w:tc>
        <w:tc>
          <w:tcPr>
            <w:tcW w:w="2693" w:type="dxa"/>
            <w:vMerge w:val="restart"/>
            <w:tcBorders>
              <w:top w:val="single" w:sz="4" w:space="0" w:color="auto"/>
              <w:left w:val="single" w:sz="4" w:space="0" w:color="auto"/>
              <w:bottom w:val="single" w:sz="4" w:space="0" w:color="auto"/>
              <w:right w:val="single" w:sz="4" w:space="0" w:color="auto"/>
            </w:tcBorders>
          </w:tcPr>
          <w:p w14:paraId="4A30405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822551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5.457A 5.457B</w:t>
            </w:r>
          </w:p>
          <w:p w14:paraId="1826AE92" w14:textId="391699A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r w:rsidR="006E3129" w:rsidRPr="00265C5E">
              <w:rPr>
                <w:rFonts w:ascii="Times New Roman" w:eastAsia="Times New Roman" w:hAnsi="Times New Roman" w:cs="Times New Roman"/>
                <w:sz w:val="21"/>
                <w:szCs w:val="21"/>
                <w:lang w:eastAsia="lv-LV"/>
              </w:rPr>
              <w:t xml:space="preserve"> 5.457E</w:t>
            </w:r>
          </w:p>
          <w:p w14:paraId="1F03C36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5.149 5.440 5.458</w:t>
            </w:r>
          </w:p>
        </w:tc>
        <w:tc>
          <w:tcPr>
            <w:tcW w:w="2835" w:type="dxa"/>
            <w:tcBorders>
              <w:top w:val="single" w:sz="6" w:space="0" w:color="414142"/>
              <w:left w:val="single" w:sz="4" w:space="0" w:color="auto"/>
              <w:bottom w:val="single" w:sz="6" w:space="0" w:color="414142"/>
              <w:right w:val="single" w:sz="6" w:space="0" w:color="414142"/>
            </w:tcBorders>
          </w:tcPr>
          <w:p w14:paraId="6E6BE7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5985–6425 MHz</w:t>
            </w:r>
          </w:p>
        </w:tc>
        <w:tc>
          <w:tcPr>
            <w:tcW w:w="2693" w:type="dxa"/>
            <w:tcBorders>
              <w:top w:val="single" w:sz="6" w:space="0" w:color="414142"/>
              <w:left w:val="single" w:sz="6" w:space="0" w:color="414142"/>
              <w:bottom w:val="single" w:sz="6" w:space="0" w:color="414142"/>
              <w:right w:val="single" w:sz="6" w:space="0" w:color="414142"/>
            </w:tcBorders>
          </w:tcPr>
          <w:p w14:paraId="3CACB6E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3.15.</w:t>
            </w:r>
          </w:p>
        </w:tc>
        <w:tc>
          <w:tcPr>
            <w:tcW w:w="2836" w:type="dxa"/>
            <w:tcBorders>
              <w:top w:val="single" w:sz="6" w:space="0" w:color="414142"/>
              <w:left w:val="single" w:sz="6" w:space="0" w:color="414142"/>
              <w:bottom w:val="single" w:sz="6" w:space="0" w:color="414142"/>
              <w:right w:val="single" w:sz="6" w:space="0" w:color="414142"/>
            </w:tcBorders>
          </w:tcPr>
          <w:p w14:paraId="48F18D1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 Lielas ietilpības RRL (155 Mb/s un vairāk)</w:t>
            </w:r>
          </w:p>
          <w:p w14:paraId="75BD94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FX-6000-PP</w:t>
            </w:r>
          </w:p>
          <w:p w14:paraId="04E960E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EF7481A" w14:textId="77777777" w:rsidTr="00764678">
        <w:tc>
          <w:tcPr>
            <w:tcW w:w="702" w:type="dxa"/>
            <w:vMerge/>
            <w:tcBorders>
              <w:right w:val="single" w:sz="4" w:space="0" w:color="auto"/>
            </w:tcBorders>
            <w:vAlign w:val="center"/>
          </w:tcPr>
          <w:p w14:paraId="2931E92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ACA2A5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8C7867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97ED0C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6425–7125 MHz</w:t>
            </w:r>
          </w:p>
        </w:tc>
        <w:tc>
          <w:tcPr>
            <w:tcW w:w="2693" w:type="dxa"/>
            <w:tcBorders>
              <w:top w:val="single" w:sz="6" w:space="0" w:color="414142"/>
              <w:left w:val="single" w:sz="6" w:space="0" w:color="414142"/>
              <w:bottom w:val="single" w:sz="6" w:space="0" w:color="414142"/>
              <w:right w:val="single" w:sz="6" w:space="0" w:color="414142"/>
            </w:tcBorders>
          </w:tcPr>
          <w:p w14:paraId="711B858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3.16.</w:t>
            </w:r>
          </w:p>
        </w:tc>
        <w:tc>
          <w:tcPr>
            <w:tcW w:w="2836" w:type="dxa"/>
            <w:tcBorders>
              <w:top w:val="single" w:sz="6" w:space="0" w:color="414142"/>
              <w:left w:val="single" w:sz="6" w:space="0" w:color="414142"/>
              <w:bottom w:val="single" w:sz="6" w:space="0" w:color="414142"/>
              <w:right w:val="single" w:sz="6" w:space="0" w:color="414142"/>
            </w:tcBorders>
          </w:tcPr>
          <w:p w14:paraId="47DE91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 Lielas ietilpības RRL (155 Mb/s un vairāk)</w:t>
            </w:r>
          </w:p>
          <w:p w14:paraId="4074D61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FX-6000-1PP</w:t>
            </w:r>
          </w:p>
          <w:p w14:paraId="5D4659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457E25F" w14:textId="77777777" w:rsidTr="00764678">
        <w:tc>
          <w:tcPr>
            <w:tcW w:w="702" w:type="dxa"/>
            <w:vMerge/>
            <w:tcBorders>
              <w:right w:val="single" w:sz="4" w:space="0" w:color="auto"/>
            </w:tcBorders>
            <w:vAlign w:val="center"/>
          </w:tcPr>
          <w:p w14:paraId="1F95FDB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83226A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702773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4A5486F" w14:textId="3D6E565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ITS: 5875</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5935 MHz</w:t>
            </w:r>
          </w:p>
        </w:tc>
        <w:tc>
          <w:tcPr>
            <w:tcW w:w="2693" w:type="dxa"/>
            <w:tcBorders>
              <w:top w:val="single" w:sz="6" w:space="0" w:color="414142"/>
              <w:left w:val="single" w:sz="6" w:space="0" w:color="414142"/>
              <w:bottom w:val="single" w:sz="6" w:space="0" w:color="414142"/>
              <w:right w:val="single" w:sz="6" w:space="0" w:color="414142"/>
            </w:tcBorders>
          </w:tcPr>
          <w:p w14:paraId="63D8AC07" w14:textId="77777777" w:rsidR="00980F3F" w:rsidRPr="00265C5E" w:rsidRDefault="003B595D">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1.38</w:t>
            </w:r>
            <w:r w:rsidR="0018669A" w:rsidRPr="00265C5E">
              <w:rPr>
                <w:rFonts w:ascii="Times New Roman" w:eastAsia="Times New Roman" w:hAnsi="Times New Roman" w:cs="Times New Roman"/>
                <w:sz w:val="21"/>
                <w:szCs w:val="21"/>
                <w:lang w:eastAsia="lv-LV"/>
              </w:rPr>
              <w:t>., 2.38.</w:t>
            </w:r>
          </w:p>
        </w:tc>
        <w:tc>
          <w:tcPr>
            <w:tcW w:w="2836" w:type="dxa"/>
            <w:tcBorders>
              <w:top w:val="single" w:sz="6" w:space="0" w:color="414142"/>
              <w:left w:val="single" w:sz="6" w:space="0" w:color="414142"/>
              <w:bottom w:val="single" w:sz="6" w:space="0" w:color="414142"/>
              <w:right w:val="single" w:sz="6" w:space="0" w:color="414142"/>
            </w:tcBorders>
          </w:tcPr>
          <w:p w14:paraId="0A4C83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Intelektisko transporta sistēmu (ITS) iekārtas</w:t>
            </w:r>
          </w:p>
        </w:tc>
      </w:tr>
      <w:tr w:rsidR="006F0663" w:rsidRPr="00265C5E" w14:paraId="4CD44B1A" w14:textId="77777777" w:rsidTr="00764678">
        <w:tc>
          <w:tcPr>
            <w:tcW w:w="702" w:type="dxa"/>
            <w:vMerge/>
            <w:tcBorders>
              <w:right w:val="single" w:sz="4" w:space="0" w:color="auto"/>
            </w:tcBorders>
            <w:vAlign w:val="center"/>
          </w:tcPr>
          <w:p w14:paraId="2A9425B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07790B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5F8391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EB20091" w14:textId="4CF2921B" w:rsidR="00980F3F" w:rsidRPr="00265C5E" w:rsidRDefault="00C675E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WAS/RLAN</w:t>
            </w:r>
            <w:r w:rsidR="0018669A" w:rsidRPr="00265C5E">
              <w:rPr>
                <w:rFonts w:ascii="Times New Roman" w:eastAsia="Times New Roman" w:hAnsi="Times New Roman" w:cs="Times New Roman"/>
                <w:sz w:val="21"/>
                <w:szCs w:val="21"/>
                <w:lang w:eastAsia="lv-LV"/>
              </w:rPr>
              <w:t>: 5945</w:t>
            </w:r>
            <w:r w:rsidR="003D70B2" w:rsidRPr="00265C5E">
              <w:rPr>
                <w:rFonts w:ascii="Times New Roman" w:eastAsia="Times New Roman" w:hAnsi="Times New Roman" w:cs="Times New Roman"/>
                <w:sz w:val="21"/>
                <w:szCs w:val="21"/>
                <w:lang w:eastAsia="lv-LV"/>
              </w:rPr>
              <w:t>–</w:t>
            </w:r>
            <w:r w:rsidR="0018669A" w:rsidRPr="00265C5E">
              <w:rPr>
                <w:rFonts w:ascii="Times New Roman" w:eastAsia="Times New Roman" w:hAnsi="Times New Roman" w:cs="Times New Roman"/>
                <w:sz w:val="21"/>
                <w:szCs w:val="21"/>
                <w:lang w:eastAsia="lv-LV"/>
              </w:rPr>
              <w:t>6425 MHz</w:t>
            </w:r>
          </w:p>
        </w:tc>
        <w:tc>
          <w:tcPr>
            <w:tcW w:w="2693" w:type="dxa"/>
            <w:tcBorders>
              <w:top w:val="single" w:sz="6" w:space="0" w:color="414142"/>
              <w:left w:val="single" w:sz="6" w:space="0" w:color="414142"/>
              <w:bottom w:val="single" w:sz="6" w:space="0" w:color="414142"/>
              <w:right w:val="single" w:sz="6" w:space="0" w:color="414142"/>
            </w:tcBorders>
          </w:tcPr>
          <w:p w14:paraId="7DCC87C6" w14:textId="0F8C1BB3" w:rsidR="00980F3F" w:rsidRPr="00265C5E" w:rsidRDefault="003B595D" w:rsidP="004269E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1.39</w:t>
            </w:r>
            <w:r w:rsidR="0018669A" w:rsidRPr="00265C5E">
              <w:rPr>
                <w:rFonts w:ascii="Times New Roman" w:eastAsia="Times New Roman" w:hAnsi="Times New Roman" w:cs="Times New Roman"/>
                <w:sz w:val="21"/>
                <w:szCs w:val="21"/>
                <w:lang w:eastAsia="lv-LV"/>
              </w:rPr>
              <w:t xml:space="preserve">., </w:t>
            </w:r>
            <w:r w:rsidR="001C2EAD" w:rsidRPr="00265C5E">
              <w:rPr>
                <w:rFonts w:ascii="Times New Roman" w:eastAsia="Times New Roman" w:hAnsi="Times New Roman" w:cs="Times New Roman"/>
                <w:sz w:val="21"/>
                <w:szCs w:val="21"/>
                <w:lang w:eastAsia="lv-LV"/>
              </w:rPr>
              <w:t>1.</w:t>
            </w:r>
            <w:r w:rsidR="00CB17D4" w:rsidRPr="00265C5E">
              <w:rPr>
                <w:rFonts w:ascii="Times New Roman" w:eastAsia="Times New Roman" w:hAnsi="Times New Roman" w:cs="Times New Roman"/>
                <w:sz w:val="21"/>
                <w:szCs w:val="21"/>
                <w:lang w:eastAsia="lv-LV"/>
              </w:rPr>
              <w:t>52</w:t>
            </w:r>
            <w:r w:rsidR="001C2EAD" w:rsidRPr="00265C5E">
              <w:rPr>
                <w:rFonts w:ascii="Times New Roman" w:eastAsia="Times New Roman" w:hAnsi="Times New Roman" w:cs="Times New Roman"/>
                <w:sz w:val="21"/>
                <w:szCs w:val="21"/>
                <w:lang w:eastAsia="lv-LV"/>
              </w:rPr>
              <w:t xml:space="preserve">., </w:t>
            </w:r>
            <w:r w:rsidR="0018669A" w:rsidRPr="00265C5E">
              <w:rPr>
                <w:rFonts w:ascii="Times New Roman" w:eastAsia="Times New Roman" w:hAnsi="Times New Roman" w:cs="Times New Roman"/>
                <w:sz w:val="21"/>
                <w:szCs w:val="21"/>
                <w:lang w:eastAsia="lv-LV"/>
              </w:rPr>
              <w:t>2.</w:t>
            </w:r>
            <w:r w:rsidR="004269E6" w:rsidRPr="00265C5E">
              <w:rPr>
                <w:rFonts w:ascii="Times New Roman" w:eastAsia="Times New Roman" w:hAnsi="Times New Roman" w:cs="Times New Roman"/>
                <w:sz w:val="21"/>
                <w:szCs w:val="21"/>
                <w:lang w:eastAsia="lv-LV"/>
              </w:rPr>
              <w:t>67</w:t>
            </w:r>
            <w:r w:rsidR="0018669A" w:rsidRPr="00265C5E">
              <w:rPr>
                <w:rFonts w:ascii="Times New Roman" w:eastAsia="Times New Roman" w:hAnsi="Times New Roman" w:cs="Times New Roman"/>
                <w:sz w:val="21"/>
                <w:szCs w:val="21"/>
                <w:lang w:eastAsia="lv-LV"/>
              </w:rPr>
              <w:t>.</w:t>
            </w:r>
          </w:p>
        </w:tc>
        <w:tc>
          <w:tcPr>
            <w:tcW w:w="2836" w:type="dxa"/>
            <w:tcBorders>
              <w:top w:val="single" w:sz="6" w:space="0" w:color="414142"/>
              <w:left w:val="single" w:sz="6" w:space="0" w:color="414142"/>
              <w:bottom w:val="single" w:sz="6" w:space="0" w:color="414142"/>
              <w:right w:val="single" w:sz="6" w:space="0" w:color="414142"/>
            </w:tcBorders>
          </w:tcPr>
          <w:p w14:paraId="2A81B39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sistēmas</w:t>
            </w:r>
          </w:p>
        </w:tc>
      </w:tr>
      <w:tr w:rsidR="006F0663" w:rsidRPr="00265C5E" w14:paraId="5A2DDA33" w14:textId="77777777" w:rsidTr="00764678">
        <w:tc>
          <w:tcPr>
            <w:tcW w:w="702" w:type="dxa"/>
            <w:vMerge/>
            <w:tcBorders>
              <w:right w:val="single" w:sz="4" w:space="0" w:color="auto"/>
            </w:tcBorders>
            <w:vAlign w:val="center"/>
          </w:tcPr>
          <w:p w14:paraId="0751FFB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FCBA5B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2A1F51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A452E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Zemes stacijas (ESV), FSS Zemes stacijas</w:t>
            </w:r>
          </w:p>
        </w:tc>
        <w:tc>
          <w:tcPr>
            <w:tcW w:w="2693" w:type="dxa"/>
            <w:tcBorders>
              <w:top w:val="single" w:sz="6" w:space="0" w:color="414142"/>
              <w:left w:val="single" w:sz="6" w:space="0" w:color="414142"/>
              <w:bottom w:val="single" w:sz="6" w:space="0" w:color="414142"/>
              <w:right w:val="single" w:sz="6" w:space="0" w:color="414142"/>
            </w:tcBorders>
          </w:tcPr>
          <w:p w14:paraId="5B24436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2.25.</w:t>
            </w:r>
          </w:p>
        </w:tc>
        <w:tc>
          <w:tcPr>
            <w:tcW w:w="2836" w:type="dxa"/>
            <w:tcBorders>
              <w:top w:val="single" w:sz="6" w:space="0" w:color="414142"/>
              <w:left w:val="single" w:sz="6" w:space="0" w:color="414142"/>
              <w:bottom w:val="single" w:sz="6" w:space="0" w:color="414142"/>
              <w:right w:val="single" w:sz="6" w:space="0" w:color="414142"/>
            </w:tcBorders>
          </w:tcPr>
          <w:p w14:paraId="1939D1A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Ieteicamā josla: 5925–5985 MHz</w:t>
            </w:r>
          </w:p>
        </w:tc>
      </w:tr>
      <w:tr w:rsidR="006F0663" w:rsidRPr="00265C5E" w14:paraId="179C6D52" w14:textId="77777777" w:rsidTr="00764678">
        <w:tc>
          <w:tcPr>
            <w:tcW w:w="702" w:type="dxa"/>
            <w:vMerge/>
            <w:tcBorders>
              <w:right w:val="single" w:sz="4" w:space="0" w:color="auto"/>
            </w:tcBorders>
            <w:vAlign w:val="center"/>
          </w:tcPr>
          <w:p w14:paraId="2C18B62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B102DD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6BC464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FE03D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1892E4DB" w14:textId="74AFE2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566263D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708AC32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71AAA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353.</w:t>
            </w:r>
          </w:p>
        </w:tc>
        <w:tc>
          <w:tcPr>
            <w:tcW w:w="13750" w:type="dxa"/>
            <w:gridSpan w:val="5"/>
            <w:tcBorders>
              <w:top w:val="single" w:sz="6" w:space="0" w:color="414142"/>
              <w:left w:val="single" w:sz="6" w:space="0" w:color="414142"/>
              <w:bottom w:val="single" w:sz="6" w:space="0" w:color="414142"/>
              <w:right w:val="single" w:sz="6" w:space="0" w:color="414142"/>
            </w:tcBorders>
          </w:tcPr>
          <w:p w14:paraId="05001DFA" w14:textId="624BB08B"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6700–7075 MHz</w:t>
            </w:r>
          </w:p>
        </w:tc>
      </w:tr>
      <w:tr w:rsidR="006F0663" w:rsidRPr="00265C5E" w14:paraId="61436E4A" w14:textId="77777777" w:rsidTr="00764678">
        <w:tc>
          <w:tcPr>
            <w:tcW w:w="702" w:type="dxa"/>
            <w:vMerge w:val="restart"/>
            <w:tcBorders>
              <w:top w:val="single" w:sz="6" w:space="0" w:color="414142"/>
              <w:left w:val="single" w:sz="6" w:space="0" w:color="414142"/>
              <w:right w:val="single" w:sz="4" w:space="0" w:color="auto"/>
            </w:tcBorders>
          </w:tcPr>
          <w:p w14:paraId="166EA0D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D1E20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7D246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SATELĪTU (Zeme–izplatījums) (izplatījums–Zeme) 5.441</w:t>
            </w:r>
          </w:p>
          <w:p w14:paraId="58F371C0" w14:textId="60C06932"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r w:rsidR="001C7B90" w:rsidRPr="00265C5E">
              <w:rPr>
                <w:rFonts w:ascii="Times New Roman" w:eastAsia="Times New Roman" w:hAnsi="Times New Roman" w:cs="Times New Roman"/>
                <w:sz w:val="21"/>
                <w:szCs w:val="21"/>
                <w:lang w:eastAsia="lv-LV"/>
              </w:rPr>
              <w:t xml:space="preserve"> 5.457E</w:t>
            </w:r>
          </w:p>
          <w:p w14:paraId="0E5FCB0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5.458 5.458A 5.458B</w:t>
            </w:r>
          </w:p>
        </w:tc>
        <w:tc>
          <w:tcPr>
            <w:tcW w:w="2693" w:type="dxa"/>
            <w:vMerge w:val="restart"/>
            <w:tcBorders>
              <w:top w:val="single" w:sz="4" w:space="0" w:color="auto"/>
              <w:left w:val="single" w:sz="4" w:space="0" w:color="auto"/>
              <w:bottom w:val="single" w:sz="4" w:space="0" w:color="auto"/>
              <w:right w:val="single" w:sz="4" w:space="0" w:color="auto"/>
            </w:tcBorders>
          </w:tcPr>
          <w:p w14:paraId="0BFBFA0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5CB37A0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SATELĪTU (Zeme–izplatījums) (izplatījums–Zeme) 5.441</w:t>
            </w:r>
          </w:p>
          <w:p w14:paraId="6C5DC4DF" w14:textId="33D91BAA"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r w:rsidR="001C7B90" w:rsidRPr="00265C5E">
              <w:rPr>
                <w:rFonts w:ascii="Times New Roman" w:eastAsia="Times New Roman" w:hAnsi="Times New Roman" w:cs="Times New Roman"/>
                <w:sz w:val="21"/>
                <w:szCs w:val="21"/>
                <w:lang w:eastAsia="lv-LV"/>
              </w:rPr>
              <w:t xml:space="preserve"> 5.457E</w:t>
            </w:r>
          </w:p>
          <w:p w14:paraId="645686C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5.458 5.458A 5.458B</w:t>
            </w:r>
          </w:p>
        </w:tc>
        <w:tc>
          <w:tcPr>
            <w:tcW w:w="2835" w:type="dxa"/>
            <w:tcBorders>
              <w:top w:val="single" w:sz="6" w:space="0" w:color="414142"/>
              <w:left w:val="single" w:sz="4" w:space="0" w:color="auto"/>
              <w:bottom w:val="single" w:sz="6" w:space="0" w:color="414142"/>
              <w:right w:val="single" w:sz="6" w:space="0" w:color="414142"/>
            </w:tcBorders>
          </w:tcPr>
          <w:p w14:paraId="667DBCE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NGSO MSS fīderlīnijas</w:t>
            </w:r>
          </w:p>
        </w:tc>
        <w:tc>
          <w:tcPr>
            <w:tcW w:w="2693" w:type="dxa"/>
            <w:tcBorders>
              <w:top w:val="single" w:sz="6" w:space="0" w:color="414142"/>
              <w:left w:val="single" w:sz="6" w:space="0" w:color="414142"/>
              <w:bottom w:val="single" w:sz="6" w:space="0" w:color="414142"/>
              <w:right w:val="single" w:sz="6" w:space="0" w:color="414142"/>
            </w:tcBorders>
          </w:tcPr>
          <w:p w14:paraId="00C4319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1AE9778" w14:textId="0CC09EF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Virziens: izplatījums</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w:t>
            </w:r>
          </w:p>
          <w:p w14:paraId="21F5798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25909D3" w14:textId="77777777" w:rsidTr="00764678">
        <w:tc>
          <w:tcPr>
            <w:tcW w:w="702" w:type="dxa"/>
            <w:vMerge/>
            <w:tcBorders>
              <w:right w:val="single" w:sz="4" w:space="0" w:color="auto"/>
            </w:tcBorders>
          </w:tcPr>
          <w:p w14:paraId="72EAFA5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3B91C719" w14:textId="77777777"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628FE39F" w14:textId="77777777"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51C26E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6425–7125 MHz</w:t>
            </w:r>
          </w:p>
        </w:tc>
        <w:tc>
          <w:tcPr>
            <w:tcW w:w="2693" w:type="dxa"/>
            <w:tcBorders>
              <w:top w:val="single" w:sz="6" w:space="0" w:color="414142"/>
              <w:left w:val="single" w:sz="6" w:space="0" w:color="414142"/>
              <w:bottom w:val="single" w:sz="6" w:space="0" w:color="414142"/>
              <w:right w:val="single" w:sz="6" w:space="0" w:color="414142"/>
            </w:tcBorders>
          </w:tcPr>
          <w:p w14:paraId="640E15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3.16.</w:t>
            </w:r>
          </w:p>
        </w:tc>
        <w:tc>
          <w:tcPr>
            <w:tcW w:w="2836" w:type="dxa"/>
            <w:tcBorders>
              <w:top w:val="single" w:sz="6" w:space="0" w:color="414142"/>
              <w:left w:val="single" w:sz="6" w:space="0" w:color="414142"/>
              <w:bottom w:val="single" w:sz="6" w:space="0" w:color="414142"/>
              <w:right w:val="single" w:sz="6" w:space="0" w:color="414142"/>
            </w:tcBorders>
          </w:tcPr>
          <w:p w14:paraId="0B5FCE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 Lielas ietilpības RRL (155 Mb/s un vairāk)</w:t>
            </w:r>
          </w:p>
          <w:p w14:paraId="757DF8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FX-6000-1PP</w:t>
            </w:r>
          </w:p>
          <w:p w14:paraId="7CC23A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2E02712A" w14:textId="77777777" w:rsidTr="00764678">
        <w:tc>
          <w:tcPr>
            <w:tcW w:w="702" w:type="dxa"/>
            <w:vMerge/>
            <w:tcBorders>
              <w:right w:val="single" w:sz="4" w:space="0" w:color="auto"/>
            </w:tcBorders>
            <w:vAlign w:val="center"/>
          </w:tcPr>
          <w:p w14:paraId="6CDABFE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F00584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B48977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AE725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708E744D" w14:textId="791806F2"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2410A7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2F57BA7A"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EBC1E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354.</w:t>
            </w:r>
          </w:p>
        </w:tc>
        <w:tc>
          <w:tcPr>
            <w:tcW w:w="13750" w:type="dxa"/>
            <w:gridSpan w:val="5"/>
            <w:tcBorders>
              <w:top w:val="single" w:sz="6" w:space="0" w:color="414142"/>
              <w:left w:val="single" w:sz="6" w:space="0" w:color="414142"/>
              <w:bottom w:val="single" w:sz="6" w:space="0" w:color="414142"/>
              <w:right w:val="single" w:sz="6" w:space="0" w:color="414142"/>
            </w:tcBorders>
          </w:tcPr>
          <w:p w14:paraId="01E0FD08" w14:textId="5053AB86"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7075–7145 MHz</w:t>
            </w:r>
          </w:p>
        </w:tc>
      </w:tr>
      <w:tr w:rsidR="006F0663" w:rsidRPr="00265C5E" w14:paraId="28A37D41"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5399B8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B426A5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DF5E83D" w14:textId="551933C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r w:rsidR="001C7B90" w:rsidRPr="00265C5E">
              <w:rPr>
                <w:rFonts w:ascii="Times New Roman" w:eastAsia="Times New Roman" w:hAnsi="Times New Roman" w:cs="Times New Roman"/>
                <w:sz w:val="21"/>
                <w:szCs w:val="21"/>
                <w:lang w:eastAsia="lv-LV"/>
              </w:rPr>
              <w:t xml:space="preserve"> 5.457E</w:t>
            </w:r>
          </w:p>
          <w:p w14:paraId="6DDB503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5.458 5.459</w:t>
            </w:r>
          </w:p>
        </w:tc>
        <w:tc>
          <w:tcPr>
            <w:tcW w:w="2693" w:type="dxa"/>
            <w:vMerge w:val="restart"/>
            <w:tcBorders>
              <w:top w:val="single" w:sz="4" w:space="0" w:color="auto"/>
              <w:left w:val="single" w:sz="4" w:space="0" w:color="auto"/>
              <w:bottom w:val="single" w:sz="4" w:space="0" w:color="auto"/>
              <w:right w:val="single" w:sz="4" w:space="0" w:color="auto"/>
            </w:tcBorders>
          </w:tcPr>
          <w:p w14:paraId="11A02E1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914C427" w14:textId="148EF0EB"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r w:rsidR="001C7B90" w:rsidRPr="00265C5E">
              <w:rPr>
                <w:rFonts w:ascii="Times New Roman" w:eastAsia="Times New Roman" w:hAnsi="Times New Roman" w:cs="Times New Roman"/>
                <w:sz w:val="21"/>
                <w:szCs w:val="21"/>
                <w:lang w:eastAsia="lv-LV"/>
              </w:rPr>
              <w:t xml:space="preserve"> 5.457E</w:t>
            </w:r>
          </w:p>
          <w:p w14:paraId="3CB5F4E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5.458</w:t>
            </w:r>
          </w:p>
        </w:tc>
        <w:tc>
          <w:tcPr>
            <w:tcW w:w="2835" w:type="dxa"/>
            <w:tcBorders>
              <w:top w:val="single" w:sz="6" w:space="0" w:color="414142"/>
              <w:left w:val="single" w:sz="4" w:space="0" w:color="auto"/>
              <w:bottom w:val="single" w:sz="6" w:space="0" w:color="414142"/>
              <w:right w:val="single" w:sz="6" w:space="0" w:color="414142"/>
            </w:tcBorders>
          </w:tcPr>
          <w:p w14:paraId="2B81B2A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6425–7125 MHz</w:t>
            </w:r>
          </w:p>
        </w:tc>
        <w:tc>
          <w:tcPr>
            <w:tcW w:w="2693" w:type="dxa"/>
            <w:tcBorders>
              <w:top w:val="single" w:sz="6" w:space="0" w:color="414142"/>
              <w:left w:val="single" w:sz="6" w:space="0" w:color="414142"/>
              <w:bottom w:val="single" w:sz="6" w:space="0" w:color="414142"/>
              <w:right w:val="single" w:sz="6" w:space="0" w:color="414142"/>
            </w:tcBorders>
          </w:tcPr>
          <w:p w14:paraId="29AFEE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3.16.</w:t>
            </w:r>
          </w:p>
        </w:tc>
        <w:tc>
          <w:tcPr>
            <w:tcW w:w="2836" w:type="dxa"/>
            <w:tcBorders>
              <w:top w:val="single" w:sz="6" w:space="0" w:color="414142"/>
              <w:left w:val="single" w:sz="6" w:space="0" w:color="414142"/>
              <w:bottom w:val="single" w:sz="6" w:space="0" w:color="414142"/>
              <w:right w:val="single" w:sz="6" w:space="0" w:color="414142"/>
            </w:tcBorders>
          </w:tcPr>
          <w:p w14:paraId="5D64A1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 Lielas ietilpības RRL (155 Mb/s un vairāk)</w:t>
            </w:r>
          </w:p>
          <w:p w14:paraId="78A74EC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FX-6000-1PP</w:t>
            </w:r>
          </w:p>
          <w:p w14:paraId="45855F3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4A421B8" w14:textId="77777777" w:rsidTr="00764678">
        <w:tc>
          <w:tcPr>
            <w:tcW w:w="702" w:type="dxa"/>
            <w:vMerge/>
            <w:tcBorders>
              <w:right w:val="single" w:sz="4" w:space="0" w:color="auto"/>
            </w:tcBorders>
            <w:vAlign w:val="center"/>
          </w:tcPr>
          <w:p w14:paraId="2308F52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9B1275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C3F167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B4D8F3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7128–7240 MHz</w:t>
            </w:r>
          </w:p>
        </w:tc>
        <w:tc>
          <w:tcPr>
            <w:tcW w:w="2693" w:type="dxa"/>
            <w:tcBorders>
              <w:top w:val="single" w:sz="6" w:space="0" w:color="414142"/>
              <w:left w:val="single" w:sz="6" w:space="0" w:color="414142"/>
              <w:bottom w:val="single" w:sz="6" w:space="0" w:color="414142"/>
              <w:right w:val="single" w:sz="6" w:space="0" w:color="414142"/>
            </w:tcBorders>
          </w:tcPr>
          <w:p w14:paraId="197D50A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778D19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B18FC3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FX-7000-PP</w:t>
            </w:r>
          </w:p>
          <w:p w14:paraId="089203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B2110BE" w14:textId="77777777" w:rsidTr="00764678">
        <w:tc>
          <w:tcPr>
            <w:tcW w:w="702" w:type="dxa"/>
            <w:vMerge/>
            <w:tcBorders>
              <w:right w:val="single" w:sz="4" w:space="0" w:color="auto"/>
            </w:tcBorders>
          </w:tcPr>
          <w:p w14:paraId="07AE852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4D3820C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7D4E882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8C9FE6F" w14:textId="77777777" w:rsidR="00980F3F" w:rsidRPr="00265C5E" w:rsidRDefault="0018669A">
            <w:pPr>
              <w:spacing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7128–7240 MHz</w:t>
            </w:r>
          </w:p>
        </w:tc>
        <w:tc>
          <w:tcPr>
            <w:tcW w:w="2693" w:type="dxa"/>
            <w:tcBorders>
              <w:top w:val="single" w:sz="6" w:space="0" w:color="414142"/>
              <w:left w:val="single" w:sz="6" w:space="0" w:color="414142"/>
              <w:bottom w:val="single" w:sz="6" w:space="0" w:color="414142"/>
              <w:right w:val="single" w:sz="6" w:space="0" w:color="414142"/>
            </w:tcBorders>
          </w:tcPr>
          <w:p w14:paraId="0832C012" w14:textId="77777777" w:rsidR="00980F3F" w:rsidRPr="00265C5E" w:rsidRDefault="0018669A">
            <w:pPr>
              <w:spacing w:line="240" w:lineRule="auto"/>
              <w:rPr>
                <w:u w:val="single"/>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5EAA6CE9" w14:textId="2503C0F1" w:rsidR="00980F3F" w:rsidRPr="00265C5E" w:rsidRDefault="00E81699">
            <w:pPr>
              <w:pStyle w:val="NormalWeb"/>
              <w:spacing w:before="0" w:beforeAutospacing="0" w:after="0" w:afterAutospacing="0"/>
              <w:rPr>
                <w:u w:val="single"/>
              </w:rPr>
            </w:pPr>
            <w:r w:rsidRPr="00265C5E">
              <w:rPr>
                <w:sz w:val="21"/>
                <w:szCs w:val="21"/>
              </w:rPr>
              <w:t xml:space="preserve">Portatīvas, mobilas un pagaidu punkts </w:t>
            </w:r>
            <w:r w:rsidR="003D2B26" w:rsidRPr="00265C5E">
              <w:rPr>
                <w:sz w:val="21"/>
                <w:szCs w:val="21"/>
              </w:rPr>
              <w:t>–</w:t>
            </w:r>
            <w:r w:rsidRPr="00265C5E">
              <w:rPr>
                <w:sz w:val="21"/>
                <w:szCs w:val="21"/>
              </w:rPr>
              <w:t xml:space="preserve"> punkts radiolīnijas videosignāla pārraidei, bezvadu kameras </w:t>
            </w:r>
            <w:r w:rsidR="0018669A" w:rsidRPr="00265C5E">
              <w:rPr>
                <w:sz w:val="21"/>
                <w:szCs w:val="21"/>
              </w:rPr>
              <w:t>Radiosaskarne PMSE-2010</w:t>
            </w:r>
          </w:p>
        </w:tc>
      </w:tr>
      <w:tr w:rsidR="006F0663" w:rsidRPr="00265C5E" w14:paraId="70616017" w14:textId="77777777" w:rsidTr="00764678">
        <w:tc>
          <w:tcPr>
            <w:tcW w:w="702" w:type="dxa"/>
            <w:vMerge/>
            <w:tcBorders>
              <w:right w:val="single" w:sz="4" w:space="0" w:color="auto"/>
            </w:tcBorders>
            <w:vAlign w:val="center"/>
          </w:tcPr>
          <w:p w14:paraId="4E8C2AA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24D3C8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8171A0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94E271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563E0E5E" w14:textId="03AD075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25BA1FC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23E0440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2B053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355.</w:t>
            </w:r>
          </w:p>
        </w:tc>
        <w:tc>
          <w:tcPr>
            <w:tcW w:w="13750" w:type="dxa"/>
            <w:gridSpan w:val="5"/>
            <w:tcBorders>
              <w:top w:val="single" w:sz="6" w:space="0" w:color="414142"/>
              <w:left w:val="single" w:sz="6" w:space="0" w:color="414142"/>
              <w:bottom w:val="single" w:sz="6" w:space="0" w:color="414142"/>
              <w:right w:val="single" w:sz="6" w:space="0" w:color="414142"/>
            </w:tcBorders>
          </w:tcPr>
          <w:p w14:paraId="218FC75F" w14:textId="4410E7DC"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7145–7190 MHz</w:t>
            </w:r>
          </w:p>
        </w:tc>
      </w:tr>
      <w:tr w:rsidR="006F0663" w:rsidRPr="00265C5E" w14:paraId="0C9569D1"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D9F9D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1F7AB34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13CF3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A4BCDA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(tālais izplatījums) (Zeme–izplatījums)</w:t>
            </w:r>
          </w:p>
          <w:p w14:paraId="291CD0B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5.458 5.459</w:t>
            </w:r>
          </w:p>
        </w:tc>
        <w:tc>
          <w:tcPr>
            <w:tcW w:w="2693" w:type="dxa"/>
            <w:vMerge w:val="restart"/>
            <w:tcBorders>
              <w:top w:val="single" w:sz="4" w:space="0" w:color="auto"/>
              <w:left w:val="single" w:sz="4" w:space="0" w:color="auto"/>
              <w:bottom w:val="single" w:sz="4" w:space="0" w:color="auto"/>
              <w:right w:val="single" w:sz="4" w:space="0" w:color="auto"/>
            </w:tcBorders>
          </w:tcPr>
          <w:p w14:paraId="517ECE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08B381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97F78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(tālais izplatījums) (Zeme–izplatījums)</w:t>
            </w:r>
          </w:p>
          <w:p w14:paraId="5A4D800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5.458</w:t>
            </w:r>
          </w:p>
        </w:tc>
        <w:tc>
          <w:tcPr>
            <w:tcW w:w="2835" w:type="dxa"/>
            <w:tcBorders>
              <w:top w:val="single" w:sz="6" w:space="0" w:color="414142"/>
              <w:left w:val="single" w:sz="4" w:space="0" w:color="auto"/>
              <w:bottom w:val="single" w:sz="6" w:space="0" w:color="414142"/>
              <w:right w:val="single" w:sz="6" w:space="0" w:color="414142"/>
            </w:tcBorders>
          </w:tcPr>
          <w:p w14:paraId="6A360F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Ciparu RRL: 7128–7240 MHz</w:t>
            </w:r>
          </w:p>
        </w:tc>
        <w:tc>
          <w:tcPr>
            <w:tcW w:w="2693" w:type="dxa"/>
            <w:tcBorders>
              <w:top w:val="single" w:sz="6" w:space="0" w:color="414142"/>
              <w:left w:val="single" w:sz="6" w:space="0" w:color="414142"/>
              <w:bottom w:val="single" w:sz="6" w:space="0" w:color="414142"/>
              <w:right w:val="single" w:sz="6" w:space="0" w:color="414142"/>
            </w:tcBorders>
          </w:tcPr>
          <w:p w14:paraId="36F1CBE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752835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2298A45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FX-7000-PP</w:t>
            </w:r>
          </w:p>
          <w:p w14:paraId="54E5BD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194737" w:rsidRPr="00265C5E" w14:paraId="3C5CB0ED" w14:textId="77777777" w:rsidTr="00764678">
        <w:tc>
          <w:tcPr>
            <w:tcW w:w="702" w:type="dxa"/>
            <w:vMerge/>
            <w:tcBorders>
              <w:right w:val="single" w:sz="4" w:space="0" w:color="auto"/>
            </w:tcBorders>
            <w:vAlign w:val="center"/>
          </w:tcPr>
          <w:p w14:paraId="7C9D0EA0" w14:textId="77777777" w:rsidR="00194737" w:rsidRPr="00265C5E" w:rsidRDefault="00194737" w:rsidP="00194737">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0471E1E" w14:textId="77777777" w:rsidR="00194737" w:rsidRPr="00265C5E" w:rsidRDefault="00194737" w:rsidP="00194737">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35B2078" w14:textId="77777777" w:rsidR="00194737" w:rsidRPr="00265C5E" w:rsidRDefault="00194737" w:rsidP="00194737">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9F95E94" w14:textId="65C4A6B5" w:rsidR="00194737" w:rsidRPr="00265C5E" w:rsidRDefault="00194737" w:rsidP="0019473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7128–7240 MHz</w:t>
            </w:r>
          </w:p>
        </w:tc>
        <w:tc>
          <w:tcPr>
            <w:tcW w:w="2693" w:type="dxa"/>
            <w:tcBorders>
              <w:top w:val="single" w:sz="6" w:space="0" w:color="414142"/>
              <w:left w:val="single" w:sz="6" w:space="0" w:color="414142"/>
              <w:bottom w:val="single" w:sz="6" w:space="0" w:color="414142"/>
              <w:right w:val="single" w:sz="6" w:space="0" w:color="414142"/>
            </w:tcBorders>
          </w:tcPr>
          <w:p w14:paraId="7EAE3C70" w14:textId="443C651D" w:rsidR="00194737" w:rsidRPr="00265C5E" w:rsidRDefault="00194737" w:rsidP="0019473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5BFFF0EF" w14:textId="6CD010D6" w:rsidR="00194737" w:rsidRPr="00265C5E" w:rsidRDefault="00194737" w:rsidP="0019473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Portatīvas, mobilas un pagaidu punkts </w:t>
            </w:r>
            <w:r w:rsidR="003D2B26"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w:t>
            </w:r>
            <w:r w:rsidRPr="00265C5E">
              <w:rPr>
                <w:rFonts w:ascii="Times New Roman" w:eastAsia="Times New Roman" w:hAnsi="Times New Roman" w:cs="Times New Roman"/>
                <w:sz w:val="21"/>
                <w:szCs w:val="21"/>
                <w:lang w:eastAsia="lv-LV"/>
              </w:rPr>
              <w:lastRenderedPageBreak/>
              <w:t>videosignāla pārraidei, bezvadu kameras </w:t>
            </w:r>
          </w:p>
          <w:p w14:paraId="7D518B5F" w14:textId="04CAF425" w:rsidR="00194737" w:rsidRPr="00265C5E" w:rsidRDefault="00194737" w:rsidP="0019473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PMSE-2010</w:t>
            </w:r>
          </w:p>
        </w:tc>
      </w:tr>
      <w:tr w:rsidR="00194737" w:rsidRPr="00265C5E" w14:paraId="59E02A68" w14:textId="77777777" w:rsidTr="00764678">
        <w:tc>
          <w:tcPr>
            <w:tcW w:w="702" w:type="dxa"/>
            <w:vMerge/>
            <w:tcBorders>
              <w:right w:val="single" w:sz="4" w:space="0" w:color="auto"/>
            </w:tcBorders>
            <w:vAlign w:val="center"/>
          </w:tcPr>
          <w:p w14:paraId="0498DA66" w14:textId="77777777" w:rsidR="00194737" w:rsidRPr="00265C5E" w:rsidRDefault="00194737" w:rsidP="00194737">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6FF3319" w14:textId="77777777" w:rsidR="00194737" w:rsidRPr="00265C5E" w:rsidRDefault="00194737" w:rsidP="00194737">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7584131" w14:textId="77777777" w:rsidR="00194737" w:rsidRPr="00265C5E" w:rsidRDefault="00194737" w:rsidP="00194737">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FC9B90F" w14:textId="1B0AB3E0" w:rsidR="00194737" w:rsidRPr="00265C5E" w:rsidRDefault="00194737" w:rsidP="0019473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sistēmu Zemes stacijas</w:t>
            </w:r>
          </w:p>
        </w:tc>
        <w:tc>
          <w:tcPr>
            <w:tcW w:w="2693" w:type="dxa"/>
            <w:tcBorders>
              <w:top w:val="single" w:sz="6" w:space="0" w:color="414142"/>
              <w:left w:val="single" w:sz="6" w:space="0" w:color="414142"/>
              <w:bottom w:val="single" w:sz="6" w:space="0" w:color="414142"/>
              <w:right w:val="single" w:sz="6" w:space="0" w:color="414142"/>
            </w:tcBorders>
          </w:tcPr>
          <w:p w14:paraId="08CD6080" w14:textId="77777777" w:rsidR="00194737" w:rsidRPr="00265C5E" w:rsidRDefault="00194737" w:rsidP="00194737">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9FBBF21" w14:textId="04A34E07" w:rsidR="00194737" w:rsidRPr="00265C5E" w:rsidRDefault="00194737" w:rsidP="0019473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53FE340" w14:textId="77777777" w:rsidTr="00764678">
        <w:tc>
          <w:tcPr>
            <w:tcW w:w="702" w:type="dxa"/>
            <w:vMerge/>
            <w:tcBorders>
              <w:right w:val="single" w:sz="4" w:space="0" w:color="auto"/>
            </w:tcBorders>
            <w:vAlign w:val="center"/>
          </w:tcPr>
          <w:p w14:paraId="5B092DB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A2AFD6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E4815E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E7E508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6EE46205" w14:textId="2D66DC2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4A915A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1D1F64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EFDE937"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356.</w:t>
            </w:r>
          </w:p>
        </w:tc>
        <w:tc>
          <w:tcPr>
            <w:tcW w:w="13750" w:type="dxa"/>
            <w:gridSpan w:val="5"/>
            <w:tcBorders>
              <w:top w:val="single" w:sz="6" w:space="0" w:color="414142"/>
              <w:left w:val="single" w:sz="6" w:space="0" w:color="414142"/>
              <w:bottom w:val="single" w:sz="6" w:space="0" w:color="414142"/>
              <w:right w:val="single" w:sz="6" w:space="0" w:color="414142"/>
            </w:tcBorders>
          </w:tcPr>
          <w:p w14:paraId="2DE8AA17" w14:textId="0E9C5FE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7190–7235 MHz</w:t>
            </w:r>
          </w:p>
        </w:tc>
      </w:tr>
      <w:tr w:rsidR="006F0663" w:rsidRPr="00265C5E" w14:paraId="0CFB1121"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EE26F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FCCA902" w14:textId="20171BD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5.460A 5.460B</w:t>
            </w:r>
          </w:p>
          <w:p w14:paraId="797CA20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D61648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C5B461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(Zeme–izplatījums) 5.460</w:t>
            </w:r>
          </w:p>
          <w:p w14:paraId="349BFA0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5.458 5.459</w:t>
            </w:r>
          </w:p>
        </w:tc>
        <w:tc>
          <w:tcPr>
            <w:tcW w:w="2693" w:type="dxa"/>
            <w:vMerge w:val="restart"/>
            <w:tcBorders>
              <w:top w:val="single" w:sz="4" w:space="0" w:color="auto"/>
              <w:left w:val="single" w:sz="4" w:space="0" w:color="auto"/>
              <w:bottom w:val="single" w:sz="4" w:space="0" w:color="auto"/>
              <w:right w:val="single" w:sz="4" w:space="0" w:color="auto"/>
            </w:tcBorders>
          </w:tcPr>
          <w:p w14:paraId="5ED2CD8E" w14:textId="319416E5"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5.460A 5.460B</w:t>
            </w:r>
          </w:p>
          <w:p w14:paraId="5824AE9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24A567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48E48A0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(Zeme–izplatījums) 5.460</w:t>
            </w:r>
          </w:p>
          <w:p w14:paraId="0290AE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5.458</w:t>
            </w:r>
          </w:p>
        </w:tc>
        <w:tc>
          <w:tcPr>
            <w:tcW w:w="2835" w:type="dxa"/>
            <w:tcBorders>
              <w:top w:val="single" w:sz="6" w:space="0" w:color="414142"/>
              <w:left w:val="single" w:sz="4" w:space="0" w:color="auto"/>
              <w:bottom w:val="single" w:sz="6" w:space="0" w:color="414142"/>
              <w:right w:val="single" w:sz="6" w:space="0" w:color="414142"/>
            </w:tcBorders>
          </w:tcPr>
          <w:p w14:paraId="037A8AF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7128–7240 MHz</w:t>
            </w:r>
          </w:p>
        </w:tc>
        <w:tc>
          <w:tcPr>
            <w:tcW w:w="2693" w:type="dxa"/>
            <w:tcBorders>
              <w:top w:val="single" w:sz="6" w:space="0" w:color="414142"/>
              <w:left w:val="single" w:sz="6" w:space="0" w:color="414142"/>
              <w:bottom w:val="single" w:sz="6" w:space="0" w:color="414142"/>
              <w:right w:val="single" w:sz="6" w:space="0" w:color="414142"/>
            </w:tcBorders>
          </w:tcPr>
          <w:p w14:paraId="0F3145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704DAD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6F034BFB"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FX-7000-PP</w:t>
            </w:r>
          </w:p>
          <w:p w14:paraId="6C86DDE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F142C6A" w14:textId="77777777" w:rsidTr="00764678">
        <w:tc>
          <w:tcPr>
            <w:tcW w:w="702" w:type="dxa"/>
            <w:vMerge/>
            <w:tcBorders>
              <w:right w:val="single" w:sz="4" w:space="0" w:color="auto"/>
            </w:tcBorders>
          </w:tcPr>
          <w:p w14:paraId="16CCD35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4AD56F5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791D9DF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043125D" w14:textId="77777777" w:rsidR="00980F3F" w:rsidRPr="00265C5E" w:rsidRDefault="0018669A">
            <w:pPr>
              <w:spacing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7128–7240 MHz</w:t>
            </w:r>
          </w:p>
        </w:tc>
        <w:tc>
          <w:tcPr>
            <w:tcW w:w="2693" w:type="dxa"/>
            <w:tcBorders>
              <w:top w:val="single" w:sz="6" w:space="0" w:color="414142"/>
              <w:left w:val="single" w:sz="6" w:space="0" w:color="414142"/>
              <w:bottom w:val="single" w:sz="6" w:space="0" w:color="414142"/>
              <w:right w:val="single" w:sz="6" w:space="0" w:color="414142"/>
            </w:tcBorders>
          </w:tcPr>
          <w:p w14:paraId="28241B48" w14:textId="77777777" w:rsidR="00980F3F" w:rsidRPr="00265C5E" w:rsidRDefault="0018669A">
            <w:pPr>
              <w:spacing w:line="240" w:lineRule="auto"/>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41A0561B" w14:textId="53BB6411" w:rsidR="00980F3F" w:rsidRPr="00265C5E" w:rsidRDefault="00E00A87">
            <w:pPr>
              <w:spacing w:after="0" w:line="240" w:lineRule="auto"/>
              <w:rPr>
                <w:u w:val="single"/>
              </w:rPr>
            </w:pPr>
            <w:r w:rsidRPr="00265C5E">
              <w:rPr>
                <w:rFonts w:ascii="Times New Roman" w:eastAsia="Times New Roman" w:hAnsi="Times New Roman" w:cs="Times New Roman"/>
                <w:sz w:val="21"/>
                <w:szCs w:val="21"/>
                <w:lang w:eastAsia="lv-LV"/>
              </w:rPr>
              <w:t xml:space="preserve">Portatīvas, mobilas un pagaidu punkts </w:t>
            </w:r>
            <w:r w:rsidR="003D2B26"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videosignāla pārraidei, bezvadu kameras </w:t>
            </w:r>
            <w:r w:rsidR="0018669A" w:rsidRPr="00265C5E">
              <w:rPr>
                <w:rFonts w:ascii="Times New Roman" w:eastAsia="Times New Roman" w:hAnsi="Times New Roman" w:cs="Times New Roman"/>
                <w:sz w:val="21"/>
                <w:szCs w:val="21"/>
                <w:lang w:eastAsia="lv-LV"/>
              </w:rPr>
              <w:t>Radiosaskarne PMSE-2010</w:t>
            </w:r>
          </w:p>
        </w:tc>
      </w:tr>
      <w:tr w:rsidR="00383F01" w:rsidRPr="00265C5E" w14:paraId="6537812E" w14:textId="77777777" w:rsidTr="00764678">
        <w:tc>
          <w:tcPr>
            <w:tcW w:w="702" w:type="dxa"/>
            <w:vMerge/>
            <w:tcBorders>
              <w:right w:val="single" w:sz="4" w:space="0" w:color="auto"/>
            </w:tcBorders>
          </w:tcPr>
          <w:p w14:paraId="15A9D5BD" w14:textId="77777777" w:rsidR="00383F01" w:rsidRPr="00265C5E" w:rsidRDefault="00383F01" w:rsidP="00383F01">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2F797021" w14:textId="77777777" w:rsidR="00383F01" w:rsidRPr="00265C5E" w:rsidRDefault="00383F01" w:rsidP="00383F01">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60CF6BDE" w14:textId="77777777" w:rsidR="00383F01" w:rsidRPr="00265C5E" w:rsidRDefault="00383F01" w:rsidP="00383F01">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06A013D" w14:textId="342E89EE" w:rsidR="00383F01" w:rsidRPr="00265C5E" w:rsidRDefault="00383F01" w:rsidP="00383F0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sistēmu Zemes stacijas</w:t>
            </w:r>
          </w:p>
        </w:tc>
        <w:tc>
          <w:tcPr>
            <w:tcW w:w="2693" w:type="dxa"/>
            <w:tcBorders>
              <w:top w:val="single" w:sz="6" w:space="0" w:color="414142"/>
              <w:left w:val="single" w:sz="6" w:space="0" w:color="414142"/>
              <w:bottom w:val="single" w:sz="6" w:space="0" w:color="414142"/>
              <w:right w:val="single" w:sz="6" w:space="0" w:color="414142"/>
            </w:tcBorders>
          </w:tcPr>
          <w:p w14:paraId="4DBE2F9D" w14:textId="77777777" w:rsidR="00383F01" w:rsidRPr="00265C5E" w:rsidRDefault="00383F01" w:rsidP="00383F01">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4358B8E" w14:textId="786E427A" w:rsidR="00383F01" w:rsidRPr="00265C5E" w:rsidRDefault="00383F01" w:rsidP="00383F0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654161E" w14:textId="77777777" w:rsidTr="00764678">
        <w:tc>
          <w:tcPr>
            <w:tcW w:w="702" w:type="dxa"/>
            <w:vMerge/>
            <w:tcBorders>
              <w:right w:val="single" w:sz="4" w:space="0" w:color="auto"/>
            </w:tcBorders>
            <w:vAlign w:val="center"/>
          </w:tcPr>
          <w:p w14:paraId="03F8B9D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7FE7D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91E45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95FA17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04C251B0" w14:textId="0E20410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2DC47F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7EA2C38A"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2E16DBE"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357.</w:t>
            </w:r>
          </w:p>
        </w:tc>
        <w:tc>
          <w:tcPr>
            <w:tcW w:w="13750" w:type="dxa"/>
            <w:gridSpan w:val="5"/>
            <w:tcBorders>
              <w:top w:val="single" w:sz="6" w:space="0" w:color="414142"/>
              <w:left w:val="single" w:sz="6" w:space="0" w:color="414142"/>
              <w:bottom w:val="single" w:sz="6" w:space="0" w:color="414142"/>
              <w:right w:val="single" w:sz="6" w:space="0" w:color="414142"/>
            </w:tcBorders>
          </w:tcPr>
          <w:p w14:paraId="5C3F2CB3" w14:textId="5BE54251" w:rsidR="00F40180" w:rsidRPr="00265C5E" w:rsidRDefault="0018669A" w:rsidP="003B1BD2">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7235–7250 MHz</w:t>
            </w:r>
          </w:p>
        </w:tc>
      </w:tr>
      <w:tr w:rsidR="006F0663" w:rsidRPr="00265C5E" w14:paraId="0108184D"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4534704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7C44A69" w14:textId="052E0BF3"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5.460A</w:t>
            </w:r>
          </w:p>
          <w:p w14:paraId="10673FD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409D11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7A6FDA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5.458</w:t>
            </w:r>
          </w:p>
        </w:tc>
        <w:tc>
          <w:tcPr>
            <w:tcW w:w="2693" w:type="dxa"/>
            <w:vMerge w:val="restart"/>
            <w:tcBorders>
              <w:top w:val="single" w:sz="4" w:space="0" w:color="auto"/>
              <w:left w:val="single" w:sz="4" w:space="0" w:color="auto"/>
              <w:bottom w:val="single" w:sz="4" w:space="0" w:color="auto"/>
              <w:right w:val="single" w:sz="4" w:space="0" w:color="auto"/>
            </w:tcBorders>
          </w:tcPr>
          <w:p w14:paraId="0C5CCBA7" w14:textId="528D19AE"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5.460A</w:t>
            </w:r>
          </w:p>
          <w:p w14:paraId="5EFD880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F5958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1A04C2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5.458</w:t>
            </w:r>
          </w:p>
        </w:tc>
        <w:tc>
          <w:tcPr>
            <w:tcW w:w="2835" w:type="dxa"/>
            <w:tcBorders>
              <w:top w:val="single" w:sz="6" w:space="0" w:color="414142"/>
              <w:left w:val="single" w:sz="4" w:space="0" w:color="auto"/>
              <w:bottom w:val="single" w:sz="6" w:space="0" w:color="414142"/>
              <w:right w:val="single" w:sz="6" w:space="0" w:color="414142"/>
            </w:tcBorders>
          </w:tcPr>
          <w:p w14:paraId="5D96D9A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7128–7240 MHz</w:t>
            </w:r>
          </w:p>
        </w:tc>
        <w:tc>
          <w:tcPr>
            <w:tcW w:w="2693" w:type="dxa"/>
            <w:tcBorders>
              <w:top w:val="single" w:sz="6" w:space="0" w:color="414142"/>
              <w:left w:val="single" w:sz="6" w:space="0" w:color="414142"/>
              <w:bottom w:val="single" w:sz="6" w:space="0" w:color="414142"/>
              <w:right w:val="single" w:sz="6" w:space="0" w:color="414142"/>
            </w:tcBorders>
          </w:tcPr>
          <w:p w14:paraId="7F2983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76A04AA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E5C4BA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FX-7000-PP</w:t>
            </w:r>
          </w:p>
          <w:p w14:paraId="35CFD4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E9C7124" w14:textId="77777777" w:rsidTr="00764678">
        <w:tc>
          <w:tcPr>
            <w:tcW w:w="702" w:type="dxa"/>
            <w:vMerge/>
            <w:tcBorders>
              <w:right w:val="single" w:sz="4" w:space="0" w:color="auto"/>
            </w:tcBorders>
          </w:tcPr>
          <w:p w14:paraId="2E99005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3EADDBB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2ED230D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0A7885C" w14:textId="77777777" w:rsidR="00980F3F" w:rsidRPr="00265C5E" w:rsidRDefault="0018669A">
            <w:pPr>
              <w:spacing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7128–7240 MHz</w:t>
            </w:r>
          </w:p>
        </w:tc>
        <w:tc>
          <w:tcPr>
            <w:tcW w:w="2693" w:type="dxa"/>
            <w:tcBorders>
              <w:top w:val="single" w:sz="6" w:space="0" w:color="414142"/>
              <w:left w:val="single" w:sz="6" w:space="0" w:color="414142"/>
              <w:bottom w:val="single" w:sz="6" w:space="0" w:color="414142"/>
              <w:right w:val="single" w:sz="6" w:space="0" w:color="414142"/>
            </w:tcBorders>
          </w:tcPr>
          <w:p w14:paraId="4627015F" w14:textId="77777777" w:rsidR="00980F3F" w:rsidRPr="00265C5E" w:rsidRDefault="0018669A">
            <w:pPr>
              <w:spacing w:line="240" w:lineRule="auto"/>
              <w:rPr>
                <w:u w:val="single"/>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177B41EA" w14:textId="708516B0" w:rsidR="00980F3F" w:rsidRPr="00265C5E" w:rsidRDefault="00E00A87">
            <w:pPr>
              <w:spacing w:after="0" w:line="240" w:lineRule="auto"/>
              <w:rPr>
                <w:sz w:val="21"/>
                <w:szCs w:val="21"/>
              </w:rPr>
            </w:pPr>
            <w:r w:rsidRPr="00265C5E">
              <w:rPr>
                <w:rFonts w:ascii="Times New Roman" w:eastAsia="Times New Roman" w:hAnsi="Times New Roman" w:cs="Times New Roman"/>
                <w:sz w:val="21"/>
                <w:szCs w:val="21"/>
                <w:lang w:eastAsia="lv-LV"/>
              </w:rPr>
              <w:t xml:space="preserve">Portatīvas, mobilas un pagaidu punkts </w:t>
            </w:r>
            <w:r w:rsidR="003D2B26"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videosignāla pārraidei, bezvadu kameras </w:t>
            </w:r>
            <w:r w:rsidR="0018669A" w:rsidRPr="00265C5E">
              <w:rPr>
                <w:rFonts w:ascii="Times New Roman" w:eastAsia="Times New Roman" w:hAnsi="Times New Roman" w:cs="Times New Roman"/>
                <w:sz w:val="21"/>
                <w:szCs w:val="21"/>
                <w:lang w:eastAsia="lv-LV"/>
              </w:rPr>
              <w:t>Radiosaskarne PMSE-2010</w:t>
            </w:r>
          </w:p>
        </w:tc>
      </w:tr>
      <w:tr w:rsidR="006F0663" w:rsidRPr="00265C5E" w14:paraId="4D900ED0" w14:textId="77777777" w:rsidTr="00764678">
        <w:tc>
          <w:tcPr>
            <w:tcW w:w="702" w:type="dxa"/>
            <w:vMerge/>
            <w:tcBorders>
              <w:right w:val="single" w:sz="4" w:space="0" w:color="auto"/>
            </w:tcBorders>
            <w:vAlign w:val="center"/>
          </w:tcPr>
          <w:p w14:paraId="02AD68B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196167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5E85D4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E4F1DF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7C3CACBE" w14:textId="416C960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3EBC01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99898CB" w14:textId="77777777" w:rsidTr="00764678">
        <w:tc>
          <w:tcPr>
            <w:tcW w:w="702" w:type="dxa"/>
            <w:vMerge/>
            <w:tcBorders>
              <w:right w:val="single" w:sz="4" w:space="0" w:color="auto"/>
            </w:tcBorders>
            <w:vAlign w:val="center"/>
          </w:tcPr>
          <w:p w14:paraId="2A9515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4603A9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AB39A9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73EDC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7240–7282 MHz</w:t>
            </w:r>
          </w:p>
        </w:tc>
        <w:tc>
          <w:tcPr>
            <w:tcW w:w="2693" w:type="dxa"/>
            <w:tcBorders>
              <w:top w:val="single" w:sz="6" w:space="0" w:color="414142"/>
              <w:left w:val="single" w:sz="6" w:space="0" w:color="414142"/>
              <w:bottom w:val="single" w:sz="6" w:space="0" w:color="414142"/>
              <w:right w:val="single" w:sz="6" w:space="0" w:color="414142"/>
            </w:tcBorders>
          </w:tcPr>
          <w:p w14:paraId="1191F9E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282CCBF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2532B76"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E2A7F1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358.</w:t>
            </w:r>
          </w:p>
        </w:tc>
        <w:tc>
          <w:tcPr>
            <w:tcW w:w="13750" w:type="dxa"/>
            <w:gridSpan w:val="5"/>
            <w:tcBorders>
              <w:top w:val="single" w:sz="6" w:space="0" w:color="414142"/>
              <w:left w:val="single" w:sz="6" w:space="0" w:color="414142"/>
              <w:bottom w:val="single" w:sz="6" w:space="0" w:color="414142"/>
              <w:right w:val="single" w:sz="6" w:space="0" w:color="414142"/>
            </w:tcBorders>
          </w:tcPr>
          <w:p w14:paraId="4F5A3294" w14:textId="6492A7E4"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7250–7300 MHz</w:t>
            </w:r>
          </w:p>
        </w:tc>
      </w:tr>
      <w:tr w:rsidR="006F0663" w:rsidRPr="00265C5E" w14:paraId="65A2A286"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5BB7239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1BDD038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8DD9B0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38902EF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E67472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w:t>
            </w:r>
          </w:p>
        </w:tc>
        <w:tc>
          <w:tcPr>
            <w:tcW w:w="2693" w:type="dxa"/>
            <w:vMerge w:val="restart"/>
            <w:tcBorders>
              <w:top w:val="single" w:sz="4" w:space="0" w:color="auto"/>
              <w:left w:val="single" w:sz="4" w:space="0" w:color="auto"/>
              <w:bottom w:val="single" w:sz="4" w:space="0" w:color="auto"/>
              <w:right w:val="single" w:sz="4" w:space="0" w:color="auto"/>
            </w:tcBorders>
          </w:tcPr>
          <w:p w14:paraId="2B2243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C8CB0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1C59237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2B3166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w:t>
            </w:r>
          </w:p>
        </w:tc>
        <w:tc>
          <w:tcPr>
            <w:tcW w:w="2835" w:type="dxa"/>
            <w:tcBorders>
              <w:top w:val="single" w:sz="6" w:space="0" w:color="414142"/>
              <w:left w:val="single" w:sz="4" w:space="0" w:color="auto"/>
              <w:bottom w:val="single" w:sz="6" w:space="0" w:color="414142"/>
              <w:right w:val="single" w:sz="6" w:space="0" w:color="414142"/>
            </w:tcBorders>
          </w:tcPr>
          <w:p w14:paraId="4B6E41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7282–7394 MHz</w:t>
            </w:r>
          </w:p>
        </w:tc>
        <w:tc>
          <w:tcPr>
            <w:tcW w:w="2693" w:type="dxa"/>
            <w:tcBorders>
              <w:top w:val="single" w:sz="6" w:space="0" w:color="414142"/>
              <w:left w:val="single" w:sz="6" w:space="0" w:color="414142"/>
              <w:bottom w:val="single" w:sz="6" w:space="0" w:color="414142"/>
              <w:right w:val="single" w:sz="6" w:space="0" w:color="414142"/>
            </w:tcBorders>
          </w:tcPr>
          <w:p w14:paraId="5FE343B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2CAA771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22A66CA4" w14:textId="77777777" w:rsidR="00980F3F" w:rsidRPr="00265C5E" w:rsidRDefault="0018669A" w:rsidP="005B0A01">
            <w:pPr>
              <w:spacing w:after="120" w:line="240" w:lineRule="auto"/>
              <w:rPr>
                <w:sz w:val="21"/>
                <w:szCs w:val="21"/>
              </w:rPr>
            </w:pPr>
            <w:r w:rsidRPr="00265C5E">
              <w:rPr>
                <w:rFonts w:ascii="Times New Roman" w:eastAsia="Times New Roman" w:hAnsi="Times New Roman" w:cs="Times New Roman"/>
                <w:sz w:val="21"/>
                <w:szCs w:val="21"/>
                <w:lang w:eastAsia="lv-LV"/>
              </w:rPr>
              <w:t>Radiosaskarne FX-7000-PP</w:t>
            </w:r>
          </w:p>
        </w:tc>
      </w:tr>
      <w:tr w:rsidR="006F0663" w:rsidRPr="00265C5E" w14:paraId="321A0351" w14:textId="77777777" w:rsidTr="00764678">
        <w:tc>
          <w:tcPr>
            <w:tcW w:w="702" w:type="dxa"/>
            <w:vMerge/>
            <w:tcBorders>
              <w:right w:val="single" w:sz="4" w:space="0" w:color="auto"/>
            </w:tcBorders>
          </w:tcPr>
          <w:p w14:paraId="2B41CB7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162682F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5E7A50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55D461C" w14:textId="77777777" w:rsidR="00980F3F" w:rsidRPr="00265C5E" w:rsidRDefault="0018669A">
            <w:pPr>
              <w:spacing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7282–7394 MHz</w:t>
            </w:r>
          </w:p>
        </w:tc>
        <w:tc>
          <w:tcPr>
            <w:tcW w:w="2693" w:type="dxa"/>
            <w:tcBorders>
              <w:top w:val="single" w:sz="6" w:space="0" w:color="414142"/>
              <w:left w:val="single" w:sz="6" w:space="0" w:color="414142"/>
              <w:bottom w:val="single" w:sz="6" w:space="0" w:color="414142"/>
              <w:right w:val="single" w:sz="6" w:space="0" w:color="414142"/>
            </w:tcBorders>
          </w:tcPr>
          <w:p w14:paraId="365755AC" w14:textId="77777777" w:rsidR="00980F3F" w:rsidRPr="00265C5E" w:rsidRDefault="0018669A">
            <w:pPr>
              <w:spacing w:line="240" w:lineRule="auto"/>
              <w:rPr>
                <w:u w:val="single"/>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416DF342" w14:textId="2D157900" w:rsidR="00980F3F" w:rsidRPr="00265C5E" w:rsidRDefault="00E00A87">
            <w:pPr>
              <w:pStyle w:val="NormalWeb"/>
              <w:spacing w:before="0" w:beforeAutospacing="0" w:after="0" w:afterAutospacing="0"/>
              <w:rPr>
                <w:u w:val="single"/>
              </w:rPr>
            </w:pPr>
            <w:r w:rsidRPr="00265C5E">
              <w:rPr>
                <w:sz w:val="21"/>
                <w:szCs w:val="21"/>
              </w:rPr>
              <w:t xml:space="preserve">Portatīvas, mobilas un pagaidu punkts </w:t>
            </w:r>
            <w:r w:rsidR="00441EBE">
              <w:rPr>
                <w:sz w:val="21"/>
                <w:szCs w:val="21"/>
              </w:rPr>
              <w:t>–</w:t>
            </w:r>
            <w:r w:rsidRPr="00265C5E">
              <w:rPr>
                <w:sz w:val="21"/>
                <w:szCs w:val="21"/>
              </w:rPr>
              <w:t xml:space="preserve"> punkts radiolīnijas videosignāla pārraidei, bezvadu kameras</w:t>
            </w:r>
            <w:r w:rsidRPr="00265C5E">
              <w:rPr>
                <w:rStyle w:val="eop"/>
                <w:rFonts w:ascii="Arial" w:hAnsi="Arial" w:cs="Arial"/>
                <w:color w:val="D13438"/>
                <w:sz w:val="20"/>
                <w:szCs w:val="20"/>
                <w:shd w:val="clear" w:color="auto" w:fill="FFFFFF"/>
              </w:rPr>
              <w:t> </w:t>
            </w:r>
            <w:r w:rsidR="0018669A" w:rsidRPr="00265C5E">
              <w:rPr>
                <w:sz w:val="21"/>
                <w:szCs w:val="21"/>
              </w:rPr>
              <w:t>Radiosaskarne PMSE-2010</w:t>
            </w:r>
          </w:p>
        </w:tc>
      </w:tr>
      <w:tr w:rsidR="006F0663" w:rsidRPr="00265C5E" w14:paraId="01D58F18" w14:textId="77777777" w:rsidTr="00764678">
        <w:tc>
          <w:tcPr>
            <w:tcW w:w="702" w:type="dxa"/>
            <w:vMerge/>
            <w:tcBorders>
              <w:right w:val="single" w:sz="4" w:space="0" w:color="auto"/>
            </w:tcBorders>
            <w:vAlign w:val="center"/>
          </w:tcPr>
          <w:p w14:paraId="2AFE1A3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13F5C2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6BF57A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59180F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0A0CAC5E" w14:textId="1D39DB5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233D4D9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6EEFB223" w14:textId="77777777" w:rsidTr="00764678">
        <w:tc>
          <w:tcPr>
            <w:tcW w:w="702" w:type="dxa"/>
            <w:vMerge/>
            <w:tcBorders>
              <w:right w:val="single" w:sz="4" w:space="0" w:color="auto"/>
            </w:tcBorders>
            <w:vAlign w:val="center"/>
          </w:tcPr>
          <w:p w14:paraId="78DF2FE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53DCD3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EF6CA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CC3F66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7240–7282 MHz</w:t>
            </w:r>
          </w:p>
        </w:tc>
        <w:tc>
          <w:tcPr>
            <w:tcW w:w="2693" w:type="dxa"/>
            <w:tcBorders>
              <w:top w:val="single" w:sz="6" w:space="0" w:color="414142"/>
              <w:left w:val="single" w:sz="6" w:space="0" w:color="414142"/>
              <w:bottom w:val="single" w:sz="6" w:space="0" w:color="414142"/>
              <w:right w:val="single" w:sz="6" w:space="0" w:color="414142"/>
            </w:tcBorders>
          </w:tcPr>
          <w:p w14:paraId="34CFCB9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22C15B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64A74E13" w14:textId="77777777" w:rsidTr="00764678">
        <w:tc>
          <w:tcPr>
            <w:tcW w:w="702" w:type="dxa"/>
            <w:vMerge/>
            <w:tcBorders>
              <w:right w:val="single" w:sz="4" w:space="0" w:color="auto"/>
            </w:tcBorders>
            <w:vAlign w:val="center"/>
          </w:tcPr>
          <w:p w14:paraId="7C91E74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46213F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1A4B2B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669C57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7282–7394 MHz</w:t>
            </w:r>
          </w:p>
        </w:tc>
        <w:tc>
          <w:tcPr>
            <w:tcW w:w="2693" w:type="dxa"/>
            <w:tcBorders>
              <w:top w:val="single" w:sz="6" w:space="0" w:color="414142"/>
              <w:left w:val="single" w:sz="6" w:space="0" w:color="414142"/>
              <w:bottom w:val="single" w:sz="6" w:space="0" w:color="414142"/>
              <w:right w:val="single" w:sz="6" w:space="0" w:color="414142"/>
            </w:tcBorders>
          </w:tcPr>
          <w:p w14:paraId="02CA3B8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235A92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Uztverošās Zemes stacijas</w:t>
            </w:r>
          </w:p>
        </w:tc>
      </w:tr>
      <w:tr w:rsidR="006F0663" w:rsidRPr="00265C5E" w14:paraId="35FB941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16B0B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359.</w:t>
            </w:r>
          </w:p>
        </w:tc>
        <w:tc>
          <w:tcPr>
            <w:tcW w:w="13750" w:type="dxa"/>
            <w:gridSpan w:val="5"/>
            <w:tcBorders>
              <w:top w:val="single" w:sz="6" w:space="0" w:color="414142"/>
              <w:left w:val="single" w:sz="6" w:space="0" w:color="414142"/>
              <w:bottom w:val="single" w:sz="6" w:space="0" w:color="414142"/>
              <w:right w:val="single" w:sz="6" w:space="0" w:color="414142"/>
            </w:tcBorders>
          </w:tcPr>
          <w:p w14:paraId="02A2AE0B" w14:textId="4CF7F123"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7300–7375 MHz</w:t>
            </w:r>
          </w:p>
        </w:tc>
      </w:tr>
      <w:tr w:rsidR="006F0663" w:rsidRPr="00265C5E" w14:paraId="274B6C6C"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0F6E2A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1052524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12B736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3AF697F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131F53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w:t>
            </w:r>
          </w:p>
        </w:tc>
        <w:tc>
          <w:tcPr>
            <w:tcW w:w="2693" w:type="dxa"/>
            <w:vMerge w:val="restart"/>
            <w:tcBorders>
              <w:top w:val="single" w:sz="4" w:space="0" w:color="auto"/>
              <w:left w:val="single" w:sz="4" w:space="0" w:color="auto"/>
              <w:bottom w:val="single" w:sz="4" w:space="0" w:color="auto"/>
              <w:right w:val="single" w:sz="4" w:space="0" w:color="auto"/>
            </w:tcBorders>
          </w:tcPr>
          <w:p w14:paraId="149928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2A7477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766CDF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9C1014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w:t>
            </w:r>
          </w:p>
        </w:tc>
        <w:tc>
          <w:tcPr>
            <w:tcW w:w="2835" w:type="dxa"/>
            <w:tcBorders>
              <w:top w:val="single" w:sz="6" w:space="0" w:color="414142"/>
              <w:left w:val="single" w:sz="4" w:space="0" w:color="auto"/>
              <w:bottom w:val="single" w:sz="6" w:space="0" w:color="414142"/>
              <w:right w:val="single" w:sz="6" w:space="0" w:color="414142"/>
            </w:tcBorders>
          </w:tcPr>
          <w:p w14:paraId="0C5A86D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7282–7394 MHz</w:t>
            </w:r>
          </w:p>
        </w:tc>
        <w:tc>
          <w:tcPr>
            <w:tcW w:w="2693" w:type="dxa"/>
            <w:tcBorders>
              <w:top w:val="single" w:sz="6" w:space="0" w:color="414142"/>
              <w:left w:val="single" w:sz="6" w:space="0" w:color="414142"/>
              <w:bottom w:val="single" w:sz="6" w:space="0" w:color="414142"/>
              <w:right w:val="single" w:sz="6" w:space="0" w:color="414142"/>
            </w:tcBorders>
          </w:tcPr>
          <w:p w14:paraId="07F49B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4DEF5E4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301CE12" w14:textId="77777777" w:rsidR="00980F3F" w:rsidRPr="00265C5E" w:rsidRDefault="0018669A" w:rsidP="005B0A01">
            <w:pPr>
              <w:spacing w:after="120" w:line="240" w:lineRule="auto"/>
              <w:rPr>
                <w:sz w:val="21"/>
                <w:szCs w:val="21"/>
              </w:rPr>
            </w:pPr>
            <w:r w:rsidRPr="00265C5E">
              <w:rPr>
                <w:rFonts w:ascii="Times New Roman" w:eastAsia="Times New Roman" w:hAnsi="Times New Roman" w:cs="Times New Roman"/>
                <w:sz w:val="21"/>
                <w:szCs w:val="21"/>
                <w:lang w:eastAsia="lv-LV"/>
              </w:rPr>
              <w:t>Radiosaskarne FX-7000-PP</w:t>
            </w:r>
          </w:p>
        </w:tc>
      </w:tr>
      <w:tr w:rsidR="006F0663" w:rsidRPr="00265C5E" w14:paraId="3DDE7143" w14:textId="77777777" w:rsidTr="00764678">
        <w:tc>
          <w:tcPr>
            <w:tcW w:w="702" w:type="dxa"/>
            <w:vMerge/>
            <w:tcBorders>
              <w:right w:val="single" w:sz="4" w:space="0" w:color="auto"/>
            </w:tcBorders>
            <w:vAlign w:val="center"/>
          </w:tcPr>
          <w:p w14:paraId="138B23A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BE3B54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9AD548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991B28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7428–7652 MHz</w:t>
            </w:r>
          </w:p>
        </w:tc>
        <w:tc>
          <w:tcPr>
            <w:tcW w:w="2693" w:type="dxa"/>
            <w:tcBorders>
              <w:top w:val="single" w:sz="6" w:space="0" w:color="414142"/>
              <w:left w:val="single" w:sz="6" w:space="0" w:color="414142"/>
              <w:bottom w:val="single" w:sz="6" w:space="0" w:color="414142"/>
              <w:right w:val="single" w:sz="6" w:space="0" w:color="414142"/>
            </w:tcBorders>
          </w:tcPr>
          <w:p w14:paraId="057B21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5FC64B5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55447236"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FX-7000-1PP</w:t>
            </w:r>
          </w:p>
        </w:tc>
      </w:tr>
      <w:tr w:rsidR="006F0663" w:rsidRPr="00265C5E" w14:paraId="22F40F8C" w14:textId="77777777" w:rsidTr="00764678">
        <w:tc>
          <w:tcPr>
            <w:tcW w:w="702" w:type="dxa"/>
            <w:vMerge/>
            <w:tcBorders>
              <w:right w:val="single" w:sz="4" w:space="0" w:color="auto"/>
            </w:tcBorders>
            <w:vAlign w:val="center"/>
          </w:tcPr>
          <w:p w14:paraId="19ABE3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2451A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02697E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39DDCAC" w14:textId="77777777" w:rsidR="00980F3F" w:rsidRPr="00265C5E" w:rsidRDefault="0018669A">
            <w:pPr>
              <w:spacing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7282–7394 MHz</w:t>
            </w:r>
          </w:p>
        </w:tc>
        <w:tc>
          <w:tcPr>
            <w:tcW w:w="2693" w:type="dxa"/>
            <w:tcBorders>
              <w:top w:val="single" w:sz="6" w:space="0" w:color="414142"/>
              <w:left w:val="single" w:sz="6" w:space="0" w:color="414142"/>
              <w:bottom w:val="single" w:sz="6" w:space="0" w:color="414142"/>
              <w:right w:val="single" w:sz="6" w:space="0" w:color="414142"/>
            </w:tcBorders>
          </w:tcPr>
          <w:p w14:paraId="1A2779F8" w14:textId="77777777" w:rsidR="00980F3F" w:rsidRPr="00265C5E" w:rsidRDefault="0018669A">
            <w:pPr>
              <w:spacing w:line="240" w:lineRule="auto"/>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5904A9D4" w14:textId="5D13ED3A" w:rsidR="00980F3F" w:rsidRPr="00265C5E" w:rsidRDefault="00E00A87">
            <w:pPr>
              <w:spacing w:after="0" w:line="240" w:lineRule="auto"/>
              <w:rPr>
                <w:u w:val="single"/>
              </w:rPr>
            </w:pPr>
            <w:r w:rsidRPr="00265C5E">
              <w:rPr>
                <w:rFonts w:ascii="Times New Roman" w:eastAsia="Times New Roman" w:hAnsi="Times New Roman" w:cs="Times New Roman"/>
                <w:sz w:val="21"/>
                <w:szCs w:val="21"/>
                <w:lang w:eastAsia="lv-LV"/>
              </w:rPr>
              <w:t xml:space="preserve">Portatīvas, mobilas un pagaidu punkts </w:t>
            </w:r>
            <w:r w:rsidR="00441EB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videosignāla pārraidei, bezvadu kameras</w:t>
            </w:r>
            <w:r w:rsidRPr="00265C5E">
              <w:rPr>
                <w:rStyle w:val="eop"/>
                <w:rFonts w:ascii="Arial" w:hAnsi="Arial" w:cs="Arial"/>
                <w:color w:val="D13438"/>
                <w:sz w:val="20"/>
                <w:szCs w:val="20"/>
                <w:shd w:val="clear" w:color="auto" w:fill="FFFFFF"/>
              </w:rPr>
              <w:t> </w:t>
            </w:r>
            <w:r w:rsidR="0018669A" w:rsidRPr="00265C5E">
              <w:rPr>
                <w:rFonts w:ascii="Times New Roman" w:eastAsia="Times New Roman" w:hAnsi="Times New Roman" w:cs="Times New Roman"/>
                <w:sz w:val="21"/>
                <w:szCs w:val="21"/>
                <w:lang w:eastAsia="lv-LV"/>
              </w:rPr>
              <w:t>Radiosaskarne PMSE-2010</w:t>
            </w:r>
          </w:p>
        </w:tc>
      </w:tr>
      <w:tr w:rsidR="006F0663" w:rsidRPr="00265C5E" w14:paraId="43327360" w14:textId="77777777" w:rsidTr="00764678">
        <w:tc>
          <w:tcPr>
            <w:tcW w:w="702" w:type="dxa"/>
            <w:vMerge/>
            <w:tcBorders>
              <w:right w:val="single" w:sz="4" w:space="0" w:color="auto"/>
            </w:tcBorders>
            <w:vAlign w:val="center"/>
          </w:tcPr>
          <w:p w14:paraId="0805260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891C9C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BF6468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51FBCF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right w:val="single" w:sz="6" w:space="0" w:color="414142"/>
            </w:tcBorders>
          </w:tcPr>
          <w:p w14:paraId="44432028" w14:textId="1697F09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right w:val="single" w:sz="6" w:space="0" w:color="414142"/>
            </w:tcBorders>
          </w:tcPr>
          <w:p w14:paraId="5E3570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0CB3FDA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181019F"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360.</w:t>
            </w:r>
          </w:p>
        </w:tc>
        <w:tc>
          <w:tcPr>
            <w:tcW w:w="13750" w:type="dxa"/>
            <w:gridSpan w:val="5"/>
            <w:tcBorders>
              <w:top w:val="single" w:sz="6" w:space="0" w:color="414142"/>
              <w:left w:val="single" w:sz="6" w:space="0" w:color="414142"/>
              <w:bottom w:val="single" w:sz="6" w:space="0" w:color="414142"/>
              <w:right w:val="single" w:sz="6" w:space="0" w:color="414142"/>
            </w:tcBorders>
          </w:tcPr>
          <w:p w14:paraId="4D27D8C6" w14:textId="68E9E0C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7375–7450 MHz</w:t>
            </w:r>
          </w:p>
        </w:tc>
      </w:tr>
      <w:tr w:rsidR="006F0663" w:rsidRPr="00265C5E" w14:paraId="46B97A83"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0158B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5A735F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ACEC14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SATELĪTU (izplatījums–Zeme)</w:t>
            </w:r>
          </w:p>
          <w:p w14:paraId="68DAFF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4011394" w14:textId="3523592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(izplatījums</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5.461AA 5.461AB</w:t>
            </w:r>
          </w:p>
          <w:p w14:paraId="3494C22E" w14:textId="1768378E" w:rsidR="009A352D" w:rsidRPr="00265C5E" w:rsidRDefault="009A352D">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5.461AC</w:t>
            </w:r>
          </w:p>
        </w:tc>
        <w:tc>
          <w:tcPr>
            <w:tcW w:w="2693" w:type="dxa"/>
            <w:vMerge w:val="restart"/>
            <w:tcBorders>
              <w:top w:val="single" w:sz="4" w:space="0" w:color="auto"/>
              <w:left w:val="single" w:sz="4" w:space="0" w:color="auto"/>
              <w:bottom w:val="single" w:sz="4" w:space="0" w:color="auto"/>
              <w:right w:val="single" w:sz="4" w:space="0" w:color="auto"/>
            </w:tcBorders>
          </w:tcPr>
          <w:p w14:paraId="49EA1C9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35581B2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SATELĪTU (izplatījums–Zeme)</w:t>
            </w:r>
          </w:p>
          <w:p w14:paraId="1015C3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7195AA72" w14:textId="321904B4"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(izplatījums</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5.461AA 5.461AB</w:t>
            </w:r>
          </w:p>
          <w:p w14:paraId="2DF4A2B9" w14:textId="148D1E4E" w:rsidR="009A352D" w:rsidRPr="00265C5E" w:rsidRDefault="009A352D">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5.461AC</w:t>
            </w:r>
          </w:p>
        </w:tc>
        <w:tc>
          <w:tcPr>
            <w:tcW w:w="2835" w:type="dxa"/>
            <w:tcBorders>
              <w:top w:val="single" w:sz="6" w:space="0" w:color="414142"/>
              <w:left w:val="single" w:sz="4" w:space="0" w:color="auto"/>
              <w:bottom w:val="single" w:sz="6" w:space="0" w:color="414142"/>
              <w:right w:val="single" w:sz="6" w:space="0" w:color="414142"/>
            </w:tcBorders>
          </w:tcPr>
          <w:p w14:paraId="1D13682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Ciparu RRL: 7282–7394 MHz</w:t>
            </w:r>
          </w:p>
        </w:tc>
        <w:tc>
          <w:tcPr>
            <w:tcW w:w="2693" w:type="dxa"/>
            <w:tcBorders>
              <w:top w:val="single" w:sz="6" w:space="0" w:color="414142"/>
              <w:left w:val="single" w:sz="6" w:space="0" w:color="414142"/>
              <w:bottom w:val="single" w:sz="6" w:space="0" w:color="414142"/>
              <w:right w:val="single" w:sz="6" w:space="0" w:color="414142"/>
            </w:tcBorders>
          </w:tcPr>
          <w:p w14:paraId="0C905F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19AA246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2F435FA8"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Radiosaskarne FX-7000-PP</w:t>
            </w:r>
          </w:p>
        </w:tc>
      </w:tr>
      <w:tr w:rsidR="006F0663" w:rsidRPr="00265C5E" w14:paraId="62319D1D" w14:textId="77777777" w:rsidTr="00764678">
        <w:tc>
          <w:tcPr>
            <w:tcW w:w="702" w:type="dxa"/>
            <w:vMerge/>
            <w:tcBorders>
              <w:right w:val="single" w:sz="4" w:space="0" w:color="auto"/>
            </w:tcBorders>
            <w:vAlign w:val="center"/>
          </w:tcPr>
          <w:p w14:paraId="549DBC3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249A46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E33EB6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8DA20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7428–7652 MHz</w:t>
            </w:r>
          </w:p>
        </w:tc>
        <w:tc>
          <w:tcPr>
            <w:tcW w:w="2693" w:type="dxa"/>
            <w:tcBorders>
              <w:top w:val="single" w:sz="6" w:space="0" w:color="414142"/>
              <w:left w:val="single" w:sz="6" w:space="0" w:color="414142"/>
              <w:bottom w:val="single" w:sz="6" w:space="0" w:color="414142"/>
              <w:right w:val="single" w:sz="6" w:space="0" w:color="414142"/>
            </w:tcBorders>
          </w:tcPr>
          <w:p w14:paraId="730EC8A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1933CF5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3A6D476"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FX-7000-1PP</w:t>
            </w:r>
          </w:p>
        </w:tc>
      </w:tr>
      <w:tr w:rsidR="006F0663" w:rsidRPr="00265C5E" w14:paraId="4171E9D4" w14:textId="77777777" w:rsidTr="00764678">
        <w:tc>
          <w:tcPr>
            <w:tcW w:w="702" w:type="dxa"/>
            <w:vMerge/>
            <w:tcBorders>
              <w:right w:val="single" w:sz="4" w:space="0" w:color="auto"/>
            </w:tcBorders>
          </w:tcPr>
          <w:p w14:paraId="2465514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5DEAFDC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1B16D35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5B5DFAF" w14:textId="77777777" w:rsidR="00980F3F" w:rsidRPr="00265C5E" w:rsidRDefault="0018669A">
            <w:pPr>
              <w:spacing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7282–7394 MHz</w:t>
            </w:r>
          </w:p>
        </w:tc>
        <w:tc>
          <w:tcPr>
            <w:tcW w:w="2693" w:type="dxa"/>
            <w:tcBorders>
              <w:top w:val="single" w:sz="6" w:space="0" w:color="414142"/>
              <w:left w:val="single" w:sz="6" w:space="0" w:color="414142"/>
              <w:bottom w:val="single" w:sz="6" w:space="0" w:color="414142"/>
              <w:right w:val="single" w:sz="6" w:space="0" w:color="414142"/>
            </w:tcBorders>
          </w:tcPr>
          <w:p w14:paraId="3D530FD2" w14:textId="77777777" w:rsidR="00980F3F" w:rsidRPr="00265C5E" w:rsidRDefault="0018669A">
            <w:pPr>
              <w:spacing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367F01B9" w14:textId="4308A8B6" w:rsidR="00980F3F" w:rsidRPr="00265C5E" w:rsidRDefault="00E00A8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Portatīvas, mobilas un pagaidu punkts </w:t>
            </w:r>
            <w:r w:rsidR="00441EB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videosignāla pārraidei, bezvadu kameras </w:t>
            </w:r>
            <w:r w:rsidR="0018669A" w:rsidRPr="00265C5E">
              <w:rPr>
                <w:rFonts w:ascii="Times New Roman" w:eastAsia="Times New Roman" w:hAnsi="Times New Roman" w:cs="Times New Roman"/>
                <w:sz w:val="21"/>
                <w:szCs w:val="21"/>
                <w:lang w:eastAsia="lv-LV"/>
              </w:rPr>
              <w:t>Radiosaskarne PMSE-2010</w:t>
            </w:r>
          </w:p>
        </w:tc>
      </w:tr>
      <w:tr w:rsidR="006F0663" w:rsidRPr="00265C5E" w14:paraId="7D4781C5" w14:textId="77777777" w:rsidTr="00764678">
        <w:tc>
          <w:tcPr>
            <w:tcW w:w="702" w:type="dxa"/>
            <w:vMerge/>
            <w:tcBorders>
              <w:right w:val="single" w:sz="4" w:space="0" w:color="auto"/>
            </w:tcBorders>
            <w:vAlign w:val="center"/>
          </w:tcPr>
          <w:p w14:paraId="4A2438C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AA28D5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9164B0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74848D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7394–7422 MHz</w:t>
            </w:r>
          </w:p>
        </w:tc>
        <w:tc>
          <w:tcPr>
            <w:tcW w:w="2693" w:type="dxa"/>
            <w:tcBorders>
              <w:top w:val="single" w:sz="6" w:space="0" w:color="414142"/>
              <w:left w:val="single" w:sz="6" w:space="0" w:color="414142"/>
              <w:bottom w:val="single" w:sz="6" w:space="0" w:color="414142"/>
              <w:right w:val="single" w:sz="6" w:space="0" w:color="414142"/>
            </w:tcBorders>
          </w:tcPr>
          <w:p w14:paraId="5B204E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17EEC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4E87AC8C" w14:textId="77777777" w:rsidTr="00764678">
        <w:tc>
          <w:tcPr>
            <w:tcW w:w="702" w:type="dxa"/>
            <w:vMerge/>
            <w:tcBorders>
              <w:right w:val="single" w:sz="4" w:space="0" w:color="auto"/>
            </w:tcBorders>
            <w:vAlign w:val="center"/>
          </w:tcPr>
          <w:p w14:paraId="3B4A5AC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E886A9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26EF4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5A03EE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7422–7771 MHz</w:t>
            </w:r>
          </w:p>
        </w:tc>
        <w:tc>
          <w:tcPr>
            <w:tcW w:w="2693" w:type="dxa"/>
            <w:tcBorders>
              <w:top w:val="single" w:sz="6" w:space="0" w:color="414142"/>
              <w:left w:val="single" w:sz="6" w:space="0" w:color="414142"/>
              <w:bottom w:val="single" w:sz="6" w:space="0" w:color="414142"/>
              <w:right w:val="single" w:sz="6" w:space="0" w:color="414142"/>
            </w:tcBorders>
          </w:tcPr>
          <w:p w14:paraId="5F9A6F4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2ABA93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Uztverošās Zemes stacijas</w:t>
            </w:r>
          </w:p>
        </w:tc>
      </w:tr>
      <w:tr w:rsidR="006F0663" w:rsidRPr="00265C5E" w14:paraId="6B966084" w14:textId="77777777" w:rsidTr="00764678">
        <w:tc>
          <w:tcPr>
            <w:tcW w:w="702" w:type="dxa"/>
            <w:vMerge/>
            <w:tcBorders>
              <w:right w:val="single" w:sz="4" w:space="0" w:color="auto"/>
            </w:tcBorders>
            <w:vAlign w:val="center"/>
          </w:tcPr>
          <w:p w14:paraId="45F3639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540141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6504CD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1A19A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5FA536D2" w14:textId="7481025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6034FB3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79C9031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301AB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361.</w:t>
            </w:r>
          </w:p>
        </w:tc>
        <w:tc>
          <w:tcPr>
            <w:tcW w:w="13750" w:type="dxa"/>
            <w:gridSpan w:val="5"/>
            <w:tcBorders>
              <w:top w:val="single" w:sz="6" w:space="0" w:color="414142"/>
              <w:left w:val="single" w:sz="6" w:space="0" w:color="414142"/>
              <w:bottom w:val="single" w:sz="6" w:space="0" w:color="414142"/>
              <w:right w:val="single" w:sz="6" w:space="0" w:color="414142"/>
            </w:tcBorders>
          </w:tcPr>
          <w:p w14:paraId="72211254" w14:textId="6D33C77C"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7450–7550 MHz</w:t>
            </w:r>
          </w:p>
        </w:tc>
      </w:tr>
      <w:tr w:rsidR="006F0663" w:rsidRPr="00265C5E" w14:paraId="0D8F1D7C"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2F89AEA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FFF0AC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64D254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589CA681" w14:textId="64AA8888"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0CAC91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p>
          <w:p w14:paraId="534993C1" w14:textId="737AE4F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(izplatījums</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5,461AA 5.461AB</w:t>
            </w:r>
          </w:p>
          <w:p w14:paraId="48B6465A" w14:textId="52D631E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5.461A</w:t>
            </w:r>
            <w:r w:rsidR="009A352D" w:rsidRPr="00265C5E">
              <w:rPr>
                <w:rFonts w:ascii="Times New Roman" w:eastAsia="Times New Roman" w:hAnsi="Times New Roman" w:cs="Times New Roman"/>
                <w:sz w:val="21"/>
                <w:szCs w:val="21"/>
                <w:lang w:eastAsia="lv-LV"/>
              </w:rPr>
              <w:t xml:space="preserve"> 5.461AC</w:t>
            </w:r>
          </w:p>
        </w:tc>
        <w:tc>
          <w:tcPr>
            <w:tcW w:w="2693" w:type="dxa"/>
            <w:vMerge w:val="restart"/>
            <w:tcBorders>
              <w:top w:val="single" w:sz="4" w:space="0" w:color="auto"/>
              <w:left w:val="single" w:sz="4" w:space="0" w:color="auto"/>
              <w:bottom w:val="single" w:sz="4" w:space="0" w:color="auto"/>
              <w:right w:val="single" w:sz="4" w:space="0" w:color="auto"/>
            </w:tcBorders>
          </w:tcPr>
          <w:p w14:paraId="13B5D2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158356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7004F11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w:t>
            </w:r>
          </w:p>
          <w:p w14:paraId="08A25FF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p>
          <w:p w14:paraId="58495C54" w14:textId="3FB9671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(izplatījums</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5,461AA 5.461AB</w:t>
            </w:r>
          </w:p>
          <w:p w14:paraId="1167E02E" w14:textId="46B58DF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5.461A</w:t>
            </w:r>
            <w:r w:rsidR="009A352D" w:rsidRPr="00265C5E">
              <w:rPr>
                <w:rFonts w:ascii="Times New Roman" w:eastAsia="Times New Roman" w:hAnsi="Times New Roman" w:cs="Times New Roman"/>
                <w:sz w:val="21"/>
                <w:szCs w:val="21"/>
                <w:lang w:eastAsia="lv-LV"/>
              </w:rPr>
              <w:t xml:space="preserve"> 5.461AC</w:t>
            </w:r>
          </w:p>
        </w:tc>
        <w:tc>
          <w:tcPr>
            <w:tcW w:w="2835" w:type="dxa"/>
            <w:tcBorders>
              <w:top w:val="single" w:sz="6" w:space="0" w:color="414142"/>
              <w:left w:val="single" w:sz="4" w:space="0" w:color="auto"/>
              <w:bottom w:val="single" w:sz="6" w:space="0" w:color="414142"/>
              <w:right w:val="single" w:sz="6" w:space="0" w:color="414142"/>
            </w:tcBorders>
          </w:tcPr>
          <w:p w14:paraId="590FFA2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7428–7652 MHz</w:t>
            </w:r>
          </w:p>
        </w:tc>
        <w:tc>
          <w:tcPr>
            <w:tcW w:w="2693" w:type="dxa"/>
            <w:tcBorders>
              <w:top w:val="single" w:sz="6" w:space="0" w:color="414142"/>
              <w:left w:val="single" w:sz="6" w:space="0" w:color="414142"/>
              <w:bottom w:val="single" w:sz="6" w:space="0" w:color="414142"/>
              <w:right w:val="single" w:sz="6" w:space="0" w:color="414142"/>
            </w:tcBorders>
          </w:tcPr>
          <w:p w14:paraId="54FBD7B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5C909B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32B2B9D0"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FX-7000-1PP</w:t>
            </w:r>
          </w:p>
        </w:tc>
      </w:tr>
      <w:tr w:rsidR="006F0663" w:rsidRPr="00265C5E" w14:paraId="1CDC4E4D" w14:textId="77777777" w:rsidTr="00764678">
        <w:tc>
          <w:tcPr>
            <w:tcW w:w="702" w:type="dxa"/>
            <w:vMerge/>
            <w:tcBorders>
              <w:right w:val="single" w:sz="4" w:space="0" w:color="auto"/>
            </w:tcBorders>
            <w:vAlign w:val="center"/>
          </w:tcPr>
          <w:p w14:paraId="466AC50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914C8F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D6DE95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C9DB1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7422–7771 MHz</w:t>
            </w:r>
          </w:p>
        </w:tc>
        <w:tc>
          <w:tcPr>
            <w:tcW w:w="2693" w:type="dxa"/>
            <w:tcBorders>
              <w:top w:val="single" w:sz="6" w:space="0" w:color="414142"/>
              <w:left w:val="single" w:sz="6" w:space="0" w:color="414142"/>
              <w:bottom w:val="single" w:sz="6" w:space="0" w:color="414142"/>
              <w:right w:val="single" w:sz="6" w:space="0" w:color="414142"/>
            </w:tcBorders>
          </w:tcPr>
          <w:p w14:paraId="48A9C88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47F90A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Uztverošās Zemes stacijas</w:t>
            </w:r>
          </w:p>
        </w:tc>
      </w:tr>
      <w:tr w:rsidR="006F0663" w:rsidRPr="00265C5E" w14:paraId="5B30FF38" w14:textId="77777777" w:rsidTr="00764678">
        <w:tc>
          <w:tcPr>
            <w:tcW w:w="702" w:type="dxa"/>
            <w:vMerge/>
            <w:tcBorders>
              <w:right w:val="single" w:sz="4" w:space="0" w:color="auto"/>
            </w:tcBorders>
            <w:vAlign w:val="center"/>
          </w:tcPr>
          <w:p w14:paraId="4AB4A3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EEAD9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294E9F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5E15F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32264ED0" w14:textId="18F40C1C"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02AA52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1C7F68E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1BBF6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362.</w:t>
            </w:r>
          </w:p>
        </w:tc>
        <w:tc>
          <w:tcPr>
            <w:tcW w:w="13750" w:type="dxa"/>
            <w:gridSpan w:val="5"/>
            <w:tcBorders>
              <w:top w:val="single" w:sz="6" w:space="0" w:color="414142"/>
              <w:left w:val="single" w:sz="6" w:space="0" w:color="414142"/>
              <w:bottom w:val="single" w:sz="6" w:space="0" w:color="414142"/>
              <w:right w:val="single" w:sz="6" w:space="0" w:color="414142"/>
            </w:tcBorders>
          </w:tcPr>
          <w:p w14:paraId="22EDEBE5" w14:textId="5E484FDD"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7550–7750 MHz</w:t>
            </w:r>
          </w:p>
        </w:tc>
      </w:tr>
      <w:tr w:rsidR="006F0663" w:rsidRPr="00265C5E" w14:paraId="7B3F12A5"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5EE8B6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0B779C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9C7B0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SATELĪTU (izplatījums–Zeme)</w:t>
            </w:r>
          </w:p>
          <w:p w14:paraId="3CCD8C6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p>
          <w:p w14:paraId="54EC32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(izplatījums</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5,461AA 5.461AB</w:t>
            </w:r>
          </w:p>
          <w:p w14:paraId="348F600C" w14:textId="6C88E7F2" w:rsidR="009A352D" w:rsidRPr="00265C5E" w:rsidRDefault="009A352D">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5.461AC</w:t>
            </w:r>
          </w:p>
        </w:tc>
        <w:tc>
          <w:tcPr>
            <w:tcW w:w="2693" w:type="dxa"/>
            <w:vMerge w:val="restart"/>
            <w:tcBorders>
              <w:top w:val="single" w:sz="4" w:space="0" w:color="auto"/>
              <w:left w:val="single" w:sz="4" w:space="0" w:color="auto"/>
              <w:bottom w:val="single" w:sz="4" w:space="0" w:color="auto"/>
              <w:right w:val="single" w:sz="4" w:space="0" w:color="auto"/>
            </w:tcBorders>
          </w:tcPr>
          <w:p w14:paraId="7B647B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58D0D77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SATELĪTU (izplatījums–Zeme)</w:t>
            </w:r>
          </w:p>
          <w:p w14:paraId="5EE6F0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MOBILAIS, izņemot gaisa kuģniecības mobilo </w:t>
            </w:r>
          </w:p>
          <w:p w14:paraId="5A9040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 SATELĪTU (izplatījums</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5,461AA 5.461AB</w:t>
            </w:r>
          </w:p>
          <w:p w14:paraId="5C9CE441" w14:textId="38C211F3" w:rsidR="009A352D" w:rsidRPr="00265C5E" w:rsidRDefault="009A352D">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5.461AC</w:t>
            </w:r>
          </w:p>
        </w:tc>
        <w:tc>
          <w:tcPr>
            <w:tcW w:w="2835" w:type="dxa"/>
            <w:tcBorders>
              <w:top w:val="single" w:sz="6" w:space="0" w:color="414142"/>
              <w:left w:val="single" w:sz="4" w:space="0" w:color="auto"/>
              <w:bottom w:val="single" w:sz="6" w:space="0" w:color="414142"/>
              <w:right w:val="single" w:sz="6" w:space="0" w:color="414142"/>
            </w:tcBorders>
          </w:tcPr>
          <w:p w14:paraId="09ED7340" w14:textId="5800F47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Ciparu RRL: 7428–7652 MHz/7673–7897 MHz</w:t>
            </w:r>
          </w:p>
        </w:tc>
        <w:tc>
          <w:tcPr>
            <w:tcW w:w="2693" w:type="dxa"/>
            <w:tcBorders>
              <w:top w:val="single" w:sz="6" w:space="0" w:color="414142"/>
              <w:left w:val="single" w:sz="6" w:space="0" w:color="414142"/>
              <w:bottom w:val="single" w:sz="6" w:space="0" w:color="414142"/>
              <w:right w:val="single" w:sz="6" w:space="0" w:color="414142"/>
            </w:tcBorders>
          </w:tcPr>
          <w:p w14:paraId="756B055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25B993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5B5F8A07" w14:textId="77777777" w:rsidR="00980F3F" w:rsidRPr="00265C5E" w:rsidRDefault="0018669A" w:rsidP="2D5C39E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FX-7000-1PP</w:t>
            </w:r>
          </w:p>
        </w:tc>
      </w:tr>
      <w:tr w:rsidR="006F0663" w:rsidRPr="00265C5E" w14:paraId="407BFFD2" w14:textId="77777777" w:rsidTr="00764678">
        <w:tc>
          <w:tcPr>
            <w:tcW w:w="702" w:type="dxa"/>
            <w:vMerge/>
            <w:tcBorders>
              <w:right w:val="single" w:sz="4" w:space="0" w:color="auto"/>
            </w:tcBorders>
            <w:vAlign w:val="center"/>
          </w:tcPr>
          <w:p w14:paraId="3DBB378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24F26E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194C12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2C340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7422–7771 MHz</w:t>
            </w:r>
          </w:p>
        </w:tc>
        <w:tc>
          <w:tcPr>
            <w:tcW w:w="2693" w:type="dxa"/>
            <w:tcBorders>
              <w:top w:val="single" w:sz="6" w:space="0" w:color="414142"/>
              <w:left w:val="single" w:sz="6" w:space="0" w:color="414142"/>
              <w:bottom w:val="single" w:sz="6" w:space="0" w:color="414142"/>
              <w:right w:val="single" w:sz="6" w:space="0" w:color="414142"/>
            </w:tcBorders>
          </w:tcPr>
          <w:p w14:paraId="1780CE1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370265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Uztverošās Zemes stacijas</w:t>
            </w:r>
          </w:p>
        </w:tc>
      </w:tr>
      <w:tr w:rsidR="006F0663" w:rsidRPr="00265C5E" w14:paraId="06D19EE6" w14:textId="77777777" w:rsidTr="00764678">
        <w:tc>
          <w:tcPr>
            <w:tcW w:w="702" w:type="dxa"/>
            <w:vMerge/>
            <w:tcBorders>
              <w:right w:val="single" w:sz="4" w:space="0" w:color="auto"/>
            </w:tcBorders>
            <w:vAlign w:val="center"/>
          </w:tcPr>
          <w:p w14:paraId="7011ECC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AB6B30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DFE76F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627E6A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33C99D71" w14:textId="343FB725"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58A9D80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0470621A"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2C997E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363.</w:t>
            </w:r>
          </w:p>
        </w:tc>
        <w:tc>
          <w:tcPr>
            <w:tcW w:w="13750" w:type="dxa"/>
            <w:gridSpan w:val="5"/>
            <w:tcBorders>
              <w:top w:val="single" w:sz="6" w:space="0" w:color="414142"/>
              <w:left w:val="single" w:sz="6" w:space="0" w:color="414142"/>
              <w:bottom w:val="single" w:sz="6" w:space="0" w:color="414142"/>
              <w:right w:val="single" w:sz="6" w:space="0" w:color="414142"/>
            </w:tcBorders>
          </w:tcPr>
          <w:p w14:paraId="7AD625AD" w14:textId="70A4BE49"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7750–7900 MHz</w:t>
            </w:r>
          </w:p>
        </w:tc>
      </w:tr>
      <w:tr w:rsidR="006F0663" w:rsidRPr="00265C5E" w14:paraId="3784ADD4"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670237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770E340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6EF8E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 5.461B</w:t>
            </w:r>
          </w:p>
          <w:p w14:paraId="5F4210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2693" w:type="dxa"/>
            <w:vMerge w:val="restart"/>
            <w:tcBorders>
              <w:top w:val="single" w:sz="4" w:space="0" w:color="auto"/>
              <w:left w:val="single" w:sz="4" w:space="0" w:color="auto"/>
              <w:bottom w:val="single" w:sz="4" w:space="0" w:color="auto"/>
              <w:right w:val="single" w:sz="4" w:space="0" w:color="auto"/>
            </w:tcBorders>
          </w:tcPr>
          <w:p w14:paraId="0480674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D07DC8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(izplatījums–Zeme) 5.461B</w:t>
            </w:r>
          </w:p>
          <w:p w14:paraId="41A3DB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2835" w:type="dxa"/>
            <w:tcBorders>
              <w:top w:val="single" w:sz="6" w:space="0" w:color="414142"/>
              <w:left w:val="single" w:sz="4" w:space="0" w:color="auto"/>
              <w:bottom w:val="single" w:sz="6" w:space="0" w:color="414142"/>
              <w:right w:val="single" w:sz="6" w:space="0" w:color="414142"/>
            </w:tcBorders>
          </w:tcPr>
          <w:p w14:paraId="462B302D" w14:textId="7B24D7B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7673</w:t>
            </w:r>
            <w:r w:rsidR="003D70B2"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7897 MHz</w:t>
            </w:r>
          </w:p>
        </w:tc>
        <w:tc>
          <w:tcPr>
            <w:tcW w:w="2693" w:type="dxa"/>
            <w:tcBorders>
              <w:top w:val="single" w:sz="6" w:space="0" w:color="414142"/>
              <w:left w:val="single" w:sz="6" w:space="0" w:color="414142"/>
              <w:bottom w:val="single" w:sz="6" w:space="0" w:color="414142"/>
              <w:right w:val="single" w:sz="6" w:space="0" w:color="414142"/>
            </w:tcBorders>
          </w:tcPr>
          <w:p w14:paraId="01E41AC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26E3CB0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0BF0FF74"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FX-7000-1PP</w:t>
            </w:r>
          </w:p>
        </w:tc>
      </w:tr>
      <w:tr w:rsidR="006F0663" w:rsidRPr="00265C5E" w14:paraId="395B2FD0" w14:textId="77777777" w:rsidTr="00764678">
        <w:tc>
          <w:tcPr>
            <w:tcW w:w="702" w:type="dxa"/>
            <w:vMerge/>
            <w:tcBorders>
              <w:right w:val="single" w:sz="4" w:space="0" w:color="auto"/>
            </w:tcBorders>
            <w:vAlign w:val="center"/>
          </w:tcPr>
          <w:p w14:paraId="780D69B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59C96A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34D29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240546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7771–7799 MHz</w:t>
            </w:r>
          </w:p>
        </w:tc>
        <w:tc>
          <w:tcPr>
            <w:tcW w:w="2693" w:type="dxa"/>
            <w:tcBorders>
              <w:top w:val="single" w:sz="6" w:space="0" w:color="414142"/>
              <w:left w:val="single" w:sz="6" w:space="0" w:color="414142"/>
              <w:bottom w:val="single" w:sz="6" w:space="0" w:color="414142"/>
              <w:right w:val="single" w:sz="6" w:space="0" w:color="414142"/>
            </w:tcBorders>
          </w:tcPr>
          <w:p w14:paraId="08F3AEA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77FA9A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Iedalījums AS atļauts izmantošanai tikai Jūras novērošanas sistēmas radioiekārtām no Lietuvas robežas gar Baltijas jūras un Rīgas jūras līča piekrasti līdz Igaunijas robežai</w:t>
            </w:r>
          </w:p>
          <w:p w14:paraId="479BA6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A22F253" w14:textId="77777777" w:rsidTr="00764678">
        <w:tc>
          <w:tcPr>
            <w:tcW w:w="702" w:type="dxa"/>
            <w:vMerge/>
            <w:tcBorders>
              <w:right w:val="single" w:sz="4" w:space="0" w:color="auto"/>
            </w:tcBorders>
            <w:vAlign w:val="center"/>
          </w:tcPr>
          <w:p w14:paraId="7A4605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B4E99A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16A847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E67FA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7422–7771 MHz</w:t>
            </w:r>
          </w:p>
        </w:tc>
        <w:tc>
          <w:tcPr>
            <w:tcW w:w="2693" w:type="dxa"/>
            <w:tcBorders>
              <w:top w:val="single" w:sz="6" w:space="0" w:color="414142"/>
              <w:left w:val="single" w:sz="6" w:space="0" w:color="414142"/>
              <w:bottom w:val="single" w:sz="6" w:space="0" w:color="414142"/>
              <w:right w:val="single" w:sz="6" w:space="0" w:color="414142"/>
            </w:tcBorders>
          </w:tcPr>
          <w:p w14:paraId="65FB5E7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7635E3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Uztverošās Zemes stacijas</w:t>
            </w:r>
          </w:p>
        </w:tc>
      </w:tr>
      <w:tr w:rsidR="006F0663" w:rsidRPr="00265C5E" w14:paraId="1155498B" w14:textId="77777777" w:rsidTr="00764678">
        <w:tc>
          <w:tcPr>
            <w:tcW w:w="702" w:type="dxa"/>
            <w:vMerge/>
            <w:tcBorders>
              <w:right w:val="single" w:sz="4" w:space="0" w:color="auto"/>
            </w:tcBorders>
            <w:vAlign w:val="center"/>
          </w:tcPr>
          <w:p w14:paraId="69B71B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0A3935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E59392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FF2ED0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757D0208" w14:textId="07818AAC"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57C3E5D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70D62C2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FF3043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364.</w:t>
            </w:r>
          </w:p>
        </w:tc>
        <w:tc>
          <w:tcPr>
            <w:tcW w:w="13750" w:type="dxa"/>
            <w:gridSpan w:val="5"/>
            <w:tcBorders>
              <w:top w:val="single" w:sz="6" w:space="0" w:color="414142"/>
              <w:left w:val="single" w:sz="6" w:space="0" w:color="414142"/>
              <w:bottom w:val="single" w:sz="6" w:space="0" w:color="414142"/>
              <w:right w:val="single" w:sz="6" w:space="0" w:color="414142"/>
            </w:tcBorders>
          </w:tcPr>
          <w:p w14:paraId="78F52D42" w14:textId="2B2B7A5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7900–8025 MHz</w:t>
            </w:r>
          </w:p>
        </w:tc>
      </w:tr>
      <w:tr w:rsidR="006F0663" w:rsidRPr="00265C5E" w14:paraId="07DBD0B0"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3695CB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4" w:space="0" w:color="auto"/>
            </w:tcBorders>
          </w:tcPr>
          <w:p w14:paraId="5C17A6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26A1F5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0C41346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C835D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w:t>
            </w:r>
          </w:p>
        </w:tc>
        <w:tc>
          <w:tcPr>
            <w:tcW w:w="2693" w:type="dxa"/>
            <w:vMerge w:val="restart"/>
            <w:tcBorders>
              <w:top w:val="single" w:sz="4" w:space="0" w:color="auto"/>
              <w:left w:val="single" w:sz="4" w:space="0" w:color="auto"/>
              <w:bottom w:val="single" w:sz="4" w:space="0" w:color="auto"/>
              <w:right w:val="single" w:sz="4" w:space="0" w:color="auto"/>
            </w:tcBorders>
          </w:tcPr>
          <w:p w14:paraId="1694D6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6E4518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60190A6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BB0E12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5.461</w:t>
            </w:r>
          </w:p>
        </w:tc>
        <w:tc>
          <w:tcPr>
            <w:tcW w:w="2835" w:type="dxa"/>
            <w:tcBorders>
              <w:top w:val="single" w:sz="6" w:space="0" w:color="414142"/>
              <w:left w:val="single" w:sz="4" w:space="0" w:color="auto"/>
              <w:bottom w:val="single" w:sz="6" w:space="0" w:color="414142"/>
              <w:right w:val="single" w:sz="6" w:space="0" w:color="414142"/>
            </w:tcBorders>
          </w:tcPr>
          <w:p w14:paraId="0BBA061C" w14:textId="44BCF49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7900–8500</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MHz</w:t>
            </w:r>
          </w:p>
        </w:tc>
        <w:tc>
          <w:tcPr>
            <w:tcW w:w="2693" w:type="dxa"/>
            <w:tcBorders>
              <w:top w:val="single" w:sz="6" w:space="0" w:color="414142"/>
              <w:left w:val="single" w:sz="6" w:space="0" w:color="414142"/>
              <w:bottom w:val="single" w:sz="6" w:space="0" w:color="414142"/>
              <w:right w:val="single" w:sz="6" w:space="0" w:color="414142"/>
            </w:tcBorders>
          </w:tcPr>
          <w:p w14:paraId="7A8926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7A9518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44DA5AD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FX-8000-PP</w:t>
            </w:r>
          </w:p>
        </w:tc>
      </w:tr>
      <w:tr w:rsidR="006F0663" w:rsidRPr="00265C5E" w14:paraId="63D7C32F" w14:textId="77777777" w:rsidTr="00764678">
        <w:tc>
          <w:tcPr>
            <w:tcW w:w="702" w:type="dxa"/>
            <w:vMerge/>
            <w:tcBorders>
              <w:right w:val="single" w:sz="4" w:space="0" w:color="auto"/>
            </w:tcBorders>
            <w:vAlign w:val="center"/>
          </w:tcPr>
          <w:p w14:paraId="16E1969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75B614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7B061C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4A4AA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3C1A8224" w14:textId="6361D54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5FFF652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3AA21D97" w14:textId="77777777" w:rsidTr="00764678">
        <w:tc>
          <w:tcPr>
            <w:tcW w:w="702" w:type="dxa"/>
            <w:vMerge/>
            <w:tcBorders>
              <w:right w:val="single" w:sz="4" w:space="0" w:color="auto"/>
            </w:tcBorders>
            <w:vAlign w:val="center"/>
          </w:tcPr>
          <w:p w14:paraId="6767C94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3A07AA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E8E7A2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0AF07B4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7961–8017 MHz</w:t>
            </w:r>
          </w:p>
        </w:tc>
        <w:tc>
          <w:tcPr>
            <w:tcW w:w="2693" w:type="dxa"/>
            <w:tcBorders>
              <w:top w:val="single" w:sz="6" w:space="0" w:color="414142"/>
              <w:left w:val="single" w:sz="6" w:space="0" w:color="414142"/>
              <w:right w:val="single" w:sz="6" w:space="0" w:color="414142"/>
            </w:tcBorders>
          </w:tcPr>
          <w:p w14:paraId="46B59E6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right w:val="single" w:sz="6" w:space="0" w:color="414142"/>
            </w:tcBorders>
          </w:tcPr>
          <w:p w14:paraId="408B49F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10F28D2" w14:textId="77777777" w:rsidTr="00764678">
        <w:tc>
          <w:tcPr>
            <w:tcW w:w="702" w:type="dxa"/>
            <w:vMerge/>
            <w:tcBorders>
              <w:right w:val="single" w:sz="4" w:space="0" w:color="auto"/>
            </w:tcBorders>
            <w:vAlign w:val="center"/>
          </w:tcPr>
          <w:p w14:paraId="785609E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7C72A9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EBA32A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8353EC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AS un CS: 8017–8271 MHz</w:t>
            </w:r>
          </w:p>
        </w:tc>
        <w:tc>
          <w:tcPr>
            <w:tcW w:w="2693" w:type="dxa"/>
            <w:tcBorders>
              <w:top w:val="single" w:sz="6" w:space="0" w:color="414142"/>
              <w:left w:val="single" w:sz="6" w:space="0" w:color="414142"/>
              <w:bottom w:val="single" w:sz="6" w:space="0" w:color="414142"/>
              <w:right w:val="single" w:sz="6" w:space="0" w:color="414142"/>
            </w:tcBorders>
          </w:tcPr>
          <w:p w14:paraId="0DB62E8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21241A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DC8D66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D9DBC8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365.</w:t>
            </w:r>
          </w:p>
        </w:tc>
        <w:tc>
          <w:tcPr>
            <w:tcW w:w="13750" w:type="dxa"/>
            <w:gridSpan w:val="5"/>
            <w:tcBorders>
              <w:top w:val="single" w:sz="6" w:space="0" w:color="414142"/>
              <w:left w:val="single" w:sz="6" w:space="0" w:color="414142"/>
              <w:bottom w:val="single" w:sz="6" w:space="0" w:color="414142"/>
              <w:right w:val="single" w:sz="6" w:space="0" w:color="414142"/>
            </w:tcBorders>
          </w:tcPr>
          <w:p w14:paraId="675688BE" w14:textId="4DDC9A10"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8025–8175 MHz</w:t>
            </w:r>
          </w:p>
        </w:tc>
      </w:tr>
      <w:tr w:rsidR="006F0663" w:rsidRPr="00265C5E" w14:paraId="01137F29"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1CD752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B7FA5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3AF5944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A4633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723A0D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5.463</w:t>
            </w:r>
          </w:p>
          <w:p w14:paraId="3827BF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5.462A</w:t>
            </w:r>
          </w:p>
        </w:tc>
        <w:tc>
          <w:tcPr>
            <w:tcW w:w="2693" w:type="dxa"/>
            <w:vMerge w:val="restart"/>
            <w:tcBorders>
              <w:top w:val="single" w:sz="4" w:space="0" w:color="auto"/>
              <w:left w:val="single" w:sz="4" w:space="0" w:color="auto"/>
              <w:bottom w:val="single" w:sz="4" w:space="0" w:color="auto"/>
              <w:right w:val="single" w:sz="4" w:space="0" w:color="auto"/>
            </w:tcBorders>
          </w:tcPr>
          <w:p w14:paraId="67E6CE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1C7E773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AAF7D4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7965C4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5.463</w:t>
            </w:r>
          </w:p>
          <w:p w14:paraId="5031C1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5.462A</w:t>
            </w:r>
          </w:p>
        </w:tc>
        <w:tc>
          <w:tcPr>
            <w:tcW w:w="2835" w:type="dxa"/>
            <w:tcBorders>
              <w:top w:val="single" w:sz="6" w:space="0" w:color="414142"/>
              <w:left w:val="single" w:sz="4" w:space="0" w:color="auto"/>
              <w:bottom w:val="single" w:sz="6" w:space="0" w:color="414142"/>
              <w:right w:val="single" w:sz="6" w:space="0" w:color="414142"/>
            </w:tcBorders>
          </w:tcPr>
          <w:p w14:paraId="1FD407E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7900–8500 MHz</w:t>
            </w:r>
          </w:p>
        </w:tc>
        <w:tc>
          <w:tcPr>
            <w:tcW w:w="2693" w:type="dxa"/>
            <w:tcBorders>
              <w:top w:val="single" w:sz="6" w:space="0" w:color="414142"/>
              <w:left w:val="single" w:sz="6" w:space="0" w:color="414142"/>
              <w:bottom w:val="single" w:sz="6" w:space="0" w:color="414142"/>
              <w:right w:val="single" w:sz="6" w:space="0" w:color="414142"/>
            </w:tcBorders>
          </w:tcPr>
          <w:p w14:paraId="243FA06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37F867F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4FB8D6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FX-8000-PP</w:t>
            </w:r>
          </w:p>
        </w:tc>
      </w:tr>
      <w:tr w:rsidR="006F0663" w:rsidRPr="00265C5E" w14:paraId="3677C8CD" w14:textId="77777777" w:rsidTr="00764678">
        <w:tc>
          <w:tcPr>
            <w:tcW w:w="702" w:type="dxa"/>
            <w:vMerge/>
            <w:tcBorders>
              <w:right w:val="single" w:sz="4" w:space="0" w:color="auto"/>
            </w:tcBorders>
            <w:vAlign w:val="center"/>
          </w:tcPr>
          <w:p w14:paraId="6402019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C03D27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9AD6DD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D5C298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AS un CS: 8017–8271 MHz</w:t>
            </w:r>
          </w:p>
        </w:tc>
        <w:tc>
          <w:tcPr>
            <w:tcW w:w="2693" w:type="dxa"/>
            <w:tcBorders>
              <w:top w:val="single" w:sz="6" w:space="0" w:color="414142"/>
              <w:left w:val="single" w:sz="6" w:space="0" w:color="414142"/>
              <w:bottom w:val="single" w:sz="6" w:space="0" w:color="414142"/>
              <w:right w:val="single" w:sz="6" w:space="0" w:color="414142"/>
            </w:tcBorders>
          </w:tcPr>
          <w:p w14:paraId="23B0DD2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5321103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9F65977" w14:textId="77777777" w:rsidTr="00764678">
        <w:tc>
          <w:tcPr>
            <w:tcW w:w="702" w:type="dxa"/>
            <w:vMerge/>
            <w:tcBorders>
              <w:right w:val="single" w:sz="4" w:space="0" w:color="auto"/>
            </w:tcBorders>
            <w:vAlign w:val="center"/>
          </w:tcPr>
          <w:p w14:paraId="2C5F2A8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9EE5C0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84D1EC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1A1C46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25F79727" w14:textId="3CEF5FB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266E8B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6286A55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AD31F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366.</w:t>
            </w:r>
          </w:p>
        </w:tc>
        <w:tc>
          <w:tcPr>
            <w:tcW w:w="13750" w:type="dxa"/>
            <w:gridSpan w:val="5"/>
            <w:tcBorders>
              <w:top w:val="single" w:sz="6" w:space="0" w:color="414142"/>
              <w:left w:val="single" w:sz="6" w:space="0" w:color="414142"/>
              <w:bottom w:val="single" w:sz="6" w:space="0" w:color="414142"/>
              <w:right w:val="single" w:sz="6" w:space="0" w:color="414142"/>
            </w:tcBorders>
          </w:tcPr>
          <w:p w14:paraId="10608979" w14:textId="187ACAA5"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8175–8215 MHz</w:t>
            </w:r>
          </w:p>
        </w:tc>
      </w:tr>
      <w:tr w:rsidR="006F0663" w:rsidRPr="00265C5E" w14:paraId="201C9075"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28313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5981251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4A77B55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D75E0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5E269A1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(Zeme–izplatījums)</w:t>
            </w:r>
          </w:p>
          <w:p w14:paraId="09F2E3A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5.463</w:t>
            </w:r>
          </w:p>
          <w:p w14:paraId="4613B84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5.462A</w:t>
            </w:r>
          </w:p>
        </w:tc>
        <w:tc>
          <w:tcPr>
            <w:tcW w:w="2693" w:type="dxa"/>
            <w:vMerge w:val="restart"/>
            <w:tcBorders>
              <w:top w:val="single" w:sz="4" w:space="0" w:color="auto"/>
              <w:left w:val="single" w:sz="4" w:space="0" w:color="auto"/>
              <w:bottom w:val="single" w:sz="4" w:space="0" w:color="auto"/>
              <w:right w:val="single" w:sz="4" w:space="0" w:color="auto"/>
            </w:tcBorders>
          </w:tcPr>
          <w:p w14:paraId="7D919A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55E9424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0A0C24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624952B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METEOROLOĢISKAIS SATELĪTU (Zeme–izplatījums)</w:t>
            </w:r>
          </w:p>
          <w:p w14:paraId="31F7105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5.463</w:t>
            </w:r>
          </w:p>
          <w:p w14:paraId="6E39EB7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5.462A</w:t>
            </w:r>
          </w:p>
        </w:tc>
        <w:tc>
          <w:tcPr>
            <w:tcW w:w="2835" w:type="dxa"/>
            <w:tcBorders>
              <w:top w:val="single" w:sz="6" w:space="0" w:color="414142"/>
              <w:left w:val="single" w:sz="4" w:space="0" w:color="auto"/>
              <w:bottom w:val="single" w:sz="6" w:space="0" w:color="414142"/>
              <w:right w:val="single" w:sz="6" w:space="0" w:color="414142"/>
            </w:tcBorders>
          </w:tcPr>
          <w:p w14:paraId="3F0AE74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7900–8500 MHz</w:t>
            </w:r>
          </w:p>
        </w:tc>
        <w:tc>
          <w:tcPr>
            <w:tcW w:w="2693" w:type="dxa"/>
            <w:tcBorders>
              <w:top w:val="single" w:sz="6" w:space="0" w:color="414142"/>
              <w:left w:val="single" w:sz="6" w:space="0" w:color="414142"/>
              <w:bottom w:val="single" w:sz="6" w:space="0" w:color="414142"/>
              <w:right w:val="single" w:sz="6" w:space="0" w:color="414142"/>
            </w:tcBorders>
          </w:tcPr>
          <w:p w14:paraId="20569D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35DC7F8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6714B2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FX-8000-PP</w:t>
            </w:r>
          </w:p>
        </w:tc>
      </w:tr>
      <w:tr w:rsidR="006F0663" w:rsidRPr="00265C5E" w14:paraId="536ED8A0" w14:textId="77777777" w:rsidTr="00764678">
        <w:tc>
          <w:tcPr>
            <w:tcW w:w="702" w:type="dxa"/>
            <w:vMerge/>
            <w:tcBorders>
              <w:right w:val="single" w:sz="4" w:space="0" w:color="auto"/>
            </w:tcBorders>
            <w:vAlign w:val="center"/>
          </w:tcPr>
          <w:p w14:paraId="02DEA98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3197AE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38CBCD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936966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AS un CS: 8017–8271 MHz</w:t>
            </w:r>
          </w:p>
        </w:tc>
        <w:tc>
          <w:tcPr>
            <w:tcW w:w="2693" w:type="dxa"/>
            <w:tcBorders>
              <w:top w:val="single" w:sz="6" w:space="0" w:color="414142"/>
              <w:left w:val="single" w:sz="6" w:space="0" w:color="414142"/>
              <w:bottom w:val="single" w:sz="6" w:space="0" w:color="414142"/>
              <w:right w:val="single" w:sz="6" w:space="0" w:color="414142"/>
            </w:tcBorders>
          </w:tcPr>
          <w:p w14:paraId="3E34835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FA0B5E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4B505F2E" w14:textId="77777777" w:rsidTr="00764678">
        <w:tc>
          <w:tcPr>
            <w:tcW w:w="702" w:type="dxa"/>
            <w:vMerge/>
            <w:tcBorders>
              <w:right w:val="single" w:sz="4" w:space="0" w:color="auto"/>
            </w:tcBorders>
            <w:vAlign w:val="center"/>
          </w:tcPr>
          <w:p w14:paraId="5E79421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CE8A57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420F33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F2054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465F8783" w14:textId="0571F17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59DE96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0E0F65A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5604F2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367.</w:t>
            </w:r>
          </w:p>
        </w:tc>
        <w:tc>
          <w:tcPr>
            <w:tcW w:w="13750" w:type="dxa"/>
            <w:gridSpan w:val="5"/>
            <w:tcBorders>
              <w:top w:val="single" w:sz="6" w:space="0" w:color="414142"/>
              <w:left w:val="single" w:sz="6" w:space="0" w:color="414142"/>
              <w:bottom w:val="single" w:sz="6" w:space="0" w:color="414142"/>
              <w:right w:val="single" w:sz="6" w:space="0" w:color="414142"/>
            </w:tcBorders>
          </w:tcPr>
          <w:p w14:paraId="3ACAB85C" w14:textId="1DAFD38D"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8215–8400 MHz</w:t>
            </w:r>
          </w:p>
        </w:tc>
      </w:tr>
      <w:tr w:rsidR="006F0663" w:rsidRPr="00265C5E" w14:paraId="04C0D043"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FBCB0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4C2AAF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3B25C19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2807B0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05FB6AD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5.463</w:t>
            </w:r>
          </w:p>
          <w:p w14:paraId="193FA5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5.462A</w:t>
            </w:r>
          </w:p>
        </w:tc>
        <w:tc>
          <w:tcPr>
            <w:tcW w:w="2693" w:type="dxa"/>
            <w:vMerge w:val="restart"/>
            <w:tcBorders>
              <w:top w:val="single" w:sz="4" w:space="0" w:color="auto"/>
              <w:left w:val="single" w:sz="4" w:space="0" w:color="auto"/>
              <w:bottom w:val="single" w:sz="4" w:space="0" w:color="auto"/>
              <w:right w:val="single" w:sz="4" w:space="0" w:color="auto"/>
            </w:tcBorders>
          </w:tcPr>
          <w:p w14:paraId="39BD446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(izplatījums–Zeme)</w:t>
            </w:r>
          </w:p>
          <w:p w14:paraId="2CF68EB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9CD03A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1910FD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5.463</w:t>
            </w:r>
          </w:p>
          <w:p w14:paraId="3BD8D77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5.462A</w:t>
            </w:r>
          </w:p>
        </w:tc>
        <w:tc>
          <w:tcPr>
            <w:tcW w:w="2835" w:type="dxa"/>
            <w:tcBorders>
              <w:top w:val="single" w:sz="6" w:space="0" w:color="414142"/>
              <w:left w:val="single" w:sz="4" w:space="0" w:color="auto"/>
              <w:bottom w:val="single" w:sz="6" w:space="0" w:color="414142"/>
              <w:right w:val="single" w:sz="6" w:space="0" w:color="414142"/>
            </w:tcBorders>
          </w:tcPr>
          <w:p w14:paraId="08CE8EC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Ciparu RRL: 7900–8500 MHz</w:t>
            </w:r>
          </w:p>
        </w:tc>
        <w:tc>
          <w:tcPr>
            <w:tcW w:w="2693" w:type="dxa"/>
            <w:tcBorders>
              <w:top w:val="single" w:sz="6" w:space="0" w:color="414142"/>
              <w:left w:val="single" w:sz="6" w:space="0" w:color="414142"/>
              <w:bottom w:val="single" w:sz="6" w:space="0" w:color="414142"/>
              <w:right w:val="single" w:sz="6" w:space="0" w:color="414142"/>
            </w:tcBorders>
          </w:tcPr>
          <w:p w14:paraId="77492C8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4D3D4F7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441F6D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FX-8000-PP</w:t>
            </w:r>
          </w:p>
        </w:tc>
      </w:tr>
      <w:tr w:rsidR="006F0663" w:rsidRPr="00265C5E" w14:paraId="7AEADB5E" w14:textId="77777777" w:rsidTr="00764678">
        <w:tc>
          <w:tcPr>
            <w:tcW w:w="702" w:type="dxa"/>
            <w:vMerge/>
            <w:tcBorders>
              <w:right w:val="single" w:sz="4" w:space="0" w:color="auto"/>
            </w:tcBorders>
            <w:vAlign w:val="center"/>
          </w:tcPr>
          <w:p w14:paraId="7402587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9084A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E14AF7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A9B857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AS un CS: 8017–8271 MHz</w:t>
            </w:r>
          </w:p>
        </w:tc>
        <w:tc>
          <w:tcPr>
            <w:tcW w:w="2693" w:type="dxa"/>
            <w:tcBorders>
              <w:top w:val="single" w:sz="6" w:space="0" w:color="414142"/>
              <w:left w:val="single" w:sz="6" w:space="0" w:color="414142"/>
              <w:bottom w:val="single" w:sz="6" w:space="0" w:color="414142"/>
              <w:right w:val="single" w:sz="6" w:space="0" w:color="414142"/>
            </w:tcBorders>
          </w:tcPr>
          <w:p w14:paraId="2B5C63E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27057F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DFEF6B7" w14:textId="77777777" w:rsidTr="00764678">
        <w:tc>
          <w:tcPr>
            <w:tcW w:w="702" w:type="dxa"/>
            <w:vMerge/>
            <w:tcBorders>
              <w:right w:val="single" w:sz="4" w:space="0" w:color="auto"/>
            </w:tcBorders>
            <w:vAlign w:val="center"/>
          </w:tcPr>
          <w:p w14:paraId="1EEE9A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29832E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3E55D0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12F77B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8271–8327 MHz</w:t>
            </w:r>
          </w:p>
        </w:tc>
        <w:tc>
          <w:tcPr>
            <w:tcW w:w="2693" w:type="dxa"/>
            <w:tcBorders>
              <w:top w:val="single" w:sz="6" w:space="0" w:color="414142"/>
              <w:left w:val="single" w:sz="6" w:space="0" w:color="414142"/>
              <w:bottom w:val="single" w:sz="6" w:space="0" w:color="414142"/>
              <w:right w:val="single" w:sz="6" w:space="0" w:color="414142"/>
            </w:tcBorders>
          </w:tcPr>
          <w:p w14:paraId="45117A7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A93AA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C5AA61C" w14:textId="77777777" w:rsidTr="00764678">
        <w:tc>
          <w:tcPr>
            <w:tcW w:w="702" w:type="dxa"/>
            <w:vMerge/>
            <w:tcBorders>
              <w:right w:val="single" w:sz="4" w:space="0" w:color="auto"/>
            </w:tcBorders>
            <w:vAlign w:val="center"/>
          </w:tcPr>
          <w:p w14:paraId="594B846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123268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C8AE5D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7A00AD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51CC109A" w14:textId="3E8E8B7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1CA5B69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2C4F5B6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CA33F2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368.</w:t>
            </w:r>
          </w:p>
        </w:tc>
        <w:tc>
          <w:tcPr>
            <w:tcW w:w="13750" w:type="dxa"/>
            <w:gridSpan w:val="5"/>
            <w:tcBorders>
              <w:top w:val="single" w:sz="6" w:space="0" w:color="414142"/>
              <w:left w:val="single" w:sz="6" w:space="0" w:color="414142"/>
              <w:bottom w:val="single" w:sz="6" w:space="0" w:color="414142"/>
              <w:right w:val="single" w:sz="6" w:space="0" w:color="414142"/>
            </w:tcBorders>
          </w:tcPr>
          <w:p w14:paraId="7DBBE50F" w14:textId="0904D973"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8400–8500 MHz</w:t>
            </w:r>
          </w:p>
        </w:tc>
      </w:tr>
      <w:tr w:rsidR="006F0663" w:rsidRPr="00265C5E" w14:paraId="58357D64"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B712D2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3FDDB1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6FF57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7CC59B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 5.465 5.466</w:t>
            </w:r>
          </w:p>
        </w:tc>
        <w:tc>
          <w:tcPr>
            <w:tcW w:w="2693" w:type="dxa"/>
            <w:vMerge w:val="restart"/>
            <w:tcBorders>
              <w:top w:val="single" w:sz="4" w:space="0" w:color="auto"/>
              <w:left w:val="single" w:sz="4" w:space="0" w:color="auto"/>
              <w:bottom w:val="single" w:sz="4" w:space="0" w:color="auto"/>
              <w:right w:val="single" w:sz="4" w:space="0" w:color="auto"/>
            </w:tcBorders>
          </w:tcPr>
          <w:p w14:paraId="43DF555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9D9701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5AD6CB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 5.465</w:t>
            </w:r>
          </w:p>
        </w:tc>
        <w:tc>
          <w:tcPr>
            <w:tcW w:w="2835" w:type="dxa"/>
            <w:tcBorders>
              <w:top w:val="single" w:sz="6" w:space="0" w:color="414142"/>
              <w:left w:val="single" w:sz="4" w:space="0" w:color="auto"/>
              <w:bottom w:val="single" w:sz="6" w:space="0" w:color="414142"/>
              <w:right w:val="single" w:sz="6" w:space="0" w:color="414142"/>
            </w:tcBorders>
          </w:tcPr>
          <w:p w14:paraId="793033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7900–8500 MHz</w:t>
            </w:r>
          </w:p>
        </w:tc>
        <w:tc>
          <w:tcPr>
            <w:tcW w:w="2693" w:type="dxa"/>
            <w:tcBorders>
              <w:top w:val="single" w:sz="6" w:space="0" w:color="414142"/>
              <w:left w:val="single" w:sz="6" w:space="0" w:color="414142"/>
              <w:bottom w:val="single" w:sz="6" w:space="0" w:color="414142"/>
              <w:right w:val="single" w:sz="6" w:space="0" w:color="414142"/>
            </w:tcBorders>
          </w:tcPr>
          <w:p w14:paraId="49345D8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3.23.</w:t>
            </w:r>
          </w:p>
        </w:tc>
        <w:tc>
          <w:tcPr>
            <w:tcW w:w="2836" w:type="dxa"/>
            <w:tcBorders>
              <w:top w:val="single" w:sz="6" w:space="0" w:color="414142"/>
              <w:left w:val="single" w:sz="6" w:space="0" w:color="414142"/>
              <w:bottom w:val="single" w:sz="6" w:space="0" w:color="414142"/>
              <w:right w:val="single" w:sz="6" w:space="0" w:color="414142"/>
            </w:tcBorders>
          </w:tcPr>
          <w:p w14:paraId="78F444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4DF201A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FX-8000-PP</w:t>
            </w:r>
          </w:p>
        </w:tc>
      </w:tr>
      <w:tr w:rsidR="006F0663" w:rsidRPr="00265C5E" w14:paraId="1D5E683C" w14:textId="77777777" w:rsidTr="00764678">
        <w:tc>
          <w:tcPr>
            <w:tcW w:w="702" w:type="dxa"/>
            <w:vMerge/>
            <w:tcBorders>
              <w:right w:val="single" w:sz="4" w:space="0" w:color="auto"/>
            </w:tcBorders>
            <w:vAlign w:val="center"/>
          </w:tcPr>
          <w:p w14:paraId="171841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895424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11CB73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5AEC5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0CE4423F" w14:textId="4E78679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p>
        </w:tc>
        <w:tc>
          <w:tcPr>
            <w:tcW w:w="2836" w:type="dxa"/>
            <w:tcBorders>
              <w:top w:val="single" w:sz="6" w:space="0" w:color="414142"/>
              <w:left w:val="single" w:sz="6" w:space="0" w:color="414142"/>
              <w:bottom w:val="single" w:sz="6" w:space="0" w:color="414142"/>
              <w:right w:val="single" w:sz="6" w:space="0" w:color="414142"/>
            </w:tcBorders>
          </w:tcPr>
          <w:p w14:paraId="2BCE1DE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C2D776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9D1918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369.</w:t>
            </w:r>
          </w:p>
        </w:tc>
        <w:tc>
          <w:tcPr>
            <w:tcW w:w="13750" w:type="dxa"/>
            <w:gridSpan w:val="5"/>
            <w:tcBorders>
              <w:top w:val="single" w:sz="6" w:space="0" w:color="414142"/>
              <w:left w:val="single" w:sz="6" w:space="0" w:color="414142"/>
              <w:bottom w:val="single" w:sz="6" w:space="0" w:color="414142"/>
              <w:right w:val="single" w:sz="6" w:space="0" w:color="414142"/>
            </w:tcBorders>
          </w:tcPr>
          <w:p w14:paraId="07C99A34" w14:textId="7781F720"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8500–8550 MHz</w:t>
            </w:r>
          </w:p>
        </w:tc>
      </w:tr>
      <w:tr w:rsidR="006F0663" w:rsidRPr="00265C5E" w14:paraId="2F79CF47"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574ACBA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6B740E6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E5950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5.468 5.469</w:t>
            </w:r>
          </w:p>
        </w:tc>
        <w:tc>
          <w:tcPr>
            <w:tcW w:w="2693" w:type="dxa"/>
            <w:vMerge w:val="restart"/>
            <w:tcBorders>
              <w:top w:val="single" w:sz="4" w:space="0" w:color="auto"/>
              <w:left w:val="single" w:sz="4" w:space="0" w:color="auto"/>
              <w:bottom w:val="single" w:sz="4" w:space="0" w:color="auto"/>
              <w:right w:val="single" w:sz="4" w:space="0" w:color="auto"/>
            </w:tcBorders>
          </w:tcPr>
          <w:p w14:paraId="2371F24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4" w:space="0" w:color="auto"/>
              <w:bottom w:val="single" w:sz="6" w:space="0" w:color="414142"/>
              <w:right w:val="single" w:sz="6" w:space="0" w:color="414142"/>
            </w:tcBorders>
          </w:tcPr>
          <w:p w14:paraId="656854F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6E90C3B9" w14:textId="242CA6F6"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42B1864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4AB3D71F" w14:textId="77777777" w:rsidTr="00764678">
        <w:tc>
          <w:tcPr>
            <w:tcW w:w="702" w:type="dxa"/>
            <w:vMerge/>
            <w:tcBorders>
              <w:right w:val="single" w:sz="4" w:space="0" w:color="auto"/>
            </w:tcBorders>
            <w:vAlign w:val="center"/>
          </w:tcPr>
          <w:p w14:paraId="6F119D1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1C3CA4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F33E0A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43F59B7" w14:textId="2E18C33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2D61878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1998C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90FF8B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0509EA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370.</w:t>
            </w:r>
          </w:p>
        </w:tc>
        <w:tc>
          <w:tcPr>
            <w:tcW w:w="13750" w:type="dxa"/>
            <w:gridSpan w:val="5"/>
            <w:tcBorders>
              <w:top w:val="single" w:sz="6" w:space="0" w:color="414142"/>
              <w:left w:val="single" w:sz="6" w:space="0" w:color="414142"/>
              <w:bottom w:val="single" w:sz="6" w:space="0" w:color="414142"/>
              <w:right w:val="single" w:sz="6" w:space="0" w:color="414142"/>
            </w:tcBorders>
          </w:tcPr>
          <w:p w14:paraId="5FE4013A" w14:textId="258A4C0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8550–8650 MHz</w:t>
            </w:r>
          </w:p>
        </w:tc>
      </w:tr>
      <w:tr w:rsidR="006F0663" w:rsidRPr="00265C5E" w14:paraId="0946E854"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04C48A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2FC4F5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247BF8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2FBD59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523D65C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5.468 5.469 5.469A</w:t>
            </w:r>
          </w:p>
        </w:tc>
        <w:tc>
          <w:tcPr>
            <w:tcW w:w="2693" w:type="dxa"/>
            <w:vMerge w:val="restart"/>
            <w:tcBorders>
              <w:top w:val="single" w:sz="4" w:space="0" w:color="auto"/>
              <w:left w:val="single" w:sz="4" w:space="0" w:color="auto"/>
              <w:bottom w:val="single" w:sz="4" w:space="0" w:color="auto"/>
              <w:right w:val="single" w:sz="4" w:space="0" w:color="auto"/>
            </w:tcBorders>
          </w:tcPr>
          <w:p w14:paraId="187598E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727765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98676E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668D1A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5.469A</w:t>
            </w:r>
          </w:p>
        </w:tc>
        <w:tc>
          <w:tcPr>
            <w:tcW w:w="2835" w:type="dxa"/>
            <w:tcBorders>
              <w:top w:val="single" w:sz="6" w:space="0" w:color="414142"/>
              <w:left w:val="single" w:sz="4" w:space="0" w:color="auto"/>
              <w:bottom w:val="single" w:sz="6" w:space="0" w:color="414142"/>
              <w:right w:val="single" w:sz="6" w:space="0" w:color="414142"/>
            </w:tcBorders>
          </w:tcPr>
          <w:p w14:paraId="4E3971C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0CCF7D4C" w14:textId="59B07F1E"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0F068C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3BF625D5" w14:textId="77777777" w:rsidTr="00764678">
        <w:tc>
          <w:tcPr>
            <w:tcW w:w="702" w:type="dxa"/>
            <w:vMerge/>
            <w:tcBorders>
              <w:right w:val="single" w:sz="4" w:space="0" w:color="auto"/>
            </w:tcBorders>
            <w:vAlign w:val="center"/>
          </w:tcPr>
          <w:p w14:paraId="004B9C1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FB09D7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5968A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B4DDF52" w14:textId="5682246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557D2B0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DE9588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C965FB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D1640B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371.</w:t>
            </w:r>
          </w:p>
        </w:tc>
        <w:tc>
          <w:tcPr>
            <w:tcW w:w="13750" w:type="dxa"/>
            <w:gridSpan w:val="5"/>
            <w:tcBorders>
              <w:top w:val="single" w:sz="6" w:space="0" w:color="414142"/>
              <w:left w:val="single" w:sz="6" w:space="0" w:color="414142"/>
              <w:bottom w:val="single" w:sz="6" w:space="0" w:color="414142"/>
              <w:right w:val="single" w:sz="6" w:space="0" w:color="414142"/>
            </w:tcBorders>
          </w:tcPr>
          <w:p w14:paraId="09BD41EA" w14:textId="25905C4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8650–8750 MHz</w:t>
            </w:r>
          </w:p>
        </w:tc>
      </w:tr>
      <w:tr w:rsidR="006F0663" w:rsidRPr="00265C5E" w14:paraId="52AB6B2B"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FE1A6D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3EC9B5D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B527E3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5.468 5.469</w:t>
            </w:r>
          </w:p>
        </w:tc>
        <w:tc>
          <w:tcPr>
            <w:tcW w:w="2693" w:type="dxa"/>
            <w:vMerge w:val="restart"/>
            <w:tcBorders>
              <w:top w:val="single" w:sz="4" w:space="0" w:color="auto"/>
              <w:left w:val="single" w:sz="4" w:space="0" w:color="auto"/>
              <w:bottom w:val="single" w:sz="4" w:space="0" w:color="auto"/>
              <w:right w:val="single" w:sz="4" w:space="0" w:color="auto"/>
            </w:tcBorders>
          </w:tcPr>
          <w:p w14:paraId="06C177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4" w:space="0" w:color="auto"/>
              <w:bottom w:val="single" w:sz="6" w:space="0" w:color="414142"/>
              <w:right w:val="single" w:sz="6" w:space="0" w:color="414142"/>
            </w:tcBorders>
          </w:tcPr>
          <w:p w14:paraId="472368F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347D99DA" w14:textId="3CD317CE"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518411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44CFE53" w14:textId="77777777" w:rsidTr="00764678">
        <w:tc>
          <w:tcPr>
            <w:tcW w:w="702" w:type="dxa"/>
            <w:vMerge/>
            <w:tcBorders>
              <w:right w:val="single" w:sz="4" w:space="0" w:color="auto"/>
            </w:tcBorders>
            <w:vAlign w:val="center"/>
          </w:tcPr>
          <w:p w14:paraId="153B22F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8B94F7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82AA47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6F3EBA1" w14:textId="7EB232D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46A3522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292C9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2060B90D"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8C586C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372.</w:t>
            </w:r>
          </w:p>
        </w:tc>
        <w:tc>
          <w:tcPr>
            <w:tcW w:w="13750" w:type="dxa"/>
            <w:gridSpan w:val="5"/>
            <w:tcBorders>
              <w:top w:val="single" w:sz="6" w:space="0" w:color="414142"/>
              <w:left w:val="single" w:sz="6" w:space="0" w:color="414142"/>
              <w:bottom w:val="single" w:sz="6" w:space="0" w:color="414142"/>
              <w:right w:val="single" w:sz="6" w:space="0" w:color="414142"/>
            </w:tcBorders>
          </w:tcPr>
          <w:p w14:paraId="3CD05BDB" w14:textId="2440ABE1"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8750–8850 MHz</w:t>
            </w:r>
          </w:p>
        </w:tc>
      </w:tr>
      <w:tr w:rsidR="006F0663" w:rsidRPr="00265C5E" w14:paraId="405BCEDF"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9A7EF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7A8AC2E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864EBF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GAISA KUĢNIECĪBAS RADIONAVIGĀCIJAS 5.470</w:t>
            </w:r>
          </w:p>
          <w:p w14:paraId="12BC617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5.471</w:t>
            </w:r>
          </w:p>
        </w:tc>
        <w:tc>
          <w:tcPr>
            <w:tcW w:w="2693" w:type="dxa"/>
            <w:vMerge w:val="restart"/>
            <w:tcBorders>
              <w:top w:val="single" w:sz="4" w:space="0" w:color="auto"/>
              <w:left w:val="single" w:sz="4" w:space="0" w:color="auto"/>
              <w:bottom w:val="single" w:sz="4" w:space="0" w:color="auto"/>
              <w:right w:val="single" w:sz="4" w:space="0" w:color="auto"/>
            </w:tcBorders>
          </w:tcPr>
          <w:p w14:paraId="5FF478D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RADIOLOKĀCIJAS</w:t>
            </w:r>
          </w:p>
          <w:p w14:paraId="40CD6D3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GAISA KUĢNIECĪBAS RADIONAVIGĀCIJAS 5.470</w:t>
            </w:r>
          </w:p>
        </w:tc>
        <w:tc>
          <w:tcPr>
            <w:tcW w:w="2835" w:type="dxa"/>
            <w:tcBorders>
              <w:top w:val="single" w:sz="6" w:space="0" w:color="414142"/>
              <w:left w:val="single" w:sz="4" w:space="0" w:color="auto"/>
              <w:bottom w:val="single" w:sz="6" w:space="0" w:color="414142"/>
              <w:right w:val="single" w:sz="6" w:space="0" w:color="414142"/>
            </w:tcBorders>
          </w:tcPr>
          <w:p w14:paraId="23E3699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SRD: 4500–10 600 MHz</w:t>
            </w:r>
          </w:p>
        </w:tc>
        <w:tc>
          <w:tcPr>
            <w:tcW w:w="2693" w:type="dxa"/>
            <w:tcBorders>
              <w:top w:val="single" w:sz="6" w:space="0" w:color="414142"/>
              <w:left w:val="single" w:sz="6" w:space="0" w:color="414142"/>
              <w:bottom w:val="single" w:sz="6" w:space="0" w:color="414142"/>
              <w:right w:val="single" w:sz="6" w:space="0" w:color="414142"/>
            </w:tcBorders>
          </w:tcPr>
          <w:p w14:paraId="665594F3" w14:textId="6E7CF771"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7C400DB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2BE34249" w14:textId="77777777" w:rsidTr="00764678">
        <w:tc>
          <w:tcPr>
            <w:tcW w:w="702" w:type="dxa"/>
            <w:vMerge/>
            <w:tcBorders>
              <w:right w:val="single" w:sz="4" w:space="0" w:color="auto"/>
            </w:tcBorders>
            <w:vAlign w:val="center"/>
          </w:tcPr>
          <w:p w14:paraId="1D1C18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9DD334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60483C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63F6AF7" w14:textId="5F70C51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09F7562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0B0060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4BC22DA"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872AFF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373.</w:t>
            </w:r>
          </w:p>
        </w:tc>
        <w:tc>
          <w:tcPr>
            <w:tcW w:w="13750" w:type="dxa"/>
            <w:gridSpan w:val="5"/>
            <w:tcBorders>
              <w:top w:val="single" w:sz="6" w:space="0" w:color="414142"/>
              <w:left w:val="single" w:sz="6" w:space="0" w:color="414142"/>
              <w:bottom w:val="single" w:sz="6" w:space="0" w:color="414142"/>
              <w:right w:val="single" w:sz="6" w:space="0" w:color="414142"/>
            </w:tcBorders>
          </w:tcPr>
          <w:p w14:paraId="72D5F244" w14:textId="2E179542"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8850–9000 MHz</w:t>
            </w:r>
          </w:p>
        </w:tc>
      </w:tr>
      <w:tr w:rsidR="006F0663" w:rsidRPr="00265C5E" w14:paraId="1C333320"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1091BA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1A5AD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BF6A1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 5.472</w:t>
            </w:r>
          </w:p>
          <w:p w14:paraId="0F9F1B6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5.473</w:t>
            </w:r>
          </w:p>
        </w:tc>
        <w:tc>
          <w:tcPr>
            <w:tcW w:w="2693" w:type="dxa"/>
            <w:vMerge w:val="restart"/>
            <w:tcBorders>
              <w:top w:val="single" w:sz="4" w:space="0" w:color="auto"/>
              <w:left w:val="single" w:sz="4" w:space="0" w:color="auto"/>
              <w:bottom w:val="single" w:sz="4" w:space="0" w:color="auto"/>
              <w:right w:val="single" w:sz="4" w:space="0" w:color="auto"/>
            </w:tcBorders>
          </w:tcPr>
          <w:p w14:paraId="65EBC93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193FC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 5.472</w:t>
            </w:r>
          </w:p>
        </w:tc>
        <w:tc>
          <w:tcPr>
            <w:tcW w:w="2835" w:type="dxa"/>
            <w:tcBorders>
              <w:top w:val="single" w:sz="6" w:space="0" w:color="414142"/>
              <w:left w:val="single" w:sz="4" w:space="0" w:color="auto"/>
              <w:bottom w:val="single" w:sz="6" w:space="0" w:color="414142"/>
              <w:right w:val="single" w:sz="6" w:space="0" w:color="414142"/>
            </w:tcBorders>
          </w:tcPr>
          <w:p w14:paraId="453E54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033A43D4" w14:textId="1451CEDC"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6D48C8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4B5E78CA" w14:textId="77777777" w:rsidTr="00764678">
        <w:tc>
          <w:tcPr>
            <w:tcW w:w="702" w:type="dxa"/>
            <w:vMerge/>
            <w:tcBorders>
              <w:right w:val="single" w:sz="4" w:space="0" w:color="auto"/>
            </w:tcBorders>
            <w:vAlign w:val="center"/>
          </w:tcPr>
          <w:p w14:paraId="733D0A9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7CC5D5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6265A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8793604" w14:textId="28C4DAB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6D1A0DD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B9201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CCB05B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24CC0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374.</w:t>
            </w:r>
          </w:p>
        </w:tc>
        <w:tc>
          <w:tcPr>
            <w:tcW w:w="13750" w:type="dxa"/>
            <w:gridSpan w:val="5"/>
            <w:tcBorders>
              <w:top w:val="single" w:sz="6" w:space="0" w:color="414142"/>
              <w:left w:val="single" w:sz="6" w:space="0" w:color="414142"/>
              <w:bottom w:val="single" w:sz="6" w:space="0" w:color="414142"/>
              <w:right w:val="single" w:sz="6" w:space="0" w:color="414142"/>
            </w:tcBorders>
          </w:tcPr>
          <w:p w14:paraId="558AE6F4" w14:textId="15FC355F"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9000–9200 MHz</w:t>
            </w:r>
          </w:p>
        </w:tc>
      </w:tr>
      <w:tr w:rsidR="006F0663" w:rsidRPr="00265C5E" w14:paraId="741A2452"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23A838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78B236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FD99E5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5.337</w:t>
            </w:r>
          </w:p>
          <w:p w14:paraId="5A9BBEA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5.471 5.473A</w:t>
            </w:r>
          </w:p>
        </w:tc>
        <w:tc>
          <w:tcPr>
            <w:tcW w:w="2693" w:type="dxa"/>
            <w:vMerge w:val="restart"/>
            <w:tcBorders>
              <w:top w:val="single" w:sz="4" w:space="0" w:color="auto"/>
              <w:left w:val="single" w:sz="4" w:space="0" w:color="auto"/>
              <w:bottom w:val="single" w:sz="4" w:space="0" w:color="auto"/>
              <w:right w:val="single" w:sz="4" w:space="0" w:color="auto"/>
            </w:tcBorders>
          </w:tcPr>
          <w:p w14:paraId="23EEDBA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D6E33B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5.337</w:t>
            </w:r>
          </w:p>
          <w:p w14:paraId="27C3ED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5.473A</w:t>
            </w:r>
          </w:p>
        </w:tc>
        <w:tc>
          <w:tcPr>
            <w:tcW w:w="2835" w:type="dxa"/>
            <w:tcBorders>
              <w:top w:val="single" w:sz="6" w:space="0" w:color="414142"/>
              <w:left w:val="single" w:sz="4" w:space="0" w:color="auto"/>
              <w:bottom w:val="single" w:sz="6" w:space="0" w:color="414142"/>
              <w:right w:val="single" w:sz="6" w:space="0" w:color="414142"/>
            </w:tcBorders>
          </w:tcPr>
          <w:p w14:paraId="226F639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264C7C30" w14:textId="0AF09562"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5F44F93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2B4D5B39" w14:textId="77777777" w:rsidTr="00764678">
        <w:tc>
          <w:tcPr>
            <w:tcW w:w="702" w:type="dxa"/>
            <w:vMerge/>
            <w:tcBorders>
              <w:right w:val="single" w:sz="4" w:space="0" w:color="auto"/>
            </w:tcBorders>
            <w:vAlign w:val="center"/>
          </w:tcPr>
          <w:p w14:paraId="29F0607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5B186A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68885B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E7DD841" w14:textId="04E3506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7CDE003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BBC211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79D1F7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1B16F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375.</w:t>
            </w:r>
          </w:p>
        </w:tc>
        <w:tc>
          <w:tcPr>
            <w:tcW w:w="13750" w:type="dxa"/>
            <w:gridSpan w:val="5"/>
            <w:tcBorders>
              <w:top w:val="single" w:sz="6" w:space="0" w:color="414142"/>
              <w:left w:val="single" w:sz="6" w:space="0" w:color="414142"/>
              <w:bottom w:val="single" w:sz="6" w:space="0" w:color="414142"/>
              <w:right w:val="single" w:sz="6" w:space="0" w:color="414142"/>
            </w:tcBorders>
          </w:tcPr>
          <w:p w14:paraId="1F151A42" w14:textId="73405B3A"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9200–9300 MHz</w:t>
            </w:r>
          </w:p>
        </w:tc>
      </w:tr>
      <w:tr w:rsidR="006F0663" w:rsidRPr="00265C5E" w14:paraId="4A7E5CF3"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1CD92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368538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5.474A 5.474B 5.474C</w:t>
            </w:r>
          </w:p>
          <w:p w14:paraId="2FE126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B8E08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 5.472</w:t>
            </w:r>
          </w:p>
          <w:p w14:paraId="42F7BB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5.473 5.474 5.474D</w:t>
            </w:r>
          </w:p>
        </w:tc>
        <w:tc>
          <w:tcPr>
            <w:tcW w:w="2693" w:type="dxa"/>
            <w:vMerge w:val="restart"/>
            <w:tcBorders>
              <w:top w:val="single" w:sz="4" w:space="0" w:color="auto"/>
              <w:left w:val="single" w:sz="4" w:space="0" w:color="auto"/>
              <w:bottom w:val="single" w:sz="4" w:space="0" w:color="auto"/>
              <w:right w:val="single" w:sz="4" w:space="0" w:color="auto"/>
            </w:tcBorders>
          </w:tcPr>
          <w:p w14:paraId="34EFE1F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5.474A 5.474B 5.474C</w:t>
            </w:r>
          </w:p>
          <w:p w14:paraId="71BD57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7CB7EF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RADIONAVIGĀCIJAS 5.472</w:t>
            </w:r>
          </w:p>
          <w:p w14:paraId="24D1A62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5.474 5.474D</w:t>
            </w:r>
          </w:p>
        </w:tc>
        <w:tc>
          <w:tcPr>
            <w:tcW w:w="2835" w:type="dxa"/>
            <w:tcBorders>
              <w:top w:val="single" w:sz="6" w:space="0" w:color="414142"/>
              <w:left w:val="single" w:sz="4" w:space="0" w:color="auto"/>
              <w:bottom w:val="single" w:sz="6" w:space="0" w:color="414142"/>
              <w:right w:val="single" w:sz="6" w:space="0" w:color="414142"/>
            </w:tcBorders>
          </w:tcPr>
          <w:p w14:paraId="19E05F1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GMDSS: 9200–9500 MHz</w:t>
            </w:r>
          </w:p>
        </w:tc>
        <w:tc>
          <w:tcPr>
            <w:tcW w:w="2693" w:type="dxa"/>
            <w:tcBorders>
              <w:top w:val="single" w:sz="6" w:space="0" w:color="414142"/>
              <w:left w:val="single" w:sz="6" w:space="0" w:color="414142"/>
              <w:bottom w:val="single" w:sz="6" w:space="0" w:color="414142"/>
              <w:right w:val="single" w:sz="6" w:space="0" w:color="414142"/>
            </w:tcBorders>
          </w:tcPr>
          <w:p w14:paraId="4FACDA4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2836" w:type="dxa"/>
            <w:tcBorders>
              <w:top w:val="single" w:sz="6" w:space="0" w:color="414142"/>
              <w:left w:val="single" w:sz="6" w:space="0" w:color="414142"/>
              <w:bottom w:val="single" w:sz="6" w:space="0" w:color="414142"/>
              <w:right w:val="single" w:sz="6" w:space="0" w:color="414142"/>
            </w:tcBorders>
          </w:tcPr>
          <w:p w14:paraId="353EEF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SARTS – radaru transponderi glābšanai un meklēšanai</w:t>
            </w:r>
          </w:p>
        </w:tc>
      </w:tr>
      <w:tr w:rsidR="006F0663" w:rsidRPr="00265C5E" w14:paraId="60DE4952" w14:textId="77777777" w:rsidTr="00764678">
        <w:tc>
          <w:tcPr>
            <w:tcW w:w="702" w:type="dxa"/>
            <w:vMerge/>
            <w:tcBorders>
              <w:right w:val="single" w:sz="4" w:space="0" w:color="auto"/>
            </w:tcBorders>
            <w:vAlign w:val="center"/>
          </w:tcPr>
          <w:p w14:paraId="6CC0B59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803172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99B2C8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107DAD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2563FD05" w14:textId="6C26A803"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07EE6D2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3B40FE38" w14:textId="77777777" w:rsidTr="00764678">
        <w:tc>
          <w:tcPr>
            <w:tcW w:w="702" w:type="dxa"/>
            <w:vMerge/>
            <w:tcBorders>
              <w:right w:val="single" w:sz="4" w:space="0" w:color="auto"/>
            </w:tcBorders>
            <w:vAlign w:val="center"/>
          </w:tcPr>
          <w:p w14:paraId="4AAFB04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10B9CD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58DC62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AF73695" w14:textId="2BF1F77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28F5D45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9E0AC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52EDA4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76578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376.</w:t>
            </w:r>
          </w:p>
        </w:tc>
        <w:tc>
          <w:tcPr>
            <w:tcW w:w="13750" w:type="dxa"/>
            <w:gridSpan w:val="5"/>
            <w:tcBorders>
              <w:top w:val="single" w:sz="6" w:space="0" w:color="414142"/>
              <w:left w:val="single" w:sz="6" w:space="0" w:color="414142"/>
              <w:bottom w:val="single" w:sz="6" w:space="0" w:color="414142"/>
              <w:right w:val="single" w:sz="6" w:space="0" w:color="414142"/>
            </w:tcBorders>
          </w:tcPr>
          <w:p w14:paraId="1AC0E571" w14:textId="0FE0F003"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9300–9500 MHz</w:t>
            </w:r>
          </w:p>
        </w:tc>
      </w:tr>
      <w:tr w:rsidR="006F0663" w:rsidRPr="00265C5E" w14:paraId="62A6BE33"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2178681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33D87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0A72077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39608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5.475</w:t>
            </w:r>
          </w:p>
          <w:p w14:paraId="3DC272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(aktīvais)</w:t>
            </w:r>
          </w:p>
          <w:p w14:paraId="67B1EE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5.427 5.474 5.475A 5.475B 5.476A</w:t>
            </w:r>
          </w:p>
        </w:tc>
        <w:tc>
          <w:tcPr>
            <w:tcW w:w="2693" w:type="dxa"/>
            <w:vMerge w:val="restart"/>
            <w:tcBorders>
              <w:top w:val="single" w:sz="4" w:space="0" w:color="auto"/>
              <w:left w:val="single" w:sz="4" w:space="0" w:color="auto"/>
              <w:bottom w:val="single" w:sz="4" w:space="0" w:color="auto"/>
              <w:right w:val="single" w:sz="4" w:space="0" w:color="auto"/>
            </w:tcBorders>
          </w:tcPr>
          <w:p w14:paraId="3010FB9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(aktīvais)</w:t>
            </w:r>
          </w:p>
          <w:p w14:paraId="168F7E2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9E6A86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5.475</w:t>
            </w:r>
          </w:p>
          <w:p w14:paraId="40D67CC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(aktīvais)</w:t>
            </w:r>
          </w:p>
          <w:p w14:paraId="7F7D11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5.427 5.474 5.475A 5.475B 5.476A</w:t>
            </w:r>
          </w:p>
        </w:tc>
        <w:tc>
          <w:tcPr>
            <w:tcW w:w="2835" w:type="dxa"/>
            <w:tcBorders>
              <w:top w:val="single" w:sz="6" w:space="0" w:color="414142"/>
              <w:left w:val="single" w:sz="4" w:space="0" w:color="auto"/>
              <w:bottom w:val="single" w:sz="6" w:space="0" w:color="414142"/>
              <w:right w:val="single" w:sz="6" w:space="0" w:color="414142"/>
            </w:tcBorders>
          </w:tcPr>
          <w:p w14:paraId="7C1201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GMDSS: 9200–9500 MHz</w:t>
            </w:r>
          </w:p>
        </w:tc>
        <w:tc>
          <w:tcPr>
            <w:tcW w:w="2693" w:type="dxa"/>
            <w:tcBorders>
              <w:top w:val="single" w:sz="6" w:space="0" w:color="414142"/>
              <w:left w:val="single" w:sz="6" w:space="0" w:color="414142"/>
              <w:bottom w:val="single" w:sz="6" w:space="0" w:color="414142"/>
              <w:right w:val="single" w:sz="6" w:space="0" w:color="414142"/>
            </w:tcBorders>
          </w:tcPr>
          <w:p w14:paraId="59DAE2E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 AP15</w:t>
            </w:r>
          </w:p>
        </w:tc>
        <w:tc>
          <w:tcPr>
            <w:tcW w:w="2836" w:type="dxa"/>
            <w:tcBorders>
              <w:top w:val="single" w:sz="6" w:space="0" w:color="414142"/>
              <w:left w:val="single" w:sz="6" w:space="0" w:color="414142"/>
              <w:bottom w:val="single" w:sz="6" w:space="0" w:color="414142"/>
              <w:right w:val="single" w:sz="6" w:space="0" w:color="414142"/>
            </w:tcBorders>
          </w:tcPr>
          <w:p w14:paraId="3D4031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SARTS – radaru transponderi glābšanai un meklēšanai</w:t>
            </w:r>
          </w:p>
        </w:tc>
      </w:tr>
      <w:tr w:rsidR="006F0663" w:rsidRPr="00265C5E" w14:paraId="13EF859E" w14:textId="77777777" w:rsidTr="00764678">
        <w:tc>
          <w:tcPr>
            <w:tcW w:w="702" w:type="dxa"/>
            <w:vMerge/>
            <w:tcBorders>
              <w:right w:val="single" w:sz="4" w:space="0" w:color="auto"/>
            </w:tcBorders>
            <w:vAlign w:val="center"/>
          </w:tcPr>
          <w:p w14:paraId="31DB9BB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0F2B37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9DBEE9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55C00B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4593AC91" w14:textId="7E6B3A09"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4D5012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36BEC510" w14:textId="77777777" w:rsidTr="00764678">
        <w:tc>
          <w:tcPr>
            <w:tcW w:w="702" w:type="dxa"/>
            <w:vMerge/>
            <w:tcBorders>
              <w:right w:val="single" w:sz="4" w:space="0" w:color="auto"/>
            </w:tcBorders>
            <w:vAlign w:val="center"/>
          </w:tcPr>
          <w:p w14:paraId="66E5CB1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8AE647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550FA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EB6494F" w14:textId="1989E12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722729F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38314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7419E2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F9AD8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377.</w:t>
            </w:r>
          </w:p>
        </w:tc>
        <w:tc>
          <w:tcPr>
            <w:tcW w:w="13750" w:type="dxa"/>
            <w:gridSpan w:val="5"/>
            <w:tcBorders>
              <w:top w:val="single" w:sz="6" w:space="0" w:color="414142"/>
              <w:left w:val="single" w:sz="6" w:space="0" w:color="414142"/>
              <w:bottom w:val="single" w:sz="6" w:space="0" w:color="414142"/>
              <w:right w:val="single" w:sz="6" w:space="0" w:color="414142"/>
            </w:tcBorders>
          </w:tcPr>
          <w:p w14:paraId="025FFB8A" w14:textId="79DB7B8B"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9500–9800 MHz</w:t>
            </w:r>
          </w:p>
        </w:tc>
      </w:tr>
      <w:tr w:rsidR="006F0663" w:rsidRPr="00265C5E" w14:paraId="54FFBC7F"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B5DCAF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83F38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7C6A1BB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DB6442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24614BA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439F59E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5.476A</w:t>
            </w:r>
          </w:p>
        </w:tc>
        <w:tc>
          <w:tcPr>
            <w:tcW w:w="2693" w:type="dxa"/>
            <w:vMerge w:val="restart"/>
            <w:tcBorders>
              <w:top w:val="single" w:sz="4" w:space="0" w:color="auto"/>
              <w:left w:val="single" w:sz="4" w:space="0" w:color="auto"/>
              <w:bottom w:val="single" w:sz="4" w:space="0" w:color="auto"/>
              <w:right w:val="single" w:sz="4" w:space="0" w:color="auto"/>
            </w:tcBorders>
          </w:tcPr>
          <w:p w14:paraId="534984E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467D824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7FB42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5D30DDC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36B9681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5.476A</w:t>
            </w:r>
          </w:p>
        </w:tc>
        <w:tc>
          <w:tcPr>
            <w:tcW w:w="2835" w:type="dxa"/>
            <w:tcBorders>
              <w:top w:val="single" w:sz="6" w:space="0" w:color="414142"/>
              <w:left w:val="single" w:sz="4" w:space="0" w:color="auto"/>
              <w:bottom w:val="single" w:sz="6" w:space="0" w:color="414142"/>
              <w:right w:val="single" w:sz="6" w:space="0" w:color="414142"/>
            </w:tcBorders>
          </w:tcPr>
          <w:p w14:paraId="01DA64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9500–9975 MHz</w:t>
            </w:r>
          </w:p>
        </w:tc>
        <w:tc>
          <w:tcPr>
            <w:tcW w:w="2693" w:type="dxa"/>
            <w:tcBorders>
              <w:top w:val="single" w:sz="6" w:space="0" w:color="414142"/>
              <w:left w:val="single" w:sz="6" w:space="0" w:color="414142"/>
              <w:bottom w:val="single" w:sz="6" w:space="0" w:color="414142"/>
              <w:right w:val="single" w:sz="6" w:space="0" w:color="414142"/>
            </w:tcBorders>
          </w:tcPr>
          <w:p w14:paraId="3253A2D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3.18.</w:t>
            </w:r>
          </w:p>
        </w:tc>
        <w:tc>
          <w:tcPr>
            <w:tcW w:w="2836" w:type="dxa"/>
            <w:tcBorders>
              <w:top w:val="single" w:sz="6" w:space="0" w:color="414142"/>
              <w:left w:val="single" w:sz="6" w:space="0" w:color="414142"/>
              <w:bottom w:val="single" w:sz="6" w:space="0" w:color="414142"/>
              <w:right w:val="single" w:sz="6" w:space="0" w:color="414142"/>
            </w:tcBorders>
          </w:tcPr>
          <w:p w14:paraId="4D9B2C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pielietojumi</w:t>
            </w:r>
          </w:p>
        </w:tc>
      </w:tr>
      <w:tr w:rsidR="006F0663" w:rsidRPr="00265C5E" w14:paraId="57E57685" w14:textId="77777777" w:rsidTr="00764678">
        <w:tc>
          <w:tcPr>
            <w:tcW w:w="702" w:type="dxa"/>
            <w:vMerge/>
            <w:tcBorders>
              <w:right w:val="single" w:sz="4" w:space="0" w:color="auto"/>
            </w:tcBorders>
            <w:vAlign w:val="center"/>
          </w:tcPr>
          <w:p w14:paraId="71EF404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28101F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A3425A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D94A2B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3A329E9F" w14:textId="43F5C1DA"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42FBFB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601431C7" w14:textId="77777777" w:rsidTr="00764678">
        <w:tc>
          <w:tcPr>
            <w:tcW w:w="702" w:type="dxa"/>
            <w:vMerge/>
            <w:tcBorders>
              <w:right w:val="single" w:sz="4" w:space="0" w:color="auto"/>
            </w:tcBorders>
            <w:vAlign w:val="center"/>
          </w:tcPr>
          <w:p w14:paraId="19009E3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7C26BE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8B2B1E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A5E84E3" w14:textId="3B495A8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271CE03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9D373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6CC8BD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1C68CD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378.</w:t>
            </w:r>
          </w:p>
        </w:tc>
        <w:tc>
          <w:tcPr>
            <w:tcW w:w="13750" w:type="dxa"/>
            <w:gridSpan w:val="5"/>
            <w:tcBorders>
              <w:top w:val="single" w:sz="6" w:space="0" w:color="414142"/>
              <w:left w:val="single" w:sz="6" w:space="0" w:color="414142"/>
              <w:bottom w:val="single" w:sz="6" w:space="0" w:color="414142"/>
              <w:right w:val="single" w:sz="6" w:space="0" w:color="414142"/>
            </w:tcBorders>
          </w:tcPr>
          <w:p w14:paraId="3915DD03" w14:textId="79A18976"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9800–9900 MHz</w:t>
            </w:r>
          </w:p>
        </w:tc>
      </w:tr>
      <w:tr w:rsidR="006F0663" w:rsidRPr="00265C5E" w14:paraId="10C7C989"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401CA59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6099BC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9AACA4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082013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19688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16F5F3E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5.477 5.478 5.478A 5.478B</w:t>
            </w:r>
          </w:p>
        </w:tc>
        <w:tc>
          <w:tcPr>
            <w:tcW w:w="2693" w:type="dxa"/>
            <w:vMerge w:val="restart"/>
            <w:tcBorders>
              <w:top w:val="single" w:sz="4" w:space="0" w:color="auto"/>
              <w:left w:val="single" w:sz="4" w:space="0" w:color="auto"/>
              <w:bottom w:val="single" w:sz="4" w:space="0" w:color="auto"/>
              <w:right w:val="single" w:sz="4" w:space="0" w:color="auto"/>
            </w:tcBorders>
          </w:tcPr>
          <w:p w14:paraId="749B2A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FC30FC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794199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4B2D9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3C4FAD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5.478A 5.478B</w:t>
            </w:r>
          </w:p>
        </w:tc>
        <w:tc>
          <w:tcPr>
            <w:tcW w:w="2835" w:type="dxa"/>
            <w:tcBorders>
              <w:top w:val="single" w:sz="6" w:space="0" w:color="414142"/>
              <w:left w:val="single" w:sz="4" w:space="0" w:color="auto"/>
              <w:right w:val="single" w:sz="6" w:space="0" w:color="414142"/>
            </w:tcBorders>
          </w:tcPr>
          <w:p w14:paraId="57C53CC0" w14:textId="013CAD9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Videonovērošanas sistēmas: 9800–10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000 MHz</w:t>
            </w:r>
          </w:p>
        </w:tc>
        <w:tc>
          <w:tcPr>
            <w:tcW w:w="2693" w:type="dxa"/>
            <w:tcBorders>
              <w:top w:val="single" w:sz="6" w:space="0" w:color="414142"/>
              <w:left w:val="single" w:sz="6" w:space="0" w:color="414142"/>
              <w:right w:val="single" w:sz="6" w:space="0" w:color="414142"/>
            </w:tcBorders>
          </w:tcPr>
          <w:p w14:paraId="44B8793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right w:val="single" w:sz="6" w:space="0" w:color="414142"/>
            </w:tcBorders>
          </w:tcPr>
          <w:p w14:paraId="740F79FD" w14:textId="210B7B0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Maksimālā EIRP: 100 mW</w:t>
            </w:r>
          </w:p>
        </w:tc>
      </w:tr>
      <w:tr w:rsidR="006F0663" w:rsidRPr="00265C5E" w14:paraId="252483F5" w14:textId="77777777" w:rsidTr="00764678">
        <w:tc>
          <w:tcPr>
            <w:tcW w:w="702" w:type="dxa"/>
            <w:vMerge/>
            <w:tcBorders>
              <w:right w:val="single" w:sz="4" w:space="0" w:color="auto"/>
            </w:tcBorders>
            <w:vAlign w:val="center"/>
          </w:tcPr>
          <w:p w14:paraId="5B8B528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AE9E30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9B66EA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6C0264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448A612B" w14:textId="6810B3D6"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0BBE789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2219D97F" w14:textId="77777777" w:rsidTr="00764678">
        <w:tc>
          <w:tcPr>
            <w:tcW w:w="702" w:type="dxa"/>
            <w:vMerge/>
            <w:tcBorders>
              <w:right w:val="single" w:sz="4" w:space="0" w:color="auto"/>
            </w:tcBorders>
            <w:vAlign w:val="center"/>
          </w:tcPr>
          <w:p w14:paraId="04E71EB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191AA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C56D6C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A7B8A14" w14:textId="3FEAD6F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206D1B0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4B2956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C2D972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4B9B18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379.</w:t>
            </w:r>
          </w:p>
        </w:tc>
        <w:tc>
          <w:tcPr>
            <w:tcW w:w="13750" w:type="dxa"/>
            <w:gridSpan w:val="5"/>
            <w:tcBorders>
              <w:top w:val="single" w:sz="6" w:space="0" w:color="414142"/>
              <w:left w:val="single" w:sz="6" w:space="0" w:color="414142"/>
              <w:bottom w:val="single" w:sz="6" w:space="0" w:color="414142"/>
              <w:right w:val="single" w:sz="6" w:space="0" w:color="414142"/>
            </w:tcBorders>
          </w:tcPr>
          <w:p w14:paraId="72DB8FEE" w14:textId="45236E13"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9900–10 000 MHz</w:t>
            </w:r>
          </w:p>
        </w:tc>
      </w:tr>
      <w:tr w:rsidR="006F0663" w:rsidRPr="00265C5E" w14:paraId="33EC6157"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2C0C3FA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6CF3DCE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5.474A 5.474B 5.474C</w:t>
            </w:r>
          </w:p>
          <w:p w14:paraId="626FBE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3DEA56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F7D16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5.474D 5.477 5.478 5.479</w:t>
            </w:r>
          </w:p>
        </w:tc>
        <w:tc>
          <w:tcPr>
            <w:tcW w:w="2693" w:type="dxa"/>
            <w:vMerge w:val="restart"/>
            <w:tcBorders>
              <w:top w:val="single" w:sz="4" w:space="0" w:color="auto"/>
              <w:left w:val="single" w:sz="4" w:space="0" w:color="auto"/>
              <w:bottom w:val="single" w:sz="4" w:space="0" w:color="auto"/>
              <w:right w:val="single" w:sz="4" w:space="0" w:color="auto"/>
            </w:tcBorders>
          </w:tcPr>
          <w:p w14:paraId="3CD3EB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5.474A 5.474B 5.474C</w:t>
            </w:r>
          </w:p>
          <w:p w14:paraId="2906711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72D86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891967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5.474D 5.479</w:t>
            </w:r>
          </w:p>
        </w:tc>
        <w:tc>
          <w:tcPr>
            <w:tcW w:w="2835" w:type="dxa"/>
            <w:tcBorders>
              <w:top w:val="single" w:sz="6" w:space="0" w:color="414142"/>
              <w:left w:val="single" w:sz="4" w:space="0" w:color="auto"/>
              <w:right w:val="single" w:sz="6" w:space="0" w:color="414142"/>
            </w:tcBorders>
          </w:tcPr>
          <w:p w14:paraId="744628DF" w14:textId="6E85FA0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Videonovērošanas sistēmas: 9800–10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000 MHz</w:t>
            </w:r>
          </w:p>
        </w:tc>
        <w:tc>
          <w:tcPr>
            <w:tcW w:w="2693" w:type="dxa"/>
            <w:tcBorders>
              <w:top w:val="single" w:sz="6" w:space="0" w:color="414142"/>
              <w:left w:val="single" w:sz="6" w:space="0" w:color="414142"/>
              <w:right w:val="single" w:sz="6" w:space="0" w:color="414142"/>
            </w:tcBorders>
          </w:tcPr>
          <w:p w14:paraId="429AE47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right w:val="single" w:sz="6" w:space="0" w:color="414142"/>
            </w:tcBorders>
          </w:tcPr>
          <w:p w14:paraId="4B3B10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Maksimālā EIRP: 100 mW</w:t>
            </w:r>
          </w:p>
        </w:tc>
      </w:tr>
      <w:tr w:rsidR="006F0663" w:rsidRPr="00265C5E" w14:paraId="59F4EA90" w14:textId="77777777" w:rsidTr="00764678">
        <w:tc>
          <w:tcPr>
            <w:tcW w:w="702" w:type="dxa"/>
            <w:vMerge/>
            <w:tcBorders>
              <w:right w:val="single" w:sz="4" w:space="0" w:color="auto"/>
            </w:tcBorders>
            <w:vAlign w:val="center"/>
          </w:tcPr>
          <w:p w14:paraId="0E5F0F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FE2E45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E5DB51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BF9201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3F506852" w14:textId="30AB512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0ABEEF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0B67945F" w14:textId="77777777" w:rsidTr="00764678">
        <w:tc>
          <w:tcPr>
            <w:tcW w:w="702" w:type="dxa"/>
            <w:vMerge/>
            <w:tcBorders>
              <w:right w:val="single" w:sz="4" w:space="0" w:color="auto"/>
            </w:tcBorders>
            <w:vAlign w:val="center"/>
          </w:tcPr>
          <w:p w14:paraId="23D783B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DE4981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5AB5BF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9F3A948" w14:textId="40EC348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13B222D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3EFA3B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5EBB7CD"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FB3B68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380.</w:t>
            </w:r>
          </w:p>
        </w:tc>
        <w:tc>
          <w:tcPr>
            <w:tcW w:w="13750" w:type="dxa"/>
            <w:gridSpan w:val="5"/>
            <w:tcBorders>
              <w:top w:val="single" w:sz="6" w:space="0" w:color="414142"/>
              <w:left w:val="single" w:sz="6" w:space="0" w:color="414142"/>
              <w:bottom w:val="single" w:sz="6" w:space="0" w:color="414142"/>
              <w:right w:val="single" w:sz="6" w:space="0" w:color="414142"/>
            </w:tcBorders>
          </w:tcPr>
          <w:p w14:paraId="4C6E7E2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10–10,4 GHz</w:t>
            </w:r>
          </w:p>
        </w:tc>
      </w:tr>
      <w:tr w:rsidR="006F0663" w:rsidRPr="00265C5E" w14:paraId="7549E22D"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EF70E6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2693" w:type="dxa"/>
            <w:vMerge w:val="restart"/>
            <w:tcBorders>
              <w:top w:val="single" w:sz="4" w:space="0" w:color="auto"/>
              <w:left w:val="single" w:sz="4" w:space="0" w:color="auto"/>
              <w:bottom w:val="single" w:sz="4" w:space="0" w:color="auto"/>
              <w:right w:val="single" w:sz="4" w:space="0" w:color="auto"/>
            </w:tcBorders>
          </w:tcPr>
          <w:p w14:paraId="66F1A5C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5.474A 5.474B 5.474C</w:t>
            </w:r>
          </w:p>
          <w:p w14:paraId="5F7245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DD2911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214656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38443D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42C6EB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5.474D 5.479</w:t>
            </w:r>
          </w:p>
        </w:tc>
        <w:tc>
          <w:tcPr>
            <w:tcW w:w="2693" w:type="dxa"/>
            <w:vMerge w:val="restart"/>
            <w:tcBorders>
              <w:top w:val="single" w:sz="4" w:space="0" w:color="auto"/>
              <w:left w:val="single" w:sz="4" w:space="0" w:color="auto"/>
              <w:bottom w:val="single" w:sz="4" w:space="0" w:color="auto"/>
              <w:right w:val="single" w:sz="4" w:space="0" w:color="auto"/>
            </w:tcBorders>
          </w:tcPr>
          <w:p w14:paraId="27A159C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5.474A 5.474B 5.474C</w:t>
            </w:r>
          </w:p>
          <w:p w14:paraId="73FEBA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E4E66B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0C61D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B72B76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7AF230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5.474D 5.479</w:t>
            </w:r>
          </w:p>
        </w:tc>
        <w:tc>
          <w:tcPr>
            <w:tcW w:w="2835" w:type="dxa"/>
            <w:tcBorders>
              <w:top w:val="single" w:sz="6" w:space="0" w:color="414142"/>
              <w:left w:val="single" w:sz="4" w:space="0" w:color="auto"/>
              <w:bottom w:val="single" w:sz="6" w:space="0" w:color="414142"/>
              <w:right w:val="single" w:sz="6" w:space="0" w:color="414142"/>
            </w:tcBorders>
          </w:tcPr>
          <w:p w14:paraId="383B68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10–10,15 GHz</w:t>
            </w:r>
          </w:p>
        </w:tc>
        <w:tc>
          <w:tcPr>
            <w:tcW w:w="2693" w:type="dxa"/>
            <w:tcBorders>
              <w:top w:val="single" w:sz="6" w:space="0" w:color="414142"/>
              <w:left w:val="single" w:sz="6" w:space="0" w:color="414142"/>
              <w:bottom w:val="single" w:sz="6" w:space="0" w:color="414142"/>
              <w:right w:val="single" w:sz="6" w:space="0" w:color="414142"/>
            </w:tcBorders>
          </w:tcPr>
          <w:p w14:paraId="5A2E8E4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689F1812" w14:textId="77777777" w:rsidR="00441EBE" w:rsidRDefault="00E00A8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Portatīvas, mobilas un pagaidu punkts </w:t>
            </w:r>
            <w:r w:rsidR="00441EB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videosignāla pārraidei, bezvadu kameras </w:t>
            </w:r>
          </w:p>
          <w:p w14:paraId="6954CD03" w14:textId="74F4A65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E12390A" w14:textId="77777777" w:rsidTr="00764678">
        <w:tc>
          <w:tcPr>
            <w:tcW w:w="702" w:type="dxa"/>
            <w:vMerge/>
            <w:tcBorders>
              <w:right w:val="single" w:sz="4" w:space="0" w:color="auto"/>
            </w:tcBorders>
            <w:vAlign w:val="center"/>
          </w:tcPr>
          <w:p w14:paraId="2E76BC6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C259B9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9CF058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6153C0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RRL: 10–10,15 GHz</w:t>
            </w:r>
          </w:p>
        </w:tc>
        <w:tc>
          <w:tcPr>
            <w:tcW w:w="2693" w:type="dxa"/>
            <w:tcBorders>
              <w:top w:val="single" w:sz="6" w:space="0" w:color="414142"/>
              <w:left w:val="single" w:sz="6" w:space="0" w:color="414142"/>
              <w:bottom w:val="single" w:sz="6" w:space="0" w:color="414142"/>
              <w:right w:val="single" w:sz="6" w:space="0" w:color="414142"/>
            </w:tcBorders>
          </w:tcPr>
          <w:p w14:paraId="37ABD24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w:t>
            </w:r>
          </w:p>
        </w:tc>
        <w:tc>
          <w:tcPr>
            <w:tcW w:w="2836" w:type="dxa"/>
            <w:tcBorders>
              <w:top w:val="single" w:sz="6" w:space="0" w:color="414142"/>
              <w:left w:val="single" w:sz="6" w:space="0" w:color="414142"/>
              <w:bottom w:val="single" w:sz="6" w:space="0" w:color="414142"/>
              <w:right w:val="single" w:sz="6" w:space="0" w:color="414142"/>
            </w:tcBorders>
          </w:tcPr>
          <w:p w14:paraId="55AE8E1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248DC6D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FX-10G-PP</w:t>
            </w:r>
          </w:p>
        </w:tc>
      </w:tr>
      <w:tr w:rsidR="006F0663" w:rsidRPr="00265C5E" w14:paraId="40D125EA" w14:textId="77777777" w:rsidTr="00764678">
        <w:tc>
          <w:tcPr>
            <w:tcW w:w="702" w:type="dxa"/>
            <w:vMerge/>
            <w:tcBorders>
              <w:right w:val="single" w:sz="4" w:space="0" w:color="auto"/>
            </w:tcBorders>
            <w:vAlign w:val="center"/>
          </w:tcPr>
          <w:p w14:paraId="4C2316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9115C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A1905D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D01B09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FWA: 10,15–10,3/10,5–10,65 GHz</w:t>
            </w:r>
          </w:p>
        </w:tc>
        <w:tc>
          <w:tcPr>
            <w:tcW w:w="2693" w:type="dxa"/>
            <w:tcBorders>
              <w:top w:val="single" w:sz="6" w:space="0" w:color="414142"/>
              <w:left w:val="single" w:sz="6" w:space="0" w:color="414142"/>
              <w:bottom w:val="single" w:sz="6" w:space="0" w:color="414142"/>
              <w:right w:val="single" w:sz="6" w:space="0" w:color="414142"/>
            </w:tcBorders>
          </w:tcPr>
          <w:p w14:paraId="64E086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w:t>
            </w:r>
          </w:p>
        </w:tc>
        <w:tc>
          <w:tcPr>
            <w:tcW w:w="2836" w:type="dxa"/>
            <w:tcBorders>
              <w:top w:val="single" w:sz="6" w:space="0" w:color="414142"/>
              <w:left w:val="single" w:sz="6" w:space="0" w:color="414142"/>
              <w:bottom w:val="single" w:sz="6" w:space="0" w:color="414142"/>
              <w:right w:val="single" w:sz="6" w:space="0" w:color="414142"/>
            </w:tcBorders>
          </w:tcPr>
          <w:p w14:paraId="1494705C" w14:textId="1471DB2E"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1DA7321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FX-10G5-MP</w:t>
            </w:r>
          </w:p>
          <w:p w14:paraId="32389C4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0B1C0620" w14:textId="77777777" w:rsidTr="00764678">
        <w:tc>
          <w:tcPr>
            <w:tcW w:w="702" w:type="dxa"/>
            <w:vMerge/>
            <w:tcBorders>
              <w:right w:val="single" w:sz="4" w:space="0" w:color="auto"/>
            </w:tcBorders>
            <w:vAlign w:val="center"/>
          </w:tcPr>
          <w:p w14:paraId="32A86A1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1FA8CF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3FD767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2DB715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10,3–10,5 GHz</w:t>
            </w:r>
          </w:p>
        </w:tc>
        <w:tc>
          <w:tcPr>
            <w:tcW w:w="2693" w:type="dxa"/>
            <w:tcBorders>
              <w:top w:val="single" w:sz="6" w:space="0" w:color="414142"/>
              <w:left w:val="single" w:sz="6" w:space="0" w:color="414142"/>
              <w:right w:val="single" w:sz="6" w:space="0" w:color="414142"/>
            </w:tcBorders>
          </w:tcPr>
          <w:p w14:paraId="63BB88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w:t>
            </w:r>
          </w:p>
        </w:tc>
        <w:tc>
          <w:tcPr>
            <w:tcW w:w="2836" w:type="dxa"/>
            <w:tcBorders>
              <w:top w:val="single" w:sz="6" w:space="0" w:color="414142"/>
              <w:left w:val="single" w:sz="6" w:space="0" w:color="414142"/>
              <w:right w:val="single" w:sz="6" w:space="0" w:color="414142"/>
            </w:tcBorders>
          </w:tcPr>
          <w:p w14:paraId="2C821D7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16B078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Radiosaskarne FX-10G3-PP </w:t>
            </w:r>
          </w:p>
        </w:tc>
      </w:tr>
      <w:tr w:rsidR="006F0663" w:rsidRPr="00265C5E" w14:paraId="215A517C" w14:textId="77777777" w:rsidTr="00764678">
        <w:tc>
          <w:tcPr>
            <w:tcW w:w="702" w:type="dxa"/>
            <w:vMerge/>
            <w:tcBorders>
              <w:right w:val="single" w:sz="4" w:space="0" w:color="auto"/>
            </w:tcBorders>
            <w:vAlign w:val="center"/>
          </w:tcPr>
          <w:p w14:paraId="4D23ADE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CD42EB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310351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3FD15F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10–10,5 GHz</w:t>
            </w:r>
          </w:p>
        </w:tc>
        <w:tc>
          <w:tcPr>
            <w:tcW w:w="2693" w:type="dxa"/>
            <w:tcBorders>
              <w:top w:val="single" w:sz="6" w:space="0" w:color="414142"/>
              <w:left w:val="single" w:sz="6" w:space="0" w:color="414142"/>
              <w:right w:val="single" w:sz="6" w:space="0" w:color="414142"/>
            </w:tcBorders>
          </w:tcPr>
          <w:p w14:paraId="5E4357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tcBorders>
              <w:top w:val="single" w:sz="6" w:space="0" w:color="414142"/>
              <w:left w:val="single" w:sz="6" w:space="0" w:color="414142"/>
              <w:right w:val="single" w:sz="6" w:space="0" w:color="414142"/>
            </w:tcBorders>
          </w:tcPr>
          <w:p w14:paraId="58932E0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52D832CA" w14:textId="77777777" w:rsidTr="00764678">
        <w:tc>
          <w:tcPr>
            <w:tcW w:w="702" w:type="dxa"/>
            <w:vMerge/>
            <w:tcBorders>
              <w:right w:val="single" w:sz="4" w:space="0" w:color="auto"/>
            </w:tcBorders>
            <w:vAlign w:val="center"/>
          </w:tcPr>
          <w:p w14:paraId="20F4D4B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B90718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F61139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A39CBA4" w14:textId="0F547BE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8500–10</w:t>
            </w:r>
            <w:r w:rsidR="0082795F"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150 MHz</w:t>
            </w:r>
          </w:p>
        </w:tc>
        <w:tc>
          <w:tcPr>
            <w:tcW w:w="2693" w:type="dxa"/>
            <w:tcBorders>
              <w:top w:val="single" w:sz="6" w:space="0" w:color="414142"/>
              <w:left w:val="single" w:sz="6" w:space="0" w:color="414142"/>
              <w:bottom w:val="single" w:sz="6" w:space="0" w:color="414142"/>
              <w:right w:val="single" w:sz="6" w:space="0" w:color="414142"/>
            </w:tcBorders>
          </w:tcPr>
          <w:p w14:paraId="4646447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0BD8D0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2B35F188" w14:textId="77777777" w:rsidTr="00764678">
        <w:tc>
          <w:tcPr>
            <w:tcW w:w="702" w:type="dxa"/>
            <w:vMerge/>
            <w:tcBorders>
              <w:right w:val="single" w:sz="4" w:space="0" w:color="auto"/>
            </w:tcBorders>
            <w:vAlign w:val="center"/>
          </w:tcPr>
          <w:p w14:paraId="4B2142C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60BAC8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8E58D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96040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3C8EAB80" w14:textId="57840E2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485620D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6353C9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F7FAE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381.</w:t>
            </w:r>
          </w:p>
        </w:tc>
        <w:tc>
          <w:tcPr>
            <w:tcW w:w="13750" w:type="dxa"/>
            <w:gridSpan w:val="5"/>
            <w:tcBorders>
              <w:top w:val="single" w:sz="6" w:space="0" w:color="414142"/>
              <w:left w:val="single" w:sz="6" w:space="0" w:color="414142"/>
              <w:bottom w:val="single" w:sz="6" w:space="0" w:color="414142"/>
              <w:right w:val="single" w:sz="6" w:space="0" w:color="414142"/>
            </w:tcBorders>
          </w:tcPr>
          <w:p w14:paraId="705DB6A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10,4–10,45 GHz</w:t>
            </w:r>
          </w:p>
        </w:tc>
      </w:tr>
      <w:tr w:rsidR="006F0663" w:rsidRPr="00265C5E" w14:paraId="1E6E98E4"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536387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2C59424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7517C3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C17D1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8D5B4C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tc>
        <w:tc>
          <w:tcPr>
            <w:tcW w:w="2693" w:type="dxa"/>
            <w:vMerge w:val="restart"/>
            <w:tcBorders>
              <w:top w:val="single" w:sz="4" w:space="0" w:color="auto"/>
              <w:left w:val="single" w:sz="6" w:space="0" w:color="414142"/>
              <w:bottom w:val="single" w:sz="4" w:space="0" w:color="auto"/>
              <w:right w:val="single" w:sz="4" w:space="0" w:color="auto"/>
            </w:tcBorders>
          </w:tcPr>
          <w:p w14:paraId="0985C2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B96255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A22AA9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EF6F04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tc>
        <w:tc>
          <w:tcPr>
            <w:tcW w:w="2835" w:type="dxa"/>
            <w:tcBorders>
              <w:top w:val="single" w:sz="6" w:space="0" w:color="414142"/>
              <w:left w:val="single" w:sz="4" w:space="0" w:color="auto"/>
              <w:right w:val="single" w:sz="6" w:space="0" w:color="414142"/>
            </w:tcBorders>
          </w:tcPr>
          <w:p w14:paraId="026C4E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10,3–10,5 GHz</w:t>
            </w:r>
          </w:p>
        </w:tc>
        <w:tc>
          <w:tcPr>
            <w:tcW w:w="2693" w:type="dxa"/>
            <w:tcBorders>
              <w:top w:val="single" w:sz="6" w:space="0" w:color="414142"/>
              <w:left w:val="single" w:sz="6" w:space="0" w:color="414142"/>
              <w:right w:val="single" w:sz="6" w:space="0" w:color="414142"/>
            </w:tcBorders>
          </w:tcPr>
          <w:p w14:paraId="1005960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w:t>
            </w:r>
          </w:p>
        </w:tc>
        <w:tc>
          <w:tcPr>
            <w:tcW w:w="2836" w:type="dxa"/>
            <w:tcBorders>
              <w:top w:val="single" w:sz="6" w:space="0" w:color="414142"/>
              <w:left w:val="single" w:sz="6" w:space="0" w:color="414142"/>
              <w:right w:val="single" w:sz="6" w:space="0" w:color="414142"/>
            </w:tcBorders>
          </w:tcPr>
          <w:p w14:paraId="415956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1B4AC4DA" w14:textId="77777777" w:rsidR="00980F3F" w:rsidRPr="00265C5E" w:rsidRDefault="0018669A">
            <w:pPr>
              <w:spacing w:after="0" w:line="240" w:lineRule="auto"/>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sz w:val="21"/>
                <w:szCs w:val="21"/>
                <w:lang w:eastAsia="lv-LV"/>
              </w:rPr>
              <w:t xml:space="preserve">Radiosaskarne FX-10G3-PP </w:t>
            </w:r>
          </w:p>
        </w:tc>
      </w:tr>
      <w:tr w:rsidR="006F0663" w:rsidRPr="00265C5E" w14:paraId="305A5A22" w14:textId="77777777" w:rsidTr="70E910C7">
        <w:tc>
          <w:tcPr>
            <w:tcW w:w="702" w:type="dxa"/>
            <w:vMerge/>
            <w:vAlign w:val="center"/>
          </w:tcPr>
          <w:p w14:paraId="13EC376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681706D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566E79C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74314B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10–10,5 GHz</w:t>
            </w:r>
          </w:p>
        </w:tc>
        <w:tc>
          <w:tcPr>
            <w:tcW w:w="2693" w:type="dxa"/>
            <w:tcBorders>
              <w:top w:val="single" w:sz="6" w:space="0" w:color="414142"/>
              <w:left w:val="single" w:sz="6" w:space="0" w:color="414142"/>
              <w:bottom w:val="single" w:sz="6" w:space="0" w:color="414142"/>
              <w:right w:val="single" w:sz="6" w:space="0" w:color="414142"/>
            </w:tcBorders>
          </w:tcPr>
          <w:p w14:paraId="137FBF7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tcBorders>
              <w:top w:val="single" w:sz="6" w:space="0" w:color="414142"/>
              <w:left w:val="single" w:sz="6" w:space="0" w:color="414142"/>
              <w:bottom w:val="single" w:sz="6" w:space="0" w:color="414142"/>
              <w:right w:val="single" w:sz="6" w:space="0" w:color="414142"/>
            </w:tcBorders>
          </w:tcPr>
          <w:p w14:paraId="26E167D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36982042" w14:textId="77777777" w:rsidTr="70E910C7">
        <w:tc>
          <w:tcPr>
            <w:tcW w:w="702" w:type="dxa"/>
            <w:vMerge/>
            <w:vAlign w:val="center"/>
          </w:tcPr>
          <w:p w14:paraId="1540A3D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6BD95E1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ign w:val="center"/>
          </w:tcPr>
          <w:p w14:paraId="0CFC92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09C27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11A5DCDC" w14:textId="7F522D0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2316A3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8BB9A3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51A63D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382.</w:t>
            </w:r>
          </w:p>
        </w:tc>
        <w:tc>
          <w:tcPr>
            <w:tcW w:w="13750" w:type="dxa"/>
            <w:gridSpan w:val="5"/>
            <w:tcBorders>
              <w:top w:val="single" w:sz="6" w:space="0" w:color="414142"/>
              <w:left w:val="single" w:sz="6" w:space="0" w:color="414142"/>
              <w:bottom w:val="single" w:sz="6" w:space="0" w:color="414142"/>
              <w:right w:val="single" w:sz="6" w:space="0" w:color="414142"/>
            </w:tcBorders>
          </w:tcPr>
          <w:p w14:paraId="6073E240"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10,45–10,5 GHz</w:t>
            </w:r>
          </w:p>
        </w:tc>
      </w:tr>
      <w:tr w:rsidR="006F0663" w:rsidRPr="00265C5E" w14:paraId="50BDB087"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01868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337D4AD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8AD340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57B10E0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Radioamatieru satelītu</w:t>
            </w:r>
          </w:p>
          <w:p w14:paraId="3E73686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5.481</w:t>
            </w:r>
          </w:p>
        </w:tc>
        <w:tc>
          <w:tcPr>
            <w:tcW w:w="2693" w:type="dxa"/>
            <w:vMerge w:val="restart"/>
            <w:tcBorders>
              <w:top w:val="single" w:sz="4" w:space="0" w:color="auto"/>
              <w:left w:val="single" w:sz="4" w:space="0" w:color="auto"/>
              <w:bottom w:val="single" w:sz="4" w:space="0" w:color="auto"/>
              <w:right w:val="single" w:sz="4" w:space="0" w:color="auto"/>
            </w:tcBorders>
          </w:tcPr>
          <w:p w14:paraId="6C78EC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RADIOLOKĀCIJAS</w:t>
            </w:r>
          </w:p>
          <w:p w14:paraId="761D21C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56A4F93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Radioamatieru satelītu</w:t>
            </w:r>
          </w:p>
          <w:p w14:paraId="11F8FEC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RR4.4</w:t>
            </w:r>
          </w:p>
        </w:tc>
        <w:tc>
          <w:tcPr>
            <w:tcW w:w="2835" w:type="dxa"/>
            <w:tcBorders>
              <w:top w:val="single" w:sz="6" w:space="0" w:color="414142"/>
              <w:left w:val="single" w:sz="4" w:space="0" w:color="auto"/>
              <w:bottom w:val="single" w:sz="6" w:space="0" w:color="414142"/>
              <w:right w:val="single" w:sz="6" w:space="0" w:color="414142"/>
            </w:tcBorders>
          </w:tcPr>
          <w:p w14:paraId="18521B2A" w14:textId="7B42B2A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Radioamatieru radiostacijas: 10</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10,5 GHz</w:t>
            </w:r>
          </w:p>
        </w:tc>
        <w:tc>
          <w:tcPr>
            <w:tcW w:w="2693" w:type="dxa"/>
            <w:tcBorders>
              <w:top w:val="single" w:sz="6" w:space="0" w:color="414142"/>
              <w:left w:val="single" w:sz="6" w:space="0" w:color="414142"/>
              <w:bottom w:val="single" w:sz="6" w:space="0" w:color="414142"/>
              <w:right w:val="single" w:sz="6" w:space="0" w:color="414142"/>
            </w:tcBorders>
          </w:tcPr>
          <w:p w14:paraId="20E8E71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tcBorders>
              <w:top w:val="single" w:sz="6" w:space="0" w:color="414142"/>
              <w:left w:val="single" w:sz="6" w:space="0" w:color="414142"/>
              <w:bottom w:val="single" w:sz="6" w:space="0" w:color="414142"/>
              <w:right w:val="single" w:sz="6" w:space="0" w:color="414142"/>
            </w:tcBorders>
          </w:tcPr>
          <w:p w14:paraId="21F50B4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2826B4F8" w14:textId="77777777" w:rsidTr="00764678">
        <w:tc>
          <w:tcPr>
            <w:tcW w:w="702" w:type="dxa"/>
            <w:vMerge/>
            <w:tcBorders>
              <w:right w:val="single" w:sz="4" w:space="0" w:color="auto"/>
            </w:tcBorders>
            <w:vAlign w:val="center"/>
          </w:tcPr>
          <w:p w14:paraId="182A04C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F0743E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4C4D26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DC993D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10,3–10,5 GHz</w:t>
            </w:r>
          </w:p>
        </w:tc>
        <w:tc>
          <w:tcPr>
            <w:tcW w:w="2693" w:type="dxa"/>
            <w:tcBorders>
              <w:top w:val="single" w:sz="6" w:space="0" w:color="414142"/>
              <w:left w:val="single" w:sz="6" w:space="0" w:color="414142"/>
              <w:bottom w:val="single" w:sz="6" w:space="0" w:color="414142"/>
              <w:right w:val="single" w:sz="6" w:space="0" w:color="414142"/>
            </w:tcBorders>
          </w:tcPr>
          <w:p w14:paraId="793861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w:t>
            </w:r>
          </w:p>
        </w:tc>
        <w:tc>
          <w:tcPr>
            <w:tcW w:w="2836" w:type="dxa"/>
            <w:tcBorders>
              <w:top w:val="single" w:sz="6" w:space="0" w:color="414142"/>
              <w:left w:val="single" w:sz="6" w:space="0" w:color="414142"/>
              <w:bottom w:val="single" w:sz="6" w:space="0" w:color="414142"/>
              <w:right w:val="single" w:sz="6" w:space="0" w:color="414142"/>
            </w:tcBorders>
          </w:tcPr>
          <w:p w14:paraId="03110F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4080CC3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Radiosaskarne FX-10G3-PP </w:t>
            </w:r>
          </w:p>
        </w:tc>
      </w:tr>
      <w:tr w:rsidR="006F0663" w:rsidRPr="00265C5E" w14:paraId="02FDEB9C" w14:textId="77777777" w:rsidTr="00764678">
        <w:tc>
          <w:tcPr>
            <w:tcW w:w="702" w:type="dxa"/>
            <w:vMerge/>
            <w:tcBorders>
              <w:right w:val="single" w:sz="4" w:space="0" w:color="auto"/>
            </w:tcBorders>
            <w:vAlign w:val="center"/>
          </w:tcPr>
          <w:p w14:paraId="6FF962E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D54762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C45E3E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045DD8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73515DFC" w14:textId="42455660"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138F7E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7AAA3C7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244761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383.</w:t>
            </w:r>
          </w:p>
        </w:tc>
        <w:tc>
          <w:tcPr>
            <w:tcW w:w="13750" w:type="dxa"/>
            <w:gridSpan w:val="5"/>
            <w:tcBorders>
              <w:top w:val="single" w:sz="6" w:space="0" w:color="414142"/>
              <w:left w:val="single" w:sz="6" w:space="0" w:color="414142"/>
              <w:bottom w:val="single" w:sz="6" w:space="0" w:color="414142"/>
              <w:right w:val="single" w:sz="6" w:space="0" w:color="414142"/>
            </w:tcBorders>
          </w:tcPr>
          <w:p w14:paraId="7772656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10,5–10,55 GHz</w:t>
            </w:r>
          </w:p>
        </w:tc>
      </w:tr>
      <w:tr w:rsidR="006F0663" w:rsidRPr="00265C5E" w14:paraId="73114ED5"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FDDDB9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D3F467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F80209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1704D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693" w:type="dxa"/>
            <w:vMerge w:val="restart"/>
            <w:tcBorders>
              <w:top w:val="single" w:sz="4" w:space="0" w:color="auto"/>
              <w:left w:val="single" w:sz="4" w:space="0" w:color="auto"/>
              <w:bottom w:val="single" w:sz="4" w:space="0" w:color="auto"/>
              <w:right w:val="single" w:sz="4" w:space="0" w:color="auto"/>
            </w:tcBorders>
          </w:tcPr>
          <w:p w14:paraId="6C4F7F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0D7DB1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4" w:space="0" w:color="auto"/>
              <w:bottom w:val="single" w:sz="6" w:space="0" w:color="414142"/>
              <w:right w:val="single" w:sz="6" w:space="0" w:color="414142"/>
            </w:tcBorders>
          </w:tcPr>
          <w:p w14:paraId="33FC528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FWA: 10,15–10,3/10,5–10,65 GHz</w:t>
            </w:r>
          </w:p>
        </w:tc>
        <w:tc>
          <w:tcPr>
            <w:tcW w:w="2693" w:type="dxa"/>
            <w:tcBorders>
              <w:top w:val="single" w:sz="6" w:space="0" w:color="414142"/>
              <w:left w:val="single" w:sz="6" w:space="0" w:color="414142"/>
              <w:bottom w:val="single" w:sz="6" w:space="0" w:color="414142"/>
              <w:right w:val="single" w:sz="6" w:space="0" w:color="414142"/>
            </w:tcBorders>
          </w:tcPr>
          <w:p w14:paraId="71F6CAB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w:t>
            </w:r>
          </w:p>
        </w:tc>
        <w:tc>
          <w:tcPr>
            <w:tcW w:w="2836" w:type="dxa"/>
            <w:tcBorders>
              <w:top w:val="single" w:sz="6" w:space="0" w:color="414142"/>
              <w:left w:val="single" w:sz="6" w:space="0" w:color="414142"/>
              <w:bottom w:val="single" w:sz="6" w:space="0" w:color="414142"/>
              <w:right w:val="single" w:sz="6" w:space="0" w:color="414142"/>
            </w:tcBorders>
          </w:tcPr>
          <w:p w14:paraId="23CC189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67D721C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FX-10G5-MP</w:t>
            </w:r>
          </w:p>
          <w:p w14:paraId="4338BF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0A622028" w14:textId="77777777" w:rsidTr="00764678">
        <w:tc>
          <w:tcPr>
            <w:tcW w:w="702" w:type="dxa"/>
            <w:vMerge/>
            <w:tcBorders>
              <w:right w:val="single" w:sz="4" w:space="0" w:color="auto"/>
            </w:tcBorders>
            <w:vAlign w:val="center"/>
          </w:tcPr>
          <w:p w14:paraId="7A0A469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7435A4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DEB825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EF49CD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RRL: 10,53–10,56/10,18–10,21 GHz</w:t>
            </w:r>
          </w:p>
        </w:tc>
        <w:tc>
          <w:tcPr>
            <w:tcW w:w="2693" w:type="dxa"/>
            <w:tcBorders>
              <w:top w:val="single" w:sz="6" w:space="0" w:color="414142"/>
              <w:left w:val="single" w:sz="6" w:space="0" w:color="414142"/>
              <w:bottom w:val="single" w:sz="6" w:space="0" w:color="414142"/>
              <w:right w:val="single" w:sz="6" w:space="0" w:color="414142"/>
            </w:tcBorders>
          </w:tcPr>
          <w:p w14:paraId="093114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w:t>
            </w:r>
          </w:p>
        </w:tc>
        <w:tc>
          <w:tcPr>
            <w:tcW w:w="2836" w:type="dxa"/>
            <w:tcBorders>
              <w:top w:val="single" w:sz="6" w:space="0" w:color="414142"/>
              <w:left w:val="single" w:sz="6" w:space="0" w:color="414142"/>
              <w:bottom w:val="single" w:sz="6" w:space="0" w:color="414142"/>
              <w:right w:val="single" w:sz="6" w:space="0" w:color="414142"/>
            </w:tcBorders>
          </w:tcPr>
          <w:p w14:paraId="3AE4E37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Tikai reģistrētām PP radiolīnijām līdz ekspluatācijas pārtraukšanai</w:t>
            </w:r>
          </w:p>
          <w:p w14:paraId="79F6C1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FDC4FD3" w14:textId="77777777" w:rsidTr="00764678">
        <w:tc>
          <w:tcPr>
            <w:tcW w:w="702" w:type="dxa"/>
            <w:vMerge/>
            <w:tcBorders>
              <w:right w:val="single" w:sz="4" w:space="0" w:color="auto"/>
            </w:tcBorders>
            <w:vAlign w:val="center"/>
          </w:tcPr>
          <w:p w14:paraId="7178642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2A6891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9E683F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B6236B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61D9A7A0" w14:textId="7445BE68"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7600983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4334497"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1EEFD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384.</w:t>
            </w:r>
          </w:p>
        </w:tc>
        <w:tc>
          <w:tcPr>
            <w:tcW w:w="13750" w:type="dxa"/>
            <w:gridSpan w:val="5"/>
            <w:tcBorders>
              <w:top w:val="single" w:sz="6" w:space="0" w:color="414142"/>
              <w:left w:val="single" w:sz="6" w:space="0" w:color="414142"/>
              <w:bottom w:val="single" w:sz="6" w:space="0" w:color="414142"/>
              <w:right w:val="single" w:sz="6" w:space="0" w:color="414142"/>
            </w:tcBorders>
          </w:tcPr>
          <w:p w14:paraId="186E22A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10,55–10,6 GHz</w:t>
            </w:r>
          </w:p>
        </w:tc>
      </w:tr>
      <w:tr w:rsidR="006F0663" w:rsidRPr="00265C5E" w14:paraId="3EF515ED"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4DDB475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704CE9C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1B1B6A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9B947F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693" w:type="dxa"/>
            <w:vMerge w:val="restart"/>
            <w:tcBorders>
              <w:top w:val="single" w:sz="4" w:space="0" w:color="auto"/>
              <w:left w:val="single" w:sz="4" w:space="0" w:color="auto"/>
              <w:bottom w:val="single" w:sz="4" w:space="0" w:color="auto"/>
              <w:right w:val="single" w:sz="4" w:space="0" w:color="auto"/>
            </w:tcBorders>
          </w:tcPr>
          <w:p w14:paraId="440994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E85B7C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2835" w:type="dxa"/>
            <w:tcBorders>
              <w:top w:val="single" w:sz="6" w:space="0" w:color="414142"/>
              <w:left w:val="single" w:sz="4" w:space="0" w:color="auto"/>
              <w:bottom w:val="single" w:sz="6" w:space="0" w:color="414142"/>
              <w:right w:val="single" w:sz="6" w:space="0" w:color="414142"/>
            </w:tcBorders>
          </w:tcPr>
          <w:p w14:paraId="2AE8CAD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FWA: 10,15–10,3/10,5–10,65 GHz</w:t>
            </w:r>
          </w:p>
        </w:tc>
        <w:tc>
          <w:tcPr>
            <w:tcW w:w="2693" w:type="dxa"/>
            <w:tcBorders>
              <w:top w:val="single" w:sz="6" w:space="0" w:color="414142"/>
              <w:left w:val="single" w:sz="6" w:space="0" w:color="414142"/>
              <w:bottom w:val="single" w:sz="6" w:space="0" w:color="414142"/>
              <w:right w:val="single" w:sz="6" w:space="0" w:color="414142"/>
            </w:tcBorders>
          </w:tcPr>
          <w:p w14:paraId="3FBADA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w:t>
            </w:r>
          </w:p>
        </w:tc>
        <w:tc>
          <w:tcPr>
            <w:tcW w:w="2836" w:type="dxa"/>
            <w:tcBorders>
              <w:top w:val="single" w:sz="6" w:space="0" w:color="414142"/>
              <w:left w:val="single" w:sz="6" w:space="0" w:color="414142"/>
              <w:bottom w:val="single" w:sz="6" w:space="0" w:color="414142"/>
              <w:right w:val="single" w:sz="6" w:space="0" w:color="414142"/>
            </w:tcBorders>
          </w:tcPr>
          <w:p w14:paraId="7E5B2B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0AA71A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FX-10G5-MP</w:t>
            </w:r>
          </w:p>
          <w:p w14:paraId="47A924C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696BD80F" w14:textId="77777777" w:rsidTr="00764678">
        <w:tc>
          <w:tcPr>
            <w:tcW w:w="702" w:type="dxa"/>
            <w:vMerge/>
            <w:tcBorders>
              <w:right w:val="single" w:sz="4" w:space="0" w:color="auto"/>
            </w:tcBorders>
            <w:vAlign w:val="center"/>
          </w:tcPr>
          <w:p w14:paraId="5B56F5F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2261E6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B68446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A161DF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RRL: 10,53–10,56/10,18–10,21 GHz</w:t>
            </w:r>
          </w:p>
        </w:tc>
        <w:tc>
          <w:tcPr>
            <w:tcW w:w="2693" w:type="dxa"/>
            <w:tcBorders>
              <w:top w:val="single" w:sz="6" w:space="0" w:color="414142"/>
              <w:left w:val="single" w:sz="6" w:space="0" w:color="414142"/>
              <w:bottom w:val="single" w:sz="6" w:space="0" w:color="414142"/>
              <w:right w:val="single" w:sz="6" w:space="0" w:color="414142"/>
            </w:tcBorders>
          </w:tcPr>
          <w:p w14:paraId="6D880C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w:t>
            </w:r>
          </w:p>
        </w:tc>
        <w:tc>
          <w:tcPr>
            <w:tcW w:w="2836" w:type="dxa"/>
            <w:tcBorders>
              <w:top w:val="single" w:sz="6" w:space="0" w:color="414142"/>
              <w:left w:val="single" w:sz="6" w:space="0" w:color="414142"/>
              <w:bottom w:val="single" w:sz="6" w:space="0" w:color="414142"/>
              <w:right w:val="single" w:sz="6" w:space="0" w:color="414142"/>
            </w:tcBorders>
          </w:tcPr>
          <w:p w14:paraId="174EDC6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Tikai reģistrētām PP radiolīnijām līdz ekspluatācijas pārtraukšanai</w:t>
            </w:r>
          </w:p>
          <w:p w14:paraId="476ADB4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E4F9B37" w14:textId="77777777" w:rsidTr="00764678">
        <w:tc>
          <w:tcPr>
            <w:tcW w:w="702" w:type="dxa"/>
            <w:vMerge/>
            <w:tcBorders>
              <w:right w:val="single" w:sz="4" w:space="0" w:color="auto"/>
            </w:tcBorders>
            <w:vAlign w:val="center"/>
          </w:tcPr>
          <w:p w14:paraId="694CB56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ED8173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2FFA14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3DAE3C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4500–10 600 MHz</w:t>
            </w:r>
          </w:p>
        </w:tc>
        <w:tc>
          <w:tcPr>
            <w:tcW w:w="2693" w:type="dxa"/>
            <w:tcBorders>
              <w:top w:val="single" w:sz="6" w:space="0" w:color="414142"/>
              <w:left w:val="single" w:sz="6" w:space="0" w:color="414142"/>
              <w:bottom w:val="single" w:sz="6" w:space="0" w:color="414142"/>
              <w:right w:val="single" w:sz="6" w:space="0" w:color="414142"/>
            </w:tcBorders>
          </w:tcPr>
          <w:p w14:paraId="1F6131F9" w14:textId="545577DA" w:rsidR="00980F3F" w:rsidRPr="00265C5E" w:rsidRDefault="0018669A">
            <w:pPr>
              <w:spacing w:after="0" w:line="240" w:lineRule="auto"/>
              <w:rPr>
                <w:rFonts w:ascii="Times New Roman" w:eastAsia="Times New Roman" w:hAnsi="Times New Roman" w:cs="Times New Roman"/>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6EC6DE6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11B94D06"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F027FF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385.</w:t>
            </w:r>
          </w:p>
        </w:tc>
        <w:tc>
          <w:tcPr>
            <w:tcW w:w="13750" w:type="dxa"/>
            <w:gridSpan w:val="5"/>
            <w:tcBorders>
              <w:top w:val="single" w:sz="6" w:space="0" w:color="414142"/>
              <w:left w:val="single" w:sz="6" w:space="0" w:color="414142"/>
              <w:bottom w:val="single" w:sz="6" w:space="0" w:color="414142"/>
              <w:right w:val="single" w:sz="6" w:space="0" w:color="414142"/>
            </w:tcBorders>
          </w:tcPr>
          <w:p w14:paraId="0DF52C8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10,6–10,68 GHz</w:t>
            </w:r>
          </w:p>
        </w:tc>
      </w:tr>
      <w:tr w:rsidR="006F0663" w:rsidRPr="00265C5E" w14:paraId="37683378"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0CCC91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1F036A2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610B2D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4EFE6A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izņemot gaisa kuģniecības mobilo</w:t>
            </w:r>
          </w:p>
          <w:p w14:paraId="027060C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C3E3A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6A5998F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A4DB6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5.482 5.482A</w:t>
            </w:r>
          </w:p>
        </w:tc>
        <w:tc>
          <w:tcPr>
            <w:tcW w:w="2693" w:type="dxa"/>
            <w:vMerge w:val="restart"/>
            <w:tcBorders>
              <w:top w:val="single" w:sz="4" w:space="0" w:color="auto"/>
              <w:left w:val="single" w:sz="4" w:space="0" w:color="auto"/>
              <w:bottom w:val="single" w:sz="4" w:space="0" w:color="auto"/>
              <w:right w:val="single" w:sz="4" w:space="0" w:color="auto"/>
            </w:tcBorders>
          </w:tcPr>
          <w:p w14:paraId="624D589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(pasīvais)</w:t>
            </w:r>
          </w:p>
          <w:p w14:paraId="4C4CE3E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CD044E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izņemot gaisa kuģniecības mobilo</w:t>
            </w:r>
          </w:p>
          <w:p w14:paraId="1CF105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569EB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B7ABE9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EEDC36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5.482 5.482A</w:t>
            </w:r>
          </w:p>
        </w:tc>
        <w:tc>
          <w:tcPr>
            <w:tcW w:w="2835" w:type="dxa"/>
            <w:tcBorders>
              <w:top w:val="single" w:sz="6" w:space="0" w:color="414142"/>
              <w:left w:val="single" w:sz="4" w:space="0" w:color="auto"/>
              <w:bottom w:val="single" w:sz="6" w:space="0" w:color="414142"/>
              <w:right w:val="single" w:sz="6" w:space="0" w:color="414142"/>
            </w:tcBorders>
          </w:tcPr>
          <w:p w14:paraId="226F050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FWA: 10,15–10,3/10,5–10,65 GHz</w:t>
            </w:r>
          </w:p>
        </w:tc>
        <w:tc>
          <w:tcPr>
            <w:tcW w:w="2693" w:type="dxa"/>
            <w:tcBorders>
              <w:top w:val="single" w:sz="6" w:space="0" w:color="414142"/>
              <w:left w:val="single" w:sz="6" w:space="0" w:color="414142"/>
              <w:bottom w:val="single" w:sz="6" w:space="0" w:color="414142"/>
              <w:right w:val="single" w:sz="6" w:space="0" w:color="414142"/>
            </w:tcBorders>
          </w:tcPr>
          <w:p w14:paraId="18202AD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2.44., 3.9.</w:t>
            </w:r>
          </w:p>
        </w:tc>
        <w:tc>
          <w:tcPr>
            <w:tcW w:w="2836" w:type="dxa"/>
            <w:tcBorders>
              <w:top w:val="single" w:sz="6" w:space="0" w:color="414142"/>
              <w:left w:val="single" w:sz="6" w:space="0" w:color="414142"/>
              <w:bottom w:val="single" w:sz="6" w:space="0" w:color="414142"/>
              <w:right w:val="single" w:sz="6" w:space="0" w:color="414142"/>
            </w:tcBorders>
          </w:tcPr>
          <w:p w14:paraId="25176E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0F05E7F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FX-10G5-MP</w:t>
            </w:r>
          </w:p>
          <w:p w14:paraId="709FA4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5FE75379" w14:textId="77777777" w:rsidTr="00764678">
        <w:tc>
          <w:tcPr>
            <w:tcW w:w="702" w:type="dxa"/>
            <w:vMerge/>
            <w:tcBorders>
              <w:right w:val="single" w:sz="4" w:space="0" w:color="auto"/>
            </w:tcBorders>
            <w:vAlign w:val="center"/>
          </w:tcPr>
          <w:p w14:paraId="338B665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5E14EE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F9DAC9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EF31C8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5F9A7B0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46E8B6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866CDA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87A2D5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386.</w:t>
            </w:r>
          </w:p>
        </w:tc>
        <w:tc>
          <w:tcPr>
            <w:tcW w:w="13750" w:type="dxa"/>
            <w:gridSpan w:val="5"/>
            <w:tcBorders>
              <w:top w:val="single" w:sz="6" w:space="0" w:color="414142"/>
              <w:left w:val="single" w:sz="6" w:space="0" w:color="414142"/>
              <w:bottom w:val="single" w:sz="6" w:space="0" w:color="414142"/>
              <w:right w:val="single" w:sz="6" w:space="0" w:color="414142"/>
            </w:tcBorders>
          </w:tcPr>
          <w:p w14:paraId="122B0B8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10,68–10,7 GHz</w:t>
            </w:r>
          </w:p>
        </w:tc>
      </w:tr>
      <w:tr w:rsidR="006F0663" w:rsidRPr="00265C5E" w14:paraId="52B1C8F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AEB762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76216A4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7AF6D5A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A70040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66571A3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5.340 5.483</w:t>
            </w:r>
          </w:p>
        </w:tc>
        <w:tc>
          <w:tcPr>
            <w:tcW w:w="2693" w:type="dxa"/>
            <w:tcBorders>
              <w:top w:val="single" w:sz="6" w:space="0" w:color="414142"/>
              <w:left w:val="single" w:sz="6" w:space="0" w:color="414142"/>
              <w:bottom w:val="single" w:sz="6" w:space="0" w:color="414142"/>
              <w:right w:val="single" w:sz="6" w:space="0" w:color="414142"/>
            </w:tcBorders>
          </w:tcPr>
          <w:p w14:paraId="3696A1F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BD0CB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41861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567262D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2835" w:type="dxa"/>
            <w:tcBorders>
              <w:top w:val="single" w:sz="6" w:space="0" w:color="414142"/>
              <w:left w:val="single" w:sz="6" w:space="0" w:color="414142"/>
              <w:bottom w:val="single" w:sz="6" w:space="0" w:color="414142"/>
              <w:right w:val="single" w:sz="6" w:space="0" w:color="414142"/>
            </w:tcBorders>
          </w:tcPr>
          <w:p w14:paraId="7D46E1D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Pasīvie satelītu sensori</w:t>
            </w:r>
          </w:p>
        </w:tc>
        <w:tc>
          <w:tcPr>
            <w:tcW w:w="2693" w:type="dxa"/>
            <w:tcBorders>
              <w:top w:val="single" w:sz="6" w:space="0" w:color="414142"/>
              <w:left w:val="single" w:sz="6" w:space="0" w:color="414142"/>
              <w:bottom w:val="single" w:sz="6" w:space="0" w:color="414142"/>
              <w:right w:val="single" w:sz="6" w:space="0" w:color="414142"/>
            </w:tcBorders>
          </w:tcPr>
          <w:p w14:paraId="2351F79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A949F5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6F0663" w:rsidRPr="00265C5E" w14:paraId="3610F94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97859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387.</w:t>
            </w:r>
          </w:p>
        </w:tc>
        <w:tc>
          <w:tcPr>
            <w:tcW w:w="13750" w:type="dxa"/>
            <w:gridSpan w:val="5"/>
            <w:tcBorders>
              <w:top w:val="single" w:sz="6" w:space="0" w:color="414142"/>
              <w:left w:val="single" w:sz="6" w:space="0" w:color="414142"/>
              <w:bottom w:val="single" w:sz="6" w:space="0" w:color="414142"/>
              <w:right w:val="single" w:sz="6" w:space="0" w:color="414142"/>
            </w:tcBorders>
          </w:tcPr>
          <w:p w14:paraId="690D15F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10,7–10,95 GHz</w:t>
            </w:r>
          </w:p>
        </w:tc>
      </w:tr>
      <w:tr w:rsidR="006F0663" w:rsidRPr="00265C5E" w14:paraId="32BA3631"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4438E4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55B140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0C00F096" w14:textId="48CBC1A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5.441, (Zeme–izplatījums) 5.484</w:t>
            </w:r>
          </w:p>
          <w:p w14:paraId="1B1A68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2693" w:type="dxa"/>
            <w:vMerge w:val="restart"/>
            <w:tcBorders>
              <w:top w:val="single" w:sz="4" w:space="0" w:color="auto"/>
              <w:left w:val="single" w:sz="4" w:space="0" w:color="auto"/>
              <w:bottom w:val="single" w:sz="4" w:space="0" w:color="auto"/>
              <w:right w:val="single" w:sz="4" w:space="0" w:color="auto"/>
            </w:tcBorders>
          </w:tcPr>
          <w:p w14:paraId="5F2072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7AE58180" w14:textId="4BCFE9C5"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5.441, (Zeme–izplatījums) 5.484</w:t>
            </w:r>
          </w:p>
          <w:p w14:paraId="51A60D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2835" w:type="dxa"/>
            <w:tcBorders>
              <w:top w:val="single" w:sz="6" w:space="0" w:color="414142"/>
              <w:left w:val="single" w:sz="4" w:space="0" w:color="auto"/>
              <w:right w:val="single" w:sz="6" w:space="0" w:color="414142"/>
            </w:tcBorders>
          </w:tcPr>
          <w:p w14:paraId="6A5DE73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10,7–11,7 GHz</w:t>
            </w:r>
          </w:p>
        </w:tc>
        <w:tc>
          <w:tcPr>
            <w:tcW w:w="2693" w:type="dxa"/>
            <w:tcBorders>
              <w:top w:val="single" w:sz="6" w:space="0" w:color="414142"/>
              <w:left w:val="single" w:sz="6" w:space="0" w:color="414142"/>
              <w:right w:val="single" w:sz="6" w:space="0" w:color="414142"/>
            </w:tcBorders>
          </w:tcPr>
          <w:p w14:paraId="2F7CE46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3.10.</w:t>
            </w:r>
          </w:p>
        </w:tc>
        <w:tc>
          <w:tcPr>
            <w:tcW w:w="2836" w:type="dxa"/>
            <w:tcBorders>
              <w:top w:val="single" w:sz="6" w:space="0" w:color="414142"/>
              <w:left w:val="single" w:sz="6" w:space="0" w:color="414142"/>
              <w:right w:val="single" w:sz="6" w:space="0" w:color="414142"/>
            </w:tcBorders>
          </w:tcPr>
          <w:p w14:paraId="65541E8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 Lielas ietilpības RRL</w:t>
            </w:r>
          </w:p>
          <w:p w14:paraId="6725428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FX-11G-PP</w:t>
            </w:r>
          </w:p>
          <w:p w14:paraId="1B76AC3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477E000" w14:textId="77777777" w:rsidTr="00764678">
        <w:tc>
          <w:tcPr>
            <w:tcW w:w="702" w:type="dxa"/>
            <w:vMerge/>
            <w:tcBorders>
              <w:right w:val="single" w:sz="4" w:space="0" w:color="auto"/>
            </w:tcBorders>
            <w:vAlign w:val="center"/>
          </w:tcPr>
          <w:p w14:paraId="2CBDB8B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563FFD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85A161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30E8BC1"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radiostacijas</w:t>
            </w:r>
          </w:p>
        </w:tc>
        <w:tc>
          <w:tcPr>
            <w:tcW w:w="2693" w:type="dxa"/>
            <w:tcBorders>
              <w:top w:val="single" w:sz="6" w:space="0" w:color="414142"/>
              <w:left w:val="single" w:sz="6" w:space="0" w:color="414142"/>
              <w:bottom w:val="single" w:sz="6" w:space="0" w:color="414142"/>
              <w:right w:val="single" w:sz="6" w:space="0" w:color="414142"/>
            </w:tcBorders>
          </w:tcPr>
          <w:p w14:paraId="401460AD"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2.11.</w:t>
            </w:r>
          </w:p>
        </w:tc>
        <w:tc>
          <w:tcPr>
            <w:tcW w:w="2836" w:type="dxa"/>
            <w:tcBorders>
              <w:top w:val="single" w:sz="6" w:space="0" w:color="414142"/>
              <w:left w:val="single" w:sz="6" w:space="0" w:color="414142"/>
              <w:bottom w:val="single" w:sz="6" w:space="0" w:color="414142"/>
              <w:right w:val="single" w:sz="6" w:space="0" w:color="414142"/>
            </w:tcBorders>
          </w:tcPr>
          <w:p w14:paraId="68CDA676"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5CBF3F16" w14:textId="77777777" w:rsidTr="00764678">
        <w:tc>
          <w:tcPr>
            <w:tcW w:w="702" w:type="dxa"/>
            <w:vMerge/>
            <w:tcBorders>
              <w:right w:val="single" w:sz="4" w:space="0" w:color="auto"/>
            </w:tcBorders>
            <w:vAlign w:val="center"/>
          </w:tcPr>
          <w:p w14:paraId="75D91F6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5960C6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867AE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0C989D1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VSAT: 10,7–11,7 GHz</w:t>
            </w:r>
          </w:p>
        </w:tc>
        <w:tc>
          <w:tcPr>
            <w:tcW w:w="2693" w:type="dxa"/>
            <w:tcBorders>
              <w:top w:val="single" w:sz="6" w:space="0" w:color="414142"/>
              <w:left w:val="single" w:sz="6" w:space="0" w:color="414142"/>
              <w:right w:val="single" w:sz="6" w:space="0" w:color="414142"/>
            </w:tcBorders>
          </w:tcPr>
          <w:p w14:paraId="55CF78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2.16.</w:t>
            </w:r>
          </w:p>
        </w:tc>
        <w:tc>
          <w:tcPr>
            <w:tcW w:w="2836" w:type="dxa"/>
            <w:tcBorders>
              <w:top w:val="single" w:sz="6" w:space="0" w:color="414142"/>
              <w:left w:val="single" w:sz="6" w:space="0" w:color="414142"/>
              <w:right w:val="single" w:sz="6" w:space="0" w:color="414142"/>
            </w:tcBorders>
          </w:tcPr>
          <w:p w14:paraId="135C734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0C46D064" w14:textId="77777777" w:rsidTr="00764678">
        <w:tc>
          <w:tcPr>
            <w:tcW w:w="702" w:type="dxa"/>
            <w:vMerge/>
            <w:tcBorders>
              <w:right w:val="single" w:sz="4" w:space="0" w:color="auto"/>
            </w:tcBorders>
            <w:vAlign w:val="center"/>
          </w:tcPr>
          <w:p w14:paraId="2FE4161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C306E2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8FEF3C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7DA43A6" w14:textId="6D38761D"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B621FE8" w14:textId="2A18171F"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E6ED0A3" w14:textId="793BB8FB"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4AA0565" w14:textId="77777777" w:rsidTr="00764678">
        <w:tc>
          <w:tcPr>
            <w:tcW w:w="702" w:type="dxa"/>
            <w:vMerge/>
            <w:tcBorders>
              <w:right w:val="single" w:sz="4" w:space="0" w:color="auto"/>
            </w:tcBorders>
            <w:vAlign w:val="center"/>
          </w:tcPr>
          <w:p w14:paraId="13B5314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92FEC9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E947CD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185A3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HEST: 10,70–12,75 GHz</w:t>
            </w:r>
          </w:p>
        </w:tc>
        <w:tc>
          <w:tcPr>
            <w:tcW w:w="2693" w:type="dxa"/>
            <w:tcBorders>
              <w:top w:val="single" w:sz="6" w:space="0" w:color="414142"/>
              <w:left w:val="single" w:sz="6" w:space="0" w:color="414142"/>
              <w:bottom w:val="single" w:sz="6" w:space="0" w:color="414142"/>
              <w:right w:val="single" w:sz="6" w:space="0" w:color="414142"/>
            </w:tcBorders>
          </w:tcPr>
          <w:p w14:paraId="4ED6124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05889A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603594BD" w14:textId="77777777" w:rsidTr="00764678">
        <w:tc>
          <w:tcPr>
            <w:tcW w:w="702" w:type="dxa"/>
            <w:vMerge/>
            <w:tcBorders>
              <w:right w:val="single" w:sz="4" w:space="0" w:color="auto"/>
            </w:tcBorders>
            <w:vAlign w:val="center"/>
          </w:tcPr>
          <w:p w14:paraId="699DF03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B15903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549D80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CF18D2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kustībā (ESIM)</w:t>
            </w:r>
          </w:p>
        </w:tc>
        <w:tc>
          <w:tcPr>
            <w:tcW w:w="2693" w:type="dxa"/>
            <w:tcBorders>
              <w:top w:val="single" w:sz="6" w:space="0" w:color="414142"/>
              <w:left w:val="single" w:sz="6" w:space="0" w:color="414142"/>
              <w:bottom w:val="single" w:sz="6" w:space="0" w:color="414142"/>
              <w:right w:val="single" w:sz="6" w:space="0" w:color="414142"/>
            </w:tcBorders>
          </w:tcPr>
          <w:p w14:paraId="09C05694" w14:textId="77777777" w:rsidR="00980F3F" w:rsidRPr="00265C5E" w:rsidRDefault="0018669A">
            <w:pPr>
              <w:spacing w:after="0"/>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bottom w:val="single" w:sz="6" w:space="0" w:color="414142"/>
              <w:right w:val="single" w:sz="6" w:space="0" w:color="414142"/>
            </w:tcBorders>
          </w:tcPr>
          <w:p w14:paraId="32C61DBE" w14:textId="024811D2"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w:t>
            </w:r>
          </w:p>
          <w:p w14:paraId="756FE1C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51FF5AD8" w14:textId="77777777" w:rsidTr="00764678">
        <w:tc>
          <w:tcPr>
            <w:tcW w:w="702" w:type="dxa"/>
            <w:vMerge/>
            <w:tcBorders>
              <w:right w:val="single" w:sz="4" w:space="0" w:color="auto"/>
            </w:tcBorders>
            <w:vAlign w:val="center"/>
          </w:tcPr>
          <w:p w14:paraId="029803D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CD7CEC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E25992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371D96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un gaisa kuģu Zemes stacijas</w:t>
            </w:r>
          </w:p>
        </w:tc>
        <w:tc>
          <w:tcPr>
            <w:tcW w:w="2693" w:type="dxa"/>
            <w:tcBorders>
              <w:top w:val="single" w:sz="6" w:space="0" w:color="414142"/>
              <w:left w:val="single" w:sz="6" w:space="0" w:color="414142"/>
              <w:bottom w:val="single" w:sz="6" w:space="0" w:color="414142"/>
              <w:right w:val="single" w:sz="6" w:space="0" w:color="414142"/>
            </w:tcBorders>
          </w:tcPr>
          <w:p w14:paraId="61AEAC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2.26., 2.27.</w:t>
            </w:r>
          </w:p>
        </w:tc>
        <w:tc>
          <w:tcPr>
            <w:tcW w:w="2836" w:type="dxa"/>
            <w:tcBorders>
              <w:top w:val="single" w:sz="6" w:space="0" w:color="414142"/>
              <w:left w:val="single" w:sz="6" w:space="0" w:color="414142"/>
              <w:bottom w:val="single" w:sz="6" w:space="0" w:color="414142"/>
              <w:right w:val="single" w:sz="6" w:space="0" w:color="414142"/>
            </w:tcBorders>
          </w:tcPr>
          <w:p w14:paraId="052405C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5F88B479" w14:textId="77777777" w:rsidTr="00764678">
        <w:tc>
          <w:tcPr>
            <w:tcW w:w="702" w:type="dxa"/>
            <w:vMerge/>
            <w:tcBorders>
              <w:right w:val="single" w:sz="4" w:space="0" w:color="auto"/>
            </w:tcBorders>
            <w:vAlign w:val="center"/>
          </w:tcPr>
          <w:p w14:paraId="4C4CF459"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3F46D90B" w14:textId="77777777" w:rsidR="00980F3F" w:rsidRPr="00265C5E" w:rsidRDefault="00980F3F"/>
        </w:tc>
        <w:tc>
          <w:tcPr>
            <w:tcW w:w="2693" w:type="dxa"/>
            <w:vMerge/>
            <w:tcBorders>
              <w:left w:val="single" w:sz="4" w:space="0" w:color="auto"/>
            </w:tcBorders>
            <w:vAlign w:val="center"/>
          </w:tcPr>
          <w:p w14:paraId="1C014541"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77CA825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2EF61D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32DBE9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p w14:paraId="39A08E8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0FC73BF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A806139"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388.</w:t>
            </w:r>
          </w:p>
        </w:tc>
        <w:tc>
          <w:tcPr>
            <w:tcW w:w="13750" w:type="dxa"/>
            <w:gridSpan w:val="5"/>
            <w:tcBorders>
              <w:top w:val="single" w:sz="6" w:space="0" w:color="414142"/>
              <w:left w:val="single" w:sz="6" w:space="0" w:color="414142"/>
              <w:bottom w:val="single" w:sz="6" w:space="0" w:color="414142"/>
              <w:right w:val="single" w:sz="6" w:space="0" w:color="414142"/>
            </w:tcBorders>
          </w:tcPr>
          <w:p w14:paraId="4A1E845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10,95–11,2 GHz</w:t>
            </w:r>
          </w:p>
        </w:tc>
      </w:tr>
      <w:tr w:rsidR="006F0663" w:rsidRPr="00265C5E" w14:paraId="203E6F7F"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9546E6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671D94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4CD6C15" w14:textId="21E0644E"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5.484B</w:t>
            </w:r>
            <w:r w:rsidRPr="00265C5E">
              <w:rPr>
                <w:rFonts w:ascii="Times New Roman" w:eastAsia="Times New Roman" w:hAnsi="Times New Roman" w:cs="Times New Roman"/>
                <w:sz w:val="21"/>
                <w:szCs w:val="21"/>
                <w:lang w:eastAsia="lv-LV"/>
              </w:rPr>
              <w:br/>
              <w:t>(Zeme–izplatījums) 5.484</w:t>
            </w:r>
          </w:p>
          <w:p w14:paraId="07B8661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2693" w:type="dxa"/>
            <w:vMerge w:val="restart"/>
            <w:tcBorders>
              <w:top w:val="single" w:sz="4" w:space="0" w:color="auto"/>
              <w:left w:val="single" w:sz="4" w:space="0" w:color="auto"/>
              <w:bottom w:val="single" w:sz="4" w:space="0" w:color="auto"/>
              <w:right w:val="single" w:sz="4" w:space="0" w:color="auto"/>
            </w:tcBorders>
          </w:tcPr>
          <w:p w14:paraId="4831D2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3A6C31E1" w14:textId="3874D4F6"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5.484B,</w:t>
            </w:r>
            <w:r w:rsidRPr="00265C5E">
              <w:rPr>
                <w:rFonts w:ascii="Times New Roman" w:eastAsia="Times New Roman" w:hAnsi="Times New Roman" w:cs="Times New Roman"/>
                <w:sz w:val="21"/>
                <w:szCs w:val="21"/>
                <w:lang w:eastAsia="lv-LV"/>
              </w:rPr>
              <w:br/>
              <w:t>(Zeme–izplatījums) 5.484</w:t>
            </w:r>
          </w:p>
          <w:p w14:paraId="63C2685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2835" w:type="dxa"/>
            <w:tcBorders>
              <w:top w:val="single" w:sz="6" w:space="0" w:color="414142"/>
              <w:left w:val="single" w:sz="4" w:space="0" w:color="auto"/>
              <w:bottom w:val="single" w:sz="6" w:space="0" w:color="414142"/>
              <w:right w:val="single" w:sz="6" w:space="0" w:color="414142"/>
            </w:tcBorders>
          </w:tcPr>
          <w:p w14:paraId="3428D4A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1D71D8D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3996EDA" w14:textId="77777777" w:rsidR="00980F3F" w:rsidRPr="00265C5E" w:rsidRDefault="00980F3F">
            <w:pPr>
              <w:spacing w:after="120" w:line="240" w:lineRule="auto"/>
              <w:rPr>
                <w:rFonts w:ascii="Times New Roman" w:eastAsia="Times New Roman" w:hAnsi="Times New Roman" w:cs="Times New Roman"/>
                <w:b/>
                <w:bCs/>
                <w:sz w:val="21"/>
                <w:szCs w:val="21"/>
                <w:lang w:eastAsia="lv-LV"/>
              </w:rPr>
            </w:pPr>
          </w:p>
        </w:tc>
      </w:tr>
      <w:tr w:rsidR="006F0663" w:rsidRPr="00265C5E" w14:paraId="72DE28BF" w14:textId="77777777" w:rsidTr="00764678">
        <w:tc>
          <w:tcPr>
            <w:tcW w:w="702" w:type="dxa"/>
            <w:vMerge/>
            <w:tcBorders>
              <w:right w:val="single" w:sz="4" w:space="0" w:color="auto"/>
            </w:tcBorders>
            <w:vAlign w:val="center"/>
          </w:tcPr>
          <w:p w14:paraId="16482DD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A1418C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0076B8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7B5D13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10,7–11,7 GHz</w:t>
            </w:r>
          </w:p>
        </w:tc>
        <w:tc>
          <w:tcPr>
            <w:tcW w:w="2693" w:type="dxa"/>
            <w:tcBorders>
              <w:top w:val="single" w:sz="6" w:space="0" w:color="414142"/>
              <w:left w:val="single" w:sz="6" w:space="0" w:color="414142"/>
              <w:bottom w:val="single" w:sz="6" w:space="0" w:color="414142"/>
              <w:right w:val="single" w:sz="6" w:space="0" w:color="414142"/>
            </w:tcBorders>
          </w:tcPr>
          <w:p w14:paraId="752838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3.10.</w:t>
            </w:r>
          </w:p>
        </w:tc>
        <w:tc>
          <w:tcPr>
            <w:tcW w:w="2836" w:type="dxa"/>
            <w:tcBorders>
              <w:top w:val="single" w:sz="6" w:space="0" w:color="414142"/>
              <w:left w:val="single" w:sz="6" w:space="0" w:color="414142"/>
              <w:bottom w:val="single" w:sz="6" w:space="0" w:color="414142"/>
              <w:right w:val="single" w:sz="6" w:space="0" w:color="414142"/>
            </w:tcBorders>
          </w:tcPr>
          <w:p w14:paraId="2315C4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 Lielas ietilpības RRL</w:t>
            </w:r>
          </w:p>
          <w:p w14:paraId="151A061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FX-11G-PP</w:t>
            </w:r>
          </w:p>
          <w:p w14:paraId="2267601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3FC290B" w14:textId="77777777" w:rsidTr="00764678">
        <w:tc>
          <w:tcPr>
            <w:tcW w:w="702" w:type="dxa"/>
            <w:vMerge/>
            <w:tcBorders>
              <w:right w:val="single" w:sz="4" w:space="0" w:color="auto"/>
            </w:tcBorders>
            <w:vAlign w:val="center"/>
          </w:tcPr>
          <w:p w14:paraId="4FCE11C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F8D232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48ABF4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9D7CE8B"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radiostacijas</w:t>
            </w:r>
          </w:p>
        </w:tc>
        <w:tc>
          <w:tcPr>
            <w:tcW w:w="2693" w:type="dxa"/>
            <w:tcBorders>
              <w:top w:val="single" w:sz="6" w:space="0" w:color="414142"/>
              <w:left w:val="single" w:sz="6" w:space="0" w:color="414142"/>
              <w:bottom w:val="single" w:sz="6" w:space="0" w:color="414142"/>
              <w:right w:val="single" w:sz="6" w:space="0" w:color="414142"/>
            </w:tcBorders>
          </w:tcPr>
          <w:p w14:paraId="171B919A"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2.11.</w:t>
            </w:r>
          </w:p>
        </w:tc>
        <w:tc>
          <w:tcPr>
            <w:tcW w:w="2836" w:type="dxa"/>
            <w:tcBorders>
              <w:top w:val="single" w:sz="6" w:space="0" w:color="414142"/>
              <w:left w:val="single" w:sz="6" w:space="0" w:color="414142"/>
              <w:bottom w:val="single" w:sz="6" w:space="0" w:color="414142"/>
              <w:right w:val="single" w:sz="6" w:space="0" w:color="414142"/>
            </w:tcBorders>
          </w:tcPr>
          <w:p w14:paraId="17AD7207"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76B1A5B8" w14:textId="77777777" w:rsidTr="00764678">
        <w:trPr>
          <w:trHeight w:val="170"/>
        </w:trPr>
        <w:tc>
          <w:tcPr>
            <w:tcW w:w="702" w:type="dxa"/>
            <w:vMerge/>
            <w:tcBorders>
              <w:right w:val="single" w:sz="4" w:space="0" w:color="auto"/>
            </w:tcBorders>
            <w:vAlign w:val="center"/>
          </w:tcPr>
          <w:p w14:paraId="2BBF752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AFEDB4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E2FC2E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195619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VSAT: 10,7–11,7 GHz</w:t>
            </w:r>
          </w:p>
        </w:tc>
        <w:tc>
          <w:tcPr>
            <w:tcW w:w="2693" w:type="dxa"/>
            <w:tcBorders>
              <w:top w:val="single" w:sz="6" w:space="0" w:color="414142"/>
              <w:left w:val="single" w:sz="6" w:space="0" w:color="414142"/>
              <w:right w:val="single" w:sz="6" w:space="0" w:color="414142"/>
            </w:tcBorders>
          </w:tcPr>
          <w:p w14:paraId="172B72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2.16.</w:t>
            </w:r>
          </w:p>
        </w:tc>
        <w:tc>
          <w:tcPr>
            <w:tcW w:w="2836" w:type="dxa"/>
            <w:tcBorders>
              <w:top w:val="single" w:sz="6" w:space="0" w:color="414142"/>
              <w:left w:val="single" w:sz="6" w:space="0" w:color="414142"/>
              <w:right w:val="single" w:sz="6" w:space="0" w:color="414142"/>
            </w:tcBorders>
          </w:tcPr>
          <w:p w14:paraId="78C3481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0118EEE3" w14:textId="77777777" w:rsidTr="00764678">
        <w:tc>
          <w:tcPr>
            <w:tcW w:w="702" w:type="dxa"/>
            <w:vMerge/>
            <w:tcBorders>
              <w:right w:val="single" w:sz="4" w:space="0" w:color="auto"/>
            </w:tcBorders>
            <w:vAlign w:val="center"/>
          </w:tcPr>
          <w:p w14:paraId="182F7E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10F1BE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BAF867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7C6CA77" w14:textId="03346249"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0521079" w14:textId="0BAB299E"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574EB23F" w14:textId="4068547D"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488D193" w14:textId="77777777" w:rsidTr="00764678">
        <w:tc>
          <w:tcPr>
            <w:tcW w:w="702" w:type="dxa"/>
            <w:vMerge/>
            <w:tcBorders>
              <w:right w:val="single" w:sz="4" w:space="0" w:color="auto"/>
            </w:tcBorders>
            <w:vAlign w:val="center"/>
          </w:tcPr>
          <w:p w14:paraId="34911F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E6BC17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6E8EE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1228D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HEST: 10,70–12,75 GHz</w:t>
            </w:r>
          </w:p>
        </w:tc>
        <w:tc>
          <w:tcPr>
            <w:tcW w:w="2693" w:type="dxa"/>
            <w:tcBorders>
              <w:top w:val="single" w:sz="6" w:space="0" w:color="414142"/>
              <w:left w:val="single" w:sz="6" w:space="0" w:color="414142"/>
              <w:bottom w:val="single" w:sz="6" w:space="0" w:color="414142"/>
              <w:right w:val="single" w:sz="6" w:space="0" w:color="414142"/>
            </w:tcBorders>
          </w:tcPr>
          <w:p w14:paraId="55A9C8C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6D88649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39E315C1" w14:textId="77777777" w:rsidTr="00764678">
        <w:tc>
          <w:tcPr>
            <w:tcW w:w="702" w:type="dxa"/>
            <w:vMerge/>
            <w:tcBorders>
              <w:right w:val="single" w:sz="4" w:space="0" w:color="auto"/>
            </w:tcBorders>
          </w:tcPr>
          <w:p w14:paraId="2FDCB5A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41321C9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3A80956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1F0F04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kustībā (ESIM)</w:t>
            </w:r>
          </w:p>
        </w:tc>
        <w:tc>
          <w:tcPr>
            <w:tcW w:w="2693" w:type="dxa"/>
            <w:tcBorders>
              <w:top w:val="single" w:sz="6" w:space="0" w:color="414142"/>
              <w:left w:val="single" w:sz="6" w:space="0" w:color="414142"/>
              <w:bottom w:val="single" w:sz="6" w:space="0" w:color="414142"/>
              <w:right w:val="single" w:sz="6" w:space="0" w:color="414142"/>
            </w:tcBorders>
          </w:tcPr>
          <w:p w14:paraId="433FB04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bottom w:val="single" w:sz="6" w:space="0" w:color="414142"/>
              <w:right w:val="single" w:sz="6" w:space="0" w:color="414142"/>
            </w:tcBorders>
          </w:tcPr>
          <w:p w14:paraId="7D5AB329" w14:textId="751ABCE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w:t>
            </w:r>
          </w:p>
          <w:p w14:paraId="1B98398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16FF09D9" w14:textId="77777777" w:rsidTr="00764678">
        <w:tc>
          <w:tcPr>
            <w:tcW w:w="702" w:type="dxa"/>
            <w:vMerge/>
            <w:tcBorders>
              <w:right w:val="single" w:sz="4" w:space="0" w:color="auto"/>
            </w:tcBorders>
            <w:vAlign w:val="center"/>
          </w:tcPr>
          <w:p w14:paraId="57C66BA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21D882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1FD95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85F9B2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un gaisa kuģu Zemes stacijas</w:t>
            </w:r>
          </w:p>
        </w:tc>
        <w:tc>
          <w:tcPr>
            <w:tcW w:w="2693" w:type="dxa"/>
            <w:tcBorders>
              <w:top w:val="single" w:sz="6" w:space="0" w:color="414142"/>
              <w:left w:val="single" w:sz="6" w:space="0" w:color="414142"/>
              <w:bottom w:val="single" w:sz="6" w:space="0" w:color="414142"/>
              <w:right w:val="single" w:sz="6" w:space="0" w:color="414142"/>
            </w:tcBorders>
          </w:tcPr>
          <w:p w14:paraId="76CF883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2.26., 2.27.</w:t>
            </w:r>
          </w:p>
        </w:tc>
        <w:tc>
          <w:tcPr>
            <w:tcW w:w="2836" w:type="dxa"/>
            <w:tcBorders>
              <w:top w:val="single" w:sz="6" w:space="0" w:color="414142"/>
              <w:left w:val="single" w:sz="6" w:space="0" w:color="414142"/>
              <w:bottom w:val="single" w:sz="6" w:space="0" w:color="414142"/>
              <w:right w:val="single" w:sz="6" w:space="0" w:color="414142"/>
            </w:tcBorders>
          </w:tcPr>
          <w:p w14:paraId="12A9CB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5B10AA72" w14:textId="77777777" w:rsidTr="00764678">
        <w:tc>
          <w:tcPr>
            <w:tcW w:w="702" w:type="dxa"/>
            <w:vMerge/>
            <w:tcBorders>
              <w:right w:val="single" w:sz="4" w:space="0" w:color="auto"/>
            </w:tcBorders>
            <w:vAlign w:val="center"/>
          </w:tcPr>
          <w:p w14:paraId="51298985"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418D9C4B" w14:textId="77777777" w:rsidR="00980F3F" w:rsidRPr="00265C5E" w:rsidRDefault="00980F3F"/>
        </w:tc>
        <w:tc>
          <w:tcPr>
            <w:tcW w:w="2693" w:type="dxa"/>
            <w:vMerge/>
            <w:tcBorders>
              <w:left w:val="single" w:sz="4" w:space="0" w:color="auto"/>
            </w:tcBorders>
            <w:vAlign w:val="center"/>
          </w:tcPr>
          <w:p w14:paraId="70B1AF14"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6B9677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0667866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4C9C74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p w14:paraId="293B17E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21AE5C4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967B3BA"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389.</w:t>
            </w:r>
          </w:p>
        </w:tc>
        <w:tc>
          <w:tcPr>
            <w:tcW w:w="13750" w:type="dxa"/>
            <w:gridSpan w:val="5"/>
            <w:tcBorders>
              <w:top w:val="single" w:sz="6" w:space="0" w:color="414142"/>
              <w:left w:val="single" w:sz="6" w:space="0" w:color="414142"/>
              <w:bottom w:val="single" w:sz="6" w:space="0" w:color="414142"/>
              <w:right w:val="single" w:sz="6" w:space="0" w:color="414142"/>
            </w:tcBorders>
          </w:tcPr>
          <w:p w14:paraId="0A66B80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11,2–11,45 GHz</w:t>
            </w:r>
          </w:p>
        </w:tc>
      </w:tr>
      <w:tr w:rsidR="006F0663" w:rsidRPr="00265C5E" w14:paraId="7D2B7135"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917D09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61A8EEF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28E36A18" w14:textId="1DCECEF4"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5.441, (Zeme–izplatījums) 5.484</w:t>
            </w:r>
          </w:p>
          <w:p w14:paraId="3769ECB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izņemot gaisa kuģniecības mobilo</w:t>
            </w:r>
          </w:p>
        </w:tc>
        <w:tc>
          <w:tcPr>
            <w:tcW w:w="2693" w:type="dxa"/>
            <w:vMerge w:val="restart"/>
            <w:tcBorders>
              <w:top w:val="single" w:sz="4" w:space="0" w:color="auto"/>
              <w:left w:val="single" w:sz="4" w:space="0" w:color="auto"/>
              <w:bottom w:val="single" w:sz="4" w:space="0" w:color="auto"/>
              <w:right w:val="single" w:sz="4" w:space="0" w:color="auto"/>
            </w:tcBorders>
          </w:tcPr>
          <w:p w14:paraId="75AA113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xml:space="preserve">FIKSĒTAIS </w:t>
            </w:r>
          </w:p>
          <w:p w14:paraId="1862B5A2" w14:textId="21E62E0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5.441, (Zeme–izplatījums) 5.484</w:t>
            </w:r>
          </w:p>
          <w:p w14:paraId="1DDED51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izņemot gaisa kuģniecības mobilo</w:t>
            </w:r>
          </w:p>
        </w:tc>
        <w:tc>
          <w:tcPr>
            <w:tcW w:w="2835" w:type="dxa"/>
            <w:tcBorders>
              <w:top w:val="single" w:sz="6" w:space="0" w:color="414142"/>
              <w:left w:val="single" w:sz="4" w:space="0" w:color="auto"/>
              <w:bottom w:val="single" w:sz="6" w:space="0" w:color="414142"/>
              <w:right w:val="single" w:sz="6" w:space="0" w:color="414142"/>
            </w:tcBorders>
          </w:tcPr>
          <w:p w14:paraId="08A22AB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504CF03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2A849FE" w14:textId="77777777"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r>
      <w:tr w:rsidR="006F0663" w:rsidRPr="00265C5E" w14:paraId="17BBEF09" w14:textId="77777777" w:rsidTr="00764678">
        <w:tc>
          <w:tcPr>
            <w:tcW w:w="702" w:type="dxa"/>
            <w:vMerge/>
            <w:tcBorders>
              <w:right w:val="single" w:sz="4" w:space="0" w:color="auto"/>
            </w:tcBorders>
            <w:vAlign w:val="center"/>
          </w:tcPr>
          <w:p w14:paraId="06A2F99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54DC8B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41A949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AC312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10,7–11,7 GHz</w:t>
            </w:r>
          </w:p>
        </w:tc>
        <w:tc>
          <w:tcPr>
            <w:tcW w:w="2693" w:type="dxa"/>
            <w:tcBorders>
              <w:top w:val="single" w:sz="6" w:space="0" w:color="414142"/>
              <w:left w:val="single" w:sz="6" w:space="0" w:color="414142"/>
              <w:bottom w:val="single" w:sz="6" w:space="0" w:color="414142"/>
              <w:right w:val="single" w:sz="6" w:space="0" w:color="414142"/>
            </w:tcBorders>
          </w:tcPr>
          <w:p w14:paraId="78A910A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3.10.</w:t>
            </w:r>
          </w:p>
        </w:tc>
        <w:tc>
          <w:tcPr>
            <w:tcW w:w="2836" w:type="dxa"/>
            <w:tcBorders>
              <w:top w:val="single" w:sz="6" w:space="0" w:color="414142"/>
              <w:left w:val="single" w:sz="6" w:space="0" w:color="414142"/>
              <w:bottom w:val="single" w:sz="6" w:space="0" w:color="414142"/>
              <w:right w:val="single" w:sz="6" w:space="0" w:color="414142"/>
            </w:tcBorders>
          </w:tcPr>
          <w:p w14:paraId="08F0252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 Lielas ietilpības RRL</w:t>
            </w:r>
          </w:p>
          <w:p w14:paraId="7FCDAD8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FX-11G-PP</w:t>
            </w:r>
          </w:p>
          <w:p w14:paraId="1086A02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1145F6F3" w14:textId="77777777" w:rsidTr="00764678">
        <w:tc>
          <w:tcPr>
            <w:tcW w:w="702" w:type="dxa"/>
            <w:vMerge/>
            <w:tcBorders>
              <w:right w:val="single" w:sz="4" w:space="0" w:color="auto"/>
            </w:tcBorders>
            <w:vAlign w:val="center"/>
          </w:tcPr>
          <w:p w14:paraId="1FCDFC7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C5A628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282A8F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998CFFE"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radiostacijas</w:t>
            </w:r>
          </w:p>
        </w:tc>
        <w:tc>
          <w:tcPr>
            <w:tcW w:w="2693" w:type="dxa"/>
            <w:tcBorders>
              <w:top w:val="single" w:sz="6" w:space="0" w:color="414142"/>
              <w:left w:val="single" w:sz="6" w:space="0" w:color="414142"/>
              <w:bottom w:val="single" w:sz="6" w:space="0" w:color="414142"/>
              <w:right w:val="single" w:sz="6" w:space="0" w:color="414142"/>
            </w:tcBorders>
          </w:tcPr>
          <w:p w14:paraId="16700909"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2.11.</w:t>
            </w:r>
          </w:p>
        </w:tc>
        <w:tc>
          <w:tcPr>
            <w:tcW w:w="2836" w:type="dxa"/>
            <w:tcBorders>
              <w:top w:val="single" w:sz="6" w:space="0" w:color="414142"/>
              <w:left w:val="single" w:sz="6" w:space="0" w:color="414142"/>
              <w:bottom w:val="single" w:sz="6" w:space="0" w:color="414142"/>
              <w:right w:val="single" w:sz="6" w:space="0" w:color="414142"/>
            </w:tcBorders>
          </w:tcPr>
          <w:p w14:paraId="631755DD"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76B89515" w14:textId="77777777" w:rsidTr="00764678">
        <w:tc>
          <w:tcPr>
            <w:tcW w:w="702" w:type="dxa"/>
            <w:vMerge/>
            <w:tcBorders>
              <w:right w:val="single" w:sz="4" w:space="0" w:color="auto"/>
            </w:tcBorders>
            <w:vAlign w:val="center"/>
          </w:tcPr>
          <w:p w14:paraId="441F7ED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751477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43029E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6C546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kustībā (ESIM)</w:t>
            </w:r>
          </w:p>
        </w:tc>
        <w:tc>
          <w:tcPr>
            <w:tcW w:w="2693" w:type="dxa"/>
            <w:tcBorders>
              <w:top w:val="single" w:sz="6" w:space="0" w:color="414142"/>
              <w:left w:val="single" w:sz="6" w:space="0" w:color="414142"/>
              <w:bottom w:val="single" w:sz="6" w:space="0" w:color="414142"/>
              <w:right w:val="single" w:sz="6" w:space="0" w:color="414142"/>
            </w:tcBorders>
          </w:tcPr>
          <w:p w14:paraId="69357C6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bottom w:val="single" w:sz="6" w:space="0" w:color="414142"/>
              <w:right w:val="single" w:sz="6" w:space="0" w:color="414142"/>
            </w:tcBorders>
          </w:tcPr>
          <w:p w14:paraId="43F1F9D8" w14:textId="1681602C"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w:t>
            </w:r>
          </w:p>
          <w:p w14:paraId="350AB46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2E85524F" w14:textId="77777777" w:rsidTr="00764678">
        <w:tc>
          <w:tcPr>
            <w:tcW w:w="702" w:type="dxa"/>
            <w:vMerge/>
            <w:tcBorders>
              <w:right w:val="single" w:sz="4" w:space="0" w:color="auto"/>
            </w:tcBorders>
            <w:vAlign w:val="center"/>
          </w:tcPr>
          <w:p w14:paraId="223C3E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C37196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8D6813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8293F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VSAT: 10,7–11,7 GHz</w:t>
            </w:r>
          </w:p>
        </w:tc>
        <w:tc>
          <w:tcPr>
            <w:tcW w:w="2693" w:type="dxa"/>
            <w:tcBorders>
              <w:top w:val="single" w:sz="6" w:space="0" w:color="414142"/>
              <w:left w:val="single" w:sz="6" w:space="0" w:color="414142"/>
              <w:bottom w:val="single" w:sz="6" w:space="0" w:color="414142"/>
              <w:right w:val="single" w:sz="6" w:space="0" w:color="414142"/>
            </w:tcBorders>
          </w:tcPr>
          <w:p w14:paraId="3172336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2.16.</w:t>
            </w:r>
          </w:p>
        </w:tc>
        <w:tc>
          <w:tcPr>
            <w:tcW w:w="2836" w:type="dxa"/>
            <w:tcBorders>
              <w:top w:val="single" w:sz="6" w:space="0" w:color="414142"/>
              <w:left w:val="single" w:sz="6" w:space="0" w:color="414142"/>
              <w:bottom w:val="single" w:sz="6" w:space="0" w:color="414142"/>
              <w:right w:val="single" w:sz="6" w:space="0" w:color="414142"/>
            </w:tcBorders>
          </w:tcPr>
          <w:p w14:paraId="0529C5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360C0211" w14:textId="77777777" w:rsidTr="00764678">
        <w:tc>
          <w:tcPr>
            <w:tcW w:w="702" w:type="dxa"/>
            <w:vMerge/>
            <w:tcBorders>
              <w:right w:val="single" w:sz="4" w:space="0" w:color="auto"/>
            </w:tcBorders>
            <w:vAlign w:val="center"/>
          </w:tcPr>
          <w:p w14:paraId="4BB36C2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D48EAA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15E3A3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6EC495E" w14:textId="7D7E11D2"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1C75884" w14:textId="5A35CBD6"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79B90BA" w14:textId="5CD9A3E9"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4954278E" w14:textId="77777777" w:rsidTr="00764678">
        <w:tc>
          <w:tcPr>
            <w:tcW w:w="702" w:type="dxa"/>
            <w:vMerge/>
            <w:tcBorders>
              <w:right w:val="single" w:sz="4" w:space="0" w:color="auto"/>
            </w:tcBorders>
            <w:vAlign w:val="center"/>
          </w:tcPr>
          <w:p w14:paraId="05B81F7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39CEC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617BEC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7FECA4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HEST: 10,70–12,75 GHz</w:t>
            </w:r>
          </w:p>
        </w:tc>
        <w:tc>
          <w:tcPr>
            <w:tcW w:w="2693" w:type="dxa"/>
            <w:tcBorders>
              <w:top w:val="single" w:sz="6" w:space="0" w:color="414142"/>
              <w:left w:val="single" w:sz="6" w:space="0" w:color="414142"/>
              <w:bottom w:val="single" w:sz="6" w:space="0" w:color="414142"/>
              <w:right w:val="single" w:sz="6" w:space="0" w:color="414142"/>
            </w:tcBorders>
          </w:tcPr>
          <w:p w14:paraId="14A22A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2C40B45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07F694C3" w14:textId="77777777" w:rsidTr="00764678">
        <w:tc>
          <w:tcPr>
            <w:tcW w:w="702" w:type="dxa"/>
            <w:vMerge/>
            <w:tcBorders>
              <w:right w:val="single" w:sz="4" w:space="0" w:color="auto"/>
            </w:tcBorders>
            <w:vAlign w:val="center"/>
          </w:tcPr>
          <w:p w14:paraId="3C7E4F4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4B3FE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831BF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784C96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un gaisa kuģu Zemes stacijas</w:t>
            </w:r>
          </w:p>
        </w:tc>
        <w:tc>
          <w:tcPr>
            <w:tcW w:w="2693" w:type="dxa"/>
            <w:tcBorders>
              <w:top w:val="single" w:sz="6" w:space="0" w:color="414142"/>
              <w:left w:val="single" w:sz="6" w:space="0" w:color="414142"/>
              <w:bottom w:val="single" w:sz="6" w:space="0" w:color="414142"/>
              <w:right w:val="single" w:sz="6" w:space="0" w:color="414142"/>
            </w:tcBorders>
          </w:tcPr>
          <w:p w14:paraId="4C3086B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2.26., 2.27.</w:t>
            </w:r>
          </w:p>
        </w:tc>
        <w:tc>
          <w:tcPr>
            <w:tcW w:w="2836" w:type="dxa"/>
            <w:tcBorders>
              <w:top w:val="single" w:sz="6" w:space="0" w:color="414142"/>
              <w:left w:val="single" w:sz="6" w:space="0" w:color="414142"/>
              <w:bottom w:val="single" w:sz="6" w:space="0" w:color="414142"/>
              <w:right w:val="single" w:sz="6" w:space="0" w:color="414142"/>
            </w:tcBorders>
          </w:tcPr>
          <w:p w14:paraId="7CACB0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049B61D0" w14:textId="77777777" w:rsidTr="00764678">
        <w:tc>
          <w:tcPr>
            <w:tcW w:w="702" w:type="dxa"/>
            <w:vMerge/>
            <w:tcBorders>
              <w:right w:val="single" w:sz="4" w:space="0" w:color="auto"/>
            </w:tcBorders>
            <w:vAlign w:val="center"/>
          </w:tcPr>
          <w:p w14:paraId="19B5C081"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6CA6C929" w14:textId="77777777" w:rsidR="00980F3F" w:rsidRPr="00265C5E" w:rsidRDefault="00980F3F"/>
        </w:tc>
        <w:tc>
          <w:tcPr>
            <w:tcW w:w="2693" w:type="dxa"/>
            <w:vMerge/>
            <w:tcBorders>
              <w:left w:val="single" w:sz="4" w:space="0" w:color="auto"/>
            </w:tcBorders>
            <w:vAlign w:val="center"/>
          </w:tcPr>
          <w:p w14:paraId="558021DB"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2F9FA10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19F26F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04A889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p w14:paraId="50B681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5400454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804269A"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390.</w:t>
            </w:r>
          </w:p>
        </w:tc>
        <w:tc>
          <w:tcPr>
            <w:tcW w:w="13750" w:type="dxa"/>
            <w:gridSpan w:val="5"/>
            <w:tcBorders>
              <w:top w:val="single" w:sz="6" w:space="0" w:color="414142"/>
              <w:left w:val="single" w:sz="6" w:space="0" w:color="414142"/>
              <w:bottom w:val="single" w:sz="6" w:space="0" w:color="414142"/>
              <w:right w:val="single" w:sz="6" w:space="0" w:color="414142"/>
            </w:tcBorders>
          </w:tcPr>
          <w:p w14:paraId="3249CB1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11,45–11,7 GHz</w:t>
            </w:r>
          </w:p>
        </w:tc>
      </w:tr>
      <w:tr w:rsidR="006F0663" w:rsidRPr="00265C5E" w14:paraId="3896959A" w14:textId="77777777" w:rsidTr="00764678">
        <w:trPr>
          <w:trHeight w:val="2488"/>
        </w:trPr>
        <w:tc>
          <w:tcPr>
            <w:tcW w:w="702" w:type="dxa"/>
            <w:vMerge w:val="restart"/>
            <w:tcBorders>
              <w:top w:val="single" w:sz="6" w:space="0" w:color="414142"/>
              <w:left w:val="single" w:sz="6" w:space="0" w:color="414142"/>
              <w:bottom w:val="single" w:sz="6" w:space="0" w:color="414142"/>
              <w:right w:val="single" w:sz="4" w:space="0" w:color="auto"/>
            </w:tcBorders>
          </w:tcPr>
          <w:p w14:paraId="296FC46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3FCDD7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56E01C12" w14:textId="7C533B5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5.484B,</w:t>
            </w:r>
            <w:r w:rsidRPr="00265C5E">
              <w:rPr>
                <w:rFonts w:ascii="Times New Roman" w:eastAsia="Times New Roman" w:hAnsi="Times New Roman" w:cs="Times New Roman"/>
                <w:sz w:val="21"/>
                <w:szCs w:val="21"/>
                <w:lang w:eastAsia="lv-LV"/>
              </w:rPr>
              <w:br/>
              <w:t>(Zeme–izplatījums) 5.484</w:t>
            </w:r>
          </w:p>
          <w:p w14:paraId="6EA1BB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2693" w:type="dxa"/>
            <w:vMerge w:val="restart"/>
            <w:tcBorders>
              <w:top w:val="single" w:sz="4" w:space="0" w:color="auto"/>
              <w:left w:val="single" w:sz="4" w:space="0" w:color="auto"/>
              <w:bottom w:val="single" w:sz="4" w:space="0" w:color="auto"/>
              <w:right w:val="single" w:sz="4" w:space="0" w:color="auto"/>
            </w:tcBorders>
          </w:tcPr>
          <w:p w14:paraId="4D8FCE6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20ED6849" w14:textId="2018842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5.484B,</w:t>
            </w:r>
            <w:r w:rsidRPr="00265C5E">
              <w:rPr>
                <w:rFonts w:ascii="Times New Roman" w:eastAsia="Times New Roman" w:hAnsi="Times New Roman" w:cs="Times New Roman"/>
                <w:sz w:val="21"/>
                <w:szCs w:val="21"/>
                <w:lang w:eastAsia="lv-LV"/>
              </w:rPr>
              <w:br/>
              <w:t>(Zeme–izplatījums) 5.484</w:t>
            </w:r>
          </w:p>
          <w:p w14:paraId="4EC6747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tc>
        <w:tc>
          <w:tcPr>
            <w:tcW w:w="2835" w:type="dxa"/>
            <w:tcBorders>
              <w:top w:val="single" w:sz="6" w:space="0" w:color="414142"/>
              <w:left w:val="single" w:sz="4" w:space="0" w:color="auto"/>
              <w:right w:val="single" w:sz="6" w:space="0" w:color="414142"/>
            </w:tcBorders>
          </w:tcPr>
          <w:p w14:paraId="2E6EB8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10,7–11,7 GHz</w:t>
            </w:r>
          </w:p>
        </w:tc>
        <w:tc>
          <w:tcPr>
            <w:tcW w:w="2693" w:type="dxa"/>
            <w:tcBorders>
              <w:top w:val="single" w:sz="6" w:space="0" w:color="414142"/>
              <w:left w:val="single" w:sz="6" w:space="0" w:color="414142"/>
              <w:right w:val="single" w:sz="6" w:space="0" w:color="414142"/>
            </w:tcBorders>
          </w:tcPr>
          <w:p w14:paraId="68B058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3.10.</w:t>
            </w:r>
          </w:p>
        </w:tc>
        <w:tc>
          <w:tcPr>
            <w:tcW w:w="2836" w:type="dxa"/>
            <w:tcBorders>
              <w:top w:val="single" w:sz="6" w:space="0" w:color="414142"/>
              <w:left w:val="single" w:sz="6" w:space="0" w:color="414142"/>
              <w:right w:val="single" w:sz="6" w:space="0" w:color="414142"/>
            </w:tcBorders>
          </w:tcPr>
          <w:p w14:paraId="5048F67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 Lielas ietilpības RRL</w:t>
            </w:r>
          </w:p>
          <w:p w14:paraId="1A2523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FX-11G-PP</w:t>
            </w:r>
          </w:p>
          <w:p w14:paraId="1DD2BC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F214990" w14:textId="77777777" w:rsidTr="00764678">
        <w:tc>
          <w:tcPr>
            <w:tcW w:w="702" w:type="dxa"/>
            <w:vMerge/>
            <w:tcBorders>
              <w:right w:val="single" w:sz="4" w:space="0" w:color="auto"/>
            </w:tcBorders>
            <w:vAlign w:val="center"/>
          </w:tcPr>
          <w:p w14:paraId="03F60EA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19C46F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35AB9E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A9AED1F"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radiostacijas</w:t>
            </w:r>
          </w:p>
        </w:tc>
        <w:tc>
          <w:tcPr>
            <w:tcW w:w="2693" w:type="dxa"/>
            <w:tcBorders>
              <w:top w:val="single" w:sz="6" w:space="0" w:color="414142"/>
              <w:left w:val="single" w:sz="6" w:space="0" w:color="414142"/>
              <w:bottom w:val="single" w:sz="6" w:space="0" w:color="414142"/>
              <w:right w:val="single" w:sz="6" w:space="0" w:color="414142"/>
            </w:tcBorders>
          </w:tcPr>
          <w:p w14:paraId="6487910E"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2.11.</w:t>
            </w:r>
          </w:p>
        </w:tc>
        <w:tc>
          <w:tcPr>
            <w:tcW w:w="2836" w:type="dxa"/>
            <w:tcBorders>
              <w:top w:val="single" w:sz="6" w:space="0" w:color="414142"/>
              <w:left w:val="single" w:sz="6" w:space="0" w:color="414142"/>
              <w:bottom w:val="single" w:sz="6" w:space="0" w:color="414142"/>
              <w:right w:val="single" w:sz="6" w:space="0" w:color="414142"/>
            </w:tcBorders>
          </w:tcPr>
          <w:p w14:paraId="3FD4BB46"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028BF4B0" w14:textId="77777777" w:rsidTr="00764678">
        <w:tc>
          <w:tcPr>
            <w:tcW w:w="702" w:type="dxa"/>
            <w:vMerge/>
            <w:tcBorders>
              <w:right w:val="single" w:sz="4" w:space="0" w:color="auto"/>
            </w:tcBorders>
            <w:vAlign w:val="center"/>
          </w:tcPr>
          <w:p w14:paraId="1B10110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26ADD3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8B64BD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489744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VSAT: 10,7–11,7 GHz</w:t>
            </w:r>
          </w:p>
        </w:tc>
        <w:tc>
          <w:tcPr>
            <w:tcW w:w="2693" w:type="dxa"/>
            <w:tcBorders>
              <w:top w:val="single" w:sz="6" w:space="0" w:color="414142"/>
              <w:left w:val="single" w:sz="6" w:space="0" w:color="414142"/>
              <w:bottom w:val="single" w:sz="6" w:space="0" w:color="414142"/>
              <w:right w:val="single" w:sz="6" w:space="0" w:color="414142"/>
            </w:tcBorders>
          </w:tcPr>
          <w:p w14:paraId="183E2E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2.16.</w:t>
            </w:r>
          </w:p>
        </w:tc>
        <w:tc>
          <w:tcPr>
            <w:tcW w:w="2836" w:type="dxa"/>
            <w:tcBorders>
              <w:top w:val="single" w:sz="6" w:space="0" w:color="414142"/>
              <w:left w:val="single" w:sz="6" w:space="0" w:color="414142"/>
              <w:bottom w:val="single" w:sz="6" w:space="0" w:color="414142"/>
              <w:right w:val="single" w:sz="6" w:space="0" w:color="414142"/>
            </w:tcBorders>
          </w:tcPr>
          <w:p w14:paraId="2494FBC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29D201FF" w14:textId="77777777" w:rsidTr="00764678">
        <w:tc>
          <w:tcPr>
            <w:tcW w:w="702" w:type="dxa"/>
            <w:vMerge/>
            <w:tcBorders>
              <w:right w:val="single" w:sz="4" w:space="0" w:color="auto"/>
            </w:tcBorders>
            <w:vAlign w:val="center"/>
          </w:tcPr>
          <w:p w14:paraId="4E36ACE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294C14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FC7FF6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69E3C94" w14:textId="24721350"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F86E703" w14:textId="475BAC98"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55931A2" w14:textId="22F916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379A5A16" w14:textId="77777777" w:rsidTr="00764678">
        <w:tc>
          <w:tcPr>
            <w:tcW w:w="702" w:type="dxa"/>
            <w:vMerge/>
            <w:tcBorders>
              <w:right w:val="single" w:sz="4" w:space="0" w:color="auto"/>
            </w:tcBorders>
            <w:vAlign w:val="center"/>
          </w:tcPr>
          <w:p w14:paraId="78A36DE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0BCF23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BA50F0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63D90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HEST: 10,70–12,75 GHz</w:t>
            </w:r>
          </w:p>
        </w:tc>
        <w:tc>
          <w:tcPr>
            <w:tcW w:w="2693" w:type="dxa"/>
            <w:tcBorders>
              <w:top w:val="single" w:sz="6" w:space="0" w:color="414142"/>
              <w:left w:val="single" w:sz="6" w:space="0" w:color="414142"/>
              <w:bottom w:val="single" w:sz="6" w:space="0" w:color="414142"/>
              <w:right w:val="single" w:sz="6" w:space="0" w:color="414142"/>
            </w:tcBorders>
          </w:tcPr>
          <w:p w14:paraId="62D1D18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265F786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371D13DA" w14:textId="77777777" w:rsidTr="00764678">
        <w:tc>
          <w:tcPr>
            <w:tcW w:w="702" w:type="dxa"/>
            <w:vMerge/>
            <w:tcBorders>
              <w:right w:val="single" w:sz="4" w:space="0" w:color="auto"/>
            </w:tcBorders>
            <w:vAlign w:val="center"/>
          </w:tcPr>
          <w:p w14:paraId="377EDBF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8C8F0F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FD0041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A3A15EA" w14:textId="77777777" w:rsidR="00980F3F" w:rsidRPr="00265C5E" w:rsidRDefault="0018669A">
            <w:pPr>
              <w:spacing w:after="0"/>
              <w:rPr>
                <w:rFonts w:ascii="Times New Roman" w:eastAsia="Times New Roman" w:hAnsi="Times New Roman" w:cs="Times New Roman"/>
                <w:sz w:val="24"/>
                <w:szCs w:val="24"/>
                <w:lang w:eastAsia="lv-LV"/>
              </w:rPr>
            </w:pPr>
            <w:r w:rsidRPr="00265C5E">
              <w:rPr>
                <w:rFonts w:ascii="Times New Roman" w:hAnsi="Times New Roman" w:cs="Times New Roman"/>
                <w:sz w:val="21"/>
                <w:szCs w:val="21"/>
              </w:rPr>
              <w:t>Zemes stacijas kustībā (ESIM)</w:t>
            </w:r>
          </w:p>
        </w:tc>
        <w:tc>
          <w:tcPr>
            <w:tcW w:w="2693" w:type="dxa"/>
            <w:tcBorders>
              <w:top w:val="single" w:sz="6" w:space="0" w:color="414142"/>
              <w:left w:val="single" w:sz="6" w:space="0" w:color="414142"/>
              <w:bottom w:val="single" w:sz="6" w:space="0" w:color="414142"/>
              <w:right w:val="single" w:sz="6" w:space="0" w:color="414142"/>
            </w:tcBorders>
          </w:tcPr>
          <w:p w14:paraId="41677BF6" w14:textId="77777777" w:rsidR="00980F3F" w:rsidRPr="00265C5E" w:rsidRDefault="0018669A">
            <w:pPr>
              <w:spacing w:after="0" w:line="240" w:lineRule="auto"/>
              <w:rPr>
                <w:rFonts w:ascii="Times New Roman" w:hAnsi="Times New Roman" w:cs="Times New Roman"/>
                <w:sz w:val="21"/>
                <w:szCs w:val="21"/>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bottom w:val="single" w:sz="6" w:space="0" w:color="414142"/>
              <w:right w:val="single" w:sz="6" w:space="0" w:color="414142"/>
            </w:tcBorders>
          </w:tcPr>
          <w:p w14:paraId="3A0B70EC" w14:textId="67917B7E"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w:t>
            </w:r>
          </w:p>
          <w:p w14:paraId="63F7DE6E" w14:textId="77777777" w:rsidR="00980F3F" w:rsidRPr="00265C5E" w:rsidRDefault="0018669A">
            <w:pPr>
              <w:spacing w:after="0" w:line="240" w:lineRule="auto"/>
              <w:rPr>
                <w:rFonts w:ascii="Times New Roman" w:hAnsi="Times New Roman" w:cs="Times New Roman"/>
                <w:sz w:val="21"/>
                <w:szCs w:val="21"/>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386E9B48" w14:textId="77777777" w:rsidTr="00764678">
        <w:tc>
          <w:tcPr>
            <w:tcW w:w="702" w:type="dxa"/>
            <w:vMerge/>
            <w:tcBorders>
              <w:right w:val="single" w:sz="4" w:space="0" w:color="auto"/>
            </w:tcBorders>
            <w:vAlign w:val="center"/>
          </w:tcPr>
          <w:p w14:paraId="718F6FA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6BA60B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71DDFD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021294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un gaisa kuģu Zemes stacijas</w:t>
            </w:r>
          </w:p>
        </w:tc>
        <w:tc>
          <w:tcPr>
            <w:tcW w:w="2693" w:type="dxa"/>
            <w:tcBorders>
              <w:top w:val="single" w:sz="6" w:space="0" w:color="414142"/>
              <w:left w:val="single" w:sz="6" w:space="0" w:color="414142"/>
              <w:bottom w:val="single" w:sz="6" w:space="0" w:color="414142"/>
              <w:right w:val="single" w:sz="6" w:space="0" w:color="414142"/>
            </w:tcBorders>
          </w:tcPr>
          <w:p w14:paraId="033856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2.26., 2.27.</w:t>
            </w:r>
          </w:p>
        </w:tc>
        <w:tc>
          <w:tcPr>
            <w:tcW w:w="2836" w:type="dxa"/>
            <w:tcBorders>
              <w:top w:val="single" w:sz="6" w:space="0" w:color="414142"/>
              <w:left w:val="single" w:sz="6" w:space="0" w:color="414142"/>
              <w:bottom w:val="single" w:sz="6" w:space="0" w:color="414142"/>
              <w:right w:val="single" w:sz="6" w:space="0" w:color="414142"/>
            </w:tcBorders>
          </w:tcPr>
          <w:p w14:paraId="235CC1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6492C101" w14:textId="77777777" w:rsidTr="00764678">
        <w:tc>
          <w:tcPr>
            <w:tcW w:w="702" w:type="dxa"/>
            <w:vMerge/>
            <w:tcBorders>
              <w:right w:val="single" w:sz="4" w:space="0" w:color="auto"/>
            </w:tcBorders>
            <w:vAlign w:val="center"/>
          </w:tcPr>
          <w:p w14:paraId="0647DA46"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0D8D5CFD" w14:textId="77777777" w:rsidR="00980F3F" w:rsidRPr="00265C5E" w:rsidRDefault="00980F3F"/>
        </w:tc>
        <w:tc>
          <w:tcPr>
            <w:tcW w:w="2693" w:type="dxa"/>
            <w:vMerge/>
            <w:tcBorders>
              <w:left w:val="single" w:sz="4" w:space="0" w:color="auto"/>
            </w:tcBorders>
            <w:vAlign w:val="center"/>
          </w:tcPr>
          <w:p w14:paraId="03351A2D"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2739CFAB" w14:textId="77777777" w:rsidR="00980F3F" w:rsidRPr="00265C5E" w:rsidRDefault="0018669A">
            <w:pPr>
              <w:spacing w:after="120" w:line="240" w:lineRule="auto"/>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6FE0AA1D" w14:textId="77777777" w:rsidR="00980F3F" w:rsidRPr="00265C5E" w:rsidRDefault="0018669A">
            <w:pPr>
              <w:spacing w:after="120" w:line="240" w:lineRule="auto"/>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18EB06F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p w14:paraId="0B76B88D" w14:textId="77777777" w:rsidR="00980F3F" w:rsidRPr="00265C5E" w:rsidRDefault="0018669A">
            <w:pPr>
              <w:spacing w:after="0" w:line="240" w:lineRule="auto"/>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1D485A0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D031D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391.</w:t>
            </w:r>
          </w:p>
        </w:tc>
        <w:tc>
          <w:tcPr>
            <w:tcW w:w="13750" w:type="dxa"/>
            <w:gridSpan w:val="5"/>
            <w:tcBorders>
              <w:top w:val="single" w:sz="6" w:space="0" w:color="414142"/>
              <w:left w:val="single" w:sz="6" w:space="0" w:color="414142"/>
              <w:bottom w:val="single" w:sz="6" w:space="0" w:color="414142"/>
              <w:right w:val="single" w:sz="6" w:space="0" w:color="414142"/>
            </w:tcBorders>
          </w:tcPr>
          <w:p w14:paraId="2B9564C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11,7–12,5 GHz</w:t>
            </w:r>
          </w:p>
        </w:tc>
      </w:tr>
      <w:tr w:rsidR="006F0663" w:rsidRPr="00265C5E" w14:paraId="37742FDA"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BB34E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8E41E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26DBFA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75E83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5FD9161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 5.492</w:t>
            </w:r>
          </w:p>
          <w:p w14:paraId="2631B51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5.487 5.487A </w:t>
            </w:r>
          </w:p>
        </w:tc>
        <w:tc>
          <w:tcPr>
            <w:tcW w:w="2693" w:type="dxa"/>
            <w:vMerge w:val="restart"/>
            <w:tcBorders>
              <w:top w:val="single" w:sz="4" w:space="0" w:color="auto"/>
              <w:left w:val="single" w:sz="4" w:space="0" w:color="auto"/>
              <w:bottom w:val="single" w:sz="4" w:space="0" w:color="auto"/>
              <w:right w:val="single" w:sz="4" w:space="0" w:color="auto"/>
            </w:tcBorders>
          </w:tcPr>
          <w:p w14:paraId="5BFE194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E1CFA1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78B3CFE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 5.492</w:t>
            </w:r>
          </w:p>
          <w:p w14:paraId="253C831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5.487 5.487A </w:t>
            </w:r>
          </w:p>
        </w:tc>
        <w:tc>
          <w:tcPr>
            <w:tcW w:w="2835" w:type="dxa"/>
            <w:tcBorders>
              <w:top w:val="single" w:sz="6" w:space="0" w:color="414142"/>
              <w:left w:val="single" w:sz="4" w:space="0" w:color="auto"/>
              <w:bottom w:val="single" w:sz="6" w:space="0" w:color="414142"/>
              <w:right w:val="single" w:sz="6" w:space="0" w:color="414142"/>
            </w:tcBorders>
          </w:tcPr>
          <w:p w14:paraId="1D7D50F0"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radiostacijas</w:t>
            </w:r>
          </w:p>
        </w:tc>
        <w:tc>
          <w:tcPr>
            <w:tcW w:w="2693" w:type="dxa"/>
            <w:tcBorders>
              <w:top w:val="single" w:sz="6" w:space="0" w:color="414142"/>
              <w:left w:val="single" w:sz="6" w:space="0" w:color="414142"/>
              <w:bottom w:val="single" w:sz="6" w:space="0" w:color="414142"/>
              <w:right w:val="single" w:sz="6" w:space="0" w:color="414142"/>
            </w:tcBorders>
          </w:tcPr>
          <w:p w14:paraId="6B96C347"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2.11.</w:t>
            </w:r>
          </w:p>
        </w:tc>
        <w:tc>
          <w:tcPr>
            <w:tcW w:w="2836" w:type="dxa"/>
            <w:tcBorders>
              <w:top w:val="single" w:sz="6" w:space="0" w:color="414142"/>
              <w:left w:val="single" w:sz="6" w:space="0" w:color="414142"/>
              <w:bottom w:val="single" w:sz="6" w:space="0" w:color="414142"/>
              <w:right w:val="single" w:sz="6" w:space="0" w:color="414142"/>
            </w:tcBorders>
          </w:tcPr>
          <w:p w14:paraId="11CE6E8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01C7C8A7" w14:textId="77777777" w:rsidTr="00764678">
        <w:tc>
          <w:tcPr>
            <w:tcW w:w="702" w:type="dxa"/>
            <w:vMerge/>
            <w:tcBorders>
              <w:right w:val="single" w:sz="4" w:space="0" w:color="auto"/>
            </w:tcBorders>
            <w:vAlign w:val="center"/>
          </w:tcPr>
          <w:p w14:paraId="7F5C981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E4442D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BC3FAE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87D6BD9" w14:textId="48DFA580"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E9F4E4E" w14:textId="46DD0A46"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08BE472" w14:textId="28DFF30D"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3D62095B" w14:textId="77777777" w:rsidTr="00764678">
        <w:tc>
          <w:tcPr>
            <w:tcW w:w="702" w:type="dxa"/>
            <w:vMerge/>
            <w:tcBorders>
              <w:right w:val="single" w:sz="4" w:space="0" w:color="auto"/>
            </w:tcBorders>
            <w:vAlign w:val="center"/>
          </w:tcPr>
          <w:p w14:paraId="68695CF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D20A0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7A8797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548E8A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HEST: 10,70–12,75 GHz</w:t>
            </w:r>
          </w:p>
        </w:tc>
        <w:tc>
          <w:tcPr>
            <w:tcW w:w="2693" w:type="dxa"/>
            <w:tcBorders>
              <w:top w:val="single" w:sz="6" w:space="0" w:color="414142"/>
              <w:left w:val="single" w:sz="6" w:space="0" w:color="414142"/>
              <w:bottom w:val="single" w:sz="6" w:space="0" w:color="414142"/>
              <w:right w:val="single" w:sz="6" w:space="0" w:color="414142"/>
            </w:tcBorders>
          </w:tcPr>
          <w:p w14:paraId="091141E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7619230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7601615F" w14:textId="77777777" w:rsidTr="00764678">
        <w:tc>
          <w:tcPr>
            <w:tcW w:w="702" w:type="dxa"/>
            <w:vMerge/>
            <w:tcBorders>
              <w:right w:val="single" w:sz="4" w:space="0" w:color="auto"/>
            </w:tcBorders>
            <w:vAlign w:val="center"/>
          </w:tcPr>
          <w:p w14:paraId="750DAFE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922854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C5F52D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FFA442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kustībā (ESIM)</w:t>
            </w:r>
          </w:p>
        </w:tc>
        <w:tc>
          <w:tcPr>
            <w:tcW w:w="2693" w:type="dxa"/>
            <w:tcBorders>
              <w:top w:val="single" w:sz="6" w:space="0" w:color="414142"/>
              <w:left w:val="single" w:sz="6" w:space="0" w:color="414142"/>
              <w:bottom w:val="single" w:sz="6" w:space="0" w:color="414142"/>
              <w:right w:val="single" w:sz="6" w:space="0" w:color="414142"/>
            </w:tcBorders>
          </w:tcPr>
          <w:p w14:paraId="1F1610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bottom w:val="single" w:sz="6" w:space="0" w:color="414142"/>
              <w:right w:val="single" w:sz="6" w:space="0" w:color="414142"/>
            </w:tcBorders>
          </w:tcPr>
          <w:p w14:paraId="2C8B45CC" w14:textId="533B6FA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w:t>
            </w:r>
          </w:p>
        </w:tc>
      </w:tr>
      <w:tr w:rsidR="006F0663" w:rsidRPr="00265C5E" w14:paraId="7AA8C656" w14:textId="77777777" w:rsidTr="00764678">
        <w:tc>
          <w:tcPr>
            <w:tcW w:w="702" w:type="dxa"/>
            <w:vMerge/>
            <w:tcBorders>
              <w:right w:val="single" w:sz="4" w:space="0" w:color="auto"/>
            </w:tcBorders>
            <w:vAlign w:val="center"/>
          </w:tcPr>
          <w:p w14:paraId="2E01778B"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0953D70E" w14:textId="77777777" w:rsidR="00980F3F" w:rsidRPr="00265C5E" w:rsidRDefault="00980F3F"/>
        </w:tc>
        <w:tc>
          <w:tcPr>
            <w:tcW w:w="2693" w:type="dxa"/>
            <w:vMerge/>
            <w:tcBorders>
              <w:left w:val="single" w:sz="4" w:space="0" w:color="auto"/>
            </w:tcBorders>
            <w:vAlign w:val="center"/>
          </w:tcPr>
          <w:p w14:paraId="706DF978"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4608521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484188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152D01B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31780F7D"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7CDDC2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392.</w:t>
            </w:r>
          </w:p>
        </w:tc>
        <w:tc>
          <w:tcPr>
            <w:tcW w:w="13750" w:type="dxa"/>
            <w:gridSpan w:val="5"/>
            <w:tcBorders>
              <w:top w:val="single" w:sz="6" w:space="0" w:color="414142"/>
              <w:left w:val="single" w:sz="6" w:space="0" w:color="414142"/>
              <w:bottom w:val="single" w:sz="6" w:space="0" w:color="414142"/>
              <w:right w:val="single" w:sz="6" w:space="0" w:color="414142"/>
            </w:tcBorders>
          </w:tcPr>
          <w:p w14:paraId="6F83E1B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12,5–12,75 GHz</w:t>
            </w:r>
          </w:p>
        </w:tc>
      </w:tr>
      <w:tr w:rsidR="006F0663" w:rsidRPr="00265C5E" w14:paraId="3B131345"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5F703C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5057D8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5.484B</w:t>
            </w:r>
            <w:r w:rsidRPr="00265C5E">
              <w:rPr>
                <w:rFonts w:ascii="Times New Roman" w:eastAsia="Times New Roman" w:hAnsi="Times New Roman" w:cs="Times New Roman"/>
                <w:sz w:val="21"/>
                <w:szCs w:val="21"/>
                <w:lang w:eastAsia="lv-LV"/>
              </w:rPr>
              <w:br/>
              <w:t>(Zeme–izplatījums)</w:t>
            </w:r>
          </w:p>
          <w:p w14:paraId="552075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5.494 5.495 5.496</w:t>
            </w:r>
          </w:p>
        </w:tc>
        <w:tc>
          <w:tcPr>
            <w:tcW w:w="2693" w:type="dxa"/>
            <w:vMerge w:val="restart"/>
            <w:tcBorders>
              <w:top w:val="single" w:sz="4" w:space="0" w:color="auto"/>
              <w:left w:val="single" w:sz="4" w:space="0" w:color="auto"/>
              <w:bottom w:val="single" w:sz="4" w:space="0" w:color="auto"/>
              <w:right w:val="single" w:sz="4" w:space="0" w:color="auto"/>
            </w:tcBorders>
          </w:tcPr>
          <w:p w14:paraId="594F98A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5.484B</w:t>
            </w:r>
            <w:r w:rsidRPr="00265C5E">
              <w:br/>
            </w:r>
            <w:r w:rsidRPr="00265C5E">
              <w:rPr>
                <w:rFonts w:ascii="Times New Roman" w:eastAsia="Times New Roman" w:hAnsi="Times New Roman" w:cs="Times New Roman"/>
                <w:sz w:val="21"/>
                <w:szCs w:val="21"/>
                <w:lang w:eastAsia="lv-LV"/>
              </w:rPr>
              <w:t>(Zeme–izplatījums)</w:t>
            </w:r>
          </w:p>
        </w:tc>
        <w:tc>
          <w:tcPr>
            <w:tcW w:w="2835" w:type="dxa"/>
            <w:tcBorders>
              <w:top w:val="single" w:sz="6" w:space="0" w:color="414142"/>
              <w:left w:val="single" w:sz="4" w:space="0" w:color="auto"/>
              <w:bottom w:val="single" w:sz="6" w:space="0" w:color="414142"/>
              <w:right w:val="single" w:sz="6" w:space="0" w:color="414142"/>
            </w:tcBorders>
          </w:tcPr>
          <w:p w14:paraId="5DA150CE"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radiostacijas</w:t>
            </w:r>
          </w:p>
        </w:tc>
        <w:tc>
          <w:tcPr>
            <w:tcW w:w="2693" w:type="dxa"/>
            <w:tcBorders>
              <w:top w:val="single" w:sz="6" w:space="0" w:color="414142"/>
              <w:left w:val="single" w:sz="6" w:space="0" w:color="414142"/>
              <w:bottom w:val="single" w:sz="6" w:space="0" w:color="414142"/>
              <w:right w:val="single" w:sz="6" w:space="0" w:color="414142"/>
            </w:tcBorders>
          </w:tcPr>
          <w:p w14:paraId="10A5E9DF"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2.11.</w:t>
            </w:r>
          </w:p>
        </w:tc>
        <w:tc>
          <w:tcPr>
            <w:tcW w:w="2836" w:type="dxa"/>
            <w:tcBorders>
              <w:top w:val="single" w:sz="6" w:space="0" w:color="414142"/>
              <w:left w:val="single" w:sz="6" w:space="0" w:color="414142"/>
              <w:bottom w:val="single" w:sz="6" w:space="0" w:color="414142"/>
              <w:right w:val="single" w:sz="6" w:space="0" w:color="414142"/>
            </w:tcBorders>
          </w:tcPr>
          <w:p w14:paraId="4809CD3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1C1DFC1" w14:textId="77777777" w:rsidTr="00764678">
        <w:tc>
          <w:tcPr>
            <w:tcW w:w="702" w:type="dxa"/>
            <w:vMerge/>
            <w:tcBorders>
              <w:right w:val="single" w:sz="4" w:space="0" w:color="auto"/>
            </w:tcBorders>
            <w:vAlign w:val="center"/>
          </w:tcPr>
          <w:p w14:paraId="65D718C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7DF6F6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1C190B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9D9B591" w14:textId="5B5DE020"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50174388" w14:textId="3B6C011E"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278699AA" w14:textId="3973BF6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856C076" w14:textId="77777777" w:rsidTr="00764678">
        <w:tc>
          <w:tcPr>
            <w:tcW w:w="702" w:type="dxa"/>
            <w:vMerge/>
            <w:tcBorders>
              <w:right w:val="single" w:sz="4" w:space="0" w:color="auto"/>
            </w:tcBorders>
            <w:vAlign w:val="center"/>
          </w:tcPr>
          <w:p w14:paraId="35B1D6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27F52E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699C56A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DB57D12" w14:textId="2A36720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HEST: 10,70</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12,75 GHz</w:t>
            </w:r>
          </w:p>
        </w:tc>
        <w:tc>
          <w:tcPr>
            <w:tcW w:w="2693" w:type="dxa"/>
            <w:tcBorders>
              <w:top w:val="single" w:sz="6" w:space="0" w:color="414142"/>
              <w:left w:val="single" w:sz="6" w:space="0" w:color="414142"/>
              <w:bottom w:val="single" w:sz="6" w:space="0" w:color="414142"/>
              <w:right w:val="single" w:sz="6" w:space="0" w:color="414142"/>
            </w:tcBorders>
          </w:tcPr>
          <w:p w14:paraId="268BE6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601DF54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52C92FEF" w14:textId="77777777" w:rsidTr="00764678">
        <w:tc>
          <w:tcPr>
            <w:tcW w:w="702" w:type="dxa"/>
            <w:vMerge/>
            <w:tcBorders>
              <w:right w:val="single" w:sz="4" w:space="0" w:color="auto"/>
            </w:tcBorders>
            <w:vAlign w:val="center"/>
          </w:tcPr>
          <w:p w14:paraId="332266C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9CCC59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FC4222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25EB0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kustībā (ESIM)</w:t>
            </w:r>
          </w:p>
        </w:tc>
        <w:tc>
          <w:tcPr>
            <w:tcW w:w="2693" w:type="dxa"/>
            <w:tcBorders>
              <w:top w:val="single" w:sz="6" w:space="0" w:color="414142"/>
              <w:left w:val="single" w:sz="6" w:space="0" w:color="414142"/>
              <w:bottom w:val="single" w:sz="6" w:space="0" w:color="414142"/>
              <w:right w:val="single" w:sz="6" w:space="0" w:color="414142"/>
            </w:tcBorders>
          </w:tcPr>
          <w:p w14:paraId="75A3D86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bottom w:val="single" w:sz="6" w:space="0" w:color="414142"/>
              <w:right w:val="single" w:sz="6" w:space="0" w:color="414142"/>
            </w:tcBorders>
          </w:tcPr>
          <w:p w14:paraId="29B2FE0E" w14:textId="05C1E1D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w:t>
            </w:r>
          </w:p>
        </w:tc>
      </w:tr>
      <w:tr w:rsidR="006F0663" w:rsidRPr="00265C5E" w14:paraId="7929ED12" w14:textId="77777777" w:rsidTr="00764678">
        <w:tc>
          <w:tcPr>
            <w:tcW w:w="702" w:type="dxa"/>
            <w:vMerge/>
            <w:tcBorders>
              <w:right w:val="single" w:sz="4" w:space="0" w:color="auto"/>
            </w:tcBorders>
            <w:vAlign w:val="center"/>
          </w:tcPr>
          <w:p w14:paraId="0B40BD4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DAA951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425E7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D3E2E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un gaisa kuģu Zemes stacijas</w:t>
            </w:r>
          </w:p>
        </w:tc>
        <w:tc>
          <w:tcPr>
            <w:tcW w:w="2693" w:type="dxa"/>
            <w:tcBorders>
              <w:top w:val="single" w:sz="6" w:space="0" w:color="414142"/>
              <w:left w:val="single" w:sz="6" w:space="0" w:color="414142"/>
              <w:bottom w:val="single" w:sz="6" w:space="0" w:color="414142"/>
              <w:right w:val="single" w:sz="6" w:space="0" w:color="414142"/>
            </w:tcBorders>
          </w:tcPr>
          <w:p w14:paraId="359A57A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2.26., 2.27.</w:t>
            </w:r>
          </w:p>
        </w:tc>
        <w:tc>
          <w:tcPr>
            <w:tcW w:w="2836" w:type="dxa"/>
            <w:tcBorders>
              <w:top w:val="single" w:sz="6" w:space="0" w:color="414142"/>
              <w:left w:val="single" w:sz="6" w:space="0" w:color="414142"/>
              <w:bottom w:val="single" w:sz="6" w:space="0" w:color="414142"/>
              <w:right w:val="single" w:sz="6" w:space="0" w:color="414142"/>
            </w:tcBorders>
          </w:tcPr>
          <w:p w14:paraId="7D2114D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75C19D0F" w14:textId="77777777" w:rsidTr="00764678">
        <w:tc>
          <w:tcPr>
            <w:tcW w:w="702" w:type="dxa"/>
            <w:vMerge/>
            <w:tcBorders>
              <w:right w:val="single" w:sz="4" w:space="0" w:color="auto"/>
            </w:tcBorders>
            <w:vAlign w:val="center"/>
          </w:tcPr>
          <w:p w14:paraId="5878D1BC"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2E12FF6D" w14:textId="77777777" w:rsidR="00980F3F" w:rsidRPr="00265C5E" w:rsidRDefault="00980F3F"/>
        </w:tc>
        <w:tc>
          <w:tcPr>
            <w:tcW w:w="2693" w:type="dxa"/>
            <w:vMerge/>
            <w:tcBorders>
              <w:left w:val="single" w:sz="4" w:space="0" w:color="auto"/>
            </w:tcBorders>
            <w:vAlign w:val="center"/>
          </w:tcPr>
          <w:p w14:paraId="29DDC22E"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3B6F206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313BB48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5A89DBC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44CC4C27"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FB34FF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393.</w:t>
            </w:r>
          </w:p>
        </w:tc>
        <w:tc>
          <w:tcPr>
            <w:tcW w:w="13750" w:type="dxa"/>
            <w:gridSpan w:val="5"/>
            <w:tcBorders>
              <w:top w:val="single" w:sz="6" w:space="0" w:color="414142"/>
              <w:left w:val="single" w:sz="6" w:space="0" w:color="414142"/>
              <w:bottom w:val="single" w:sz="6" w:space="0" w:color="414142"/>
              <w:right w:val="single" w:sz="6" w:space="0" w:color="414142"/>
            </w:tcBorders>
          </w:tcPr>
          <w:p w14:paraId="3D10B3BE"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12,75–13,25 GHz</w:t>
            </w:r>
          </w:p>
        </w:tc>
      </w:tr>
      <w:tr w:rsidR="006F0663" w:rsidRPr="00265C5E" w14:paraId="509311D2"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6C923C9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12C92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5F94FF5" w14:textId="26872E45"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5.441</w:t>
            </w:r>
            <w:r w:rsidR="004167C5" w:rsidRPr="00265C5E">
              <w:rPr>
                <w:rFonts w:ascii="Times New Roman" w:eastAsia="Times New Roman" w:hAnsi="Times New Roman" w:cs="Times New Roman"/>
                <w:sz w:val="21"/>
                <w:szCs w:val="21"/>
                <w:lang w:eastAsia="lv-LV"/>
              </w:rPr>
              <w:t xml:space="preserve"> 5.496A</w:t>
            </w:r>
          </w:p>
          <w:p w14:paraId="287D62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D32728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(izplatījums–Zeme)</w:t>
            </w:r>
          </w:p>
        </w:tc>
        <w:tc>
          <w:tcPr>
            <w:tcW w:w="2693" w:type="dxa"/>
            <w:vMerge w:val="restart"/>
            <w:tcBorders>
              <w:top w:val="single" w:sz="4" w:space="0" w:color="auto"/>
              <w:left w:val="single" w:sz="4" w:space="0" w:color="auto"/>
              <w:bottom w:val="single" w:sz="4" w:space="0" w:color="auto"/>
              <w:right w:val="single" w:sz="4" w:space="0" w:color="auto"/>
            </w:tcBorders>
          </w:tcPr>
          <w:p w14:paraId="435FA2F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6FBD158" w14:textId="595CB2D3"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5.441</w:t>
            </w:r>
            <w:r w:rsidR="004167C5" w:rsidRPr="00265C5E">
              <w:rPr>
                <w:rFonts w:ascii="Times New Roman" w:eastAsia="Times New Roman" w:hAnsi="Times New Roman" w:cs="Times New Roman"/>
                <w:sz w:val="21"/>
                <w:szCs w:val="21"/>
                <w:lang w:eastAsia="lv-LV"/>
              </w:rPr>
              <w:t xml:space="preserve"> 5.496A</w:t>
            </w:r>
          </w:p>
          <w:p w14:paraId="459B013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68AC2E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(izplatījums–Zeme)</w:t>
            </w:r>
          </w:p>
        </w:tc>
        <w:tc>
          <w:tcPr>
            <w:tcW w:w="2835" w:type="dxa"/>
            <w:tcBorders>
              <w:top w:val="single" w:sz="6" w:space="0" w:color="414142"/>
              <w:left w:val="single" w:sz="4" w:space="0" w:color="auto"/>
              <w:bottom w:val="single" w:sz="6" w:space="0" w:color="414142"/>
              <w:right w:val="single" w:sz="6" w:space="0" w:color="414142"/>
            </w:tcBorders>
          </w:tcPr>
          <w:p w14:paraId="7463A7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12,751–12,975/13,017–13,241 GHz</w:t>
            </w:r>
          </w:p>
        </w:tc>
        <w:tc>
          <w:tcPr>
            <w:tcW w:w="2693" w:type="dxa"/>
            <w:tcBorders>
              <w:top w:val="single" w:sz="6" w:space="0" w:color="414142"/>
              <w:left w:val="single" w:sz="6" w:space="0" w:color="414142"/>
              <w:bottom w:val="single" w:sz="6" w:space="0" w:color="414142"/>
              <w:right w:val="single" w:sz="6" w:space="0" w:color="414142"/>
            </w:tcBorders>
          </w:tcPr>
          <w:p w14:paraId="2E1251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3.10.</w:t>
            </w:r>
          </w:p>
        </w:tc>
        <w:tc>
          <w:tcPr>
            <w:tcW w:w="2836" w:type="dxa"/>
            <w:tcBorders>
              <w:top w:val="single" w:sz="6" w:space="0" w:color="414142"/>
              <w:left w:val="single" w:sz="6" w:space="0" w:color="414142"/>
              <w:bottom w:val="single" w:sz="6" w:space="0" w:color="414142"/>
              <w:right w:val="single" w:sz="6" w:space="0" w:color="414142"/>
            </w:tcBorders>
          </w:tcPr>
          <w:p w14:paraId="0FDA071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3A4DAA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FX-13G-PP</w:t>
            </w:r>
          </w:p>
        </w:tc>
      </w:tr>
      <w:tr w:rsidR="006F0663" w:rsidRPr="00265C5E" w14:paraId="15560830" w14:textId="77777777" w:rsidTr="00764678">
        <w:tc>
          <w:tcPr>
            <w:tcW w:w="702" w:type="dxa"/>
            <w:vMerge/>
            <w:tcBorders>
              <w:right w:val="single" w:sz="4" w:space="0" w:color="auto"/>
            </w:tcBorders>
            <w:vAlign w:val="center"/>
          </w:tcPr>
          <w:p w14:paraId="351F81E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14C741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B3708B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95716B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MMDS: 12,751–12,835 GHz; 12,975–13,101 GHz</w:t>
            </w:r>
          </w:p>
        </w:tc>
        <w:tc>
          <w:tcPr>
            <w:tcW w:w="2693" w:type="dxa"/>
            <w:tcBorders>
              <w:top w:val="single" w:sz="6" w:space="0" w:color="414142"/>
              <w:left w:val="single" w:sz="6" w:space="0" w:color="414142"/>
              <w:bottom w:val="single" w:sz="6" w:space="0" w:color="414142"/>
              <w:right w:val="single" w:sz="6" w:space="0" w:color="414142"/>
            </w:tcBorders>
          </w:tcPr>
          <w:p w14:paraId="2D10804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D168E1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764AB37" w14:textId="77777777" w:rsidTr="00764678">
        <w:tc>
          <w:tcPr>
            <w:tcW w:w="702" w:type="dxa"/>
            <w:vMerge/>
            <w:tcBorders>
              <w:right w:val="single" w:sz="4" w:space="0" w:color="auto"/>
            </w:tcBorders>
            <w:vAlign w:val="center"/>
          </w:tcPr>
          <w:p w14:paraId="2084C86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109867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0577612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4FD74001" w14:textId="77777777"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izplatījuma radiosakaru sistēmās</w:t>
            </w:r>
          </w:p>
        </w:tc>
        <w:tc>
          <w:tcPr>
            <w:tcW w:w="2693" w:type="dxa"/>
            <w:tcBorders>
              <w:top w:val="single" w:sz="6" w:space="0" w:color="414142"/>
              <w:left w:val="single" w:sz="6" w:space="0" w:color="414142"/>
              <w:right w:val="single" w:sz="6" w:space="0" w:color="414142"/>
            </w:tcBorders>
          </w:tcPr>
          <w:p w14:paraId="0FBF459A" w14:textId="77777777" w:rsidR="00980F3F" w:rsidRPr="00265C5E" w:rsidRDefault="00980F3F" w:rsidP="2D5C39E2">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right w:val="single" w:sz="6" w:space="0" w:color="414142"/>
            </w:tcBorders>
          </w:tcPr>
          <w:p w14:paraId="37DDD340" w14:textId="11F3E199" w:rsidR="00980F3F" w:rsidRPr="00265C5E" w:rsidRDefault="0018669A" w:rsidP="2D5C39E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p w14:paraId="53FE21D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02849873"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C0937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394.</w:t>
            </w:r>
          </w:p>
        </w:tc>
        <w:tc>
          <w:tcPr>
            <w:tcW w:w="13750" w:type="dxa"/>
            <w:gridSpan w:val="5"/>
            <w:tcBorders>
              <w:top w:val="single" w:sz="6" w:space="0" w:color="414142"/>
              <w:left w:val="single" w:sz="6" w:space="0" w:color="414142"/>
              <w:bottom w:val="single" w:sz="6" w:space="0" w:color="414142"/>
              <w:right w:val="single" w:sz="6" w:space="0" w:color="414142"/>
            </w:tcBorders>
          </w:tcPr>
          <w:p w14:paraId="18AB666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13,25–13,4 GHz</w:t>
            </w:r>
          </w:p>
        </w:tc>
      </w:tr>
      <w:tr w:rsidR="006F0663" w:rsidRPr="00265C5E" w14:paraId="4210AA9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3D9202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2BB2A6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7FAD274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5.497</w:t>
            </w:r>
          </w:p>
          <w:p w14:paraId="30C97CE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3CC992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5.498A</w:t>
            </w:r>
          </w:p>
        </w:tc>
        <w:tc>
          <w:tcPr>
            <w:tcW w:w="2693" w:type="dxa"/>
            <w:tcBorders>
              <w:top w:val="single" w:sz="6" w:space="0" w:color="414142"/>
              <w:left w:val="single" w:sz="6" w:space="0" w:color="414142"/>
              <w:bottom w:val="single" w:sz="6" w:space="0" w:color="414142"/>
              <w:right w:val="single" w:sz="6" w:space="0" w:color="414142"/>
            </w:tcBorders>
          </w:tcPr>
          <w:p w14:paraId="1BF8625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22E0A53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 5.497</w:t>
            </w:r>
          </w:p>
          <w:p w14:paraId="1F2E855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56BD74E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5.498A</w:t>
            </w:r>
          </w:p>
        </w:tc>
        <w:tc>
          <w:tcPr>
            <w:tcW w:w="2835" w:type="dxa"/>
            <w:tcBorders>
              <w:top w:val="single" w:sz="6" w:space="0" w:color="414142"/>
              <w:left w:val="single" w:sz="6" w:space="0" w:color="414142"/>
              <w:bottom w:val="single" w:sz="6" w:space="0" w:color="414142"/>
              <w:right w:val="single" w:sz="6" w:space="0" w:color="414142"/>
            </w:tcBorders>
          </w:tcPr>
          <w:p w14:paraId="3D3B95A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31E8A3D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4E28B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3437214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46E35A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395.</w:t>
            </w:r>
          </w:p>
        </w:tc>
        <w:tc>
          <w:tcPr>
            <w:tcW w:w="13750" w:type="dxa"/>
            <w:gridSpan w:val="5"/>
            <w:tcBorders>
              <w:top w:val="single" w:sz="6" w:space="0" w:color="414142"/>
              <w:left w:val="single" w:sz="6" w:space="0" w:color="414142"/>
              <w:bottom w:val="single" w:sz="6" w:space="0" w:color="414142"/>
              <w:right w:val="single" w:sz="6" w:space="0" w:color="414142"/>
            </w:tcBorders>
          </w:tcPr>
          <w:p w14:paraId="630E3C9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13,4–13,65 GHz</w:t>
            </w:r>
          </w:p>
        </w:tc>
      </w:tr>
      <w:tr w:rsidR="006F0663" w:rsidRPr="00265C5E" w14:paraId="4342FC59"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42058C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69FA113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397257E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5.499A 5.499B</w:t>
            </w:r>
          </w:p>
          <w:p w14:paraId="72A2D6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C1AB57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 5.499C 5.499D</w:t>
            </w:r>
          </w:p>
          <w:p w14:paraId="57B102A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(Zeme–izplatījums)</w:t>
            </w:r>
          </w:p>
          <w:p w14:paraId="3CBEB7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5.499E 5.500 5.501 5.501B</w:t>
            </w:r>
          </w:p>
        </w:tc>
        <w:tc>
          <w:tcPr>
            <w:tcW w:w="2693" w:type="dxa"/>
            <w:vMerge w:val="restart"/>
            <w:tcBorders>
              <w:top w:val="single" w:sz="4" w:space="0" w:color="auto"/>
              <w:left w:val="single" w:sz="4" w:space="0" w:color="auto"/>
              <w:bottom w:val="single" w:sz="4" w:space="0" w:color="auto"/>
              <w:right w:val="single" w:sz="4" w:space="0" w:color="auto"/>
            </w:tcBorders>
          </w:tcPr>
          <w:p w14:paraId="7B8BC70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3C5EB2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5.499A 5.499B</w:t>
            </w:r>
          </w:p>
          <w:p w14:paraId="17F0E9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037D9E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 5.499C 5.499D</w:t>
            </w:r>
          </w:p>
          <w:p w14:paraId="49AF74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(Zeme–izplatījums)</w:t>
            </w:r>
          </w:p>
          <w:p w14:paraId="6B253A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5.499E 5.501B</w:t>
            </w:r>
          </w:p>
        </w:tc>
        <w:tc>
          <w:tcPr>
            <w:tcW w:w="2835" w:type="dxa"/>
            <w:tcBorders>
              <w:top w:val="single" w:sz="6" w:space="0" w:color="414142"/>
              <w:left w:val="single" w:sz="4" w:space="0" w:color="auto"/>
              <w:bottom w:val="single" w:sz="6" w:space="0" w:color="414142"/>
              <w:right w:val="single" w:sz="6" w:space="0" w:color="414142"/>
            </w:tcBorders>
          </w:tcPr>
          <w:p w14:paraId="0E4EC09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13,4–14 GHz</w:t>
            </w:r>
          </w:p>
        </w:tc>
        <w:tc>
          <w:tcPr>
            <w:tcW w:w="2693" w:type="dxa"/>
            <w:tcBorders>
              <w:top w:val="single" w:sz="6" w:space="0" w:color="414142"/>
              <w:left w:val="single" w:sz="6" w:space="0" w:color="414142"/>
              <w:bottom w:val="single" w:sz="6" w:space="0" w:color="414142"/>
              <w:right w:val="single" w:sz="6" w:space="0" w:color="414142"/>
            </w:tcBorders>
          </w:tcPr>
          <w:p w14:paraId="7E3F38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3.18.</w:t>
            </w:r>
          </w:p>
        </w:tc>
        <w:tc>
          <w:tcPr>
            <w:tcW w:w="2836" w:type="dxa"/>
            <w:tcBorders>
              <w:top w:val="single" w:sz="6" w:space="0" w:color="414142"/>
              <w:left w:val="single" w:sz="6" w:space="0" w:color="414142"/>
              <w:bottom w:val="single" w:sz="6" w:space="0" w:color="414142"/>
              <w:right w:val="single" w:sz="6" w:space="0" w:color="414142"/>
            </w:tcBorders>
          </w:tcPr>
          <w:p w14:paraId="5A59D4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Kustības sensori un trauksmes signālu ierīces</w:t>
            </w:r>
          </w:p>
        </w:tc>
      </w:tr>
      <w:tr w:rsidR="006F0663" w:rsidRPr="00265C5E" w14:paraId="4E6D5CCB" w14:textId="77777777" w:rsidTr="00764678">
        <w:tc>
          <w:tcPr>
            <w:tcW w:w="702" w:type="dxa"/>
            <w:vMerge/>
            <w:tcBorders>
              <w:right w:val="single" w:sz="4" w:space="0" w:color="auto"/>
            </w:tcBorders>
            <w:vAlign w:val="center"/>
          </w:tcPr>
          <w:p w14:paraId="7BD7CA2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0743D7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667210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D6BBE3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13,4–14 GHz</w:t>
            </w:r>
          </w:p>
        </w:tc>
        <w:tc>
          <w:tcPr>
            <w:tcW w:w="2693" w:type="dxa"/>
            <w:tcBorders>
              <w:top w:val="single" w:sz="6" w:space="0" w:color="414142"/>
              <w:left w:val="single" w:sz="6" w:space="0" w:color="414142"/>
              <w:bottom w:val="single" w:sz="6" w:space="0" w:color="414142"/>
              <w:right w:val="single" w:sz="6" w:space="0" w:color="414142"/>
            </w:tcBorders>
          </w:tcPr>
          <w:p w14:paraId="096E5E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A2CA9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DB15FF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48DC48B"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396.</w:t>
            </w:r>
          </w:p>
        </w:tc>
        <w:tc>
          <w:tcPr>
            <w:tcW w:w="13750" w:type="dxa"/>
            <w:gridSpan w:val="5"/>
            <w:tcBorders>
              <w:top w:val="single" w:sz="6" w:space="0" w:color="414142"/>
              <w:left w:val="single" w:sz="6" w:space="0" w:color="414142"/>
              <w:bottom w:val="single" w:sz="6" w:space="0" w:color="414142"/>
              <w:right w:val="single" w:sz="6" w:space="0" w:color="414142"/>
            </w:tcBorders>
          </w:tcPr>
          <w:p w14:paraId="5DB9D87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13,65–13,75 GHz</w:t>
            </w:r>
          </w:p>
        </w:tc>
      </w:tr>
      <w:tr w:rsidR="006F0663" w:rsidRPr="00265C5E" w14:paraId="460ADB0E"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58BC26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52A7C8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09F7A43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C6326F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 5.501A</w:t>
            </w:r>
          </w:p>
          <w:p w14:paraId="02DAEE4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Standarta frekvenču un laika signālu satelītu (Zeme–izplatījums)</w:t>
            </w:r>
          </w:p>
          <w:p w14:paraId="23F31E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5.500 5.501 5.501B</w:t>
            </w:r>
          </w:p>
        </w:tc>
        <w:tc>
          <w:tcPr>
            <w:tcW w:w="2693" w:type="dxa"/>
            <w:vMerge w:val="restart"/>
            <w:tcBorders>
              <w:top w:val="single" w:sz="4" w:space="0" w:color="auto"/>
              <w:left w:val="single" w:sz="4" w:space="0" w:color="auto"/>
              <w:bottom w:val="single" w:sz="4" w:space="0" w:color="auto"/>
              <w:right w:val="single" w:sz="4" w:space="0" w:color="auto"/>
            </w:tcBorders>
          </w:tcPr>
          <w:p w14:paraId="40ED0F1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(aktīvais)</w:t>
            </w:r>
          </w:p>
          <w:p w14:paraId="6167FAC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D0DA5C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 5.501A</w:t>
            </w:r>
          </w:p>
          <w:p w14:paraId="3F9E71B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Standarta frekvenču un laika signālu satelītu (Zeme–izplatījums)</w:t>
            </w:r>
          </w:p>
          <w:p w14:paraId="3C7CE4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5.501B</w:t>
            </w:r>
          </w:p>
        </w:tc>
        <w:tc>
          <w:tcPr>
            <w:tcW w:w="2835" w:type="dxa"/>
            <w:tcBorders>
              <w:top w:val="single" w:sz="6" w:space="0" w:color="414142"/>
              <w:left w:val="single" w:sz="4" w:space="0" w:color="auto"/>
              <w:bottom w:val="single" w:sz="6" w:space="0" w:color="414142"/>
              <w:right w:val="single" w:sz="6" w:space="0" w:color="414142"/>
            </w:tcBorders>
          </w:tcPr>
          <w:p w14:paraId="1E4882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SRD: 13,4–14 GHz</w:t>
            </w:r>
          </w:p>
        </w:tc>
        <w:tc>
          <w:tcPr>
            <w:tcW w:w="2693" w:type="dxa"/>
            <w:tcBorders>
              <w:top w:val="single" w:sz="6" w:space="0" w:color="414142"/>
              <w:left w:val="single" w:sz="6" w:space="0" w:color="414142"/>
              <w:bottom w:val="single" w:sz="6" w:space="0" w:color="414142"/>
              <w:right w:val="single" w:sz="6" w:space="0" w:color="414142"/>
            </w:tcBorders>
          </w:tcPr>
          <w:p w14:paraId="5EBEAC8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3.18.</w:t>
            </w:r>
          </w:p>
        </w:tc>
        <w:tc>
          <w:tcPr>
            <w:tcW w:w="2836" w:type="dxa"/>
            <w:tcBorders>
              <w:top w:val="single" w:sz="6" w:space="0" w:color="414142"/>
              <w:left w:val="single" w:sz="6" w:space="0" w:color="414142"/>
              <w:bottom w:val="single" w:sz="6" w:space="0" w:color="414142"/>
              <w:right w:val="single" w:sz="6" w:space="0" w:color="414142"/>
            </w:tcBorders>
          </w:tcPr>
          <w:p w14:paraId="53ECFF4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Kustības sensori un trauksmes signālu ierīces</w:t>
            </w:r>
          </w:p>
        </w:tc>
      </w:tr>
      <w:tr w:rsidR="006F0663" w:rsidRPr="00265C5E" w14:paraId="7C2F715F" w14:textId="77777777" w:rsidTr="00764678">
        <w:tc>
          <w:tcPr>
            <w:tcW w:w="702" w:type="dxa"/>
            <w:vMerge/>
            <w:tcBorders>
              <w:right w:val="single" w:sz="4" w:space="0" w:color="auto"/>
            </w:tcBorders>
            <w:vAlign w:val="center"/>
          </w:tcPr>
          <w:p w14:paraId="298276C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D12E60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90FE74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2273F0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13,4–14 GHz</w:t>
            </w:r>
          </w:p>
        </w:tc>
        <w:tc>
          <w:tcPr>
            <w:tcW w:w="2693" w:type="dxa"/>
            <w:tcBorders>
              <w:top w:val="single" w:sz="6" w:space="0" w:color="414142"/>
              <w:left w:val="single" w:sz="6" w:space="0" w:color="414142"/>
              <w:bottom w:val="single" w:sz="6" w:space="0" w:color="414142"/>
              <w:right w:val="single" w:sz="6" w:space="0" w:color="414142"/>
            </w:tcBorders>
          </w:tcPr>
          <w:p w14:paraId="16A9623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B2958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D005A6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31D534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397.</w:t>
            </w:r>
          </w:p>
        </w:tc>
        <w:tc>
          <w:tcPr>
            <w:tcW w:w="13750" w:type="dxa"/>
            <w:gridSpan w:val="5"/>
            <w:tcBorders>
              <w:top w:val="single" w:sz="6" w:space="0" w:color="414142"/>
              <w:left w:val="single" w:sz="6" w:space="0" w:color="414142"/>
              <w:bottom w:val="single" w:sz="6" w:space="0" w:color="414142"/>
              <w:right w:val="single" w:sz="6" w:space="0" w:color="414142"/>
            </w:tcBorders>
          </w:tcPr>
          <w:p w14:paraId="5711B2AC"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13,75–14 GHz</w:t>
            </w:r>
          </w:p>
        </w:tc>
      </w:tr>
      <w:tr w:rsidR="006F0663" w:rsidRPr="00265C5E" w14:paraId="6B6020C9"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19A280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41FE1D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5.484A</w:t>
            </w:r>
          </w:p>
          <w:p w14:paraId="4CBFE2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86D41C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w:t>
            </w:r>
          </w:p>
          <w:p w14:paraId="1281E8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(Zeme–izplatījums)</w:t>
            </w:r>
          </w:p>
          <w:p w14:paraId="1CCA1BA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1092FD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5.500 5.501 5.502 5.503</w:t>
            </w:r>
          </w:p>
        </w:tc>
        <w:tc>
          <w:tcPr>
            <w:tcW w:w="2693" w:type="dxa"/>
            <w:vMerge w:val="restart"/>
            <w:tcBorders>
              <w:top w:val="single" w:sz="4" w:space="0" w:color="auto"/>
              <w:left w:val="single" w:sz="4" w:space="0" w:color="auto"/>
              <w:bottom w:val="single" w:sz="4" w:space="0" w:color="auto"/>
              <w:right w:val="single" w:sz="4" w:space="0" w:color="auto"/>
            </w:tcBorders>
          </w:tcPr>
          <w:p w14:paraId="7215F30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5.484A</w:t>
            </w:r>
          </w:p>
          <w:p w14:paraId="4F19F19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15727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w:t>
            </w:r>
          </w:p>
          <w:p w14:paraId="779B983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(Zeme–izplatījums)</w:t>
            </w:r>
          </w:p>
          <w:p w14:paraId="272B055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3878BD9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5.502 5.503</w:t>
            </w:r>
          </w:p>
        </w:tc>
        <w:tc>
          <w:tcPr>
            <w:tcW w:w="2835" w:type="dxa"/>
            <w:tcBorders>
              <w:top w:val="single" w:sz="6" w:space="0" w:color="414142"/>
              <w:left w:val="single" w:sz="4" w:space="0" w:color="auto"/>
              <w:bottom w:val="single" w:sz="6" w:space="0" w:color="414142"/>
              <w:right w:val="single" w:sz="6" w:space="0" w:color="414142"/>
            </w:tcBorders>
          </w:tcPr>
          <w:p w14:paraId="0B0DFB5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13,4–14 GHz</w:t>
            </w:r>
          </w:p>
        </w:tc>
        <w:tc>
          <w:tcPr>
            <w:tcW w:w="2693" w:type="dxa"/>
            <w:tcBorders>
              <w:top w:val="single" w:sz="6" w:space="0" w:color="414142"/>
              <w:left w:val="single" w:sz="6" w:space="0" w:color="414142"/>
              <w:bottom w:val="single" w:sz="6" w:space="0" w:color="414142"/>
              <w:right w:val="single" w:sz="6" w:space="0" w:color="414142"/>
            </w:tcBorders>
          </w:tcPr>
          <w:p w14:paraId="326EDB0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3.18.</w:t>
            </w:r>
          </w:p>
        </w:tc>
        <w:tc>
          <w:tcPr>
            <w:tcW w:w="2836" w:type="dxa"/>
            <w:tcBorders>
              <w:top w:val="single" w:sz="6" w:space="0" w:color="414142"/>
              <w:left w:val="single" w:sz="6" w:space="0" w:color="414142"/>
              <w:bottom w:val="single" w:sz="6" w:space="0" w:color="414142"/>
              <w:right w:val="single" w:sz="6" w:space="0" w:color="414142"/>
            </w:tcBorders>
          </w:tcPr>
          <w:p w14:paraId="61D60A9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Kustības sensori un trauksmes signālu ierīces</w:t>
            </w:r>
          </w:p>
        </w:tc>
      </w:tr>
      <w:tr w:rsidR="006F0663" w:rsidRPr="00265C5E" w14:paraId="7C8A7B87" w14:textId="77777777" w:rsidTr="00764678">
        <w:tc>
          <w:tcPr>
            <w:tcW w:w="702" w:type="dxa"/>
            <w:vMerge/>
            <w:tcBorders>
              <w:right w:val="single" w:sz="4" w:space="0" w:color="auto"/>
            </w:tcBorders>
            <w:vAlign w:val="center"/>
          </w:tcPr>
          <w:p w14:paraId="61D69D2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156DA3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BFE915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01BF3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13,4–14 GHz</w:t>
            </w:r>
          </w:p>
        </w:tc>
        <w:tc>
          <w:tcPr>
            <w:tcW w:w="2693" w:type="dxa"/>
            <w:tcBorders>
              <w:top w:val="single" w:sz="6" w:space="0" w:color="414142"/>
              <w:left w:val="single" w:sz="6" w:space="0" w:color="414142"/>
              <w:bottom w:val="single" w:sz="6" w:space="0" w:color="414142"/>
              <w:right w:val="single" w:sz="6" w:space="0" w:color="414142"/>
            </w:tcBorders>
          </w:tcPr>
          <w:p w14:paraId="7B579DF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B537A5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B2F1307"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7B1F5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398.</w:t>
            </w:r>
          </w:p>
        </w:tc>
        <w:tc>
          <w:tcPr>
            <w:tcW w:w="13750" w:type="dxa"/>
            <w:gridSpan w:val="5"/>
            <w:tcBorders>
              <w:top w:val="single" w:sz="6" w:space="0" w:color="414142"/>
              <w:left w:val="single" w:sz="6" w:space="0" w:color="414142"/>
              <w:bottom w:val="single" w:sz="6" w:space="0" w:color="414142"/>
              <w:right w:val="single" w:sz="6" w:space="0" w:color="414142"/>
            </w:tcBorders>
          </w:tcPr>
          <w:p w14:paraId="311DB17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14–14,25 GHz</w:t>
            </w:r>
          </w:p>
        </w:tc>
      </w:tr>
      <w:tr w:rsidR="006F0663" w:rsidRPr="00265C5E" w14:paraId="65EF3D07"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7F9CE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57CB7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5.457A 5.457B 5.484A 5.484B 5.506 5.506B</w:t>
            </w:r>
          </w:p>
          <w:p w14:paraId="1CA99AD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5.504</w:t>
            </w:r>
          </w:p>
          <w:p w14:paraId="31A6722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5.504B 5.504C 5.506A</w:t>
            </w:r>
          </w:p>
          <w:p w14:paraId="59768E5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343FC5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5.504A 5.505</w:t>
            </w:r>
          </w:p>
        </w:tc>
        <w:tc>
          <w:tcPr>
            <w:tcW w:w="2693" w:type="dxa"/>
            <w:vMerge w:val="restart"/>
            <w:tcBorders>
              <w:top w:val="single" w:sz="4" w:space="0" w:color="auto"/>
              <w:left w:val="single" w:sz="4" w:space="0" w:color="auto"/>
              <w:bottom w:val="single" w:sz="4" w:space="0" w:color="auto"/>
              <w:right w:val="single" w:sz="4" w:space="0" w:color="auto"/>
            </w:tcBorders>
          </w:tcPr>
          <w:p w14:paraId="0D7739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5.457A 5.457B 5.484A 5.484B 5.506 5.506B</w:t>
            </w:r>
          </w:p>
          <w:p w14:paraId="31E96D1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5.504</w:t>
            </w:r>
          </w:p>
          <w:p w14:paraId="6309C76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5.504B 5.504C 5.506A</w:t>
            </w:r>
          </w:p>
          <w:p w14:paraId="09342E1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31D8D0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5.504A</w:t>
            </w:r>
          </w:p>
        </w:tc>
        <w:tc>
          <w:tcPr>
            <w:tcW w:w="2835" w:type="dxa"/>
            <w:tcBorders>
              <w:top w:val="single" w:sz="6" w:space="0" w:color="414142"/>
              <w:left w:val="single" w:sz="4" w:space="0" w:color="auto"/>
              <w:bottom w:val="single" w:sz="6" w:space="0" w:color="414142"/>
              <w:right w:val="single" w:sz="6" w:space="0" w:color="414142"/>
            </w:tcBorders>
          </w:tcPr>
          <w:p w14:paraId="65B5E0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radiostacijas</w:t>
            </w:r>
          </w:p>
        </w:tc>
        <w:tc>
          <w:tcPr>
            <w:tcW w:w="2693" w:type="dxa"/>
            <w:tcBorders>
              <w:top w:val="single" w:sz="6" w:space="0" w:color="414142"/>
              <w:left w:val="single" w:sz="6" w:space="0" w:color="414142"/>
              <w:bottom w:val="single" w:sz="6" w:space="0" w:color="414142"/>
              <w:right w:val="single" w:sz="6" w:space="0" w:color="414142"/>
            </w:tcBorders>
          </w:tcPr>
          <w:p w14:paraId="0D67E12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5360F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5F7B8AA4" w14:textId="77777777" w:rsidTr="00764678">
        <w:tc>
          <w:tcPr>
            <w:tcW w:w="702" w:type="dxa"/>
            <w:vMerge/>
            <w:tcBorders>
              <w:right w:val="single" w:sz="4" w:space="0" w:color="auto"/>
            </w:tcBorders>
            <w:vAlign w:val="center"/>
          </w:tcPr>
          <w:p w14:paraId="26051F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DA177F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68390E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059B4EC" w14:textId="2BA6DA73"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C7E8984" w14:textId="3B173F9A"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D6E673F" w14:textId="3BE98BFE"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6AF7F4BF" w14:textId="77777777" w:rsidTr="00764678">
        <w:tc>
          <w:tcPr>
            <w:tcW w:w="702" w:type="dxa"/>
            <w:vMerge/>
            <w:tcBorders>
              <w:right w:val="single" w:sz="4" w:space="0" w:color="auto"/>
            </w:tcBorders>
            <w:vAlign w:val="center"/>
          </w:tcPr>
          <w:p w14:paraId="21829C9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ABEB6C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176F3A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B6DC460" w14:textId="78DD74E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HEST: 14,00</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14,25 GHz</w:t>
            </w:r>
          </w:p>
        </w:tc>
        <w:tc>
          <w:tcPr>
            <w:tcW w:w="2693" w:type="dxa"/>
            <w:tcBorders>
              <w:top w:val="single" w:sz="6" w:space="0" w:color="414142"/>
              <w:left w:val="single" w:sz="6" w:space="0" w:color="414142"/>
              <w:bottom w:val="single" w:sz="6" w:space="0" w:color="414142"/>
              <w:right w:val="single" w:sz="6" w:space="0" w:color="414142"/>
            </w:tcBorders>
          </w:tcPr>
          <w:p w14:paraId="3D1382F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30954EAC" w14:textId="62DB0E0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39E812BD" w14:textId="77777777" w:rsidTr="00764678">
        <w:tc>
          <w:tcPr>
            <w:tcW w:w="702" w:type="dxa"/>
            <w:vMerge/>
            <w:tcBorders>
              <w:right w:val="single" w:sz="4" w:space="0" w:color="auto"/>
            </w:tcBorders>
            <w:vAlign w:val="center"/>
          </w:tcPr>
          <w:p w14:paraId="4575428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E868B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A9F2ED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7D48C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kustībā (ESIM)</w:t>
            </w:r>
          </w:p>
        </w:tc>
        <w:tc>
          <w:tcPr>
            <w:tcW w:w="2693" w:type="dxa"/>
            <w:tcBorders>
              <w:top w:val="single" w:sz="6" w:space="0" w:color="414142"/>
              <w:left w:val="single" w:sz="6" w:space="0" w:color="414142"/>
              <w:bottom w:val="single" w:sz="6" w:space="0" w:color="414142"/>
              <w:right w:val="single" w:sz="6" w:space="0" w:color="414142"/>
            </w:tcBorders>
          </w:tcPr>
          <w:p w14:paraId="1022C70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bottom w:val="single" w:sz="6" w:space="0" w:color="414142"/>
              <w:right w:val="single" w:sz="6" w:space="0" w:color="414142"/>
            </w:tcBorders>
          </w:tcPr>
          <w:p w14:paraId="21399A7B" w14:textId="08B5CDE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4B88A63B" w14:textId="77777777" w:rsidTr="00764678">
        <w:tc>
          <w:tcPr>
            <w:tcW w:w="702" w:type="dxa"/>
            <w:vMerge/>
            <w:tcBorders>
              <w:right w:val="single" w:sz="4" w:space="0" w:color="auto"/>
            </w:tcBorders>
            <w:vAlign w:val="center"/>
          </w:tcPr>
          <w:p w14:paraId="17239D0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C4BCA2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296B48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A99472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un gaisa kuģu zemes stacijas</w:t>
            </w:r>
          </w:p>
        </w:tc>
        <w:tc>
          <w:tcPr>
            <w:tcW w:w="2693" w:type="dxa"/>
            <w:tcBorders>
              <w:top w:val="single" w:sz="6" w:space="0" w:color="414142"/>
              <w:left w:val="single" w:sz="6" w:space="0" w:color="414142"/>
              <w:bottom w:val="single" w:sz="6" w:space="0" w:color="414142"/>
              <w:right w:val="single" w:sz="6" w:space="0" w:color="414142"/>
            </w:tcBorders>
          </w:tcPr>
          <w:p w14:paraId="254BC3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2.26., 2.27.</w:t>
            </w:r>
          </w:p>
        </w:tc>
        <w:tc>
          <w:tcPr>
            <w:tcW w:w="2836" w:type="dxa"/>
            <w:tcBorders>
              <w:top w:val="single" w:sz="6" w:space="0" w:color="414142"/>
              <w:left w:val="single" w:sz="6" w:space="0" w:color="414142"/>
              <w:bottom w:val="single" w:sz="6" w:space="0" w:color="414142"/>
              <w:right w:val="single" w:sz="6" w:space="0" w:color="414142"/>
            </w:tcBorders>
          </w:tcPr>
          <w:p w14:paraId="66A10D5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Zeme–izplatījums</w:t>
            </w:r>
          </w:p>
        </w:tc>
      </w:tr>
      <w:tr w:rsidR="006F0663" w:rsidRPr="00265C5E" w14:paraId="034B8F72" w14:textId="77777777" w:rsidTr="00764678">
        <w:tc>
          <w:tcPr>
            <w:tcW w:w="702" w:type="dxa"/>
            <w:vMerge/>
            <w:tcBorders>
              <w:right w:val="single" w:sz="4" w:space="0" w:color="auto"/>
            </w:tcBorders>
            <w:vAlign w:val="center"/>
          </w:tcPr>
          <w:p w14:paraId="545DFC0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49B57A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467EDF8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C526F40" w14:textId="41A9DD7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VSAT/SNG: 14,00</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14,25 GHz</w:t>
            </w:r>
          </w:p>
        </w:tc>
        <w:tc>
          <w:tcPr>
            <w:tcW w:w="2693" w:type="dxa"/>
            <w:tcBorders>
              <w:top w:val="single" w:sz="6" w:space="0" w:color="414142"/>
              <w:left w:val="single" w:sz="6" w:space="0" w:color="414142"/>
              <w:bottom w:val="single" w:sz="6" w:space="0" w:color="414142"/>
              <w:right w:val="single" w:sz="6" w:space="0" w:color="414142"/>
            </w:tcBorders>
          </w:tcPr>
          <w:p w14:paraId="5182B3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3.14.</w:t>
            </w:r>
          </w:p>
        </w:tc>
        <w:tc>
          <w:tcPr>
            <w:tcW w:w="2836" w:type="dxa"/>
            <w:tcBorders>
              <w:top w:val="single" w:sz="6" w:space="0" w:color="414142"/>
              <w:left w:val="single" w:sz="6" w:space="0" w:color="414142"/>
              <w:bottom w:val="single" w:sz="6" w:space="0" w:color="414142"/>
              <w:right w:val="single" w:sz="6" w:space="0" w:color="414142"/>
            </w:tcBorders>
          </w:tcPr>
          <w:p w14:paraId="1E3F73D6" w14:textId="2CA19B9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46742F62" w14:textId="77777777" w:rsidTr="00764678">
        <w:tc>
          <w:tcPr>
            <w:tcW w:w="702" w:type="dxa"/>
            <w:vMerge/>
            <w:tcBorders>
              <w:right w:val="single" w:sz="4" w:space="0" w:color="auto"/>
            </w:tcBorders>
            <w:vAlign w:val="center"/>
          </w:tcPr>
          <w:p w14:paraId="04CAAC75"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6E46C624" w14:textId="77777777" w:rsidR="00980F3F" w:rsidRPr="00265C5E" w:rsidRDefault="00980F3F"/>
        </w:tc>
        <w:tc>
          <w:tcPr>
            <w:tcW w:w="2693" w:type="dxa"/>
            <w:vMerge/>
            <w:tcBorders>
              <w:left w:val="single" w:sz="4" w:space="0" w:color="auto"/>
            </w:tcBorders>
            <w:vAlign w:val="center"/>
          </w:tcPr>
          <w:p w14:paraId="2C2C4868"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39E299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452FFCD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5D0290A7" w14:textId="4EDB7BC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5E050B3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24A9E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399.</w:t>
            </w:r>
          </w:p>
        </w:tc>
        <w:tc>
          <w:tcPr>
            <w:tcW w:w="13750" w:type="dxa"/>
            <w:gridSpan w:val="5"/>
            <w:tcBorders>
              <w:top w:val="single" w:sz="6" w:space="0" w:color="414142"/>
              <w:left w:val="single" w:sz="6" w:space="0" w:color="414142"/>
              <w:bottom w:val="single" w:sz="6" w:space="0" w:color="414142"/>
              <w:right w:val="single" w:sz="6" w:space="0" w:color="414142"/>
            </w:tcBorders>
          </w:tcPr>
          <w:p w14:paraId="33BC689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14,25–14,3 GHz</w:t>
            </w:r>
          </w:p>
        </w:tc>
      </w:tr>
      <w:tr w:rsidR="006F0663" w:rsidRPr="00265C5E" w14:paraId="4F4C2DEB"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028D580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03773D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SATELĪTU (Zeme–izplatījums) 5.457A </w:t>
            </w:r>
            <w:r w:rsidRPr="00265C5E">
              <w:rPr>
                <w:rFonts w:ascii="Times New Roman" w:eastAsia="Times New Roman" w:hAnsi="Times New Roman" w:cs="Times New Roman"/>
                <w:sz w:val="21"/>
                <w:szCs w:val="21"/>
                <w:lang w:eastAsia="lv-LV"/>
              </w:rPr>
              <w:lastRenderedPageBreak/>
              <w:t>5.457B 5.484A 5.484B 5.506 5.506B</w:t>
            </w:r>
          </w:p>
          <w:p w14:paraId="1080C30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5.504</w:t>
            </w:r>
          </w:p>
          <w:p w14:paraId="36C6E9F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5.504B 5.506A 5.508A</w:t>
            </w:r>
          </w:p>
          <w:p w14:paraId="080A215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07AE447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5.504A 5.505 5.508</w:t>
            </w:r>
          </w:p>
        </w:tc>
        <w:tc>
          <w:tcPr>
            <w:tcW w:w="2693" w:type="dxa"/>
            <w:vMerge w:val="restart"/>
            <w:tcBorders>
              <w:top w:val="single" w:sz="4" w:space="0" w:color="auto"/>
              <w:left w:val="single" w:sz="4" w:space="0" w:color="auto"/>
              <w:bottom w:val="single" w:sz="4" w:space="0" w:color="auto"/>
              <w:right w:val="single" w:sz="4" w:space="0" w:color="auto"/>
            </w:tcBorders>
          </w:tcPr>
          <w:p w14:paraId="4385BA7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xml:space="preserve">FIKSĒTAIS SATELĪTU (Zeme–izplatījums) 5.457A </w:t>
            </w:r>
            <w:r w:rsidRPr="00265C5E">
              <w:rPr>
                <w:rFonts w:ascii="Times New Roman" w:eastAsia="Times New Roman" w:hAnsi="Times New Roman" w:cs="Times New Roman"/>
                <w:sz w:val="21"/>
                <w:szCs w:val="21"/>
                <w:lang w:eastAsia="lv-LV"/>
              </w:rPr>
              <w:lastRenderedPageBreak/>
              <w:t>5.457B 5.484A 5.484B 5.506 5.506B</w:t>
            </w:r>
          </w:p>
          <w:p w14:paraId="7C4E246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5.504</w:t>
            </w:r>
          </w:p>
          <w:p w14:paraId="5CD7EC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5.504B 5.506A 5.508A</w:t>
            </w:r>
          </w:p>
          <w:p w14:paraId="6299877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36EE3E8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5.504A</w:t>
            </w:r>
          </w:p>
        </w:tc>
        <w:tc>
          <w:tcPr>
            <w:tcW w:w="2835" w:type="dxa"/>
            <w:tcBorders>
              <w:top w:val="single" w:sz="6" w:space="0" w:color="414142"/>
              <w:left w:val="single" w:sz="4" w:space="0" w:color="auto"/>
              <w:bottom w:val="single" w:sz="6" w:space="0" w:color="414142"/>
              <w:right w:val="single" w:sz="6" w:space="0" w:color="414142"/>
            </w:tcBorders>
          </w:tcPr>
          <w:p w14:paraId="6CE10B78" w14:textId="55292FE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VSAT/SNG: 14,25</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14,5 GHz</w:t>
            </w:r>
          </w:p>
        </w:tc>
        <w:tc>
          <w:tcPr>
            <w:tcW w:w="2693" w:type="dxa"/>
            <w:tcBorders>
              <w:top w:val="single" w:sz="6" w:space="0" w:color="414142"/>
              <w:left w:val="single" w:sz="6" w:space="0" w:color="414142"/>
              <w:bottom w:val="single" w:sz="6" w:space="0" w:color="414142"/>
              <w:right w:val="single" w:sz="6" w:space="0" w:color="414142"/>
            </w:tcBorders>
          </w:tcPr>
          <w:p w14:paraId="1081D94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2.16., 3.14.</w:t>
            </w:r>
          </w:p>
        </w:tc>
        <w:tc>
          <w:tcPr>
            <w:tcW w:w="2836" w:type="dxa"/>
            <w:tcBorders>
              <w:top w:val="single" w:sz="6" w:space="0" w:color="414142"/>
              <w:left w:val="single" w:sz="6" w:space="0" w:color="414142"/>
              <w:bottom w:val="single" w:sz="6" w:space="0" w:color="414142"/>
              <w:right w:val="single" w:sz="6" w:space="0" w:color="414142"/>
            </w:tcBorders>
          </w:tcPr>
          <w:p w14:paraId="607A4F97" w14:textId="282089B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7605B58E" w14:textId="77777777" w:rsidTr="00764678">
        <w:tc>
          <w:tcPr>
            <w:tcW w:w="702" w:type="dxa"/>
            <w:vMerge/>
            <w:tcBorders>
              <w:right w:val="single" w:sz="4" w:space="0" w:color="auto"/>
            </w:tcBorders>
            <w:vAlign w:val="center"/>
          </w:tcPr>
          <w:p w14:paraId="388A76F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30215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71F820A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570AC1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kustībā (ESIM)</w:t>
            </w:r>
          </w:p>
        </w:tc>
        <w:tc>
          <w:tcPr>
            <w:tcW w:w="2693" w:type="dxa"/>
            <w:tcBorders>
              <w:top w:val="single" w:sz="6" w:space="0" w:color="414142"/>
              <w:left w:val="single" w:sz="6" w:space="0" w:color="414142"/>
              <w:right w:val="single" w:sz="6" w:space="0" w:color="414142"/>
            </w:tcBorders>
          </w:tcPr>
          <w:p w14:paraId="529FC3A9" w14:textId="77777777" w:rsidR="00980F3F" w:rsidRPr="00265C5E" w:rsidRDefault="0018669A">
            <w:pPr>
              <w:spacing w:after="0"/>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right w:val="single" w:sz="6" w:space="0" w:color="414142"/>
            </w:tcBorders>
          </w:tcPr>
          <w:p w14:paraId="56221ED5" w14:textId="0350EE0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594958CB" w14:textId="77777777" w:rsidTr="00764678">
        <w:tc>
          <w:tcPr>
            <w:tcW w:w="702" w:type="dxa"/>
            <w:vMerge/>
            <w:tcBorders>
              <w:right w:val="single" w:sz="4" w:space="0" w:color="auto"/>
            </w:tcBorders>
            <w:vAlign w:val="center"/>
          </w:tcPr>
          <w:p w14:paraId="5413032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86D68C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18588FA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88CB8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un gaisa kuģu Zemes stacijas</w:t>
            </w:r>
          </w:p>
        </w:tc>
        <w:tc>
          <w:tcPr>
            <w:tcW w:w="2693" w:type="dxa"/>
            <w:tcBorders>
              <w:top w:val="single" w:sz="6" w:space="0" w:color="414142"/>
              <w:left w:val="single" w:sz="6" w:space="0" w:color="414142"/>
              <w:bottom w:val="single" w:sz="6" w:space="0" w:color="414142"/>
              <w:right w:val="single" w:sz="6" w:space="0" w:color="414142"/>
            </w:tcBorders>
          </w:tcPr>
          <w:p w14:paraId="698E68A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2.26., 2.27.</w:t>
            </w:r>
          </w:p>
        </w:tc>
        <w:tc>
          <w:tcPr>
            <w:tcW w:w="2836" w:type="dxa"/>
            <w:tcBorders>
              <w:top w:val="single" w:sz="6" w:space="0" w:color="414142"/>
              <w:left w:val="single" w:sz="6" w:space="0" w:color="414142"/>
              <w:bottom w:val="single" w:sz="6" w:space="0" w:color="414142"/>
              <w:right w:val="single" w:sz="6" w:space="0" w:color="414142"/>
            </w:tcBorders>
          </w:tcPr>
          <w:p w14:paraId="1752A9D0" w14:textId="52C9531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09B67673" w14:textId="77777777" w:rsidTr="00764678">
        <w:tc>
          <w:tcPr>
            <w:tcW w:w="702" w:type="dxa"/>
            <w:vMerge/>
            <w:tcBorders>
              <w:right w:val="single" w:sz="4" w:space="0" w:color="auto"/>
            </w:tcBorders>
            <w:vAlign w:val="center"/>
          </w:tcPr>
          <w:p w14:paraId="6DE0417B"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4F3CEE70" w14:textId="77777777" w:rsidR="00980F3F" w:rsidRPr="00265C5E" w:rsidRDefault="00980F3F"/>
        </w:tc>
        <w:tc>
          <w:tcPr>
            <w:tcW w:w="2693" w:type="dxa"/>
            <w:vMerge/>
            <w:tcBorders>
              <w:left w:val="single" w:sz="4" w:space="0" w:color="auto"/>
            </w:tcBorders>
            <w:vAlign w:val="center"/>
          </w:tcPr>
          <w:p w14:paraId="6F94281C"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21D3A9D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502683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70871827" w14:textId="1086A36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896190"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12F7493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7EACB0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400.</w:t>
            </w:r>
          </w:p>
        </w:tc>
        <w:tc>
          <w:tcPr>
            <w:tcW w:w="13750" w:type="dxa"/>
            <w:gridSpan w:val="5"/>
            <w:tcBorders>
              <w:top w:val="single" w:sz="6" w:space="0" w:color="414142"/>
              <w:left w:val="single" w:sz="6" w:space="0" w:color="414142"/>
              <w:bottom w:val="single" w:sz="6" w:space="0" w:color="414142"/>
              <w:right w:val="single" w:sz="6" w:space="0" w:color="414142"/>
            </w:tcBorders>
          </w:tcPr>
          <w:p w14:paraId="457ACC2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14,3–14,4 GHz</w:t>
            </w:r>
          </w:p>
        </w:tc>
      </w:tr>
      <w:tr w:rsidR="006F0663" w:rsidRPr="00265C5E" w14:paraId="2EEE585A"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33BF9FC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5961CA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7A9DE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5.457A 5.457B 5.484A 5.484B 5.506 5.506B</w:t>
            </w:r>
          </w:p>
          <w:p w14:paraId="6ADC5EF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333CF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5.504B 5.506A 5.509A</w:t>
            </w:r>
          </w:p>
          <w:p w14:paraId="159AC4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6D71EEE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5.504A</w:t>
            </w:r>
          </w:p>
        </w:tc>
        <w:tc>
          <w:tcPr>
            <w:tcW w:w="2693" w:type="dxa"/>
            <w:vMerge w:val="restart"/>
            <w:tcBorders>
              <w:top w:val="single" w:sz="4" w:space="0" w:color="auto"/>
              <w:left w:val="single" w:sz="4" w:space="0" w:color="auto"/>
              <w:bottom w:val="single" w:sz="4" w:space="0" w:color="auto"/>
              <w:right w:val="single" w:sz="4" w:space="0" w:color="auto"/>
            </w:tcBorders>
          </w:tcPr>
          <w:p w14:paraId="46E6931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5.457A 5.457B 5.484A 5.484B 5.506 5.506B</w:t>
            </w:r>
          </w:p>
          <w:p w14:paraId="16A5D9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739DD45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5.504B 5.506A 5.509A</w:t>
            </w:r>
          </w:p>
          <w:p w14:paraId="08E8C4F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64D7D3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5.504A</w:t>
            </w:r>
          </w:p>
        </w:tc>
        <w:tc>
          <w:tcPr>
            <w:tcW w:w="2835" w:type="dxa"/>
            <w:tcBorders>
              <w:top w:val="single" w:sz="6" w:space="0" w:color="414142"/>
              <w:left w:val="single" w:sz="4" w:space="0" w:color="auto"/>
              <w:right w:val="single" w:sz="6" w:space="0" w:color="414142"/>
            </w:tcBorders>
          </w:tcPr>
          <w:p w14:paraId="46E8040D" w14:textId="1837A0C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VSAT/SNG: 14,25</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14,5 GHz</w:t>
            </w:r>
          </w:p>
        </w:tc>
        <w:tc>
          <w:tcPr>
            <w:tcW w:w="2693" w:type="dxa"/>
            <w:tcBorders>
              <w:top w:val="single" w:sz="6" w:space="0" w:color="414142"/>
              <w:left w:val="single" w:sz="6" w:space="0" w:color="414142"/>
              <w:right w:val="single" w:sz="6" w:space="0" w:color="414142"/>
            </w:tcBorders>
          </w:tcPr>
          <w:p w14:paraId="4DF0521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2.16., 3.14.</w:t>
            </w:r>
          </w:p>
        </w:tc>
        <w:tc>
          <w:tcPr>
            <w:tcW w:w="2836" w:type="dxa"/>
            <w:tcBorders>
              <w:top w:val="single" w:sz="6" w:space="0" w:color="414142"/>
              <w:left w:val="single" w:sz="6" w:space="0" w:color="414142"/>
              <w:right w:val="single" w:sz="6" w:space="0" w:color="414142"/>
            </w:tcBorders>
          </w:tcPr>
          <w:p w14:paraId="178A47BA" w14:textId="291FBD8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6BDC423B" w14:textId="77777777" w:rsidTr="00764678">
        <w:tc>
          <w:tcPr>
            <w:tcW w:w="702" w:type="dxa"/>
            <w:vMerge/>
            <w:tcBorders>
              <w:right w:val="single" w:sz="4" w:space="0" w:color="auto"/>
            </w:tcBorders>
          </w:tcPr>
          <w:p w14:paraId="08C04DD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5477D09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138AA26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885FA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kustībā (ESIM)</w:t>
            </w:r>
          </w:p>
        </w:tc>
        <w:tc>
          <w:tcPr>
            <w:tcW w:w="2693" w:type="dxa"/>
            <w:tcBorders>
              <w:top w:val="single" w:sz="6" w:space="0" w:color="414142"/>
              <w:left w:val="single" w:sz="6" w:space="0" w:color="414142"/>
              <w:bottom w:val="single" w:sz="6" w:space="0" w:color="414142"/>
              <w:right w:val="single" w:sz="6" w:space="0" w:color="414142"/>
            </w:tcBorders>
          </w:tcPr>
          <w:p w14:paraId="56E5F9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bottom w:val="single" w:sz="6" w:space="0" w:color="414142"/>
              <w:right w:val="single" w:sz="6" w:space="0" w:color="414142"/>
            </w:tcBorders>
          </w:tcPr>
          <w:p w14:paraId="4F96EBAE" w14:textId="41B67F3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2FFC0AD3" w14:textId="77777777" w:rsidTr="00764678">
        <w:tc>
          <w:tcPr>
            <w:tcW w:w="702" w:type="dxa"/>
            <w:vMerge/>
            <w:tcBorders>
              <w:right w:val="single" w:sz="4" w:space="0" w:color="auto"/>
            </w:tcBorders>
            <w:vAlign w:val="center"/>
          </w:tcPr>
          <w:p w14:paraId="7BE5D1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3A9CAC7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791B53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BE2B4B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un gaisa kuģu Zemes stacijas</w:t>
            </w:r>
          </w:p>
        </w:tc>
        <w:tc>
          <w:tcPr>
            <w:tcW w:w="2693" w:type="dxa"/>
            <w:tcBorders>
              <w:top w:val="single" w:sz="6" w:space="0" w:color="414142"/>
              <w:left w:val="single" w:sz="6" w:space="0" w:color="414142"/>
              <w:bottom w:val="single" w:sz="6" w:space="0" w:color="414142"/>
              <w:right w:val="single" w:sz="6" w:space="0" w:color="414142"/>
            </w:tcBorders>
          </w:tcPr>
          <w:p w14:paraId="633C666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2.26., 2.27.</w:t>
            </w:r>
          </w:p>
        </w:tc>
        <w:tc>
          <w:tcPr>
            <w:tcW w:w="2836" w:type="dxa"/>
            <w:tcBorders>
              <w:top w:val="single" w:sz="6" w:space="0" w:color="414142"/>
              <w:left w:val="single" w:sz="6" w:space="0" w:color="414142"/>
              <w:bottom w:val="single" w:sz="6" w:space="0" w:color="414142"/>
              <w:right w:val="single" w:sz="6" w:space="0" w:color="414142"/>
            </w:tcBorders>
          </w:tcPr>
          <w:p w14:paraId="1F30D8DB" w14:textId="113C44E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7C19B73B" w14:textId="77777777" w:rsidTr="00764678">
        <w:tc>
          <w:tcPr>
            <w:tcW w:w="702" w:type="dxa"/>
            <w:vMerge/>
            <w:tcBorders>
              <w:right w:val="single" w:sz="4" w:space="0" w:color="auto"/>
            </w:tcBorders>
            <w:vAlign w:val="center"/>
          </w:tcPr>
          <w:p w14:paraId="7337FC25"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45D0F9D2" w14:textId="77777777" w:rsidR="00980F3F" w:rsidRPr="00265C5E" w:rsidRDefault="00980F3F"/>
        </w:tc>
        <w:tc>
          <w:tcPr>
            <w:tcW w:w="2693" w:type="dxa"/>
            <w:vMerge/>
            <w:tcBorders>
              <w:left w:val="single" w:sz="4" w:space="0" w:color="auto"/>
            </w:tcBorders>
            <w:vAlign w:val="center"/>
          </w:tcPr>
          <w:p w14:paraId="7D0CDA28"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711A2D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145C530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34E97AD3" w14:textId="502BB0B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6720FBD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19756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401.</w:t>
            </w:r>
          </w:p>
        </w:tc>
        <w:tc>
          <w:tcPr>
            <w:tcW w:w="13750" w:type="dxa"/>
            <w:gridSpan w:val="5"/>
            <w:tcBorders>
              <w:top w:val="single" w:sz="6" w:space="0" w:color="414142"/>
              <w:left w:val="single" w:sz="6" w:space="0" w:color="414142"/>
              <w:bottom w:val="single" w:sz="6" w:space="0" w:color="414142"/>
              <w:right w:val="single" w:sz="6" w:space="0" w:color="414142"/>
            </w:tcBorders>
          </w:tcPr>
          <w:p w14:paraId="25E541F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14,4–14,47 GHz</w:t>
            </w:r>
          </w:p>
        </w:tc>
      </w:tr>
      <w:tr w:rsidR="006F0663" w:rsidRPr="00265C5E" w14:paraId="63117099" w14:textId="77777777" w:rsidTr="00764678">
        <w:tc>
          <w:tcPr>
            <w:tcW w:w="702" w:type="dxa"/>
            <w:vMerge w:val="restart"/>
            <w:tcBorders>
              <w:top w:val="single" w:sz="6" w:space="0" w:color="414142"/>
              <w:left w:val="single" w:sz="6" w:space="0" w:color="414142"/>
              <w:bottom w:val="single" w:sz="6" w:space="0" w:color="414142"/>
              <w:right w:val="single" w:sz="4" w:space="0" w:color="auto"/>
            </w:tcBorders>
          </w:tcPr>
          <w:p w14:paraId="776991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7F1551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05A0C8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5.457A 5.457B 5.484A 5.484B 5.506 5.506B</w:t>
            </w:r>
          </w:p>
          <w:p w14:paraId="499F613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2619AF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satelītu (Zeme–izplatījums) 5.504B 5.506A 5.509A</w:t>
            </w:r>
          </w:p>
          <w:p w14:paraId="758254E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2400596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5.504A</w:t>
            </w:r>
          </w:p>
        </w:tc>
        <w:tc>
          <w:tcPr>
            <w:tcW w:w="2693" w:type="dxa"/>
            <w:vMerge w:val="restart"/>
            <w:tcBorders>
              <w:top w:val="single" w:sz="4" w:space="0" w:color="auto"/>
              <w:left w:val="single" w:sz="4" w:space="0" w:color="auto"/>
              <w:bottom w:val="single" w:sz="4" w:space="0" w:color="auto"/>
              <w:right w:val="single" w:sz="4" w:space="0" w:color="auto"/>
            </w:tcBorders>
          </w:tcPr>
          <w:p w14:paraId="3C7348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SATELĪTU (Zeme–izplatījums) 5.457A 5.457B 5.484A 5.484B 5.506 5.506B</w:t>
            </w:r>
          </w:p>
          <w:p w14:paraId="2DB0F5D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78D3504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 satelītu (Zeme–izplatījums) 5.504B 5.506A 5.509A</w:t>
            </w:r>
          </w:p>
          <w:p w14:paraId="5DBBAF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044B76F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5.504A</w:t>
            </w:r>
          </w:p>
        </w:tc>
        <w:tc>
          <w:tcPr>
            <w:tcW w:w="2835" w:type="dxa"/>
            <w:tcBorders>
              <w:top w:val="single" w:sz="6" w:space="0" w:color="414142"/>
              <w:left w:val="single" w:sz="4" w:space="0" w:color="auto"/>
              <w:right w:val="single" w:sz="6" w:space="0" w:color="414142"/>
            </w:tcBorders>
          </w:tcPr>
          <w:p w14:paraId="5E1EBB8A" w14:textId="3727978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VSAT/SNG: 14,25</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14,5 GHz</w:t>
            </w:r>
          </w:p>
        </w:tc>
        <w:tc>
          <w:tcPr>
            <w:tcW w:w="2693" w:type="dxa"/>
            <w:tcBorders>
              <w:top w:val="single" w:sz="6" w:space="0" w:color="414142"/>
              <w:left w:val="single" w:sz="6" w:space="0" w:color="414142"/>
              <w:right w:val="single" w:sz="6" w:space="0" w:color="414142"/>
            </w:tcBorders>
          </w:tcPr>
          <w:p w14:paraId="5C0D7B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2.16., 3.14.</w:t>
            </w:r>
          </w:p>
        </w:tc>
        <w:tc>
          <w:tcPr>
            <w:tcW w:w="2836" w:type="dxa"/>
            <w:tcBorders>
              <w:top w:val="single" w:sz="6" w:space="0" w:color="414142"/>
              <w:left w:val="single" w:sz="6" w:space="0" w:color="414142"/>
              <w:right w:val="single" w:sz="6" w:space="0" w:color="414142"/>
            </w:tcBorders>
          </w:tcPr>
          <w:p w14:paraId="0C4C381D" w14:textId="04EBF1B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363C47F3" w14:textId="77777777" w:rsidTr="00764678">
        <w:tc>
          <w:tcPr>
            <w:tcW w:w="702" w:type="dxa"/>
            <w:vMerge/>
            <w:tcBorders>
              <w:right w:val="single" w:sz="4" w:space="0" w:color="auto"/>
            </w:tcBorders>
          </w:tcPr>
          <w:p w14:paraId="2F1983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00C4C7D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183429B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431802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kustībā (ESIM)</w:t>
            </w:r>
          </w:p>
        </w:tc>
        <w:tc>
          <w:tcPr>
            <w:tcW w:w="2693" w:type="dxa"/>
            <w:tcBorders>
              <w:top w:val="single" w:sz="6" w:space="0" w:color="414142"/>
              <w:left w:val="single" w:sz="6" w:space="0" w:color="414142"/>
              <w:bottom w:val="single" w:sz="6" w:space="0" w:color="414142"/>
              <w:right w:val="single" w:sz="6" w:space="0" w:color="414142"/>
            </w:tcBorders>
          </w:tcPr>
          <w:p w14:paraId="1A0DB39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bottom w:val="single" w:sz="6" w:space="0" w:color="414142"/>
              <w:right w:val="single" w:sz="6" w:space="0" w:color="414142"/>
            </w:tcBorders>
          </w:tcPr>
          <w:p w14:paraId="1AAE92A3" w14:textId="6AA5397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7328B4D9" w14:textId="77777777" w:rsidTr="00764678">
        <w:tc>
          <w:tcPr>
            <w:tcW w:w="702" w:type="dxa"/>
            <w:vMerge/>
            <w:tcBorders>
              <w:right w:val="single" w:sz="4" w:space="0" w:color="auto"/>
            </w:tcBorders>
            <w:vAlign w:val="center"/>
          </w:tcPr>
          <w:p w14:paraId="41A1177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5C0E453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A81202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6BC1A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un gaisa kuģu Zemes stacijas</w:t>
            </w:r>
          </w:p>
        </w:tc>
        <w:tc>
          <w:tcPr>
            <w:tcW w:w="2693" w:type="dxa"/>
            <w:tcBorders>
              <w:top w:val="single" w:sz="6" w:space="0" w:color="414142"/>
              <w:left w:val="single" w:sz="6" w:space="0" w:color="414142"/>
              <w:bottom w:val="single" w:sz="6" w:space="0" w:color="414142"/>
              <w:right w:val="single" w:sz="6" w:space="0" w:color="414142"/>
            </w:tcBorders>
          </w:tcPr>
          <w:p w14:paraId="695AADE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2.26., 2.27.</w:t>
            </w:r>
          </w:p>
        </w:tc>
        <w:tc>
          <w:tcPr>
            <w:tcW w:w="2836" w:type="dxa"/>
            <w:tcBorders>
              <w:top w:val="single" w:sz="6" w:space="0" w:color="414142"/>
              <w:left w:val="single" w:sz="6" w:space="0" w:color="414142"/>
              <w:bottom w:val="single" w:sz="6" w:space="0" w:color="414142"/>
              <w:right w:val="single" w:sz="6" w:space="0" w:color="414142"/>
            </w:tcBorders>
          </w:tcPr>
          <w:p w14:paraId="56CF8B88" w14:textId="5F99B23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00D85A64" w14:textId="77777777" w:rsidTr="00764678">
        <w:tc>
          <w:tcPr>
            <w:tcW w:w="702" w:type="dxa"/>
            <w:vMerge/>
            <w:tcBorders>
              <w:right w:val="single" w:sz="4" w:space="0" w:color="auto"/>
            </w:tcBorders>
            <w:vAlign w:val="center"/>
          </w:tcPr>
          <w:p w14:paraId="7BAEDDDE"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7E82835B" w14:textId="77777777" w:rsidR="00980F3F" w:rsidRPr="00265C5E" w:rsidRDefault="00980F3F"/>
        </w:tc>
        <w:tc>
          <w:tcPr>
            <w:tcW w:w="2693" w:type="dxa"/>
            <w:vMerge/>
            <w:tcBorders>
              <w:left w:val="single" w:sz="4" w:space="0" w:color="auto"/>
            </w:tcBorders>
            <w:vAlign w:val="center"/>
          </w:tcPr>
          <w:p w14:paraId="6FF6480C"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5636D6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10C7BE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59DCA5FA" w14:textId="2655CB3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185CFA5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710576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402.</w:t>
            </w:r>
          </w:p>
        </w:tc>
        <w:tc>
          <w:tcPr>
            <w:tcW w:w="13750" w:type="dxa"/>
            <w:gridSpan w:val="5"/>
            <w:tcBorders>
              <w:top w:val="single" w:sz="6" w:space="0" w:color="414142"/>
              <w:left w:val="single" w:sz="6" w:space="0" w:color="414142"/>
              <w:bottom w:val="single" w:sz="6" w:space="0" w:color="414142"/>
              <w:right w:val="single" w:sz="6" w:space="0" w:color="414142"/>
            </w:tcBorders>
          </w:tcPr>
          <w:p w14:paraId="18F55F7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14,47–14,5 GHz</w:t>
            </w:r>
          </w:p>
        </w:tc>
      </w:tr>
      <w:tr w:rsidR="006F0663" w:rsidRPr="00265C5E" w14:paraId="78CC0D9D" w14:textId="77777777" w:rsidTr="00347210">
        <w:tc>
          <w:tcPr>
            <w:tcW w:w="702" w:type="dxa"/>
            <w:vMerge w:val="restart"/>
            <w:tcBorders>
              <w:top w:val="single" w:sz="6" w:space="0" w:color="414142"/>
              <w:left w:val="single" w:sz="6" w:space="0" w:color="414142"/>
              <w:bottom w:val="single" w:sz="6" w:space="0" w:color="414142"/>
              <w:right w:val="single" w:sz="4" w:space="0" w:color="auto"/>
            </w:tcBorders>
          </w:tcPr>
          <w:p w14:paraId="41FBC49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72B197C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2198B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5.457A 5.457B 5.484A 5.506 5.506B</w:t>
            </w:r>
          </w:p>
          <w:p w14:paraId="4915534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22789E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5.504B 5.506A 5.509A</w:t>
            </w:r>
          </w:p>
          <w:p w14:paraId="51E3347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460C4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5.504A</w:t>
            </w:r>
          </w:p>
        </w:tc>
        <w:tc>
          <w:tcPr>
            <w:tcW w:w="2693" w:type="dxa"/>
            <w:vMerge w:val="restart"/>
            <w:tcBorders>
              <w:top w:val="single" w:sz="4" w:space="0" w:color="auto"/>
              <w:left w:val="single" w:sz="4" w:space="0" w:color="auto"/>
              <w:bottom w:val="single" w:sz="4" w:space="0" w:color="auto"/>
              <w:right w:val="single" w:sz="4" w:space="0" w:color="auto"/>
            </w:tcBorders>
          </w:tcPr>
          <w:p w14:paraId="5F62F5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5.457A 5.457B 5.484A 5.5065.506B</w:t>
            </w:r>
          </w:p>
          <w:p w14:paraId="7279B9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42D740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 5.504B 5.506A 5.509A</w:t>
            </w:r>
          </w:p>
          <w:p w14:paraId="56E4B56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F0EF5B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5.504A</w:t>
            </w:r>
          </w:p>
        </w:tc>
        <w:tc>
          <w:tcPr>
            <w:tcW w:w="2835" w:type="dxa"/>
            <w:tcBorders>
              <w:top w:val="single" w:sz="6" w:space="0" w:color="414142"/>
              <w:left w:val="single" w:sz="4" w:space="0" w:color="auto"/>
              <w:right w:val="single" w:sz="6" w:space="0" w:color="414142"/>
            </w:tcBorders>
          </w:tcPr>
          <w:p w14:paraId="1BF494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VSAT/SNG: 14,25–14,5 GHz</w:t>
            </w:r>
          </w:p>
        </w:tc>
        <w:tc>
          <w:tcPr>
            <w:tcW w:w="2693" w:type="dxa"/>
            <w:tcBorders>
              <w:top w:val="single" w:sz="6" w:space="0" w:color="414142"/>
              <w:left w:val="single" w:sz="6" w:space="0" w:color="414142"/>
              <w:right w:val="single" w:sz="6" w:space="0" w:color="414142"/>
            </w:tcBorders>
          </w:tcPr>
          <w:p w14:paraId="11049A4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2.16., 3.14.</w:t>
            </w:r>
          </w:p>
        </w:tc>
        <w:tc>
          <w:tcPr>
            <w:tcW w:w="2836" w:type="dxa"/>
            <w:tcBorders>
              <w:top w:val="single" w:sz="6" w:space="0" w:color="414142"/>
              <w:left w:val="single" w:sz="6" w:space="0" w:color="414142"/>
              <w:right w:val="single" w:sz="6" w:space="0" w:color="414142"/>
            </w:tcBorders>
          </w:tcPr>
          <w:p w14:paraId="789EA27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Zeme–izplatījums</w:t>
            </w:r>
          </w:p>
        </w:tc>
      </w:tr>
      <w:tr w:rsidR="006F0663" w:rsidRPr="00265C5E" w14:paraId="74A729C1" w14:textId="77777777" w:rsidTr="00347210">
        <w:tc>
          <w:tcPr>
            <w:tcW w:w="702" w:type="dxa"/>
            <w:vMerge/>
            <w:tcBorders>
              <w:right w:val="single" w:sz="4" w:space="0" w:color="auto"/>
            </w:tcBorders>
          </w:tcPr>
          <w:p w14:paraId="4733446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tcPr>
          <w:p w14:paraId="14D52EA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tcPr>
          <w:p w14:paraId="516C0F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99C1A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stacijas kustībā (ESIM)</w:t>
            </w:r>
          </w:p>
        </w:tc>
        <w:tc>
          <w:tcPr>
            <w:tcW w:w="2693" w:type="dxa"/>
            <w:tcBorders>
              <w:top w:val="single" w:sz="6" w:space="0" w:color="414142"/>
              <w:left w:val="single" w:sz="6" w:space="0" w:color="414142"/>
              <w:bottom w:val="single" w:sz="6" w:space="0" w:color="414142"/>
              <w:right w:val="single" w:sz="6" w:space="0" w:color="414142"/>
            </w:tcBorders>
          </w:tcPr>
          <w:p w14:paraId="349FB8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2.62., 2.63.</w:t>
            </w:r>
          </w:p>
        </w:tc>
        <w:tc>
          <w:tcPr>
            <w:tcW w:w="2836" w:type="dxa"/>
            <w:tcBorders>
              <w:top w:val="single" w:sz="6" w:space="0" w:color="414142"/>
              <w:left w:val="single" w:sz="6" w:space="0" w:color="414142"/>
              <w:bottom w:val="single" w:sz="6" w:space="0" w:color="414142"/>
              <w:right w:val="single" w:sz="6" w:space="0" w:color="414142"/>
            </w:tcBorders>
          </w:tcPr>
          <w:p w14:paraId="6E70B39B" w14:textId="4462709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11869CBF" w14:textId="77777777" w:rsidTr="00347210">
        <w:tc>
          <w:tcPr>
            <w:tcW w:w="702" w:type="dxa"/>
            <w:vMerge/>
            <w:tcBorders>
              <w:right w:val="single" w:sz="4" w:space="0" w:color="auto"/>
            </w:tcBorders>
            <w:vAlign w:val="center"/>
          </w:tcPr>
          <w:p w14:paraId="4BF9D96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4B16543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32A93E8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1D0D9F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Kuģu un gaisa kuģu Zemes stacijas</w:t>
            </w:r>
          </w:p>
        </w:tc>
        <w:tc>
          <w:tcPr>
            <w:tcW w:w="2693" w:type="dxa"/>
            <w:tcBorders>
              <w:top w:val="single" w:sz="6" w:space="0" w:color="414142"/>
              <w:left w:val="single" w:sz="6" w:space="0" w:color="414142"/>
              <w:bottom w:val="single" w:sz="6" w:space="0" w:color="414142"/>
              <w:right w:val="single" w:sz="6" w:space="0" w:color="414142"/>
            </w:tcBorders>
          </w:tcPr>
          <w:p w14:paraId="6446F4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2.26., 2.27.</w:t>
            </w:r>
          </w:p>
        </w:tc>
        <w:tc>
          <w:tcPr>
            <w:tcW w:w="2836" w:type="dxa"/>
            <w:tcBorders>
              <w:top w:val="single" w:sz="6" w:space="0" w:color="414142"/>
              <w:left w:val="single" w:sz="6" w:space="0" w:color="414142"/>
              <w:bottom w:val="single" w:sz="6" w:space="0" w:color="414142"/>
              <w:right w:val="single" w:sz="6" w:space="0" w:color="414142"/>
            </w:tcBorders>
          </w:tcPr>
          <w:p w14:paraId="112D4A4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Zeme–izplatījums</w:t>
            </w:r>
          </w:p>
        </w:tc>
      </w:tr>
      <w:tr w:rsidR="006F0663" w:rsidRPr="00265C5E" w14:paraId="314A16B4" w14:textId="77777777" w:rsidTr="00347210">
        <w:tc>
          <w:tcPr>
            <w:tcW w:w="702" w:type="dxa"/>
            <w:vMerge/>
            <w:tcBorders>
              <w:right w:val="single" w:sz="4" w:space="0" w:color="auto"/>
            </w:tcBorders>
            <w:vAlign w:val="center"/>
          </w:tcPr>
          <w:p w14:paraId="74380B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252D5F7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8B3CA5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467613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0D08AE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2114AD5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14AD51A" w14:textId="77777777" w:rsidTr="00347210">
        <w:tc>
          <w:tcPr>
            <w:tcW w:w="702" w:type="dxa"/>
            <w:vMerge/>
            <w:tcBorders>
              <w:right w:val="single" w:sz="4" w:space="0" w:color="auto"/>
            </w:tcBorders>
            <w:vAlign w:val="center"/>
          </w:tcPr>
          <w:p w14:paraId="0255D129" w14:textId="77777777" w:rsidR="00980F3F" w:rsidRPr="00265C5E" w:rsidRDefault="00980F3F"/>
        </w:tc>
        <w:tc>
          <w:tcPr>
            <w:tcW w:w="2693" w:type="dxa"/>
            <w:vMerge/>
            <w:tcBorders>
              <w:top w:val="single" w:sz="4" w:space="0" w:color="auto"/>
              <w:left w:val="single" w:sz="4" w:space="0" w:color="auto"/>
              <w:bottom w:val="single" w:sz="4" w:space="0" w:color="auto"/>
              <w:right w:val="single" w:sz="4" w:space="0" w:color="auto"/>
            </w:tcBorders>
            <w:vAlign w:val="center"/>
          </w:tcPr>
          <w:p w14:paraId="3145B63C" w14:textId="77777777" w:rsidR="00980F3F" w:rsidRPr="00265C5E" w:rsidRDefault="00980F3F"/>
        </w:tc>
        <w:tc>
          <w:tcPr>
            <w:tcW w:w="2693" w:type="dxa"/>
            <w:vMerge/>
            <w:tcBorders>
              <w:left w:val="single" w:sz="4" w:space="0" w:color="auto"/>
            </w:tcBorders>
            <w:vAlign w:val="center"/>
          </w:tcPr>
          <w:p w14:paraId="5A6CF94F"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21A530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NGSO Zemes stacijas</w:t>
            </w:r>
          </w:p>
        </w:tc>
        <w:tc>
          <w:tcPr>
            <w:tcW w:w="2693" w:type="dxa"/>
            <w:tcBorders>
              <w:top w:val="single" w:sz="6" w:space="0" w:color="414142"/>
              <w:left w:val="single" w:sz="6" w:space="0" w:color="414142"/>
              <w:bottom w:val="single" w:sz="6" w:space="0" w:color="414142"/>
              <w:right w:val="single" w:sz="6" w:space="0" w:color="414142"/>
            </w:tcBorders>
          </w:tcPr>
          <w:p w14:paraId="59447D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2.60.</w:t>
            </w:r>
          </w:p>
        </w:tc>
        <w:tc>
          <w:tcPr>
            <w:tcW w:w="2836" w:type="dxa"/>
            <w:tcBorders>
              <w:top w:val="single" w:sz="6" w:space="0" w:color="414142"/>
              <w:left w:val="single" w:sz="6" w:space="0" w:color="414142"/>
              <w:bottom w:val="single" w:sz="6" w:space="0" w:color="414142"/>
              <w:right w:val="single" w:sz="6" w:space="0" w:color="414142"/>
            </w:tcBorders>
          </w:tcPr>
          <w:p w14:paraId="339AB627" w14:textId="0F857E9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w:t>
            </w:r>
          </w:p>
        </w:tc>
      </w:tr>
      <w:tr w:rsidR="006F0663" w:rsidRPr="00265C5E" w14:paraId="4910296D"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EDE25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403.</w:t>
            </w:r>
          </w:p>
        </w:tc>
        <w:tc>
          <w:tcPr>
            <w:tcW w:w="13750" w:type="dxa"/>
            <w:gridSpan w:val="5"/>
            <w:tcBorders>
              <w:top w:val="single" w:sz="6" w:space="0" w:color="414142"/>
              <w:left w:val="single" w:sz="6" w:space="0" w:color="414142"/>
              <w:bottom w:val="single" w:sz="6" w:space="0" w:color="414142"/>
              <w:right w:val="single" w:sz="6" w:space="0" w:color="414142"/>
            </w:tcBorders>
          </w:tcPr>
          <w:p w14:paraId="6B55790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14,5–14,75 GHz</w:t>
            </w:r>
          </w:p>
        </w:tc>
      </w:tr>
      <w:tr w:rsidR="006F0663" w:rsidRPr="00265C5E" w14:paraId="5AC60077" w14:textId="77777777" w:rsidTr="00347210">
        <w:tc>
          <w:tcPr>
            <w:tcW w:w="702" w:type="dxa"/>
            <w:vMerge w:val="restart"/>
            <w:tcBorders>
              <w:top w:val="single" w:sz="6" w:space="0" w:color="414142"/>
              <w:left w:val="single" w:sz="6" w:space="0" w:color="414142"/>
              <w:bottom w:val="single" w:sz="6" w:space="0" w:color="414142"/>
              <w:right w:val="single" w:sz="4" w:space="0" w:color="auto"/>
            </w:tcBorders>
          </w:tcPr>
          <w:p w14:paraId="0C12236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2EE5C4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FB002F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5.509B 5.509C 5.509D 5.509E 5.509F 5.510</w:t>
            </w:r>
          </w:p>
          <w:p w14:paraId="5E6DCA5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4F84FE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5.509G</w:t>
            </w:r>
          </w:p>
        </w:tc>
        <w:tc>
          <w:tcPr>
            <w:tcW w:w="2693" w:type="dxa"/>
            <w:vMerge w:val="restart"/>
            <w:tcBorders>
              <w:top w:val="single" w:sz="4" w:space="0" w:color="auto"/>
              <w:left w:val="single" w:sz="4" w:space="0" w:color="auto"/>
              <w:bottom w:val="single" w:sz="4" w:space="0" w:color="auto"/>
              <w:right w:val="single" w:sz="4" w:space="0" w:color="auto"/>
            </w:tcBorders>
          </w:tcPr>
          <w:p w14:paraId="351F65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098261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7F9833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5.509G</w:t>
            </w:r>
          </w:p>
        </w:tc>
        <w:tc>
          <w:tcPr>
            <w:tcW w:w="2835" w:type="dxa"/>
            <w:tcBorders>
              <w:top w:val="single" w:sz="6" w:space="0" w:color="414142"/>
              <w:left w:val="single" w:sz="4" w:space="0" w:color="auto"/>
              <w:bottom w:val="single" w:sz="6" w:space="0" w:color="414142"/>
              <w:right w:val="single" w:sz="6" w:space="0" w:color="414142"/>
            </w:tcBorders>
          </w:tcPr>
          <w:p w14:paraId="7A2BA66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14,5–14,7985; 15,0505–15,35 GHz</w:t>
            </w:r>
          </w:p>
        </w:tc>
        <w:tc>
          <w:tcPr>
            <w:tcW w:w="2693" w:type="dxa"/>
            <w:tcBorders>
              <w:top w:val="single" w:sz="6" w:space="0" w:color="414142"/>
              <w:left w:val="single" w:sz="6" w:space="0" w:color="414142"/>
              <w:bottom w:val="single" w:sz="6" w:space="0" w:color="414142"/>
              <w:right w:val="single" w:sz="6" w:space="0" w:color="414142"/>
            </w:tcBorders>
          </w:tcPr>
          <w:p w14:paraId="779C8E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3.11., 4.1.</w:t>
            </w:r>
          </w:p>
        </w:tc>
        <w:tc>
          <w:tcPr>
            <w:tcW w:w="2836" w:type="dxa"/>
            <w:tcBorders>
              <w:top w:val="single" w:sz="6" w:space="0" w:color="414142"/>
              <w:left w:val="single" w:sz="6" w:space="0" w:color="414142"/>
              <w:bottom w:val="single" w:sz="6" w:space="0" w:color="414142"/>
              <w:right w:val="single" w:sz="6" w:space="0" w:color="414142"/>
            </w:tcBorders>
          </w:tcPr>
          <w:p w14:paraId="4C11862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57545E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FX-15G-PP</w:t>
            </w:r>
          </w:p>
        </w:tc>
      </w:tr>
      <w:tr w:rsidR="006F0663" w:rsidRPr="00265C5E" w14:paraId="274CC91F" w14:textId="77777777" w:rsidTr="00347210">
        <w:tc>
          <w:tcPr>
            <w:tcW w:w="702" w:type="dxa"/>
            <w:vMerge/>
            <w:tcBorders>
              <w:right w:val="single" w:sz="4" w:space="0" w:color="auto"/>
            </w:tcBorders>
            <w:vAlign w:val="center"/>
          </w:tcPr>
          <w:p w14:paraId="790CCA3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AB5A86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60A086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9F2206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14,6305–14,7985 GHz</w:t>
            </w:r>
          </w:p>
        </w:tc>
        <w:tc>
          <w:tcPr>
            <w:tcW w:w="2693" w:type="dxa"/>
            <w:tcBorders>
              <w:top w:val="single" w:sz="6" w:space="0" w:color="414142"/>
              <w:left w:val="single" w:sz="6" w:space="0" w:color="414142"/>
              <w:bottom w:val="single" w:sz="6" w:space="0" w:color="414142"/>
              <w:right w:val="single" w:sz="6" w:space="0" w:color="414142"/>
            </w:tcBorders>
          </w:tcPr>
          <w:p w14:paraId="08D2E5D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DC846B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66C64B8"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7CC75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404.</w:t>
            </w:r>
          </w:p>
        </w:tc>
        <w:tc>
          <w:tcPr>
            <w:tcW w:w="13750" w:type="dxa"/>
            <w:gridSpan w:val="5"/>
            <w:tcBorders>
              <w:top w:val="single" w:sz="6" w:space="0" w:color="414142"/>
              <w:left w:val="single" w:sz="6" w:space="0" w:color="414142"/>
              <w:bottom w:val="single" w:sz="6" w:space="0" w:color="414142"/>
              <w:right w:val="single" w:sz="6" w:space="0" w:color="414142"/>
            </w:tcBorders>
          </w:tcPr>
          <w:p w14:paraId="09C1447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14,75–14,8 GHz</w:t>
            </w:r>
          </w:p>
        </w:tc>
      </w:tr>
      <w:tr w:rsidR="006F0663" w:rsidRPr="00265C5E" w14:paraId="67DD70C8" w14:textId="77777777" w:rsidTr="00347210">
        <w:tc>
          <w:tcPr>
            <w:tcW w:w="702" w:type="dxa"/>
            <w:vMerge w:val="restart"/>
            <w:tcBorders>
              <w:top w:val="single" w:sz="6" w:space="0" w:color="414142"/>
              <w:left w:val="single" w:sz="6" w:space="0" w:color="414142"/>
              <w:bottom w:val="single" w:sz="6" w:space="0" w:color="414142"/>
              <w:right w:val="single" w:sz="4" w:space="0" w:color="auto"/>
            </w:tcBorders>
          </w:tcPr>
          <w:p w14:paraId="1760B8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748DB9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C161F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SATELĪTU (Zeme–izplatījums) 5.510</w:t>
            </w:r>
          </w:p>
          <w:p w14:paraId="77BFF0A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98064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5.509G</w:t>
            </w:r>
          </w:p>
        </w:tc>
        <w:tc>
          <w:tcPr>
            <w:tcW w:w="2693" w:type="dxa"/>
            <w:vMerge w:val="restart"/>
            <w:tcBorders>
              <w:top w:val="single" w:sz="4" w:space="0" w:color="auto"/>
              <w:left w:val="single" w:sz="4" w:space="0" w:color="auto"/>
              <w:bottom w:val="single" w:sz="4" w:space="0" w:color="auto"/>
              <w:right w:val="single" w:sz="4" w:space="0" w:color="auto"/>
            </w:tcBorders>
          </w:tcPr>
          <w:p w14:paraId="6D998C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36A1A25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w:t>
            </w:r>
          </w:p>
          <w:p w14:paraId="71DE6B4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5.509G</w:t>
            </w:r>
          </w:p>
        </w:tc>
        <w:tc>
          <w:tcPr>
            <w:tcW w:w="2835" w:type="dxa"/>
            <w:tcBorders>
              <w:top w:val="single" w:sz="6" w:space="0" w:color="414142"/>
              <w:left w:val="single" w:sz="4" w:space="0" w:color="auto"/>
              <w:bottom w:val="single" w:sz="6" w:space="0" w:color="414142"/>
              <w:right w:val="single" w:sz="6" w:space="0" w:color="414142"/>
            </w:tcBorders>
          </w:tcPr>
          <w:p w14:paraId="7CC664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Ciparu RRL: 14,5–14,62; 15,23–15,35 GHz</w:t>
            </w:r>
          </w:p>
        </w:tc>
        <w:tc>
          <w:tcPr>
            <w:tcW w:w="2693" w:type="dxa"/>
            <w:tcBorders>
              <w:top w:val="single" w:sz="6" w:space="0" w:color="414142"/>
              <w:left w:val="single" w:sz="6" w:space="0" w:color="414142"/>
              <w:bottom w:val="single" w:sz="6" w:space="0" w:color="414142"/>
              <w:right w:val="single" w:sz="6" w:space="0" w:color="414142"/>
            </w:tcBorders>
          </w:tcPr>
          <w:p w14:paraId="61F917D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3.11., 4.1.</w:t>
            </w:r>
          </w:p>
        </w:tc>
        <w:tc>
          <w:tcPr>
            <w:tcW w:w="2836" w:type="dxa"/>
            <w:tcBorders>
              <w:top w:val="single" w:sz="6" w:space="0" w:color="414142"/>
              <w:left w:val="single" w:sz="6" w:space="0" w:color="414142"/>
              <w:bottom w:val="single" w:sz="6" w:space="0" w:color="414142"/>
              <w:right w:val="single" w:sz="6" w:space="0" w:color="414142"/>
            </w:tcBorders>
          </w:tcPr>
          <w:p w14:paraId="2C15951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5304527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FX-15G-PP</w:t>
            </w:r>
          </w:p>
        </w:tc>
      </w:tr>
      <w:tr w:rsidR="006F0663" w:rsidRPr="00265C5E" w14:paraId="326A6E12" w14:textId="77777777" w:rsidTr="00347210">
        <w:tc>
          <w:tcPr>
            <w:tcW w:w="702" w:type="dxa"/>
            <w:vMerge/>
            <w:tcBorders>
              <w:right w:val="single" w:sz="4" w:space="0" w:color="auto"/>
            </w:tcBorders>
            <w:vAlign w:val="center"/>
          </w:tcPr>
          <w:p w14:paraId="353C8DA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6F13608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556B674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466AE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14,6305–14,7985 GHz</w:t>
            </w:r>
          </w:p>
        </w:tc>
        <w:tc>
          <w:tcPr>
            <w:tcW w:w="2693" w:type="dxa"/>
            <w:tcBorders>
              <w:top w:val="single" w:sz="6" w:space="0" w:color="414142"/>
              <w:left w:val="single" w:sz="6" w:space="0" w:color="414142"/>
              <w:bottom w:val="single" w:sz="6" w:space="0" w:color="414142"/>
              <w:right w:val="single" w:sz="6" w:space="0" w:color="414142"/>
            </w:tcBorders>
          </w:tcPr>
          <w:p w14:paraId="423F0B1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0799CD6C" w14:textId="77777777" w:rsidR="00980F3F" w:rsidRPr="00265C5E" w:rsidRDefault="0018669A" w:rsidP="005B0A0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0F1F7D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80D671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405.</w:t>
            </w:r>
          </w:p>
        </w:tc>
        <w:tc>
          <w:tcPr>
            <w:tcW w:w="13750" w:type="dxa"/>
            <w:gridSpan w:val="5"/>
            <w:tcBorders>
              <w:top w:val="single" w:sz="6" w:space="0" w:color="414142"/>
              <w:left w:val="single" w:sz="6" w:space="0" w:color="414142"/>
              <w:bottom w:val="single" w:sz="6" w:space="0" w:color="414142"/>
              <w:right w:val="single" w:sz="6" w:space="0" w:color="414142"/>
            </w:tcBorders>
          </w:tcPr>
          <w:p w14:paraId="753943F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14,8–15,35 GHz</w:t>
            </w:r>
          </w:p>
        </w:tc>
      </w:tr>
      <w:tr w:rsidR="006F0663" w:rsidRPr="00265C5E" w14:paraId="508DB858" w14:textId="77777777" w:rsidTr="00347210">
        <w:tc>
          <w:tcPr>
            <w:tcW w:w="702" w:type="dxa"/>
            <w:vMerge w:val="restart"/>
            <w:tcBorders>
              <w:top w:val="single" w:sz="6" w:space="0" w:color="414142"/>
              <w:left w:val="single" w:sz="6" w:space="0" w:color="414142"/>
              <w:bottom w:val="single" w:sz="6" w:space="0" w:color="414142"/>
              <w:right w:val="single" w:sz="4" w:space="0" w:color="auto"/>
            </w:tcBorders>
          </w:tcPr>
          <w:p w14:paraId="4DBD85C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4" w:space="0" w:color="auto"/>
            </w:tcBorders>
          </w:tcPr>
          <w:p w14:paraId="7AC16C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96A2C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943ABC6" w14:textId="4AD718AA"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r w:rsidR="00D01659" w:rsidRPr="00265C5E">
              <w:rPr>
                <w:rFonts w:ascii="Times New Roman" w:eastAsia="Times New Roman" w:hAnsi="Times New Roman" w:cs="Times New Roman"/>
                <w:sz w:val="21"/>
                <w:szCs w:val="21"/>
                <w:lang w:eastAsia="lv-LV"/>
              </w:rPr>
              <w:t xml:space="preserve"> 5.510A</w:t>
            </w:r>
          </w:p>
          <w:p w14:paraId="2421A59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5.339</w:t>
            </w:r>
          </w:p>
        </w:tc>
        <w:tc>
          <w:tcPr>
            <w:tcW w:w="2693" w:type="dxa"/>
            <w:vMerge w:val="restart"/>
            <w:tcBorders>
              <w:top w:val="single" w:sz="4" w:space="0" w:color="auto"/>
              <w:left w:val="single" w:sz="4" w:space="0" w:color="auto"/>
              <w:bottom w:val="single" w:sz="4" w:space="0" w:color="auto"/>
              <w:right w:val="single" w:sz="4" w:space="0" w:color="auto"/>
            </w:tcBorders>
          </w:tcPr>
          <w:p w14:paraId="39DA89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FE5E95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235CDAF" w14:textId="04166FFE"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r w:rsidR="00D01659" w:rsidRPr="00265C5E">
              <w:rPr>
                <w:rFonts w:ascii="Times New Roman" w:eastAsia="Times New Roman" w:hAnsi="Times New Roman" w:cs="Times New Roman"/>
                <w:sz w:val="21"/>
                <w:szCs w:val="21"/>
                <w:lang w:eastAsia="lv-LV"/>
              </w:rPr>
              <w:t xml:space="preserve"> 5.510A</w:t>
            </w:r>
          </w:p>
          <w:p w14:paraId="6520579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5.339</w:t>
            </w:r>
          </w:p>
        </w:tc>
        <w:tc>
          <w:tcPr>
            <w:tcW w:w="2835" w:type="dxa"/>
            <w:tcBorders>
              <w:top w:val="single" w:sz="6" w:space="0" w:color="414142"/>
              <w:left w:val="single" w:sz="4" w:space="0" w:color="auto"/>
              <w:bottom w:val="single" w:sz="6" w:space="0" w:color="414142"/>
              <w:right w:val="single" w:sz="6" w:space="0" w:color="414142"/>
            </w:tcBorders>
          </w:tcPr>
          <w:p w14:paraId="24CD0B5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14,5–14,7985; 15,0505–15,35 GHz</w:t>
            </w:r>
          </w:p>
        </w:tc>
        <w:tc>
          <w:tcPr>
            <w:tcW w:w="2693" w:type="dxa"/>
            <w:tcBorders>
              <w:top w:val="single" w:sz="6" w:space="0" w:color="414142"/>
              <w:left w:val="single" w:sz="6" w:space="0" w:color="414142"/>
              <w:bottom w:val="single" w:sz="6" w:space="0" w:color="414142"/>
              <w:right w:val="single" w:sz="6" w:space="0" w:color="414142"/>
            </w:tcBorders>
          </w:tcPr>
          <w:p w14:paraId="6939882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3.11., 4.1.</w:t>
            </w:r>
          </w:p>
        </w:tc>
        <w:tc>
          <w:tcPr>
            <w:tcW w:w="2836" w:type="dxa"/>
            <w:tcBorders>
              <w:top w:val="single" w:sz="6" w:space="0" w:color="414142"/>
              <w:left w:val="single" w:sz="6" w:space="0" w:color="414142"/>
              <w:bottom w:val="single" w:sz="6" w:space="0" w:color="414142"/>
              <w:right w:val="single" w:sz="6" w:space="0" w:color="414142"/>
            </w:tcBorders>
          </w:tcPr>
          <w:p w14:paraId="5F2A630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825788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FX-15G-PP</w:t>
            </w:r>
          </w:p>
        </w:tc>
      </w:tr>
      <w:tr w:rsidR="006F0663" w:rsidRPr="00265C5E" w14:paraId="3093C362" w14:textId="77777777" w:rsidTr="00347210">
        <w:tc>
          <w:tcPr>
            <w:tcW w:w="702" w:type="dxa"/>
            <w:vMerge/>
            <w:tcBorders>
              <w:right w:val="single" w:sz="4" w:space="0" w:color="auto"/>
            </w:tcBorders>
            <w:vAlign w:val="center"/>
          </w:tcPr>
          <w:p w14:paraId="67E5F7F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7C676D9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left w:val="single" w:sz="4" w:space="0" w:color="auto"/>
            </w:tcBorders>
            <w:vAlign w:val="center"/>
          </w:tcPr>
          <w:p w14:paraId="26E41B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7EE18B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15,0505–15,2185 GHz</w:t>
            </w:r>
          </w:p>
        </w:tc>
        <w:tc>
          <w:tcPr>
            <w:tcW w:w="2693" w:type="dxa"/>
            <w:tcBorders>
              <w:top w:val="single" w:sz="6" w:space="0" w:color="414142"/>
              <w:left w:val="single" w:sz="6" w:space="0" w:color="414142"/>
              <w:bottom w:val="single" w:sz="6" w:space="0" w:color="414142"/>
              <w:right w:val="single" w:sz="6" w:space="0" w:color="414142"/>
            </w:tcBorders>
          </w:tcPr>
          <w:p w14:paraId="2437D6C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0D37CBD8" w14:textId="77777777" w:rsidR="00980F3F" w:rsidRPr="00265C5E" w:rsidRDefault="0018669A" w:rsidP="005B0A0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ECEAB9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FBB5CF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406.</w:t>
            </w:r>
          </w:p>
        </w:tc>
        <w:tc>
          <w:tcPr>
            <w:tcW w:w="13750" w:type="dxa"/>
            <w:gridSpan w:val="5"/>
            <w:tcBorders>
              <w:top w:val="single" w:sz="6" w:space="0" w:color="414142"/>
              <w:left w:val="single" w:sz="6" w:space="0" w:color="414142"/>
              <w:bottom w:val="single" w:sz="6" w:space="0" w:color="414142"/>
              <w:right w:val="single" w:sz="6" w:space="0" w:color="414142"/>
            </w:tcBorders>
          </w:tcPr>
          <w:p w14:paraId="41EB66AC"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15,35–15,4 GHz</w:t>
            </w:r>
          </w:p>
        </w:tc>
      </w:tr>
      <w:tr w:rsidR="006F0663" w:rsidRPr="00265C5E" w14:paraId="606B267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99AFC7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29D4CF2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641AF3A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9028FF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725983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5.340 5.511</w:t>
            </w:r>
          </w:p>
        </w:tc>
        <w:tc>
          <w:tcPr>
            <w:tcW w:w="2693" w:type="dxa"/>
            <w:tcBorders>
              <w:top w:val="single" w:sz="6" w:space="0" w:color="414142"/>
              <w:left w:val="single" w:sz="6" w:space="0" w:color="414142"/>
              <w:bottom w:val="single" w:sz="6" w:space="0" w:color="414142"/>
              <w:right w:val="single" w:sz="6" w:space="0" w:color="414142"/>
            </w:tcBorders>
          </w:tcPr>
          <w:p w14:paraId="6F1B278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7FC84BD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2137E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00DB9DC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2835" w:type="dxa"/>
            <w:tcBorders>
              <w:top w:val="single" w:sz="6" w:space="0" w:color="414142"/>
              <w:left w:val="single" w:sz="6" w:space="0" w:color="414142"/>
              <w:bottom w:val="single" w:sz="6" w:space="0" w:color="414142"/>
              <w:right w:val="single" w:sz="6" w:space="0" w:color="414142"/>
            </w:tcBorders>
          </w:tcPr>
          <w:p w14:paraId="044075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37DDB9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501C15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6F0663" w:rsidRPr="00265C5E" w14:paraId="11E5039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9B03D4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407.</w:t>
            </w:r>
          </w:p>
        </w:tc>
        <w:tc>
          <w:tcPr>
            <w:tcW w:w="13750" w:type="dxa"/>
            <w:gridSpan w:val="5"/>
            <w:tcBorders>
              <w:top w:val="single" w:sz="6" w:space="0" w:color="414142"/>
              <w:left w:val="single" w:sz="6" w:space="0" w:color="414142"/>
              <w:bottom w:val="single" w:sz="6" w:space="0" w:color="414142"/>
              <w:right w:val="single" w:sz="6" w:space="0" w:color="414142"/>
            </w:tcBorders>
          </w:tcPr>
          <w:p w14:paraId="492B017D" w14:textId="630D3F4D"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15,4–15,</w:t>
            </w:r>
            <w:r w:rsidR="00D01659" w:rsidRPr="00265C5E">
              <w:rPr>
                <w:rFonts w:ascii="Times New Roman" w:eastAsia="Times New Roman" w:hAnsi="Times New Roman" w:cs="Times New Roman"/>
                <w:b/>
                <w:bCs/>
                <w:sz w:val="21"/>
                <w:szCs w:val="21"/>
                <w:lang w:eastAsia="lv-LV"/>
              </w:rPr>
              <w:t>41</w:t>
            </w:r>
          </w:p>
        </w:tc>
      </w:tr>
      <w:tr w:rsidR="006F0663" w:rsidRPr="00265C5E" w14:paraId="0ED41FC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9C6550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68B98DD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5.511E 5.511F</w:t>
            </w:r>
          </w:p>
          <w:p w14:paraId="318455B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tc>
        <w:tc>
          <w:tcPr>
            <w:tcW w:w="2693" w:type="dxa"/>
            <w:tcBorders>
              <w:top w:val="single" w:sz="6" w:space="0" w:color="414142"/>
              <w:left w:val="single" w:sz="6" w:space="0" w:color="414142"/>
              <w:bottom w:val="single" w:sz="6" w:space="0" w:color="414142"/>
              <w:right w:val="single" w:sz="6" w:space="0" w:color="414142"/>
            </w:tcBorders>
          </w:tcPr>
          <w:p w14:paraId="3CD82B3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5.511E 5.511F</w:t>
            </w:r>
          </w:p>
          <w:p w14:paraId="4BFD99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tc>
        <w:tc>
          <w:tcPr>
            <w:tcW w:w="2835" w:type="dxa"/>
            <w:tcBorders>
              <w:top w:val="single" w:sz="6" w:space="0" w:color="414142"/>
              <w:left w:val="single" w:sz="6" w:space="0" w:color="414142"/>
              <w:bottom w:val="single" w:sz="6" w:space="0" w:color="414142"/>
              <w:right w:val="single" w:sz="6" w:space="0" w:color="414142"/>
            </w:tcBorders>
          </w:tcPr>
          <w:p w14:paraId="5AFC142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139ED5E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F8079F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D01659" w:rsidRPr="00265C5E" w14:paraId="4BF18976" w14:textId="77777777">
        <w:tc>
          <w:tcPr>
            <w:tcW w:w="702" w:type="dxa"/>
            <w:tcBorders>
              <w:top w:val="single" w:sz="6" w:space="0" w:color="414142"/>
              <w:left w:val="single" w:sz="6" w:space="0" w:color="414142"/>
              <w:bottom w:val="single" w:sz="6" w:space="0" w:color="414142"/>
              <w:right w:val="single" w:sz="6" w:space="0" w:color="414142"/>
            </w:tcBorders>
          </w:tcPr>
          <w:p w14:paraId="5CE504DC" w14:textId="6B696B6D" w:rsidR="00D01659" w:rsidRPr="00265C5E" w:rsidRDefault="00D0165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407.</w:t>
            </w:r>
            <w:r w:rsidRPr="00265C5E">
              <w:rPr>
                <w:rFonts w:ascii="Times New Roman" w:eastAsia="Times New Roman" w:hAnsi="Times New Roman" w:cs="Times New Roman"/>
                <w:sz w:val="21"/>
                <w:szCs w:val="21"/>
                <w:vertAlign w:val="superscript"/>
                <w:lang w:eastAsia="lv-LV"/>
              </w:rPr>
              <w:t>1</w:t>
            </w:r>
          </w:p>
        </w:tc>
        <w:tc>
          <w:tcPr>
            <w:tcW w:w="13750" w:type="dxa"/>
            <w:gridSpan w:val="5"/>
            <w:tcBorders>
              <w:top w:val="single" w:sz="6" w:space="0" w:color="414142"/>
              <w:left w:val="single" w:sz="6" w:space="0" w:color="414142"/>
              <w:bottom w:val="single" w:sz="6" w:space="0" w:color="414142"/>
              <w:right w:val="single" w:sz="6" w:space="0" w:color="414142"/>
            </w:tcBorders>
          </w:tcPr>
          <w:p w14:paraId="58F862C2" w14:textId="560E0DD4" w:rsidR="00D01659" w:rsidRPr="00265C5E" w:rsidRDefault="00D01659">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15,41–15,43</w:t>
            </w:r>
          </w:p>
        </w:tc>
      </w:tr>
      <w:tr w:rsidR="00D01659" w:rsidRPr="00265C5E" w14:paraId="18178E32" w14:textId="77777777">
        <w:tc>
          <w:tcPr>
            <w:tcW w:w="702" w:type="dxa"/>
            <w:tcBorders>
              <w:top w:val="single" w:sz="6" w:space="0" w:color="414142"/>
              <w:left w:val="single" w:sz="6" w:space="0" w:color="414142"/>
              <w:bottom w:val="single" w:sz="6" w:space="0" w:color="414142"/>
              <w:right w:val="single" w:sz="6" w:space="0" w:color="414142"/>
            </w:tcBorders>
          </w:tcPr>
          <w:p w14:paraId="0C335DAB" w14:textId="77777777" w:rsidR="00D01659" w:rsidRPr="00265C5E" w:rsidRDefault="00D01659">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99D2EE2" w14:textId="77777777" w:rsidR="00D01659" w:rsidRPr="00265C5E" w:rsidRDefault="00D01659">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5.511E 5.511F</w:t>
            </w:r>
          </w:p>
          <w:p w14:paraId="40F5EB29" w14:textId="77777777" w:rsidR="00D01659" w:rsidRPr="00265C5E" w:rsidRDefault="00D01659" w:rsidP="00C86D0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0E1C4BB4" w14:textId="2977C699" w:rsidR="00D01659" w:rsidRPr="00265C5E" w:rsidRDefault="00BA41FF">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Gaisa kuģniecības mobilais (OR) 5.511G</w:t>
            </w:r>
          </w:p>
        </w:tc>
        <w:tc>
          <w:tcPr>
            <w:tcW w:w="2693" w:type="dxa"/>
            <w:tcBorders>
              <w:top w:val="single" w:sz="6" w:space="0" w:color="414142"/>
              <w:left w:val="single" w:sz="6" w:space="0" w:color="414142"/>
              <w:bottom w:val="single" w:sz="6" w:space="0" w:color="414142"/>
              <w:right w:val="single" w:sz="6" w:space="0" w:color="414142"/>
            </w:tcBorders>
          </w:tcPr>
          <w:p w14:paraId="6E90E352" w14:textId="77777777" w:rsidR="00D01659" w:rsidRPr="00265C5E" w:rsidRDefault="00D01659">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RADIOLOKĀCIJAS 5.511E 5.511F</w:t>
            </w:r>
          </w:p>
          <w:p w14:paraId="30199F99" w14:textId="77777777" w:rsidR="00D01659" w:rsidRPr="00265C5E" w:rsidRDefault="00D01659" w:rsidP="00C86D0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476DC410" w14:textId="2F75D45F" w:rsidR="00BA41FF" w:rsidRPr="00265C5E" w:rsidRDefault="00BA41FF">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Gaisa kuģniecības mobilais (OR) 5.511G</w:t>
            </w:r>
          </w:p>
        </w:tc>
        <w:tc>
          <w:tcPr>
            <w:tcW w:w="2835" w:type="dxa"/>
            <w:tcBorders>
              <w:top w:val="single" w:sz="6" w:space="0" w:color="414142"/>
              <w:left w:val="single" w:sz="6" w:space="0" w:color="414142"/>
              <w:bottom w:val="single" w:sz="6" w:space="0" w:color="414142"/>
              <w:right w:val="single" w:sz="6" w:space="0" w:color="414142"/>
            </w:tcBorders>
          </w:tcPr>
          <w:p w14:paraId="59077CA4" w14:textId="77777777" w:rsidR="00D01659" w:rsidRPr="00265C5E" w:rsidRDefault="00D01659">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F458FD3" w14:textId="77777777" w:rsidR="00D01659" w:rsidRPr="00265C5E" w:rsidRDefault="00D01659">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AAB48DF" w14:textId="77777777" w:rsidR="00D01659" w:rsidRPr="00265C5E" w:rsidRDefault="00D01659">
            <w:pPr>
              <w:spacing w:after="0" w:line="240" w:lineRule="auto"/>
              <w:rPr>
                <w:rFonts w:ascii="Times New Roman" w:eastAsia="Times New Roman" w:hAnsi="Times New Roman" w:cs="Times New Roman"/>
                <w:sz w:val="21"/>
                <w:szCs w:val="21"/>
                <w:lang w:eastAsia="lv-LV"/>
              </w:rPr>
            </w:pPr>
          </w:p>
        </w:tc>
      </w:tr>
    </w:tbl>
    <w:p w14:paraId="0866C0A2" w14:textId="77777777" w:rsidR="00D01659" w:rsidRPr="00265C5E" w:rsidRDefault="00D01659"/>
    <w:tbl>
      <w:tblPr>
        <w:tblW w:w="4965" w:type="pct"/>
        <w:tblBorders>
          <w:top w:val="single" w:sz="6" w:space="0" w:color="414142"/>
          <w:left w:val="single" w:sz="6" w:space="0" w:color="414142"/>
          <w:bottom w:val="single" w:sz="6" w:space="0" w:color="414142"/>
          <w:right w:val="single" w:sz="6" w:space="0" w:color="414142"/>
        </w:tblBorders>
        <w:tblLayout w:type="fixed"/>
        <w:tblCellMar>
          <w:top w:w="30" w:type="dxa"/>
          <w:left w:w="30" w:type="dxa"/>
          <w:bottom w:w="30" w:type="dxa"/>
          <w:right w:w="30" w:type="dxa"/>
        </w:tblCellMar>
        <w:tblLook w:val="04A0" w:firstRow="1" w:lastRow="0" w:firstColumn="1" w:lastColumn="0" w:noHBand="0" w:noVBand="1"/>
      </w:tblPr>
      <w:tblGrid>
        <w:gridCol w:w="702"/>
        <w:gridCol w:w="2693"/>
        <w:gridCol w:w="2693"/>
        <w:gridCol w:w="2835"/>
        <w:gridCol w:w="2693"/>
        <w:gridCol w:w="2836"/>
      </w:tblGrid>
      <w:tr w:rsidR="006F0663" w:rsidRPr="00265C5E" w14:paraId="4833196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AD2B78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408.</w:t>
            </w:r>
          </w:p>
        </w:tc>
        <w:tc>
          <w:tcPr>
            <w:tcW w:w="13750" w:type="dxa"/>
            <w:gridSpan w:val="5"/>
            <w:tcBorders>
              <w:top w:val="single" w:sz="6" w:space="0" w:color="414142"/>
              <w:left w:val="single" w:sz="6" w:space="0" w:color="414142"/>
              <w:bottom w:val="single" w:sz="6" w:space="0" w:color="414142"/>
              <w:right w:val="single" w:sz="6" w:space="0" w:color="414142"/>
            </w:tcBorders>
          </w:tcPr>
          <w:p w14:paraId="00D6B6E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15,43–15,63 GHz</w:t>
            </w:r>
          </w:p>
        </w:tc>
      </w:tr>
      <w:tr w:rsidR="006F0663" w:rsidRPr="00265C5E" w14:paraId="254FBD6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B615B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110CC5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5.511A</w:t>
            </w:r>
          </w:p>
          <w:p w14:paraId="31F474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5.511E 5.511F</w:t>
            </w:r>
          </w:p>
          <w:p w14:paraId="0A19209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6949CA64" w14:textId="44226789" w:rsidR="00BA41FF" w:rsidRPr="00265C5E" w:rsidRDefault="00BA41FF">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 5.511G</w:t>
            </w:r>
          </w:p>
          <w:p w14:paraId="0102FBB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5.511C</w:t>
            </w:r>
          </w:p>
        </w:tc>
        <w:tc>
          <w:tcPr>
            <w:tcW w:w="2693" w:type="dxa"/>
            <w:tcBorders>
              <w:top w:val="single" w:sz="6" w:space="0" w:color="414142"/>
              <w:left w:val="single" w:sz="6" w:space="0" w:color="414142"/>
              <w:bottom w:val="single" w:sz="6" w:space="0" w:color="414142"/>
              <w:right w:val="single" w:sz="6" w:space="0" w:color="414142"/>
            </w:tcBorders>
          </w:tcPr>
          <w:p w14:paraId="6A7F9FA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5.511A</w:t>
            </w:r>
          </w:p>
          <w:p w14:paraId="3D1CB36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5.511E 5.511F</w:t>
            </w:r>
          </w:p>
          <w:p w14:paraId="111AF3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34627909" w14:textId="26C8499D" w:rsidR="00BA41FF" w:rsidRPr="00265C5E" w:rsidRDefault="00BA41FF">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 5.511G</w:t>
            </w:r>
          </w:p>
          <w:p w14:paraId="520D64F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5.511C</w:t>
            </w:r>
          </w:p>
        </w:tc>
        <w:tc>
          <w:tcPr>
            <w:tcW w:w="2835" w:type="dxa"/>
            <w:tcBorders>
              <w:top w:val="single" w:sz="6" w:space="0" w:color="414142"/>
              <w:left w:val="single" w:sz="6" w:space="0" w:color="414142"/>
              <w:bottom w:val="single" w:sz="6" w:space="0" w:color="414142"/>
              <w:right w:val="single" w:sz="6" w:space="0" w:color="414142"/>
            </w:tcBorders>
          </w:tcPr>
          <w:p w14:paraId="66E7B16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618D631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081EEB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61D0070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F20C06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409.</w:t>
            </w:r>
          </w:p>
        </w:tc>
        <w:tc>
          <w:tcPr>
            <w:tcW w:w="13750" w:type="dxa"/>
            <w:gridSpan w:val="5"/>
            <w:tcBorders>
              <w:top w:val="single" w:sz="6" w:space="0" w:color="414142"/>
              <w:left w:val="single" w:sz="6" w:space="0" w:color="414142"/>
              <w:bottom w:val="single" w:sz="6" w:space="0" w:color="414142"/>
              <w:right w:val="single" w:sz="6" w:space="0" w:color="414142"/>
            </w:tcBorders>
          </w:tcPr>
          <w:p w14:paraId="2681EF8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15,63–15,7 GHz</w:t>
            </w:r>
          </w:p>
        </w:tc>
      </w:tr>
      <w:tr w:rsidR="006F0663" w:rsidRPr="00265C5E" w14:paraId="44C7532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4A9AB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7C19845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5.511E 5.511F</w:t>
            </w:r>
          </w:p>
          <w:p w14:paraId="26B25E3F" w14:textId="77777777" w:rsidR="00980F3F" w:rsidRPr="00265C5E" w:rsidRDefault="0018669A" w:rsidP="00C86D0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79F6DC03" w14:textId="39BA1460" w:rsidR="009C58B9" w:rsidRPr="00265C5E" w:rsidRDefault="009C58B9" w:rsidP="009C58B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 5.511G</w:t>
            </w:r>
          </w:p>
        </w:tc>
        <w:tc>
          <w:tcPr>
            <w:tcW w:w="2693" w:type="dxa"/>
            <w:tcBorders>
              <w:top w:val="single" w:sz="6" w:space="0" w:color="414142"/>
              <w:left w:val="single" w:sz="6" w:space="0" w:color="414142"/>
              <w:bottom w:val="single" w:sz="6" w:space="0" w:color="414142"/>
              <w:right w:val="single" w:sz="6" w:space="0" w:color="414142"/>
            </w:tcBorders>
          </w:tcPr>
          <w:p w14:paraId="0E635A3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5.511E 5.511F</w:t>
            </w:r>
          </w:p>
          <w:p w14:paraId="4528E167" w14:textId="77777777" w:rsidR="00980F3F" w:rsidRPr="00265C5E" w:rsidRDefault="0018669A" w:rsidP="00C86D0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RADIONAVIGĀCIJAS</w:t>
            </w:r>
          </w:p>
          <w:p w14:paraId="14881ACA" w14:textId="5B38DEA0" w:rsidR="009C58B9" w:rsidRPr="00265C5E" w:rsidRDefault="009C58B9" w:rsidP="009C58B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 (OR) 5.511G</w:t>
            </w:r>
          </w:p>
        </w:tc>
        <w:tc>
          <w:tcPr>
            <w:tcW w:w="2835" w:type="dxa"/>
            <w:tcBorders>
              <w:top w:val="single" w:sz="6" w:space="0" w:color="414142"/>
              <w:left w:val="single" w:sz="6" w:space="0" w:color="414142"/>
              <w:bottom w:val="single" w:sz="6" w:space="0" w:color="414142"/>
              <w:right w:val="single" w:sz="6" w:space="0" w:color="414142"/>
            </w:tcBorders>
          </w:tcPr>
          <w:p w14:paraId="44787D1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D62CC2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323F63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5B669D43"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DCE7EF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410.</w:t>
            </w:r>
          </w:p>
        </w:tc>
        <w:tc>
          <w:tcPr>
            <w:tcW w:w="13750" w:type="dxa"/>
            <w:gridSpan w:val="5"/>
            <w:tcBorders>
              <w:top w:val="single" w:sz="6" w:space="0" w:color="414142"/>
              <w:left w:val="single" w:sz="6" w:space="0" w:color="414142"/>
              <w:bottom w:val="single" w:sz="6" w:space="0" w:color="414142"/>
              <w:right w:val="single" w:sz="6" w:space="0" w:color="414142"/>
            </w:tcBorders>
          </w:tcPr>
          <w:p w14:paraId="65E9F4F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15,7–16,6 GHz</w:t>
            </w:r>
          </w:p>
        </w:tc>
      </w:tr>
      <w:tr w:rsidR="006F0663" w:rsidRPr="00265C5E" w14:paraId="74097D8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AABF9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0299B9A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E74399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5.512 5.513</w:t>
            </w:r>
          </w:p>
        </w:tc>
        <w:tc>
          <w:tcPr>
            <w:tcW w:w="2693" w:type="dxa"/>
            <w:tcBorders>
              <w:top w:val="single" w:sz="6" w:space="0" w:color="414142"/>
              <w:left w:val="single" w:sz="6" w:space="0" w:color="414142"/>
              <w:bottom w:val="single" w:sz="6" w:space="0" w:color="414142"/>
              <w:right w:val="single" w:sz="6" w:space="0" w:color="414142"/>
            </w:tcBorders>
          </w:tcPr>
          <w:p w14:paraId="2BD36F9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6" w:space="0" w:color="414142"/>
              <w:bottom w:val="single" w:sz="6" w:space="0" w:color="414142"/>
              <w:right w:val="single" w:sz="6" w:space="0" w:color="414142"/>
            </w:tcBorders>
          </w:tcPr>
          <w:p w14:paraId="696BE03F" w14:textId="0F56096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15,7</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17,3 GHz</w:t>
            </w:r>
          </w:p>
        </w:tc>
        <w:tc>
          <w:tcPr>
            <w:tcW w:w="2693" w:type="dxa"/>
            <w:tcBorders>
              <w:top w:val="single" w:sz="6" w:space="0" w:color="414142"/>
              <w:left w:val="single" w:sz="6" w:space="0" w:color="414142"/>
              <w:bottom w:val="single" w:sz="6" w:space="0" w:color="414142"/>
              <w:right w:val="single" w:sz="6" w:space="0" w:color="414142"/>
            </w:tcBorders>
          </w:tcPr>
          <w:p w14:paraId="6A86B12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C47A8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834D4E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B20D2A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411.</w:t>
            </w:r>
          </w:p>
        </w:tc>
        <w:tc>
          <w:tcPr>
            <w:tcW w:w="13750" w:type="dxa"/>
            <w:gridSpan w:val="5"/>
            <w:tcBorders>
              <w:top w:val="single" w:sz="6" w:space="0" w:color="414142"/>
              <w:left w:val="single" w:sz="6" w:space="0" w:color="414142"/>
              <w:bottom w:val="single" w:sz="6" w:space="0" w:color="414142"/>
              <w:right w:val="single" w:sz="6" w:space="0" w:color="414142"/>
            </w:tcBorders>
          </w:tcPr>
          <w:p w14:paraId="253EE06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16,6–17,1 GHz</w:t>
            </w:r>
          </w:p>
        </w:tc>
      </w:tr>
      <w:tr w:rsidR="006F0663" w:rsidRPr="00265C5E" w14:paraId="6167510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DD8357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0A884C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9ECD4A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(Zeme–izplatījums)</w:t>
            </w:r>
          </w:p>
          <w:p w14:paraId="7DA5C21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5.512 5.513</w:t>
            </w:r>
          </w:p>
        </w:tc>
        <w:tc>
          <w:tcPr>
            <w:tcW w:w="2693" w:type="dxa"/>
            <w:tcBorders>
              <w:top w:val="single" w:sz="6" w:space="0" w:color="414142"/>
              <w:left w:val="single" w:sz="6" w:space="0" w:color="414142"/>
              <w:bottom w:val="single" w:sz="6" w:space="0" w:color="414142"/>
              <w:right w:val="single" w:sz="6" w:space="0" w:color="414142"/>
            </w:tcBorders>
          </w:tcPr>
          <w:p w14:paraId="5B13962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RADIOLOKĀCIJAS</w:t>
            </w:r>
          </w:p>
          <w:p w14:paraId="1974B0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(Zeme–izplatījums)</w:t>
            </w:r>
          </w:p>
        </w:tc>
        <w:tc>
          <w:tcPr>
            <w:tcW w:w="2835" w:type="dxa"/>
            <w:tcBorders>
              <w:top w:val="single" w:sz="6" w:space="0" w:color="414142"/>
              <w:left w:val="single" w:sz="6" w:space="0" w:color="414142"/>
              <w:bottom w:val="single" w:sz="6" w:space="0" w:color="414142"/>
              <w:right w:val="single" w:sz="6" w:space="0" w:color="414142"/>
            </w:tcBorders>
          </w:tcPr>
          <w:p w14:paraId="2CB2AFF6" w14:textId="72B35DC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15,7</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17,3 GHz</w:t>
            </w:r>
          </w:p>
        </w:tc>
        <w:tc>
          <w:tcPr>
            <w:tcW w:w="2693" w:type="dxa"/>
            <w:tcBorders>
              <w:top w:val="single" w:sz="6" w:space="0" w:color="414142"/>
              <w:left w:val="single" w:sz="6" w:space="0" w:color="414142"/>
              <w:bottom w:val="single" w:sz="6" w:space="0" w:color="414142"/>
              <w:right w:val="single" w:sz="6" w:space="0" w:color="414142"/>
            </w:tcBorders>
          </w:tcPr>
          <w:p w14:paraId="5E152C6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D54986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DE0F93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39B660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412.</w:t>
            </w:r>
          </w:p>
        </w:tc>
        <w:tc>
          <w:tcPr>
            <w:tcW w:w="13750" w:type="dxa"/>
            <w:gridSpan w:val="5"/>
            <w:tcBorders>
              <w:top w:val="single" w:sz="6" w:space="0" w:color="414142"/>
              <w:left w:val="single" w:sz="6" w:space="0" w:color="414142"/>
              <w:bottom w:val="single" w:sz="6" w:space="0" w:color="414142"/>
              <w:right w:val="single" w:sz="6" w:space="0" w:color="414142"/>
            </w:tcBorders>
          </w:tcPr>
          <w:p w14:paraId="0BA541F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17,1–17,2 GHz</w:t>
            </w:r>
          </w:p>
        </w:tc>
      </w:tr>
      <w:tr w:rsidR="006F0663" w:rsidRPr="00265C5E" w14:paraId="7FACF071"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1AC4EA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0F579E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F71272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5.512 5.513</w:t>
            </w:r>
          </w:p>
        </w:tc>
        <w:tc>
          <w:tcPr>
            <w:tcW w:w="2693" w:type="dxa"/>
            <w:vMerge w:val="restart"/>
            <w:tcBorders>
              <w:top w:val="single" w:sz="4" w:space="0" w:color="auto"/>
              <w:left w:val="single" w:sz="6" w:space="0" w:color="414142"/>
              <w:bottom w:val="single" w:sz="4" w:space="0" w:color="auto"/>
              <w:right w:val="single" w:sz="4" w:space="0" w:color="auto"/>
            </w:tcBorders>
          </w:tcPr>
          <w:p w14:paraId="22F6E3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4" w:space="0" w:color="auto"/>
              <w:bottom w:val="single" w:sz="6" w:space="0" w:color="414142"/>
              <w:right w:val="single" w:sz="6" w:space="0" w:color="414142"/>
            </w:tcBorders>
          </w:tcPr>
          <w:p w14:paraId="748256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15,7–17,3 GHz</w:t>
            </w:r>
          </w:p>
        </w:tc>
        <w:tc>
          <w:tcPr>
            <w:tcW w:w="2693" w:type="dxa"/>
            <w:tcBorders>
              <w:top w:val="single" w:sz="6" w:space="0" w:color="414142"/>
              <w:left w:val="single" w:sz="6" w:space="0" w:color="414142"/>
              <w:bottom w:val="single" w:sz="6" w:space="0" w:color="414142"/>
              <w:right w:val="single" w:sz="6" w:space="0" w:color="414142"/>
            </w:tcBorders>
          </w:tcPr>
          <w:p w14:paraId="472C258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3A8D9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52F57095" w14:textId="77777777" w:rsidTr="008D2FD0">
        <w:tc>
          <w:tcPr>
            <w:tcW w:w="702" w:type="dxa"/>
            <w:vMerge/>
            <w:tcBorders>
              <w:right w:val="single" w:sz="4" w:space="0" w:color="auto"/>
            </w:tcBorders>
            <w:vAlign w:val="center"/>
          </w:tcPr>
          <w:p w14:paraId="2891234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63040B6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D3549E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05FF4B5" w14:textId="66217F5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17,1</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17,3 GHz</w:t>
            </w:r>
          </w:p>
        </w:tc>
        <w:tc>
          <w:tcPr>
            <w:tcW w:w="2693" w:type="dxa"/>
            <w:tcBorders>
              <w:top w:val="single" w:sz="6" w:space="0" w:color="414142"/>
              <w:left w:val="single" w:sz="6" w:space="0" w:color="414142"/>
              <w:bottom w:val="single" w:sz="6" w:space="0" w:color="414142"/>
              <w:right w:val="single" w:sz="6" w:space="0" w:color="414142"/>
            </w:tcBorders>
          </w:tcPr>
          <w:p w14:paraId="2C3BB7E5" w14:textId="2C3CE3A3"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BE09CE" w:rsidRPr="00265C5E">
              <w:rPr>
                <w:rFonts w:ascii="Times New Roman" w:eastAsia="Times New Roman" w:hAnsi="Times New Roman" w:cs="Times New Roman"/>
                <w:sz w:val="21"/>
                <w:szCs w:val="21"/>
                <w:lang w:eastAsia="lv-LV"/>
              </w:rPr>
              <w:t>13</w:t>
            </w:r>
            <w:r w:rsidRPr="00265C5E">
              <w:rPr>
                <w:rFonts w:ascii="Times New Roman" w:eastAsia="Times New Roman" w:hAnsi="Times New Roman" w:cs="Times New Roman"/>
                <w:sz w:val="21"/>
                <w:szCs w:val="21"/>
                <w:lang w:eastAsia="lv-LV"/>
              </w:rPr>
              <w:t>., 1.</w:t>
            </w:r>
            <w:r w:rsidR="00367F01" w:rsidRPr="00265C5E">
              <w:rPr>
                <w:rFonts w:ascii="Times New Roman" w:eastAsia="Times New Roman" w:hAnsi="Times New Roman" w:cs="Times New Roman"/>
                <w:sz w:val="21"/>
                <w:szCs w:val="21"/>
                <w:lang w:eastAsia="lv-LV"/>
              </w:rPr>
              <w:t>15</w:t>
            </w:r>
            <w:r w:rsidRPr="00265C5E">
              <w:rPr>
                <w:rFonts w:ascii="Times New Roman" w:eastAsia="Times New Roman" w:hAnsi="Times New Roman" w:cs="Times New Roman"/>
                <w:sz w:val="21"/>
                <w:szCs w:val="21"/>
                <w:lang w:eastAsia="lv-LV"/>
              </w:rPr>
              <w:t xml:space="preserve">.,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7560A9"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3.18.</w:t>
            </w:r>
          </w:p>
        </w:tc>
        <w:tc>
          <w:tcPr>
            <w:tcW w:w="2836" w:type="dxa"/>
            <w:tcBorders>
              <w:top w:val="single" w:sz="6" w:space="0" w:color="414142"/>
              <w:left w:val="single" w:sz="6" w:space="0" w:color="414142"/>
              <w:bottom w:val="single" w:sz="6" w:space="0" w:color="414142"/>
              <w:right w:val="single" w:sz="6" w:space="0" w:color="414142"/>
            </w:tcBorders>
          </w:tcPr>
          <w:p w14:paraId="0A0A94A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pielietojumi</w:t>
            </w:r>
          </w:p>
        </w:tc>
      </w:tr>
      <w:tr w:rsidR="006F0663" w:rsidRPr="00265C5E" w14:paraId="1F0FE5A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CECDA8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413.</w:t>
            </w:r>
          </w:p>
        </w:tc>
        <w:tc>
          <w:tcPr>
            <w:tcW w:w="13750" w:type="dxa"/>
            <w:gridSpan w:val="5"/>
            <w:tcBorders>
              <w:top w:val="single" w:sz="6" w:space="0" w:color="414142"/>
              <w:left w:val="single" w:sz="6" w:space="0" w:color="414142"/>
              <w:bottom w:val="single" w:sz="6" w:space="0" w:color="414142"/>
              <w:right w:val="single" w:sz="6" w:space="0" w:color="414142"/>
            </w:tcBorders>
          </w:tcPr>
          <w:p w14:paraId="15880AB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17,2–17,3 GHz</w:t>
            </w:r>
          </w:p>
        </w:tc>
      </w:tr>
      <w:tr w:rsidR="006F0663" w:rsidRPr="00265C5E" w14:paraId="2F034431"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3FE8E81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51D9B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3BD78D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76BAE5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590CD84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5.512 5.513 5.513A</w:t>
            </w:r>
          </w:p>
        </w:tc>
        <w:tc>
          <w:tcPr>
            <w:tcW w:w="2693" w:type="dxa"/>
            <w:vMerge w:val="restart"/>
            <w:tcBorders>
              <w:top w:val="single" w:sz="4" w:space="0" w:color="auto"/>
              <w:left w:val="single" w:sz="6" w:space="0" w:color="414142"/>
              <w:bottom w:val="single" w:sz="4" w:space="0" w:color="auto"/>
              <w:right w:val="single" w:sz="4" w:space="0" w:color="auto"/>
            </w:tcBorders>
          </w:tcPr>
          <w:p w14:paraId="5CD252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0BBB38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882BF4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3AF0B3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5.513A</w:t>
            </w:r>
          </w:p>
        </w:tc>
        <w:tc>
          <w:tcPr>
            <w:tcW w:w="2835" w:type="dxa"/>
            <w:tcBorders>
              <w:top w:val="single" w:sz="6" w:space="0" w:color="414142"/>
              <w:left w:val="single" w:sz="4" w:space="0" w:color="auto"/>
              <w:bottom w:val="single" w:sz="6" w:space="0" w:color="414142"/>
              <w:right w:val="single" w:sz="6" w:space="0" w:color="414142"/>
            </w:tcBorders>
          </w:tcPr>
          <w:p w14:paraId="3F26E64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15,7–17,3 GHz</w:t>
            </w:r>
          </w:p>
        </w:tc>
        <w:tc>
          <w:tcPr>
            <w:tcW w:w="2693" w:type="dxa"/>
            <w:tcBorders>
              <w:top w:val="single" w:sz="6" w:space="0" w:color="414142"/>
              <w:left w:val="single" w:sz="6" w:space="0" w:color="414142"/>
              <w:bottom w:val="single" w:sz="6" w:space="0" w:color="414142"/>
              <w:right w:val="single" w:sz="6" w:space="0" w:color="414142"/>
            </w:tcBorders>
          </w:tcPr>
          <w:p w14:paraId="525BEDC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2BBDE4E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2B3595E" w14:textId="77777777" w:rsidTr="008D2FD0">
        <w:tc>
          <w:tcPr>
            <w:tcW w:w="702" w:type="dxa"/>
            <w:vMerge/>
            <w:tcBorders>
              <w:right w:val="single" w:sz="4" w:space="0" w:color="auto"/>
            </w:tcBorders>
            <w:vAlign w:val="center"/>
          </w:tcPr>
          <w:p w14:paraId="2B5BD03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C4F7B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037A1E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14B3DE3" w14:textId="2E1E598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17,1</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17,3 GHz</w:t>
            </w:r>
          </w:p>
        </w:tc>
        <w:tc>
          <w:tcPr>
            <w:tcW w:w="2693" w:type="dxa"/>
            <w:tcBorders>
              <w:top w:val="single" w:sz="6" w:space="0" w:color="414142"/>
              <w:left w:val="single" w:sz="6" w:space="0" w:color="414142"/>
              <w:bottom w:val="single" w:sz="6" w:space="0" w:color="414142"/>
              <w:right w:val="single" w:sz="6" w:space="0" w:color="414142"/>
            </w:tcBorders>
          </w:tcPr>
          <w:p w14:paraId="7E9209EC" w14:textId="6222A1D2"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w:t>
            </w:r>
            <w:r w:rsidR="00BE09CE" w:rsidRPr="00265C5E">
              <w:rPr>
                <w:rFonts w:ascii="Times New Roman" w:eastAsia="Times New Roman" w:hAnsi="Times New Roman" w:cs="Times New Roman"/>
                <w:sz w:val="21"/>
                <w:szCs w:val="21"/>
                <w:lang w:eastAsia="lv-LV"/>
              </w:rPr>
              <w:t>13</w:t>
            </w:r>
            <w:r w:rsidRPr="00265C5E">
              <w:rPr>
                <w:rFonts w:ascii="Times New Roman" w:eastAsia="Times New Roman" w:hAnsi="Times New Roman" w:cs="Times New Roman"/>
                <w:sz w:val="21"/>
                <w:szCs w:val="21"/>
                <w:lang w:eastAsia="lv-LV"/>
              </w:rPr>
              <w:t>., 1.</w:t>
            </w:r>
            <w:r w:rsidR="00367F01" w:rsidRPr="00265C5E">
              <w:rPr>
                <w:rFonts w:ascii="Times New Roman" w:eastAsia="Times New Roman" w:hAnsi="Times New Roman" w:cs="Times New Roman"/>
                <w:sz w:val="21"/>
                <w:szCs w:val="21"/>
                <w:lang w:eastAsia="lv-LV"/>
              </w:rPr>
              <w:t>15</w:t>
            </w:r>
            <w:r w:rsidRPr="00265C5E">
              <w:rPr>
                <w:rFonts w:ascii="Times New Roman" w:eastAsia="Times New Roman" w:hAnsi="Times New Roman" w:cs="Times New Roman"/>
                <w:sz w:val="21"/>
                <w:szCs w:val="21"/>
                <w:lang w:eastAsia="lv-LV"/>
              </w:rPr>
              <w:t xml:space="preserve">.,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xml:space="preserve">., </w:t>
            </w:r>
            <w:r w:rsidR="007560A9"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3.18.</w:t>
            </w:r>
          </w:p>
        </w:tc>
        <w:tc>
          <w:tcPr>
            <w:tcW w:w="2836" w:type="dxa"/>
            <w:tcBorders>
              <w:top w:val="single" w:sz="6" w:space="0" w:color="414142"/>
              <w:left w:val="single" w:sz="6" w:space="0" w:color="414142"/>
              <w:bottom w:val="single" w:sz="6" w:space="0" w:color="414142"/>
              <w:right w:val="single" w:sz="6" w:space="0" w:color="414142"/>
            </w:tcBorders>
          </w:tcPr>
          <w:p w14:paraId="4393A87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pielietojumi</w:t>
            </w:r>
          </w:p>
        </w:tc>
      </w:tr>
      <w:tr w:rsidR="006F0663" w:rsidRPr="00265C5E" w14:paraId="7635762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578271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414.</w:t>
            </w:r>
          </w:p>
        </w:tc>
        <w:tc>
          <w:tcPr>
            <w:tcW w:w="13750" w:type="dxa"/>
            <w:gridSpan w:val="5"/>
            <w:tcBorders>
              <w:top w:val="single" w:sz="6" w:space="0" w:color="414142"/>
              <w:left w:val="single" w:sz="6" w:space="0" w:color="414142"/>
              <w:bottom w:val="single" w:sz="6" w:space="0" w:color="414142"/>
              <w:right w:val="single" w:sz="6" w:space="0" w:color="414142"/>
            </w:tcBorders>
          </w:tcPr>
          <w:p w14:paraId="6D80832E"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17,3–17,7 GHz</w:t>
            </w:r>
          </w:p>
        </w:tc>
      </w:tr>
      <w:tr w:rsidR="006F0663" w:rsidRPr="00265C5E" w14:paraId="6277611B"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7C023BC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7CBC7FD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5.516,</w:t>
            </w:r>
            <w:r w:rsidRPr="00265C5E">
              <w:rPr>
                <w:rFonts w:ascii="Times New Roman" w:eastAsia="Times New Roman" w:hAnsi="Times New Roman" w:cs="Times New Roman"/>
                <w:sz w:val="21"/>
                <w:szCs w:val="21"/>
                <w:lang w:eastAsia="lv-LV"/>
              </w:rPr>
              <w:br/>
              <w:t>(izplatījums–Zeme) 5.516A 5.516B</w:t>
            </w:r>
          </w:p>
          <w:p w14:paraId="66810B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F9AC19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5.514</w:t>
            </w:r>
          </w:p>
        </w:tc>
        <w:tc>
          <w:tcPr>
            <w:tcW w:w="2693" w:type="dxa"/>
            <w:vMerge w:val="restart"/>
            <w:tcBorders>
              <w:top w:val="single" w:sz="4" w:space="0" w:color="auto"/>
              <w:left w:val="single" w:sz="6" w:space="0" w:color="414142"/>
              <w:bottom w:val="single" w:sz="4" w:space="0" w:color="auto"/>
              <w:right w:val="single" w:sz="4" w:space="0" w:color="auto"/>
            </w:tcBorders>
          </w:tcPr>
          <w:p w14:paraId="6F00AD8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5.516,</w:t>
            </w:r>
            <w:r w:rsidRPr="00265C5E">
              <w:rPr>
                <w:rFonts w:ascii="Times New Roman" w:eastAsia="Times New Roman" w:hAnsi="Times New Roman" w:cs="Times New Roman"/>
                <w:sz w:val="21"/>
                <w:szCs w:val="21"/>
                <w:lang w:eastAsia="lv-LV"/>
              </w:rPr>
              <w:br/>
              <w:t>(izplatījums–Zeme) 5.516A 5.516B</w:t>
            </w:r>
          </w:p>
          <w:p w14:paraId="080E8DA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4" w:space="0" w:color="auto"/>
              <w:bottom w:val="single" w:sz="6" w:space="0" w:color="414142"/>
              <w:right w:val="single" w:sz="6" w:space="0" w:color="414142"/>
            </w:tcBorders>
          </w:tcPr>
          <w:p w14:paraId="315C35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396EEC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2.24.</w:t>
            </w:r>
          </w:p>
        </w:tc>
        <w:tc>
          <w:tcPr>
            <w:tcW w:w="2836" w:type="dxa"/>
            <w:tcBorders>
              <w:top w:val="single" w:sz="6" w:space="0" w:color="414142"/>
              <w:left w:val="single" w:sz="6" w:space="0" w:color="414142"/>
              <w:bottom w:val="single" w:sz="6" w:space="0" w:color="414142"/>
              <w:right w:val="single" w:sz="6" w:space="0" w:color="414142"/>
            </w:tcBorders>
          </w:tcPr>
          <w:p w14:paraId="6F63CB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HDFSS</w:t>
            </w:r>
          </w:p>
        </w:tc>
      </w:tr>
      <w:tr w:rsidR="006F0663" w:rsidRPr="00265C5E" w14:paraId="52DD8370" w14:textId="77777777" w:rsidTr="00E960B2">
        <w:tc>
          <w:tcPr>
            <w:tcW w:w="702" w:type="dxa"/>
            <w:vMerge/>
            <w:tcBorders>
              <w:right w:val="single" w:sz="4" w:space="0" w:color="auto"/>
            </w:tcBorders>
            <w:vAlign w:val="center"/>
          </w:tcPr>
          <w:p w14:paraId="18D5332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6176F8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C1E4F2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01CF8574" w14:textId="5D5CBF92" w:rsidR="00980F3F" w:rsidRPr="00265C5E" w:rsidRDefault="0048328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17,3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 GHz</w:t>
            </w:r>
          </w:p>
        </w:tc>
        <w:tc>
          <w:tcPr>
            <w:tcW w:w="2693" w:type="dxa"/>
            <w:tcBorders>
              <w:top w:val="single" w:sz="6" w:space="0" w:color="414142"/>
              <w:left w:val="single" w:sz="6" w:space="0" w:color="414142"/>
              <w:right w:val="single" w:sz="6" w:space="0" w:color="414142"/>
            </w:tcBorders>
          </w:tcPr>
          <w:p w14:paraId="113F776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right w:val="single" w:sz="6" w:space="0" w:color="414142"/>
            </w:tcBorders>
          </w:tcPr>
          <w:p w14:paraId="4AD4701A" w14:textId="4A2E1ABB" w:rsidR="00980F3F" w:rsidRPr="00265C5E" w:rsidRDefault="0018669A" w:rsidP="00370C1F">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r w:rsidR="00370C1F" w:rsidRPr="00265C5E">
              <w:rPr>
                <w:rFonts w:ascii="Times New Roman" w:eastAsia="Times New Roman" w:hAnsi="Times New Roman" w:cs="Times New Roman"/>
                <w:sz w:val="21"/>
                <w:szCs w:val="21"/>
                <w:lang w:eastAsia="lv-LV"/>
              </w:rPr>
              <w:t xml:space="preserve">. </w:t>
            </w:r>
            <w:r w:rsidR="00C04576" w:rsidRPr="00265C5E">
              <w:rPr>
                <w:rFonts w:ascii="Times New Roman" w:eastAsia="Times New Roman" w:hAnsi="Times New Roman" w:cs="Times New Roman"/>
                <w:sz w:val="21"/>
                <w:szCs w:val="21"/>
                <w:lang w:eastAsia="lv-LV"/>
              </w:rPr>
              <w:t>Bez aizsardzības pret traucējumiem no BSS fīderlīnijām</w:t>
            </w:r>
          </w:p>
        </w:tc>
      </w:tr>
      <w:tr w:rsidR="006F0663" w:rsidRPr="00265C5E" w14:paraId="0FCCB693"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70852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415.</w:t>
            </w:r>
          </w:p>
        </w:tc>
        <w:tc>
          <w:tcPr>
            <w:tcW w:w="13750" w:type="dxa"/>
            <w:gridSpan w:val="5"/>
            <w:tcBorders>
              <w:top w:val="single" w:sz="6" w:space="0" w:color="414142"/>
              <w:left w:val="single" w:sz="6" w:space="0" w:color="414142"/>
              <w:bottom w:val="single" w:sz="6" w:space="0" w:color="414142"/>
              <w:right w:val="single" w:sz="6" w:space="0" w:color="414142"/>
            </w:tcBorders>
          </w:tcPr>
          <w:p w14:paraId="354E16C8"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17,7–18,1 GHz</w:t>
            </w:r>
          </w:p>
        </w:tc>
      </w:tr>
      <w:tr w:rsidR="006F0663" w:rsidRPr="00265C5E" w14:paraId="315CBD13"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3B84D6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7227E56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F991FEB" w14:textId="4BC6851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5.517A</w:t>
            </w:r>
            <w:r w:rsidR="009C58B9" w:rsidRPr="00265C5E">
              <w:rPr>
                <w:rFonts w:ascii="Times New Roman" w:eastAsia="Times New Roman" w:hAnsi="Times New Roman" w:cs="Times New Roman"/>
                <w:sz w:val="21"/>
                <w:szCs w:val="21"/>
                <w:lang w:eastAsia="lv-LV"/>
              </w:rPr>
              <w:t xml:space="preserve"> 5.517B</w:t>
            </w:r>
            <w:r w:rsidRPr="00265C5E">
              <w:rPr>
                <w:rFonts w:ascii="Times New Roman" w:eastAsia="Times New Roman" w:hAnsi="Times New Roman" w:cs="Times New Roman"/>
                <w:sz w:val="21"/>
                <w:szCs w:val="21"/>
                <w:lang w:eastAsia="lv-LV"/>
              </w:rPr>
              <w:br/>
              <w:t>(Zeme–izplatījums) 5.516</w:t>
            </w:r>
          </w:p>
          <w:p w14:paraId="306A89D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4" w:space="0" w:color="auto"/>
              <w:left w:val="single" w:sz="6" w:space="0" w:color="414142"/>
              <w:bottom w:val="single" w:sz="4" w:space="0" w:color="auto"/>
              <w:right w:val="single" w:sz="4" w:space="0" w:color="auto"/>
            </w:tcBorders>
          </w:tcPr>
          <w:p w14:paraId="023790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8B992DC" w14:textId="2E3B04CB"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5.517A</w:t>
            </w:r>
            <w:r w:rsidR="009C58B9" w:rsidRPr="00265C5E">
              <w:rPr>
                <w:rFonts w:ascii="Times New Roman" w:eastAsia="Times New Roman" w:hAnsi="Times New Roman" w:cs="Times New Roman"/>
                <w:sz w:val="21"/>
                <w:szCs w:val="21"/>
                <w:lang w:eastAsia="lv-LV"/>
              </w:rPr>
              <w:t xml:space="preserve"> 5.517B</w:t>
            </w:r>
            <w:r w:rsidRPr="00265C5E">
              <w:rPr>
                <w:rFonts w:ascii="Times New Roman" w:eastAsia="Times New Roman" w:hAnsi="Times New Roman" w:cs="Times New Roman"/>
                <w:sz w:val="21"/>
                <w:szCs w:val="21"/>
                <w:lang w:eastAsia="lv-LV"/>
              </w:rPr>
              <w:br/>
              <w:t>(Zeme–izplatījums) 5.516</w:t>
            </w:r>
          </w:p>
        </w:tc>
        <w:tc>
          <w:tcPr>
            <w:tcW w:w="2835" w:type="dxa"/>
            <w:tcBorders>
              <w:top w:val="single" w:sz="6" w:space="0" w:color="414142"/>
              <w:left w:val="single" w:sz="4" w:space="0" w:color="auto"/>
              <w:bottom w:val="single" w:sz="6" w:space="0" w:color="414142"/>
              <w:right w:val="single" w:sz="6" w:space="0" w:color="414142"/>
            </w:tcBorders>
          </w:tcPr>
          <w:p w14:paraId="7243CBBA" w14:textId="65C457D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17,7</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19,7 GHz</w:t>
            </w:r>
          </w:p>
        </w:tc>
        <w:tc>
          <w:tcPr>
            <w:tcW w:w="2693" w:type="dxa"/>
            <w:tcBorders>
              <w:top w:val="single" w:sz="6" w:space="0" w:color="414142"/>
              <w:left w:val="single" w:sz="6" w:space="0" w:color="414142"/>
              <w:bottom w:val="single" w:sz="6" w:space="0" w:color="414142"/>
              <w:right w:val="single" w:sz="6" w:space="0" w:color="414142"/>
            </w:tcBorders>
          </w:tcPr>
          <w:p w14:paraId="2DEB8C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w:t>
            </w:r>
          </w:p>
        </w:tc>
        <w:tc>
          <w:tcPr>
            <w:tcW w:w="2836" w:type="dxa"/>
            <w:tcBorders>
              <w:top w:val="single" w:sz="6" w:space="0" w:color="414142"/>
              <w:left w:val="single" w:sz="6" w:space="0" w:color="414142"/>
              <w:bottom w:val="single" w:sz="6" w:space="0" w:color="414142"/>
              <w:right w:val="single" w:sz="6" w:space="0" w:color="414142"/>
            </w:tcBorders>
          </w:tcPr>
          <w:p w14:paraId="406E03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5792AF52" w14:textId="386AC02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18G-PP</w:t>
            </w:r>
          </w:p>
        </w:tc>
      </w:tr>
      <w:tr w:rsidR="006F0663" w:rsidRPr="00265C5E" w14:paraId="2859C536" w14:textId="77777777" w:rsidTr="008D2FD0">
        <w:tc>
          <w:tcPr>
            <w:tcW w:w="702" w:type="dxa"/>
            <w:vMerge/>
            <w:tcBorders>
              <w:right w:val="single" w:sz="4" w:space="0" w:color="auto"/>
            </w:tcBorders>
            <w:vAlign w:val="center"/>
          </w:tcPr>
          <w:p w14:paraId="5378B631" w14:textId="77777777" w:rsidR="001B7DC6" w:rsidRPr="00265C5E" w:rsidRDefault="001B7DC6">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8F25C27" w14:textId="77777777" w:rsidR="001B7DC6" w:rsidRPr="00265C5E" w:rsidRDefault="001B7DC6">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4C622A7" w14:textId="77777777" w:rsidR="001B7DC6" w:rsidRPr="00265C5E" w:rsidRDefault="001B7DC6">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02C3C62" w14:textId="0B26FB4D" w:rsidR="001B7DC6" w:rsidRPr="00265C5E" w:rsidRDefault="001B7DC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5C153BAA" w14:textId="43DA8DAE" w:rsidR="001B7DC6" w:rsidRPr="00265C5E" w:rsidRDefault="001B7DC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2.10.</w:t>
            </w:r>
          </w:p>
        </w:tc>
        <w:tc>
          <w:tcPr>
            <w:tcW w:w="2836" w:type="dxa"/>
            <w:tcBorders>
              <w:top w:val="single" w:sz="6" w:space="0" w:color="414142"/>
              <w:left w:val="single" w:sz="6" w:space="0" w:color="414142"/>
              <w:bottom w:val="single" w:sz="6" w:space="0" w:color="414142"/>
              <w:right w:val="single" w:sz="6" w:space="0" w:color="414142"/>
            </w:tcBorders>
          </w:tcPr>
          <w:p w14:paraId="359ECE36" w14:textId="7725E04F" w:rsidR="001B7DC6" w:rsidRPr="00265C5E" w:rsidRDefault="001B7DC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Bez aizsardzības pret traucējumiem no fiksētā dienesta</w:t>
            </w:r>
          </w:p>
        </w:tc>
      </w:tr>
      <w:tr w:rsidR="006F0663" w:rsidRPr="00265C5E" w14:paraId="5A438F7B" w14:textId="77777777" w:rsidTr="008D2FD0">
        <w:tc>
          <w:tcPr>
            <w:tcW w:w="702" w:type="dxa"/>
            <w:vMerge/>
            <w:tcBorders>
              <w:right w:val="single" w:sz="4" w:space="0" w:color="auto"/>
            </w:tcBorders>
            <w:vAlign w:val="center"/>
          </w:tcPr>
          <w:p w14:paraId="4DCE45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D3B60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A00862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1288906" w14:textId="031B1CAE" w:rsidR="00980F3F" w:rsidRPr="00265C5E" w:rsidRDefault="00FB440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17,3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 GHz</w:t>
            </w:r>
          </w:p>
        </w:tc>
        <w:tc>
          <w:tcPr>
            <w:tcW w:w="2693" w:type="dxa"/>
            <w:tcBorders>
              <w:top w:val="single" w:sz="6" w:space="0" w:color="414142"/>
              <w:left w:val="single" w:sz="6" w:space="0" w:color="414142"/>
              <w:bottom w:val="single" w:sz="6" w:space="0" w:color="414142"/>
              <w:right w:val="single" w:sz="6" w:space="0" w:color="414142"/>
            </w:tcBorders>
          </w:tcPr>
          <w:p w14:paraId="7B1D7DBF" w14:textId="6B102B5C" w:rsidR="00980F3F" w:rsidRPr="00265C5E" w:rsidRDefault="009730D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356E0F09" w14:textId="4227FAEE" w:rsidR="00980F3F" w:rsidRPr="00265C5E" w:rsidRDefault="00A5543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 Bez aizsardzības pret traucējumiem no fiksētā dienesta</w:t>
            </w:r>
          </w:p>
        </w:tc>
      </w:tr>
      <w:tr w:rsidR="006F0663" w:rsidRPr="00265C5E" w14:paraId="4852BCF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CE438E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416.</w:t>
            </w:r>
          </w:p>
        </w:tc>
        <w:tc>
          <w:tcPr>
            <w:tcW w:w="13750" w:type="dxa"/>
            <w:gridSpan w:val="5"/>
            <w:tcBorders>
              <w:top w:val="single" w:sz="6" w:space="0" w:color="414142"/>
              <w:left w:val="single" w:sz="6" w:space="0" w:color="414142"/>
              <w:bottom w:val="single" w:sz="6" w:space="0" w:color="414142"/>
              <w:right w:val="single" w:sz="6" w:space="0" w:color="414142"/>
            </w:tcBorders>
          </w:tcPr>
          <w:p w14:paraId="0A67B9E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18,1–18,4 GHz</w:t>
            </w:r>
          </w:p>
        </w:tc>
      </w:tr>
      <w:tr w:rsidR="006F0663" w:rsidRPr="00265C5E" w14:paraId="710B5D2E"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2928FD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24A4C91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0C2A289" w14:textId="090B7FC2"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5.516B 5.517A</w:t>
            </w:r>
            <w:r w:rsidR="009C58B9" w:rsidRPr="00265C5E">
              <w:rPr>
                <w:rFonts w:ascii="Times New Roman" w:eastAsia="Times New Roman" w:hAnsi="Times New Roman" w:cs="Times New Roman"/>
                <w:sz w:val="21"/>
                <w:szCs w:val="21"/>
                <w:lang w:eastAsia="lv-LV"/>
              </w:rPr>
              <w:t xml:space="preserve"> 5.517B</w:t>
            </w:r>
            <w:r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br/>
              <w:t>(Zeme–izplatījums) 5.520</w:t>
            </w:r>
          </w:p>
          <w:p w14:paraId="0FA6FEE4" w14:textId="5E36714A" w:rsidR="009944EE" w:rsidRPr="00265C5E" w:rsidRDefault="009944E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25E24A4C" w14:textId="1BB1D0E1"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54907FE" w14:textId="6FE0B60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5.519 5</w:t>
            </w:r>
          </w:p>
        </w:tc>
        <w:tc>
          <w:tcPr>
            <w:tcW w:w="2693" w:type="dxa"/>
            <w:vMerge w:val="restart"/>
            <w:tcBorders>
              <w:top w:val="single" w:sz="4" w:space="0" w:color="auto"/>
              <w:left w:val="single" w:sz="6" w:space="0" w:color="414142"/>
              <w:bottom w:val="single" w:sz="4" w:space="0" w:color="auto"/>
              <w:right w:val="single" w:sz="4" w:space="0" w:color="auto"/>
            </w:tcBorders>
          </w:tcPr>
          <w:p w14:paraId="0DC498E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A2BAD77" w14:textId="05470D91"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5.516B 5.517A</w:t>
            </w:r>
            <w:r w:rsidR="009C58B9" w:rsidRPr="00265C5E">
              <w:rPr>
                <w:rFonts w:ascii="Times New Roman" w:eastAsia="Times New Roman" w:hAnsi="Times New Roman" w:cs="Times New Roman"/>
                <w:sz w:val="21"/>
                <w:szCs w:val="21"/>
                <w:lang w:eastAsia="lv-LV"/>
              </w:rPr>
              <w:t xml:space="preserve"> 5.517B</w:t>
            </w:r>
            <w:r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br/>
              <w:t>(Zeme–izplatījums) 5.520</w:t>
            </w:r>
          </w:p>
          <w:p w14:paraId="40B0E5DD" w14:textId="7A67BC02" w:rsidR="009944EE" w:rsidRPr="00265C5E" w:rsidRDefault="009944E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08AA81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5.519</w:t>
            </w:r>
          </w:p>
        </w:tc>
        <w:tc>
          <w:tcPr>
            <w:tcW w:w="2835" w:type="dxa"/>
            <w:tcBorders>
              <w:top w:val="single" w:sz="6" w:space="0" w:color="414142"/>
              <w:left w:val="single" w:sz="4" w:space="0" w:color="auto"/>
              <w:bottom w:val="single" w:sz="6" w:space="0" w:color="414142"/>
              <w:right w:val="single" w:sz="6" w:space="0" w:color="414142"/>
            </w:tcBorders>
          </w:tcPr>
          <w:p w14:paraId="102D57FC" w14:textId="12D24D6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17,7</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19,7 GHz</w:t>
            </w:r>
          </w:p>
        </w:tc>
        <w:tc>
          <w:tcPr>
            <w:tcW w:w="2693" w:type="dxa"/>
            <w:tcBorders>
              <w:top w:val="single" w:sz="6" w:space="0" w:color="414142"/>
              <w:left w:val="single" w:sz="6" w:space="0" w:color="414142"/>
              <w:bottom w:val="single" w:sz="6" w:space="0" w:color="414142"/>
              <w:right w:val="single" w:sz="6" w:space="0" w:color="414142"/>
            </w:tcBorders>
          </w:tcPr>
          <w:p w14:paraId="369508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w:t>
            </w:r>
          </w:p>
        </w:tc>
        <w:tc>
          <w:tcPr>
            <w:tcW w:w="2836" w:type="dxa"/>
            <w:tcBorders>
              <w:top w:val="single" w:sz="6" w:space="0" w:color="414142"/>
              <w:left w:val="single" w:sz="6" w:space="0" w:color="414142"/>
              <w:bottom w:val="single" w:sz="6" w:space="0" w:color="414142"/>
              <w:right w:val="single" w:sz="6" w:space="0" w:color="414142"/>
            </w:tcBorders>
          </w:tcPr>
          <w:p w14:paraId="0E85718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306014D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FX-18G-PP</w:t>
            </w:r>
          </w:p>
        </w:tc>
      </w:tr>
      <w:tr w:rsidR="006F0663" w:rsidRPr="00265C5E" w14:paraId="10B61DFA" w14:textId="77777777" w:rsidTr="008D2FD0">
        <w:tc>
          <w:tcPr>
            <w:tcW w:w="702" w:type="dxa"/>
            <w:vMerge/>
            <w:tcBorders>
              <w:right w:val="single" w:sz="4" w:space="0" w:color="auto"/>
            </w:tcBorders>
            <w:vAlign w:val="center"/>
          </w:tcPr>
          <w:p w14:paraId="3B1CE6AE" w14:textId="77777777" w:rsidR="00CD3A26" w:rsidRPr="00265C5E" w:rsidRDefault="00CD3A26">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ECA6D7D" w14:textId="77777777" w:rsidR="00CD3A26" w:rsidRPr="00265C5E" w:rsidRDefault="00CD3A26">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6D72ACE" w14:textId="77777777" w:rsidR="00CD3A26" w:rsidRPr="00265C5E" w:rsidRDefault="00CD3A26">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791E4DF" w14:textId="513FE02D" w:rsidR="00CD3A26" w:rsidRPr="00265C5E" w:rsidRDefault="00CD3A2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13061628" w14:textId="599A336F" w:rsidR="00CD3A26" w:rsidRPr="00265C5E" w:rsidRDefault="00CD3A2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2.10.</w:t>
            </w:r>
          </w:p>
        </w:tc>
        <w:tc>
          <w:tcPr>
            <w:tcW w:w="2836" w:type="dxa"/>
            <w:tcBorders>
              <w:top w:val="single" w:sz="6" w:space="0" w:color="414142"/>
              <w:left w:val="single" w:sz="6" w:space="0" w:color="414142"/>
              <w:bottom w:val="single" w:sz="6" w:space="0" w:color="414142"/>
              <w:right w:val="single" w:sz="6" w:space="0" w:color="414142"/>
            </w:tcBorders>
          </w:tcPr>
          <w:p w14:paraId="6B8CB985" w14:textId="7B23C768" w:rsidR="00CD3A26" w:rsidRPr="00265C5E" w:rsidRDefault="00CD3A2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Bez aizsardzības pret traucējumiem no fiksētā dienesta</w:t>
            </w:r>
          </w:p>
        </w:tc>
      </w:tr>
      <w:tr w:rsidR="006F0663" w:rsidRPr="00265C5E" w14:paraId="4D9375C6" w14:textId="77777777" w:rsidTr="008D2FD0">
        <w:tc>
          <w:tcPr>
            <w:tcW w:w="702" w:type="dxa"/>
            <w:vMerge/>
            <w:tcBorders>
              <w:right w:val="single" w:sz="4" w:space="0" w:color="auto"/>
            </w:tcBorders>
            <w:vAlign w:val="center"/>
          </w:tcPr>
          <w:p w14:paraId="5C02A3F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6C586D0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75B97E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FDE9A23" w14:textId="26A5CFE7" w:rsidR="00980F3F" w:rsidRPr="00265C5E" w:rsidRDefault="002E443D">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17,3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 GHz</w:t>
            </w:r>
          </w:p>
        </w:tc>
        <w:tc>
          <w:tcPr>
            <w:tcW w:w="2693" w:type="dxa"/>
            <w:tcBorders>
              <w:top w:val="single" w:sz="6" w:space="0" w:color="414142"/>
              <w:left w:val="single" w:sz="6" w:space="0" w:color="414142"/>
              <w:bottom w:val="single" w:sz="6" w:space="0" w:color="414142"/>
              <w:right w:val="single" w:sz="6" w:space="0" w:color="414142"/>
            </w:tcBorders>
          </w:tcPr>
          <w:p w14:paraId="09CBECD0" w14:textId="032422E2" w:rsidR="00980F3F" w:rsidRPr="00265C5E" w:rsidRDefault="008018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6F488E99" w14:textId="422592C8" w:rsidR="00980F3F" w:rsidRPr="00265C5E" w:rsidRDefault="000559D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 Bez aizsardzības pret traucējumiem no fiksētā dienesta</w:t>
            </w:r>
          </w:p>
        </w:tc>
      </w:tr>
      <w:tr w:rsidR="006F0663" w:rsidRPr="00265C5E" w14:paraId="3AF0409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D19FF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417.</w:t>
            </w:r>
          </w:p>
        </w:tc>
        <w:tc>
          <w:tcPr>
            <w:tcW w:w="13750" w:type="dxa"/>
            <w:gridSpan w:val="5"/>
            <w:tcBorders>
              <w:top w:val="single" w:sz="6" w:space="0" w:color="414142"/>
              <w:left w:val="single" w:sz="6" w:space="0" w:color="414142"/>
              <w:bottom w:val="single" w:sz="6" w:space="0" w:color="414142"/>
              <w:right w:val="single" w:sz="6" w:space="0" w:color="414142"/>
            </w:tcBorders>
          </w:tcPr>
          <w:p w14:paraId="597A112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18,4–18,6 GHz</w:t>
            </w:r>
          </w:p>
        </w:tc>
      </w:tr>
      <w:tr w:rsidR="006F0663" w:rsidRPr="00265C5E" w14:paraId="56AD3C65"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2DEB72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3C9FB2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592D9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5.516B 5.517A</w:t>
            </w:r>
          </w:p>
          <w:p w14:paraId="0C2E4D40" w14:textId="77777777" w:rsidR="00574B6A" w:rsidRPr="00265C5E" w:rsidRDefault="00574B6A" w:rsidP="00574B6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7DC1B3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4" w:space="0" w:color="auto"/>
              <w:left w:val="single" w:sz="6" w:space="0" w:color="414142"/>
              <w:bottom w:val="single" w:sz="4" w:space="0" w:color="auto"/>
              <w:right w:val="single" w:sz="4" w:space="0" w:color="auto"/>
            </w:tcBorders>
          </w:tcPr>
          <w:p w14:paraId="0B0761A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D6A4F2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5.516B 5.517A</w:t>
            </w:r>
          </w:p>
          <w:p w14:paraId="3539A8EB" w14:textId="6F6F489A" w:rsidR="00574B6A" w:rsidRPr="00265C5E" w:rsidRDefault="00574B6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tc>
        <w:tc>
          <w:tcPr>
            <w:tcW w:w="2835" w:type="dxa"/>
            <w:tcBorders>
              <w:top w:val="single" w:sz="6" w:space="0" w:color="414142"/>
              <w:left w:val="single" w:sz="4" w:space="0" w:color="auto"/>
              <w:bottom w:val="single" w:sz="6" w:space="0" w:color="414142"/>
              <w:right w:val="single" w:sz="6" w:space="0" w:color="414142"/>
            </w:tcBorders>
          </w:tcPr>
          <w:p w14:paraId="00121F22" w14:textId="367CCF8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17,7</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19,7 GHz</w:t>
            </w:r>
          </w:p>
        </w:tc>
        <w:tc>
          <w:tcPr>
            <w:tcW w:w="2693" w:type="dxa"/>
            <w:tcBorders>
              <w:top w:val="single" w:sz="6" w:space="0" w:color="414142"/>
              <w:left w:val="single" w:sz="6" w:space="0" w:color="414142"/>
              <w:bottom w:val="single" w:sz="6" w:space="0" w:color="414142"/>
              <w:right w:val="single" w:sz="6" w:space="0" w:color="414142"/>
            </w:tcBorders>
          </w:tcPr>
          <w:p w14:paraId="524114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w:t>
            </w:r>
          </w:p>
        </w:tc>
        <w:tc>
          <w:tcPr>
            <w:tcW w:w="2836" w:type="dxa"/>
            <w:tcBorders>
              <w:top w:val="single" w:sz="6" w:space="0" w:color="414142"/>
              <w:left w:val="single" w:sz="6" w:space="0" w:color="414142"/>
              <w:bottom w:val="single" w:sz="6" w:space="0" w:color="414142"/>
              <w:right w:val="single" w:sz="6" w:space="0" w:color="414142"/>
            </w:tcBorders>
          </w:tcPr>
          <w:p w14:paraId="25ABE3A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4E48B7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FX-18G-PP</w:t>
            </w:r>
          </w:p>
        </w:tc>
      </w:tr>
      <w:tr w:rsidR="006F0663" w:rsidRPr="00265C5E" w14:paraId="7144EECF" w14:textId="77777777" w:rsidTr="008D2FD0">
        <w:tc>
          <w:tcPr>
            <w:tcW w:w="702" w:type="dxa"/>
            <w:vMerge/>
            <w:tcBorders>
              <w:right w:val="single" w:sz="4" w:space="0" w:color="auto"/>
            </w:tcBorders>
            <w:vAlign w:val="center"/>
          </w:tcPr>
          <w:p w14:paraId="015D4388" w14:textId="77777777" w:rsidR="00805234" w:rsidRPr="00265C5E" w:rsidRDefault="00805234">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1F47B9D" w14:textId="77777777" w:rsidR="00805234" w:rsidRPr="00265C5E" w:rsidRDefault="00805234">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B37339E" w14:textId="77777777" w:rsidR="00805234" w:rsidRPr="00265C5E" w:rsidRDefault="00805234">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FC403E6" w14:textId="50C03DC8" w:rsidR="00805234" w:rsidRPr="00265C5E" w:rsidRDefault="0080523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3DD65DAE" w14:textId="4B760630" w:rsidR="00805234" w:rsidRPr="00265C5E" w:rsidRDefault="0080523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2.10.</w:t>
            </w:r>
          </w:p>
        </w:tc>
        <w:tc>
          <w:tcPr>
            <w:tcW w:w="2836" w:type="dxa"/>
            <w:tcBorders>
              <w:top w:val="single" w:sz="6" w:space="0" w:color="414142"/>
              <w:left w:val="single" w:sz="6" w:space="0" w:color="414142"/>
              <w:bottom w:val="single" w:sz="6" w:space="0" w:color="414142"/>
              <w:right w:val="single" w:sz="6" w:space="0" w:color="414142"/>
            </w:tcBorders>
          </w:tcPr>
          <w:p w14:paraId="63D4AEDB" w14:textId="15A9E08C" w:rsidR="00805234" w:rsidRPr="00265C5E" w:rsidRDefault="00805234" w:rsidP="00C5446F">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Bez aizsardzības pret traucējumiem no fiksētā dienesta</w:t>
            </w:r>
          </w:p>
        </w:tc>
      </w:tr>
      <w:tr w:rsidR="006F0663" w:rsidRPr="00265C5E" w14:paraId="504F8EB9" w14:textId="77777777" w:rsidTr="008D2FD0">
        <w:tc>
          <w:tcPr>
            <w:tcW w:w="702" w:type="dxa"/>
            <w:vMerge/>
            <w:tcBorders>
              <w:right w:val="single" w:sz="4" w:space="0" w:color="auto"/>
            </w:tcBorders>
            <w:vAlign w:val="center"/>
          </w:tcPr>
          <w:p w14:paraId="4EF2E1B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6C9AFA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26362E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9D6AA64" w14:textId="311823C4" w:rsidR="00980F3F" w:rsidRPr="00265C5E" w:rsidRDefault="0020613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17,3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 GHz</w:t>
            </w:r>
          </w:p>
        </w:tc>
        <w:tc>
          <w:tcPr>
            <w:tcW w:w="2693" w:type="dxa"/>
            <w:tcBorders>
              <w:top w:val="single" w:sz="6" w:space="0" w:color="414142"/>
              <w:left w:val="single" w:sz="6" w:space="0" w:color="414142"/>
              <w:bottom w:val="single" w:sz="6" w:space="0" w:color="414142"/>
              <w:right w:val="single" w:sz="6" w:space="0" w:color="414142"/>
            </w:tcBorders>
          </w:tcPr>
          <w:p w14:paraId="0B5369B7" w14:textId="2C161A42" w:rsidR="00980F3F" w:rsidRPr="00265C5E" w:rsidRDefault="0020613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3E5B516D" w14:textId="0620E5EE" w:rsidR="00980F3F" w:rsidRPr="00265C5E" w:rsidRDefault="0020613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 Bez aizsardzības pret traucējumiem no fiksētā dienesta</w:t>
            </w:r>
          </w:p>
        </w:tc>
      </w:tr>
      <w:tr w:rsidR="006F0663" w:rsidRPr="00265C5E" w14:paraId="6EB574A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7233E07" w14:textId="6AEE3BA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418.</w:t>
            </w:r>
          </w:p>
        </w:tc>
        <w:tc>
          <w:tcPr>
            <w:tcW w:w="13750" w:type="dxa"/>
            <w:gridSpan w:val="5"/>
            <w:tcBorders>
              <w:top w:val="single" w:sz="6" w:space="0" w:color="414142"/>
              <w:left w:val="single" w:sz="6" w:space="0" w:color="414142"/>
              <w:bottom w:val="single" w:sz="6" w:space="0" w:color="414142"/>
              <w:right w:val="single" w:sz="6" w:space="0" w:color="414142"/>
            </w:tcBorders>
          </w:tcPr>
          <w:p w14:paraId="3E0F5ED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18,6–18,8 GHz</w:t>
            </w:r>
          </w:p>
        </w:tc>
      </w:tr>
      <w:tr w:rsidR="006F0663" w:rsidRPr="00265C5E" w14:paraId="42FA65B9"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424A219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30F834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D0EF2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189F5A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5.517A 5.522B</w:t>
            </w:r>
          </w:p>
          <w:p w14:paraId="24A261D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4910C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B9430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5.522A 5.522C</w:t>
            </w:r>
          </w:p>
        </w:tc>
        <w:tc>
          <w:tcPr>
            <w:tcW w:w="2693" w:type="dxa"/>
            <w:vMerge w:val="restart"/>
            <w:tcBorders>
              <w:top w:val="single" w:sz="4" w:space="0" w:color="auto"/>
              <w:left w:val="single" w:sz="6" w:space="0" w:color="414142"/>
              <w:bottom w:val="single" w:sz="4" w:space="0" w:color="auto"/>
              <w:right w:val="single" w:sz="4" w:space="0" w:color="auto"/>
            </w:tcBorders>
          </w:tcPr>
          <w:p w14:paraId="0F081AA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4F2552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FBA6C2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5.517A 5.522B</w:t>
            </w:r>
          </w:p>
          <w:p w14:paraId="4DD3CE9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51AA2A9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5.522A</w:t>
            </w:r>
          </w:p>
        </w:tc>
        <w:tc>
          <w:tcPr>
            <w:tcW w:w="2835" w:type="dxa"/>
            <w:tcBorders>
              <w:top w:val="single" w:sz="6" w:space="0" w:color="414142"/>
              <w:left w:val="single" w:sz="4" w:space="0" w:color="auto"/>
              <w:bottom w:val="single" w:sz="6" w:space="0" w:color="414142"/>
              <w:right w:val="single" w:sz="6" w:space="0" w:color="414142"/>
            </w:tcBorders>
          </w:tcPr>
          <w:p w14:paraId="08309643" w14:textId="3721992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17,7</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19,7 GHz</w:t>
            </w:r>
          </w:p>
        </w:tc>
        <w:tc>
          <w:tcPr>
            <w:tcW w:w="2693" w:type="dxa"/>
            <w:tcBorders>
              <w:top w:val="single" w:sz="6" w:space="0" w:color="414142"/>
              <w:left w:val="single" w:sz="6" w:space="0" w:color="414142"/>
              <w:bottom w:val="single" w:sz="6" w:space="0" w:color="414142"/>
              <w:right w:val="single" w:sz="6" w:space="0" w:color="414142"/>
            </w:tcBorders>
          </w:tcPr>
          <w:p w14:paraId="4B012CA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w:t>
            </w:r>
          </w:p>
        </w:tc>
        <w:tc>
          <w:tcPr>
            <w:tcW w:w="2836" w:type="dxa"/>
            <w:tcBorders>
              <w:top w:val="single" w:sz="6" w:space="0" w:color="414142"/>
              <w:left w:val="single" w:sz="6" w:space="0" w:color="414142"/>
              <w:bottom w:val="single" w:sz="6" w:space="0" w:color="414142"/>
              <w:right w:val="single" w:sz="6" w:space="0" w:color="414142"/>
            </w:tcBorders>
          </w:tcPr>
          <w:p w14:paraId="071BEC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555543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FX-18G-PP</w:t>
            </w:r>
          </w:p>
        </w:tc>
      </w:tr>
      <w:tr w:rsidR="006F0663" w:rsidRPr="00265C5E" w14:paraId="72856D7C" w14:textId="77777777" w:rsidTr="008D2FD0">
        <w:tc>
          <w:tcPr>
            <w:tcW w:w="702" w:type="dxa"/>
            <w:vMerge/>
            <w:tcBorders>
              <w:right w:val="single" w:sz="4" w:space="0" w:color="auto"/>
            </w:tcBorders>
            <w:vAlign w:val="center"/>
          </w:tcPr>
          <w:p w14:paraId="1CFF871B" w14:textId="77777777" w:rsidR="005C0B29" w:rsidRPr="00265C5E" w:rsidRDefault="005C0B29">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11EED4C7" w14:textId="77777777" w:rsidR="005C0B29" w:rsidRPr="00265C5E" w:rsidRDefault="005C0B29">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2659217" w14:textId="77777777" w:rsidR="005C0B29" w:rsidRPr="00265C5E" w:rsidRDefault="005C0B29">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DA22DE2" w14:textId="6B2FAEC4" w:rsidR="005C0B29" w:rsidRPr="00265C5E" w:rsidRDefault="005C0B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31C7136A" w14:textId="77B60DF8" w:rsidR="005C0B29" w:rsidRPr="00265C5E" w:rsidRDefault="005C0B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2.10.</w:t>
            </w:r>
          </w:p>
        </w:tc>
        <w:tc>
          <w:tcPr>
            <w:tcW w:w="2836" w:type="dxa"/>
            <w:tcBorders>
              <w:top w:val="single" w:sz="6" w:space="0" w:color="414142"/>
              <w:left w:val="single" w:sz="6" w:space="0" w:color="414142"/>
              <w:bottom w:val="single" w:sz="6" w:space="0" w:color="414142"/>
              <w:right w:val="single" w:sz="6" w:space="0" w:color="414142"/>
            </w:tcBorders>
          </w:tcPr>
          <w:p w14:paraId="3D409AF5" w14:textId="71DB21DC" w:rsidR="005C0B29" w:rsidRPr="00265C5E" w:rsidRDefault="005C0B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Bez aizsardzības pret traucējumiem no fiksētā dienesta</w:t>
            </w:r>
          </w:p>
        </w:tc>
      </w:tr>
      <w:tr w:rsidR="006F0663" w:rsidRPr="00265C5E" w14:paraId="4A393777" w14:textId="77777777" w:rsidTr="008D2FD0">
        <w:tc>
          <w:tcPr>
            <w:tcW w:w="702" w:type="dxa"/>
            <w:vMerge/>
            <w:tcBorders>
              <w:right w:val="single" w:sz="4" w:space="0" w:color="auto"/>
            </w:tcBorders>
            <w:vAlign w:val="center"/>
          </w:tcPr>
          <w:p w14:paraId="1B1D4A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DCB066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0C1107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9A12216" w14:textId="7EAEFAD1" w:rsidR="00980F3F" w:rsidRPr="00265C5E" w:rsidRDefault="005C0B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17,3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 GHz</w:t>
            </w:r>
          </w:p>
        </w:tc>
        <w:tc>
          <w:tcPr>
            <w:tcW w:w="2693" w:type="dxa"/>
            <w:tcBorders>
              <w:top w:val="single" w:sz="6" w:space="0" w:color="414142"/>
              <w:left w:val="single" w:sz="6" w:space="0" w:color="414142"/>
              <w:bottom w:val="single" w:sz="6" w:space="0" w:color="414142"/>
              <w:right w:val="single" w:sz="6" w:space="0" w:color="414142"/>
            </w:tcBorders>
          </w:tcPr>
          <w:p w14:paraId="05A567B6" w14:textId="0D53FD3F" w:rsidR="00980F3F" w:rsidRPr="00265C5E" w:rsidRDefault="005C0B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35885532" w14:textId="19D9148C" w:rsidR="00980F3F" w:rsidRPr="00265C5E" w:rsidRDefault="005C0B2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 Bez aizsardzības pret traucējumiem no fiksētā dienesta</w:t>
            </w:r>
          </w:p>
        </w:tc>
      </w:tr>
      <w:tr w:rsidR="006F0663" w:rsidRPr="00265C5E" w14:paraId="392DE96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011BF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419.</w:t>
            </w:r>
          </w:p>
        </w:tc>
        <w:tc>
          <w:tcPr>
            <w:tcW w:w="13750" w:type="dxa"/>
            <w:gridSpan w:val="5"/>
            <w:tcBorders>
              <w:top w:val="single" w:sz="6" w:space="0" w:color="414142"/>
              <w:left w:val="single" w:sz="6" w:space="0" w:color="414142"/>
              <w:bottom w:val="single" w:sz="6" w:space="0" w:color="414142"/>
              <w:right w:val="single" w:sz="6" w:space="0" w:color="414142"/>
            </w:tcBorders>
          </w:tcPr>
          <w:p w14:paraId="13F500D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18,8–19,3 GHz</w:t>
            </w:r>
          </w:p>
        </w:tc>
      </w:tr>
      <w:tr w:rsidR="006F0663" w:rsidRPr="00265C5E" w14:paraId="736128AF"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3160288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510087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C4927A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5.616B 5.517A 5.523A</w:t>
            </w:r>
          </w:p>
          <w:p w14:paraId="095FA7E4" w14:textId="77777777" w:rsidR="00574B6A" w:rsidRPr="00265C5E" w:rsidRDefault="00574B6A" w:rsidP="00574B6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3D8230A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4" w:space="0" w:color="auto"/>
              <w:left w:val="single" w:sz="6" w:space="0" w:color="414142"/>
              <w:bottom w:val="single" w:sz="4" w:space="0" w:color="auto"/>
              <w:right w:val="single" w:sz="4" w:space="0" w:color="auto"/>
            </w:tcBorders>
          </w:tcPr>
          <w:p w14:paraId="4690E5A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6CC5A2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5.516B 5.517A 5.523A</w:t>
            </w:r>
          </w:p>
          <w:p w14:paraId="3FC75551" w14:textId="79D68CD8" w:rsidR="00574B6A" w:rsidRPr="00265C5E" w:rsidRDefault="00574B6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tc>
        <w:tc>
          <w:tcPr>
            <w:tcW w:w="2835" w:type="dxa"/>
            <w:tcBorders>
              <w:top w:val="single" w:sz="6" w:space="0" w:color="414142"/>
              <w:left w:val="single" w:sz="4" w:space="0" w:color="auto"/>
              <w:bottom w:val="single" w:sz="6" w:space="0" w:color="414142"/>
              <w:right w:val="single" w:sz="6" w:space="0" w:color="414142"/>
            </w:tcBorders>
          </w:tcPr>
          <w:p w14:paraId="5D20E4DB" w14:textId="37F5F2A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17,7</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19,7 GHz</w:t>
            </w:r>
          </w:p>
        </w:tc>
        <w:tc>
          <w:tcPr>
            <w:tcW w:w="2693" w:type="dxa"/>
            <w:tcBorders>
              <w:top w:val="single" w:sz="6" w:space="0" w:color="414142"/>
              <w:left w:val="single" w:sz="6" w:space="0" w:color="414142"/>
              <w:bottom w:val="single" w:sz="6" w:space="0" w:color="414142"/>
              <w:right w:val="single" w:sz="6" w:space="0" w:color="414142"/>
            </w:tcBorders>
          </w:tcPr>
          <w:p w14:paraId="51F89C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w:t>
            </w:r>
          </w:p>
        </w:tc>
        <w:tc>
          <w:tcPr>
            <w:tcW w:w="2836" w:type="dxa"/>
            <w:tcBorders>
              <w:top w:val="single" w:sz="6" w:space="0" w:color="414142"/>
              <w:left w:val="single" w:sz="6" w:space="0" w:color="414142"/>
              <w:bottom w:val="single" w:sz="6" w:space="0" w:color="414142"/>
              <w:right w:val="single" w:sz="6" w:space="0" w:color="414142"/>
            </w:tcBorders>
          </w:tcPr>
          <w:p w14:paraId="49ABAAA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59BE44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FX-18G-PP</w:t>
            </w:r>
          </w:p>
        </w:tc>
      </w:tr>
      <w:tr w:rsidR="006F0663" w:rsidRPr="00265C5E" w14:paraId="619782EF" w14:textId="77777777" w:rsidTr="008D2FD0">
        <w:trPr>
          <w:trHeight w:val="634"/>
        </w:trPr>
        <w:tc>
          <w:tcPr>
            <w:tcW w:w="702" w:type="dxa"/>
            <w:vMerge/>
            <w:tcBorders>
              <w:right w:val="single" w:sz="4" w:space="0" w:color="auto"/>
            </w:tcBorders>
            <w:vAlign w:val="center"/>
          </w:tcPr>
          <w:p w14:paraId="28718094" w14:textId="77777777" w:rsidR="002478C8" w:rsidRPr="00265C5E" w:rsidRDefault="002478C8">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55E6E6E" w14:textId="77777777" w:rsidR="002478C8" w:rsidRPr="00265C5E" w:rsidRDefault="002478C8">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32BF426F" w14:textId="77777777" w:rsidR="002478C8" w:rsidRPr="00265C5E" w:rsidRDefault="002478C8">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E64794F" w14:textId="083733A0" w:rsidR="002478C8" w:rsidRPr="00265C5E" w:rsidRDefault="002478C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1F8EB580" w14:textId="42F03CBF" w:rsidR="002478C8" w:rsidRPr="00265C5E" w:rsidRDefault="002478C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2.10.</w:t>
            </w:r>
          </w:p>
        </w:tc>
        <w:tc>
          <w:tcPr>
            <w:tcW w:w="2836" w:type="dxa"/>
            <w:tcBorders>
              <w:top w:val="single" w:sz="6" w:space="0" w:color="414142"/>
              <w:left w:val="single" w:sz="6" w:space="0" w:color="414142"/>
              <w:bottom w:val="single" w:sz="6" w:space="0" w:color="414142"/>
              <w:right w:val="single" w:sz="6" w:space="0" w:color="414142"/>
            </w:tcBorders>
          </w:tcPr>
          <w:p w14:paraId="40D5B542" w14:textId="6561682A" w:rsidR="002478C8" w:rsidRPr="00265C5E" w:rsidRDefault="002478C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Zeme. Bez aizsardzības pret traucējumiem no fiksētā dienesta</w:t>
            </w:r>
          </w:p>
        </w:tc>
      </w:tr>
      <w:tr w:rsidR="006F0663" w:rsidRPr="00265C5E" w14:paraId="704AAA3E" w14:textId="77777777" w:rsidTr="008D2FD0">
        <w:tc>
          <w:tcPr>
            <w:tcW w:w="702" w:type="dxa"/>
            <w:vMerge/>
            <w:tcBorders>
              <w:right w:val="single" w:sz="4" w:space="0" w:color="auto"/>
            </w:tcBorders>
            <w:vAlign w:val="center"/>
          </w:tcPr>
          <w:p w14:paraId="7162A9B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1160AA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5A2960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9629F1F" w14:textId="64E5FE41" w:rsidR="00980F3F" w:rsidRPr="00265C5E" w:rsidRDefault="002478C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17,3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 GHz</w:t>
            </w:r>
          </w:p>
        </w:tc>
        <w:tc>
          <w:tcPr>
            <w:tcW w:w="2693" w:type="dxa"/>
            <w:tcBorders>
              <w:top w:val="single" w:sz="6" w:space="0" w:color="414142"/>
              <w:left w:val="single" w:sz="6" w:space="0" w:color="414142"/>
              <w:bottom w:val="single" w:sz="6" w:space="0" w:color="414142"/>
              <w:right w:val="single" w:sz="6" w:space="0" w:color="414142"/>
            </w:tcBorders>
          </w:tcPr>
          <w:p w14:paraId="577F6FF5" w14:textId="58A44C07" w:rsidR="00980F3F" w:rsidRPr="00265C5E" w:rsidRDefault="002478C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4EF6E20B" w14:textId="6657EC23" w:rsidR="00980F3F" w:rsidRPr="00265C5E" w:rsidRDefault="002478C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 Bez aizsardzības pret traucējumiem no fiksētā dienesta</w:t>
            </w:r>
          </w:p>
        </w:tc>
      </w:tr>
      <w:tr w:rsidR="006F0663" w:rsidRPr="00265C5E" w14:paraId="757EE92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B71FC1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420.</w:t>
            </w:r>
          </w:p>
        </w:tc>
        <w:tc>
          <w:tcPr>
            <w:tcW w:w="13750" w:type="dxa"/>
            <w:gridSpan w:val="5"/>
            <w:tcBorders>
              <w:top w:val="single" w:sz="6" w:space="0" w:color="414142"/>
              <w:left w:val="single" w:sz="6" w:space="0" w:color="414142"/>
              <w:bottom w:val="single" w:sz="6" w:space="0" w:color="414142"/>
              <w:right w:val="single" w:sz="6" w:space="0" w:color="414142"/>
            </w:tcBorders>
          </w:tcPr>
          <w:p w14:paraId="5EE0EA0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19,3–19,7 GHz</w:t>
            </w:r>
          </w:p>
        </w:tc>
      </w:tr>
      <w:tr w:rsidR="006F0663" w:rsidRPr="00265C5E" w14:paraId="1B84FED8"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20C287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1E77EB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8F577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(Zeme–izplatījums) 5.517A 5.523B 5.523C 5.523D 5.523E</w:t>
            </w:r>
          </w:p>
          <w:p w14:paraId="5337B40A" w14:textId="23FF0277" w:rsidR="00574B6A" w:rsidRPr="00265C5E" w:rsidRDefault="00574B6A" w:rsidP="00574B6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r w:rsidR="00406FAF" w:rsidRPr="00265C5E">
              <w:rPr>
                <w:rFonts w:ascii="Times New Roman" w:eastAsia="Times New Roman" w:hAnsi="Times New Roman" w:cs="Times New Roman"/>
                <w:sz w:val="21"/>
                <w:szCs w:val="21"/>
                <w:lang w:eastAsia="lv-LV"/>
              </w:rPr>
              <w:t xml:space="preserve"> 5.523DA</w:t>
            </w:r>
          </w:p>
          <w:p w14:paraId="4BF7DE6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4" w:space="0" w:color="auto"/>
              <w:left w:val="single" w:sz="6" w:space="0" w:color="414142"/>
              <w:bottom w:val="single" w:sz="4" w:space="0" w:color="auto"/>
              <w:right w:val="single" w:sz="4" w:space="0" w:color="auto"/>
            </w:tcBorders>
          </w:tcPr>
          <w:p w14:paraId="7F1BACC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C709C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(Zeme–izplatījums) 5.517A 5.523B 5.523C 5.523D 5.523E</w:t>
            </w:r>
          </w:p>
          <w:p w14:paraId="63C0DB5C" w14:textId="79555B7B" w:rsidR="00574B6A" w:rsidRPr="00265C5E" w:rsidRDefault="00574B6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r w:rsidR="00406FAF" w:rsidRPr="00265C5E">
              <w:rPr>
                <w:rFonts w:ascii="Times New Roman" w:eastAsia="Times New Roman" w:hAnsi="Times New Roman" w:cs="Times New Roman"/>
                <w:sz w:val="21"/>
                <w:szCs w:val="21"/>
                <w:lang w:eastAsia="lv-LV"/>
              </w:rPr>
              <w:t xml:space="preserve"> 5.523DA</w:t>
            </w:r>
          </w:p>
        </w:tc>
        <w:tc>
          <w:tcPr>
            <w:tcW w:w="2835" w:type="dxa"/>
            <w:tcBorders>
              <w:top w:val="single" w:sz="6" w:space="0" w:color="414142"/>
              <w:left w:val="single" w:sz="4" w:space="0" w:color="auto"/>
              <w:bottom w:val="single" w:sz="6" w:space="0" w:color="414142"/>
              <w:right w:val="single" w:sz="6" w:space="0" w:color="414142"/>
            </w:tcBorders>
          </w:tcPr>
          <w:p w14:paraId="78AC3CBF" w14:textId="560AE3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17,7</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19,7 GHz</w:t>
            </w:r>
          </w:p>
        </w:tc>
        <w:tc>
          <w:tcPr>
            <w:tcW w:w="2693" w:type="dxa"/>
            <w:tcBorders>
              <w:top w:val="single" w:sz="6" w:space="0" w:color="414142"/>
              <w:left w:val="single" w:sz="6" w:space="0" w:color="414142"/>
              <w:bottom w:val="single" w:sz="6" w:space="0" w:color="414142"/>
              <w:right w:val="single" w:sz="6" w:space="0" w:color="414142"/>
            </w:tcBorders>
          </w:tcPr>
          <w:p w14:paraId="02A373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3.8.</w:t>
            </w:r>
          </w:p>
        </w:tc>
        <w:tc>
          <w:tcPr>
            <w:tcW w:w="2836" w:type="dxa"/>
            <w:tcBorders>
              <w:top w:val="single" w:sz="6" w:space="0" w:color="414142"/>
              <w:left w:val="single" w:sz="6" w:space="0" w:color="414142"/>
              <w:bottom w:val="single" w:sz="6" w:space="0" w:color="414142"/>
              <w:right w:val="single" w:sz="6" w:space="0" w:color="414142"/>
            </w:tcBorders>
          </w:tcPr>
          <w:p w14:paraId="53A2635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17C92B0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FX-18G-PP</w:t>
            </w:r>
          </w:p>
        </w:tc>
      </w:tr>
      <w:tr w:rsidR="006F0663" w:rsidRPr="00265C5E" w14:paraId="38D04C22" w14:textId="77777777" w:rsidTr="008D2FD0">
        <w:tc>
          <w:tcPr>
            <w:tcW w:w="702" w:type="dxa"/>
            <w:vMerge/>
            <w:tcBorders>
              <w:right w:val="single" w:sz="4" w:space="0" w:color="auto"/>
            </w:tcBorders>
            <w:vAlign w:val="center"/>
          </w:tcPr>
          <w:p w14:paraId="7D91D4EE" w14:textId="77777777" w:rsidR="00D20114" w:rsidRPr="00265C5E" w:rsidRDefault="00D20114">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EA2AE5D" w14:textId="77777777" w:rsidR="00D20114" w:rsidRPr="00265C5E" w:rsidRDefault="00D20114">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2080206" w14:textId="77777777" w:rsidR="00D20114" w:rsidRPr="00265C5E" w:rsidRDefault="00D20114">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8426AA9" w14:textId="6E702311" w:rsidR="00D20114" w:rsidRPr="00265C5E" w:rsidRDefault="00D2011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17029E01" w14:textId="09DA3986" w:rsidR="00D20114" w:rsidRPr="00265C5E" w:rsidRDefault="00D2011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2.10.</w:t>
            </w:r>
          </w:p>
        </w:tc>
        <w:tc>
          <w:tcPr>
            <w:tcW w:w="2836" w:type="dxa"/>
            <w:tcBorders>
              <w:top w:val="single" w:sz="6" w:space="0" w:color="414142"/>
              <w:left w:val="single" w:sz="6" w:space="0" w:color="414142"/>
              <w:bottom w:val="single" w:sz="6" w:space="0" w:color="414142"/>
              <w:right w:val="single" w:sz="6" w:space="0" w:color="414142"/>
            </w:tcBorders>
          </w:tcPr>
          <w:p w14:paraId="5A744036" w14:textId="7AC52385" w:rsidR="00D20114" w:rsidRPr="00265C5E" w:rsidRDefault="00D2011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 Bez aizsardzības pret traucējumiem no fiksētā dienesta</w:t>
            </w:r>
          </w:p>
        </w:tc>
      </w:tr>
      <w:tr w:rsidR="006F0663" w:rsidRPr="00265C5E" w14:paraId="3186A100" w14:textId="77777777" w:rsidTr="008D2FD0">
        <w:tc>
          <w:tcPr>
            <w:tcW w:w="702" w:type="dxa"/>
            <w:vMerge/>
            <w:tcBorders>
              <w:right w:val="single" w:sz="4" w:space="0" w:color="auto"/>
            </w:tcBorders>
            <w:vAlign w:val="center"/>
          </w:tcPr>
          <w:p w14:paraId="583160A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955219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51F63F3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EE35AEC" w14:textId="77F0969B" w:rsidR="00980F3F" w:rsidRPr="00265C5E" w:rsidRDefault="00D2011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17,3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 GHz</w:t>
            </w:r>
          </w:p>
        </w:tc>
        <w:tc>
          <w:tcPr>
            <w:tcW w:w="2693" w:type="dxa"/>
            <w:tcBorders>
              <w:top w:val="single" w:sz="6" w:space="0" w:color="414142"/>
              <w:left w:val="single" w:sz="6" w:space="0" w:color="414142"/>
              <w:bottom w:val="single" w:sz="6" w:space="0" w:color="414142"/>
              <w:right w:val="single" w:sz="6" w:space="0" w:color="414142"/>
            </w:tcBorders>
          </w:tcPr>
          <w:p w14:paraId="2323EFF2" w14:textId="12F32D6B" w:rsidR="00980F3F" w:rsidRPr="00265C5E" w:rsidRDefault="00D2011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34B8D315" w14:textId="63CEAAB9" w:rsidR="00980F3F" w:rsidRPr="00265C5E" w:rsidRDefault="00D2011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 Bez aizsardzības pret traucējumiem no fiksētā dienesta</w:t>
            </w:r>
          </w:p>
        </w:tc>
      </w:tr>
      <w:tr w:rsidR="006F0663" w:rsidRPr="00265C5E" w14:paraId="64015D2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4DB44B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421.</w:t>
            </w:r>
          </w:p>
        </w:tc>
        <w:tc>
          <w:tcPr>
            <w:tcW w:w="13750" w:type="dxa"/>
            <w:gridSpan w:val="5"/>
            <w:tcBorders>
              <w:top w:val="single" w:sz="6" w:space="0" w:color="414142"/>
              <w:left w:val="single" w:sz="6" w:space="0" w:color="414142"/>
              <w:bottom w:val="single" w:sz="6" w:space="0" w:color="414142"/>
              <w:right w:val="single" w:sz="6" w:space="0" w:color="414142"/>
            </w:tcBorders>
          </w:tcPr>
          <w:p w14:paraId="3AE7A71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19,7–20,1 GHz</w:t>
            </w:r>
          </w:p>
        </w:tc>
      </w:tr>
      <w:tr w:rsidR="006F0663" w:rsidRPr="00265C5E" w14:paraId="36C992A0"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235F14B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11AB1DE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5.484B 5.516B 5.527A</w:t>
            </w:r>
          </w:p>
          <w:p w14:paraId="442EF220" w14:textId="77777777" w:rsidR="006530EE" w:rsidRPr="00265C5E" w:rsidRDefault="006530EE" w:rsidP="006530E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6CA7FEB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03E28DD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5.524</w:t>
            </w:r>
          </w:p>
        </w:tc>
        <w:tc>
          <w:tcPr>
            <w:tcW w:w="2693" w:type="dxa"/>
            <w:vMerge w:val="restart"/>
            <w:tcBorders>
              <w:top w:val="single" w:sz="4" w:space="0" w:color="auto"/>
              <w:left w:val="single" w:sz="6" w:space="0" w:color="414142"/>
              <w:bottom w:val="single" w:sz="4" w:space="0" w:color="auto"/>
              <w:right w:val="single" w:sz="4" w:space="0" w:color="auto"/>
            </w:tcBorders>
          </w:tcPr>
          <w:p w14:paraId="25692E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5.484B 5.516B 5.527A</w:t>
            </w:r>
          </w:p>
          <w:p w14:paraId="08162534" w14:textId="77777777" w:rsidR="006530EE" w:rsidRPr="00265C5E" w:rsidRDefault="006530EE" w:rsidP="006530E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4F326E6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tc>
        <w:tc>
          <w:tcPr>
            <w:tcW w:w="2835" w:type="dxa"/>
            <w:tcBorders>
              <w:top w:val="single" w:sz="6" w:space="0" w:color="414142"/>
              <w:left w:val="single" w:sz="4" w:space="0" w:color="auto"/>
              <w:bottom w:val="single" w:sz="6" w:space="0" w:color="414142"/>
              <w:right w:val="single" w:sz="6" w:space="0" w:color="414142"/>
            </w:tcBorders>
          </w:tcPr>
          <w:p w14:paraId="5CC3827F" w14:textId="0A786323" w:rsidR="00623280" w:rsidRPr="00265C5E" w:rsidRDefault="002445E0" w:rsidP="007B2E9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19,7</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 GHz</w:t>
            </w:r>
          </w:p>
        </w:tc>
        <w:tc>
          <w:tcPr>
            <w:tcW w:w="2693" w:type="dxa"/>
            <w:tcBorders>
              <w:top w:val="single" w:sz="6" w:space="0" w:color="414142"/>
              <w:left w:val="single" w:sz="6" w:space="0" w:color="414142"/>
              <w:bottom w:val="single" w:sz="6" w:space="0" w:color="414142"/>
              <w:right w:val="single" w:sz="6" w:space="0" w:color="414142"/>
            </w:tcBorders>
          </w:tcPr>
          <w:p w14:paraId="53722ABC" w14:textId="22AB10B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w:t>
            </w:r>
            <w:r w:rsidR="002445E0" w:rsidRPr="00265C5E">
              <w:rPr>
                <w:rFonts w:ascii="Times New Roman" w:eastAsia="Times New Roman" w:hAnsi="Times New Roman" w:cs="Times New Roman"/>
                <w:sz w:val="21"/>
                <w:szCs w:val="21"/>
                <w:lang w:eastAsia="lv-LV"/>
              </w:rPr>
              <w:t>4</w:t>
            </w:r>
            <w:r w:rsidRPr="00265C5E">
              <w:rPr>
                <w:rFonts w:ascii="Times New Roman" w:eastAsia="Times New Roman" w:hAnsi="Times New Roman" w:cs="Times New Roman"/>
                <w:sz w:val="21"/>
                <w:szCs w:val="21"/>
                <w:lang w:eastAsia="lv-LV"/>
              </w:rPr>
              <w:t>.</w:t>
            </w:r>
          </w:p>
        </w:tc>
        <w:tc>
          <w:tcPr>
            <w:tcW w:w="2836" w:type="dxa"/>
            <w:tcBorders>
              <w:top w:val="single" w:sz="6" w:space="0" w:color="414142"/>
              <w:left w:val="single" w:sz="6" w:space="0" w:color="414142"/>
              <w:bottom w:val="single" w:sz="6" w:space="0" w:color="414142"/>
              <w:right w:val="single" w:sz="6" w:space="0" w:color="414142"/>
            </w:tcBorders>
          </w:tcPr>
          <w:p w14:paraId="5DDE5E03" w14:textId="365B970D" w:rsidR="00980F3F" w:rsidRPr="00265C5E" w:rsidRDefault="007B2E92" w:rsidP="007B2E9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HDFSS</w:t>
            </w:r>
          </w:p>
        </w:tc>
      </w:tr>
      <w:tr w:rsidR="006F0663" w:rsidRPr="00265C5E" w14:paraId="1ED4D2E8" w14:textId="77777777" w:rsidTr="008D2FD0">
        <w:tc>
          <w:tcPr>
            <w:tcW w:w="702" w:type="dxa"/>
            <w:vMerge/>
            <w:tcBorders>
              <w:right w:val="single" w:sz="4" w:space="0" w:color="auto"/>
            </w:tcBorders>
            <w:vAlign w:val="center"/>
          </w:tcPr>
          <w:p w14:paraId="6E0ACF6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FC477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F28F00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08CC218" w14:textId="477FE6B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HEST: 19,70</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20,20 GHz</w:t>
            </w:r>
          </w:p>
        </w:tc>
        <w:tc>
          <w:tcPr>
            <w:tcW w:w="2693" w:type="dxa"/>
            <w:tcBorders>
              <w:top w:val="single" w:sz="6" w:space="0" w:color="414142"/>
              <w:left w:val="single" w:sz="6" w:space="0" w:color="414142"/>
              <w:bottom w:val="single" w:sz="6" w:space="0" w:color="414142"/>
              <w:right w:val="single" w:sz="6" w:space="0" w:color="414142"/>
            </w:tcBorders>
          </w:tcPr>
          <w:p w14:paraId="32FEB0C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6FD022D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10CFAB0E" w14:textId="77777777" w:rsidTr="008D2FD0">
        <w:tc>
          <w:tcPr>
            <w:tcW w:w="702" w:type="dxa"/>
            <w:vMerge/>
            <w:tcBorders>
              <w:right w:val="single" w:sz="4" w:space="0" w:color="auto"/>
            </w:tcBorders>
            <w:vAlign w:val="center"/>
          </w:tcPr>
          <w:p w14:paraId="65ABCCD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0ADE6E0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22F200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4EBF266" w14:textId="10C2F2B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1</w:t>
            </w:r>
            <w:r w:rsidR="009D7FBC" w:rsidRPr="00265C5E">
              <w:rPr>
                <w:rFonts w:ascii="Times New Roman" w:eastAsia="Times New Roman" w:hAnsi="Times New Roman" w:cs="Times New Roman"/>
                <w:sz w:val="21"/>
                <w:szCs w:val="21"/>
                <w:lang w:eastAsia="lv-LV"/>
              </w:rPr>
              <w:t>7,3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 GHz</w:t>
            </w:r>
          </w:p>
        </w:tc>
        <w:tc>
          <w:tcPr>
            <w:tcW w:w="2693" w:type="dxa"/>
            <w:tcBorders>
              <w:top w:val="single" w:sz="6" w:space="0" w:color="414142"/>
              <w:left w:val="single" w:sz="6" w:space="0" w:color="414142"/>
              <w:bottom w:val="single" w:sz="6" w:space="0" w:color="414142"/>
              <w:right w:val="single" w:sz="6" w:space="0" w:color="414142"/>
            </w:tcBorders>
          </w:tcPr>
          <w:p w14:paraId="5ABF0EB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6EA37BC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7B596400" w14:textId="77777777" w:rsidTr="008D2FD0">
        <w:tc>
          <w:tcPr>
            <w:tcW w:w="702" w:type="dxa"/>
            <w:vMerge/>
            <w:tcBorders>
              <w:right w:val="single" w:sz="4" w:space="0" w:color="auto"/>
            </w:tcBorders>
            <w:vAlign w:val="center"/>
          </w:tcPr>
          <w:p w14:paraId="09E1E90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AB5096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E35C0A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F2CAE84" w14:textId="25CA3075"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02FF4B6" w14:textId="1536126D"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ACBE692" w14:textId="566DA5F4"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3581232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F5E42A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422.</w:t>
            </w:r>
          </w:p>
        </w:tc>
        <w:tc>
          <w:tcPr>
            <w:tcW w:w="13750" w:type="dxa"/>
            <w:gridSpan w:val="5"/>
            <w:tcBorders>
              <w:top w:val="single" w:sz="6" w:space="0" w:color="414142"/>
              <w:left w:val="single" w:sz="6" w:space="0" w:color="414142"/>
              <w:bottom w:val="single" w:sz="6" w:space="0" w:color="414142"/>
              <w:right w:val="single" w:sz="6" w:space="0" w:color="414142"/>
            </w:tcBorders>
          </w:tcPr>
          <w:p w14:paraId="4E307EE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20,1–20,2 GHz</w:t>
            </w:r>
          </w:p>
        </w:tc>
      </w:tr>
      <w:tr w:rsidR="006F0663" w:rsidRPr="00265C5E" w14:paraId="348582E9"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362E9B0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34FF6D0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5.484B 5.516B 5.527A</w:t>
            </w:r>
          </w:p>
          <w:p w14:paraId="4A4C9FE2" w14:textId="77777777" w:rsidR="005972B1" w:rsidRPr="00265C5E" w:rsidRDefault="005972B1" w:rsidP="005972B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4605C86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66E62016" w14:textId="77777777" w:rsidR="00980F3F" w:rsidRPr="00265C5E" w:rsidRDefault="0018669A">
            <w:pPr>
              <w:spacing w:after="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t>5.524 5.525 5.526 5.527 5.528</w:t>
            </w:r>
          </w:p>
        </w:tc>
        <w:tc>
          <w:tcPr>
            <w:tcW w:w="2693" w:type="dxa"/>
            <w:vMerge w:val="restart"/>
            <w:tcBorders>
              <w:top w:val="single" w:sz="4" w:space="0" w:color="auto"/>
              <w:left w:val="single" w:sz="6" w:space="0" w:color="414142"/>
              <w:bottom w:val="single" w:sz="4" w:space="0" w:color="auto"/>
              <w:right w:val="single" w:sz="4" w:space="0" w:color="auto"/>
            </w:tcBorders>
          </w:tcPr>
          <w:p w14:paraId="2569D1D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5.484A 5.484B 5.516B 5.527A</w:t>
            </w:r>
          </w:p>
          <w:p w14:paraId="666725FC" w14:textId="77777777" w:rsidR="005972B1" w:rsidRPr="00265C5E" w:rsidRDefault="005972B1" w:rsidP="005972B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67A3395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7BDC509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5.525 5.526 5.527 5.528</w:t>
            </w:r>
          </w:p>
        </w:tc>
        <w:tc>
          <w:tcPr>
            <w:tcW w:w="2835" w:type="dxa"/>
            <w:tcBorders>
              <w:top w:val="single" w:sz="6" w:space="0" w:color="414142"/>
              <w:left w:val="single" w:sz="4" w:space="0" w:color="auto"/>
              <w:bottom w:val="single" w:sz="6" w:space="0" w:color="414142"/>
              <w:right w:val="single" w:sz="6" w:space="0" w:color="414142"/>
            </w:tcBorders>
          </w:tcPr>
          <w:p w14:paraId="4E0DA13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19,7–20,2 GHz</w:t>
            </w:r>
          </w:p>
        </w:tc>
        <w:tc>
          <w:tcPr>
            <w:tcW w:w="2693" w:type="dxa"/>
            <w:tcBorders>
              <w:top w:val="single" w:sz="6" w:space="0" w:color="414142"/>
              <w:left w:val="single" w:sz="6" w:space="0" w:color="414142"/>
              <w:bottom w:val="single" w:sz="6" w:space="0" w:color="414142"/>
              <w:right w:val="single" w:sz="6" w:space="0" w:color="414142"/>
            </w:tcBorders>
          </w:tcPr>
          <w:p w14:paraId="7BEE1FA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2.24.</w:t>
            </w:r>
          </w:p>
        </w:tc>
        <w:tc>
          <w:tcPr>
            <w:tcW w:w="2836" w:type="dxa"/>
            <w:tcBorders>
              <w:top w:val="single" w:sz="6" w:space="0" w:color="414142"/>
              <w:left w:val="single" w:sz="6" w:space="0" w:color="414142"/>
              <w:bottom w:val="single" w:sz="6" w:space="0" w:color="414142"/>
              <w:right w:val="single" w:sz="6" w:space="0" w:color="414142"/>
            </w:tcBorders>
          </w:tcPr>
          <w:p w14:paraId="794058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HDFSS</w:t>
            </w:r>
          </w:p>
        </w:tc>
      </w:tr>
      <w:tr w:rsidR="006F0663" w:rsidRPr="00265C5E" w14:paraId="03C0EA97" w14:textId="77777777" w:rsidTr="008D2FD0">
        <w:tc>
          <w:tcPr>
            <w:tcW w:w="702" w:type="dxa"/>
            <w:vMerge/>
            <w:tcBorders>
              <w:right w:val="single" w:sz="4" w:space="0" w:color="auto"/>
            </w:tcBorders>
            <w:vAlign w:val="center"/>
          </w:tcPr>
          <w:p w14:paraId="00FBF66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D283AA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B603C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5EC4996" w14:textId="686E8941" w:rsidR="00980F3F" w:rsidRPr="00265C5E" w:rsidRDefault="0057734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HEST: 19,70–20,20 GHz </w:t>
            </w:r>
          </w:p>
        </w:tc>
        <w:tc>
          <w:tcPr>
            <w:tcW w:w="2693" w:type="dxa"/>
            <w:tcBorders>
              <w:top w:val="single" w:sz="6" w:space="0" w:color="414142"/>
              <w:left w:val="single" w:sz="6" w:space="0" w:color="414142"/>
              <w:bottom w:val="single" w:sz="6" w:space="0" w:color="414142"/>
              <w:right w:val="single" w:sz="6" w:space="0" w:color="414142"/>
            </w:tcBorders>
          </w:tcPr>
          <w:p w14:paraId="34CFE65F" w14:textId="0092E46F" w:rsidR="00980F3F" w:rsidRPr="00265C5E" w:rsidRDefault="0057734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26C58D0D" w14:textId="1A25E543" w:rsidR="00980F3F" w:rsidRPr="00265C5E" w:rsidRDefault="00A16A5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0371FCE8" w14:textId="77777777" w:rsidTr="008D2FD0">
        <w:tc>
          <w:tcPr>
            <w:tcW w:w="702" w:type="dxa"/>
            <w:vMerge/>
            <w:tcBorders>
              <w:right w:val="single" w:sz="4" w:space="0" w:color="auto"/>
            </w:tcBorders>
            <w:vAlign w:val="center"/>
          </w:tcPr>
          <w:p w14:paraId="1AF465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CE8524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7AA0E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1F7EC6D" w14:textId="3C67BADE" w:rsidR="00980F3F" w:rsidRPr="00265C5E" w:rsidRDefault="0057734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17,3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20,2 GHz</w:t>
            </w:r>
          </w:p>
        </w:tc>
        <w:tc>
          <w:tcPr>
            <w:tcW w:w="2693" w:type="dxa"/>
            <w:tcBorders>
              <w:top w:val="single" w:sz="6" w:space="0" w:color="414142"/>
              <w:left w:val="single" w:sz="6" w:space="0" w:color="414142"/>
              <w:bottom w:val="single" w:sz="6" w:space="0" w:color="414142"/>
              <w:right w:val="single" w:sz="6" w:space="0" w:color="414142"/>
            </w:tcBorders>
          </w:tcPr>
          <w:p w14:paraId="1F35C500" w14:textId="1E522AA0" w:rsidR="00980F3F" w:rsidRPr="00265C5E" w:rsidRDefault="0057734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6CD35BB4" w14:textId="63449656" w:rsidR="00980F3F" w:rsidRPr="00265C5E" w:rsidRDefault="00DB2B2D">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w:t>
            </w:r>
          </w:p>
        </w:tc>
      </w:tr>
      <w:tr w:rsidR="006F0663" w:rsidRPr="00265C5E" w14:paraId="34792A07" w14:textId="77777777" w:rsidTr="008D2FD0">
        <w:tc>
          <w:tcPr>
            <w:tcW w:w="702" w:type="dxa"/>
            <w:vMerge/>
            <w:tcBorders>
              <w:right w:val="single" w:sz="4" w:space="0" w:color="auto"/>
            </w:tcBorders>
            <w:vAlign w:val="center"/>
          </w:tcPr>
          <w:p w14:paraId="4700152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6937DD2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F2BB0D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A2B8D6E" w14:textId="478470FC"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3DD9BB1" w14:textId="3EEF4A3D"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7AA89E7" w14:textId="7CFFE611"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0762A8B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74E107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423.</w:t>
            </w:r>
          </w:p>
        </w:tc>
        <w:tc>
          <w:tcPr>
            <w:tcW w:w="13750" w:type="dxa"/>
            <w:gridSpan w:val="5"/>
            <w:tcBorders>
              <w:top w:val="single" w:sz="6" w:space="0" w:color="414142"/>
              <w:left w:val="single" w:sz="6" w:space="0" w:color="414142"/>
              <w:bottom w:val="single" w:sz="6" w:space="0" w:color="414142"/>
              <w:right w:val="single" w:sz="6" w:space="0" w:color="414142"/>
            </w:tcBorders>
          </w:tcPr>
          <w:p w14:paraId="78DB128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20,2–21,2 GHz</w:t>
            </w:r>
          </w:p>
        </w:tc>
      </w:tr>
      <w:tr w:rsidR="006F0663" w:rsidRPr="00265C5E" w14:paraId="74BBEBD3"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EEEA4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43C15B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201AC4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3DF188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(izplatījums–Zeme)</w:t>
            </w:r>
          </w:p>
          <w:p w14:paraId="7615C37E" w14:textId="3F51227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5.524</w:t>
            </w:r>
            <w:r w:rsidR="00F87341" w:rsidRPr="00265C5E">
              <w:rPr>
                <w:rFonts w:ascii="Times New Roman" w:eastAsia="Times New Roman" w:hAnsi="Times New Roman" w:cs="Times New Roman"/>
                <w:sz w:val="21"/>
                <w:szCs w:val="21"/>
                <w:lang w:eastAsia="lv-LV"/>
              </w:rPr>
              <w:t xml:space="preserve"> 5.529A</w:t>
            </w:r>
          </w:p>
        </w:tc>
        <w:tc>
          <w:tcPr>
            <w:tcW w:w="2693" w:type="dxa"/>
            <w:tcBorders>
              <w:top w:val="single" w:sz="6" w:space="0" w:color="414142"/>
              <w:left w:val="single" w:sz="6" w:space="0" w:color="414142"/>
              <w:bottom w:val="single" w:sz="6" w:space="0" w:color="414142"/>
              <w:right w:val="single" w:sz="6" w:space="0" w:color="414142"/>
            </w:tcBorders>
          </w:tcPr>
          <w:p w14:paraId="3BF9A6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737F9FE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71E8E9F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(izplatījums–Zeme)</w:t>
            </w:r>
          </w:p>
          <w:p w14:paraId="0226D7BC" w14:textId="148774F1" w:rsidR="00F87341" w:rsidRPr="00265C5E" w:rsidRDefault="00F87341" w:rsidP="00C86D0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5.529A</w:t>
            </w:r>
          </w:p>
        </w:tc>
        <w:tc>
          <w:tcPr>
            <w:tcW w:w="2835" w:type="dxa"/>
            <w:tcBorders>
              <w:top w:val="single" w:sz="6" w:space="0" w:color="414142"/>
              <w:left w:val="single" w:sz="6" w:space="0" w:color="414142"/>
              <w:bottom w:val="single" w:sz="6" w:space="0" w:color="414142"/>
              <w:right w:val="single" w:sz="6" w:space="0" w:color="414142"/>
            </w:tcBorders>
          </w:tcPr>
          <w:p w14:paraId="272F075D" w14:textId="7278A38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20,2</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21,2 GHz</w:t>
            </w:r>
          </w:p>
        </w:tc>
        <w:tc>
          <w:tcPr>
            <w:tcW w:w="2693" w:type="dxa"/>
            <w:tcBorders>
              <w:top w:val="single" w:sz="6" w:space="0" w:color="414142"/>
              <w:left w:val="single" w:sz="6" w:space="0" w:color="414142"/>
              <w:bottom w:val="single" w:sz="6" w:space="0" w:color="414142"/>
              <w:right w:val="single" w:sz="6" w:space="0" w:color="414142"/>
            </w:tcBorders>
          </w:tcPr>
          <w:p w14:paraId="523A39E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ECB34F9" w14:textId="1926337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48E858D"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85306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424.</w:t>
            </w:r>
          </w:p>
        </w:tc>
        <w:tc>
          <w:tcPr>
            <w:tcW w:w="13750" w:type="dxa"/>
            <w:gridSpan w:val="5"/>
            <w:tcBorders>
              <w:top w:val="single" w:sz="6" w:space="0" w:color="414142"/>
              <w:left w:val="single" w:sz="6" w:space="0" w:color="414142"/>
              <w:bottom w:val="single" w:sz="6" w:space="0" w:color="414142"/>
              <w:right w:val="single" w:sz="6" w:space="0" w:color="414142"/>
            </w:tcBorders>
          </w:tcPr>
          <w:p w14:paraId="54379CF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21,2–21,4 GHz</w:t>
            </w:r>
          </w:p>
        </w:tc>
      </w:tr>
      <w:tr w:rsidR="006F0663" w:rsidRPr="00265C5E" w14:paraId="10D3F7F7"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1AA664C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7C7568E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F4575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6AF04B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354C7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tc>
        <w:tc>
          <w:tcPr>
            <w:tcW w:w="2693" w:type="dxa"/>
            <w:vMerge w:val="restart"/>
            <w:tcBorders>
              <w:top w:val="single" w:sz="4" w:space="0" w:color="auto"/>
              <w:left w:val="single" w:sz="6" w:space="0" w:color="414142"/>
              <w:bottom w:val="single" w:sz="4" w:space="0" w:color="auto"/>
              <w:right w:val="single" w:sz="4" w:space="0" w:color="auto"/>
            </w:tcBorders>
          </w:tcPr>
          <w:p w14:paraId="467F36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19536BB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057038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52E00B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tc>
        <w:tc>
          <w:tcPr>
            <w:tcW w:w="2835" w:type="dxa"/>
            <w:tcBorders>
              <w:top w:val="single" w:sz="6" w:space="0" w:color="414142"/>
              <w:left w:val="single" w:sz="4" w:space="0" w:color="auto"/>
              <w:bottom w:val="single" w:sz="6" w:space="0" w:color="414142"/>
              <w:right w:val="single" w:sz="6" w:space="0" w:color="414142"/>
            </w:tcBorders>
          </w:tcPr>
          <w:p w14:paraId="20DD732C" w14:textId="6990D90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21,2</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21,4 GHz</w:t>
            </w:r>
          </w:p>
        </w:tc>
        <w:tc>
          <w:tcPr>
            <w:tcW w:w="2693" w:type="dxa"/>
            <w:tcBorders>
              <w:top w:val="single" w:sz="6" w:space="0" w:color="414142"/>
              <w:left w:val="single" w:sz="6" w:space="0" w:color="414142"/>
              <w:bottom w:val="single" w:sz="6" w:space="0" w:color="414142"/>
              <w:right w:val="single" w:sz="6" w:space="0" w:color="414142"/>
            </w:tcBorders>
          </w:tcPr>
          <w:p w14:paraId="6A9835E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26ADFCD6" w14:textId="77777777" w:rsidR="00441EBE" w:rsidRDefault="00E00A8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Portatīvas, mobilas un pagaidu punkts </w:t>
            </w:r>
            <w:r w:rsidR="00441EB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videosignāla pārraidei, bezvadu kameras</w:t>
            </w:r>
          </w:p>
          <w:p w14:paraId="20FFCFCF" w14:textId="453894B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FD42B11" w14:textId="77777777" w:rsidTr="008D2FD0">
        <w:tc>
          <w:tcPr>
            <w:tcW w:w="702" w:type="dxa"/>
            <w:vMerge/>
            <w:tcBorders>
              <w:right w:val="single" w:sz="4" w:space="0" w:color="auto"/>
            </w:tcBorders>
            <w:vAlign w:val="center"/>
          </w:tcPr>
          <w:p w14:paraId="2EDC885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D6626C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32EA5F3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4544A73" w14:textId="74E202D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RRL: 21,2</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21,4 GHz</w:t>
            </w:r>
          </w:p>
        </w:tc>
        <w:tc>
          <w:tcPr>
            <w:tcW w:w="2693" w:type="dxa"/>
            <w:tcBorders>
              <w:top w:val="single" w:sz="6" w:space="0" w:color="414142"/>
              <w:left w:val="single" w:sz="6" w:space="0" w:color="414142"/>
              <w:bottom w:val="single" w:sz="6" w:space="0" w:color="414142"/>
              <w:right w:val="single" w:sz="6" w:space="0" w:color="414142"/>
            </w:tcBorders>
          </w:tcPr>
          <w:p w14:paraId="10B90CD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w:t>
            </w:r>
          </w:p>
        </w:tc>
        <w:tc>
          <w:tcPr>
            <w:tcW w:w="2836" w:type="dxa"/>
            <w:tcBorders>
              <w:top w:val="single" w:sz="6" w:space="0" w:color="414142"/>
              <w:left w:val="single" w:sz="6" w:space="0" w:color="414142"/>
              <w:bottom w:val="single" w:sz="6" w:space="0" w:color="414142"/>
              <w:right w:val="single" w:sz="6" w:space="0" w:color="414142"/>
            </w:tcBorders>
          </w:tcPr>
          <w:p w14:paraId="262DB5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4297ACF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FX-21G-PP</w:t>
            </w:r>
          </w:p>
        </w:tc>
      </w:tr>
      <w:tr w:rsidR="006F0663" w:rsidRPr="00265C5E" w14:paraId="341A0263"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9851E1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425.</w:t>
            </w:r>
          </w:p>
        </w:tc>
        <w:tc>
          <w:tcPr>
            <w:tcW w:w="13750" w:type="dxa"/>
            <w:gridSpan w:val="5"/>
            <w:tcBorders>
              <w:top w:val="single" w:sz="6" w:space="0" w:color="414142"/>
              <w:left w:val="single" w:sz="6" w:space="0" w:color="414142"/>
              <w:bottom w:val="single" w:sz="6" w:space="0" w:color="414142"/>
              <w:right w:val="single" w:sz="6" w:space="0" w:color="414142"/>
            </w:tcBorders>
          </w:tcPr>
          <w:p w14:paraId="22E130CE"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21,4–22 GHz</w:t>
            </w:r>
          </w:p>
        </w:tc>
      </w:tr>
      <w:tr w:rsidR="006F0663" w:rsidRPr="00265C5E" w14:paraId="67C6767D"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64DA68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29EBD79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7BA175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91F396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SATELĪTU5.208B</w:t>
            </w:r>
          </w:p>
          <w:p w14:paraId="5DE91BF9" w14:textId="77777777" w:rsidR="00980F3F" w:rsidRPr="00265C5E" w:rsidRDefault="0018669A">
            <w:pPr>
              <w:spacing w:after="120" w:line="240" w:lineRule="auto"/>
              <w:rPr>
                <w:rFonts w:ascii="Times New Roman" w:eastAsia="Times New Roman" w:hAnsi="Times New Roman" w:cs="Times New Roman"/>
                <w:sz w:val="21"/>
                <w:szCs w:val="21"/>
              </w:rPr>
            </w:pPr>
            <w:r w:rsidRPr="00265C5E">
              <w:rPr>
                <w:rFonts w:ascii="Times New Roman" w:eastAsia="Times New Roman" w:hAnsi="Times New Roman" w:cs="Times New Roman"/>
                <w:sz w:val="21"/>
                <w:szCs w:val="21"/>
                <w:lang w:eastAsia="lv-LV"/>
              </w:rPr>
              <w:lastRenderedPageBreak/>
              <w:t>5.530A 5.530B</w:t>
            </w:r>
          </w:p>
        </w:tc>
        <w:tc>
          <w:tcPr>
            <w:tcW w:w="2693" w:type="dxa"/>
            <w:vMerge w:val="restart"/>
            <w:tcBorders>
              <w:top w:val="single" w:sz="4" w:space="0" w:color="auto"/>
              <w:left w:val="single" w:sz="6" w:space="0" w:color="414142"/>
              <w:bottom w:val="single" w:sz="4" w:space="0" w:color="auto"/>
              <w:right w:val="single" w:sz="4" w:space="0" w:color="auto"/>
            </w:tcBorders>
          </w:tcPr>
          <w:p w14:paraId="52E302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69D8BA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A869E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SATELĪTU5.208B</w:t>
            </w:r>
          </w:p>
          <w:p w14:paraId="597CC2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5.530A 5.530B</w:t>
            </w:r>
          </w:p>
        </w:tc>
        <w:tc>
          <w:tcPr>
            <w:tcW w:w="2835" w:type="dxa"/>
            <w:tcBorders>
              <w:top w:val="single" w:sz="6" w:space="0" w:color="414142"/>
              <w:left w:val="single" w:sz="4" w:space="0" w:color="auto"/>
              <w:bottom w:val="single" w:sz="6" w:space="0" w:color="414142"/>
              <w:right w:val="single" w:sz="6" w:space="0" w:color="414142"/>
            </w:tcBorders>
          </w:tcPr>
          <w:p w14:paraId="223386A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DC1AA3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9AC730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34194228" w14:textId="77777777" w:rsidTr="008D2FD0">
        <w:tc>
          <w:tcPr>
            <w:tcW w:w="702" w:type="dxa"/>
            <w:vMerge/>
            <w:tcBorders>
              <w:right w:val="single" w:sz="4" w:space="0" w:color="auto"/>
            </w:tcBorders>
            <w:vAlign w:val="center"/>
          </w:tcPr>
          <w:p w14:paraId="43BC7F3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16A1B3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EA378A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0579C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6C13C0FC"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4CDF785C" w14:textId="77777777" w:rsidR="00980F3F" w:rsidRPr="00265C5E" w:rsidRDefault="0018669A" w:rsidP="2D5C39E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r w:rsidR="006F0663" w:rsidRPr="00265C5E" w14:paraId="3C9D8E9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80BBF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426.</w:t>
            </w:r>
          </w:p>
        </w:tc>
        <w:tc>
          <w:tcPr>
            <w:tcW w:w="13750" w:type="dxa"/>
            <w:gridSpan w:val="5"/>
            <w:tcBorders>
              <w:top w:val="single" w:sz="6" w:space="0" w:color="414142"/>
              <w:left w:val="single" w:sz="6" w:space="0" w:color="414142"/>
              <w:bottom w:val="single" w:sz="6" w:space="0" w:color="414142"/>
              <w:right w:val="single" w:sz="6" w:space="0" w:color="414142"/>
            </w:tcBorders>
          </w:tcPr>
          <w:p w14:paraId="05AF996D" w14:textId="33F740FD"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22–22,2 GHz</w:t>
            </w:r>
          </w:p>
        </w:tc>
      </w:tr>
      <w:tr w:rsidR="006F0663" w:rsidRPr="00265C5E" w14:paraId="791E8925"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03730B5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F87116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BB45000" w14:textId="40AB6B1D" w:rsidR="00980F3F" w:rsidRPr="00265C5E" w:rsidRDefault="0018669A" w:rsidP="00EC25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r w:rsidR="00EC251B" w:rsidRPr="00265C5E">
              <w:rPr>
                <w:rFonts w:ascii="Times New Roman" w:eastAsia="Times New Roman" w:hAnsi="Times New Roman" w:cs="Times New Roman"/>
                <w:sz w:val="21"/>
                <w:szCs w:val="21"/>
                <w:lang w:eastAsia="lv-LV"/>
              </w:rPr>
              <w:t xml:space="preserve"> (R) 5.531A 5.531B 5.531C 5.531D 5.531F</w:t>
            </w:r>
          </w:p>
          <w:p w14:paraId="3F6DDB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693" w:type="dxa"/>
            <w:vMerge w:val="restart"/>
            <w:tcBorders>
              <w:top w:val="single" w:sz="4" w:space="0" w:color="auto"/>
              <w:left w:val="single" w:sz="6" w:space="0" w:color="414142"/>
              <w:bottom w:val="single" w:sz="4" w:space="0" w:color="auto"/>
              <w:right w:val="single" w:sz="4" w:space="0" w:color="auto"/>
            </w:tcBorders>
          </w:tcPr>
          <w:p w14:paraId="749A06D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404F205" w14:textId="1990FC18"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r w:rsidR="00EC251B" w:rsidRPr="00265C5E">
              <w:rPr>
                <w:rFonts w:ascii="Times New Roman" w:eastAsia="Times New Roman" w:hAnsi="Times New Roman" w:cs="Times New Roman"/>
                <w:sz w:val="21"/>
                <w:szCs w:val="21"/>
                <w:lang w:eastAsia="lv-LV"/>
              </w:rPr>
              <w:t xml:space="preserve"> (R)</w:t>
            </w:r>
            <w:r w:rsidR="00864061" w:rsidRPr="00265C5E">
              <w:rPr>
                <w:rFonts w:ascii="Times New Roman" w:eastAsia="Times New Roman" w:hAnsi="Times New Roman" w:cs="Times New Roman"/>
                <w:sz w:val="21"/>
                <w:szCs w:val="21"/>
                <w:lang w:eastAsia="lv-LV"/>
              </w:rPr>
              <w:t xml:space="preserve"> 5.531A 5.531B 5.531C 5.531D 5.531F</w:t>
            </w:r>
          </w:p>
          <w:p w14:paraId="5CC57F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4" w:space="0" w:color="auto"/>
              <w:bottom w:val="single" w:sz="6" w:space="0" w:color="414142"/>
              <w:right w:val="single" w:sz="6" w:space="0" w:color="414142"/>
            </w:tcBorders>
          </w:tcPr>
          <w:p w14:paraId="1FAC1D77" w14:textId="40DA3E3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22</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22,6/23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23,6 GHz</w:t>
            </w:r>
          </w:p>
        </w:tc>
        <w:tc>
          <w:tcPr>
            <w:tcW w:w="2693" w:type="dxa"/>
            <w:tcBorders>
              <w:top w:val="single" w:sz="6" w:space="0" w:color="414142"/>
              <w:left w:val="single" w:sz="6" w:space="0" w:color="414142"/>
              <w:bottom w:val="single" w:sz="6" w:space="0" w:color="414142"/>
              <w:right w:val="single" w:sz="6" w:space="0" w:color="414142"/>
            </w:tcBorders>
          </w:tcPr>
          <w:p w14:paraId="28F3225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127941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50DAE8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FX-23G-PP</w:t>
            </w:r>
          </w:p>
        </w:tc>
      </w:tr>
      <w:tr w:rsidR="006F0663" w:rsidRPr="00265C5E" w14:paraId="0F89CF6C" w14:textId="77777777" w:rsidTr="008D2FD0">
        <w:tc>
          <w:tcPr>
            <w:tcW w:w="702" w:type="dxa"/>
            <w:vMerge/>
            <w:tcBorders>
              <w:right w:val="single" w:sz="4" w:space="0" w:color="auto"/>
            </w:tcBorders>
            <w:vAlign w:val="center"/>
          </w:tcPr>
          <w:p w14:paraId="23805A6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0E184A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54FD551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5B5DB1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7CA23693"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76149AF6" w14:textId="77777777" w:rsidR="00980F3F" w:rsidRPr="00265C5E" w:rsidRDefault="0018669A" w:rsidP="2D5C39E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r w:rsidR="00EC251B" w:rsidRPr="00265C5E" w14:paraId="525A6D0C" w14:textId="77777777">
        <w:tc>
          <w:tcPr>
            <w:tcW w:w="702" w:type="dxa"/>
            <w:tcBorders>
              <w:top w:val="single" w:sz="6" w:space="0" w:color="414142"/>
              <w:left w:val="single" w:sz="6" w:space="0" w:color="414142"/>
              <w:bottom w:val="single" w:sz="6" w:space="0" w:color="414142"/>
              <w:right w:val="single" w:sz="6" w:space="0" w:color="414142"/>
            </w:tcBorders>
          </w:tcPr>
          <w:p w14:paraId="481F0CDE" w14:textId="1DC962C0" w:rsidR="00EC251B" w:rsidRPr="00265C5E" w:rsidRDefault="00EC251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426.</w:t>
            </w:r>
            <w:r w:rsidRPr="00265C5E">
              <w:rPr>
                <w:rFonts w:ascii="Times New Roman" w:eastAsia="Times New Roman" w:hAnsi="Times New Roman" w:cs="Times New Roman"/>
                <w:sz w:val="21"/>
                <w:szCs w:val="21"/>
                <w:vertAlign w:val="superscript"/>
                <w:lang w:eastAsia="lv-LV"/>
              </w:rPr>
              <w:t>1</w:t>
            </w:r>
          </w:p>
        </w:tc>
        <w:tc>
          <w:tcPr>
            <w:tcW w:w="13750" w:type="dxa"/>
            <w:gridSpan w:val="5"/>
            <w:tcBorders>
              <w:top w:val="single" w:sz="6" w:space="0" w:color="414142"/>
              <w:left w:val="single" w:sz="6" w:space="0" w:color="414142"/>
              <w:bottom w:val="single" w:sz="6" w:space="0" w:color="414142"/>
              <w:right w:val="single" w:sz="6" w:space="0" w:color="414142"/>
            </w:tcBorders>
          </w:tcPr>
          <w:p w14:paraId="6A3D7265" w14:textId="1652BA3C" w:rsidR="00EC251B" w:rsidRPr="00265C5E" w:rsidRDefault="00EC251B">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22,2–22,21 GHz</w:t>
            </w:r>
          </w:p>
        </w:tc>
      </w:tr>
      <w:tr w:rsidR="00EC251B" w:rsidRPr="00265C5E" w14:paraId="1046FC8A" w14:textId="77777777">
        <w:tc>
          <w:tcPr>
            <w:tcW w:w="702" w:type="dxa"/>
            <w:vMerge w:val="restart"/>
            <w:tcBorders>
              <w:top w:val="single" w:sz="6" w:space="0" w:color="414142"/>
              <w:left w:val="single" w:sz="6" w:space="0" w:color="414142"/>
              <w:bottom w:val="single" w:sz="6" w:space="0" w:color="414142"/>
              <w:right w:val="single" w:sz="4" w:space="0" w:color="auto"/>
            </w:tcBorders>
          </w:tcPr>
          <w:p w14:paraId="721655D3" w14:textId="77777777" w:rsidR="00EC251B" w:rsidRPr="00265C5E" w:rsidRDefault="00EC251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5DE77224" w14:textId="77777777" w:rsidR="00EC251B" w:rsidRPr="00265C5E" w:rsidRDefault="00EC25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312BDE6" w14:textId="77777777" w:rsidR="00EC251B" w:rsidRPr="00265C5E" w:rsidRDefault="00EC25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10BECD5" w14:textId="77777777" w:rsidR="00EC251B" w:rsidRPr="00265C5E" w:rsidRDefault="00EC25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693" w:type="dxa"/>
            <w:vMerge w:val="restart"/>
            <w:tcBorders>
              <w:top w:val="single" w:sz="4" w:space="0" w:color="auto"/>
              <w:left w:val="single" w:sz="6" w:space="0" w:color="414142"/>
              <w:bottom w:val="single" w:sz="4" w:space="0" w:color="auto"/>
              <w:right w:val="single" w:sz="4" w:space="0" w:color="auto"/>
            </w:tcBorders>
          </w:tcPr>
          <w:p w14:paraId="51897DC5" w14:textId="77777777" w:rsidR="00EC251B" w:rsidRPr="00265C5E" w:rsidRDefault="00EC25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2AAD8F7" w14:textId="77777777" w:rsidR="00EC251B" w:rsidRPr="00265C5E" w:rsidRDefault="00EC25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F5252E0" w14:textId="77777777" w:rsidR="00EC251B" w:rsidRPr="00265C5E" w:rsidRDefault="00EC25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4" w:space="0" w:color="auto"/>
              <w:bottom w:val="single" w:sz="6" w:space="0" w:color="414142"/>
              <w:right w:val="single" w:sz="6" w:space="0" w:color="414142"/>
            </w:tcBorders>
          </w:tcPr>
          <w:p w14:paraId="6442185D" w14:textId="77777777" w:rsidR="00EC251B" w:rsidRPr="00265C5E" w:rsidRDefault="00EC251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22–22,6/23–23,6 GHz</w:t>
            </w:r>
          </w:p>
        </w:tc>
        <w:tc>
          <w:tcPr>
            <w:tcW w:w="2693" w:type="dxa"/>
            <w:tcBorders>
              <w:top w:val="single" w:sz="6" w:space="0" w:color="414142"/>
              <w:left w:val="single" w:sz="6" w:space="0" w:color="414142"/>
              <w:bottom w:val="single" w:sz="6" w:space="0" w:color="414142"/>
              <w:right w:val="single" w:sz="6" w:space="0" w:color="414142"/>
            </w:tcBorders>
          </w:tcPr>
          <w:p w14:paraId="56ADA271" w14:textId="77777777" w:rsidR="00EC251B" w:rsidRPr="00265C5E" w:rsidRDefault="00EC251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5E3DB027" w14:textId="77777777" w:rsidR="00EC251B" w:rsidRPr="00265C5E" w:rsidRDefault="00EC25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F9B9F9B" w14:textId="77777777" w:rsidR="00EC251B" w:rsidRPr="00265C5E" w:rsidRDefault="00EC251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FX-23G-PP</w:t>
            </w:r>
          </w:p>
        </w:tc>
      </w:tr>
      <w:tr w:rsidR="00EC251B" w:rsidRPr="00265C5E" w14:paraId="7ADC1E75" w14:textId="77777777">
        <w:tc>
          <w:tcPr>
            <w:tcW w:w="702" w:type="dxa"/>
            <w:vMerge/>
            <w:tcBorders>
              <w:right w:val="single" w:sz="4" w:space="0" w:color="auto"/>
            </w:tcBorders>
            <w:vAlign w:val="center"/>
          </w:tcPr>
          <w:p w14:paraId="0E52FE19" w14:textId="77777777" w:rsidR="00EC251B" w:rsidRPr="00265C5E" w:rsidRDefault="00EC251B">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0EAAEE5" w14:textId="77777777" w:rsidR="00EC251B" w:rsidRPr="00265C5E" w:rsidRDefault="00EC251B">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644484D" w14:textId="77777777" w:rsidR="00EC251B" w:rsidRPr="00265C5E" w:rsidRDefault="00EC251B">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496AC41" w14:textId="77777777" w:rsidR="00EC251B" w:rsidRPr="00265C5E" w:rsidRDefault="00EC251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035B243E" w14:textId="77777777" w:rsidR="00EC251B" w:rsidRPr="00265C5E" w:rsidRDefault="00EC251B">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1.2., 1.14., 1.28., 2.20.</w:t>
            </w:r>
          </w:p>
        </w:tc>
        <w:tc>
          <w:tcPr>
            <w:tcW w:w="2836" w:type="dxa"/>
            <w:tcBorders>
              <w:top w:val="single" w:sz="6" w:space="0" w:color="414142"/>
              <w:left w:val="single" w:sz="6" w:space="0" w:color="414142"/>
              <w:bottom w:val="single" w:sz="6" w:space="0" w:color="414142"/>
              <w:right w:val="single" w:sz="6" w:space="0" w:color="414142"/>
            </w:tcBorders>
          </w:tcPr>
          <w:p w14:paraId="5A89FDD8" w14:textId="77777777" w:rsidR="00EC251B" w:rsidRPr="00265C5E" w:rsidRDefault="00EC251B">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bl>
    <w:p w14:paraId="434B5B12" w14:textId="77777777" w:rsidR="00EC251B" w:rsidRPr="00265C5E" w:rsidRDefault="00EC251B"/>
    <w:tbl>
      <w:tblPr>
        <w:tblW w:w="4965" w:type="pct"/>
        <w:tblBorders>
          <w:top w:val="single" w:sz="6" w:space="0" w:color="414142"/>
          <w:left w:val="single" w:sz="6" w:space="0" w:color="414142"/>
          <w:bottom w:val="single" w:sz="6" w:space="0" w:color="414142"/>
          <w:right w:val="single" w:sz="6" w:space="0" w:color="414142"/>
        </w:tblBorders>
        <w:tblLayout w:type="fixed"/>
        <w:tblCellMar>
          <w:top w:w="30" w:type="dxa"/>
          <w:left w:w="30" w:type="dxa"/>
          <w:bottom w:w="30" w:type="dxa"/>
          <w:right w:w="30" w:type="dxa"/>
        </w:tblCellMar>
        <w:tblLook w:val="04A0" w:firstRow="1" w:lastRow="0" w:firstColumn="1" w:lastColumn="0" w:noHBand="0" w:noVBand="1"/>
      </w:tblPr>
      <w:tblGrid>
        <w:gridCol w:w="702"/>
        <w:gridCol w:w="2693"/>
        <w:gridCol w:w="2693"/>
        <w:gridCol w:w="2835"/>
        <w:gridCol w:w="2693"/>
        <w:gridCol w:w="2836"/>
      </w:tblGrid>
      <w:tr w:rsidR="006F0663" w:rsidRPr="00265C5E" w14:paraId="230C22F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4E726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427.</w:t>
            </w:r>
          </w:p>
        </w:tc>
        <w:tc>
          <w:tcPr>
            <w:tcW w:w="13750" w:type="dxa"/>
            <w:gridSpan w:val="5"/>
            <w:tcBorders>
              <w:top w:val="single" w:sz="6" w:space="0" w:color="414142"/>
              <w:left w:val="single" w:sz="6" w:space="0" w:color="414142"/>
              <w:bottom w:val="single" w:sz="6" w:space="0" w:color="414142"/>
              <w:right w:val="single" w:sz="6" w:space="0" w:color="414142"/>
            </w:tcBorders>
          </w:tcPr>
          <w:p w14:paraId="22AB5C9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22,21–22,5 GHz</w:t>
            </w:r>
          </w:p>
        </w:tc>
      </w:tr>
      <w:tr w:rsidR="006F0663" w:rsidRPr="00265C5E" w14:paraId="19921B7F"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23A5245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6" w:space="0" w:color="414142"/>
            </w:tcBorders>
          </w:tcPr>
          <w:p w14:paraId="1170A8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2A05B01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741A8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6CF1609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312AB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7E561E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5.149 5.532</w:t>
            </w:r>
          </w:p>
        </w:tc>
        <w:tc>
          <w:tcPr>
            <w:tcW w:w="2693" w:type="dxa"/>
            <w:vMerge w:val="restart"/>
            <w:tcBorders>
              <w:top w:val="single" w:sz="4" w:space="0" w:color="auto"/>
              <w:left w:val="single" w:sz="6" w:space="0" w:color="414142"/>
              <w:bottom w:val="single" w:sz="4" w:space="0" w:color="auto"/>
              <w:right w:val="single" w:sz="4" w:space="0" w:color="auto"/>
            </w:tcBorders>
          </w:tcPr>
          <w:p w14:paraId="48D39FB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79A258C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435112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62DFE20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1EE1C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66BDAB1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5.149 5.532</w:t>
            </w:r>
          </w:p>
        </w:tc>
        <w:tc>
          <w:tcPr>
            <w:tcW w:w="2835" w:type="dxa"/>
            <w:tcBorders>
              <w:top w:val="single" w:sz="6" w:space="0" w:color="414142"/>
              <w:left w:val="single" w:sz="4" w:space="0" w:color="auto"/>
              <w:bottom w:val="single" w:sz="6" w:space="0" w:color="414142"/>
              <w:right w:val="single" w:sz="6" w:space="0" w:color="414142"/>
            </w:tcBorders>
          </w:tcPr>
          <w:p w14:paraId="1558AE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22–22,6/23–23,6 GHz</w:t>
            </w:r>
          </w:p>
        </w:tc>
        <w:tc>
          <w:tcPr>
            <w:tcW w:w="2693" w:type="dxa"/>
            <w:tcBorders>
              <w:top w:val="single" w:sz="6" w:space="0" w:color="414142"/>
              <w:left w:val="single" w:sz="6" w:space="0" w:color="414142"/>
              <w:bottom w:val="single" w:sz="6" w:space="0" w:color="414142"/>
              <w:right w:val="single" w:sz="6" w:space="0" w:color="414142"/>
            </w:tcBorders>
          </w:tcPr>
          <w:p w14:paraId="0634D41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33B9561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682975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FX-23G-PP</w:t>
            </w:r>
          </w:p>
        </w:tc>
      </w:tr>
      <w:tr w:rsidR="006F0663" w:rsidRPr="00265C5E" w14:paraId="41B246A6" w14:textId="77777777" w:rsidTr="008D2FD0">
        <w:tc>
          <w:tcPr>
            <w:tcW w:w="702" w:type="dxa"/>
            <w:vMerge/>
            <w:tcBorders>
              <w:right w:val="single" w:sz="4" w:space="0" w:color="auto"/>
            </w:tcBorders>
            <w:vAlign w:val="center"/>
          </w:tcPr>
          <w:p w14:paraId="15359C9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4C55BA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25A90E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775C9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0CB98C7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54D4D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02E2D41D" w14:textId="77777777" w:rsidTr="008D2FD0">
        <w:tc>
          <w:tcPr>
            <w:tcW w:w="702" w:type="dxa"/>
            <w:vMerge/>
            <w:tcBorders>
              <w:right w:val="single" w:sz="4" w:space="0" w:color="auto"/>
            </w:tcBorders>
            <w:vAlign w:val="center"/>
          </w:tcPr>
          <w:p w14:paraId="6F4D1CD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C57D8A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511EED8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A8A7DA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1E0338F3"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7CAC8E7A" w14:textId="77777777" w:rsidR="00980F3F" w:rsidRPr="00265C5E" w:rsidRDefault="0018669A" w:rsidP="2D5C39E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Automobiļu tuvdarbības radari (SRR) </w:t>
            </w:r>
          </w:p>
        </w:tc>
      </w:tr>
      <w:tr w:rsidR="006F0663" w:rsidRPr="00265C5E" w14:paraId="0876CF0A"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2EFFE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428.</w:t>
            </w:r>
          </w:p>
        </w:tc>
        <w:tc>
          <w:tcPr>
            <w:tcW w:w="13750" w:type="dxa"/>
            <w:gridSpan w:val="5"/>
            <w:tcBorders>
              <w:top w:val="single" w:sz="6" w:space="0" w:color="414142"/>
              <w:left w:val="single" w:sz="6" w:space="0" w:color="414142"/>
              <w:bottom w:val="single" w:sz="6" w:space="0" w:color="414142"/>
              <w:right w:val="single" w:sz="6" w:space="0" w:color="414142"/>
            </w:tcBorders>
          </w:tcPr>
          <w:p w14:paraId="5BFCB34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22,5–22,55 GHz</w:t>
            </w:r>
          </w:p>
        </w:tc>
      </w:tr>
      <w:tr w:rsidR="006F0663" w:rsidRPr="00265C5E" w14:paraId="184170B0"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50F16C1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val="restart"/>
            <w:tcBorders>
              <w:top w:val="single" w:sz="4" w:space="0" w:color="auto"/>
              <w:left w:val="single" w:sz="4" w:space="0" w:color="auto"/>
              <w:bottom w:val="single" w:sz="4" w:space="0" w:color="auto"/>
              <w:right w:val="single" w:sz="6" w:space="0" w:color="414142"/>
            </w:tcBorders>
          </w:tcPr>
          <w:p w14:paraId="58CD07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CA57C1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w:t>
            </w:r>
          </w:p>
        </w:tc>
        <w:tc>
          <w:tcPr>
            <w:tcW w:w="2693" w:type="dxa"/>
            <w:vMerge w:val="restart"/>
            <w:tcBorders>
              <w:top w:val="single" w:sz="4" w:space="0" w:color="auto"/>
              <w:left w:val="single" w:sz="6" w:space="0" w:color="414142"/>
              <w:bottom w:val="single" w:sz="4" w:space="0" w:color="auto"/>
              <w:right w:val="single" w:sz="4" w:space="0" w:color="auto"/>
            </w:tcBorders>
          </w:tcPr>
          <w:p w14:paraId="03972A5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59413D1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MOBILAIS</w:t>
            </w:r>
          </w:p>
        </w:tc>
        <w:tc>
          <w:tcPr>
            <w:tcW w:w="2835" w:type="dxa"/>
            <w:tcBorders>
              <w:top w:val="single" w:sz="6" w:space="0" w:color="414142"/>
              <w:left w:val="single" w:sz="4" w:space="0" w:color="auto"/>
              <w:bottom w:val="single" w:sz="6" w:space="0" w:color="414142"/>
              <w:right w:val="single" w:sz="6" w:space="0" w:color="414142"/>
            </w:tcBorders>
          </w:tcPr>
          <w:p w14:paraId="36D0F571" w14:textId="46EA005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Ciparu RRL: 22</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22,6/23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23,6 GHz</w:t>
            </w:r>
          </w:p>
        </w:tc>
        <w:tc>
          <w:tcPr>
            <w:tcW w:w="2693" w:type="dxa"/>
            <w:tcBorders>
              <w:top w:val="single" w:sz="6" w:space="0" w:color="414142"/>
              <w:left w:val="single" w:sz="6" w:space="0" w:color="414142"/>
              <w:bottom w:val="single" w:sz="6" w:space="0" w:color="414142"/>
              <w:right w:val="single" w:sz="6" w:space="0" w:color="414142"/>
            </w:tcBorders>
          </w:tcPr>
          <w:p w14:paraId="0964CD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7B263B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04C76BD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Radiosaskarne FX-23G-PP</w:t>
            </w:r>
          </w:p>
          <w:p w14:paraId="7181B6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0483029" w14:textId="77777777" w:rsidTr="008D2FD0">
        <w:tc>
          <w:tcPr>
            <w:tcW w:w="702" w:type="dxa"/>
            <w:vMerge/>
            <w:tcBorders>
              <w:right w:val="single" w:sz="4" w:space="0" w:color="auto"/>
            </w:tcBorders>
            <w:vAlign w:val="center"/>
          </w:tcPr>
          <w:p w14:paraId="218CBCD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F3496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F80D6B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CBA4AD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71D575C3"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2513B65F" w14:textId="77777777" w:rsidR="00980F3F" w:rsidRPr="00265C5E" w:rsidRDefault="0018669A" w:rsidP="2D5C39E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r w:rsidR="006F0663" w:rsidRPr="00265C5E" w14:paraId="65F91476"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C6C39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429.</w:t>
            </w:r>
          </w:p>
        </w:tc>
        <w:tc>
          <w:tcPr>
            <w:tcW w:w="13750" w:type="dxa"/>
            <w:gridSpan w:val="5"/>
            <w:tcBorders>
              <w:top w:val="single" w:sz="6" w:space="0" w:color="414142"/>
              <w:left w:val="single" w:sz="6" w:space="0" w:color="414142"/>
              <w:bottom w:val="single" w:sz="6" w:space="0" w:color="414142"/>
              <w:right w:val="single" w:sz="6" w:space="0" w:color="414142"/>
            </w:tcBorders>
          </w:tcPr>
          <w:p w14:paraId="0EEAEFA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22,55–23,15 GHz</w:t>
            </w:r>
          </w:p>
        </w:tc>
      </w:tr>
      <w:tr w:rsidR="006F0663" w:rsidRPr="00265C5E" w14:paraId="0F8EF7F3"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1F92EC8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289B67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5829B3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5.338A</w:t>
            </w:r>
          </w:p>
          <w:p w14:paraId="52D8C94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1AFCD4A" w14:textId="1A1D0FC2"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5.532A</w:t>
            </w:r>
          </w:p>
          <w:p w14:paraId="306377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693" w:type="dxa"/>
            <w:vMerge w:val="restart"/>
            <w:tcBorders>
              <w:top w:val="single" w:sz="4" w:space="0" w:color="auto"/>
              <w:left w:val="single" w:sz="6" w:space="0" w:color="414142"/>
              <w:bottom w:val="single" w:sz="4" w:space="0" w:color="auto"/>
              <w:right w:val="single" w:sz="4" w:space="0" w:color="auto"/>
            </w:tcBorders>
          </w:tcPr>
          <w:p w14:paraId="72F8179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2ACE7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5.338A</w:t>
            </w:r>
          </w:p>
          <w:p w14:paraId="2E3CBA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AC816F9" w14:textId="67F257BF"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5.532A</w:t>
            </w:r>
          </w:p>
          <w:p w14:paraId="19263D9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4" w:space="0" w:color="auto"/>
              <w:bottom w:val="single" w:sz="6" w:space="0" w:color="414142"/>
              <w:right w:val="single" w:sz="6" w:space="0" w:color="414142"/>
            </w:tcBorders>
          </w:tcPr>
          <w:p w14:paraId="6B1518A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22–22,6/23–23,6 GHz</w:t>
            </w:r>
          </w:p>
        </w:tc>
        <w:tc>
          <w:tcPr>
            <w:tcW w:w="2693" w:type="dxa"/>
            <w:tcBorders>
              <w:top w:val="single" w:sz="6" w:space="0" w:color="414142"/>
              <w:left w:val="single" w:sz="6" w:space="0" w:color="414142"/>
              <w:bottom w:val="single" w:sz="6" w:space="0" w:color="414142"/>
              <w:right w:val="single" w:sz="6" w:space="0" w:color="414142"/>
            </w:tcBorders>
          </w:tcPr>
          <w:p w14:paraId="235EA5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00FAC8B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2FF2C57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FX-23G-PP</w:t>
            </w:r>
          </w:p>
        </w:tc>
      </w:tr>
      <w:tr w:rsidR="006F0663" w:rsidRPr="00265C5E" w14:paraId="7AC101F8" w14:textId="77777777" w:rsidTr="008D2FD0">
        <w:tc>
          <w:tcPr>
            <w:tcW w:w="702" w:type="dxa"/>
            <w:vMerge/>
            <w:tcBorders>
              <w:right w:val="single" w:sz="4" w:space="0" w:color="auto"/>
            </w:tcBorders>
            <w:vAlign w:val="center"/>
          </w:tcPr>
          <w:p w14:paraId="7ACAD25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1F470D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999DBD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E94C5D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22,6–23 GHz</w:t>
            </w:r>
          </w:p>
        </w:tc>
        <w:tc>
          <w:tcPr>
            <w:tcW w:w="2693" w:type="dxa"/>
            <w:tcBorders>
              <w:top w:val="single" w:sz="6" w:space="0" w:color="414142"/>
              <w:left w:val="single" w:sz="6" w:space="0" w:color="414142"/>
              <w:bottom w:val="single" w:sz="6" w:space="0" w:color="414142"/>
              <w:right w:val="single" w:sz="6" w:space="0" w:color="414142"/>
            </w:tcBorders>
          </w:tcPr>
          <w:p w14:paraId="7C769C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6D4D7B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Vienvirziena RRL</w:t>
            </w:r>
          </w:p>
          <w:p w14:paraId="5087191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FX-23G-1PP</w:t>
            </w:r>
          </w:p>
          <w:p w14:paraId="69DA677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B4F522D" w14:textId="77777777" w:rsidTr="008D2FD0">
        <w:tc>
          <w:tcPr>
            <w:tcW w:w="702" w:type="dxa"/>
            <w:vMerge/>
            <w:tcBorders>
              <w:right w:val="single" w:sz="4" w:space="0" w:color="auto"/>
            </w:tcBorders>
            <w:vAlign w:val="center"/>
          </w:tcPr>
          <w:p w14:paraId="597585F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0CA082B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4C2516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DB906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23–23,6/22–22,6 GHz</w:t>
            </w:r>
          </w:p>
        </w:tc>
        <w:tc>
          <w:tcPr>
            <w:tcW w:w="2693" w:type="dxa"/>
            <w:tcBorders>
              <w:top w:val="single" w:sz="6" w:space="0" w:color="414142"/>
              <w:left w:val="single" w:sz="6" w:space="0" w:color="414142"/>
              <w:bottom w:val="single" w:sz="6" w:space="0" w:color="414142"/>
              <w:right w:val="single" w:sz="6" w:space="0" w:color="414142"/>
            </w:tcBorders>
          </w:tcPr>
          <w:p w14:paraId="2E3483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2F9E296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61A7BE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FX-23G-PP</w:t>
            </w:r>
          </w:p>
        </w:tc>
      </w:tr>
      <w:tr w:rsidR="006F0663" w:rsidRPr="00265C5E" w14:paraId="37300B04" w14:textId="77777777" w:rsidTr="008D2FD0">
        <w:tc>
          <w:tcPr>
            <w:tcW w:w="702" w:type="dxa"/>
            <w:vMerge/>
            <w:tcBorders>
              <w:right w:val="single" w:sz="4" w:space="0" w:color="auto"/>
            </w:tcBorders>
            <w:vAlign w:val="center"/>
          </w:tcPr>
          <w:p w14:paraId="2D107FC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6D030A2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8AA371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5113A9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22,6–23 GHz</w:t>
            </w:r>
          </w:p>
        </w:tc>
        <w:tc>
          <w:tcPr>
            <w:tcW w:w="2693" w:type="dxa"/>
            <w:tcBorders>
              <w:top w:val="single" w:sz="6" w:space="0" w:color="414142"/>
              <w:left w:val="single" w:sz="6" w:space="0" w:color="414142"/>
              <w:bottom w:val="single" w:sz="6" w:space="0" w:color="414142"/>
              <w:right w:val="single" w:sz="6" w:space="0" w:color="414142"/>
            </w:tcBorders>
          </w:tcPr>
          <w:p w14:paraId="210076C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17911AC8" w14:textId="77777777" w:rsidR="00441EBE" w:rsidRDefault="00E00A8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Portatīvas, mobilas un pagaidu punkts </w:t>
            </w:r>
            <w:r w:rsidR="00441EB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videosignāla pārraidei, bezvadu kameras</w:t>
            </w:r>
          </w:p>
          <w:p w14:paraId="258D422A" w14:textId="75C4BCE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3926A24" w14:textId="77777777" w:rsidTr="008D2FD0">
        <w:tc>
          <w:tcPr>
            <w:tcW w:w="702" w:type="dxa"/>
            <w:vMerge/>
            <w:tcBorders>
              <w:right w:val="single" w:sz="4" w:space="0" w:color="auto"/>
            </w:tcBorders>
            <w:vAlign w:val="center"/>
          </w:tcPr>
          <w:p w14:paraId="492376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08291C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5C2068B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25F4A3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7CAF1038"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630E384A" w14:textId="77777777" w:rsidR="00980F3F" w:rsidRPr="00265C5E" w:rsidRDefault="0018669A" w:rsidP="2D5C39E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r w:rsidR="006F0663" w:rsidRPr="00265C5E" w14:paraId="7C47E9A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2FEB934"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430.</w:t>
            </w:r>
          </w:p>
        </w:tc>
        <w:tc>
          <w:tcPr>
            <w:tcW w:w="13750" w:type="dxa"/>
            <w:gridSpan w:val="5"/>
            <w:tcBorders>
              <w:top w:val="single" w:sz="6" w:space="0" w:color="414142"/>
              <w:left w:val="single" w:sz="6" w:space="0" w:color="414142"/>
              <w:bottom w:val="single" w:sz="6" w:space="0" w:color="414142"/>
              <w:right w:val="single" w:sz="6" w:space="0" w:color="414142"/>
            </w:tcBorders>
          </w:tcPr>
          <w:p w14:paraId="5113B65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23,15–23,55 GHz</w:t>
            </w:r>
          </w:p>
        </w:tc>
      </w:tr>
      <w:tr w:rsidR="006F0663" w:rsidRPr="00265C5E" w14:paraId="409CE1F1"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6DDB534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1217B4A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327917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5.338A</w:t>
            </w:r>
          </w:p>
          <w:p w14:paraId="6A79C90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4" w:space="0" w:color="auto"/>
              <w:left w:val="single" w:sz="6" w:space="0" w:color="414142"/>
              <w:bottom w:val="single" w:sz="4" w:space="0" w:color="auto"/>
              <w:right w:val="single" w:sz="4" w:space="0" w:color="auto"/>
            </w:tcBorders>
          </w:tcPr>
          <w:p w14:paraId="5D22ACB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648129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5.338A</w:t>
            </w:r>
          </w:p>
          <w:p w14:paraId="65FEE4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4" w:space="0" w:color="auto"/>
              <w:bottom w:val="single" w:sz="6" w:space="0" w:color="414142"/>
              <w:right w:val="single" w:sz="6" w:space="0" w:color="414142"/>
            </w:tcBorders>
          </w:tcPr>
          <w:p w14:paraId="7E99AF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22–22,6/23–23,6 GHz</w:t>
            </w:r>
          </w:p>
        </w:tc>
        <w:tc>
          <w:tcPr>
            <w:tcW w:w="2693" w:type="dxa"/>
            <w:tcBorders>
              <w:top w:val="single" w:sz="6" w:space="0" w:color="414142"/>
              <w:left w:val="single" w:sz="6" w:space="0" w:color="414142"/>
              <w:bottom w:val="single" w:sz="6" w:space="0" w:color="414142"/>
              <w:right w:val="single" w:sz="6" w:space="0" w:color="414142"/>
            </w:tcBorders>
          </w:tcPr>
          <w:p w14:paraId="68F46BB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03D521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2270133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FX-23G-PP</w:t>
            </w:r>
          </w:p>
        </w:tc>
      </w:tr>
      <w:tr w:rsidR="006F0663" w:rsidRPr="00265C5E" w14:paraId="0353F51E" w14:textId="77777777" w:rsidTr="008D2FD0">
        <w:tc>
          <w:tcPr>
            <w:tcW w:w="702" w:type="dxa"/>
            <w:vMerge/>
            <w:tcBorders>
              <w:right w:val="single" w:sz="4" w:space="0" w:color="auto"/>
            </w:tcBorders>
            <w:vAlign w:val="center"/>
          </w:tcPr>
          <w:p w14:paraId="5D94BBA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DF0057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C0E22C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559453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22,6–23 GHz</w:t>
            </w:r>
          </w:p>
        </w:tc>
        <w:tc>
          <w:tcPr>
            <w:tcW w:w="2693" w:type="dxa"/>
            <w:tcBorders>
              <w:top w:val="single" w:sz="6" w:space="0" w:color="414142"/>
              <w:left w:val="single" w:sz="6" w:space="0" w:color="414142"/>
              <w:bottom w:val="single" w:sz="6" w:space="0" w:color="414142"/>
              <w:right w:val="single" w:sz="6" w:space="0" w:color="414142"/>
            </w:tcBorders>
          </w:tcPr>
          <w:p w14:paraId="7CC16B3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233A9F7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Vienvirziena RRL</w:t>
            </w:r>
          </w:p>
          <w:p w14:paraId="1B03FED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D6A808F" w14:textId="77777777" w:rsidTr="008D2FD0">
        <w:tc>
          <w:tcPr>
            <w:tcW w:w="702" w:type="dxa"/>
            <w:vMerge/>
            <w:tcBorders>
              <w:right w:val="single" w:sz="4" w:space="0" w:color="auto"/>
            </w:tcBorders>
            <w:vAlign w:val="center"/>
          </w:tcPr>
          <w:p w14:paraId="46EF3B2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62BDAE1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1CCDEE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B8F49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23–23,6/22–22,6 GHz</w:t>
            </w:r>
          </w:p>
        </w:tc>
        <w:tc>
          <w:tcPr>
            <w:tcW w:w="2693" w:type="dxa"/>
            <w:tcBorders>
              <w:top w:val="single" w:sz="6" w:space="0" w:color="414142"/>
              <w:left w:val="single" w:sz="6" w:space="0" w:color="414142"/>
              <w:bottom w:val="single" w:sz="6" w:space="0" w:color="414142"/>
              <w:right w:val="single" w:sz="6" w:space="0" w:color="414142"/>
            </w:tcBorders>
          </w:tcPr>
          <w:p w14:paraId="53115AE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5BD8616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171D62F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FX-23G-PP</w:t>
            </w:r>
          </w:p>
        </w:tc>
      </w:tr>
      <w:tr w:rsidR="006F0663" w:rsidRPr="00265C5E" w14:paraId="2E30DEFC" w14:textId="77777777" w:rsidTr="008D2FD0">
        <w:tc>
          <w:tcPr>
            <w:tcW w:w="702" w:type="dxa"/>
            <w:vMerge/>
            <w:tcBorders>
              <w:right w:val="single" w:sz="4" w:space="0" w:color="auto"/>
            </w:tcBorders>
            <w:vAlign w:val="center"/>
          </w:tcPr>
          <w:p w14:paraId="59D2DE3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09A2DB6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7C739C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1009F2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22,6–23 GHz</w:t>
            </w:r>
          </w:p>
        </w:tc>
        <w:tc>
          <w:tcPr>
            <w:tcW w:w="2693" w:type="dxa"/>
            <w:tcBorders>
              <w:top w:val="single" w:sz="6" w:space="0" w:color="414142"/>
              <w:left w:val="single" w:sz="6" w:space="0" w:color="414142"/>
              <w:bottom w:val="single" w:sz="6" w:space="0" w:color="414142"/>
              <w:right w:val="single" w:sz="6" w:space="0" w:color="414142"/>
            </w:tcBorders>
          </w:tcPr>
          <w:p w14:paraId="4FE73BF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2BF87CCD" w14:textId="77777777" w:rsidR="00441EBE" w:rsidRDefault="00E00A87">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Portatīvas, mobilas un pagaidu punkts </w:t>
            </w:r>
            <w:r w:rsidR="00441EB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w:t>
            </w:r>
            <w:r w:rsidRPr="00265C5E">
              <w:rPr>
                <w:rFonts w:ascii="Times New Roman" w:eastAsia="Times New Roman" w:hAnsi="Times New Roman" w:cs="Times New Roman"/>
                <w:sz w:val="21"/>
                <w:szCs w:val="21"/>
                <w:lang w:eastAsia="lv-LV"/>
              </w:rPr>
              <w:lastRenderedPageBreak/>
              <w:t>videosignāla pārraidei, bezvadu kameras </w:t>
            </w:r>
          </w:p>
          <w:p w14:paraId="38EB1928" w14:textId="0799A26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7F245F6" w14:textId="77777777" w:rsidTr="008D2FD0">
        <w:tc>
          <w:tcPr>
            <w:tcW w:w="702" w:type="dxa"/>
            <w:vMerge/>
            <w:tcBorders>
              <w:right w:val="single" w:sz="4" w:space="0" w:color="auto"/>
            </w:tcBorders>
            <w:vAlign w:val="center"/>
          </w:tcPr>
          <w:p w14:paraId="23E7400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98FA47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6A4EF8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085CB6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37D94BEB"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264248DE" w14:textId="77777777" w:rsidR="00980F3F" w:rsidRPr="00265C5E" w:rsidRDefault="0018669A" w:rsidP="2D5C39E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r w:rsidR="006F0663" w:rsidRPr="00265C5E" w14:paraId="32EB12A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472DBF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431.</w:t>
            </w:r>
          </w:p>
        </w:tc>
        <w:tc>
          <w:tcPr>
            <w:tcW w:w="13750" w:type="dxa"/>
            <w:gridSpan w:val="5"/>
            <w:tcBorders>
              <w:top w:val="single" w:sz="6" w:space="0" w:color="414142"/>
              <w:left w:val="single" w:sz="6" w:space="0" w:color="414142"/>
              <w:bottom w:val="single" w:sz="6" w:space="0" w:color="414142"/>
              <w:right w:val="single" w:sz="6" w:space="0" w:color="414142"/>
            </w:tcBorders>
          </w:tcPr>
          <w:p w14:paraId="456E48C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23,55–23,6 GHz</w:t>
            </w:r>
          </w:p>
        </w:tc>
      </w:tr>
      <w:tr w:rsidR="006F0663" w:rsidRPr="00265C5E" w14:paraId="79A4BCA3"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7F36422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5F952E6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92139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4" w:space="0" w:color="auto"/>
              <w:left w:val="single" w:sz="6" w:space="0" w:color="414142"/>
              <w:bottom w:val="single" w:sz="4" w:space="0" w:color="auto"/>
              <w:right w:val="single" w:sz="4" w:space="0" w:color="auto"/>
            </w:tcBorders>
          </w:tcPr>
          <w:p w14:paraId="0AA5AE1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113B2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4" w:space="0" w:color="auto"/>
              <w:bottom w:val="single" w:sz="6" w:space="0" w:color="414142"/>
              <w:right w:val="single" w:sz="6" w:space="0" w:color="414142"/>
            </w:tcBorders>
          </w:tcPr>
          <w:p w14:paraId="3BB37054" w14:textId="1427698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23</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23,6/22</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22,6 GHz</w:t>
            </w:r>
          </w:p>
        </w:tc>
        <w:tc>
          <w:tcPr>
            <w:tcW w:w="2693" w:type="dxa"/>
            <w:tcBorders>
              <w:top w:val="single" w:sz="6" w:space="0" w:color="414142"/>
              <w:left w:val="single" w:sz="6" w:space="0" w:color="414142"/>
              <w:bottom w:val="single" w:sz="6" w:space="0" w:color="414142"/>
              <w:right w:val="single" w:sz="6" w:space="0" w:color="414142"/>
            </w:tcBorders>
          </w:tcPr>
          <w:p w14:paraId="6DE9173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222C64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1C18ACA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FX-23G-PP</w:t>
            </w:r>
          </w:p>
        </w:tc>
      </w:tr>
      <w:tr w:rsidR="006F0663" w:rsidRPr="00265C5E" w14:paraId="0634335D" w14:textId="77777777" w:rsidTr="008D2FD0">
        <w:tc>
          <w:tcPr>
            <w:tcW w:w="702" w:type="dxa"/>
            <w:vMerge/>
            <w:tcBorders>
              <w:right w:val="single" w:sz="4" w:space="0" w:color="auto"/>
            </w:tcBorders>
            <w:vAlign w:val="center"/>
          </w:tcPr>
          <w:p w14:paraId="3FE5B2F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6A0FDAB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D476E2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859EB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6C9EB298"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1F366E5A" w14:textId="77777777" w:rsidR="00980F3F" w:rsidRPr="00265C5E" w:rsidRDefault="0018669A" w:rsidP="2D5C39E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r w:rsidR="006F0663" w:rsidRPr="00265C5E" w14:paraId="7DBF7E2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BA320E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432.</w:t>
            </w:r>
          </w:p>
        </w:tc>
        <w:tc>
          <w:tcPr>
            <w:tcW w:w="13750" w:type="dxa"/>
            <w:gridSpan w:val="5"/>
            <w:tcBorders>
              <w:top w:val="single" w:sz="6" w:space="0" w:color="414142"/>
              <w:left w:val="single" w:sz="6" w:space="0" w:color="414142"/>
              <w:bottom w:val="single" w:sz="6" w:space="0" w:color="414142"/>
              <w:right w:val="single" w:sz="6" w:space="0" w:color="414142"/>
            </w:tcBorders>
          </w:tcPr>
          <w:p w14:paraId="5C31CE2D" w14:textId="77777777" w:rsidR="00980F3F" w:rsidRPr="00265C5E" w:rsidRDefault="0018669A">
            <w:pPr>
              <w:spacing w:before="100" w:beforeAutospacing="1" w:after="100" w:afterAutospacing="1" w:line="240" w:lineRule="auto"/>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23,6–24 GHz</w:t>
            </w:r>
          </w:p>
        </w:tc>
      </w:tr>
      <w:tr w:rsidR="006F0663" w:rsidRPr="00265C5E" w14:paraId="0E86BA55"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36573D9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4BE19B5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29117D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F0C2F6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18232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2693" w:type="dxa"/>
            <w:vMerge w:val="restart"/>
            <w:tcBorders>
              <w:top w:val="single" w:sz="4" w:space="0" w:color="auto"/>
              <w:left w:val="single" w:sz="6" w:space="0" w:color="414142"/>
              <w:bottom w:val="single" w:sz="4" w:space="0" w:color="auto"/>
              <w:right w:val="single" w:sz="4" w:space="0" w:color="auto"/>
            </w:tcBorders>
          </w:tcPr>
          <w:p w14:paraId="6AE0833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2162AD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77783D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6F0A300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2835" w:type="dxa"/>
            <w:tcBorders>
              <w:top w:val="single" w:sz="6" w:space="0" w:color="414142"/>
              <w:left w:val="single" w:sz="4" w:space="0" w:color="auto"/>
              <w:bottom w:val="single" w:sz="6" w:space="0" w:color="414142"/>
              <w:right w:val="single" w:sz="6" w:space="0" w:color="414142"/>
            </w:tcBorders>
          </w:tcPr>
          <w:p w14:paraId="74E1D46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169EA5D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5F4C55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6F0663" w:rsidRPr="00265C5E" w14:paraId="55D63DA2" w14:textId="77777777" w:rsidTr="008D2FD0">
        <w:tc>
          <w:tcPr>
            <w:tcW w:w="702" w:type="dxa"/>
            <w:vMerge/>
            <w:tcBorders>
              <w:right w:val="single" w:sz="4" w:space="0" w:color="auto"/>
            </w:tcBorders>
            <w:vAlign w:val="center"/>
          </w:tcPr>
          <w:p w14:paraId="61A70773" w14:textId="77777777" w:rsidR="00980F3F" w:rsidRPr="00265C5E" w:rsidRDefault="00980F3F">
            <w:pPr>
              <w:spacing w:after="0" w:line="240" w:lineRule="auto"/>
              <w:rPr>
                <w:rFonts w:ascii="Times New Roman" w:eastAsia="Times New Roman" w:hAnsi="Times New Roman" w:cs="Times New Roman"/>
                <w:b/>
                <w:bCs/>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FD5A5EF" w14:textId="77777777" w:rsidR="00980F3F" w:rsidRPr="00265C5E" w:rsidRDefault="00980F3F">
            <w:pPr>
              <w:spacing w:after="0" w:line="240" w:lineRule="auto"/>
              <w:rPr>
                <w:rFonts w:ascii="Times New Roman" w:eastAsia="Times New Roman" w:hAnsi="Times New Roman" w:cs="Times New Roman"/>
                <w:b/>
                <w:bCs/>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24BB5E4" w14:textId="77777777" w:rsidR="00980F3F" w:rsidRPr="00265C5E" w:rsidRDefault="00980F3F">
            <w:pPr>
              <w:spacing w:after="0" w:line="240" w:lineRule="auto"/>
              <w:rPr>
                <w:rFonts w:ascii="Times New Roman" w:eastAsia="Times New Roman" w:hAnsi="Times New Roman" w:cs="Times New Roman"/>
                <w:b/>
                <w:bCs/>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D8DAD2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4F390D15" w14:textId="77777777" w:rsidR="00A440B3" w:rsidRPr="00265C5E" w:rsidRDefault="0018669A">
            <w:pPr>
              <w:spacing w:before="100" w:beforeAutospacing="1" w:after="100" w:afterAutospacing="1"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5AB7BCE3" w14:textId="77777777" w:rsidR="00980F3F" w:rsidRPr="00265C5E" w:rsidRDefault="0018669A" w:rsidP="2D5C39E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r w:rsidR="006F0663" w:rsidRPr="00265C5E" w14:paraId="2D9BD37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70762A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433.</w:t>
            </w:r>
          </w:p>
        </w:tc>
        <w:tc>
          <w:tcPr>
            <w:tcW w:w="13750" w:type="dxa"/>
            <w:gridSpan w:val="5"/>
            <w:tcBorders>
              <w:top w:val="single" w:sz="6" w:space="0" w:color="414142"/>
              <w:left w:val="single" w:sz="6" w:space="0" w:color="414142"/>
              <w:bottom w:val="single" w:sz="6" w:space="0" w:color="414142"/>
              <w:right w:val="single" w:sz="6" w:space="0" w:color="414142"/>
            </w:tcBorders>
          </w:tcPr>
          <w:p w14:paraId="116011E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24–24,05 GHz</w:t>
            </w:r>
          </w:p>
        </w:tc>
      </w:tr>
      <w:tr w:rsidR="006F0663" w:rsidRPr="00265C5E" w14:paraId="44036DFE"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4E0B479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21C5D51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D8C31B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465BFDF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2693" w:type="dxa"/>
            <w:vMerge w:val="restart"/>
            <w:tcBorders>
              <w:top w:val="single" w:sz="4" w:space="0" w:color="auto"/>
              <w:left w:val="single" w:sz="6" w:space="0" w:color="414142"/>
              <w:bottom w:val="single" w:sz="4" w:space="0" w:color="auto"/>
              <w:right w:val="single" w:sz="4" w:space="0" w:color="auto"/>
            </w:tcBorders>
          </w:tcPr>
          <w:p w14:paraId="522AC7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E2D5F6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3DB2626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2835" w:type="dxa"/>
            <w:tcBorders>
              <w:top w:val="single" w:sz="6" w:space="0" w:color="414142"/>
              <w:left w:val="single" w:sz="4" w:space="0" w:color="auto"/>
              <w:bottom w:val="single" w:sz="6" w:space="0" w:color="414142"/>
              <w:right w:val="single" w:sz="6" w:space="0" w:color="414142"/>
            </w:tcBorders>
          </w:tcPr>
          <w:p w14:paraId="7F764E7A" w14:textId="4707BBB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24</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24,25 GHz</w:t>
            </w:r>
          </w:p>
        </w:tc>
        <w:tc>
          <w:tcPr>
            <w:tcW w:w="2693" w:type="dxa"/>
            <w:tcBorders>
              <w:top w:val="single" w:sz="6" w:space="0" w:color="414142"/>
              <w:left w:val="single" w:sz="6" w:space="0" w:color="414142"/>
              <w:bottom w:val="single" w:sz="6" w:space="0" w:color="414142"/>
              <w:right w:val="single" w:sz="6" w:space="0" w:color="414142"/>
            </w:tcBorders>
          </w:tcPr>
          <w:p w14:paraId="78AD939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tcBorders>
              <w:top w:val="single" w:sz="6" w:space="0" w:color="414142"/>
              <w:left w:val="single" w:sz="6" w:space="0" w:color="414142"/>
              <w:bottom w:val="single" w:sz="6" w:space="0" w:color="414142"/>
              <w:right w:val="single" w:sz="6" w:space="0" w:color="414142"/>
            </w:tcBorders>
          </w:tcPr>
          <w:p w14:paraId="36039F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2B58416B" w14:textId="77777777" w:rsidTr="008D2FD0">
        <w:tc>
          <w:tcPr>
            <w:tcW w:w="702" w:type="dxa"/>
            <w:vMerge/>
            <w:tcBorders>
              <w:right w:val="single" w:sz="4" w:space="0" w:color="auto"/>
            </w:tcBorders>
            <w:vAlign w:val="center"/>
          </w:tcPr>
          <w:p w14:paraId="529F906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E728A5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B311E4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663E70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01A3ECB1"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08BBE54C" w14:textId="77777777" w:rsidR="00980F3F" w:rsidRPr="00265C5E" w:rsidRDefault="0018669A" w:rsidP="2D5C39E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r w:rsidR="006F0663" w:rsidRPr="00265C5E" w14:paraId="130A703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3D27CA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434.</w:t>
            </w:r>
          </w:p>
        </w:tc>
        <w:tc>
          <w:tcPr>
            <w:tcW w:w="13750" w:type="dxa"/>
            <w:gridSpan w:val="5"/>
            <w:tcBorders>
              <w:top w:val="single" w:sz="6" w:space="0" w:color="414142"/>
              <w:left w:val="single" w:sz="6" w:space="0" w:color="414142"/>
              <w:bottom w:val="single" w:sz="6" w:space="0" w:color="414142"/>
              <w:right w:val="single" w:sz="6" w:space="0" w:color="414142"/>
            </w:tcBorders>
          </w:tcPr>
          <w:p w14:paraId="6D05D00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24,05–24,25 GHz</w:t>
            </w:r>
          </w:p>
        </w:tc>
      </w:tr>
      <w:tr w:rsidR="006F0663" w:rsidRPr="00265C5E" w14:paraId="2FB0E7A6"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1280A9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D04CEA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C78D4C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7287B6B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(aktīvais)</w:t>
            </w:r>
          </w:p>
          <w:p w14:paraId="5B79CEB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2693" w:type="dxa"/>
            <w:vMerge w:val="restart"/>
            <w:tcBorders>
              <w:top w:val="single" w:sz="4" w:space="0" w:color="auto"/>
              <w:left w:val="single" w:sz="6" w:space="0" w:color="414142"/>
              <w:bottom w:val="single" w:sz="4" w:space="0" w:color="auto"/>
              <w:right w:val="single" w:sz="4" w:space="0" w:color="auto"/>
            </w:tcBorders>
          </w:tcPr>
          <w:p w14:paraId="6AFC37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RADIOLOKĀCIJAS</w:t>
            </w:r>
          </w:p>
          <w:p w14:paraId="68F917D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7158B2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(aktīvais)</w:t>
            </w:r>
          </w:p>
          <w:p w14:paraId="5088E38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5.150</w:t>
            </w:r>
          </w:p>
        </w:tc>
        <w:tc>
          <w:tcPr>
            <w:tcW w:w="2835" w:type="dxa"/>
            <w:tcBorders>
              <w:top w:val="single" w:sz="6" w:space="0" w:color="414142"/>
              <w:left w:val="single" w:sz="4" w:space="0" w:color="auto"/>
              <w:bottom w:val="single" w:sz="6" w:space="0" w:color="414142"/>
              <w:right w:val="single" w:sz="6" w:space="0" w:color="414142"/>
            </w:tcBorders>
          </w:tcPr>
          <w:p w14:paraId="2E8ED73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Radioamatieru radiostacijas 24–24,25 GHz</w:t>
            </w:r>
          </w:p>
        </w:tc>
        <w:tc>
          <w:tcPr>
            <w:tcW w:w="2693" w:type="dxa"/>
            <w:tcBorders>
              <w:top w:val="single" w:sz="6" w:space="0" w:color="414142"/>
              <w:left w:val="single" w:sz="6" w:space="0" w:color="414142"/>
              <w:bottom w:val="single" w:sz="6" w:space="0" w:color="414142"/>
              <w:right w:val="single" w:sz="6" w:space="0" w:color="414142"/>
            </w:tcBorders>
          </w:tcPr>
          <w:p w14:paraId="38E332E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tcBorders>
              <w:top w:val="single" w:sz="6" w:space="0" w:color="414142"/>
              <w:left w:val="single" w:sz="6" w:space="0" w:color="414142"/>
              <w:bottom w:val="single" w:sz="6" w:space="0" w:color="414142"/>
              <w:right w:val="single" w:sz="6" w:space="0" w:color="414142"/>
            </w:tcBorders>
          </w:tcPr>
          <w:p w14:paraId="7F2453D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07127235" w14:textId="77777777" w:rsidTr="008D2FD0">
        <w:tc>
          <w:tcPr>
            <w:tcW w:w="702" w:type="dxa"/>
            <w:vMerge/>
            <w:tcBorders>
              <w:right w:val="single" w:sz="4" w:space="0" w:color="auto"/>
            </w:tcBorders>
            <w:vAlign w:val="center"/>
          </w:tcPr>
          <w:p w14:paraId="30B39A0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529E14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2B3501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414FF6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Transportlīdzekļu ātruma kontroles radari: 24,05–24,25 GHz</w:t>
            </w:r>
          </w:p>
        </w:tc>
        <w:tc>
          <w:tcPr>
            <w:tcW w:w="2693" w:type="dxa"/>
            <w:tcBorders>
              <w:top w:val="single" w:sz="6" w:space="0" w:color="414142"/>
              <w:left w:val="single" w:sz="6" w:space="0" w:color="414142"/>
              <w:bottom w:val="single" w:sz="6" w:space="0" w:color="414142"/>
              <w:right w:val="single" w:sz="6" w:space="0" w:color="414142"/>
            </w:tcBorders>
          </w:tcPr>
          <w:p w14:paraId="0496622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840C0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B0EB097" w14:textId="77777777" w:rsidTr="008D2FD0">
        <w:tc>
          <w:tcPr>
            <w:tcW w:w="702" w:type="dxa"/>
            <w:vMerge/>
            <w:tcBorders>
              <w:right w:val="single" w:sz="4" w:space="0" w:color="auto"/>
            </w:tcBorders>
            <w:vAlign w:val="center"/>
          </w:tcPr>
          <w:p w14:paraId="69B4033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9EB418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13D798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E6C5E0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24,05–24,25 GHz</w:t>
            </w:r>
          </w:p>
        </w:tc>
        <w:tc>
          <w:tcPr>
            <w:tcW w:w="2693" w:type="dxa"/>
            <w:tcBorders>
              <w:top w:val="single" w:sz="6" w:space="0" w:color="414142"/>
              <w:left w:val="single" w:sz="6" w:space="0" w:color="414142"/>
              <w:bottom w:val="single" w:sz="6" w:space="0" w:color="414142"/>
              <w:right w:val="single" w:sz="6" w:space="0" w:color="414142"/>
            </w:tcBorders>
          </w:tcPr>
          <w:p w14:paraId="1E60038B" w14:textId="317B8B0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5A4E4A" w:rsidRPr="00265C5E">
              <w:rPr>
                <w:rFonts w:ascii="Times New Roman" w:eastAsia="Times New Roman" w:hAnsi="Times New Roman" w:cs="Times New Roman"/>
                <w:sz w:val="21"/>
                <w:szCs w:val="21"/>
                <w:lang w:eastAsia="lv-LV"/>
              </w:rPr>
              <w:t xml:space="preserve">1.7.,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bottom w:val="single" w:sz="6" w:space="0" w:color="414142"/>
              <w:right w:val="single" w:sz="6" w:space="0" w:color="414142"/>
            </w:tcBorders>
          </w:tcPr>
          <w:p w14:paraId="6474AC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7C66836D" w14:textId="77777777" w:rsidTr="00E960B2">
        <w:tc>
          <w:tcPr>
            <w:tcW w:w="702" w:type="dxa"/>
            <w:vMerge/>
            <w:tcBorders>
              <w:right w:val="single" w:sz="4" w:space="0" w:color="auto"/>
            </w:tcBorders>
            <w:vAlign w:val="center"/>
          </w:tcPr>
          <w:p w14:paraId="2D997B7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422E37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97C440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2F49F88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24,05–24,25 GHz</w:t>
            </w:r>
          </w:p>
        </w:tc>
        <w:tc>
          <w:tcPr>
            <w:tcW w:w="2693" w:type="dxa"/>
            <w:tcBorders>
              <w:top w:val="single" w:sz="6" w:space="0" w:color="414142"/>
              <w:left w:val="single" w:sz="6" w:space="0" w:color="414142"/>
              <w:right w:val="single" w:sz="6" w:space="0" w:color="414142"/>
            </w:tcBorders>
          </w:tcPr>
          <w:p w14:paraId="43D08AB1" w14:textId="03CD145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2836" w:type="dxa"/>
            <w:tcBorders>
              <w:top w:val="single" w:sz="6" w:space="0" w:color="414142"/>
              <w:left w:val="single" w:sz="6" w:space="0" w:color="414142"/>
              <w:right w:val="single" w:sz="6" w:space="0" w:color="414142"/>
            </w:tcBorders>
          </w:tcPr>
          <w:p w14:paraId="326589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Transporta un satiksmes telemātikas ierīces</w:t>
            </w:r>
          </w:p>
        </w:tc>
      </w:tr>
      <w:tr w:rsidR="006F0663" w:rsidRPr="00265C5E" w14:paraId="1BDADC22" w14:textId="77777777" w:rsidTr="008D2FD0">
        <w:tc>
          <w:tcPr>
            <w:tcW w:w="702" w:type="dxa"/>
            <w:vMerge/>
            <w:tcBorders>
              <w:right w:val="single" w:sz="4" w:space="0" w:color="auto"/>
            </w:tcBorders>
            <w:vAlign w:val="center"/>
          </w:tcPr>
          <w:p w14:paraId="03CCE9E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67352B3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DC6B11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A84CBB2" w14:textId="0AF1303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24,05-27</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GHz</w:t>
            </w:r>
          </w:p>
        </w:tc>
        <w:tc>
          <w:tcPr>
            <w:tcW w:w="2693" w:type="dxa"/>
            <w:tcBorders>
              <w:top w:val="single" w:sz="6" w:space="0" w:color="414142"/>
              <w:left w:val="single" w:sz="6" w:space="0" w:color="414142"/>
              <w:bottom w:val="single" w:sz="6" w:space="0" w:color="414142"/>
              <w:right w:val="single" w:sz="6" w:space="0" w:color="414142"/>
            </w:tcBorders>
          </w:tcPr>
          <w:p w14:paraId="63874DBE" w14:textId="3A773954"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w:t>
            </w:r>
            <w:r w:rsidR="00124A17">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3.18.</w:t>
            </w:r>
          </w:p>
        </w:tc>
        <w:tc>
          <w:tcPr>
            <w:tcW w:w="2836" w:type="dxa"/>
            <w:tcBorders>
              <w:top w:val="single" w:sz="6" w:space="0" w:color="414142"/>
              <w:left w:val="single" w:sz="6" w:space="0" w:color="414142"/>
              <w:bottom w:val="single" w:sz="6" w:space="0" w:color="414142"/>
              <w:right w:val="single" w:sz="6" w:space="0" w:color="414142"/>
            </w:tcBorders>
          </w:tcPr>
          <w:p w14:paraId="58BE69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45732300" w14:textId="77777777" w:rsidTr="008D2FD0">
        <w:tc>
          <w:tcPr>
            <w:tcW w:w="702" w:type="dxa"/>
            <w:vMerge/>
            <w:tcBorders>
              <w:right w:val="single" w:sz="4" w:space="0" w:color="auto"/>
            </w:tcBorders>
            <w:vAlign w:val="center"/>
          </w:tcPr>
          <w:p w14:paraId="363BD56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0777E9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340C92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77132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6CB7FD9A"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6988F02F" w14:textId="77777777" w:rsidR="00980F3F" w:rsidRPr="00265C5E" w:rsidRDefault="0018669A" w:rsidP="000F0B3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r w:rsidR="006F0663" w:rsidRPr="00265C5E" w14:paraId="3AAC5A5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D128E5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435.</w:t>
            </w:r>
          </w:p>
        </w:tc>
        <w:tc>
          <w:tcPr>
            <w:tcW w:w="13750" w:type="dxa"/>
            <w:gridSpan w:val="5"/>
            <w:tcBorders>
              <w:top w:val="single" w:sz="6" w:space="0" w:color="414142"/>
              <w:left w:val="single" w:sz="6" w:space="0" w:color="414142"/>
              <w:bottom w:val="single" w:sz="6" w:space="0" w:color="414142"/>
              <w:right w:val="single" w:sz="6" w:space="0" w:color="414142"/>
            </w:tcBorders>
            <w:vAlign w:val="center"/>
          </w:tcPr>
          <w:p w14:paraId="7BEC7E0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24,25–24,45 GHz</w:t>
            </w:r>
          </w:p>
        </w:tc>
      </w:tr>
      <w:tr w:rsidR="006F0663" w:rsidRPr="00265C5E" w14:paraId="3AB5A874"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0113910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6B095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F700A3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5.338A 5.532AB</w:t>
            </w:r>
          </w:p>
        </w:tc>
        <w:tc>
          <w:tcPr>
            <w:tcW w:w="2693" w:type="dxa"/>
            <w:vMerge w:val="restart"/>
            <w:tcBorders>
              <w:top w:val="single" w:sz="4" w:space="0" w:color="auto"/>
              <w:left w:val="single" w:sz="6" w:space="0" w:color="414142"/>
              <w:bottom w:val="single" w:sz="4" w:space="0" w:color="auto"/>
              <w:right w:val="single" w:sz="4" w:space="0" w:color="auto"/>
            </w:tcBorders>
          </w:tcPr>
          <w:p w14:paraId="28454B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562041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5.338A 5.532AB</w:t>
            </w:r>
          </w:p>
        </w:tc>
        <w:tc>
          <w:tcPr>
            <w:tcW w:w="2835" w:type="dxa"/>
            <w:tcBorders>
              <w:top w:val="single" w:sz="6" w:space="0" w:color="414142"/>
              <w:left w:val="single" w:sz="4" w:space="0" w:color="auto"/>
              <w:bottom w:val="single" w:sz="6" w:space="0" w:color="414142"/>
              <w:right w:val="single" w:sz="6" w:space="0" w:color="414142"/>
            </w:tcBorders>
          </w:tcPr>
          <w:p w14:paraId="1C42F0A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24,25–24,5 GHz</w:t>
            </w:r>
          </w:p>
        </w:tc>
        <w:tc>
          <w:tcPr>
            <w:tcW w:w="2693" w:type="dxa"/>
            <w:tcBorders>
              <w:top w:val="single" w:sz="6" w:space="0" w:color="414142"/>
              <w:left w:val="single" w:sz="6" w:space="0" w:color="414142"/>
              <w:bottom w:val="single" w:sz="6" w:space="0" w:color="414142"/>
              <w:right w:val="single" w:sz="6" w:space="0" w:color="414142"/>
            </w:tcBorders>
          </w:tcPr>
          <w:p w14:paraId="4F16B61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355398F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Vienvirziena RRL</w:t>
            </w:r>
          </w:p>
          <w:p w14:paraId="63213AE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FX-24G-PP</w:t>
            </w:r>
          </w:p>
          <w:p w14:paraId="0CDDF96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2ADB9C01" w14:textId="77777777" w:rsidTr="008D2FD0">
        <w:tc>
          <w:tcPr>
            <w:tcW w:w="702" w:type="dxa"/>
            <w:vMerge/>
            <w:tcBorders>
              <w:right w:val="single" w:sz="4" w:space="0" w:color="auto"/>
            </w:tcBorders>
            <w:vAlign w:val="center"/>
          </w:tcPr>
          <w:p w14:paraId="660C414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F314A8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10457E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EAC60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24,25–24,5 GHz</w:t>
            </w:r>
          </w:p>
        </w:tc>
        <w:tc>
          <w:tcPr>
            <w:tcW w:w="2693" w:type="dxa"/>
            <w:tcBorders>
              <w:top w:val="single" w:sz="6" w:space="0" w:color="414142"/>
              <w:left w:val="single" w:sz="6" w:space="0" w:color="414142"/>
              <w:bottom w:val="single" w:sz="6" w:space="0" w:color="414142"/>
              <w:right w:val="single" w:sz="6" w:space="0" w:color="414142"/>
            </w:tcBorders>
          </w:tcPr>
          <w:p w14:paraId="75F662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76CA488B" w14:textId="77777777" w:rsidR="00441EBE" w:rsidRDefault="00E00A87">
            <w:pPr>
              <w:spacing w:after="0" w:line="240" w:lineRule="auto"/>
              <w:rPr>
                <w:rStyle w:val="eop"/>
                <w:rFonts w:ascii="Arial" w:hAnsi="Arial" w:cs="Arial"/>
                <w:color w:val="D13438"/>
                <w:sz w:val="20"/>
                <w:szCs w:val="20"/>
                <w:shd w:val="clear" w:color="auto" w:fill="FFFFFF"/>
              </w:rPr>
            </w:pPr>
            <w:r w:rsidRPr="00265C5E">
              <w:rPr>
                <w:rFonts w:ascii="Times New Roman" w:eastAsia="Times New Roman" w:hAnsi="Times New Roman" w:cs="Times New Roman"/>
                <w:sz w:val="21"/>
                <w:szCs w:val="21"/>
                <w:lang w:eastAsia="lv-LV"/>
              </w:rPr>
              <w:t xml:space="preserve">Portatīvas, mobilas un pagaidu punkts </w:t>
            </w:r>
            <w:r w:rsidR="00441EB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videosignāla pārraidei, bezvadu kameras</w:t>
            </w:r>
          </w:p>
          <w:p w14:paraId="2409E67A" w14:textId="582DF98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BE9472E" w14:textId="77777777" w:rsidTr="008D2FD0">
        <w:tc>
          <w:tcPr>
            <w:tcW w:w="702" w:type="dxa"/>
            <w:vMerge/>
            <w:tcBorders>
              <w:right w:val="single" w:sz="4" w:space="0" w:color="auto"/>
            </w:tcBorders>
            <w:vAlign w:val="center"/>
          </w:tcPr>
          <w:p w14:paraId="45FCA9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08F9DD7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4B26DD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C2D50E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7185D947"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36ED6285"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p>
        </w:tc>
      </w:tr>
      <w:tr w:rsidR="006F0663" w:rsidRPr="00265C5E" w14:paraId="07546660" w14:textId="77777777" w:rsidTr="00E960B2">
        <w:tc>
          <w:tcPr>
            <w:tcW w:w="702" w:type="dxa"/>
            <w:vMerge/>
            <w:tcBorders>
              <w:right w:val="single" w:sz="4" w:space="0" w:color="auto"/>
            </w:tcBorders>
            <w:vAlign w:val="center"/>
          </w:tcPr>
          <w:p w14:paraId="4F5C98C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E5D3DA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A129D6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472CAC8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24,05–27 GHz</w:t>
            </w:r>
          </w:p>
        </w:tc>
        <w:tc>
          <w:tcPr>
            <w:tcW w:w="2693" w:type="dxa"/>
            <w:tcBorders>
              <w:top w:val="single" w:sz="6" w:space="0" w:color="414142"/>
              <w:left w:val="single" w:sz="6" w:space="0" w:color="414142"/>
              <w:right w:val="single" w:sz="6" w:space="0" w:color="414142"/>
            </w:tcBorders>
          </w:tcPr>
          <w:p w14:paraId="17E31DB8" w14:textId="4DF144FA"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 3.18.</w:t>
            </w:r>
          </w:p>
        </w:tc>
        <w:tc>
          <w:tcPr>
            <w:tcW w:w="2836" w:type="dxa"/>
            <w:tcBorders>
              <w:top w:val="single" w:sz="6" w:space="0" w:color="414142"/>
              <w:left w:val="single" w:sz="6" w:space="0" w:color="414142"/>
              <w:right w:val="single" w:sz="6" w:space="0" w:color="414142"/>
            </w:tcBorders>
          </w:tcPr>
          <w:p w14:paraId="7EF7E6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6466F218" w14:textId="77777777" w:rsidTr="008D2FD0">
        <w:tc>
          <w:tcPr>
            <w:tcW w:w="702" w:type="dxa"/>
            <w:vMerge/>
            <w:tcBorders>
              <w:right w:val="single" w:sz="4" w:space="0" w:color="auto"/>
            </w:tcBorders>
            <w:vAlign w:val="center"/>
          </w:tcPr>
          <w:p w14:paraId="4BE8185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1FB771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7135B0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C9820E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 24,25–25,1 GHz</w:t>
            </w:r>
          </w:p>
        </w:tc>
        <w:tc>
          <w:tcPr>
            <w:tcW w:w="2693" w:type="dxa"/>
            <w:tcBorders>
              <w:top w:val="single" w:sz="6" w:space="0" w:color="414142"/>
              <w:left w:val="single" w:sz="6" w:space="0" w:color="414142"/>
              <w:bottom w:val="single" w:sz="6" w:space="0" w:color="414142"/>
              <w:right w:val="single" w:sz="6" w:space="0" w:color="414142"/>
            </w:tcBorders>
          </w:tcPr>
          <w:p w14:paraId="03339724" w14:textId="77777777"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1.32</w:t>
            </w:r>
            <w:r w:rsidR="0018669A"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1.35</w:t>
            </w:r>
            <w:r w:rsidR="0018669A" w:rsidRPr="00265C5E">
              <w:rPr>
                <w:rFonts w:ascii="Times New Roman" w:eastAsia="Times New Roman" w:hAnsi="Times New Roman" w:cs="Times New Roman"/>
                <w:sz w:val="21"/>
                <w:szCs w:val="21"/>
                <w:lang w:eastAsia="lv-LV"/>
              </w:rPr>
              <w:t>., 2.64.</w:t>
            </w:r>
          </w:p>
        </w:tc>
        <w:tc>
          <w:tcPr>
            <w:tcW w:w="2836" w:type="dxa"/>
            <w:tcBorders>
              <w:top w:val="single" w:sz="6" w:space="0" w:color="414142"/>
              <w:left w:val="single" w:sz="6" w:space="0" w:color="414142"/>
              <w:bottom w:val="single" w:sz="6" w:space="0" w:color="414142"/>
              <w:right w:val="single" w:sz="6" w:space="0" w:color="414142"/>
            </w:tcBorders>
          </w:tcPr>
          <w:p w14:paraId="6D39E3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p w14:paraId="60D19C52"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LM-26G-2</w:t>
            </w:r>
          </w:p>
        </w:tc>
      </w:tr>
      <w:tr w:rsidR="006F0663" w:rsidRPr="00265C5E" w14:paraId="39382F0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C6269A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436.</w:t>
            </w:r>
          </w:p>
        </w:tc>
        <w:tc>
          <w:tcPr>
            <w:tcW w:w="13750" w:type="dxa"/>
            <w:gridSpan w:val="5"/>
            <w:tcBorders>
              <w:top w:val="single" w:sz="6" w:space="0" w:color="414142"/>
              <w:left w:val="single" w:sz="6" w:space="0" w:color="414142"/>
              <w:bottom w:val="single" w:sz="6" w:space="0" w:color="414142"/>
              <w:right w:val="single" w:sz="6" w:space="0" w:color="414142"/>
            </w:tcBorders>
            <w:vAlign w:val="center"/>
          </w:tcPr>
          <w:p w14:paraId="467CB4F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24,45–24,65 GHz</w:t>
            </w:r>
          </w:p>
        </w:tc>
      </w:tr>
      <w:tr w:rsidR="006F0663" w:rsidRPr="00265C5E" w14:paraId="1E7D2F2F"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3B7095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932A20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67E660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4A1C9D3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5.338A 5.532AB</w:t>
            </w:r>
          </w:p>
        </w:tc>
        <w:tc>
          <w:tcPr>
            <w:tcW w:w="2693" w:type="dxa"/>
            <w:vMerge w:val="restart"/>
            <w:tcBorders>
              <w:top w:val="single" w:sz="4" w:space="0" w:color="auto"/>
              <w:left w:val="single" w:sz="6" w:space="0" w:color="414142"/>
              <w:bottom w:val="single" w:sz="4" w:space="0" w:color="auto"/>
              <w:right w:val="single" w:sz="4" w:space="0" w:color="auto"/>
            </w:tcBorders>
          </w:tcPr>
          <w:p w14:paraId="46C91B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C37B8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70C035B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5.338A 5.532AB</w:t>
            </w:r>
          </w:p>
        </w:tc>
        <w:tc>
          <w:tcPr>
            <w:tcW w:w="2835" w:type="dxa"/>
            <w:tcBorders>
              <w:top w:val="single" w:sz="6" w:space="0" w:color="414142"/>
              <w:left w:val="single" w:sz="4" w:space="0" w:color="auto"/>
              <w:bottom w:val="single" w:sz="6" w:space="0" w:color="414142"/>
              <w:right w:val="single" w:sz="6" w:space="0" w:color="414142"/>
            </w:tcBorders>
          </w:tcPr>
          <w:p w14:paraId="18D8D69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PMSE: 24,25–24,5 GHz</w:t>
            </w:r>
          </w:p>
        </w:tc>
        <w:tc>
          <w:tcPr>
            <w:tcW w:w="2693" w:type="dxa"/>
            <w:tcBorders>
              <w:top w:val="single" w:sz="6" w:space="0" w:color="414142"/>
              <w:left w:val="single" w:sz="6" w:space="0" w:color="414142"/>
              <w:bottom w:val="single" w:sz="6" w:space="0" w:color="414142"/>
              <w:right w:val="single" w:sz="6" w:space="0" w:color="414142"/>
            </w:tcBorders>
          </w:tcPr>
          <w:p w14:paraId="51AC378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3.17.</w:t>
            </w:r>
          </w:p>
        </w:tc>
        <w:tc>
          <w:tcPr>
            <w:tcW w:w="2836" w:type="dxa"/>
            <w:tcBorders>
              <w:top w:val="single" w:sz="6" w:space="0" w:color="414142"/>
              <w:left w:val="single" w:sz="6" w:space="0" w:color="414142"/>
              <w:bottom w:val="single" w:sz="6" w:space="0" w:color="414142"/>
              <w:right w:val="single" w:sz="6" w:space="0" w:color="414142"/>
            </w:tcBorders>
          </w:tcPr>
          <w:p w14:paraId="134C4E54" w14:textId="77777777" w:rsidR="00441EBE" w:rsidRDefault="00E00A87">
            <w:pPr>
              <w:spacing w:after="0" w:line="240" w:lineRule="auto"/>
              <w:rPr>
                <w:rStyle w:val="eop"/>
                <w:rFonts w:ascii="Arial" w:hAnsi="Arial" w:cs="Arial"/>
                <w:color w:val="D13438"/>
                <w:sz w:val="20"/>
                <w:szCs w:val="20"/>
                <w:shd w:val="clear" w:color="auto" w:fill="FFFFFF"/>
              </w:rPr>
            </w:pPr>
            <w:r w:rsidRPr="00265C5E">
              <w:rPr>
                <w:rFonts w:ascii="Times New Roman" w:eastAsia="Times New Roman" w:hAnsi="Times New Roman" w:cs="Times New Roman"/>
                <w:sz w:val="21"/>
                <w:szCs w:val="21"/>
                <w:lang w:eastAsia="lv-LV"/>
              </w:rPr>
              <w:t xml:space="preserve">Portatīvas, mobilas un pagaidu punkts </w:t>
            </w:r>
            <w:r w:rsidR="00441EB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punkts radiolīnijas videosignāla pārraidei, bezvadu kameras</w:t>
            </w:r>
            <w:r w:rsidRPr="00265C5E">
              <w:rPr>
                <w:rStyle w:val="eop"/>
                <w:rFonts w:ascii="Arial" w:hAnsi="Arial" w:cs="Arial"/>
                <w:color w:val="D13438"/>
                <w:sz w:val="20"/>
                <w:szCs w:val="20"/>
                <w:shd w:val="clear" w:color="auto" w:fill="FFFFFF"/>
              </w:rPr>
              <w:t> </w:t>
            </w:r>
          </w:p>
          <w:p w14:paraId="4083E1E0" w14:textId="3FA40B2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0A91E7BF" w14:textId="77777777" w:rsidTr="008D2FD0">
        <w:tc>
          <w:tcPr>
            <w:tcW w:w="702" w:type="dxa"/>
            <w:vMerge/>
            <w:tcBorders>
              <w:right w:val="single" w:sz="4" w:space="0" w:color="auto"/>
            </w:tcBorders>
            <w:vAlign w:val="center"/>
          </w:tcPr>
          <w:p w14:paraId="4387EBA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06732E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2181F8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27E81E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24,25–24,5 GHz</w:t>
            </w:r>
          </w:p>
        </w:tc>
        <w:tc>
          <w:tcPr>
            <w:tcW w:w="2693" w:type="dxa"/>
            <w:tcBorders>
              <w:top w:val="single" w:sz="6" w:space="0" w:color="414142"/>
              <w:left w:val="single" w:sz="6" w:space="0" w:color="414142"/>
              <w:bottom w:val="single" w:sz="6" w:space="0" w:color="414142"/>
              <w:right w:val="single" w:sz="6" w:space="0" w:color="414142"/>
            </w:tcBorders>
          </w:tcPr>
          <w:p w14:paraId="1A4AE2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lang w:eastAsia="lv-LV"/>
              </w:rPr>
              <w:t>3.3.</w:t>
            </w:r>
          </w:p>
        </w:tc>
        <w:tc>
          <w:tcPr>
            <w:tcW w:w="2836" w:type="dxa"/>
            <w:tcBorders>
              <w:top w:val="single" w:sz="6" w:space="0" w:color="414142"/>
              <w:left w:val="single" w:sz="6" w:space="0" w:color="414142"/>
              <w:bottom w:val="single" w:sz="6" w:space="0" w:color="414142"/>
              <w:right w:val="single" w:sz="6" w:space="0" w:color="414142"/>
            </w:tcBorders>
          </w:tcPr>
          <w:p w14:paraId="45D573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Vienvirziena RRL</w:t>
            </w:r>
          </w:p>
          <w:p w14:paraId="28CF44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Radiosaskarne FX-24G-PP</w:t>
            </w:r>
          </w:p>
          <w:p w14:paraId="328DF23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A6D080E" w14:textId="77777777" w:rsidTr="008D2FD0">
        <w:tc>
          <w:tcPr>
            <w:tcW w:w="702" w:type="dxa"/>
            <w:vMerge/>
            <w:tcBorders>
              <w:right w:val="single" w:sz="4" w:space="0" w:color="auto"/>
            </w:tcBorders>
            <w:vAlign w:val="center"/>
          </w:tcPr>
          <w:p w14:paraId="1A7453F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BC612C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8CC4E2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0DE84BB" w14:textId="10A02758"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396E90E" w14:textId="6B1203BA"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6717A49" w14:textId="7128A6B3" w:rsidR="00980F3F" w:rsidRPr="00265C5E" w:rsidRDefault="00980F3F" w:rsidP="005B0A01">
            <w:pPr>
              <w:spacing w:after="120" w:line="240" w:lineRule="auto"/>
              <w:rPr>
                <w:rFonts w:ascii="Times New Roman" w:eastAsia="Times New Roman" w:hAnsi="Times New Roman" w:cs="Times New Roman"/>
                <w:sz w:val="21"/>
                <w:szCs w:val="21"/>
                <w:lang w:eastAsia="lv-LV"/>
              </w:rPr>
            </w:pPr>
          </w:p>
        </w:tc>
      </w:tr>
      <w:tr w:rsidR="006F0663" w:rsidRPr="00265C5E" w14:paraId="485826FF" w14:textId="77777777" w:rsidTr="008D2FD0">
        <w:tc>
          <w:tcPr>
            <w:tcW w:w="702" w:type="dxa"/>
            <w:vMerge/>
            <w:tcBorders>
              <w:right w:val="single" w:sz="4" w:space="0" w:color="auto"/>
            </w:tcBorders>
            <w:vAlign w:val="center"/>
          </w:tcPr>
          <w:p w14:paraId="03DACA2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B89A4B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A81C27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F0D7CE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137CD268"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36A08D43"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Automobiļu tuvdarbības radari (SRR) </w:t>
            </w:r>
          </w:p>
        </w:tc>
      </w:tr>
      <w:tr w:rsidR="006F0663" w:rsidRPr="00265C5E" w14:paraId="34BE14E3" w14:textId="77777777" w:rsidTr="00E960B2">
        <w:tc>
          <w:tcPr>
            <w:tcW w:w="702" w:type="dxa"/>
            <w:vMerge/>
            <w:tcBorders>
              <w:right w:val="single" w:sz="4" w:space="0" w:color="auto"/>
            </w:tcBorders>
            <w:vAlign w:val="center"/>
          </w:tcPr>
          <w:p w14:paraId="78DCCE7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9E89BA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BA8C80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150FD89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24,05–27 GHz</w:t>
            </w:r>
          </w:p>
        </w:tc>
        <w:tc>
          <w:tcPr>
            <w:tcW w:w="2693" w:type="dxa"/>
            <w:tcBorders>
              <w:top w:val="single" w:sz="6" w:space="0" w:color="414142"/>
              <w:left w:val="single" w:sz="6" w:space="0" w:color="414142"/>
              <w:right w:val="single" w:sz="6" w:space="0" w:color="414142"/>
            </w:tcBorders>
          </w:tcPr>
          <w:p w14:paraId="1BF4FD7D" w14:textId="142C789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 3.18.</w:t>
            </w:r>
          </w:p>
        </w:tc>
        <w:tc>
          <w:tcPr>
            <w:tcW w:w="2836" w:type="dxa"/>
            <w:tcBorders>
              <w:top w:val="single" w:sz="6" w:space="0" w:color="414142"/>
              <w:left w:val="single" w:sz="6" w:space="0" w:color="414142"/>
              <w:right w:val="single" w:sz="6" w:space="0" w:color="414142"/>
            </w:tcBorders>
          </w:tcPr>
          <w:p w14:paraId="20AD55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41E31C12" w14:textId="77777777" w:rsidTr="008D2FD0">
        <w:tc>
          <w:tcPr>
            <w:tcW w:w="702" w:type="dxa"/>
            <w:vMerge/>
            <w:tcBorders>
              <w:right w:val="single" w:sz="4" w:space="0" w:color="auto"/>
            </w:tcBorders>
            <w:vAlign w:val="center"/>
          </w:tcPr>
          <w:p w14:paraId="7B34264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1AAD352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1DCFE6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61851B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 24,25–25,1 GHz</w:t>
            </w:r>
          </w:p>
        </w:tc>
        <w:tc>
          <w:tcPr>
            <w:tcW w:w="2693" w:type="dxa"/>
            <w:tcBorders>
              <w:top w:val="single" w:sz="6" w:space="0" w:color="414142"/>
              <w:left w:val="single" w:sz="6" w:space="0" w:color="414142"/>
              <w:bottom w:val="single" w:sz="6" w:space="0" w:color="414142"/>
              <w:right w:val="single" w:sz="6" w:space="0" w:color="414142"/>
            </w:tcBorders>
          </w:tcPr>
          <w:p w14:paraId="3E04B2D4" w14:textId="77777777"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1.32</w:t>
            </w:r>
            <w:r w:rsidR="0018669A"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1.35</w:t>
            </w:r>
            <w:r w:rsidR="0018669A" w:rsidRPr="00265C5E">
              <w:rPr>
                <w:rFonts w:ascii="Times New Roman" w:eastAsia="Times New Roman" w:hAnsi="Times New Roman" w:cs="Times New Roman"/>
                <w:sz w:val="21"/>
                <w:szCs w:val="21"/>
                <w:lang w:eastAsia="lv-LV"/>
              </w:rPr>
              <w:t>., 2.64.</w:t>
            </w:r>
          </w:p>
        </w:tc>
        <w:tc>
          <w:tcPr>
            <w:tcW w:w="2836" w:type="dxa"/>
            <w:tcBorders>
              <w:top w:val="single" w:sz="6" w:space="0" w:color="414142"/>
              <w:left w:val="single" w:sz="6" w:space="0" w:color="414142"/>
              <w:bottom w:val="single" w:sz="6" w:space="0" w:color="414142"/>
              <w:right w:val="single" w:sz="6" w:space="0" w:color="414142"/>
            </w:tcBorders>
          </w:tcPr>
          <w:p w14:paraId="554D407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p w14:paraId="0FAED9B8"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LM-26G-2</w:t>
            </w:r>
          </w:p>
        </w:tc>
      </w:tr>
      <w:tr w:rsidR="006F0663" w:rsidRPr="00265C5E" w14:paraId="0A85F63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0B8A92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437.</w:t>
            </w:r>
          </w:p>
        </w:tc>
        <w:tc>
          <w:tcPr>
            <w:tcW w:w="13750" w:type="dxa"/>
            <w:gridSpan w:val="5"/>
            <w:tcBorders>
              <w:top w:val="single" w:sz="6" w:space="0" w:color="414142"/>
              <w:left w:val="single" w:sz="6" w:space="0" w:color="414142"/>
              <w:bottom w:val="single" w:sz="6" w:space="0" w:color="414142"/>
              <w:right w:val="single" w:sz="6" w:space="0" w:color="414142"/>
            </w:tcBorders>
            <w:vAlign w:val="center"/>
          </w:tcPr>
          <w:p w14:paraId="073EAD2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24,65–24,75 GHz</w:t>
            </w:r>
          </w:p>
        </w:tc>
      </w:tr>
      <w:tr w:rsidR="006F0663" w:rsidRPr="00265C5E" w14:paraId="1ED16148"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5044045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5C6714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99CD4CB" w14:textId="0EB8BE9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w:t>
            </w:r>
            <w:r w:rsidRPr="00265C5E">
              <w:rPr>
                <w:rFonts w:ascii="Times New Roman" w:eastAsia="Times New Roman" w:hAnsi="Times New Roman" w:cs="Times New Roman"/>
                <w:sz w:val="21"/>
                <w:szCs w:val="21"/>
                <w:lang w:eastAsia="lv-LV"/>
              </w:rPr>
              <w:b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5.532BSTARPSATELĪTU</w:t>
            </w:r>
          </w:p>
          <w:p w14:paraId="109C7A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5.338A 5.532AB</w:t>
            </w:r>
          </w:p>
        </w:tc>
        <w:tc>
          <w:tcPr>
            <w:tcW w:w="2693" w:type="dxa"/>
            <w:vMerge w:val="restart"/>
            <w:tcBorders>
              <w:top w:val="single" w:sz="4" w:space="0" w:color="auto"/>
              <w:left w:val="single" w:sz="6" w:space="0" w:color="414142"/>
              <w:bottom w:val="single" w:sz="4" w:space="0" w:color="auto"/>
              <w:right w:val="single" w:sz="4" w:space="0" w:color="auto"/>
            </w:tcBorders>
          </w:tcPr>
          <w:p w14:paraId="5E0F1D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4DD1837" w14:textId="60734971"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w:t>
            </w:r>
            <w:r w:rsidRPr="00265C5E">
              <w:rPr>
                <w:rFonts w:ascii="Times New Roman" w:eastAsia="Times New Roman" w:hAnsi="Times New Roman" w:cs="Times New Roman"/>
                <w:sz w:val="21"/>
                <w:szCs w:val="21"/>
                <w:lang w:eastAsia="lv-LV"/>
              </w:rPr>
              <w:b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izplatījums) 5.532B</w:t>
            </w:r>
          </w:p>
          <w:p w14:paraId="30F6A3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00E409C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5.338A 5.532AB</w:t>
            </w:r>
          </w:p>
        </w:tc>
        <w:tc>
          <w:tcPr>
            <w:tcW w:w="2835" w:type="dxa"/>
            <w:tcBorders>
              <w:top w:val="single" w:sz="6" w:space="0" w:color="414142"/>
              <w:left w:val="single" w:sz="4" w:space="0" w:color="auto"/>
              <w:right w:val="single" w:sz="6" w:space="0" w:color="414142"/>
            </w:tcBorders>
          </w:tcPr>
          <w:p w14:paraId="47580FB4" w14:textId="3F9013E5"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right w:val="single" w:sz="6" w:space="0" w:color="414142"/>
            </w:tcBorders>
          </w:tcPr>
          <w:p w14:paraId="185F4243" w14:textId="1557FD34"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right w:val="single" w:sz="6" w:space="0" w:color="414142"/>
            </w:tcBorders>
          </w:tcPr>
          <w:p w14:paraId="09A52036" w14:textId="78CB9F8C" w:rsidR="00980F3F" w:rsidRPr="00265C5E" w:rsidRDefault="00980F3F" w:rsidP="005B0A01">
            <w:pPr>
              <w:spacing w:after="120" w:line="240" w:lineRule="auto"/>
              <w:rPr>
                <w:rFonts w:ascii="Times New Roman" w:eastAsia="Times New Roman" w:hAnsi="Times New Roman" w:cs="Times New Roman"/>
                <w:sz w:val="21"/>
                <w:szCs w:val="21"/>
                <w:lang w:eastAsia="lv-LV"/>
              </w:rPr>
            </w:pPr>
          </w:p>
        </w:tc>
      </w:tr>
      <w:tr w:rsidR="006F0663" w:rsidRPr="00265C5E" w14:paraId="7C24E172" w14:textId="77777777" w:rsidTr="00E960B2">
        <w:tc>
          <w:tcPr>
            <w:tcW w:w="702" w:type="dxa"/>
            <w:vMerge/>
            <w:tcBorders>
              <w:right w:val="single" w:sz="4" w:space="0" w:color="auto"/>
            </w:tcBorders>
            <w:vAlign w:val="center"/>
          </w:tcPr>
          <w:p w14:paraId="618DBA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15322B0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0AA088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right w:val="single" w:sz="6" w:space="0" w:color="414142"/>
            </w:tcBorders>
          </w:tcPr>
          <w:p w14:paraId="56152FF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right w:val="single" w:sz="6" w:space="0" w:color="414142"/>
            </w:tcBorders>
          </w:tcPr>
          <w:p w14:paraId="05DD7D7C"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right w:val="single" w:sz="6" w:space="0" w:color="414142"/>
            </w:tcBorders>
          </w:tcPr>
          <w:p w14:paraId="1D23A95C"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Automobiļu tuvdarbības radari (SRR) </w:t>
            </w:r>
          </w:p>
        </w:tc>
      </w:tr>
      <w:tr w:rsidR="006F0663" w:rsidRPr="00265C5E" w14:paraId="662DAC07" w14:textId="77777777" w:rsidTr="008D2FD0">
        <w:tc>
          <w:tcPr>
            <w:tcW w:w="702" w:type="dxa"/>
            <w:vMerge/>
            <w:tcBorders>
              <w:right w:val="single" w:sz="4" w:space="0" w:color="auto"/>
            </w:tcBorders>
            <w:vAlign w:val="center"/>
          </w:tcPr>
          <w:p w14:paraId="2DE9C70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C843D1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82973D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94F39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24,05–27 GHz</w:t>
            </w:r>
          </w:p>
        </w:tc>
        <w:tc>
          <w:tcPr>
            <w:tcW w:w="2693" w:type="dxa"/>
            <w:tcBorders>
              <w:top w:val="single" w:sz="6" w:space="0" w:color="414142"/>
              <w:left w:val="single" w:sz="6" w:space="0" w:color="414142"/>
              <w:bottom w:val="single" w:sz="6" w:space="0" w:color="414142"/>
              <w:right w:val="single" w:sz="6" w:space="0" w:color="414142"/>
            </w:tcBorders>
          </w:tcPr>
          <w:p w14:paraId="1F5A2D50" w14:textId="7B857FF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 3.18.</w:t>
            </w:r>
          </w:p>
        </w:tc>
        <w:tc>
          <w:tcPr>
            <w:tcW w:w="2836" w:type="dxa"/>
            <w:tcBorders>
              <w:top w:val="single" w:sz="6" w:space="0" w:color="414142"/>
              <w:left w:val="single" w:sz="6" w:space="0" w:color="414142"/>
              <w:bottom w:val="single" w:sz="6" w:space="0" w:color="414142"/>
              <w:right w:val="single" w:sz="6" w:space="0" w:color="414142"/>
            </w:tcBorders>
          </w:tcPr>
          <w:p w14:paraId="61892A6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872B31C" w14:textId="77777777" w:rsidTr="008D2FD0">
        <w:tc>
          <w:tcPr>
            <w:tcW w:w="702" w:type="dxa"/>
            <w:vMerge/>
            <w:tcBorders>
              <w:right w:val="single" w:sz="4" w:space="0" w:color="auto"/>
            </w:tcBorders>
            <w:vAlign w:val="center"/>
          </w:tcPr>
          <w:p w14:paraId="012D823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9E9C44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81CF1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963E9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 24,25–25,1 GHz</w:t>
            </w:r>
          </w:p>
        </w:tc>
        <w:tc>
          <w:tcPr>
            <w:tcW w:w="2693" w:type="dxa"/>
            <w:tcBorders>
              <w:top w:val="single" w:sz="6" w:space="0" w:color="414142"/>
              <w:left w:val="single" w:sz="6" w:space="0" w:color="414142"/>
              <w:bottom w:val="single" w:sz="6" w:space="0" w:color="414142"/>
              <w:right w:val="single" w:sz="6" w:space="0" w:color="414142"/>
            </w:tcBorders>
          </w:tcPr>
          <w:p w14:paraId="08F466BF" w14:textId="77777777"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1.32</w:t>
            </w:r>
            <w:r w:rsidR="0018669A"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1.35</w:t>
            </w:r>
            <w:r w:rsidR="0018669A" w:rsidRPr="00265C5E">
              <w:rPr>
                <w:rFonts w:ascii="Times New Roman" w:eastAsia="Times New Roman" w:hAnsi="Times New Roman" w:cs="Times New Roman"/>
                <w:sz w:val="21"/>
                <w:szCs w:val="21"/>
                <w:lang w:eastAsia="lv-LV"/>
              </w:rPr>
              <w:t>., 2.64.</w:t>
            </w:r>
          </w:p>
        </w:tc>
        <w:tc>
          <w:tcPr>
            <w:tcW w:w="2836" w:type="dxa"/>
            <w:tcBorders>
              <w:top w:val="single" w:sz="6" w:space="0" w:color="414142"/>
              <w:left w:val="single" w:sz="6" w:space="0" w:color="414142"/>
              <w:bottom w:val="single" w:sz="6" w:space="0" w:color="414142"/>
              <w:right w:val="single" w:sz="6" w:space="0" w:color="414142"/>
            </w:tcBorders>
          </w:tcPr>
          <w:p w14:paraId="23165E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p w14:paraId="2C2D145B"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LM-26G-2</w:t>
            </w:r>
          </w:p>
        </w:tc>
      </w:tr>
      <w:tr w:rsidR="006F0663" w:rsidRPr="00265C5E" w14:paraId="1DD70AC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34E210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438.</w:t>
            </w:r>
          </w:p>
        </w:tc>
        <w:tc>
          <w:tcPr>
            <w:tcW w:w="13750" w:type="dxa"/>
            <w:gridSpan w:val="5"/>
            <w:tcBorders>
              <w:top w:val="single" w:sz="6" w:space="0" w:color="414142"/>
              <w:left w:val="single" w:sz="6" w:space="0" w:color="414142"/>
              <w:bottom w:val="single" w:sz="6" w:space="0" w:color="414142"/>
              <w:right w:val="single" w:sz="6" w:space="0" w:color="414142"/>
            </w:tcBorders>
            <w:vAlign w:val="center"/>
          </w:tcPr>
          <w:p w14:paraId="2755B39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24,75–25,25 GHz</w:t>
            </w:r>
          </w:p>
        </w:tc>
      </w:tr>
      <w:tr w:rsidR="006F0663" w:rsidRPr="00265C5E" w14:paraId="703C9A9D"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5DC5889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7E155B2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456A24A" w14:textId="41D5578E"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w:t>
            </w:r>
            <w:r w:rsidRPr="00265C5E">
              <w:rPr>
                <w:rFonts w:ascii="Times New Roman" w:eastAsia="Times New Roman" w:hAnsi="Times New Roman" w:cs="Times New Roman"/>
                <w:sz w:val="21"/>
                <w:szCs w:val="21"/>
                <w:lang w:eastAsia="lv-LV"/>
              </w:rPr>
              <w:b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izplatījums) 5.532B </w:t>
            </w:r>
          </w:p>
          <w:p w14:paraId="5A9CB0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5.338A 5.532AB</w:t>
            </w:r>
          </w:p>
        </w:tc>
        <w:tc>
          <w:tcPr>
            <w:tcW w:w="2693" w:type="dxa"/>
            <w:vMerge w:val="restart"/>
            <w:tcBorders>
              <w:top w:val="single" w:sz="4" w:space="0" w:color="auto"/>
              <w:left w:val="single" w:sz="6" w:space="0" w:color="414142"/>
              <w:bottom w:val="single" w:sz="4" w:space="0" w:color="auto"/>
              <w:right w:val="single" w:sz="4" w:space="0" w:color="auto"/>
            </w:tcBorders>
          </w:tcPr>
          <w:p w14:paraId="482BDA2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55C8765" w14:textId="308CC4D1"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w:t>
            </w:r>
            <w:r w:rsidRPr="00265C5E">
              <w:rPr>
                <w:rFonts w:ascii="Times New Roman" w:eastAsia="Times New Roman" w:hAnsi="Times New Roman" w:cs="Times New Roman"/>
                <w:sz w:val="21"/>
                <w:szCs w:val="21"/>
                <w:lang w:eastAsia="lv-LV"/>
              </w:rPr>
              <w:br/>
              <w:t>(Zeme</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izplatījums) 5.532B </w:t>
            </w:r>
          </w:p>
          <w:p w14:paraId="59C3123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5.338A 5.532AB</w:t>
            </w:r>
          </w:p>
        </w:tc>
        <w:tc>
          <w:tcPr>
            <w:tcW w:w="2835" w:type="dxa"/>
            <w:tcBorders>
              <w:top w:val="single" w:sz="6" w:space="0" w:color="414142"/>
              <w:left w:val="single" w:sz="4" w:space="0" w:color="auto"/>
              <w:bottom w:val="single" w:sz="6" w:space="0" w:color="414142"/>
              <w:right w:val="single" w:sz="6" w:space="0" w:color="414142"/>
            </w:tcBorders>
          </w:tcPr>
          <w:p w14:paraId="2B9FCB96" w14:textId="36B4BD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C520505" w14:textId="65CF282E"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8012D88" w14:textId="409269EF" w:rsidR="00980F3F" w:rsidRPr="00265C5E" w:rsidRDefault="00980F3F" w:rsidP="005B0A01">
            <w:pPr>
              <w:spacing w:after="120" w:line="240" w:lineRule="auto"/>
              <w:rPr>
                <w:rFonts w:ascii="Times New Roman" w:eastAsia="Times New Roman" w:hAnsi="Times New Roman" w:cs="Times New Roman"/>
                <w:sz w:val="21"/>
                <w:szCs w:val="21"/>
                <w:lang w:eastAsia="lv-LV"/>
              </w:rPr>
            </w:pPr>
          </w:p>
        </w:tc>
      </w:tr>
      <w:tr w:rsidR="006F0663" w:rsidRPr="00265C5E" w14:paraId="2BC274F2" w14:textId="77777777" w:rsidTr="008D2FD0">
        <w:tc>
          <w:tcPr>
            <w:tcW w:w="702" w:type="dxa"/>
            <w:vMerge/>
            <w:tcBorders>
              <w:right w:val="single" w:sz="4" w:space="0" w:color="auto"/>
            </w:tcBorders>
            <w:vAlign w:val="center"/>
          </w:tcPr>
          <w:p w14:paraId="60045B9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2399E1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773D9F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27C9B6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1161FE95"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777056E5"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Automobiļu tuvdarbības radari (SRR) </w:t>
            </w:r>
          </w:p>
        </w:tc>
      </w:tr>
      <w:tr w:rsidR="006F0663" w:rsidRPr="00265C5E" w14:paraId="50322A25" w14:textId="77777777" w:rsidTr="008D2FD0">
        <w:tc>
          <w:tcPr>
            <w:tcW w:w="702" w:type="dxa"/>
            <w:vMerge/>
            <w:tcBorders>
              <w:right w:val="single" w:sz="4" w:space="0" w:color="auto"/>
            </w:tcBorders>
            <w:vAlign w:val="center"/>
          </w:tcPr>
          <w:p w14:paraId="5E0D352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BBD708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D922CC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BCCAA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24,05–27 GHz</w:t>
            </w:r>
          </w:p>
        </w:tc>
        <w:tc>
          <w:tcPr>
            <w:tcW w:w="2693" w:type="dxa"/>
            <w:tcBorders>
              <w:top w:val="single" w:sz="6" w:space="0" w:color="414142"/>
              <w:left w:val="single" w:sz="6" w:space="0" w:color="414142"/>
              <w:bottom w:val="single" w:sz="6" w:space="0" w:color="414142"/>
              <w:right w:val="single" w:sz="6" w:space="0" w:color="414142"/>
            </w:tcBorders>
          </w:tcPr>
          <w:p w14:paraId="15AE4E47" w14:textId="66A20C33"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 3.18.</w:t>
            </w:r>
          </w:p>
        </w:tc>
        <w:tc>
          <w:tcPr>
            <w:tcW w:w="2836" w:type="dxa"/>
            <w:tcBorders>
              <w:top w:val="single" w:sz="6" w:space="0" w:color="414142"/>
              <w:left w:val="single" w:sz="6" w:space="0" w:color="414142"/>
              <w:bottom w:val="single" w:sz="6" w:space="0" w:color="414142"/>
              <w:right w:val="single" w:sz="6" w:space="0" w:color="414142"/>
            </w:tcBorders>
          </w:tcPr>
          <w:p w14:paraId="5AFDA86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74EEA74" w14:textId="77777777" w:rsidTr="008D2FD0">
        <w:tc>
          <w:tcPr>
            <w:tcW w:w="702" w:type="dxa"/>
            <w:vMerge/>
            <w:tcBorders>
              <w:right w:val="single" w:sz="4" w:space="0" w:color="auto"/>
            </w:tcBorders>
            <w:vAlign w:val="center"/>
          </w:tcPr>
          <w:p w14:paraId="2F87A62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01FE28C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E6ED80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D630CF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IMT: 24,25–25,1 GHz</w:t>
            </w:r>
          </w:p>
        </w:tc>
        <w:tc>
          <w:tcPr>
            <w:tcW w:w="2693" w:type="dxa"/>
            <w:tcBorders>
              <w:top w:val="single" w:sz="6" w:space="0" w:color="414142"/>
              <w:left w:val="single" w:sz="6" w:space="0" w:color="414142"/>
              <w:bottom w:val="single" w:sz="6" w:space="0" w:color="414142"/>
              <w:right w:val="single" w:sz="6" w:space="0" w:color="414142"/>
            </w:tcBorders>
          </w:tcPr>
          <w:p w14:paraId="6BF550F2" w14:textId="77777777"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1.32</w:t>
            </w:r>
            <w:r w:rsidR="0018669A"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1.35</w:t>
            </w:r>
            <w:r w:rsidR="0018669A" w:rsidRPr="00265C5E">
              <w:rPr>
                <w:rFonts w:ascii="Times New Roman" w:eastAsia="Times New Roman" w:hAnsi="Times New Roman" w:cs="Times New Roman"/>
                <w:sz w:val="21"/>
                <w:szCs w:val="21"/>
                <w:lang w:eastAsia="lv-LV"/>
              </w:rPr>
              <w:t>., 2.64.</w:t>
            </w:r>
          </w:p>
        </w:tc>
        <w:tc>
          <w:tcPr>
            <w:tcW w:w="2836" w:type="dxa"/>
            <w:tcBorders>
              <w:top w:val="single" w:sz="6" w:space="0" w:color="414142"/>
              <w:left w:val="single" w:sz="6" w:space="0" w:color="414142"/>
              <w:bottom w:val="single" w:sz="6" w:space="0" w:color="414142"/>
              <w:right w:val="single" w:sz="6" w:space="0" w:color="414142"/>
            </w:tcBorders>
          </w:tcPr>
          <w:p w14:paraId="3D2F3F5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p w14:paraId="589E988B"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LM-26G-2</w:t>
            </w:r>
          </w:p>
        </w:tc>
      </w:tr>
      <w:tr w:rsidR="006F0663" w:rsidRPr="00265C5E" w14:paraId="22DD8F78" w14:textId="77777777" w:rsidTr="008D2FD0">
        <w:tc>
          <w:tcPr>
            <w:tcW w:w="702" w:type="dxa"/>
            <w:vMerge/>
            <w:tcBorders>
              <w:right w:val="single" w:sz="4" w:space="0" w:color="auto"/>
            </w:tcBorders>
            <w:vAlign w:val="center"/>
          </w:tcPr>
          <w:p w14:paraId="09855BC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C1FA46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4F2266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8B93A3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Savienībā spēj nodrošināt bezvadu platjoslas elektronisko sakaru pakalpojumus/IMT: 25,1–27,5 GHz</w:t>
            </w:r>
          </w:p>
        </w:tc>
        <w:tc>
          <w:tcPr>
            <w:tcW w:w="2693" w:type="dxa"/>
            <w:tcBorders>
              <w:top w:val="single" w:sz="6" w:space="0" w:color="414142"/>
              <w:left w:val="single" w:sz="6" w:space="0" w:color="414142"/>
              <w:bottom w:val="single" w:sz="6" w:space="0" w:color="414142"/>
              <w:right w:val="single" w:sz="6" w:space="0" w:color="414142"/>
            </w:tcBorders>
          </w:tcPr>
          <w:p w14:paraId="14FABA7B" w14:textId="77777777"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1.32</w:t>
            </w:r>
            <w:r w:rsidR="0018669A"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1.35</w:t>
            </w:r>
            <w:r w:rsidR="0018669A" w:rsidRPr="00265C5E">
              <w:rPr>
                <w:rFonts w:ascii="Times New Roman" w:eastAsia="Times New Roman" w:hAnsi="Times New Roman" w:cs="Times New Roman"/>
                <w:sz w:val="21"/>
                <w:szCs w:val="21"/>
                <w:lang w:eastAsia="lv-LV"/>
              </w:rPr>
              <w:t>., 2.64.</w:t>
            </w:r>
          </w:p>
        </w:tc>
        <w:tc>
          <w:tcPr>
            <w:tcW w:w="2836" w:type="dxa"/>
            <w:tcBorders>
              <w:top w:val="single" w:sz="6" w:space="0" w:color="414142"/>
              <w:left w:val="single" w:sz="6" w:space="0" w:color="414142"/>
              <w:bottom w:val="single" w:sz="6" w:space="0" w:color="414142"/>
              <w:right w:val="single" w:sz="6" w:space="0" w:color="414142"/>
            </w:tcBorders>
          </w:tcPr>
          <w:p w14:paraId="71D0AF2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6DDBC33B"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LM-26G-1</w:t>
            </w:r>
          </w:p>
        </w:tc>
      </w:tr>
      <w:tr w:rsidR="006F0663" w:rsidRPr="00265C5E" w14:paraId="5B8E125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8D5AAC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439.</w:t>
            </w:r>
          </w:p>
        </w:tc>
        <w:tc>
          <w:tcPr>
            <w:tcW w:w="13750" w:type="dxa"/>
            <w:gridSpan w:val="5"/>
            <w:tcBorders>
              <w:top w:val="single" w:sz="6" w:space="0" w:color="414142"/>
              <w:left w:val="single" w:sz="6" w:space="0" w:color="414142"/>
              <w:bottom w:val="single" w:sz="6" w:space="0" w:color="414142"/>
              <w:right w:val="single" w:sz="6" w:space="0" w:color="414142"/>
            </w:tcBorders>
            <w:vAlign w:val="center"/>
          </w:tcPr>
          <w:p w14:paraId="2804CF3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25,25–25,5 GHz</w:t>
            </w:r>
          </w:p>
        </w:tc>
      </w:tr>
      <w:tr w:rsidR="006F0663" w:rsidRPr="00265C5E" w14:paraId="39ABB9C0"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7461CD7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714743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6BA88E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5.536</w:t>
            </w:r>
          </w:p>
          <w:p w14:paraId="0D226DC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5.338A 5.532AB</w:t>
            </w:r>
          </w:p>
          <w:p w14:paraId="7CDACBD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w:t>
            </w:r>
            <w:r w:rsidRPr="00265C5E">
              <w:rPr>
                <w:rFonts w:ascii="Times New Roman" w:eastAsia="Times New Roman" w:hAnsi="Times New Roman" w:cs="Times New Roman"/>
                <w:sz w:val="21"/>
                <w:szCs w:val="21"/>
                <w:lang w:eastAsia="lv-LV"/>
              </w:rPr>
              <w:br/>
              <w:t>(Zeme–izplatījums)</w:t>
            </w:r>
          </w:p>
        </w:tc>
        <w:tc>
          <w:tcPr>
            <w:tcW w:w="2693" w:type="dxa"/>
            <w:vMerge w:val="restart"/>
            <w:tcBorders>
              <w:top w:val="single" w:sz="4" w:space="0" w:color="auto"/>
              <w:left w:val="single" w:sz="6" w:space="0" w:color="414142"/>
              <w:bottom w:val="single" w:sz="4" w:space="0" w:color="auto"/>
              <w:right w:val="single" w:sz="4" w:space="0" w:color="auto"/>
            </w:tcBorders>
          </w:tcPr>
          <w:p w14:paraId="70CB527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328A5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5.536</w:t>
            </w:r>
          </w:p>
          <w:p w14:paraId="097471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5.338A 5.532AB</w:t>
            </w:r>
          </w:p>
          <w:p w14:paraId="5342EEC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w:t>
            </w:r>
            <w:r w:rsidRPr="00265C5E">
              <w:rPr>
                <w:rFonts w:ascii="Times New Roman" w:eastAsia="Times New Roman" w:hAnsi="Times New Roman" w:cs="Times New Roman"/>
                <w:sz w:val="21"/>
                <w:szCs w:val="21"/>
                <w:lang w:eastAsia="lv-LV"/>
              </w:rPr>
              <w:br/>
              <w:t>(Zeme–izplatījums)</w:t>
            </w:r>
          </w:p>
        </w:tc>
        <w:tc>
          <w:tcPr>
            <w:tcW w:w="2835" w:type="dxa"/>
            <w:tcBorders>
              <w:top w:val="single" w:sz="6" w:space="0" w:color="414142"/>
              <w:left w:val="single" w:sz="4" w:space="0" w:color="auto"/>
              <w:bottom w:val="single" w:sz="6" w:space="0" w:color="414142"/>
              <w:right w:val="single" w:sz="6" w:space="0" w:color="414142"/>
            </w:tcBorders>
          </w:tcPr>
          <w:p w14:paraId="49CF4127" w14:textId="4BF6D97A"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F034E7C" w14:textId="61CC4B0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6872538" w14:textId="4D3B4A48" w:rsidR="00980F3F" w:rsidRPr="00265C5E" w:rsidRDefault="00980F3F" w:rsidP="005B0A01">
            <w:pPr>
              <w:spacing w:after="120" w:line="240" w:lineRule="auto"/>
              <w:rPr>
                <w:rFonts w:ascii="Times New Roman" w:eastAsia="Times New Roman" w:hAnsi="Times New Roman" w:cs="Times New Roman"/>
                <w:sz w:val="21"/>
                <w:szCs w:val="21"/>
                <w:lang w:eastAsia="lv-LV"/>
              </w:rPr>
            </w:pPr>
          </w:p>
        </w:tc>
      </w:tr>
      <w:tr w:rsidR="006F0663" w:rsidRPr="00265C5E" w14:paraId="085F3298" w14:textId="77777777" w:rsidTr="008D2FD0">
        <w:tc>
          <w:tcPr>
            <w:tcW w:w="702" w:type="dxa"/>
            <w:vMerge/>
            <w:tcBorders>
              <w:right w:val="single" w:sz="4" w:space="0" w:color="auto"/>
            </w:tcBorders>
            <w:vAlign w:val="center"/>
          </w:tcPr>
          <w:p w14:paraId="0C01BD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9D01E5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0298C1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4F0DC1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37388154" w14:textId="77777777" w:rsidR="00A440B3"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0DC63801"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Automobiļu tuvdarbības radari (SRR) </w:t>
            </w:r>
          </w:p>
        </w:tc>
      </w:tr>
      <w:tr w:rsidR="006F0663" w:rsidRPr="00265C5E" w14:paraId="333D5E46" w14:textId="77777777" w:rsidTr="008D2FD0">
        <w:tc>
          <w:tcPr>
            <w:tcW w:w="702" w:type="dxa"/>
            <w:vMerge/>
            <w:tcBorders>
              <w:right w:val="single" w:sz="4" w:space="0" w:color="auto"/>
            </w:tcBorders>
            <w:vAlign w:val="center"/>
          </w:tcPr>
          <w:p w14:paraId="4724957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61878C9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8294ED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3C1E9E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24,05–27 GHz</w:t>
            </w:r>
          </w:p>
        </w:tc>
        <w:tc>
          <w:tcPr>
            <w:tcW w:w="2693" w:type="dxa"/>
            <w:tcBorders>
              <w:top w:val="single" w:sz="6" w:space="0" w:color="414142"/>
              <w:left w:val="single" w:sz="6" w:space="0" w:color="414142"/>
              <w:bottom w:val="single" w:sz="6" w:space="0" w:color="414142"/>
              <w:right w:val="single" w:sz="6" w:space="0" w:color="414142"/>
            </w:tcBorders>
          </w:tcPr>
          <w:p w14:paraId="51379A1C" w14:textId="109D7572" w:rsidR="00980F3F" w:rsidRPr="00265C5E" w:rsidRDefault="0018669A">
            <w:pPr>
              <w:spacing w:before="100" w:beforeAutospacing="1" w:after="100" w:afterAutospacing="1" w:line="315" w:lineRule="atLeast"/>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 3.18.</w:t>
            </w:r>
          </w:p>
        </w:tc>
        <w:tc>
          <w:tcPr>
            <w:tcW w:w="2836" w:type="dxa"/>
            <w:tcBorders>
              <w:top w:val="single" w:sz="6" w:space="0" w:color="414142"/>
              <w:left w:val="single" w:sz="6" w:space="0" w:color="414142"/>
              <w:bottom w:val="single" w:sz="6" w:space="0" w:color="414142"/>
              <w:right w:val="single" w:sz="6" w:space="0" w:color="414142"/>
            </w:tcBorders>
          </w:tcPr>
          <w:p w14:paraId="5D2017C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72E39F16" w14:textId="77777777" w:rsidTr="008D2FD0">
        <w:tc>
          <w:tcPr>
            <w:tcW w:w="702" w:type="dxa"/>
            <w:vMerge/>
            <w:tcBorders>
              <w:right w:val="single" w:sz="4" w:space="0" w:color="auto"/>
            </w:tcBorders>
            <w:vAlign w:val="center"/>
          </w:tcPr>
          <w:p w14:paraId="54567E9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15444F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8A74B1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4F8399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Savienībā spēj nodrošināt bezvadu platjoslas elektronisko sakaru pakalpojumus/IMT: 25,1–27,5 GHz</w:t>
            </w:r>
          </w:p>
        </w:tc>
        <w:tc>
          <w:tcPr>
            <w:tcW w:w="2693" w:type="dxa"/>
            <w:tcBorders>
              <w:top w:val="single" w:sz="6" w:space="0" w:color="414142"/>
              <w:left w:val="single" w:sz="6" w:space="0" w:color="414142"/>
              <w:bottom w:val="single" w:sz="6" w:space="0" w:color="414142"/>
              <w:right w:val="single" w:sz="6" w:space="0" w:color="414142"/>
            </w:tcBorders>
          </w:tcPr>
          <w:p w14:paraId="01C67BD3" w14:textId="77777777"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1.32</w:t>
            </w:r>
            <w:r w:rsidR="0018669A"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1.35</w:t>
            </w:r>
            <w:r w:rsidR="0018669A" w:rsidRPr="00265C5E">
              <w:rPr>
                <w:rFonts w:ascii="Times New Roman" w:eastAsia="Times New Roman" w:hAnsi="Times New Roman" w:cs="Times New Roman"/>
                <w:sz w:val="21"/>
                <w:szCs w:val="21"/>
                <w:lang w:eastAsia="lv-LV"/>
              </w:rPr>
              <w:t>., 2.64.</w:t>
            </w:r>
          </w:p>
        </w:tc>
        <w:tc>
          <w:tcPr>
            <w:tcW w:w="2836" w:type="dxa"/>
            <w:tcBorders>
              <w:top w:val="single" w:sz="6" w:space="0" w:color="414142"/>
              <w:left w:val="single" w:sz="6" w:space="0" w:color="414142"/>
              <w:bottom w:val="single" w:sz="6" w:space="0" w:color="414142"/>
              <w:right w:val="single" w:sz="6" w:space="0" w:color="414142"/>
            </w:tcBorders>
          </w:tcPr>
          <w:p w14:paraId="36890DF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42E8AA8C"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LM-26G-1</w:t>
            </w:r>
          </w:p>
        </w:tc>
      </w:tr>
      <w:tr w:rsidR="006F0663" w:rsidRPr="00265C5E" w14:paraId="5C8B5E2E" w14:textId="77777777" w:rsidTr="008D2FD0">
        <w:tc>
          <w:tcPr>
            <w:tcW w:w="702" w:type="dxa"/>
            <w:vMerge/>
            <w:tcBorders>
              <w:right w:val="single" w:sz="4" w:space="0" w:color="auto"/>
            </w:tcBorders>
            <w:vAlign w:val="center"/>
          </w:tcPr>
          <w:p w14:paraId="215B143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E235A5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D4CDB8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88F68F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25,25–26,5 GHz</w:t>
            </w:r>
          </w:p>
        </w:tc>
        <w:tc>
          <w:tcPr>
            <w:tcW w:w="2693" w:type="dxa"/>
            <w:tcBorders>
              <w:top w:val="single" w:sz="6" w:space="0" w:color="414142"/>
              <w:left w:val="single" w:sz="6" w:space="0" w:color="414142"/>
              <w:bottom w:val="single" w:sz="6" w:space="0" w:color="414142"/>
              <w:right w:val="single" w:sz="6" w:space="0" w:color="414142"/>
            </w:tcBorders>
          </w:tcPr>
          <w:p w14:paraId="70B9D2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23D5CFA3"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un publiskie elektronisko sakaru tīkli</w:t>
            </w:r>
          </w:p>
        </w:tc>
      </w:tr>
      <w:tr w:rsidR="006F0663" w:rsidRPr="00265C5E" w14:paraId="12E70273"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9A8ECD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440.</w:t>
            </w:r>
          </w:p>
        </w:tc>
        <w:tc>
          <w:tcPr>
            <w:tcW w:w="13750" w:type="dxa"/>
            <w:gridSpan w:val="5"/>
            <w:tcBorders>
              <w:top w:val="single" w:sz="6" w:space="0" w:color="414142"/>
              <w:left w:val="single" w:sz="6" w:space="0" w:color="414142"/>
              <w:bottom w:val="single" w:sz="6" w:space="0" w:color="414142"/>
              <w:right w:val="single" w:sz="6" w:space="0" w:color="414142"/>
            </w:tcBorders>
            <w:vAlign w:val="center"/>
          </w:tcPr>
          <w:p w14:paraId="1093D88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25,5–27 GHz</w:t>
            </w:r>
          </w:p>
        </w:tc>
      </w:tr>
      <w:tr w:rsidR="006F0663" w:rsidRPr="00265C5E" w14:paraId="7EC628B1"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4355A0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470902C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 5.536B</w:t>
            </w:r>
          </w:p>
          <w:p w14:paraId="3FBC1A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E443B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5.536</w:t>
            </w:r>
          </w:p>
          <w:p w14:paraId="0A9E6A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5.338A 5.532AB</w:t>
            </w:r>
          </w:p>
          <w:p w14:paraId="7A661CA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 5.536C</w:t>
            </w:r>
          </w:p>
          <w:p w14:paraId="3A664E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w:t>
            </w:r>
            <w:r w:rsidRPr="00265C5E">
              <w:rPr>
                <w:rFonts w:ascii="Times New Roman" w:eastAsia="Times New Roman" w:hAnsi="Times New Roman" w:cs="Times New Roman"/>
                <w:sz w:val="21"/>
                <w:szCs w:val="21"/>
                <w:lang w:eastAsia="lv-LV"/>
              </w:rPr>
              <w:br/>
              <w:t>(Zeme–izplatījums)</w:t>
            </w:r>
          </w:p>
          <w:p w14:paraId="01D677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5.536A</w:t>
            </w:r>
          </w:p>
        </w:tc>
        <w:tc>
          <w:tcPr>
            <w:tcW w:w="2693" w:type="dxa"/>
            <w:vMerge w:val="restart"/>
            <w:tcBorders>
              <w:top w:val="single" w:sz="4" w:space="0" w:color="auto"/>
              <w:left w:val="single" w:sz="6" w:space="0" w:color="414142"/>
              <w:bottom w:val="single" w:sz="4" w:space="0" w:color="auto"/>
              <w:right w:val="single" w:sz="4" w:space="0" w:color="auto"/>
            </w:tcBorders>
          </w:tcPr>
          <w:p w14:paraId="1BB064D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(izplatījums–Zeme)</w:t>
            </w:r>
          </w:p>
          <w:p w14:paraId="5918860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CDBE00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5.536</w:t>
            </w:r>
          </w:p>
          <w:p w14:paraId="3A2DC8E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5.338A 5.532AB</w:t>
            </w:r>
          </w:p>
          <w:p w14:paraId="098027E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148752F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(Zeme–izplatījums)</w:t>
            </w:r>
          </w:p>
          <w:p w14:paraId="268667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5.536A</w:t>
            </w:r>
          </w:p>
        </w:tc>
        <w:tc>
          <w:tcPr>
            <w:tcW w:w="2835" w:type="dxa"/>
            <w:tcBorders>
              <w:top w:val="single" w:sz="6" w:space="0" w:color="414142"/>
              <w:left w:val="single" w:sz="4" w:space="0" w:color="auto"/>
              <w:bottom w:val="single" w:sz="6" w:space="0" w:color="414142"/>
              <w:right w:val="single" w:sz="6" w:space="0" w:color="414142"/>
            </w:tcBorders>
          </w:tcPr>
          <w:p w14:paraId="0D4C0BA4" w14:textId="769D83D2"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9675172" w14:textId="13D6FD10"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2AE3C340" w14:textId="3D7ADB92" w:rsidR="00980F3F" w:rsidRPr="00265C5E" w:rsidRDefault="00980F3F" w:rsidP="005B0A01">
            <w:pPr>
              <w:spacing w:after="120" w:line="240" w:lineRule="auto"/>
              <w:rPr>
                <w:rFonts w:ascii="Times New Roman" w:eastAsia="Times New Roman" w:hAnsi="Times New Roman" w:cs="Times New Roman"/>
                <w:sz w:val="21"/>
                <w:szCs w:val="21"/>
                <w:lang w:eastAsia="lv-LV"/>
              </w:rPr>
            </w:pPr>
          </w:p>
        </w:tc>
      </w:tr>
      <w:tr w:rsidR="006F0663" w:rsidRPr="00265C5E" w14:paraId="296AE917" w14:textId="77777777" w:rsidTr="008D2FD0">
        <w:tc>
          <w:tcPr>
            <w:tcW w:w="702" w:type="dxa"/>
            <w:vMerge/>
            <w:tcBorders>
              <w:right w:val="single" w:sz="4" w:space="0" w:color="auto"/>
            </w:tcBorders>
            <w:vAlign w:val="center"/>
          </w:tcPr>
          <w:p w14:paraId="1314023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01A5D1D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516F36F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29C54C2" w14:textId="2D465113"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26C702B" w14:textId="24D6610A"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23514C6" w14:textId="0CB06E41" w:rsidR="00980F3F" w:rsidRPr="00265C5E" w:rsidRDefault="00980F3F" w:rsidP="005B0A01">
            <w:pPr>
              <w:spacing w:after="120" w:line="240" w:lineRule="auto"/>
              <w:rPr>
                <w:rFonts w:ascii="Times New Roman" w:eastAsia="Times New Roman" w:hAnsi="Times New Roman" w:cs="Times New Roman"/>
                <w:sz w:val="21"/>
                <w:szCs w:val="21"/>
                <w:lang w:eastAsia="lv-LV"/>
              </w:rPr>
            </w:pPr>
          </w:p>
        </w:tc>
      </w:tr>
      <w:tr w:rsidR="006F0663" w:rsidRPr="00265C5E" w14:paraId="38FC720C" w14:textId="77777777" w:rsidTr="008D2FD0">
        <w:tc>
          <w:tcPr>
            <w:tcW w:w="702" w:type="dxa"/>
            <w:vMerge/>
            <w:tcBorders>
              <w:right w:val="single" w:sz="4" w:space="0" w:color="auto"/>
            </w:tcBorders>
            <w:vAlign w:val="center"/>
          </w:tcPr>
          <w:p w14:paraId="057CF1A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54F1C1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6F4527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60CE2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21,65–26,65 GHz</w:t>
            </w:r>
          </w:p>
        </w:tc>
        <w:tc>
          <w:tcPr>
            <w:tcW w:w="2693" w:type="dxa"/>
            <w:tcBorders>
              <w:top w:val="single" w:sz="6" w:space="0" w:color="414142"/>
              <w:left w:val="single" w:sz="6" w:space="0" w:color="414142"/>
              <w:bottom w:val="single" w:sz="6" w:space="0" w:color="414142"/>
              <w:right w:val="single" w:sz="6" w:space="0" w:color="414142"/>
            </w:tcBorders>
          </w:tcPr>
          <w:p w14:paraId="776562BB" w14:textId="77777777" w:rsidR="00A440B3" w:rsidRPr="00265C5E" w:rsidRDefault="0018669A">
            <w:pPr>
              <w:spacing w:before="100" w:beforeAutospacing="1" w:after="100" w:afterAutospacing="1"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1.2., 1.</w:t>
            </w:r>
            <w:r w:rsidR="00BE09CE" w:rsidRPr="00265C5E">
              <w:rPr>
                <w:rFonts w:ascii="Times New Roman" w:eastAsia="Times New Roman" w:hAnsi="Times New Roman" w:cs="Times New Roman"/>
                <w:sz w:val="21"/>
                <w:szCs w:val="21"/>
                <w:lang w:eastAsia="lv-LV"/>
              </w:rPr>
              <w:t>14</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1.28</w:t>
            </w:r>
            <w:r w:rsidRPr="00265C5E">
              <w:rPr>
                <w:rFonts w:ascii="Times New Roman" w:eastAsia="Times New Roman" w:hAnsi="Times New Roman" w:cs="Times New Roman"/>
                <w:sz w:val="21"/>
                <w:szCs w:val="21"/>
                <w:lang w:eastAsia="lv-LV"/>
              </w:rPr>
              <w:t>., 2.20.</w:t>
            </w:r>
          </w:p>
        </w:tc>
        <w:tc>
          <w:tcPr>
            <w:tcW w:w="2836" w:type="dxa"/>
            <w:tcBorders>
              <w:top w:val="single" w:sz="6" w:space="0" w:color="414142"/>
              <w:left w:val="single" w:sz="6" w:space="0" w:color="414142"/>
              <w:bottom w:val="single" w:sz="6" w:space="0" w:color="414142"/>
              <w:right w:val="single" w:sz="6" w:space="0" w:color="414142"/>
            </w:tcBorders>
          </w:tcPr>
          <w:p w14:paraId="4275B70E" w14:textId="507B186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Automobiļu tuvdarbības radari (SRR</w:t>
            </w:r>
            <w:r w:rsidR="004079DD">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 xml:space="preserve"> </w:t>
            </w:r>
          </w:p>
        </w:tc>
      </w:tr>
      <w:tr w:rsidR="006F0663" w:rsidRPr="00265C5E" w14:paraId="786F7B9D" w14:textId="77777777" w:rsidTr="008D2FD0">
        <w:tc>
          <w:tcPr>
            <w:tcW w:w="702" w:type="dxa"/>
            <w:vMerge/>
            <w:tcBorders>
              <w:right w:val="single" w:sz="4" w:space="0" w:color="auto"/>
            </w:tcBorders>
            <w:vAlign w:val="center"/>
          </w:tcPr>
          <w:p w14:paraId="47B007A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72294F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4B8C46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F52AD7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24,05–27 GHz</w:t>
            </w:r>
          </w:p>
        </w:tc>
        <w:tc>
          <w:tcPr>
            <w:tcW w:w="2693" w:type="dxa"/>
            <w:tcBorders>
              <w:top w:val="single" w:sz="6" w:space="0" w:color="414142"/>
              <w:left w:val="single" w:sz="6" w:space="0" w:color="414142"/>
              <w:bottom w:val="single" w:sz="6" w:space="0" w:color="414142"/>
              <w:right w:val="single" w:sz="6" w:space="0" w:color="414142"/>
            </w:tcBorders>
          </w:tcPr>
          <w:p w14:paraId="71D62544" w14:textId="59DCD1C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 3.18.</w:t>
            </w:r>
          </w:p>
        </w:tc>
        <w:tc>
          <w:tcPr>
            <w:tcW w:w="2836" w:type="dxa"/>
            <w:tcBorders>
              <w:top w:val="single" w:sz="6" w:space="0" w:color="414142"/>
              <w:left w:val="single" w:sz="6" w:space="0" w:color="414142"/>
              <w:bottom w:val="single" w:sz="6" w:space="0" w:color="414142"/>
              <w:right w:val="single" w:sz="6" w:space="0" w:color="414142"/>
            </w:tcBorders>
          </w:tcPr>
          <w:p w14:paraId="3F609CE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52D72294" w14:textId="77777777" w:rsidTr="008D2FD0">
        <w:tc>
          <w:tcPr>
            <w:tcW w:w="702" w:type="dxa"/>
            <w:vMerge/>
            <w:tcBorders>
              <w:right w:val="single" w:sz="4" w:space="0" w:color="auto"/>
            </w:tcBorders>
            <w:vAlign w:val="center"/>
          </w:tcPr>
          <w:p w14:paraId="67E63D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06CCA7B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44A371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E3189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25,25–26,5 GHz</w:t>
            </w:r>
          </w:p>
        </w:tc>
        <w:tc>
          <w:tcPr>
            <w:tcW w:w="2693" w:type="dxa"/>
            <w:tcBorders>
              <w:top w:val="single" w:sz="6" w:space="0" w:color="414142"/>
              <w:left w:val="single" w:sz="6" w:space="0" w:color="414142"/>
              <w:bottom w:val="single" w:sz="6" w:space="0" w:color="414142"/>
              <w:right w:val="single" w:sz="6" w:space="0" w:color="414142"/>
            </w:tcBorders>
          </w:tcPr>
          <w:p w14:paraId="2D81AE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2FE5A32"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un publiskie elektronisko sakaru tīkli</w:t>
            </w:r>
          </w:p>
        </w:tc>
      </w:tr>
      <w:tr w:rsidR="006F0663" w:rsidRPr="00265C5E" w14:paraId="6F18A277" w14:textId="77777777" w:rsidTr="008D2FD0">
        <w:tc>
          <w:tcPr>
            <w:tcW w:w="702" w:type="dxa"/>
            <w:vMerge/>
            <w:tcBorders>
              <w:right w:val="single" w:sz="4" w:space="0" w:color="auto"/>
            </w:tcBorders>
            <w:vAlign w:val="center"/>
          </w:tcPr>
          <w:p w14:paraId="22566F9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6904D0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8CAF82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D9DD18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Zemes sistēmas, kas Savienībā spēj nodrošināt bezvadu </w:t>
            </w:r>
            <w:r w:rsidRPr="00265C5E">
              <w:rPr>
                <w:rFonts w:ascii="Times New Roman" w:eastAsia="Times New Roman" w:hAnsi="Times New Roman" w:cs="Times New Roman"/>
                <w:sz w:val="21"/>
                <w:szCs w:val="21"/>
                <w:lang w:eastAsia="lv-LV"/>
              </w:rPr>
              <w:lastRenderedPageBreak/>
              <w:t>platjoslas elektronisko sakaru pakalpojumus/IMT: 25,1–27,5 GHz</w:t>
            </w:r>
          </w:p>
        </w:tc>
        <w:tc>
          <w:tcPr>
            <w:tcW w:w="2693" w:type="dxa"/>
            <w:tcBorders>
              <w:top w:val="single" w:sz="6" w:space="0" w:color="414142"/>
              <w:left w:val="single" w:sz="6" w:space="0" w:color="414142"/>
              <w:bottom w:val="single" w:sz="6" w:space="0" w:color="414142"/>
              <w:right w:val="single" w:sz="6" w:space="0" w:color="414142"/>
            </w:tcBorders>
          </w:tcPr>
          <w:p w14:paraId="4A7CAD51" w14:textId="77777777"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1.32</w:t>
            </w:r>
            <w:r w:rsidR="0018669A"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1.35</w:t>
            </w:r>
            <w:r w:rsidR="0018669A" w:rsidRPr="00265C5E">
              <w:rPr>
                <w:rFonts w:ascii="Times New Roman" w:eastAsia="Times New Roman" w:hAnsi="Times New Roman" w:cs="Times New Roman"/>
                <w:sz w:val="21"/>
                <w:szCs w:val="21"/>
                <w:lang w:eastAsia="lv-LV"/>
              </w:rPr>
              <w:t>., 2.64.</w:t>
            </w:r>
          </w:p>
        </w:tc>
        <w:tc>
          <w:tcPr>
            <w:tcW w:w="2836" w:type="dxa"/>
            <w:tcBorders>
              <w:top w:val="single" w:sz="6" w:space="0" w:color="414142"/>
              <w:left w:val="single" w:sz="6" w:space="0" w:color="414142"/>
              <w:bottom w:val="single" w:sz="6" w:space="0" w:color="414142"/>
              <w:right w:val="single" w:sz="6" w:space="0" w:color="414142"/>
            </w:tcBorders>
          </w:tcPr>
          <w:p w14:paraId="2C11E4E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458647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Radiosaskarne LM-26G-1</w:t>
            </w:r>
          </w:p>
          <w:p w14:paraId="4B64A4F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9C8D3DB" w14:textId="77777777" w:rsidTr="008D2FD0">
        <w:tc>
          <w:tcPr>
            <w:tcW w:w="702" w:type="dxa"/>
            <w:vMerge/>
            <w:tcBorders>
              <w:right w:val="single" w:sz="4" w:space="0" w:color="auto"/>
            </w:tcBorders>
            <w:vAlign w:val="center"/>
          </w:tcPr>
          <w:p w14:paraId="1F1DA52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F5638D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39D052B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80348C6" w14:textId="4D668820"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10B902D" w14:textId="679C3C16"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FA00ABE" w14:textId="4D0078B8" w:rsidR="00980F3F" w:rsidRPr="00265C5E" w:rsidRDefault="00980F3F" w:rsidP="005B0A01">
            <w:pPr>
              <w:spacing w:after="120" w:line="240" w:lineRule="auto"/>
              <w:rPr>
                <w:rFonts w:ascii="Times New Roman" w:eastAsia="Times New Roman" w:hAnsi="Times New Roman" w:cs="Times New Roman"/>
                <w:sz w:val="21"/>
                <w:szCs w:val="21"/>
                <w:lang w:eastAsia="lv-LV"/>
              </w:rPr>
            </w:pPr>
          </w:p>
        </w:tc>
      </w:tr>
      <w:tr w:rsidR="006F0663" w:rsidRPr="00265C5E" w14:paraId="57BC3AA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8745CE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441.</w:t>
            </w:r>
          </w:p>
        </w:tc>
        <w:tc>
          <w:tcPr>
            <w:tcW w:w="13750" w:type="dxa"/>
            <w:gridSpan w:val="5"/>
            <w:tcBorders>
              <w:top w:val="single" w:sz="6" w:space="0" w:color="414142"/>
              <w:left w:val="single" w:sz="6" w:space="0" w:color="414142"/>
              <w:bottom w:val="single" w:sz="6" w:space="0" w:color="414142"/>
              <w:right w:val="single" w:sz="6" w:space="0" w:color="414142"/>
            </w:tcBorders>
            <w:vAlign w:val="center"/>
          </w:tcPr>
          <w:p w14:paraId="731DC28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27–27,5 GHz</w:t>
            </w:r>
          </w:p>
        </w:tc>
      </w:tr>
      <w:tr w:rsidR="006F0663" w:rsidRPr="00265C5E" w14:paraId="21B5E980" w14:textId="77777777" w:rsidTr="008D2FD0">
        <w:tc>
          <w:tcPr>
            <w:tcW w:w="702" w:type="dxa"/>
            <w:vMerge w:val="restart"/>
            <w:tcBorders>
              <w:top w:val="single" w:sz="6" w:space="0" w:color="414142"/>
              <w:left w:val="single" w:sz="6" w:space="0" w:color="414142"/>
              <w:bottom w:val="single" w:sz="6" w:space="0" w:color="414142"/>
              <w:right w:val="single" w:sz="4" w:space="0" w:color="auto"/>
            </w:tcBorders>
          </w:tcPr>
          <w:p w14:paraId="6B23573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45D5891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BF8DC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5.536</w:t>
            </w:r>
          </w:p>
          <w:p w14:paraId="052258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5.338A 5.532AB</w:t>
            </w:r>
          </w:p>
        </w:tc>
        <w:tc>
          <w:tcPr>
            <w:tcW w:w="2693" w:type="dxa"/>
            <w:vMerge w:val="restart"/>
            <w:tcBorders>
              <w:top w:val="single" w:sz="4" w:space="0" w:color="auto"/>
              <w:left w:val="single" w:sz="6" w:space="0" w:color="414142"/>
              <w:bottom w:val="single" w:sz="4" w:space="0" w:color="auto"/>
              <w:right w:val="single" w:sz="4" w:space="0" w:color="auto"/>
            </w:tcBorders>
          </w:tcPr>
          <w:p w14:paraId="11A61C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CA1D20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5.536</w:t>
            </w:r>
          </w:p>
          <w:p w14:paraId="5702D54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5.338A 5.532AB</w:t>
            </w:r>
          </w:p>
        </w:tc>
        <w:tc>
          <w:tcPr>
            <w:tcW w:w="2835" w:type="dxa"/>
            <w:tcBorders>
              <w:top w:val="single" w:sz="6" w:space="0" w:color="414142"/>
              <w:left w:val="single" w:sz="4" w:space="0" w:color="auto"/>
              <w:bottom w:val="single" w:sz="6" w:space="0" w:color="414142"/>
              <w:right w:val="single" w:sz="6" w:space="0" w:color="414142"/>
            </w:tcBorders>
          </w:tcPr>
          <w:p w14:paraId="22BC8E8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sistēmas, kas Savienībā spēj nodrošināt bezvadu platjoslas elektronisko sakaru pakalpojumus/IMT: 25,1–27,5 GHz</w:t>
            </w:r>
          </w:p>
        </w:tc>
        <w:tc>
          <w:tcPr>
            <w:tcW w:w="2693" w:type="dxa"/>
            <w:tcBorders>
              <w:top w:val="single" w:sz="6" w:space="0" w:color="414142"/>
              <w:left w:val="single" w:sz="6" w:space="0" w:color="414142"/>
              <w:bottom w:val="single" w:sz="6" w:space="0" w:color="414142"/>
              <w:right w:val="single" w:sz="6" w:space="0" w:color="414142"/>
            </w:tcBorders>
          </w:tcPr>
          <w:p w14:paraId="36B4E8C6" w14:textId="77777777" w:rsidR="00980F3F" w:rsidRPr="00265C5E" w:rsidRDefault="00871EC2">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1.32</w:t>
            </w:r>
            <w:r w:rsidR="0018669A"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1.35</w:t>
            </w:r>
            <w:r w:rsidR="0018669A" w:rsidRPr="00265C5E">
              <w:rPr>
                <w:rFonts w:ascii="Times New Roman" w:eastAsia="Times New Roman" w:hAnsi="Times New Roman" w:cs="Times New Roman"/>
                <w:sz w:val="21"/>
                <w:szCs w:val="21"/>
                <w:lang w:eastAsia="lv-LV"/>
              </w:rPr>
              <w:t>., 2.64.</w:t>
            </w:r>
          </w:p>
        </w:tc>
        <w:tc>
          <w:tcPr>
            <w:tcW w:w="2836" w:type="dxa"/>
            <w:tcBorders>
              <w:top w:val="single" w:sz="6" w:space="0" w:color="414142"/>
              <w:left w:val="single" w:sz="6" w:space="0" w:color="414142"/>
              <w:bottom w:val="single" w:sz="6" w:space="0" w:color="414142"/>
              <w:right w:val="single" w:sz="6" w:space="0" w:color="414142"/>
            </w:tcBorders>
          </w:tcPr>
          <w:p w14:paraId="5552C6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p w14:paraId="63A73C01" w14:textId="77777777" w:rsidR="00980F3F" w:rsidRPr="00265C5E" w:rsidRDefault="0018669A" w:rsidP="005B0A0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LM-26G-1</w:t>
            </w:r>
          </w:p>
        </w:tc>
      </w:tr>
      <w:tr w:rsidR="006F0663" w:rsidRPr="00265C5E" w14:paraId="73E975F7" w14:textId="77777777" w:rsidTr="008D2FD0">
        <w:tc>
          <w:tcPr>
            <w:tcW w:w="702" w:type="dxa"/>
            <w:vMerge/>
            <w:tcBorders>
              <w:right w:val="single" w:sz="4" w:space="0" w:color="auto"/>
            </w:tcBorders>
            <w:vAlign w:val="center"/>
          </w:tcPr>
          <w:p w14:paraId="5ACBA5F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1AC00F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EAD57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B11E26D" w14:textId="26241B76"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8286191" w14:textId="75FE4ABE" w:rsidR="00980F3F" w:rsidRPr="00265C5E" w:rsidRDefault="00980F3F">
            <w:pPr>
              <w:spacing w:before="100" w:beforeAutospacing="1" w:after="100" w:afterAutospacing="1" w:line="315" w:lineRule="atLeast"/>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AD1F67A" w14:textId="34B4DC71" w:rsidR="00980F3F" w:rsidRPr="00265C5E" w:rsidRDefault="00980F3F" w:rsidP="005B0A01">
            <w:pPr>
              <w:spacing w:after="120" w:line="240" w:lineRule="auto"/>
              <w:rPr>
                <w:rFonts w:ascii="Times New Roman" w:eastAsia="Times New Roman" w:hAnsi="Times New Roman" w:cs="Times New Roman"/>
                <w:sz w:val="21"/>
                <w:szCs w:val="21"/>
                <w:lang w:eastAsia="lv-LV"/>
              </w:rPr>
            </w:pPr>
          </w:p>
        </w:tc>
      </w:tr>
      <w:tr w:rsidR="006F0663" w:rsidRPr="00265C5E" w14:paraId="5322E89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E5F88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442.</w:t>
            </w:r>
          </w:p>
        </w:tc>
        <w:tc>
          <w:tcPr>
            <w:tcW w:w="13750" w:type="dxa"/>
            <w:gridSpan w:val="5"/>
            <w:tcBorders>
              <w:top w:val="single" w:sz="6" w:space="0" w:color="414142"/>
              <w:left w:val="single" w:sz="6" w:space="0" w:color="414142"/>
              <w:bottom w:val="single" w:sz="6" w:space="0" w:color="414142"/>
              <w:right w:val="single" w:sz="6" w:space="0" w:color="414142"/>
            </w:tcBorders>
          </w:tcPr>
          <w:p w14:paraId="11F7311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27,5–28,5 GHz</w:t>
            </w:r>
          </w:p>
        </w:tc>
      </w:tr>
      <w:tr w:rsidR="006F0663" w:rsidRPr="00265C5E" w14:paraId="32674F19"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7D40D8C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3BC8CC1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5.537A</w:t>
            </w:r>
          </w:p>
          <w:p w14:paraId="214A75FC" w14:textId="071538EC"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SATELĪTU (Zeme–izplatījums) 5.484A 5.516B 5.517A </w:t>
            </w:r>
            <w:r w:rsidR="007A2532" w:rsidRPr="00265C5E">
              <w:rPr>
                <w:rFonts w:ascii="Times New Roman" w:eastAsia="Times New Roman" w:hAnsi="Times New Roman" w:cs="Times New Roman"/>
                <w:sz w:val="21"/>
                <w:szCs w:val="21"/>
                <w:lang w:eastAsia="lv-LV"/>
              </w:rPr>
              <w:t xml:space="preserve">5.517B </w:t>
            </w:r>
            <w:r w:rsidRPr="00265C5E">
              <w:rPr>
                <w:rFonts w:ascii="Times New Roman" w:eastAsia="Times New Roman" w:hAnsi="Times New Roman" w:cs="Times New Roman"/>
                <w:sz w:val="21"/>
                <w:szCs w:val="21"/>
                <w:lang w:eastAsia="lv-LV"/>
              </w:rPr>
              <w:t>5.539</w:t>
            </w:r>
          </w:p>
          <w:p w14:paraId="1AD314E6" w14:textId="77777777" w:rsidR="009749E8" w:rsidRPr="00265C5E" w:rsidRDefault="009749E8" w:rsidP="009749E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409D000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217620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5.538 5.540</w:t>
            </w:r>
          </w:p>
        </w:tc>
        <w:tc>
          <w:tcPr>
            <w:tcW w:w="2693" w:type="dxa"/>
            <w:vMerge w:val="restart"/>
            <w:tcBorders>
              <w:top w:val="single" w:sz="4" w:space="0" w:color="auto"/>
              <w:left w:val="single" w:sz="6" w:space="0" w:color="414142"/>
              <w:bottom w:val="single" w:sz="4" w:space="0" w:color="auto"/>
              <w:right w:val="single" w:sz="4" w:space="0" w:color="auto"/>
            </w:tcBorders>
          </w:tcPr>
          <w:p w14:paraId="3617F9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0DA496A" w14:textId="7395BA9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SATELĪTU (Zeme–izplatījums) 5.484A 5.516B 5.517A </w:t>
            </w:r>
            <w:r w:rsidR="007A2532" w:rsidRPr="00265C5E">
              <w:rPr>
                <w:rFonts w:ascii="Times New Roman" w:eastAsia="Times New Roman" w:hAnsi="Times New Roman" w:cs="Times New Roman"/>
                <w:sz w:val="21"/>
                <w:szCs w:val="21"/>
                <w:lang w:eastAsia="lv-LV"/>
              </w:rPr>
              <w:t xml:space="preserve">5.517B </w:t>
            </w:r>
            <w:r w:rsidRPr="00265C5E">
              <w:rPr>
                <w:rFonts w:ascii="Times New Roman" w:eastAsia="Times New Roman" w:hAnsi="Times New Roman" w:cs="Times New Roman"/>
                <w:sz w:val="21"/>
                <w:szCs w:val="21"/>
                <w:lang w:eastAsia="lv-LV"/>
              </w:rPr>
              <w:t>5.539</w:t>
            </w:r>
          </w:p>
          <w:p w14:paraId="6E649ADB" w14:textId="77777777" w:rsidR="009749E8" w:rsidRPr="00265C5E" w:rsidRDefault="009749E8" w:rsidP="009749E8">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613F3A1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1A3F1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5.538 5.540</w:t>
            </w:r>
          </w:p>
        </w:tc>
        <w:tc>
          <w:tcPr>
            <w:tcW w:w="2835" w:type="dxa"/>
            <w:tcBorders>
              <w:top w:val="single" w:sz="6" w:space="0" w:color="414142"/>
              <w:left w:val="single" w:sz="4" w:space="0" w:color="auto"/>
              <w:bottom w:val="single" w:sz="6" w:space="0" w:color="414142"/>
              <w:right w:val="single" w:sz="6" w:space="0" w:color="414142"/>
            </w:tcBorders>
          </w:tcPr>
          <w:p w14:paraId="1976715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FWA: 27,8285–28,0525/</w:t>
            </w:r>
            <w:r w:rsidRPr="00265C5E">
              <w:rPr>
                <w:rFonts w:ascii="Times New Roman" w:eastAsia="Times New Roman" w:hAnsi="Times New Roman" w:cs="Times New Roman"/>
                <w:sz w:val="21"/>
                <w:szCs w:val="21"/>
                <w:lang w:eastAsia="lv-LV"/>
              </w:rPr>
              <w:br/>
              <w:t>28,9485–29,0605 GHz</w:t>
            </w:r>
          </w:p>
        </w:tc>
        <w:tc>
          <w:tcPr>
            <w:tcW w:w="2693" w:type="dxa"/>
            <w:tcBorders>
              <w:top w:val="single" w:sz="6" w:space="0" w:color="414142"/>
              <w:left w:val="single" w:sz="6" w:space="0" w:color="414142"/>
              <w:bottom w:val="single" w:sz="6" w:space="0" w:color="414142"/>
              <w:right w:val="single" w:sz="6" w:space="0" w:color="414142"/>
            </w:tcBorders>
          </w:tcPr>
          <w:p w14:paraId="6FE7A6A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2.21., 3.3., 3.29.</w:t>
            </w:r>
          </w:p>
        </w:tc>
        <w:tc>
          <w:tcPr>
            <w:tcW w:w="2836" w:type="dxa"/>
            <w:tcBorders>
              <w:top w:val="single" w:sz="6" w:space="0" w:color="414142"/>
              <w:left w:val="single" w:sz="6" w:space="0" w:color="414142"/>
              <w:bottom w:val="single" w:sz="6" w:space="0" w:color="414142"/>
              <w:right w:val="single" w:sz="6" w:space="0" w:color="414142"/>
            </w:tcBorders>
          </w:tcPr>
          <w:p w14:paraId="24F1DC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6DA776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FX-28G-MP</w:t>
            </w:r>
          </w:p>
          <w:p w14:paraId="4C7EAA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2F1374DF" w14:textId="77777777" w:rsidTr="00E960B2">
        <w:tc>
          <w:tcPr>
            <w:tcW w:w="702" w:type="dxa"/>
            <w:vMerge/>
            <w:tcBorders>
              <w:right w:val="single" w:sz="4" w:space="0" w:color="auto"/>
            </w:tcBorders>
            <w:vAlign w:val="center"/>
          </w:tcPr>
          <w:p w14:paraId="4052432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EE71D8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7364FFF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4BC6F7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FWA: 28,0525–28,4445/</w:t>
            </w:r>
            <w:r w:rsidRPr="00265C5E">
              <w:rPr>
                <w:rFonts w:ascii="Times New Roman" w:eastAsia="Times New Roman" w:hAnsi="Times New Roman" w:cs="Times New Roman"/>
                <w:sz w:val="21"/>
                <w:szCs w:val="21"/>
                <w:lang w:eastAsia="lv-LV"/>
              </w:rPr>
              <w:br/>
              <w:t>29,0605–29,4525 GHz</w:t>
            </w:r>
          </w:p>
        </w:tc>
        <w:tc>
          <w:tcPr>
            <w:tcW w:w="2693" w:type="dxa"/>
            <w:tcBorders>
              <w:top w:val="single" w:sz="6" w:space="0" w:color="414142"/>
              <w:left w:val="single" w:sz="6" w:space="0" w:color="414142"/>
              <w:bottom w:val="single" w:sz="6" w:space="0" w:color="414142"/>
              <w:right w:val="single" w:sz="6" w:space="0" w:color="414142"/>
            </w:tcBorders>
          </w:tcPr>
          <w:p w14:paraId="4C0DD04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2.21., 3.3., 3.29.</w:t>
            </w:r>
          </w:p>
        </w:tc>
        <w:tc>
          <w:tcPr>
            <w:tcW w:w="2836" w:type="dxa"/>
            <w:tcBorders>
              <w:top w:val="single" w:sz="6" w:space="0" w:color="414142"/>
              <w:left w:val="single" w:sz="6" w:space="0" w:color="414142"/>
              <w:bottom w:val="single" w:sz="6" w:space="0" w:color="414142"/>
              <w:right w:val="single" w:sz="6" w:space="0" w:color="414142"/>
            </w:tcBorders>
          </w:tcPr>
          <w:p w14:paraId="48FBDA4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00F2CA1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FX-28G-MP</w:t>
            </w:r>
          </w:p>
          <w:p w14:paraId="7D4083F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1450D705" w14:textId="77777777" w:rsidTr="00E960B2">
        <w:tc>
          <w:tcPr>
            <w:tcW w:w="702" w:type="dxa"/>
            <w:vMerge/>
            <w:tcBorders>
              <w:right w:val="single" w:sz="4" w:space="0" w:color="auto"/>
            </w:tcBorders>
            <w:vAlign w:val="center"/>
          </w:tcPr>
          <w:p w14:paraId="187761C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6F0110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32C9F05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81524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27,5–27,8285 GHz, 28,4445–28,8365 GHz</w:t>
            </w:r>
          </w:p>
        </w:tc>
        <w:tc>
          <w:tcPr>
            <w:tcW w:w="2693" w:type="dxa"/>
            <w:tcBorders>
              <w:top w:val="single" w:sz="6" w:space="0" w:color="414142"/>
              <w:left w:val="single" w:sz="6" w:space="0" w:color="414142"/>
              <w:bottom w:val="single" w:sz="6" w:space="0" w:color="414142"/>
              <w:right w:val="single" w:sz="6" w:space="0" w:color="414142"/>
            </w:tcBorders>
          </w:tcPr>
          <w:p w14:paraId="2E3189F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2.21.</w:t>
            </w:r>
          </w:p>
        </w:tc>
        <w:tc>
          <w:tcPr>
            <w:tcW w:w="2836" w:type="dxa"/>
            <w:tcBorders>
              <w:top w:val="single" w:sz="6" w:space="0" w:color="414142"/>
              <w:left w:val="single" w:sz="6" w:space="0" w:color="414142"/>
              <w:bottom w:val="single" w:sz="6" w:space="0" w:color="414142"/>
              <w:right w:val="single" w:sz="6" w:space="0" w:color="414142"/>
            </w:tcBorders>
          </w:tcPr>
          <w:p w14:paraId="3D878D9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7FED459A" w14:textId="77777777" w:rsidTr="00E960B2">
        <w:tc>
          <w:tcPr>
            <w:tcW w:w="702" w:type="dxa"/>
            <w:vMerge/>
            <w:tcBorders>
              <w:right w:val="single" w:sz="4" w:space="0" w:color="auto"/>
            </w:tcBorders>
            <w:vAlign w:val="center"/>
          </w:tcPr>
          <w:p w14:paraId="7C558E83" w14:textId="77777777" w:rsidR="00980F3F" w:rsidRPr="00265C5E" w:rsidRDefault="00980F3F"/>
        </w:tc>
        <w:tc>
          <w:tcPr>
            <w:tcW w:w="2693" w:type="dxa"/>
            <w:vMerge/>
            <w:tcBorders>
              <w:top w:val="single" w:sz="6" w:space="0" w:color="414142"/>
              <w:left w:val="single" w:sz="4" w:space="0" w:color="auto"/>
              <w:bottom w:val="single" w:sz="4" w:space="0" w:color="auto"/>
              <w:right w:val="single" w:sz="6" w:space="0" w:color="414142"/>
            </w:tcBorders>
            <w:vAlign w:val="center"/>
          </w:tcPr>
          <w:p w14:paraId="79494487" w14:textId="77777777" w:rsidR="00980F3F" w:rsidRPr="00265C5E" w:rsidRDefault="00980F3F"/>
        </w:tc>
        <w:tc>
          <w:tcPr>
            <w:tcW w:w="2693" w:type="dxa"/>
            <w:vMerge/>
            <w:tcBorders>
              <w:top w:val="single" w:sz="6" w:space="0" w:color="414142"/>
              <w:left w:val="single" w:sz="6" w:space="0" w:color="414142"/>
              <w:bottom w:val="single" w:sz="4" w:space="0" w:color="auto"/>
              <w:right w:val="single" w:sz="4" w:space="0" w:color="auto"/>
            </w:tcBorders>
            <w:vAlign w:val="center"/>
          </w:tcPr>
          <w:p w14:paraId="0AD6E283"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70BC6B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27,5–27,8285 GHz, 28,4445–28,8365 GHz</w:t>
            </w:r>
          </w:p>
        </w:tc>
        <w:tc>
          <w:tcPr>
            <w:tcW w:w="2693" w:type="dxa"/>
            <w:tcBorders>
              <w:top w:val="single" w:sz="6" w:space="0" w:color="414142"/>
              <w:left w:val="single" w:sz="6" w:space="0" w:color="414142"/>
              <w:bottom w:val="single" w:sz="6" w:space="0" w:color="414142"/>
              <w:right w:val="single" w:sz="6" w:space="0" w:color="414142"/>
            </w:tcBorders>
          </w:tcPr>
          <w:p w14:paraId="077976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59CF474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Zeme–izplatījums</w:t>
            </w:r>
          </w:p>
        </w:tc>
      </w:tr>
      <w:tr w:rsidR="006F0663" w:rsidRPr="00265C5E" w14:paraId="6A9509A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C941F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443.</w:t>
            </w:r>
          </w:p>
        </w:tc>
        <w:tc>
          <w:tcPr>
            <w:tcW w:w="13750" w:type="dxa"/>
            <w:gridSpan w:val="5"/>
            <w:tcBorders>
              <w:top w:val="single" w:sz="6" w:space="0" w:color="414142"/>
              <w:left w:val="single" w:sz="6" w:space="0" w:color="414142"/>
              <w:bottom w:val="single" w:sz="6" w:space="0" w:color="414142"/>
              <w:right w:val="single" w:sz="6" w:space="0" w:color="414142"/>
            </w:tcBorders>
          </w:tcPr>
          <w:p w14:paraId="698D3E1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28,5–29,1 GHz</w:t>
            </w:r>
          </w:p>
        </w:tc>
      </w:tr>
      <w:tr w:rsidR="006F0663" w:rsidRPr="00265C5E" w14:paraId="6A442D84"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72A0E03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20C6FB9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CAFC1A1" w14:textId="599D87A2"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SATELĪTU (Zeme–izplatījums) 5.484A </w:t>
            </w:r>
            <w:r w:rsidRPr="00265C5E">
              <w:rPr>
                <w:rFonts w:ascii="Times New Roman" w:eastAsia="Times New Roman" w:hAnsi="Times New Roman" w:cs="Times New Roman"/>
                <w:sz w:val="21"/>
                <w:szCs w:val="21"/>
                <w:lang w:eastAsia="lv-LV"/>
              </w:rPr>
              <w:lastRenderedPageBreak/>
              <w:t xml:space="preserve">5.516B 5.517A </w:t>
            </w:r>
            <w:r w:rsidR="00BB653C" w:rsidRPr="00265C5E">
              <w:rPr>
                <w:rFonts w:ascii="Times New Roman" w:eastAsia="Times New Roman" w:hAnsi="Times New Roman" w:cs="Times New Roman"/>
                <w:sz w:val="21"/>
                <w:szCs w:val="21"/>
                <w:lang w:eastAsia="lv-LV"/>
              </w:rPr>
              <w:t xml:space="preserve">5.517B </w:t>
            </w:r>
            <w:r w:rsidRPr="00265C5E">
              <w:rPr>
                <w:rFonts w:ascii="Times New Roman" w:eastAsia="Times New Roman" w:hAnsi="Times New Roman" w:cs="Times New Roman"/>
                <w:sz w:val="21"/>
                <w:szCs w:val="21"/>
                <w:lang w:eastAsia="lv-LV"/>
              </w:rPr>
              <w:t>5.523A 5.539</w:t>
            </w:r>
          </w:p>
          <w:p w14:paraId="72ACE1B8" w14:textId="77777777" w:rsidR="00BB653C" w:rsidRPr="00265C5E" w:rsidRDefault="00BB653C" w:rsidP="00BB653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4DA4002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7A78B2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 5.541</w:t>
            </w:r>
          </w:p>
          <w:p w14:paraId="6192119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5.540</w:t>
            </w:r>
          </w:p>
        </w:tc>
        <w:tc>
          <w:tcPr>
            <w:tcW w:w="2693" w:type="dxa"/>
            <w:vMerge w:val="restart"/>
            <w:tcBorders>
              <w:top w:val="single" w:sz="4" w:space="0" w:color="auto"/>
              <w:left w:val="single" w:sz="6" w:space="0" w:color="414142"/>
              <w:bottom w:val="single" w:sz="4" w:space="0" w:color="auto"/>
              <w:right w:val="single" w:sz="4" w:space="0" w:color="auto"/>
            </w:tcBorders>
          </w:tcPr>
          <w:p w14:paraId="3BBA819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7D0A3141" w14:textId="38BF0EC5"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SATELĪTU (Zeme–izplatījums) 5.484A </w:t>
            </w:r>
            <w:r w:rsidRPr="00265C5E">
              <w:rPr>
                <w:rFonts w:ascii="Times New Roman" w:eastAsia="Times New Roman" w:hAnsi="Times New Roman" w:cs="Times New Roman"/>
                <w:sz w:val="21"/>
                <w:szCs w:val="21"/>
                <w:lang w:eastAsia="lv-LV"/>
              </w:rPr>
              <w:lastRenderedPageBreak/>
              <w:t xml:space="preserve">5.516B 5.517A </w:t>
            </w:r>
            <w:r w:rsidR="00BB653C" w:rsidRPr="00265C5E">
              <w:rPr>
                <w:rFonts w:ascii="Times New Roman" w:eastAsia="Times New Roman" w:hAnsi="Times New Roman" w:cs="Times New Roman"/>
                <w:sz w:val="21"/>
                <w:szCs w:val="21"/>
                <w:lang w:eastAsia="lv-LV"/>
              </w:rPr>
              <w:t xml:space="preserve">5.517B </w:t>
            </w:r>
            <w:r w:rsidRPr="00265C5E">
              <w:rPr>
                <w:rFonts w:ascii="Times New Roman" w:eastAsia="Times New Roman" w:hAnsi="Times New Roman" w:cs="Times New Roman"/>
                <w:sz w:val="21"/>
                <w:szCs w:val="21"/>
                <w:lang w:eastAsia="lv-LV"/>
              </w:rPr>
              <w:t>5.523A 5.539</w:t>
            </w:r>
          </w:p>
          <w:p w14:paraId="33C46CDF" w14:textId="77777777" w:rsidR="00BB653C" w:rsidRPr="00265C5E" w:rsidRDefault="00BB653C" w:rsidP="00BB653C">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0B107B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2659FC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 5.541</w:t>
            </w:r>
          </w:p>
          <w:p w14:paraId="5FB029E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5.540</w:t>
            </w:r>
          </w:p>
        </w:tc>
        <w:tc>
          <w:tcPr>
            <w:tcW w:w="2835" w:type="dxa"/>
            <w:tcBorders>
              <w:top w:val="single" w:sz="6" w:space="0" w:color="414142"/>
              <w:left w:val="single" w:sz="4" w:space="0" w:color="auto"/>
              <w:bottom w:val="single" w:sz="6" w:space="0" w:color="414142"/>
              <w:right w:val="single" w:sz="6" w:space="0" w:color="414142"/>
            </w:tcBorders>
          </w:tcPr>
          <w:p w14:paraId="04455A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FWA: 27,8285–28,0525/28,9485–29,0605 GHz</w:t>
            </w:r>
          </w:p>
        </w:tc>
        <w:tc>
          <w:tcPr>
            <w:tcW w:w="2693" w:type="dxa"/>
            <w:tcBorders>
              <w:top w:val="single" w:sz="6" w:space="0" w:color="414142"/>
              <w:left w:val="single" w:sz="6" w:space="0" w:color="414142"/>
              <w:bottom w:val="single" w:sz="6" w:space="0" w:color="414142"/>
              <w:right w:val="single" w:sz="6" w:space="0" w:color="414142"/>
            </w:tcBorders>
          </w:tcPr>
          <w:p w14:paraId="73B219F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2.21., 3.3., 3.29.</w:t>
            </w:r>
          </w:p>
        </w:tc>
        <w:tc>
          <w:tcPr>
            <w:tcW w:w="2836" w:type="dxa"/>
            <w:tcBorders>
              <w:top w:val="single" w:sz="6" w:space="0" w:color="414142"/>
              <w:left w:val="single" w:sz="6" w:space="0" w:color="414142"/>
              <w:bottom w:val="single" w:sz="6" w:space="0" w:color="414142"/>
              <w:right w:val="single" w:sz="6" w:space="0" w:color="414142"/>
            </w:tcBorders>
          </w:tcPr>
          <w:p w14:paraId="129C00C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05D60A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FX-28G-MP</w:t>
            </w:r>
          </w:p>
          <w:p w14:paraId="7F5B3D1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BC80565" w14:textId="77777777" w:rsidTr="00E960B2">
        <w:tc>
          <w:tcPr>
            <w:tcW w:w="702" w:type="dxa"/>
            <w:vMerge/>
            <w:tcBorders>
              <w:right w:val="single" w:sz="4" w:space="0" w:color="auto"/>
            </w:tcBorders>
            <w:vAlign w:val="center"/>
          </w:tcPr>
          <w:p w14:paraId="549312C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943E6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CDCB24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9AFFA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FWA: 28,0525–28,4445/29,0605–29,4525 GHz</w:t>
            </w:r>
          </w:p>
        </w:tc>
        <w:tc>
          <w:tcPr>
            <w:tcW w:w="2693" w:type="dxa"/>
            <w:tcBorders>
              <w:top w:val="single" w:sz="6" w:space="0" w:color="414142"/>
              <w:left w:val="single" w:sz="6" w:space="0" w:color="414142"/>
              <w:bottom w:val="single" w:sz="6" w:space="0" w:color="414142"/>
              <w:right w:val="single" w:sz="6" w:space="0" w:color="414142"/>
            </w:tcBorders>
          </w:tcPr>
          <w:p w14:paraId="5F27F18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2.21., 3.3., 3.29.</w:t>
            </w:r>
          </w:p>
        </w:tc>
        <w:tc>
          <w:tcPr>
            <w:tcW w:w="2836" w:type="dxa"/>
            <w:tcBorders>
              <w:top w:val="single" w:sz="6" w:space="0" w:color="414142"/>
              <w:left w:val="single" w:sz="6" w:space="0" w:color="414142"/>
              <w:bottom w:val="single" w:sz="6" w:space="0" w:color="414142"/>
              <w:right w:val="single" w:sz="6" w:space="0" w:color="414142"/>
            </w:tcBorders>
          </w:tcPr>
          <w:p w14:paraId="1A68D90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4359A7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FX.280MP</w:t>
            </w:r>
          </w:p>
          <w:p w14:paraId="617B8C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1A111512" w14:textId="77777777" w:rsidTr="00E960B2">
        <w:tc>
          <w:tcPr>
            <w:tcW w:w="702" w:type="dxa"/>
            <w:vMerge/>
            <w:tcBorders>
              <w:right w:val="single" w:sz="4" w:space="0" w:color="auto"/>
            </w:tcBorders>
            <w:vAlign w:val="center"/>
          </w:tcPr>
          <w:p w14:paraId="2383E9E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16B21B1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9C5193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9653C1B" w14:textId="1DE9D402"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28,4445–28,</w:t>
            </w:r>
            <w:r w:rsidR="00664BC7" w:rsidRPr="00265C5E">
              <w:rPr>
                <w:rFonts w:ascii="Times New Roman" w:eastAsia="Times New Roman" w:hAnsi="Times New Roman" w:cs="Times New Roman"/>
                <w:sz w:val="21"/>
                <w:szCs w:val="21"/>
                <w:lang w:eastAsia="lv-LV"/>
              </w:rPr>
              <w:t>9485</w:t>
            </w:r>
            <w:r w:rsidRPr="00265C5E">
              <w:rPr>
                <w:rFonts w:ascii="Times New Roman" w:eastAsia="Times New Roman" w:hAnsi="Times New Roman" w:cs="Times New Roman"/>
                <w:sz w:val="21"/>
                <w:szCs w:val="21"/>
                <w:lang w:eastAsia="lv-LV"/>
              </w:rPr>
              <w:t xml:space="preserve"> GHz</w:t>
            </w:r>
          </w:p>
        </w:tc>
        <w:tc>
          <w:tcPr>
            <w:tcW w:w="2693" w:type="dxa"/>
            <w:tcBorders>
              <w:top w:val="single" w:sz="6" w:space="0" w:color="414142"/>
              <w:left w:val="single" w:sz="6" w:space="0" w:color="414142"/>
              <w:bottom w:val="single" w:sz="6" w:space="0" w:color="414142"/>
              <w:right w:val="single" w:sz="6" w:space="0" w:color="414142"/>
            </w:tcBorders>
          </w:tcPr>
          <w:p w14:paraId="2BBFAB9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2.21.</w:t>
            </w:r>
          </w:p>
        </w:tc>
        <w:tc>
          <w:tcPr>
            <w:tcW w:w="2836" w:type="dxa"/>
            <w:tcBorders>
              <w:top w:val="single" w:sz="6" w:space="0" w:color="414142"/>
              <w:left w:val="single" w:sz="6" w:space="0" w:color="414142"/>
              <w:bottom w:val="single" w:sz="6" w:space="0" w:color="414142"/>
              <w:right w:val="single" w:sz="6" w:space="0" w:color="414142"/>
            </w:tcBorders>
          </w:tcPr>
          <w:p w14:paraId="732629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5B95406C" w14:textId="77777777" w:rsidTr="00E960B2">
        <w:tc>
          <w:tcPr>
            <w:tcW w:w="702" w:type="dxa"/>
            <w:vMerge/>
            <w:tcBorders>
              <w:right w:val="single" w:sz="4" w:space="0" w:color="auto"/>
            </w:tcBorders>
            <w:vAlign w:val="center"/>
          </w:tcPr>
          <w:p w14:paraId="1C62036C" w14:textId="77777777" w:rsidR="00980F3F" w:rsidRPr="00265C5E" w:rsidRDefault="00980F3F"/>
        </w:tc>
        <w:tc>
          <w:tcPr>
            <w:tcW w:w="2693" w:type="dxa"/>
            <w:vMerge/>
            <w:tcBorders>
              <w:top w:val="single" w:sz="6" w:space="0" w:color="414142"/>
              <w:left w:val="single" w:sz="4" w:space="0" w:color="auto"/>
              <w:bottom w:val="single" w:sz="4" w:space="0" w:color="auto"/>
              <w:right w:val="single" w:sz="6" w:space="0" w:color="414142"/>
            </w:tcBorders>
            <w:vAlign w:val="center"/>
          </w:tcPr>
          <w:p w14:paraId="7729FC54" w14:textId="77777777" w:rsidR="00980F3F" w:rsidRPr="00265C5E" w:rsidRDefault="00980F3F"/>
        </w:tc>
        <w:tc>
          <w:tcPr>
            <w:tcW w:w="2693" w:type="dxa"/>
            <w:vMerge/>
            <w:tcBorders>
              <w:top w:val="single" w:sz="6" w:space="0" w:color="414142"/>
              <w:left w:val="single" w:sz="6" w:space="0" w:color="414142"/>
              <w:bottom w:val="single" w:sz="4" w:space="0" w:color="auto"/>
              <w:right w:val="single" w:sz="4" w:space="0" w:color="auto"/>
            </w:tcBorders>
            <w:vAlign w:val="center"/>
          </w:tcPr>
          <w:p w14:paraId="20C22844"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538F750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28,4445–28,8365 GHz</w:t>
            </w:r>
          </w:p>
        </w:tc>
        <w:tc>
          <w:tcPr>
            <w:tcW w:w="2693" w:type="dxa"/>
            <w:tcBorders>
              <w:top w:val="single" w:sz="6" w:space="0" w:color="414142"/>
              <w:left w:val="single" w:sz="6" w:space="0" w:color="414142"/>
              <w:bottom w:val="single" w:sz="6" w:space="0" w:color="414142"/>
              <w:right w:val="single" w:sz="6" w:space="0" w:color="414142"/>
            </w:tcBorders>
          </w:tcPr>
          <w:p w14:paraId="418923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4515421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Zeme–izplatījums</w:t>
            </w:r>
          </w:p>
        </w:tc>
      </w:tr>
      <w:tr w:rsidR="006F0663" w:rsidRPr="00265C5E" w14:paraId="74308AF6"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7D567C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444.</w:t>
            </w:r>
          </w:p>
        </w:tc>
        <w:tc>
          <w:tcPr>
            <w:tcW w:w="13750" w:type="dxa"/>
            <w:gridSpan w:val="5"/>
            <w:tcBorders>
              <w:top w:val="single" w:sz="6" w:space="0" w:color="414142"/>
              <w:left w:val="single" w:sz="6" w:space="0" w:color="414142"/>
              <w:bottom w:val="single" w:sz="6" w:space="0" w:color="414142"/>
              <w:right w:val="single" w:sz="6" w:space="0" w:color="414142"/>
            </w:tcBorders>
          </w:tcPr>
          <w:p w14:paraId="20FBBA8E"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29,1–29,5 GHz</w:t>
            </w:r>
          </w:p>
        </w:tc>
      </w:tr>
      <w:tr w:rsidR="006F0663" w:rsidRPr="00265C5E" w14:paraId="369E6E7E"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054FF41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75489A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13176F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5.516B 5.517A 5.523C 5.523E 5.535A 5.539 5.541A</w:t>
            </w:r>
          </w:p>
          <w:p w14:paraId="15013EE0" w14:textId="77777777" w:rsidR="00553ED1" w:rsidRPr="00265C5E" w:rsidRDefault="00553ED1" w:rsidP="00553ED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51AE2E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22F9BD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 5.541</w:t>
            </w:r>
          </w:p>
          <w:p w14:paraId="177A79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5.540</w:t>
            </w:r>
          </w:p>
        </w:tc>
        <w:tc>
          <w:tcPr>
            <w:tcW w:w="2693" w:type="dxa"/>
            <w:vMerge w:val="restart"/>
            <w:tcBorders>
              <w:top w:val="single" w:sz="4" w:space="0" w:color="auto"/>
              <w:left w:val="single" w:sz="6" w:space="0" w:color="414142"/>
              <w:bottom w:val="single" w:sz="4" w:space="0" w:color="auto"/>
              <w:right w:val="single" w:sz="4" w:space="0" w:color="auto"/>
            </w:tcBorders>
          </w:tcPr>
          <w:p w14:paraId="50894B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E29597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5.516B 5.517A 5.523C 5.523E 5.535A 5.539 5.541A</w:t>
            </w:r>
          </w:p>
          <w:p w14:paraId="1A0976F7" w14:textId="77777777" w:rsidR="00553ED1" w:rsidRPr="00265C5E" w:rsidRDefault="00553ED1" w:rsidP="00553ED1">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5359B20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30F65D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 5.541</w:t>
            </w:r>
          </w:p>
          <w:p w14:paraId="70C21A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5.540</w:t>
            </w:r>
          </w:p>
        </w:tc>
        <w:tc>
          <w:tcPr>
            <w:tcW w:w="2835" w:type="dxa"/>
            <w:tcBorders>
              <w:top w:val="single" w:sz="6" w:space="0" w:color="414142"/>
              <w:left w:val="single" w:sz="4" w:space="0" w:color="auto"/>
              <w:bottom w:val="single" w:sz="6" w:space="0" w:color="414142"/>
              <w:right w:val="single" w:sz="6" w:space="0" w:color="414142"/>
            </w:tcBorders>
          </w:tcPr>
          <w:p w14:paraId="618851E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FWA: 28,0525–28,4445/29,0605–29,4525 GHz</w:t>
            </w:r>
          </w:p>
        </w:tc>
        <w:tc>
          <w:tcPr>
            <w:tcW w:w="2693" w:type="dxa"/>
            <w:tcBorders>
              <w:top w:val="single" w:sz="6" w:space="0" w:color="414142"/>
              <w:left w:val="single" w:sz="6" w:space="0" w:color="414142"/>
              <w:bottom w:val="single" w:sz="6" w:space="0" w:color="414142"/>
              <w:right w:val="single" w:sz="6" w:space="0" w:color="414142"/>
            </w:tcBorders>
          </w:tcPr>
          <w:p w14:paraId="45BBAA6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2.21., 3.3., 3.29.</w:t>
            </w:r>
          </w:p>
        </w:tc>
        <w:tc>
          <w:tcPr>
            <w:tcW w:w="2836" w:type="dxa"/>
            <w:tcBorders>
              <w:top w:val="single" w:sz="6" w:space="0" w:color="414142"/>
              <w:left w:val="single" w:sz="6" w:space="0" w:color="414142"/>
              <w:bottom w:val="single" w:sz="6" w:space="0" w:color="414142"/>
              <w:right w:val="single" w:sz="6" w:space="0" w:color="414142"/>
            </w:tcBorders>
          </w:tcPr>
          <w:p w14:paraId="4B85A2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60CA8EC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FX-28G-MP</w:t>
            </w:r>
          </w:p>
          <w:p w14:paraId="55D3BA4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18E073B7" w14:textId="77777777" w:rsidTr="00E960B2">
        <w:tc>
          <w:tcPr>
            <w:tcW w:w="702" w:type="dxa"/>
            <w:vMerge/>
            <w:tcBorders>
              <w:right w:val="single" w:sz="4" w:space="0" w:color="auto"/>
            </w:tcBorders>
            <w:vAlign w:val="center"/>
          </w:tcPr>
          <w:p w14:paraId="7701A7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158F16A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D64BA8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0C5530F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29,4525–29,5 GHz</w:t>
            </w:r>
          </w:p>
        </w:tc>
        <w:tc>
          <w:tcPr>
            <w:tcW w:w="2693" w:type="dxa"/>
            <w:tcBorders>
              <w:top w:val="single" w:sz="6" w:space="0" w:color="414142"/>
              <w:left w:val="single" w:sz="6" w:space="0" w:color="414142"/>
              <w:bottom w:val="single" w:sz="6" w:space="0" w:color="414142"/>
              <w:right w:val="single" w:sz="6" w:space="0" w:color="414142"/>
            </w:tcBorders>
          </w:tcPr>
          <w:p w14:paraId="3B44AF6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2.21.</w:t>
            </w:r>
          </w:p>
        </w:tc>
        <w:tc>
          <w:tcPr>
            <w:tcW w:w="2836" w:type="dxa"/>
            <w:tcBorders>
              <w:top w:val="single" w:sz="6" w:space="0" w:color="414142"/>
              <w:left w:val="single" w:sz="6" w:space="0" w:color="414142"/>
              <w:bottom w:val="single" w:sz="6" w:space="0" w:color="414142"/>
              <w:right w:val="single" w:sz="6" w:space="0" w:color="414142"/>
            </w:tcBorders>
          </w:tcPr>
          <w:p w14:paraId="550AC2C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A8B3CE3" w14:textId="77777777" w:rsidTr="00E960B2">
        <w:tc>
          <w:tcPr>
            <w:tcW w:w="702" w:type="dxa"/>
            <w:vMerge/>
            <w:tcBorders>
              <w:right w:val="single" w:sz="4" w:space="0" w:color="auto"/>
            </w:tcBorders>
            <w:vAlign w:val="center"/>
          </w:tcPr>
          <w:p w14:paraId="75C3F843" w14:textId="77777777" w:rsidR="00980F3F" w:rsidRPr="00265C5E" w:rsidRDefault="00980F3F"/>
        </w:tc>
        <w:tc>
          <w:tcPr>
            <w:tcW w:w="2693" w:type="dxa"/>
            <w:vMerge/>
            <w:tcBorders>
              <w:top w:val="single" w:sz="6" w:space="0" w:color="414142"/>
              <w:left w:val="single" w:sz="4" w:space="0" w:color="auto"/>
              <w:bottom w:val="single" w:sz="4" w:space="0" w:color="auto"/>
              <w:right w:val="single" w:sz="6" w:space="0" w:color="414142"/>
            </w:tcBorders>
            <w:vAlign w:val="center"/>
          </w:tcPr>
          <w:p w14:paraId="7A1818CC" w14:textId="77777777" w:rsidR="00980F3F" w:rsidRPr="00265C5E" w:rsidRDefault="00980F3F"/>
        </w:tc>
        <w:tc>
          <w:tcPr>
            <w:tcW w:w="2693" w:type="dxa"/>
            <w:vMerge/>
            <w:tcBorders>
              <w:top w:val="single" w:sz="6" w:space="0" w:color="414142"/>
              <w:left w:val="single" w:sz="6" w:space="0" w:color="414142"/>
              <w:bottom w:val="single" w:sz="4" w:space="0" w:color="auto"/>
              <w:right w:val="single" w:sz="4" w:space="0" w:color="auto"/>
            </w:tcBorders>
            <w:vAlign w:val="center"/>
          </w:tcPr>
          <w:p w14:paraId="097C510F" w14:textId="77777777" w:rsidR="00980F3F" w:rsidRPr="00265C5E" w:rsidRDefault="00980F3F"/>
        </w:tc>
        <w:tc>
          <w:tcPr>
            <w:tcW w:w="2835" w:type="dxa"/>
            <w:tcBorders>
              <w:top w:val="single" w:sz="6" w:space="0" w:color="414142"/>
              <w:left w:val="single" w:sz="4" w:space="0" w:color="auto"/>
              <w:bottom w:val="single" w:sz="6" w:space="0" w:color="414142"/>
              <w:right w:val="single" w:sz="6" w:space="0" w:color="414142"/>
            </w:tcBorders>
          </w:tcPr>
          <w:p w14:paraId="013E652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29,4525–29,5 GHz</w:t>
            </w:r>
          </w:p>
        </w:tc>
        <w:tc>
          <w:tcPr>
            <w:tcW w:w="2693" w:type="dxa"/>
            <w:tcBorders>
              <w:top w:val="single" w:sz="6" w:space="0" w:color="414142"/>
              <w:left w:val="single" w:sz="6" w:space="0" w:color="414142"/>
              <w:bottom w:val="single" w:sz="6" w:space="0" w:color="414142"/>
              <w:right w:val="single" w:sz="6" w:space="0" w:color="414142"/>
            </w:tcBorders>
          </w:tcPr>
          <w:p w14:paraId="51BC0F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w:t>
            </w:r>
          </w:p>
        </w:tc>
        <w:tc>
          <w:tcPr>
            <w:tcW w:w="2836" w:type="dxa"/>
            <w:tcBorders>
              <w:top w:val="single" w:sz="6" w:space="0" w:color="414142"/>
              <w:left w:val="single" w:sz="6" w:space="0" w:color="414142"/>
              <w:bottom w:val="single" w:sz="6" w:space="0" w:color="414142"/>
              <w:right w:val="single" w:sz="6" w:space="0" w:color="414142"/>
            </w:tcBorders>
          </w:tcPr>
          <w:p w14:paraId="36B3CB4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Zeme–izplatījums</w:t>
            </w:r>
          </w:p>
        </w:tc>
      </w:tr>
      <w:tr w:rsidR="006F0663" w:rsidRPr="00265C5E" w14:paraId="4B44703A"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AABAA3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445.</w:t>
            </w:r>
          </w:p>
        </w:tc>
        <w:tc>
          <w:tcPr>
            <w:tcW w:w="13750" w:type="dxa"/>
            <w:gridSpan w:val="5"/>
            <w:tcBorders>
              <w:top w:val="single" w:sz="6" w:space="0" w:color="414142"/>
              <w:left w:val="single" w:sz="6" w:space="0" w:color="414142"/>
              <w:bottom w:val="single" w:sz="6" w:space="0" w:color="414142"/>
              <w:right w:val="single" w:sz="6" w:space="0" w:color="414142"/>
            </w:tcBorders>
          </w:tcPr>
          <w:p w14:paraId="66AE642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29,5–29,9 GHz</w:t>
            </w:r>
          </w:p>
        </w:tc>
      </w:tr>
      <w:tr w:rsidR="006F0663" w:rsidRPr="00265C5E" w14:paraId="4D12592C"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1B922EE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521EE302" w14:textId="5FCFF4E3"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SATELĪTU (Zeme–izplatījums) 5.484A 4.484B 5.516B </w:t>
            </w:r>
            <w:r w:rsidR="00C965A5" w:rsidRPr="00265C5E">
              <w:rPr>
                <w:rFonts w:ascii="Times New Roman" w:eastAsia="Times New Roman" w:hAnsi="Times New Roman" w:cs="Times New Roman"/>
                <w:sz w:val="21"/>
                <w:szCs w:val="21"/>
                <w:lang w:eastAsia="lv-LV"/>
              </w:rPr>
              <w:t xml:space="preserve">5.517B </w:t>
            </w:r>
            <w:r w:rsidRPr="00265C5E">
              <w:rPr>
                <w:rFonts w:ascii="Times New Roman" w:eastAsia="Times New Roman" w:hAnsi="Times New Roman" w:cs="Times New Roman"/>
                <w:sz w:val="21"/>
                <w:szCs w:val="21"/>
                <w:lang w:eastAsia="lv-LV"/>
              </w:rPr>
              <w:t>5.527A 5.539</w:t>
            </w:r>
          </w:p>
          <w:p w14:paraId="465CBB8E" w14:textId="77777777" w:rsidR="00C965A5" w:rsidRPr="00265C5E" w:rsidRDefault="00C965A5" w:rsidP="00C965A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05F7A45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 5.541</w:t>
            </w:r>
          </w:p>
          <w:p w14:paraId="086749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p w14:paraId="7D838A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5.540 5.542</w:t>
            </w:r>
          </w:p>
        </w:tc>
        <w:tc>
          <w:tcPr>
            <w:tcW w:w="2693" w:type="dxa"/>
            <w:vMerge w:val="restart"/>
            <w:tcBorders>
              <w:top w:val="single" w:sz="4" w:space="0" w:color="auto"/>
              <w:left w:val="single" w:sz="6" w:space="0" w:color="414142"/>
              <w:bottom w:val="single" w:sz="4" w:space="0" w:color="auto"/>
              <w:right w:val="single" w:sz="4" w:space="0" w:color="auto"/>
            </w:tcBorders>
          </w:tcPr>
          <w:p w14:paraId="3A73C9AF" w14:textId="53AB526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SATELĪTU (Zeme–izplatījums) 5.484A 4.484B 5.516B </w:t>
            </w:r>
            <w:r w:rsidR="00C965A5" w:rsidRPr="00265C5E">
              <w:rPr>
                <w:rFonts w:ascii="Times New Roman" w:eastAsia="Times New Roman" w:hAnsi="Times New Roman" w:cs="Times New Roman"/>
                <w:sz w:val="21"/>
                <w:szCs w:val="21"/>
                <w:lang w:eastAsia="lv-LV"/>
              </w:rPr>
              <w:t xml:space="preserve">5.517B </w:t>
            </w:r>
            <w:r w:rsidRPr="00265C5E">
              <w:rPr>
                <w:rFonts w:ascii="Times New Roman" w:eastAsia="Times New Roman" w:hAnsi="Times New Roman" w:cs="Times New Roman"/>
                <w:sz w:val="21"/>
                <w:szCs w:val="21"/>
                <w:lang w:eastAsia="lv-LV"/>
              </w:rPr>
              <w:t>5.527A 5.539</w:t>
            </w:r>
          </w:p>
          <w:p w14:paraId="45074872" w14:textId="77777777" w:rsidR="00C965A5" w:rsidRPr="00265C5E" w:rsidRDefault="00C965A5" w:rsidP="00C965A5">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070D00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 5.541</w:t>
            </w:r>
          </w:p>
          <w:p w14:paraId="18D695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p w14:paraId="7B349D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5.540</w:t>
            </w:r>
          </w:p>
        </w:tc>
        <w:tc>
          <w:tcPr>
            <w:tcW w:w="2835" w:type="dxa"/>
            <w:tcBorders>
              <w:top w:val="single" w:sz="6" w:space="0" w:color="414142"/>
              <w:left w:val="single" w:sz="4" w:space="0" w:color="auto"/>
              <w:bottom w:val="single" w:sz="6" w:space="0" w:color="414142"/>
              <w:right w:val="single" w:sz="6" w:space="0" w:color="414142"/>
            </w:tcBorders>
          </w:tcPr>
          <w:p w14:paraId="2C7B44C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29,5–30,0 GHz</w:t>
            </w:r>
          </w:p>
        </w:tc>
        <w:tc>
          <w:tcPr>
            <w:tcW w:w="2693" w:type="dxa"/>
            <w:tcBorders>
              <w:top w:val="single" w:sz="6" w:space="0" w:color="414142"/>
              <w:left w:val="single" w:sz="6" w:space="0" w:color="414142"/>
              <w:bottom w:val="single" w:sz="6" w:space="0" w:color="414142"/>
              <w:right w:val="single" w:sz="6" w:space="0" w:color="414142"/>
            </w:tcBorders>
          </w:tcPr>
          <w:p w14:paraId="100AAD2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2.24.</w:t>
            </w:r>
          </w:p>
        </w:tc>
        <w:tc>
          <w:tcPr>
            <w:tcW w:w="2836" w:type="dxa"/>
            <w:tcBorders>
              <w:top w:val="single" w:sz="6" w:space="0" w:color="414142"/>
              <w:left w:val="single" w:sz="6" w:space="0" w:color="414142"/>
              <w:bottom w:val="single" w:sz="6" w:space="0" w:color="414142"/>
              <w:right w:val="single" w:sz="6" w:space="0" w:color="414142"/>
            </w:tcBorders>
          </w:tcPr>
          <w:p w14:paraId="04A1C51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HDFSS</w:t>
            </w:r>
          </w:p>
        </w:tc>
      </w:tr>
      <w:tr w:rsidR="006F0663" w:rsidRPr="00265C5E" w14:paraId="77DA8DFF" w14:textId="77777777" w:rsidTr="00E960B2">
        <w:tc>
          <w:tcPr>
            <w:tcW w:w="702" w:type="dxa"/>
            <w:vMerge/>
            <w:tcBorders>
              <w:right w:val="single" w:sz="4" w:space="0" w:color="auto"/>
            </w:tcBorders>
            <w:vAlign w:val="center"/>
          </w:tcPr>
          <w:p w14:paraId="53F3BCB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89B4FC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95098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73EFAA5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29,5–30,0 GHz</w:t>
            </w:r>
          </w:p>
        </w:tc>
        <w:tc>
          <w:tcPr>
            <w:tcW w:w="2693" w:type="dxa"/>
            <w:tcBorders>
              <w:top w:val="single" w:sz="6" w:space="0" w:color="414142"/>
              <w:left w:val="single" w:sz="6" w:space="0" w:color="414142"/>
              <w:bottom w:val="single" w:sz="6" w:space="0" w:color="414142"/>
              <w:right w:val="single" w:sz="6" w:space="0" w:color="414142"/>
            </w:tcBorders>
          </w:tcPr>
          <w:p w14:paraId="4C66F3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248AB1F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Zeme–izplatījums</w:t>
            </w:r>
          </w:p>
        </w:tc>
      </w:tr>
      <w:tr w:rsidR="006F0663" w:rsidRPr="00265C5E" w14:paraId="0BA05940" w14:textId="77777777" w:rsidTr="00E960B2">
        <w:tc>
          <w:tcPr>
            <w:tcW w:w="702" w:type="dxa"/>
            <w:vMerge/>
            <w:tcBorders>
              <w:right w:val="single" w:sz="4" w:space="0" w:color="auto"/>
            </w:tcBorders>
            <w:vAlign w:val="center"/>
          </w:tcPr>
          <w:p w14:paraId="1686691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D7AA87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259EBD6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5D49A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HEST: 29,50–30,0 GHz</w:t>
            </w:r>
          </w:p>
        </w:tc>
        <w:tc>
          <w:tcPr>
            <w:tcW w:w="2693" w:type="dxa"/>
            <w:tcBorders>
              <w:top w:val="single" w:sz="6" w:space="0" w:color="414142"/>
              <w:left w:val="single" w:sz="6" w:space="0" w:color="414142"/>
              <w:bottom w:val="single" w:sz="6" w:space="0" w:color="414142"/>
              <w:right w:val="single" w:sz="6" w:space="0" w:color="414142"/>
            </w:tcBorders>
          </w:tcPr>
          <w:p w14:paraId="5835B73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1FC2B4D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Zeme–izplatījums</w:t>
            </w:r>
          </w:p>
        </w:tc>
      </w:tr>
      <w:tr w:rsidR="006F0663" w:rsidRPr="00265C5E" w14:paraId="410BD2B6" w14:textId="77777777" w:rsidTr="00E960B2">
        <w:tc>
          <w:tcPr>
            <w:tcW w:w="702" w:type="dxa"/>
            <w:vMerge/>
            <w:tcBorders>
              <w:right w:val="single" w:sz="4" w:space="0" w:color="auto"/>
            </w:tcBorders>
          </w:tcPr>
          <w:p w14:paraId="218CA81F" w14:textId="77777777" w:rsidR="001F1135" w:rsidRPr="00265C5E" w:rsidRDefault="001F1135"/>
        </w:tc>
        <w:tc>
          <w:tcPr>
            <w:tcW w:w="2693" w:type="dxa"/>
            <w:vMerge/>
            <w:tcBorders>
              <w:top w:val="single" w:sz="6" w:space="0" w:color="414142"/>
              <w:left w:val="single" w:sz="4" w:space="0" w:color="auto"/>
              <w:bottom w:val="single" w:sz="4" w:space="0" w:color="auto"/>
              <w:right w:val="single" w:sz="6" w:space="0" w:color="414142"/>
            </w:tcBorders>
          </w:tcPr>
          <w:p w14:paraId="2C1A65C2" w14:textId="77777777" w:rsidR="001F1135" w:rsidRPr="00265C5E" w:rsidRDefault="001F1135"/>
        </w:tc>
        <w:tc>
          <w:tcPr>
            <w:tcW w:w="2693" w:type="dxa"/>
            <w:vMerge/>
            <w:tcBorders>
              <w:top w:val="single" w:sz="6" w:space="0" w:color="414142"/>
              <w:left w:val="single" w:sz="6" w:space="0" w:color="414142"/>
              <w:bottom w:val="single" w:sz="4" w:space="0" w:color="auto"/>
              <w:right w:val="single" w:sz="4" w:space="0" w:color="auto"/>
            </w:tcBorders>
          </w:tcPr>
          <w:p w14:paraId="0BBE9BAC" w14:textId="77777777" w:rsidR="001F1135" w:rsidRPr="00265C5E" w:rsidRDefault="001F1135"/>
        </w:tc>
        <w:tc>
          <w:tcPr>
            <w:tcW w:w="2835" w:type="dxa"/>
            <w:tcBorders>
              <w:top w:val="single" w:sz="6" w:space="0" w:color="414142"/>
              <w:left w:val="single" w:sz="4" w:space="0" w:color="auto"/>
              <w:bottom w:val="single" w:sz="6" w:space="0" w:color="414142"/>
              <w:right w:val="single" w:sz="6" w:space="0" w:color="414142"/>
            </w:tcBorders>
          </w:tcPr>
          <w:p w14:paraId="2A66C0F2" w14:textId="79DCF70D" w:rsidR="106889D6" w:rsidRPr="00265C5E" w:rsidRDefault="106889D6" w:rsidP="106889D6">
            <w:pPr>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4304C4E1" w14:textId="2CFEB438" w:rsidR="106889D6" w:rsidRPr="00265C5E" w:rsidRDefault="106889D6" w:rsidP="106889D6">
            <w:pPr>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2901B1B9" w14:textId="28AF8427" w:rsidR="106889D6" w:rsidRPr="00265C5E" w:rsidRDefault="106889D6" w:rsidP="106889D6">
            <w:pPr>
              <w:rPr>
                <w:rFonts w:ascii="Times New Roman" w:eastAsia="Times New Roman" w:hAnsi="Times New Roman" w:cs="Times New Roman"/>
                <w:sz w:val="21"/>
                <w:szCs w:val="21"/>
                <w:lang w:eastAsia="lv-LV"/>
              </w:rPr>
            </w:pPr>
          </w:p>
        </w:tc>
      </w:tr>
      <w:tr w:rsidR="006F0663" w:rsidRPr="00265C5E" w14:paraId="514637D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D9F550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446.</w:t>
            </w:r>
          </w:p>
        </w:tc>
        <w:tc>
          <w:tcPr>
            <w:tcW w:w="13750" w:type="dxa"/>
            <w:gridSpan w:val="5"/>
            <w:tcBorders>
              <w:top w:val="single" w:sz="6" w:space="0" w:color="414142"/>
              <w:left w:val="single" w:sz="6" w:space="0" w:color="414142"/>
              <w:bottom w:val="single" w:sz="6" w:space="0" w:color="414142"/>
              <w:right w:val="single" w:sz="6" w:space="0" w:color="414142"/>
            </w:tcBorders>
          </w:tcPr>
          <w:p w14:paraId="648EB1C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29,9–30 GHz</w:t>
            </w:r>
          </w:p>
        </w:tc>
      </w:tr>
      <w:tr w:rsidR="006F0663" w:rsidRPr="00265C5E" w14:paraId="4888DF40"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0DD82C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393714A9" w14:textId="3A20CB3D"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SATELĪTU (Zeme–izplatījums) 5.484A 5.484B 5.516B </w:t>
            </w:r>
            <w:r w:rsidR="00B64992" w:rsidRPr="00265C5E">
              <w:rPr>
                <w:rFonts w:ascii="Times New Roman" w:eastAsia="Times New Roman" w:hAnsi="Times New Roman" w:cs="Times New Roman"/>
                <w:sz w:val="21"/>
                <w:szCs w:val="21"/>
                <w:lang w:eastAsia="lv-LV"/>
              </w:rPr>
              <w:t xml:space="preserve">5.517B </w:t>
            </w:r>
            <w:r w:rsidRPr="00265C5E">
              <w:rPr>
                <w:rFonts w:ascii="Times New Roman" w:eastAsia="Times New Roman" w:hAnsi="Times New Roman" w:cs="Times New Roman"/>
                <w:sz w:val="21"/>
                <w:szCs w:val="21"/>
                <w:lang w:eastAsia="lv-LV"/>
              </w:rPr>
              <w:t>5.527A 5.539</w:t>
            </w:r>
          </w:p>
          <w:p w14:paraId="6626FE32" w14:textId="77777777" w:rsidR="00B64992" w:rsidRPr="00265C5E" w:rsidRDefault="00B64992" w:rsidP="00B6499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11205E2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p w14:paraId="21C7DD7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 5.541 5.543</w:t>
            </w:r>
          </w:p>
          <w:p w14:paraId="0B8746D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5.525 5.526 5.527 5.538 5.540 5.542</w:t>
            </w:r>
          </w:p>
        </w:tc>
        <w:tc>
          <w:tcPr>
            <w:tcW w:w="2693" w:type="dxa"/>
            <w:vMerge w:val="restart"/>
            <w:tcBorders>
              <w:top w:val="single" w:sz="4" w:space="0" w:color="auto"/>
              <w:left w:val="single" w:sz="6" w:space="0" w:color="414142"/>
              <w:bottom w:val="single" w:sz="4" w:space="0" w:color="auto"/>
              <w:right w:val="single" w:sz="4" w:space="0" w:color="auto"/>
            </w:tcBorders>
          </w:tcPr>
          <w:p w14:paraId="5FB66E11" w14:textId="2A24BB74"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SATELĪTU (Zeme–izplatījums) 5.484A 4.484B 5.516B </w:t>
            </w:r>
            <w:r w:rsidR="00B64992" w:rsidRPr="00265C5E">
              <w:rPr>
                <w:rFonts w:ascii="Times New Roman" w:eastAsia="Times New Roman" w:hAnsi="Times New Roman" w:cs="Times New Roman"/>
                <w:sz w:val="21"/>
                <w:szCs w:val="21"/>
                <w:lang w:eastAsia="lv-LV"/>
              </w:rPr>
              <w:t xml:space="preserve">5.517B </w:t>
            </w:r>
            <w:r w:rsidRPr="00265C5E">
              <w:rPr>
                <w:rFonts w:ascii="Times New Roman" w:eastAsia="Times New Roman" w:hAnsi="Times New Roman" w:cs="Times New Roman"/>
                <w:sz w:val="21"/>
                <w:szCs w:val="21"/>
                <w:lang w:eastAsia="lv-LV"/>
              </w:rPr>
              <w:t>5.527A 5.539</w:t>
            </w:r>
          </w:p>
          <w:p w14:paraId="7D80ABD7" w14:textId="77777777" w:rsidR="00B64992" w:rsidRPr="00265C5E" w:rsidRDefault="00B64992" w:rsidP="00B64992">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5.521A</w:t>
            </w:r>
          </w:p>
          <w:p w14:paraId="74A95D9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p w14:paraId="207834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 5.541 5.543</w:t>
            </w:r>
          </w:p>
          <w:p w14:paraId="3E7F6F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5.525 5.526 5.527 5.538 5.540</w:t>
            </w:r>
          </w:p>
        </w:tc>
        <w:tc>
          <w:tcPr>
            <w:tcW w:w="2835" w:type="dxa"/>
            <w:tcBorders>
              <w:top w:val="single" w:sz="6" w:space="0" w:color="414142"/>
              <w:left w:val="single" w:sz="4" w:space="0" w:color="auto"/>
              <w:bottom w:val="single" w:sz="6" w:space="0" w:color="414142"/>
              <w:right w:val="single" w:sz="6" w:space="0" w:color="414142"/>
            </w:tcBorders>
          </w:tcPr>
          <w:p w14:paraId="39F09B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29,5–30,0 GHz</w:t>
            </w:r>
          </w:p>
        </w:tc>
        <w:tc>
          <w:tcPr>
            <w:tcW w:w="2693" w:type="dxa"/>
            <w:tcBorders>
              <w:top w:val="single" w:sz="6" w:space="0" w:color="414142"/>
              <w:left w:val="single" w:sz="6" w:space="0" w:color="414142"/>
              <w:bottom w:val="single" w:sz="6" w:space="0" w:color="414142"/>
              <w:right w:val="single" w:sz="6" w:space="0" w:color="414142"/>
            </w:tcBorders>
          </w:tcPr>
          <w:p w14:paraId="5E961E9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2.24.</w:t>
            </w:r>
          </w:p>
        </w:tc>
        <w:tc>
          <w:tcPr>
            <w:tcW w:w="2836" w:type="dxa"/>
            <w:tcBorders>
              <w:top w:val="single" w:sz="6" w:space="0" w:color="414142"/>
              <w:left w:val="single" w:sz="6" w:space="0" w:color="414142"/>
              <w:bottom w:val="single" w:sz="6" w:space="0" w:color="414142"/>
              <w:right w:val="single" w:sz="6" w:space="0" w:color="414142"/>
            </w:tcBorders>
          </w:tcPr>
          <w:p w14:paraId="4020E1F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HDFSS</w:t>
            </w:r>
          </w:p>
        </w:tc>
      </w:tr>
      <w:tr w:rsidR="006F0663" w:rsidRPr="00265C5E" w14:paraId="69D8359F" w14:textId="77777777" w:rsidTr="00E960B2">
        <w:tc>
          <w:tcPr>
            <w:tcW w:w="702" w:type="dxa"/>
            <w:vMerge/>
            <w:tcBorders>
              <w:right w:val="single" w:sz="4" w:space="0" w:color="auto"/>
            </w:tcBorders>
            <w:vAlign w:val="center"/>
          </w:tcPr>
          <w:p w14:paraId="45E9680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6489CD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AB6158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665076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ESOMP: 29,5–30,0 GHz</w:t>
            </w:r>
          </w:p>
        </w:tc>
        <w:tc>
          <w:tcPr>
            <w:tcW w:w="2693" w:type="dxa"/>
            <w:tcBorders>
              <w:top w:val="single" w:sz="6" w:space="0" w:color="414142"/>
              <w:left w:val="single" w:sz="6" w:space="0" w:color="414142"/>
              <w:bottom w:val="single" w:sz="6" w:space="0" w:color="414142"/>
              <w:right w:val="single" w:sz="6" w:space="0" w:color="414142"/>
            </w:tcBorders>
          </w:tcPr>
          <w:p w14:paraId="2CD9E41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2.52., 2.56.</w:t>
            </w:r>
          </w:p>
        </w:tc>
        <w:tc>
          <w:tcPr>
            <w:tcW w:w="2836" w:type="dxa"/>
            <w:tcBorders>
              <w:top w:val="single" w:sz="6" w:space="0" w:color="414142"/>
              <w:left w:val="single" w:sz="6" w:space="0" w:color="414142"/>
              <w:bottom w:val="single" w:sz="6" w:space="0" w:color="414142"/>
              <w:right w:val="single" w:sz="6" w:space="0" w:color="414142"/>
            </w:tcBorders>
          </w:tcPr>
          <w:p w14:paraId="3E0F3E5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Zeme–izplatījums</w:t>
            </w:r>
          </w:p>
        </w:tc>
      </w:tr>
      <w:tr w:rsidR="006F0663" w:rsidRPr="00265C5E" w14:paraId="7B01B136" w14:textId="77777777" w:rsidTr="00E960B2">
        <w:tc>
          <w:tcPr>
            <w:tcW w:w="702" w:type="dxa"/>
            <w:vMerge/>
            <w:tcBorders>
              <w:right w:val="single" w:sz="4" w:space="0" w:color="auto"/>
            </w:tcBorders>
            <w:vAlign w:val="center"/>
          </w:tcPr>
          <w:p w14:paraId="268E0BA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262A97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E0B135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9F2C348" w14:textId="64155315" w:rsidR="00980F3F" w:rsidRPr="00265C5E" w:rsidRDefault="000F544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HEST: 29,50–30,0 GHz</w:t>
            </w:r>
          </w:p>
        </w:tc>
        <w:tc>
          <w:tcPr>
            <w:tcW w:w="2693" w:type="dxa"/>
            <w:tcBorders>
              <w:top w:val="single" w:sz="6" w:space="0" w:color="414142"/>
              <w:left w:val="single" w:sz="6" w:space="0" w:color="414142"/>
              <w:bottom w:val="single" w:sz="6" w:space="0" w:color="414142"/>
              <w:right w:val="single" w:sz="6" w:space="0" w:color="414142"/>
            </w:tcBorders>
          </w:tcPr>
          <w:p w14:paraId="513A7B98" w14:textId="28345AC4" w:rsidR="00980F3F" w:rsidRPr="00265C5E" w:rsidRDefault="000F5449">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2.30.</w:t>
            </w:r>
          </w:p>
        </w:tc>
        <w:tc>
          <w:tcPr>
            <w:tcW w:w="2836" w:type="dxa"/>
            <w:tcBorders>
              <w:top w:val="single" w:sz="6" w:space="0" w:color="414142"/>
              <w:left w:val="single" w:sz="6" w:space="0" w:color="414142"/>
              <w:bottom w:val="single" w:sz="6" w:space="0" w:color="414142"/>
              <w:right w:val="single" w:sz="6" w:space="0" w:color="414142"/>
            </w:tcBorders>
          </w:tcPr>
          <w:p w14:paraId="4BA4594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Zeme–izplatījums</w:t>
            </w:r>
          </w:p>
        </w:tc>
      </w:tr>
      <w:tr w:rsidR="006F0663" w:rsidRPr="00265C5E" w14:paraId="055FCF66" w14:textId="77777777" w:rsidTr="00E960B2">
        <w:tc>
          <w:tcPr>
            <w:tcW w:w="702" w:type="dxa"/>
            <w:vMerge/>
            <w:tcBorders>
              <w:right w:val="single" w:sz="4" w:space="0" w:color="auto"/>
            </w:tcBorders>
            <w:vAlign w:val="center"/>
          </w:tcPr>
          <w:p w14:paraId="0AF85C3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4F60CD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E572E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1993C89" w14:textId="706DA362"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3EB41C73" w14:textId="3921D0ED"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1EB448F6" w14:textId="6158E458"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1436E4D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7A4413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447.</w:t>
            </w:r>
          </w:p>
        </w:tc>
        <w:tc>
          <w:tcPr>
            <w:tcW w:w="13750" w:type="dxa"/>
            <w:gridSpan w:val="5"/>
            <w:tcBorders>
              <w:top w:val="single" w:sz="6" w:space="0" w:color="414142"/>
              <w:left w:val="single" w:sz="6" w:space="0" w:color="414142"/>
              <w:bottom w:val="single" w:sz="6" w:space="0" w:color="414142"/>
              <w:right w:val="single" w:sz="6" w:space="0" w:color="414142"/>
            </w:tcBorders>
          </w:tcPr>
          <w:p w14:paraId="0366A790"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30–31 GHz</w:t>
            </w:r>
          </w:p>
        </w:tc>
      </w:tr>
      <w:tr w:rsidR="006F0663" w:rsidRPr="00265C5E" w14:paraId="66820CB4" w14:textId="77777777" w:rsidTr="00E960B2">
        <w:tc>
          <w:tcPr>
            <w:tcW w:w="702" w:type="dxa"/>
            <w:tcBorders>
              <w:top w:val="single" w:sz="6" w:space="0" w:color="414142"/>
              <w:left w:val="single" w:sz="6" w:space="0" w:color="414142"/>
              <w:bottom w:val="single" w:sz="6" w:space="0" w:color="414142"/>
              <w:right w:val="single" w:sz="4" w:space="0" w:color="auto"/>
            </w:tcBorders>
          </w:tcPr>
          <w:p w14:paraId="18F659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4" w:space="0" w:color="auto"/>
              <w:left w:val="single" w:sz="4" w:space="0" w:color="auto"/>
              <w:bottom w:val="single" w:sz="4" w:space="0" w:color="auto"/>
              <w:right w:val="single" w:sz="6" w:space="0" w:color="414142"/>
            </w:tcBorders>
          </w:tcPr>
          <w:p w14:paraId="3DC55F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5.338A</w:t>
            </w:r>
          </w:p>
          <w:p w14:paraId="57F983D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p w14:paraId="1A4350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(izplatījums–Zeme)</w:t>
            </w:r>
          </w:p>
          <w:p w14:paraId="2386756B" w14:textId="093633B7" w:rsidR="00980F3F" w:rsidRPr="00265C5E" w:rsidRDefault="00B43A0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5.529A </w:t>
            </w:r>
            <w:r w:rsidR="0018669A" w:rsidRPr="00265C5E">
              <w:rPr>
                <w:rFonts w:ascii="Times New Roman" w:eastAsia="Times New Roman" w:hAnsi="Times New Roman" w:cs="Times New Roman"/>
                <w:sz w:val="21"/>
                <w:szCs w:val="21"/>
                <w:lang w:eastAsia="lv-LV"/>
              </w:rPr>
              <w:t>5.542</w:t>
            </w:r>
          </w:p>
        </w:tc>
        <w:tc>
          <w:tcPr>
            <w:tcW w:w="2693" w:type="dxa"/>
            <w:tcBorders>
              <w:top w:val="single" w:sz="4" w:space="0" w:color="auto"/>
              <w:left w:val="single" w:sz="6" w:space="0" w:color="414142"/>
              <w:bottom w:val="single" w:sz="4" w:space="0" w:color="auto"/>
              <w:right w:val="single" w:sz="4" w:space="0" w:color="auto"/>
            </w:tcBorders>
          </w:tcPr>
          <w:p w14:paraId="7853413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5.338A</w:t>
            </w:r>
          </w:p>
          <w:p w14:paraId="2CFACA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p w14:paraId="30CE0BE4" w14:textId="77777777" w:rsidR="00980F3F" w:rsidRPr="00265C5E" w:rsidRDefault="0018669A" w:rsidP="002F507D">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(izplatījums–Zeme)</w:t>
            </w:r>
          </w:p>
          <w:p w14:paraId="2C2EEF38" w14:textId="143C6D75" w:rsidR="00B43A03" w:rsidRPr="00265C5E" w:rsidRDefault="00B43A03">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5.529A</w:t>
            </w:r>
          </w:p>
        </w:tc>
        <w:tc>
          <w:tcPr>
            <w:tcW w:w="2835" w:type="dxa"/>
            <w:tcBorders>
              <w:top w:val="single" w:sz="6" w:space="0" w:color="414142"/>
              <w:left w:val="single" w:sz="4" w:space="0" w:color="auto"/>
              <w:bottom w:val="single" w:sz="6" w:space="0" w:color="414142"/>
              <w:right w:val="single" w:sz="6" w:space="0" w:color="414142"/>
            </w:tcBorders>
          </w:tcPr>
          <w:p w14:paraId="1F9C00A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30–31 GHz</w:t>
            </w:r>
          </w:p>
        </w:tc>
        <w:tc>
          <w:tcPr>
            <w:tcW w:w="2693" w:type="dxa"/>
            <w:tcBorders>
              <w:top w:val="single" w:sz="6" w:space="0" w:color="414142"/>
              <w:left w:val="single" w:sz="6" w:space="0" w:color="414142"/>
              <w:bottom w:val="single" w:sz="6" w:space="0" w:color="414142"/>
              <w:right w:val="single" w:sz="6" w:space="0" w:color="414142"/>
            </w:tcBorders>
          </w:tcPr>
          <w:p w14:paraId="3ED0C6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2.24.</w:t>
            </w:r>
          </w:p>
        </w:tc>
        <w:tc>
          <w:tcPr>
            <w:tcW w:w="2836" w:type="dxa"/>
            <w:tcBorders>
              <w:top w:val="single" w:sz="6" w:space="0" w:color="414142"/>
              <w:left w:val="single" w:sz="6" w:space="0" w:color="414142"/>
              <w:bottom w:val="single" w:sz="6" w:space="0" w:color="414142"/>
              <w:right w:val="single" w:sz="6" w:space="0" w:color="414142"/>
            </w:tcBorders>
          </w:tcPr>
          <w:p w14:paraId="6A5553F0" w14:textId="15D9B77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308803B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62E528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448.</w:t>
            </w:r>
          </w:p>
        </w:tc>
        <w:tc>
          <w:tcPr>
            <w:tcW w:w="13750" w:type="dxa"/>
            <w:gridSpan w:val="5"/>
            <w:tcBorders>
              <w:top w:val="single" w:sz="6" w:space="0" w:color="414142"/>
              <w:left w:val="single" w:sz="6" w:space="0" w:color="414142"/>
              <w:bottom w:val="single" w:sz="6" w:space="0" w:color="414142"/>
              <w:right w:val="single" w:sz="6" w:space="0" w:color="414142"/>
            </w:tcBorders>
          </w:tcPr>
          <w:p w14:paraId="5A209F3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31–31,3 GHz</w:t>
            </w:r>
          </w:p>
        </w:tc>
      </w:tr>
      <w:tr w:rsidR="006F0663" w:rsidRPr="00265C5E" w14:paraId="55E82F3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D02CF4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1FD5D9A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5.338A 5.543B</w:t>
            </w:r>
          </w:p>
          <w:p w14:paraId="6A0C1BB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D8FDD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(izplatījums–Zeme)</w:t>
            </w:r>
          </w:p>
          <w:p w14:paraId="43313CC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5.544 5.545</w:t>
            </w:r>
          </w:p>
          <w:p w14:paraId="52F6ABC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693" w:type="dxa"/>
            <w:tcBorders>
              <w:top w:val="single" w:sz="6" w:space="0" w:color="414142"/>
              <w:left w:val="single" w:sz="6" w:space="0" w:color="414142"/>
              <w:bottom w:val="single" w:sz="6" w:space="0" w:color="414142"/>
              <w:right w:val="single" w:sz="6" w:space="0" w:color="414142"/>
            </w:tcBorders>
          </w:tcPr>
          <w:p w14:paraId="5C292F0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5.338A 5.543B</w:t>
            </w:r>
          </w:p>
          <w:p w14:paraId="32FD5CA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CD784D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Standarta frekvenču un laika signālu satelītu (izplatījums–Zeme)</w:t>
            </w:r>
          </w:p>
          <w:p w14:paraId="330F618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5.544</w:t>
            </w:r>
          </w:p>
          <w:p w14:paraId="701E425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6" w:space="0" w:color="414142"/>
              <w:bottom w:val="single" w:sz="6" w:space="0" w:color="414142"/>
              <w:right w:val="single" w:sz="6" w:space="0" w:color="414142"/>
            </w:tcBorders>
          </w:tcPr>
          <w:p w14:paraId="53E35DC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un FWA: 31–31,3 GHz</w:t>
            </w:r>
          </w:p>
        </w:tc>
        <w:tc>
          <w:tcPr>
            <w:tcW w:w="2693" w:type="dxa"/>
            <w:tcBorders>
              <w:top w:val="single" w:sz="6" w:space="0" w:color="414142"/>
              <w:left w:val="single" w:sz="6" w:space="0" w:color="414142"/>
              <w:bottom w:val="single" w:sz="6" w:space="0" w:color="414142"/>
              <w:right w:val="single" w:sz="6" w:space="0" w:color="414142"/>
            </w:tcBorders>
          </w:tcPr>
          <w:p w14:paraId="54910C8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3.22.</w:t>
            </w:r>
          </w:p>
        </w:tc>
        <w:tc>
          <w:tcPr>
            <w:tcW w:w="2836" w:type="dxa"/>
            <w:tcBorders>
              <w:top w:val="single" w:sz="6" w:space="0" w:color="414142"/>
              <w:left w:val="single" w:sz="6" w:space="0" w:color="414142"/>
              <w:bottom w:val="single" w:sz="6" w:space="0" w:color="414142"/>
              <w:right w:val="single" w:sz="6" w:space="0" w:color="414142"/>
            </w:tcBorders>
          </w:tcPr>
          <w:p w14:paraId="5B9A9F9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FDD un TDD</w:t>
            </w:r>
          </w:p>
        </w:tc>
      </w:tr>
      <w:tr w:rsidR="006F0663" w:rsidRPr="00265C5E" w14:paraId="6B818416"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767BA3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449.</w:t>
            </w:r>
          </w:p>
        </w:tc>
        <w:tc>
          <w:tcPr>
            <w:tcW w:w="13750" w:type="dxa"/>
            <w:gridSpan w:val="5"/>
            <w:tcBorders>
              <w:top w:val="single" w:sz="6" w:space="0" w:color="414142"/>
              <w:left w:val="single" w:sz="6" w:space="0" w:color="414142"/>
              <w:bottom w:val="single" w:sz="6" w:space="0" w:color="414142"/>
              <w:right w:val="single" w:sz="6" w:space="0" w:color="414142"/>
            </w:tcBorders>
          </w:tcPr>
          <w:p w14:paraId="715F2E5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31,3–31,5 GHz</w:t>
            </w:r>
          </w:p>
        </w:tc>
      </w:tr>
      <w:tr w:rsidR="006F0663" w:rsidRPr="00265C5E" w14:paraId="54EBAAF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2B5411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E8F0E5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126B4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4EEB8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5383E2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2693" w:type="dxa"/>
            <w:tcBorders>
              <w:top w:val="single" w:sz="6" w:space="0" w:color="414142"/>
              <w:left w:val="single" w:sz="6" w:space="0" w:color="414142"/>
              <w:bottom w:val="single" w:sz="6" w:space="0" w:color="414142"/>
              <w:right w:val="single" w:sz="6" w:space="0" w:color="414142"/>
            </w:tcBorders>
          </w:tcPr>
          <w:p w14:paraId="19B5158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530831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C6EBA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EFEC65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2835" w:type="dxa"/>
            <w:tcBorders>
              <w:top w:val="single" w:sz="6" w:space="0" w:color="414142"/>
              <w:left w:val="single" w:sz="6" w:space="0" w:color="414142"/>
              <w:bottom w:val="single" w:sz="6" w:space="0" w:color="414142"/>
              <w:right w:val="single" w:sz="6" w:space="0" w:color="414142"/>
            </w:tcBorders>
          </w:tcPr>
          <w:p w14:paraId="4F0CD89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2693" w:type="dxa"/>
            <w:tcBorders>
              <w:top w:val="single" w:sz="6" w:space="0" w:color="414142"/>
              <w:left w:val="single" w:sz="6" w:space="0" w:color="414142"/>
              <w:bottom w:val="single" w:sz="6" w:space="0" w:color="414142"/>
              <w:right w:val="single" w:sz="6" w:space="0" w:color="414142"/>
            </w:tcBorders>
          </w:tcPr>
          <w:p w14:paraId="3ADE0DE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2.24.</w:t>
            </w:r>
          </w:p>
        </w:tc>
        <w:tc>
          <w:tcPr>
            <w:tcW w:w="2836" w:type="dxa"/>
            <w:tcBorders>
              <w:top w:val="single" w:sz="6" w:space="0" w:color="414142"/>
              <w:left w:val="single" w:sz="6" w:space="0" w:color="414142"/>
              <w:bottom w:val="single" w:sz="6" w:space="0" w:color="414142"/>
              <w:right w:val="single" w:sz="6" w:space="0" w:color="414142"/>
            </w:tcBorders>
          </w:tcPr>
          <w:p w14:paraId="73C7D96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6F0663" w:rsidRPr="00265C5E" w14:paraId="2B0D3AF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009C2A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450.</w:t>
            </w:r>
          </w:p>
        </w:tc>
        <w:tc>
          <w:tcPr>
            <w:tcW w:w="13750" w:type="dxa"/>
            <w:gridSpan w:val="5"/>
            <w:tcBorders>
              <w:top w:val="single" w:sz="6" w:space="0" w:color="414142"/>
              <w:left w:val="single" w:sz="6" w:space="0" w:color="414142"/>
              <w:bottom w:val="single" w:sz="6" w:space="0" w:color="414142"/>
              <w:right w:val="single" w:sz="6" w:space="0" w:color="414142"/>
            </w:tcBorders>
          </w:tcPr>
          <w:p w14:paraId="417E72F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31,5–31,8 GHz</w:t>
            </w:r>
          </w:p>
        </w:tc>
      </w:tr>
      <w:tr w:rsidR="006F0663" w:rsidRPr="00265C5E" w14:paraId="0F6D577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59C937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2D10AE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89B0F6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FAA24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D5686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B818B8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63D39F4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5.149 5.546</w:t>
            </w:r>
          </w:p>
        </w:tc>
        <w:tc>
          <w:tcPr>
            <w:tcW w:w="2693" w:type="dxa"/>
            <w:tcBorders>
              <w:top w:val="single" w:sz="6" w:space="0" w:color="414142"/>
              <w:left w:val="single" w:sz="6" w:space="0" w:color="414142"/>
              <w:bottom w:val="single" w:sz="6" w:space="0" w:color="414142"/>
              <w:right w:val="single" w:sz="6" w:space="0" w:color="414142"/>
            </w:tcBorders>
          </w:tcPr>
          <w:p w14:paraId="489329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50A0C71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302D2B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5E5984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B2F9A5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5C40009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2835" w:type="dxa"/>
            <w:tcBorders>
              <w:top w:val="single" w:sz="6" w:space="0" w:color="414142"/>
              <w:left w:val="single" w:sz="6" w:space="0" w:color="414142"/>
              <w:bottom w:val="single" w:sz="6" w:space="0" w:color="414142"/>
              <w:right w:val="single" w:sz="6" w:space="0" w:color="414142"/>
            </w:tcBorders>
          </w:tcPr>
          <w:p w14:paraId="1E62D78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Pasīvie satelītu sensori</w:t>
            </w:r>
          </w:p>
        </w:tc>
        <w:tc>
          <w:tcPr>
            <w:tcW w:w="2693" w:type="dxa"/>
            <w:tcBorders>
              <w:top w:val="single" w:sz="6" w:space="0" w:color="414142"/>
              <w:left w:val="single" w:sz="6" w:space="0" w:color="414142"/>
              <w:bottom w:val="single" w:sz="6" w:space="0" w:color="414142"/>
              <w:right w:val="single" w:sz="6" w:space="0" w:color="414142"/>
            </w:tcBorders>
          </w:tcPr>
          <w:p w14:paraId="50F22A0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754266C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3B6A727"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0C0C6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451.</w:t>
            </w:r>
          </w:p>
        </w:tc>
        <w:tc>
          <w:tcPr>
            <w:tcW w:w="13750" w:type="dxa"/>
            <w:gridSpan w:val="5"/>
            <w:tcBorders>
              <w:top w:val="single" w:sz="6" w:space="0" w:color="414142"/>
              <w:left w:val="single" w:sz="6" w:space="0" w:color="414142"/>
              <w:bottom w:val="single" w:sz="6" w:space="0" w:color="414142"/>
              <w:right w:val="single" w:sz="6" w:space="0" w:color="414142"/>
            </w:tcBorders>
          </w:tcPr>
          <w:p w14:paraId="2E8BC94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31,8–32 GHz</w:t>
            </w:r>
          </w:p>
        </w:tc>
      </w:tr>
      <w:tr w:rsidR="006F0663" w:rsidRPr="00265C5E" w14:paraId="7A619F3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13759A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3768D3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5.547A</w:t>
            </w:r>
          </w:p>
          <w:p w14:paraId="0614705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5927838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(izplatījums–Zeme)</w:t>
            </w:r>
          </w:p>
          <w:p w14:paraId="5BED2FB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5.547 5.548</w:t>
            </w:r>
          </w:p>
        </w:tc>
        <w:tc>
          <w:tcPr>
            <w:tcW w:w="2693" w:type="dxa"/>
            <w:tcBorders>
              <w:top w:val="single" w:sz="6" w:space="0" w:color="414142"/>
              <w:left w:val="single" w:sz="6" w:space="0" w:color="414142"/>
              <w:bottom w:val="single" w:sz="6" w:space="0" w:color="414142"/>
              <w:right w:val="single" w:sz="6" w:space="0" w:color="414142"/>
            </w:tcBorders>
          </w:tcPr>
          <w:p w14:paraId="354CC51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5.547A</w:t>
            </w:r>
          </w:p>
          <w:p w14:paraId="5D30F67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3A6D07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(izplatījums–Zeme)</w:t>
            </w:r>
          </w:p>
          <w:p w14:paraId="03B38DC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5.547 5.548</w:t>
            </w:r>
          </w:p>
        </w:tc>
        <w:tc>
          <w:tcPr>
            <w:tcW w:w="2835" w:type="dxa"/>
            <w:tcBorders>
              <w:top w:val="single" w:sz="6" w:space="0" w:color="414142"/>
              <w:left w:val="single" w:sz="6" w:space="0" w:color="414142"/>
              <w:bottom w:val="single" w:sz="6" w:space="0" w:color="414142"/>
              <w:right w:val="single" w:sz="6" w:space="0" w:color="414142"/>
            </w:tcBorders>
          </w:tcPr>
          <w:p w14:paraId="1A52FD43" w14:textId="2A3CF26A" w:rsidR="00A07BE8" w:rsidRPr="00265C5E" w:rsidRDefault="00A07BE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31,8-33,4 GHz</w:t>
            </w:r>
          </w:p>
        </w:tc>
        <w:tc>
          <w:tcPr>
            <w:tcW w:w="2693" w:type="dxa"/>
            <w:tcBorders>
              <w:top w:val="single" w:sz="6" w:space="0" w:color="414142"/>
              <w:left w:val="single" w:sz="6" w:space="0" w:color="414142"/>
              <w:bottom w:val="single" w:sz="6" w:space="0" w:color="414142"/>
              <w:right w:val="single" w:sz="6" w:space="0" w:color="414142"/>
            </w:tcBorders>
          </w:tcPr>
          <w:p w14:paraId="7CCAB161" w14:textId="6D75475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3.20.</w:t>
            </w:r>
          </w:p>
        </w:tc>
        <w:tc>
          <w:tcPr>
            <w:tcW w:w="2836" w:type="dxa"/>
            <w:tcBorders>
              <w:top w:val="single" w:sz="6" w:space="0" w:color="414142"/>
              <w:left w:val="single" w:sz="6" w:space="0" w:color="414142"/>
              <w:bottom w:val="single" w:sz="6" w:space="0" w:color="414142"/>
              <w:right w:val="single" w:sz="6" w:space="0" w:color="414142"/>
            </w:tcBorders>
          </w:tcPr>
          <w:p w14:paraId="0703BF5E" w14:textId="473E706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Konfigurācija </w:t>
            </w:r>
            <w:r w:rsidR="00A07BE8" w:rsidRPr="00265C5E">
              <w:rPr>
                <w:rFonts w:ascii="Times New Roman" w:eastAsia="Times New Roman" w:hAnsi="Times New Roman" w:cs="Times New Roman"/>
                <w:sz w:val="21"/>
                <w:szCs w:val="21"/>
                <w:lang w:eastAsia="lv-LV"/>
              </w:rPr>
              <w:t>PP</w:t>
            </w:r>
          </w:p>
          <w:p w14:paraId="33C3D225" w14:textId="4D045271" w:rsidR="00980F3F" w:rsidRPr="00265C5E" w:rsidRDefault="0018669A" w:rsidP="00DA1B79">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FX-32G-PP</w:t>
            </w:r>
          </w:p>
        </w:tc>
      </w:tr>
      <w:tr w:rsidR="006F0663" w:rsidRPr="00265C5E" w14:paraId="2192DC9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E270A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452.</w:t>
            </w:r>
          </w:p>
        </w:tc>
        <w:tc>
          <w:tcPr>
            <w:tcW w:w="13750" w:type="dxa"/>
            <w:gridSpan w:val="5"/>
            <w:tcBorders>
              <w:top w:val="single" w:sz="6" w:space="0" w:color="414142"/>
              <w:left w:val="single" w:sz="6" w:space="0" w:color="414142"/>
              <w:bottom w:val="single" w:sz="6" w:space="0" w:color="414142"/>
              <w:right w:val="single" w:sz="6" w:space="0" w:color="414142"/>
            </w:tcBorders>
          </w:tcPr>
          <w:p w14:paraId="0ACACFC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32–32,3 GHz</w:t>
            </w:r>
          </w:p>
        </w:tc>
      </w:tr>
      <w:tr w:rsidR="006F0663" w:rsidRPr="00265C5E" w14:paraId="1C44297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A26578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4BF82C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5.547A</w:t>
            </w:r>
          </w:p>
          <w:p w14:paraId="0AD705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75F038C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(tālais izplatījums) (izplatījums–Zeme)</w:t>
            </w:r>
          </w:p>
          <w:p w14:paraId="1BBEA7F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5.547 5.548</w:t>
            </w:r>
          </w:p>
        </w:tc>
        <w:tc>
          <w:tcPr>
            <w:tcW w:w="2693" w:type="dxa"/>
            <w:tcBorders>
              <w:top w:val="single" w:sz="6" w:space="0" w:color="414142"/>
              <w:left w:val="single" w:sz="6" w:space="0" w:color="414142"/>
              <w:bottom w:val="single" w:sz="6" w:space="0" w:color="414142"/>
              <w:right w:val="single" w:sz="6" w:space="0" w:color="414142"/>
            </w:tcBorders>
          </w:tcPr>
          <w:p w14:paraId="7C3EBD2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5.547A</w:t>
            </w:r>
          </w:p>
          <w:p w14:paraId="0DEBFFE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31C5F0C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(tālais izplatījums) (izplatījums–Zeme)</w:t>
            </w:r>
          </w:p>
          <w:p w14:paraId="11B1E4C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5.547 5.548</w:t>
            </w:r>
          </w:p>
        </w:tc>
        <w:tc>
          <w:tcPr>
            <w:tcW w:w="2835" w:type="dxa"/>
            <w:tcBorders>
              <w:top w:val="single" w:sz="6" w:space="0" w:color="414142"/>
              <w:left w:val="single" w:sz="6" w:space="0" w:color="414142"/>
              <w:bottom w:val="single" w:sz="6" w:space="0" w:color="414142"/>
              <w:right w:val="single" w:sz="6" w:space="0" w:color="414142"/>
            </w:tcBorders>
          </w:tcPr>
          <w:p w14:paraId="70A320ED" w14:textId="39DB9D61" w:rsidR="00980F3F" w:rsidRPr="00265C5E" w:rsidRDefault="00A07BE8">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Ciparu RRL: 31,8-33,4 GHz</w:t>
            </w:r>
          </w:p>
        </w:tc>
        <w:tc>
          <w:tcPr>
            <w:tcW w:w="2693" w:type="dxa"/>
            <w:tcBorders>
              <w:top w:val="single" w:sz="6" w:space="0" w:color="414142"/>
              <w:left w:val="single" w:sz="6" w:space="0" w:color="414142"/>
              <w:bottom w:val="single" w:sz="6" w:space="0" w:color="414142"/>
              <w:right w:val="single" w:sz="6" w:space="0" w:color="414142"/>
            </w:tcBorders>
          </w:tcPr>
          <w:p w14:paraId="3D33147E" w14:textId="3931746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3.20.</w:t>
            </w:r>
          </w:p>
        </w:tc>
        <w:tc>
          <w:tcPr>
            <w:tcW w:w="2836" w:type="dxa"/>
            <w:tcBorders>
              <w:top w:val="single" w:sz="6" w:space="0" w:color="414142"/>
              <w:left w:val="single" w:sz="6" w:space="0" w:color="414142"/>
              <w:bottom w:val="single" w:sz="6" w:space="0" w:color="414142"/>
              <w:right w:val="single" w:sz="6" w:space="0" w:color="414142"/>
            </w:tcBorders>
          </w:tcPr>
          <w:p w14:paraId="6BA5EAEE" w14:textId="394B1E95"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Konfigurācija </w:t>
            </w:r>
            <w:r w:rsidR="00B879A0" w:rsidRPr="00265C5E">
              <w:rPr>
                <w:rFonts w:ascii="Times New Roman" w:eastAsia="Times New Roman" w:hAnsi="Times New Roman" w:cs="Times New Roman"/>
                <w:sz w:val="21"/>
                <w:szCs w:val="21"/>
                <w:lang w:eastAsia="lv-LV"/>
              </w:rPr>
              <w:t>PP</w:t>
            </w:r>
            <w:r w:rsidRPr="00265C5E">
              <w:rPr>
                <w:rFonts w:ascii="Times New Roman" w:eastAsia="Times New Roman" w:hAnsi="Times New Roman" w:cs="Times New Roman"/>
                <w:sz w:val="21"/>
                <w:szCs w:val="21"/>
                <w:lang w:eastAsia="lv-LV"/>
              </w:rPr>
              <w:t>.</w:t>
            </w:r>
          </w:p>
          <w:p w14:paraId="4C19FE78" w14:textId="096AB624" w:rsidR="00980F3F" w:rsidRPr="00265C5E" w:rsidRDefault="0018669A" w:rsidP="00DA1B79">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Radiosaskarnes FX-32G-PP</w:t>
            </w:r>
          </w:p>
        </w:tc>
      </w:tr>
      <w:tr w:rsidR="006F0663" w:rsidRPr="00265C5E" w14:paraId="522C12A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DF6CA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453.</w:t>
            </w:r>
          </w:p>
        </w:tc>
        <w:tc>
          <w:tcPr>
            <w:tcW w:w="13750" w:type="dxa"/>
            <w:gridSpan w:val="5"/>
            <w:tcBorders>
              <w:top w:val="single" w:sz="6" w:space="0" w:color="414142"/>
              <w:left w:val="single" w:sz="6" w:space="0" w:color="414142"/>
              <w:bottom w:val="single" w:sz="6" w:space="0" w:color="414142"/>
              <w:right w:val="single" w:sz="6" w:space="0" w:color="414142"/>
            </w:tcBorders>
          </w:tcPr>
          <w:p w14:paraId="7FCF639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32,3–33 GHz</w:t>
            </w:r>
          </w:p>
        </w:tc>
      </w:tr>
      <w:tr w:rsidR="006F0663" w:rsidRPr="00265C5E" w14:paraId="081D4DA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FD5AF6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43B69E2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5.547A</w:t>
            </w:r>
          </w:p>
          <w:p w14:paraId="4FDDAD0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06430F1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55A634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5.547 5.548</w:t>
            </w:r>
          </w:p>
        </w:tc>
        <w:tc>
          <w:tcPr>
            <w:tcW w:w="2693" w:type="dxa"/>
            <w:tcBorders>
              <w:top w:val="single" w:sz="6" w:space="0" w:color="414142"/>
              <w:left w:val="single" w:sz="6" w:space="0" w:color="414142"/>
              <w:bottom w:val="single" w:sz="6" w:space="0" w:color="414142"/>
              <w:right w:val="single" w:sz="6" w:space="0" w:color="414142"/>
            </w:tcBorders>
          </w:tcPr>
          <w:p w14:paraId="643BE21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5.547A</w:t>
            </w:r>
          </w:p>
          <w:p w14:paraId="685D5B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6088707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6D4F23E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5.547 5.548</w:t>
            </w:r>
          </w:p>
        </w:tc>
        <w:tc>
          <w:tcPr>
            <w:tcW w:w="2835" w:type="dxa"/>
            <w:tcBorders>
              <w:top w:val="single" w:sz="6" w:space="0" w:color="414142"/>
              <w:left w:val="single" w:sz="6" w:space="0" w:color="414142"/>
              <w:bottom w:val="single" w:sz="6" w:space="0" w:color="414142"/>
              <w:right w:val="single" w:sz="6" w:space="0" w:color="414142"/>
            </w:tcBorders>
          </w:tcPr>
          <w:p w14:paraId="3D79B662" w14:textId="5ECE1749"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Ciparu RRL: </w:t>
            </w:r>
            <w:r w:rsidR="00A07BE8" w:rsidRPr="00265C5E">
              <w:rPr>
                <w:rFonts w:ascii="Times New Roman" w:eastAsia="Times New Roman" w:hAnsi="Times New Roman" w:cs="Times New Roman"/>
                <w:sz w:val="21"/>
                <w:szCs w:val="21"/>
                <w:lang w:eastAsia="lv-LV"/>
              </w:rPr>
              <w:t>31,8-33,4</w:t>
            </w:r>
            <w:r w:rsidRPr="00265C5E">
              <w:rPr>
                <w:rFonts w:ascii="Times New Roman" w:eastAsia="Times New Roman" w:hAnsi="Times New Roman" w:cs="Times New Roman"/>
                <w:sz w:val="21"/>
                <w:szCs w:val="21"/>
                <w:lang w:eastAsia="lv-LV"/>
              </w:rPr>
              <w:t xml:space="preserve"> GHz</w:t>
            </w:r>
          </w:p>
        </w:tc>
        <w:tc>
          <w:tcPr>
            <w:tcW w:w="2693" w:type="dxa"/>
            <w:tcBorders>
              <w:top w:val="single" w:sz="6" w:space="0" w:color="414142"/>
              <w:left w:val="single" w:sz="6" w:space="0" w:color="414142"/>
              <w:bottom w:val="single" w:sz="6" w:space="0" w:color="414142"/>
              <w:right w:val="single" w:sz="6" w:space="0" w:color="414142"/>
            </w:tcBorders>
          </w:tcPr>
          <w:p w14:paraId="0156A6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3.20., 3.29.</w:t>
            </w:r>
          </w:p>
        </w:tc>
        <w:tc>
          <w:tcPr>
            <w:tcW w:w="2836" w:type="dxa"/>
            <w:tcBorders>
              <w:top w:val="single" w:sz="6" w:space="0" w:color="414142"/>
              <w:left w:val="single" w:sz="6" w:space="0" w:color="414142"/>
              <w:bottom w:val="single" w:sz="6" w:space="0" w:color="414142"/>
              <w:right w:val="single" w:sz="6" w:space="0" w:color="414142"/>
            </w:tcBorders>
          </w:tcPr>
          <w:p w14:paraId="74488CE2" w14:textId="3AF906EC" w:rsidR="00980F3F" w:rsidRPr="00265C5E" w:rsidRDefault="00B879A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w:t>
            </w:r>
            <w:r w:rsidR="0018669A" w:rsidRPr="00265C5E">
              <w:rPr>
                <w:rFonts w:ascii="Times New Roman" w:eastAsia="Times New Roman" w:hAnsi="Times New Roman" w:cs="Times New Roman"/>
                <w:sz w:val="21"/>
                <w:szCs w:val="21"/>
                <w:lang w:eastAsia="lv-LV"/>
              </w:rPr>
              <w:t>onfigurācija PP</w:t>
            </w:r>
          </w:p>
          <w:p w14:paraId="1A2492B8" w14:textId="49508F6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Radiosaskarnes FX-32G-PP</w:t>
            </w:r>
          </w:p>
        </w:tc>
      </w:tr>
      <w:tr w:rsidR="006F0663" w:rsidRPr="00265C5E" w14:paraId="7A5A95E6"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737B0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454.</w:t>
            </w:r>
          </w:p>
        </w:tc>
        <w:tc>
          <w:tcPr>
            <w:tcW w:w="13750" w:type="dxa"/>
            <w:gridSpan w:val="5"/>
            <w:tcBorders>
              <w:top w:val="single" w:sz="6" w:space="0" w:color="414142"/>
              <w:left w:val="single" w:sz="6" w:space="0" w:color="414142"/>
              <w:bottom w:val="single" w:sz="6" w:space="0" w:color="414142"/>
              <w:right w:val="single" w:sz="6" w:space="0" w:color="414142"/>
            </w:tcBorders>
          </w:tcPr>
          <w:p w14:paraId="5E6C433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33–33,4 GHz</w:t>
            </w:r>
          </w:p>
        </w:tc>
      </w:tr>
      <w:tr w:rsidR="006F0663" w:rsidRPr="00265C5E" w14:paraId="5624606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035965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22D6205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5.547A</w:t>
            </w:r>
          </w:p>
          <w:p w14:paraId="0BA45A9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3B33392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2693" w:type="dxa"/>
            <w:tcBorders>
              <w:top w:val="single" w:sz="6" w:space="0" w:color="414142"/>
              <w:left w:val="single" w:sz="6" w:space="0" w:color="414142"/>
              <w:bottom w:val="single" w:sz="6" w:space="0" w:color="414142"/>
              <w:right w:val="single" w:sz="6" w:space="0" w:color="414142"/>
            </w:tcBorders>
          </w:tcPr>
          <w:p w14:paraId="37255EA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5.547A</w:t>
            </w:r>
          </w:p>
          <w:p w14:paraId="2FACBDF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1100F81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2835" w:type="dxa"/>
            <w:tcBorders>
              <w:top w:val="single" w:sz="6" w:space="0" w:color="414142"/>
              <w:left w:val="single" w:sz="6" w:space="0" w:color="414142"/>
              <w:bottom w:val="single" w:sz="6" w:space="0" w:color="414142"/>
              <w:right w:val="single" w:sz="6" w:space="0" w:color="414142"/>
            </w:tcBorders>
          </w:tcPr>
          <w:p w14:paraId="6D3A3CC8" w14:textId="329B746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Ciparu RRL: </w:t>
            </w:r>
            <w:r w:rsidR="009D3712" w:rsidRPr="00265C5E">
              <w:rPr>
                <w:rFonts w:ascii="Times New Roman" w:eastAsia="Times New Roman" w:hAnsi="Times New Roman" w:cs="Times New Roman"/>
                <w:sz w:val="21"/>
                <w:szCs w:val="21"/>
                <w:lang w:eastAsia="lv-LV"/>
              </w:rPr>
              <w:t>31,8-33,4</w:t>
            </w:r>
            <w:r w:rsidRPr="00265C5E">
              <w:rPr>
                <w:rFonts w:ascii="Times New Roman" w:eastAsia="Times New Roman" w:hAnsi="Times New Roman" w:cs="Times New Roman"/>
                <w:sz w:val="21"/>
                <w:szCs w:val="21"/>
                <w:lang w:eastAsia="lv-LV"/>
              </w:rPr>
              <w:t xml:space="preserve"> GHz</w:t>
            </w:r>
          </w:p>
        </w:tc>
        <w:tc>
          <w:tcPr>
            <w:tcW w:w="2693" w:type="dxa"/>
            <w:tcBorders>
              <w:top w:val="single" w:sz="6" w:space="0" w:color="414142"/>
              <w:left w:val="single" w:sz="6" w:space="0" w:color="414142"/>
              <w:bottom w:val="single" w:sz="6" w:space="0" w:color="414142"/>
              <w:right w:val="single" w:sz="6" w:space="0" w:color="414142"/>
            </w:tcBorders>
          </w:tcPr>
          <w:p w14:paraId="6E3AA7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3.20.</w:t>
            </w:r>
          </w:p>
        </w:tc>
        <w:tc>
          <w:tcPr>
            <w:tcW w:w="2836" w:type="dxa"/>
            <w:tcBorders>
              <w:top w:val="single" w:sz="6" w:space="0" w:color="414142"/>
              <w:left w:val="single" w:sz="6" w:space="0" w:color="414142"/>
              <w:bottom w:val="single" w:sz="6" w:space="0" w:color="414142"/>
              <w:right w:val="single" w:sz="6" w:space="0" w:color="414142"/>
            </w:tcBorders>
          </w:tcPr>
          <w:p w14:paraId="5B468FA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C18954B" w14:textId="408B259D" w:rsidR="00980F3F" w:rsidRPr="00265C5E" w:rsidRDefault="0018669A" w:rsidP="002C3A14">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Radiosaskarnes FX-32G-PP</w:t>
            </w:r>
          </w:p>
        </w:tc>
      </w:tr>
      <w:tr w:rsidR="006F0663" w:rsidRPr="00265C5E" w14:paraId="6F7C7B0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C92F02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455.</w:t>
            </w:r>
          </w:p>
        </w:tc>
        <w:tc>
          <w:tcPr>
            <w:tcW w:w="13750" w:type="dxa"/>
            <w:gridSpan w:val="5"/>
            <w:tcBorders>
              <w:top w:val="single" w:sz="6" w:space="0" w:color="414142"/>
              <w:left w:val="single" w:sz="6" w:space="0" w:color="414142"/>
              <w:bottom w:val="single" w:sz="6" w:space="0" w:color="414142"/>
              <w:right w:val="single" w:sz="6" w:space="0" w:color="414142"/>
            </w:tcBorders>
          </w:tcPr>
          <w:p w14:paraId="3C143D3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33,4–34,2 GHz</w:t>
            </w:r>
          </w:p>
        </w:tc>
      </w:tr>
      <w:tr w:rsidR="006F0663" w:rsidRPr="00265C5E" w14:paraId="69AB6E89"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1587DF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18917C8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064382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5.549</w:t>
            </w:r>
          </w:p>
        </w:tc>
        <w:tc>
          <w:tcPr>
            <w:tcW w:w="2693" w:type="dxa"/>
            <w:vMerge w:val="restart"/>
            <w:tcBorders>
              <w:top w:val="single" w:sz="4" w:space="0" w:color="auto"/>
              <w:left w:val="single" w:sz="6" w:space="0" w:color="414142"/>
              <w:bottom w:val="single" w:sz="4" w:space="0" w:color="auto"/>
              <w:right w:val="single" w:sz="4" w:space="0" w:color="auto"/>
            </w:tcBorders>
          </w:tcPr>
          <w:p w14:paraId="3FCA8DC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4" w:space="0" w:color="auto"/>
              <w:bottom w:val="single" w:sz="6" w:space="0" w:color="414142"/>
              <w:right w:val="single" w:sz="6" w:space="0" w:color="414142"/>
            </w:tcBorders>
          </w:tcPr>
          <w:p w14:paraId="58ADD6D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Transportlīdzekļu ātruma kontroles radari: 33,4–36 GHz</w:t>
            </w:r>
          </w:p>
        </w:tc>
        <w:tc>
          <w:tcPr>
            <w:tcW w:w="2693" w:type="dxa"/>
            <w:tcBorders>
              <w:top w:val="single" w:sz="6" w:space="0" w:color="414142"/>
              <w:left w:val="single" w:sz="6" w:space="0" w:color="414142"/>
              <w:bottom w:val="single" w:sz="6" w:space="0" w:color="414142"/>
              <w:right w:val="single" w:sz="6" w:space="0" w:color="414142"/>
            </w:tcBorders>
          </w:tcPr>
          <w:p w14:paraId="201713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305C8D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A83CEE9" w14:textId="77777777" w:rsidTr="00E960B2">
        <w:tc>
          <w:tcPr>
            <w:tcW w:w="702" w:type="dxa"/>
            <w:vMerge/>
            <w:tcBorders>
              <w:right w:val="single" w:sz="4" w:space="0" w:color="auto"/>
            </w:tcBorders>
            <w:vAlign w:val="center"/>
          </w:tcPr>
          <w:p w14:paraId="70BC5DF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056E225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D28AB2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4C3A52C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33,4–36 GHz</w:t>
            </w:r>
          </w:p>
        </w:tc>
        <w:tc>
          <w:tcPr>
            <w:tcW w:w="2693" w:type="dxa"/>
            <w:tcBorders>
              <w:top w:val="single" w:sz="6" w:space="0" w:color="414142"/>
              <w:left w:val="single" w:sz="6" w:space="0" w:color="414142"/>
              <w:bottom w:val="single" w:sz="6" w:space="0" w:color="414142"/>
              <w:right w:val="single" w:sz="6" w:space="0" w:color="414142"/>
            </w:tcBorders>
          </w:tcPr>
          <w:p w14:paraId="7485857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415DE76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0D3D7367"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DA58EB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456.</w:t>
            </w:r>
          </w:p>
        </w:tc>
        <w:tc>
          <w:tcPr>
            <w:tcW w:w="13750" w:type="dxa"/>
            <w:gridSpan w:val="5"/>
            <w:tcBorders>
              <w:top w:val="single" w:sz="6" w:space="0" w:color="414142"/>
              <w:left w:val="single" w:sz="6" w:space="0" w:color="414142"/>
              <w:bottom w:val="single" w:sz="6" w:space="0" w:color="414142"/>
              <w:right w:val="single" w:sz="6" w:space="0" w:color="414142"/>
            </w:tcBorders>
          </w:tcPr>
          <w:p w14:paraId="13610D07"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34,2–34,7 GHz</w:t>
            </w:r>
          </w:p>
        </w:tc>
      </w:tr>
      <w:tr w:rsidR="006F0663" w:rsidRPr="00265C5E" w14:paraId="16A6996E"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0980F0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328B3D0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2B0017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(Zeme–izplatījums)</w:t>
            </w:r>
          </w:p>
          <w:p w14:paraId="5536061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5.549</w:t>
            </w:r>
          </w:p>
        </w:tc>
        <w:tc>
          <w:tcPr>
            <w:tcW w:w="2693" w:type="dxa"/>
            <w:vMerge w:val="restart"/>
            <w:tcBorders>
              <w:top w:val="single" w:sz="4" w:space="0" w:color="auto"/>
              <w:left w:val="single" w:sz="6" w:space="0" w:color="414142"/>
              <w:bottom w:val="single" w:sz="4" w:space="0" w:color="auto"/>
              <w:right w:val="single" w:sz="4" w:space="0" w:color="auto"/>
            </w:tcBorders>
          </w:tcPr>
          <w:p w14:paraId="149510A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5AC9E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(tālais izplatījums) (Zeme–izplatījums)</w:t>
            </w:r>
          </w:p>
        </w:tc>
        <w:tc>
          <w:tcPr>
            <w:tcW w:w="2835" w:type="dxa"/>
            <w:tcBorders>
              <w:top w:val="single" w:sz="6" w:space="0" w:color="414142"/>
              <w:left w:val="single" w:sz="4" w:space="0" w:color="auto"/>
              <w:bottom w:val="single" w:sz="6" w:space="0" w:color="414142"/>
              <w:right w:val="single" w:sz="6" w:space="0" w:color="414142"/>
            </w:tcBorders>
          </w:tcPr>
          <w:p w14:paraId="3A3BFC9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Transportlīdzekļu ātruma kontroles radari: 33,4–36 GHz</w:t>
            </w:r>
          </w:p>
        </w:tc>
        <w:tc>
          <w:tcPr>
            <w:tcW w:w="2693" w:type="dxa"/>
            <w:tcBorders>
              <w:top w:val="single" w:sz="6" w:space="0" w:color="414142"/>
              <w:left w:val="single" w:sz="6" w:space="0" w:color="414142"/>
              <w:bottom w:val="single" w:sz="6" w:space="0" w:color="414142"/>
              <w:right w:val="single" w:sz="6" w:space="0" w:color="414142"/>
            </w:tcBorders>
          </w:tcPr>
          <w:p w14:paraId="2A55C5B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378F7C7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DD9C968" w14:textId="77777777" w:rsidTr="00E960B2">
        <w:tc>
          <w:tcPr>
            <w:tcW w:w="702" w:type="dxa"/>
            <w:vMerge/>
            <w:tcBorders>
              <w:right w:val="single" w:sz="4" w:space="0" w:color="auto"/>
            </w:tcBorders>
            <w:vAlign w:val="center"/>
          </w:tcPr>
          <w:p w14:paraId="1058CD4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9C7FF1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89247E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EDD89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33,4–36 GHz</w:t>
            </w:r>
          </w:p>
        </w:tc>
        <w:tc>
          <w:tcPr>
            <w:tcW w:w="2693" w:type="dxa"/>
            <w:tcBorders>
              <w:top w:val="single" w:sz="6" w:space="0" w:color="414142"/>
              <w:left w:val="single" w:sz="6" w:space="0" w:color="414142"/>
              <w:bottom w:val="single" w:sz="6" w:space="0" w:color="414142"/>
              <w:right w:val="single" w:sz="6" w:space="0" w:color="414142"/>
            </w:tcBorders>
          </w:tcPr>
          <w:p w14:paraId="03F903A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030EE7A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DAE57A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7108F8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457.</w:t>
            </w:r>
          </w:p>
        </w:tc>
        <w:tc>
          <w:tcPr>
            <w:tcW w:w="13750" w:type="dxa"/>
            <w:gridSpan w:val="5"/>
            <w:tcBorders>
              <w:top w:val="single" w:sz="6" w:space="0" w:color="414142"/>
              <w:left w:val="single" w:sz="6" w:space="0" w:color="414142"/>
              <w:bottom w:val="single" w:sz="6" w:space="0" w:color="414142"/>
              <w:right w:val="single" w:sz="6" w:space="0" w:color="414142"/>
            </w:tcBorders>
          </w:tcPr>
          <w:p w14:paraId="315ED21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34,7–35,2 GHz</w:t>
            </w:r>
          </w:p>
        </w:tc>
      </w:tr>
      <w:tr w:rsidR="006F0663" w:rsidRPr="00265C5E" w14:paraId="51050B37"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446499D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26E01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139A14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5.550</w:t>
            </w:r>
          </w:p>
          <w:p w14:paraId="0AEC926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5.549</w:t>
            </w:r>
          </w:p>
        </w:tc>
        <w:tc>
          <w:tcPr>
            <w:tcW w:w="2693" w:type="dxa"/>
            <w:vMerge w:val="restart"/>
            <w:tcBorders>
              <w:top w:val="single" w:sz="4" w:space="0" w:color="auto"/>
              <w:left w:val="single" w:sz="6" w:space="0" w:color="414142"/>
              <w:bottom w:val="single" w:sz="4" w:space="0" w:color="auto"/>
              <w:right w:val="single" w:sz="4" w:space="0" w:color="auto"/>
            </w:tcBorders>
          </w:tcPr>
          <w:p w14:paraId="30B97E6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RADIOLOKĀCIJAS</w:t>
            </w:r>
          </w:p>
          <w:p w14:paraId="573392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w:t>
            </w:r>
          </w:p>
        </w:tc>
        <w:tc>
          <w:tcPr>
            <w:tcW w:w="2835" w:type="dxa"/>
            <w:tcBorders>
              <w:top w:val="single" w:sz="6" w:space="0" w:color="414142"/>
              <w:left w:val="single" w:sz="4" w:space="0" w:color="auto"/>
              <w:bottom w:val="single" w:sz="6" w:space="0" w:color="414142"/>
              <w:right w:val="single" w:sz="6" w:space="0" w:color="414142"/>
            </w:tcBorders>
          </w:tcPr>
          <w:p w14:paraId="707AE6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Transportlīdzekļu ātruma kontroles radari: 33,4–36 GHz</w:t>
            </w:r>
          </w:p>
        </w:tc>
        <w:tc>
          <w:tcPr>
            <w:tcW w:w="2693" w:type="dxa"/>
            <w:tcBorders>
              <w:top w:val="single" w:sz="6" w:space="0" w:color="414142"/>
              <w:left w:val="single" w:sz="6" w:space="0" w:color="414142"/>
              <w:bottom w:val="single" w:sz="6" w:space="0" w:color="414142"/>
              <w:right w:val="single" w:sz="6" w:space="0" w:color="414142"/>
            </w:tcBorders>
          </w:tcPr>
          <w:p w14:paraId="35F1E0A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1B456A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56F47B28" w14:textId="77777777" w:rsidTr="00E960B2">
        <w:tc>
          <w:tcPr>
            <w:tcW w:w="702" w:type="dxa"/>
            <w:vMerge/>
            <w:tcBorders>
              <w:right w:val="single" w:sz="4" w:space="0" w:color="auto"/>
            </w:tcBorders>
            <w:vAlign w:val="center"/>
          </w:tcPr>
          <w:p w14:paraId="498C22A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01A738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31CEDC7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7ED3DB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33,4–36 GHz</w:t>
            </w:r>
          </w:p>
        </w:tc>
        <w:tc>
          <w:tcPr>
            <w:tcW w:w="2693" w:type="dxa"/>
            <w:tcBorders>
              <w:top w:val="single" w:sz="6" w:space="0" w:color="414142"/>
              <w:left w:val="single" w:sz="6" w:space="0" w:color="414142"/>
              <w:bottom w:val="single" w:sz="6" w:space="0" w:color="414142"/>
              <w:right w:val="single" w:sz="6" w:space="0" w:color="414142"/>
            </w:tcBorders>
          </w:tcPr>
          <w:p w14:paraId="13665A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58A898A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BA5A2EB" w14:textId="77777777" w:rsidTr="00E960B2">
        <w:tc>
          <w:tcPr>
            <w:tcW w:w="702" w:type="dxa"/>
            <w:vMerge/>
            <w:tcBorders>
              <w:right w:val="single" w:sz="4" w:space="0" w:color="auto"/>
            </w:tcBorders>
            <w:vAlign w:val="center"/>
          </w:tcPr>
          <w:p w14:paraId="7C25947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8BE228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1405C6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D25CBC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CS:34,75–35,25 GHz</w:t>
            </w:r>
          </w:p>
        </w:tc>
        <w:tc>
          <w:tcPr>
            <w:tcW w:w="2693" w:type="dxa"/>
            <w:tcBorders>
              <w:top w:val="single" w:sz="6" w:space="0" w:color="414142"/>
              <w:left w:val="single" w:sz="6" w:space="0" w:color="414142"/>
              <w:bottom w:val="single" w:sz="6" w:space="0" w:color="414142"/>
              <w:right w:val="single" w:sz="6" w:space="0" w:color="414142"/>
            </w:tcBorders>
          </w:tcPr>
          <w:p w14:paraId="0E08AF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7E4A18C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iekārtas lidostā "Rīga", Mārupes novadā</w:t>
            </w:r>
          </w:p>
        </w:tc>
      </w:tr>
      <w:tr w:rsidR="006F0663" w:rsidRPr="00265C5E" w14:paraId="50C093F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C6811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458.</w:t>
            </w:r>
          </w:p>
        </w:tc>
        <w:tc>
          <w:tcPr>
            <w:tcW w:w="13750" w:type="dxa"/>
            <w:gridSpan w:val="5"/>
            <w:tcBorders>
              <w:top w:val="single" w:sz="6" w:space="0" w:color="414142"/>
              <w:left w:val="single" w:sz="6" w:space="0" w:color="414142"/>
              <w:bottom w:val="single" w:sz="6" w:space="0" w:color="414142"/>
              <w:right w:val="single" w:sz="6" w:space="0" w:color="414142"/>
            </w:tcBorders>
          </w:tcPr>
          <w:p w14:paraId="5F7CC5E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35,2–35,5 GHz</w:t>
            </w:r>
          </w:p>
        </w:tc>
      </w:tr>
      <w:tr w:rsidR="006F0663" w:rsidRPr="00265C5E" w14:paraId="4CE369B9"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06F875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04CACBA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72F38B4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432F2D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5.549</w:t>
            </w:r>
          </w:p>
        </w:tc>
        <w:tc>
          <w:tcPr>
            <w:tcW w:w="2693" w:type="dxa"/>
            <w:vMerge w:val="restart"/>
            <w:tcBorders>
              <w:top w:val="single" w:sz="4" w:space="0" w:color="auto"/>
              <w:left w:val="single" w:sz="6" w:space="0" w:color="414142"/>
              <w:bottom w:val="single" w:sz="4" w:space="0" w:color="auto"/>
              <w:right w:val="single" w:sz="4" w:space="0" w:color="auto"/>
            </w:tcBorders>
          </w:tcPr>
          <w:p w14:paraId="319A157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7F36526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2835" w:type="dxa"/>
            <w:tcBorders>
              <w:top w:val="single" w:sz="6" w:space="0" w:color="414142"/>
              <w:left w:val="single" w:sz="4" w:space="0" w:color="auto"/>
              <w:bottom w:val="single" w:sz="6" w:space="0" w:color="414142"/>
              <w:right w:val="single" w:sz="6" w:space="0" w:color="414142"/>
            </w:tcBorders>
          </w:tcPr>
          <w:p w14:paraId="6203B0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Transportlīdzekļu ātruma kontroles radari: 33,4–36 GHz</w:t>
            </w:r>
          </w:p>
        </w:tc>
        <w:tc>
          <w:tcPr>
            <w:tcW w:w="2693" w:type="dxa"/>
            <w:tcBorders>
              <w:top w:val="single" w:sz="6" w:space="0" w:color="414142"/>
              <w:left w:val="single" w:sz="6" w:space="0" w:color="414142"/>
              <w:bottom w:val="single" w:sz="6" w:space="0" w:color="414142"/>
              <w:right w:val="single" w:sz="6" w:space="0" w:color="414142"/>
            </w:tcBorders>
          </w:tcPr>
          <w:p w14:paraId="428B87B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7DE1721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B8DC16B" w14:textId="77777777" w:rsidTr="00E960B2">
        <w:tc>
          <w:tcPr>
            <w:tcW w:w="702" w:type="dxa"/>
            <w:vMerge/>
            <w:tcBorders>
              <w:right w:val="single" w:sz="4" w:space="0" w:color="auto"/>
            </w:tcBorders>
            <w:vAlign w:val="center"/>
          </w:tcPr>
          <w:p w14:paraId="4B5BB80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18B0760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4ACEA4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8A533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33,4–36 GHz</w:t>
            </w:r>
          </w:p>
        </w:tc>
        <w:tc>
          <w:tcPr>
            <w:tcW w:w="2693" w:type="dxa"/>
            <w:tcBorders>
              <w:top w:val="single" w:sz="6" w:space="0" w:color="414142"/>
              <w:left w:val="single" w:sz="6" w:space="0" w:color="414142"/>
              <w:bottom w:val="single" w:sz="6" w:space="0" w:color="414142"/>
              <w:right w:val="single" w:sz="6" w:space="0" w:color="414142"/>
            </w:tcBorders>
          </w:tcPr>
          <w:p w14:paraId="34C264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2096281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18D5960E" w14:textId="77777777" w:rsidTr="00E960B2">
        <w:tc>
          <w:tcPr>
            <w:tcW w:w="702" w:type="dxa"/>
            <w:vMerge/>
            <w:tcBorders>
              <w:right w:val="single" w:sz="4" w:space="0" w:color="auto"/>
            </w:tcBorders>
            <w:vAlign w:val="center"/>
          </w:tcPr>
          <w:p w14:paraId="4841FA6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62FA3F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CB2528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0152BC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CS:34,75–35,25 GHz</w:t>
            </w:r>
          </w:p>
        </w:tc>
        <w:tc>
          <w:tcPr>
            <w:tcW w:w="2693" w:type="dxa"/>
            <w:tcBorders>
              <w:top w:val="single" w:sz="6" w:space="0" w:color="414142"/>
              <w:left w:val="single" w:sz="6" w:space="0" w:color="414142"/>
              <w:bottom w:val="single" w:sz="6" w:space="0" w:color="414142"/>
              <w:right w:val="single" w:sz="6" w:space="0" w:color="414142"/>
            </w:tcBorders>
          </w:tcPr>
          <w:p w14:paraId="373C91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2996CA2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iekārtas lidostā "Rīga", Mārupes novadā</w:t>
            </w:r>
          </w:p>
        </w:tc>
      </w:tr>
      <w:tr w:rsidR="006F0663" w:rsidRPr="00265C5E" w14:paraId="7F888AC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4EA5BC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459.</w:t>
            </w:r>
          </w:p>
        </w:tc>
        <w:tc>
          <w:tcPr>
            <w:tcW w:w="13750" w:type="dxa"/>
            <w:gridSpan w:val="5"/>
            <w:tcBorders>
              <w:top w:val="single" w:sz="6" w:space="0" w:color="414142"/>
              <w:left w:val="single" w:sz="6" w:space="0" w:color="414142"/>
              <w:bottom w:val="single" w:sz="6" w:space="0" w:color="414142"/>
              <w:right w:val="single" w:sz="6" w:space="0" w:color="414142"/>
            </w:tcBorders>
          </w:tcPr>
          <w:p w14:paraId="3DD06A3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35,5–36 GHz</w:t>
            </w:r>
          </w:p>
        </w:tc>
      </w:tr>
      <w:tr w:rsidR="006F0663" w:rsidRPr="00265C5E" w14:paraId="61B58C67"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34413F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461C9D4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52CA988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414AC79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CD8B7E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51154D3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5.549 5.549A</w:t>
            </w:r>
          </w:p>
        </w:tc>
        <w:tc>
          <w:tcPr>
            <w:tcW w:w="2693" w:type="dxa"/>
            <w:vMerge w:val="restart"/>
            <w:tcBorders>
              <w:top w:val="single" w:sz="4" w:space="0" w:color="auto"/>
              <w:left w:val="single" w:sz="6" w:space="0" w:color="414142"/>
              <w:bottom w:val="single" w:sz="4" w:space="0" w:color="auto"/>
              <w:right w:val="single" w:sz="4" w:space="0" w:color="auto"/>
            </w:tcBorders>
          </w:tcPr>
          <w:p w14:paraId="3940783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METEOROLOĢIJAS PALĪGDIENESTS</w:t>
            </w:r>
          </w:p>
          <w:p w14:paraId="7950E77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2FCD9CE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E07F79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12B2613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5.549A</w:t>
            </w:r>
          </w:p>
        </w:tc>
        <w:tc>
          <w:tcPr>
            <w:tcW w:w="2835" w:type="dxa"/>
            <w:tcBorders>
              <w:top w:val="single" w:sz="6" w:space="0" w:color="414142"/>
              <w:left w:val="single" w:sz="4" w:space="0" w:color="auto"/>
              <w:bottom w:val="single" w:sz="6" w:space="0" w:color="414142"/>
              <w:right w:val="single" w:sz="6" w:space="0" w:color="414142"/>
            </w:tcBorders>
          </w:tcPr>
          <w:p w14:paraId="6048D43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Transportlīdzekļu ātruma kontroles radari: 33,4–36 GHz</w:t>
            </w:r>
          </w:p>
        </w:tc>
        <w:tc>
          <w:tcPr>
            <w:tcW w:w="2693" w:type="dxa"/>
            <w:tcBorders>
              <w:top w:val="single" w:sz="6" w:space="0" w:color="414142"/>
              <w:left w:val="single" w:sz="6" w:space="0" w:color="414142"/>
              <w:bottom w:val="single" w:sz="6" w:space="0" w:color="414142"/>
              <w:right w:val="single" w:sz="6" w:space="0" w:color="414142"/>
            </w:tcBorders>
          </w:tcPr>
          <w:p w14:paraId="6501721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03835DE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E7C7969" w14:textId="77777777" w:rsidTr="00E960B2">
        <w:tc>
          <w:tcPr>
            <w:tcW w:w="702" w:type="dxa"/>
            <w:vMerge/>
            <w:tcBorders>
              <w:right w:val="single" w:sz="4" w:space="0" w:color="auto"/>
            </w:tcBorders>
            <w:vAlign w:val="center"/>
          </w:tcPr>
          <w:p w14:paraId="0CD83B7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E6D005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6B3F7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12441E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33,4–36 GHz</w:t>
            </w:r>
          </w:p>
        </w:tc>
        <w:tc>
          <w:tcPr>
            <w:tcW w:w="2693" w:type="dxa"/>
            <w:tcBorders>
              <w:top w:val="single" w:sz="6" w:space="0" w:color="414142"/>
              <w:left w:val="single" w:sz="6" w:space="0" w:color="414142"/>
              <w:bottom w:val="single" w:sz="6" w:space="0" w:color="414142"/>
              <w:right w:val="single" w:sz="6" w:space="0" w:color="414142"/>
            </w:tcBorders>
          </w:tcPr>
          <w:p w14:paraId="37014CC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47EC47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D42229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84A8B1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460.</w:t>
            </w:r>
          </w:p>
        </w:tc>
        <w:tc>
          <w:tcPr>
            <w:tcW w:w="13750" w:type="dxa"/>
            <w:gridSpan w:val="5"/>
            <w:tcBorders>
              <w:top w:val="single" w:sz="6" w:space="0" w:color="414142"/>
              <w:left w:val="single" w:sz="6" w:space="0" w:color="414142"/>
              <w:bottom w:val="single" w:sz="6" w:space="0" w:color="414142"/>
              <w:right w:val="single" w:sz="6" w:space="0" w:color="414142"/>
            </w:tcBorders>
          </w:tcPr>
          <w:p w14:paraId="7EC59716"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36–37 GHz</w:t>
            </w:r>
          </w:p>
        </w:tc>
      </w:tr>
      <w:tr w:rsidR="006F0663" w:rsidRPr="00265C5E" w14:paraId="686FB3C1"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D3722D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7741C19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0ADA6F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0EA05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CD84DB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1129C9F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5.550A</w:t>
            </w:r>
          </w:p>
        </w:tc>
        <w:tc>
          <w:tcPr>
            <w:tcW w:w="2693" w:type="dxa"/>
            <w:tcBorders>
              <w:top w:val="single" w:sz="6" w:space="0" w:color="414142"/>
              <w:left w:val="single" w:sz="6" w:space="0" w:color="414142"/>
              <w:bottom w:val="single" w:sz="6" w:space="0" w:color="414142"/>
              <w:right w:val="single" w:sz="6" w:space="0" w:color="414142"/>
            </w:tcBorders>
          </w:tcPr>
          <w:p w14:paraId="0B36891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634ED5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782548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DF2DAF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8C85BF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5.550A</w:t>
            </w:r>
          </w:p>
        </w:tc>
        <w:tc>
          <w:tcPr>
            <w:tcW w:w="2835" w:type="dxa"/>
            <w:tcBorders>
              <w:top w:val="single" w:sz="6" w:space="0" w:color="414142"/>
              <w:left w:val="single" w:sz="6" w:space="0" w:color="414142"/>
              <w:bottom w:val="single" w:sz="6" w:space="0" w:color="414142"/>
              <w:right w:val="single" w:sz="6" w:space="0" w:color="414142"/>
            </w:tcBorders>
          </w:tcPr>
          <w:p w14:paraId="497C680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Pasīvie satelītu sensori</w:t>
            </w:r>
          </w:p>
        </w:tc>
        <w:tc>
          <w:tcPr>
            <w:tcW w:w="2693" w:type="dxa"/>
            <w:tcBorders>
              <w:top w:val="single" w:sz="6" w:space="0" w:color="414142"/>
              <w:left w:val="single" w:sz="6" w:space="0" w:color="414142"/>
              <w:bottom w:val="single" w:sz="6" w:space="0" w:color="414142"/>
              <w:right w:val="single" w:sz="6" w:space="0" w:color="414142"/>
            </w:tcBorders>
          </w:tcPr>
          <w:p w14:paraId="44AF737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19EE5CE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16B2F146"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04FF42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461.</w:t>
            </w:r>
          </w:p>
        </w:tc>
        <w:tc>
          <w:tcPr>
            <w:tcW w:w="13750" w:type="dxa"/>
            <w:gridSpan w:val="5"/>
            <w:tcBorders>
              <w:top w:val="single" w:sz="6" w:space="0" w:color="414142"/>
              <w:left w:val="single" w:sz="6" w:space="0" w:color="414142"/>
              <w:bottom w:val="single" w:sz="6" w:space="0" w:color="414142"/>
              <w:right w:val="single" w:sz="6" w:space="0" w:color="414142"/>
            </w:tcBorders>
          </w:tcPr>
          <w:p w14:paraId="3655DAAD"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37–37,5 GHz</w:t>
            </w:r>
          </w:p>
        </w:tc>
      </w:tr>
      <w:tr w:rsidR="006F0663" w:rsidRPr="00265C5E" w14:paraId="3AFF2F58"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9DEB66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2693" w:type="dxa"/>
            <w:tcBorders>
              <w:top w:val="single" w:sz="6" w:space="0" w:color="414142"/>
              <w:left w:val="single" w:sz="6" w:space="0" w:color="414142"/>
              <w:bottom w:val="single" w:sz="6" w:space="0" w:color="414142"/>
              <w:right w:val="single" w:sz="6" w:space="0" w:color="414142"/>
            </w:tcBorders>
          </w:tcPr>
          <w:p w14:paraId="2008CB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C8292F8" w14:textId="6B0030A8"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w:t>
            </w:r>
            <w:r w:rsidR="008B38AC"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550B</w:t>
            </w:r>
          </w:p>
          <w:p w14:paraId="084CDCD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07C1903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2693" w:type="dxa"/>
            <w:tcBorders>
              <w:top w:val="single" w:sz="6" w:space="0" w:color="414142"/>
              <w:left w:val="single" w:sz="6" w:space="0" w:color="414142"/>
              <w:bottom w:val="single" w:sz="6" w:space="0" w:color="414142"/>
              <w:right w:val="single" w:sz="6" w:space="0" w:color="414142"/>
            </w:tcBorders>
          </w:tcPr>
          <w:p w14:paraId="27C6022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24D04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5.550B</w:t>
            </w:r>
          </w:p>
          <w:p w14:paraId="0FB0CD2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0CBA2F8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2835" w:type="dxa"/>
            <w:tcBorders>
              <w:top w:val="single" w:sz="6" w:space="0" w:color="414142"/>
              <w:left w:val="single" w:sz="6" w:space="0" w:color="414142"/>
              <w:bottom w:val="single" w:sz="6" w:space="0" w:color="414142"/>
              <w:right w:val="single" w:sz="6" w:space="0" w:color="414142"/>
            </w:tcBorders>
          </w:tcPr>
          <w:p w14:paraId="5DBEEF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37–39,5 GHz</w:t>
            </w:r>
          </w:p>
        </w:tc>
        <w:tc>
          <w:tcPr>
            <w:tcW w:w="2693" w:type="dxa"/>
            <w:tcBorders>
              <w:top w:val="single" w:sz="6" w:space="0" w:color="414142"/>
              <w:left w:val="single" w:sz="6" w:space="0" w:color="414142"/>
              <w:bottom w:val="single" w:sz="6" w:space="0" w:color="414142"/>
              <w:right w:val="single" w:sz="6" w:space="0" w:color="414142"/>
            </w:tcBorders>
          </w:tcPr>
          <w:p w14:paraId="00F3A26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w:t>
            </w:r>
          </w:p>
        </w:tc>
        <w:tc>
          <w:tcPr>
            <w:tcW w:w="2836" w:type="dxa"/>
            <w:tcBorders>
              <w:top w:val="single" w:sz="6" w:space="0" w:color="414142"/>
              <w:left w:val="single" w:sz="6" w:space="0" w:color="414142"/>
              <w:bottom w:val="single" w:sz="6" w:space="0" w:color="414142"/>
              <w:right w:val="single" w:sz="6" w:space="0" w:color="414142"/>
            </w:tcBorders>
          </w:tcPr>
          <w:p w14:paraId="1DA93A2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0028DE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FX-38G-PP</w:t>
            </w:r>
          </w:p>
        </w:tc>
      </w:tr>
      <w:tr w:rsidR="006F0663" w:rsidRPr="00265C5E" w14:paraId="68508D9A"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AC8113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462.</w:t>
            </w:r>
          </w:p>
        </w:tc>
        <w:tc>
          <w:tcPr>
            <w:tcW w:w="13750" w:type="dxa"/>
            <w:gridSpan w:val="5"/>
            <w:tcBorders>
              <w:top w:val="single" w:sz="6" w:space="0" w:color="414142"/>
              <w:left w:val="single" w:sz="6" w:space="0" w:color="414142"/>
              <w:bottom w:val="single" w:sz="6" w:space="0" w:color="414142"/>
              <w:right w:val="single" w:sz="6" w:space="0" w:color="414142"/>
            </w:tcBorders>
          </w:tcPr>
          <w:p w14:paraId="1849F53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37,5–38 GHz</w:t>
            </w:r>
          </w:p>
        </w:tc>
      </w:tr>
      <w:tr w:rsidR="006F0663" w:rsidRPr="00265C5E" w14:paraId="7336D76D"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7555323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60758A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85EAF0A" w14:textId="42B7991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5.550C</w:t>
            </w:r>
            <w:r w:rsidR="001F473F" w:rsidRPr="00265C5E">
              <w:rPr>
                <w:rFonts w:ascii="Times New Roman" w:eastAsia="Times New Roman" w:hAnsi="Times New Roman" w:cs="Times New Roman"/>
                <w:sz w:val="21"/>
                <w:szCs w:val="21"/>
                <w:lang w:eastAsia="lv-LV"/>
              </w:rPr>
              <w:t xml:space="preserve"> 5,550CA</w:t>
            </w:r>
          </w:p>
          <w:p w14:paraId="036DD4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5,550B</w:t>
            </w:r>
          </w:p>
          <w:p w14:paraId="277AF92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33B4C5F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391BD0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2693" w:type="dxa"/>
            <w:vMerge w:val="restart"/>
            <w:tcBorders>
              <w:top w:val="single" w:sz="4" w:space="0" w:color="auto"/>
              <w:left w:val="single" w:sz="6" w:space="0" w:color="414142"/>
              <w:bottom w:val="single" w:sz="4" w:space="0" w:color="auto"/>
              <w:right w:val="single" w:sz="4" w:space="0" w:color="auto"/>
            </w:tcBorders>
          </w:tcPr>
          <w:p w14:paraId="7B28FF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ECCD80E" w14:textId="47373260"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5.550C</w:t>
            </w:r>
            <w:r w:rsidR="001F473F" w:rsidRPr="00265C5E">
              <w:rPr>
                <w:rFonts w:ascii="Times New Roman" w:eastAsia="Times New Roman" w:hAnsi="Times New Roman" w:cs="Times New Roman"/>
                <w:sz w:val="21"/>
                <w:szCs w:val="21"/>
                <w:lang w:eastAsia="lv-LV"/>
              </w:rPr>
              <w:t xml:space="preserve"> 5.550CA</w:t>
            </w:r>
          </w:p>
          <w:p w14:paraId="43897E8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5,550B</w:t>
            </w:r>
          </w:p>
          <w:p w14:paraId="0CC8F5F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1490B9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0F1CF93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2835" w:type="dxa"/>
            <w:tcBorders>
              <w:top w:val="single" w:sz="6" w:space="0" w:color="414142"/>
              <w:left w:val="single" w:sz="4" w:space="0" w:color="auto"/>
              <w:bottom w:val="single" w:sz="6" w:space="0" w:color="414142"/>
              <w:right w:val="single" w:sz="6" w:space="0" w:color="414142"/>
            </w:tcBorders>
          </w:tcPr>
          <w:p w14:paraId="6592B01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37–39,5 GHz</w:t>
            </w:r>
          </w:p>
        </w:tc>
        <w:tc>
          <w:tcPr>
            <w:tcW w:w="2693" w:type="dxa"/>
            <w:tcBorders>
              <w:top w:val="single" w:sz="6" w:space="0" w:color="414142"/>
              <w:left w:val="single" w:sz="6" w:space="0" w:color="414142"/>
              <w:bottom w:val="single" w:sz="6" w:space="0" w:color="414142"/>
              <w:right w:val="single" w:sz="6" w:space="0" w:color="414142"/>
            </w:tcBorders>
          </w:tcPr>
          <w:p w14:paraId="47794F4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2.9., 3.1.</w:t>
            </w:r>
          </w:p>
        </w:tc>
        <w:tc>
          <w:tcPr>
            <w:tcW w:w="2836" w:type="dxa"/>
            <w:tcBorders>
              <w:top w:val="single" w:sz="6" w:space="0" w:color="414142"/>
              <w:left w:val="single" w:sz="6" w:space="0" w:color="414142"/>
              <w:bottom w:val="single" w:sz="6" w:space="0" w:color="414142"/>
              <w:right w:val="single" w:sz="6" w:space="0" w:color="414142"/>
            </w:tcBorders>
          </w:tcPr>
          <w:p w14:paraId="13E2F4C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04D4CFD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FX-38G-PP</w:t>
            </w:r>
          </w:p>
        </w:tc>
      </w:tr>
      <w:tr w:rsidR="006F0663" w:rsidRPr="00265C5E" w14:paraId="48C656D5" w14:textId="77777777" w:rsidTr="00E960B2">
        <w:tc>
          <w:tcPr>
            <w:tcW w:w="702" w:type="dxa"/>
            <w:vMerge/>
            <w:tcBorders>
              <w:right w:val="single" w:sz="4" w:space="0" w:color="auto"/>
            </w:tcBorders>
            <w:vAlign w:val="center"/>
          </w:tcPr>
          <w:p w14:paraId="19F36CC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AA0013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575B009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93316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17F4C3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w:t>
            </w:r>
          </w:p>
        </w:tc>
        <w:tc>
          <w:tcPr>
            <w:tcW w:w="2836" w:type="dxa"/>
            <w:tcBorders>
              <w:top w:val="single" w:sz="6" w:space="0" w:color="414142"/>
              <w:left w:val="single" w:sz="6" w:space="0" w:color="414142"/>
              <w:bottom w:val="single" w:sz="6" w:space="0" w:color="414142"/>
              <w:right w:val="single" w:sz="6" w:space="0" w:color="414142"/>
            </w:tcBorders>
          </w:tcPr>
          <w:p w14:paraId="23F6A937" w14:textId="049B6C86"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0484E50E"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BFDF78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463.</w:t>
            </w:r>
          </w:p>
        </w:tc>
        <w:tc>
          <w:tcPr>
            <w:tcW w:w="13750" w:type="dxa"/>
            <w:gridSpan w:val="5"/>
            <w:tcBorders>
              <w:top w:val="single" w:sz="6" w:space="0" w:color="414142"/>
              <w:left w:val="single" w:sz="6" w:space="0" w:color="414142"/>
              <w:bottom w:val="single" w:sz="6" w:space="0" w:color="414142"/>
              <w:right w:val="single" w:sz="6" w:space="0" w:color="414142"/>
            </w:tcBorders>
          </w:tcPr>
          <w:p w14:paraId="590DE130"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38–39,5 GHz</w:t>
            </w:r>
          </w:p>
        </w:tc>
      </w:tr>
      <w:tr w:rsidR="006F0663" w:rsidRPr="00265C5E" w14:paraId="7EFA9E11"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7953EB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238A0DA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5.550D</w:t>
            </w:r>
          </w:p>
          <w:p w14:paraId="0239EAE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5.550C</w:t>
            </w:r>
          </w:p>
          <w:p w14:paraId="02F64F3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5.550B</w:t>
            </w:r>
          </w:p>
          <w:p w14:paraId="3E4A48B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42D3E9B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2693" w:type="dxa"/>
            <w:vMerge w:val="restart"/>
            <w:tcBorders>
              <w:top w:val="single" w:sz="4" w:space="0" w:color="auto"/>
              <w:left w:val="single" w:sz="6" w:space="0" w:color="414142"/>
              <w:bottom w:val="single" w:sz="4" w:space="0" w:color="auto"/>
              <w:right w:val="single" w:sz="4" w:space="0" w:color="auto"/>
            </w:tcBorders>
          </w:tcPr>
          <w:p w14:paraId="56B9085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5.550D</w:t>
            </w:r>
          </w:p>
          <w:p w14:paraId="1382A2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5.550C</w:t>
            </w:r>
          </w:p>
          <w:p w14:paraId="1594F3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5.550B</w:t>
            </w:r>
          </w:p>
          <w:p w14:paraId="0E4BEE0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11F729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2835" w:type="dxa"/>
            <w:tcBorders>
              <w:top w:val="single" w:sz="6" w:space="0" w:color="414142"/>
              <w:left w:val="single" w:sz="4" w:space="0" w:color="auto"/>
              <w:bottom w:val="single" w:sz="6" w:space="0" w:color="414142"/>
              <w:right w:val="single" w:sz="6" w:space="0" w:color="414142"/>
            </w:tcBorders>
          </w:tcPr>
          <w:p w14:paraId="5211644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37–39,5 GHz</w:t>
            </w:r>
          </w:p>
        </w:tc>
        <w:tc>
          <w:tcPr>
            <w:tcW w:w="2693" w:type="dxa"/>
            <w:tcBorders>
              <w:top w:val="single" w:sz="6" w:space="0" w:color="414142"/>
              <w:left w:val="single" w:sz="6" w:space="0" w:color="414142"/>
              <w:bottom w:val="single" w:sz="6" w:space="0" w:color="414142"/>
              <w:right w:val="single" w:sz="6" w:space="0" w:color="414142"/>
            </w:tcBorders>
          </w:tcPr>
          <w:p w14:paraId="00420F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2.9., 3.1.</w:t>
            </w:r>
          </w:p>
        </w:tc>
        <w:tc>
          <w:tcPr>
            <w:tcW w:w="2836" w:type="dxa"/>
            <w:tcBorders>
              <w:top w:val="single" w:sz="6" w:space="0" w:color="414142"/>
              <w:left w:val="single" w:sz="6" w:space="0" w:color="414142"/>
              <w:bottom w:val="single" w:sz="6" w:space="0" w:color="414142"/>
              <w:right w:val="single" w:sz="6" w:space="0" w:color="414142"/>
            </w:tcBorders>
          </w:tcPr>
          <w:p w14:paraId="0155C10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51DBF95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FX-38G-PP</w:t>
            </w:r>
          </w:p>
        </w:tc>
      </w:tr>
      <w:tr w:rsidR="006F0663" w:rsidRPr="00265C5E" w14:paraId="6F9B1335" w14:textId="77777777" w:rsidTr="00E960B2">
        <w:tc>
          <w:tcPr>
            <w:tcW w:w="702" w:type="dxa"/>
            <w:vMerge/>
            <w:tcBorders>
              <w:right w:val="single" w:sz="4" w:space="0" w:color="auto"/>
            </w:tcBorders>
            <w:vAlign w:val="center"/>
          </w:tcPr>
          <w:p w14:paraId="6F8EEE8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5962AB8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395A5FB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B15A50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6868B8F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w:t>
            </w:r>
          </w:p>
        </w:tc>
        <w:tc>
          <w:tcPr>
            <w:tcW w:w="2836" w:type="dxa"/>
            <w:tcBorders>
              <w:top w:val="single" w:sz="6" w:space="0" w:color="414142"/>
              <w:left w:val="single" w:sz="6" w:space="0" w:color="414142"/>
              <w:bottom w:val="single" w:sz="6" w:space="0" w:color="414142"/>
              <w:right w:val="single" w:sz="6" w:space="0" w:color="414142"/>
            </w:tcBorders>
          </w:tcPr>
          <w:p w14:paraId="148C90C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w:t>
            </w:r>
          </w:p>
        </w:tc>
      </w:tr>
      <w:tr w:rsidR="006F0663" w:rsidRPr="00265C5E" w14:paraId="790AF674"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B3CCE3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464.</w:t>
            </w:r>
          </w:p>
        </w:tc>
        <w:tc>
          <w:tcPr>
            <w:tcW w:w="13750" w:type="dxa"/>
            <w:gridSpan w:val="5"/>
            <w:tcBorders>
              <w:top w:val="single" w:sz="6" w:space="0" w:color="414142"/>
              <w:left w:val="single" w:sz="6" w:space="0" w:color="414142"/>
              <w:bottom w:val="single" w:sz="6" w:space="0" w:color="414142"/>
              <w:right w:val="single" w:sz="6" w:space="0" w:color="414142"/>
            </w:tcBorders>
          </w:tcPr>
          <w:p w14:paraId="56BF040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39,5–40 GHz</w:t>
            </w:r>
          </w:p>
        </w:tc>
      </w:tr>
      <w:tr w:rsidR="006F0663" w:rsidRPr="00265C5E" w14:paraId="0F1F8D6B" w14:textId="77777777" w:rsidTr="00EE3D59">
        <w:trPr>
          <w:trHeight w:val="1245"/>
        </w:trPr>
        <w:tc>
          <w:tcPr>
            <w:tcW w:w="702" w:type="dxa"/>
            <w:vMerge w:val="restart"/>
            <w:tcBorders>
              <w:top w:val="single" w:sz="6" w:space="0" w:color="414142"/>
              <w:left w:val="single" w:sz="6" w:space="0" w:color="414142"/>
              <w:right w:val="single" w:sz="6" w:space="0" w:color="414142"/>
            </w:tcBorders>
          </w:tcPr>
          <w:p w14:paraId="349DC5E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2693" w:type="dxa"/>
            <w:vMerge w:val="restart"/>
            <w:tcBorders>
              <w:top w:val="single" w:sz="6" w:space="0" w:color="414142"/>
              <w:left w:val="single" w:sz="6" w:space="0" w:color="414142"/>
              <w:right w:val="single" w:sz="6" w:space="0" w:color="414142"/>
            </w:tcBorders>
          </w:tcPr>
          <w:p w14:paraId="23BD782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6B705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5.516B 5.550C</w:t>
            </w:r>
          </w:p>
          <w:p w14:paraId="2664563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5.550B</w:t>
            </w:r>
          </w:p>
          <w:p w14:paraId="724C500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74A7D4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65A01F4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5.550E</w:t>
            </w:r>
          </w:p>
        </w:tc>
        <w:tc>
          <w:tcPr>
            <w:tcW w:w="2693" w:type="dxa"/>
            <w:vMerge w:val="restart"/>
            <w:tcBorders>
              <w:top w:val="single" w:sz="6" w:space="0" w:color="414142"/>
              <w:left w:val="single" w:sz="6" w:space="0" w:color="414142"/>
              <w:right w:val="single" w:sz="6" w:space="0" w:color="414142"/>
            </w:tcBorders>
          </w:tcPr>
          <w:p w14:paraId="4ADBB90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5.516B 5.550C</w:t>
            </w:r>
          </w:p>
          <w:p w14:paraId="6A565F7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5.550B</w:t>
            </w:r>
          </w:p>
          <w:p w14:paraId="0E9A3A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4DCB656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0EFF1CD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5.550E</w:t>
            </w:r>
          </w:p>
        </w:tc>
        <w:tc>
          <w:tcPr>
            <w:tcW w:w="2835" w:type="dxa"/>
            <w:tcBorders>
              <w:top w:val="single" w:sz="6" w:space="0" w:color="414142"/>
              <w:left w:val="single" w:sz="6" w:space="0" w:color="414142"/>
              <w:bottom w:val="single" w:sz="4" w:space="0" w:color="auto"/>
              <w:right w:val="single" w:sz="6" w:space="0" w:color="414142"/>
            </w:tcBorders>
          </w:tcPr>
          <w:p w14:paraId="6C01D2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39,5–40,5 GHz</w:t>
            </w:r>
          </w:p>
        </w:tc>
        <w:tc>
          <w:tcPr>
            <w:tcW w:w="2693" w:type="dxa"/>
            <w:tcBorders>
              <w:top w:val="single" w:sz="6" w:space="0" w:color="414142"/>
              <w:left w:val="single" w:sz="6" w:space="0" w:color="414142"/>
              <w:bottom w:val="single" w:sz="4" w:space="0" w:color="auto"/>
              <w:right w:val="single" w:sz="6" w:space="0" w:color="414142"/>
            </w:tcBorders>
          </w:tcPr>
          <w:p w14:paraId="1CE6D8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w:t>
            </w:r>
          </w:p>
        </w:tc>
        <w:tc>
          <w:tcPr>
            <w:tcW w:w="2836" w:type="dxa"/>
            <w:tcBorders>
              <w:top w:val="single" w:sz="6" w:space="0" w:color="414142"/>
              <w:left w:val="single" w:sz="6" w:space="0" w:color="414142"/>
              <w:bottom w:val="single" w:sz="4" w:space="0" w:color="auto"/>
              <w:right w:val="single" w:sz="6" w:space="0" w:color="414142"/>
            </w:tcBorders>
          </w:tcPr>
          <w:p w14:paraId="5F13A1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83308A" w:rsidRPr="00265C5E" w14:paraId="46854BCA" w14:textId="77777777" w:rsidTr="00EE3D59">
        <w:trPr>
          <w:trHeight w:val="1170"/>
        </w:trPr>
        <w:tc>
          <w:tcPr>
            <w:tcW w:w="702" w:type="dxa"/>
            <w:vMerge/>
            <w:tcBorders>
              <w:left w:val="single" w:sz="6" w:space="0" w:color="414142"/>
              <w:bottom w:val="single" w:sz="6" w:space="0" w:color="414142"/>
              <w:right w:val="single" w:sz="6" w:space="0" w:color="414142"/>
            </w:tcBorders>
          </w:tcPr>
          <w:p w14:paraId="3927DBD8" w14:textId="77777777" w:rsidR="0083308A" w:rsidRPr="00265C5E" w:rsidRDefault="0083308A">
            <w:pPr>
              <w:spacing w:after="0" w:line="240" w:lineRule="auto"/>
              <w:rPr>
                <w:rFonts w:ascii="Times New Roman" w:eastAsia="Times New Roman" w:hAnsi="Times New Roman" w:cs="Times New Roman"/>
                <w:sz w:val="21"/>
                <w:szCs w:val="21"/>
                <w:lang w:eastAsia="lv-LV"/>
              </w:rPr>
            </w:pPr>
          </w:p>
        </w:tc>
        <w:tc>
          <w:tcPr>
            <w:tcW w:w="2693" w:type="dxa"/>
            <w:vMerge/>
            <w:tcBorders>
              <w:left w:val="single" w:sz="6" w:space="0" w:color="414142"/>
              <w:bottom w:val="single" w:sz="6" w:space="0" w:color="414142"/>
              <w:right w:val="single" w:sz="6" w:space="0" w:color="414142"/>
            </w:tcBorders>
          </w:tcPr>
          <w:p w14:paraId="4929C463" w14:textId="77777777" w:rsidR="0083308A" w:rsidRPr="00265C5E" w:rsidRDefault="0083308A">
            <w:pPr>
              <w:spacing w:after="120" w:line="240" w:lineRule="auto"/>
              <w:rPr>
                <w:rFonts w:ascii="Times New Roman" w:eastAsia="Times New Roman" w:hAnsi="Times New Roman" w:cs="Times New Roman"/>
                <w:sz w:val="21"/>
                <w:szCs w:val="21"/>
                <w:lang w:eastAsia="lv-LV"/>
              </w:rPr>
            </w:pPr>
          </w:p>
        </w:tc>
        <w:tc>
          <w:tcPr>
            <w:tcW w:w="2693" w:type="dxa"/>
            <w:vMerge/>
            <w:tcBorders>
              <w:left w:val="single" w:sz="6" w:space="0" w:color="414142"/>
              <w:bottom w:val="single" w:sz="6" w:space="0" w:color="414142"/>
              <w:right w:val="single" w:sz="6" w:space="0" w:color="414142"/>
            </w:tcBorders>
          </w:tcPr>
          <w:p w14:paraId="625FD86A" w14:textId="77777777" w:rsidR="0083308A" w:rsidRPr="00265C5E" w:rsidRDefault="0083308A">
            <w:pPr>
              <w:spacing w:after="120" w:line="240" w:lineRule="auto"/>
              <w:rPr>
                <w:rFonts w:ascii="Times New Roman" w:eastAsia="Times New Roman" w:hAnsi="Times New Roman" w:cs="Times New Roman"/>
                <w:sz w:val="21"/>
                <w:szCs w:val="21"/>
                <w:lang w:eastAsia="lv-LV"/>
              </w:rPr>
            </w:pPr>
          </w:p>
        </w:tc>
        <w:tc>
          <w:tcPr>
            <w:tcW w:w="2835" w:type="dxa"/>
            <w:tcBorders>
              <w:top w:val="single" w:sz="4" w:space="0" w:color="auto"/>
              <w:left w:val="single" w:sz="6" w:space="0" w:color="414142"/>
              <w:bottom w:val="single" w:sz="6" w:space="0" w:color="414142"/>
              <w:right w:val="single" w:sz="6" w:space="0" w:color="414142"/>
            </w:tcBorders>
          </w:tcPr>
          <w:p w14:paraId="11FE3B2B" w14:textId="3F774C59" w:rsidR="0083308A" w:rsidRPr="00265C5E" w:rsidRDefault="00005F66" w:rsidP="0083308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 39,5–40,5 GHz</w:t>
            </w:r>
          </w:p>
        </w:tc>
        <w:tc>
          <w:tcPr>
            <w:tcW w:w="2693" w:type="dxa"/>
            <w:tcBorders>
              <w:top w:val="single" w:sz="4" w:space="0" w:color="auto"/>
              <w:left w:val="single" w:sz="6" w:space="0" w:color="414142"/>
              <w:bottom w:val="single" w:sz="6" w:space="0" w:color="414142"/>
              <w:right w:val="single" w:sz="6" w:space="0" w:color="414142"/>
            </w:tcBorders>
          </w:tcPr>
          <w:p w14:paraId="6130A03C" w14:textId="27342470" w:rsidR="0083308A" w:rsidRPr="00265C5E" w:rsidRDefault="00005F66" w:rsidP="0083308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w:t>
            </w:r>
          </w:p>
        </w:tc>
        <w:tc>
          <w:tcPr>
            <w:tcW w:w="2836" w:type="dxa"/>
            <w:tcBorders>
              <w:top w:val="single" w:sz="4" w:space="0" w:color="auto"/>
              <w:left w:val="single" w:sz="6" w:space="0" w:color="414142"/>
              <w:bottom w:val="single" w:sz="6" w:space="0" w:color="414142"/>
              <w:right w:val="single" w:sz="6" w:space="0" w:color="414142"/>
            </w:tcBorders>
          </w:tcPr>
          <w:p w14:paraId="217FFFCE" w14:textId="77777777" w:rsidR="0083308A" w:rsidRPr="00265C5E" w:rsidRDefault="0083308A" w:rsidP="0083308A">
            <w:pPr>
              <w:spacing w:after="0" w:line="240" w:lineRule="auto"/>
              <w:rPr>
                <w:rFonts w:ascii="Times New Roman" w:eastAsia="Times New Roman" w:hAnsi="Times New Roman" w:cs="Times New Roman"/>
                <w:sz w:val="21"/>
                <w:szCs w:val="21"/>
                <w:lang w:eastAsia="lv-LV"/>
              </w:rPr>
            </w:pPr>
          </w:p>
        </w:tc>
      </w:tr>
      <w:tr w:rsidR="006F0663" w:rsidRPr="00265C5E" w14:paraId="3E166DFC" w14:textId="77777777" w:rsidTr="00E960B2">
        <w:tc>
          <w:tcPr>
            <w:tcW w:w="702" w:type="dxa"/>
            <w:tcBorders>
              <w:top w:val="single" w:sz="6" w:space="0" w:color="414142"/>
              <w:left w:val="single" w:sz="6" w:space="0" w:color="414142"/>
              <w:bottom w:val="single" w:sz="6" w:space="0" w:color="414142"/>
              <w:right w:val="single" w:sz="6" w:space="0" w:color="414142"/>
            </w:tcBorders>
          </w:tcPr>
          <w:p w14:paraId="48810D2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465.</w:t>
            </w:r>
          </w:p>
        </w:tc>
        <w:tc>
          <w:tcPr>
            <w:tcW w:w="13750" w:type="dxa"/>
            <w:gridSpan w:val="5"/>
            <w:tcBorders>
              <w:top w:val="single" w:sz="6" w:space="0" w:color="414142"/>
              <w:left w:val="single" w:sz="6" w:space="0" w:color="414142"/>
              <w:bottom w:val="single" w:sz="6" w:space="0" w:color="414142"/>
              <w:right w:val="single" w:sz="6" w:space="0" w:color="414142"/>
            </w:tcBorders>
          </w:tcPr>
          <w:p w14:paraId="19E33FE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40–40,5 GHz</w:t>
            </w:r>
          </w:p>
        </w:tc>
      </w:tr>
      <w:tr w:rsidR="006F0663" w:rsidRPr="00265C5E" w14:paraId="08DB7BBC" w14:textId="77777777" w:rsidTr="00EE3D59">
        <w:trPr>
          <w:trHeight w:val="1215"/>
        </w:trPr>
        <w:tc>
          <w:tcPr>
            <w:tcW w:w="702" w:type="dxa"/>
            <w:vMerge w:val="restart"/>
            <w:tcBorders>
              <w:top w:val="single" w:sz="6" w:space="0" w:color="414142"/>
              <w:left w:val="single" w:sz="6" w:space="0" w:color="414142"/>
              <w:right w:val="single" w:sz="6" w:space="0" w:color="414142"/>
            </w:tcBorders>
          </w:tcPr>
          <w:p w14:paraId="7D862ED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6" w:space="0" w:color="414142"/>
              <w:left w:val="single" w:sz="6" w:space="0" w:color="414142"/>
              <w:right w:val="single" w:sz="6" w:space="0" w:color="414142"/>
            </w:tcBorders>
          </w:tcPr>
          <w:p w14:paraId="1FBEF2B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w:t>
            </w:r>
          </w:p>
          <w:p w14:paraId="7B7190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EC9DEE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5.516B 5.550C</w:t>
            </w:r>
          </w:p>
          <w:p w14:paraId="3179FC2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5.550B</w:t>
            </w:r>
          </w:p>
          <w:p w14:paraId="2FCAED4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16FECFA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(Zeme–izplatījums)</w:t>
            </w:r>
          </w:p>
          <w:p w14:paraId="48723A3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612F974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5.550E</w:t>
            </w:r>
          </w:p>
        </w:tc>
        <w:tc>
          <w:tcPr>
            <w:tcW w:w="2693" w:type="dxa"/>
            <w:vMerge w:val="restart"/>
            <w:tcBorders>
              <w:top w:val="single" w:sz="6" w:space="0" w:color="414142"/>
              <w:left w:val="single" w:sz="6" w:space="0" w:color="414142"/>
              <w:right w:val="single" w:sz="6" w:space="0" w:color="414142"/>
            </w:tcBorders>
          </w:tcPr>
          <w:p w14:paraId="79CAABE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(Zeme–izplatījums)</w:t>
            </w:r>
          </w:p>
          <w:p w14:paraId="6F325A9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9CB502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5.516B 5.550C</w:t>
            </w:r>
          </w:p>
          <w:p w14:paraId="07CF435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5.550B</w:t>
            </w:r>
          </w:p>
          <w:p w14:paraId="3556F94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64A5299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(Zeme–izplatījums)</w:t>
            </w:r>
          </w:p>
          <w:p w14:paraId="2F39BD8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(izplatījums–Zeme)</w:t>
            </w:r>
          </w:p>
          <w:p w14:paraId="5527DF6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5.550E</w:t>
            </w:r>
          </w:p>
        </w:tc>
        <w:tc>
          <w:tcPr>
            <w:tcW w:w="2835" w:type="dxa"/>
            <w:tcBorders>
              <w:top w:val="single" w:sz="6" w:space="0" w:color="414142"/>
              <w:left w:val="single" w:sz="6" w:space="0" w:color="414142"/>
              <w:bottom w:val="single" w:sz="4" w:space="0" w:color="auto"/>
              <w:right w:val="single" w:sz="6" w:space="0" w:color="414142"/>
            </w:tcBorders>
          </w:tcPr>
          <w:p w14:paraId="75B2F8B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39,5–40,5 GHz</w:t>
            </w:r>
          </w:p>
        </w:tc>
        <w:tc>
          <w:tcPr>
            <w:tcW w:w="2693" w:type="dxa"/>
            <w:tcBorders>
              <w:top w:val="single" w:sz="6" w:space="0" w:color="414142"/>
              <w:left w:val="single" w:sz="6" w:space="0" w:color="414142"/>
              <w:bottom w:val="single" w:sz="4" w:space="0" w:color="auto"/>
              <w:right w:val="single" w:sz="6" w:space="0" w:color="414142"/>
            </w:tcBorders>
          </w:tcPr>
          <w:p w14:paraId="6DFD67F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w:t>
            </w:r>
          </w:p>
        </w:tc>
        <w:tc>
          <w:tcPr>
            <w:tcW w:w="2836" w:type="dxa"/>
            <w:tcBorders>
              <w:top w:val="single" w:sz="6" w:space="0" w:color="414142"/>
              <w:left w:val="single" w:sz="6" w:space="0" w:color="414142"/>
              <w:bottom w:val="single" w:sz="4" w:space="0" w:color="auto"/>
              <w:right w:val="single" w:sz="6" w:space="0" w:color="414142"/>
            </w:tcBorders>
          </w:tcPr>
          <w:p w14:paraId="2D89570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05F66" w:rsidRPr="00265C5E" w14:paraId="714D9C08" w14:textId="77777777" w:rsidTr="00EE3D59">
        <w:trPr>
          <w:trHeight w:val="3000"/>
        </w:trPr>
        <w:tc>
          <w:tcPr>
            <w:tcW w:w="702" w:type="dxa"/>
            <w:vMerge/>
            <w:tcBorders>
              <w:left w:val="single" w:sz="6" w:space="0" w:color="414142"/>
              <w:bottom w:val="single" w:sz="6" w:space="0" w:color="414142"/>
              <w:right w:val="single" w:sz="6" w:space="0" w:color="414142"/>
            </w:tcBorders>
          </w:tcPr>
          <w:p w14:paraId="269E96AB" w14:textId="77777777" w:rsidR="00005F66" w:rsidRPr="00265C5E" w:rsidRDefault="00005F66">
            <w:pPr>
              <w:spacing w:after="0" w:line="240" w:lineRule="auto"/>
              <w:rPr>
                <w:rFonts w:ascii="Times New Roman" w:eastAsia="Times New Roman" w:hAnsi="Times New Roman" w:cs="Times New Roman"/>
                <w:sz w:val="21"/>
                <w:szCs w:val="21"/>
                <w:lang w:eastAsia="lv-LV"/>
              </w:rPr>
            </w:pPr>
          </w:p>
        </w:tc>
        <w:tc>
          <w:tcPr>
            <w:tcW w:w="2693" w:type="dxa"/>
            <w:vMerge/>
            <w:tcBorders>
              <w:left w:val="single" w:sz="6" w:space="0" w:color="414142"/>
              <w:bottom w:val="single" w:sz="6" w:space="0" w:color="414142"/>
              <w:right w:val="single" w:sz="6" w:space="0" w:color="414142"/>
            </w:tcBorders>
          </w:tcPr>
          <w:p w14:paraId="2D06E7A1" w14:textId="77777777" w:rsidR="00005F66" w:rsidRPr="00265C5E" w:rsidRDefault="00005F66">
            <w:pPr>
              <w:spacing w:after="120" w:line="240" w:lineRule="auto"/>
              <w:rPr>
                <w:rFonts w:ascii="Times New Roman" w:eastAsia="Times New Roman" w:hAnsi="Times New Roman" w:cs="Times New Roman"/>
                <w:sz w:val="21"/>
                <w:szCs w:val="21"/>
                <w:lang w:eastAsia="lv-LV"/>
              </w:rPr>
            </w:pPr>
          </w:p>
        </w:tc>
        <w:tc>
          <w:tcPr>
            <w:tcW w:w="2693" w:type="dxa"/>
            <w:vMerge/>
            <w:tcBorders>
              <w:left w:val="single" w:sz="6" w:space="0" w:color="414142"/>
              <w:bottom w:val="single" w:sz="6" w:space="0" w:color="414142"/>
              <w:right w:val="single" w:sz="6" w:space="0" w:color="414142"/>
            </w:tcBorders>
          </w:tcPr>
          <w:p w14:paraId="7CF0C63B" w14:textId="77777777" w:rsidR="00005F66" w:rsidRPr="00265C5E" w:rsidRDefault="00005F66">
            <w:pPr>
              <w:spacing w:after="120" w:line="240" w:lineRule="auto"/>
              <w:rPr>
                <w:rFonts w:ascii="Times New Roman" w:eastAsia="Times New Roman" w:hAnsi="Times New Roman" w:cs="Times New Roman"/>
                <w:sz w:val="21"/>
                <w:szCs w:val="21"/>
                <w:lang w:eastAsia="lv-LV"/>
              </w:rPr>
            </w:pPr>
          </w:p>
        </w:tc>
        <w:tc>
          <w:tcPr>
            <w:tcW w:w="2835" w:type="dxa"/>
            <w:tcBorders>
              <w:top w:val="single" w:sz="4" w:space="0" w:color="auto"/>
              <w:left w:val="single" w:sz="6" w:space="0" w:color="414142"/>
              <w:bottom w:val="single" w:sz="6" w:space="0" w:color="414142"/>
              <w:right w:val="single" w:sz="6" w:space="0" w:color="414142"/>
            </w:tcBorders>
          </w:tcPr>
          <w:p w14:paraId="3BF1AEDC" w14:textId="3E435A3D" w:rsidR="00005F66" w:rsidRPr="00265C5E" w:rsidRDefault="00FC083B" w:rsidP="00005F6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MSS Zemes stacijas: 39,5–40,5 GHz</w:t>
            </w:r>
          </w:p>
        </w:tc>
        <w:tc>
          <w:tcPr>
            <w:tcW w:w="2693" w:type="dxa"/>
            <w:tcBorders>
              <w:top w:val="single" w:sz="4" w:space="0" w:color="auto"/>
              <w:left w:val="single" w:sz="6" w:space="0" w:color="414142"/>
              <w:bottom w:val="single" w:sz="6" w:space="0" w:color="414142"/>
              <w:right w:val="single" w:sz="6" w:space="0" w:color="414142"/>
            </w:tcBorders>
          </w:tcPr>
          <w:p w14:paraId="41CDF747" w14:textId="4407BA54" w:rsidR="00005F66" w:rsidRPr="00265C5E" w:rsidRDefault="00FC083B" w:rsidP="00005F6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2.9.</w:t>
            </w:r>
          </w:p>
        </w:tc>
        <w:tc>
          <w:tcPr>
            <w:tcW w:w="2836" w:type="dxa"/>
            <w:tcBorders>
              <w:top w:val="single" w:sz="4" w:space="0" w:color="auto"/>
              <w:left w:val="single" w:sz="6" w:space="0" w:color="414142"/>
              <w:bottom w:val="single" w:sz="6" w:space="0" w:color="414142"/>
              <w:right w:val="single" w:sz="6" w:space="0" w:color="414142"/>
            </w:tcBorders>
          </w:tcPr>
          <w:p w14:paraId="159431F7" w14:textId="77777777" w:rsidR="00005F66" w:rsidRPr="00265C5E" w:rsidRDefault="00005F66" w:rsidP="00005F66">
            <w:pPr>
              <w:spacing w:after="0" w:line="240" w:lineRule="auto"/>
              <w:rPr>
                <w:rFonts w:ascii="Times New Roman" w:eastAsia="Times New Roman" w:hAnsi="Times New Roman" w:cs="Times New Roman"/>
                <w:sz w:val="21"/>
                <w:szCs w:val="21"/>
                <w:lang w:eastAsia="lv-LV"/>
              </w:rPr>
            </w:pPr>
          </w:p>
        </w:tc>
      </w:tr>
      <w:tr w:rsidR="006F0663" w:rsidRPr="00265C5E" w14:paraId="06604E7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726A1E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466.</w:t>
            </w:r>
          </w:p>
        </w:tc>
        <w:tc>
          <w:tcPr>
            <w:tcW w:w="13750" w:type="dxa"/>
            <w:gridSpan w:val="5"/>
            <w:tcBorders>
              <w:top w:val="single" w:sz="6" w:space="0" w:color="414142"/>
              <w:left w:val="single" w:sz="6" w:space="0" w:color="414142"/>
              <w:bottom w:val="single" w:sz="6" w:space="0" w:color="414142"/>
              <w:right w:val="single" w:sz="6" w:space="0" w:color="414142"/>
            </w:tcBorders>
          </w:tcPr>
          <w:p w14:paraId="501D129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40,5–41 GHz</w:t>
            </w:r>
          </w:p>
        </w:tc>
      </w:tr>
      <w:tr w:rsidR="006F0663" w:rsidRPr="00265C5E" w14:paraId="0323085B"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37AE992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40370F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B582F7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SATELĪTU (izplatījums–Zeme) 5.550C</w:t>
            </w:r>
          </w:p>
          <w:p w14:paraId="212140F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 5.550B</w:t>
            </w:r>
          </w:p>
          <w:p w14:paraId="13C63D0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3720856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w:t>
            </w:r>
          </w:p>
          <w:p w14:paraId="75AA48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w:t>
            </w:r>
          </w:p>
          <w:p w14:paraId="20AF749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061987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2693" w:type="dxa"/>
            <w:vMerge w:val="restart"/>
            <w:tcBorders>
              <w:top w:val="single" w:sz="4" w:space="0" w:color="auto"/>
              <w:left w:val="single" w:sz="6" w:space="0" w:color="414142"/>
              <w:bottom w:val="single" w:sz="4" w:space="0" w:color="auto"/>
              <w:right w:val="single" w:sz="4" w:space="0" w:color="auto"/>
            </w:tcBorders>
          </w:tcPr>
          <w:p w14:paraId="1C7E51E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3517CC6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 SATELĪTU (izplatījums–Zeme) 5.550C</w:t>
            </w:r>
          </w:p>
          <w:p w14:paraId="6D085C1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SAUSZEMES MOBILAIS 5.550B</w:t>
            </w:r>
          </w:p>
          <w:p w14:paraId="74C1905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40CAEC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w:t>
            </w:r>
          </w:p>
          <w:p w14:paraId="43E7E83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w:t>
            </w:r>
          </w:p>
          <w:p w14:paraId="32C5827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5E2AF74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2835" w:type="dxa"/>
            <w:tcBorders>
              <w:top w:val="single" w:sz="6" w:space="0" w:color="414142"/>
              <w:left w:val="single" w:sz="4" w:space="0" w:color="auto"/>
              <w:bottom w:val="single" w:sz="6" w:space="0" w:color="414142"/>
              <w:right w:val="single" w:sz="6" w:space="0" w:color="414142"/>
            </w:tcBorders>
          </w:tcPr>
          <w:p w14:paraId="315E50A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Ciparu MWS (MVDS): 40,5–43,5 GHz</w:t>
            </w:r>
          </w:p>
        </w:tc>
        <w:tc>
          <w:tcPr>
            <w:tcW w:w="2693" w:type="dxa"/>
            <w:tcBorders>
              <w:top w:val="single" w:sz="6" w:space="0" w:color="414142"/>
              <w:left w:val="single" w:sz="6" w:space="0" w:color="414142"/>
              <w:bottom w:val="single" w:sz="6" w:space="0" w:color="414142"/>
              <w:right w:val="single" w:sz="6" w:space="0" w:color="414142"/>
            </w:tcBorders>
          </w:tcPr>
          <w:p w14:paraId="0A486D3C" w14:textId="352ED9D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3.21.</w:t>
            </w:r>
          </w:p>
        </w:tc>
        <w:tc>
          <w:tcPr>
            <w:tcW w:w="2836" w:type="dxa"/>
            <w:tcBorders>
              <w:top w:val="single" w:sz="6" w:space="0" w:color="414142"/>
              <w:left w:val="single" w:sz="6" w:space="0" w:color="414142"/>
              <w:bottom w:val="single" w:sz="6" w:space="0" w:color="414142"/>
              <w:right w:val="single" w:sz="6" w:space="0" w:color="414142"/>
            </w:tcBorders>
          </w:tcPr>
          <w:p w14:paraId="17935F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0BC2AC8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FX-42G-MP</w:t>
            </w:r>
          </w:p>
          <w:p w14:paraId="46609AE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Publiskie elektronisko sakaru tīkli</w:t>
            </w:r>
          </w:p>
        </w:tc>
      </w:tr>
      <w:tr w:rsidR="006F0663" w:rsidRPr="00265C5E" w14:paraId="43C2DE92" w14:textId="77777777" w:rsidTr="00E960B2">
        <w:tc>
          <w:tcPr>
            <w:tcW w:w="702" w:type="dxa"/>
            <w:vMerge/>
            <w:tcBorders>
              <w:right w:val="single" w:sz="4" w:space="0" w:color="auto"/>
            </w:tcBorders>
            <w:vAlign w:val="center"/>
          </w:tcPr>
          <w:p w14:paraId="7204314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5E3165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3DCABC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3B780B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40,5–42,5 GHz</w:t>
            </w:r>
          </w:p>
        </w:tc>
        <w:tc>
          <w:tcPr>
            <w:tcW w:w="2693" w:type="dxa"/>
            <w:tcBorders>
              <w:top w:val="single" w:sz="6" w:space="0" w:color="414142"/>
              <w:left w:val="single" w:sz="6" w:space="0" w:color="414142"/>
              <w:bottom w:val="single" w:sz="6" w:space="0" w:color="414142"/>
              <w:right w:val="single" w:sz="6" w:space="0" w:color="414142"/>
            </w:tcBorders>
          </w:tcPr>
          <w:p w14:paraId="01D08FAC" w14:textId="61670256"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92461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 un apraides dienesta</w:t>
            </w:r>
          </w:p>
        </w:tc>
      </w:tr>
      <w:tr w:rsidR="006F0663" w:rsidRPr="00265C5E" w14:paraId="6E3A313F"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5E1598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467.</w:t>
            </w:r>
          </w:p>
        </w:tc>
        <w:tc>
          <w:tcPr>
            <w:tcW w:w="13750" w:type="dxa"/>
            <w:gridSpan w:val="5"/>
            <w:tcBorders>
              <w:top w:val="single" w:sz="6" w:space="0" w:color="414142"/>
              <w:left w:val="single" w:sz="6" w:space="0" w:color="414142"/>
              <w:bottom w:val="single" w:sz="6" w:space="0" w:color="414142"/>
              <w:right w:val="single" w:sz="6" w:space="0" w:color="414142"/>
            </w:tcBorders>
          </w:tcPr>
          <w:p w14:paraId="5134B61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41–42,5 GHz</w:t>
            </w:r>
          </w:p>
        </w:tc>
      </w:tr>
      <w:tr w:rsidR="006F0663" w:rsidRPr="00265C5E" w14:paraId="402769F4"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4980342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565C7B6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4F6043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5.516B 5.550C</w:t>
            </w:r>
          </w:p>
          <w:p w14:paraId="5D0C92D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466AFCC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w:t>
            </w:r>
          </w:p>
          <w:p w14:paraId="1171407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w:t>
            </w:r>
          </w:p>
          <w:p w14:paraId="40C379C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262307D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5.551H 5.551I</w:t>
            </w:r>
          </w:p>
        </w:tc>
        <w:tc>
          <w:tcPr>
            <w:tcW w:w="2693" w:type="dxa"/>
            <w:vMerge w:val="restart"/>
            <w:tcBorders>
              <w:top w:val="single" w:sz="4" w:space="0" w:color="auto"/>
              <w:left w:val="single" w:sz="6" w:space="0" w:color="414142"/>
              <w:bottom w:val="single" w:sz="4" w:space="0" w:color="auto"/>
              <w:right w:val="single" w:sz="4" w:space="0" w:color="auto"/>
            </w:tcBorders>
          </w:tcPr>
          <w:p w14:paraId="28F02FA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15FDE4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 5.516B 5.550C</w:t>
            </w:r>
          </w:p>
          <w:p w14:paraId="75DEF2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050644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w:t>
            </w:r>
          </w:p>
          <w:p w14:paraId="5C7E5EF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Gaisa kuģniecības mobilais</w:t>
            </w:r>
          </w:p>
          <w:p w14:paraId="770E886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Jūras mobilais</w:t>
            </w:r>
          </w:p>
          <w:p w14:paraId="0394446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5.551H 5.551I</w:t>
            </w:r>
          </w:p>
        </w:tc>
        <w:tc>
          <w:tcPr>
            <w:tcW w:w="2835" w:type="dxa"/>
            <w:tcBorders>
              <w:top w:val="single" w:sz="6" w:space="0" w:color="414142"/>
              <w:left w:val="single" w:sz="4" w:space="0" w:color="auto"/>
              <w:bottom w:val="single" w:sz="6" w:space="0" w:color="414142"/>
              <w:right w:val="single" w:sz="6" w:space="0" w:color="414142"/>
            </w:tcBorders>
          </w:tcPr>
          <w:p w14:paraId="6A1184B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MWS (MVDS): 40,5–43,5 GHz</w:t>
            </w:r>
          </w:p>
        </w:tc>
        <w:tc>
          <w:tcPr>
            <w:tcW w:w="2693" w:type="dxa"/>
            <w:tcBorders>
              <w:top w:val="single" w:sz="6" w:space="0" w:color="414142"/>
              <w:left w:val="single" w:sz="6" w:space="0" w:color="414142"/>
              <w:bottom w:val="single" w:sz="6" w:space="0" w:color="414142"/>
              <w:right w:val="single" w:sz="6" w:space="0" w:color="414142"/>
            </w:tcBorders>
          </w:tcPr>
          <w:p w14:paraId="3D1DB4D4" w14:textId="47D18E29"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3.21.</w:t>
            </w:r>
          </w:p>
        </w:tc>
        <w:tc>
          <w:tcPr>
            <w:tcW w:w="2836" w:type="dxa"/>
            <w:tcBorders>
              <w:top w:val="single" w:sz="6" w:space="0" w:color="414142"/>
              <w:left w:val="single" w:sz="6" w:space="0" w:color="414142"/>
              <w:bottom w:val="single" w:sz="6" w:space="0" w:color="414142"/>
              <w:right w:val="single" w:sz="6" w:space="0" w:color="414142"/>
            </w:tcBorders>
          </w:tcPr>
          <w:p w14:paraId="37AEFA0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4EBA2C7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FX-42G-MP</w:t>
            </w:r>
          </w:p>
          <w:p w14:paraId="5749AAB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007E50F1" w14:textId="77777777" w:rsidTr="00E960B2">
        <w:tc>
          <w:tcPr>
            <w:tcW w:w="702" w:type="dxa"/>
            <w:vMerge/>
            <w:tcBorders>
              <w:right w:val="single" w:sz="4" w:space="0" w:color="auto"/>
            </w:tcBorders>
            <w:vAlign w:val="center"/>
          </w:tcPr>
          <w:p w14:paraId="43187AF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1D3196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1272AD6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547349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 40,5–42,5 GHz</w:t>
            </w:r>
          </w:p>
        </w:tc>
        <w:tc>
          <w:tcPr>
            <w:tcW w:w="2693" w:type="dxa"/>
            <w:tcBorders>
              <w:top w:val="single" w:sz="6" w:space="0" w:color="414142"/>
              <w:left w:val="single" w:sz="6" w:space="0" w:color="414142"/>
              <w:bottom w:val="single" w:sz="6" w:space="0" w:color="414142"/>
              <w:right w:val="single" w:sz="6" w:space="0" w:color="414142"/>
            </w:tcBorders>
          </w:tcPr>
          <w:p w14:paraId="65D56C02" w14:textId="4D478A78"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479D8183" w14:textId="5C5F103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Bez aizsardzības pret traucējumiem no fiksētā dienesta un apraides dienesta</w:t>
            </w:r>
          </w:p>
        </w:tc>
      </w:tr>
      <w:tr w:rsidR="006F0663" w:rsidRPr="00265C5E" w14:paraId="4E959CF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8F3D29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468.</w:t>
            </w:r>
          </w:p>
        </w:tc>
        <w:tc>
          <w:tcPr>
            <w:tcW w:w="13750" w:type="dxa"/>
            <w:gridSpan w:val="5"/>
            <w:tcBorders>
              <w:top w:val="single" w:sz="6" w:space="0" w:color="414142"/>
              <w:left w:val="single" w:sz="6" w:space="0" w:color="414142"/>
              <w:bottom w:val="single" w:sz="6" w:space="0" w:color="414142"/>
              <w:right w:val="single" w:sz="6" w:space="0" w:color="414142"/>
            </w:tcBorders>
          </w:tcPr>
          <w:p w14:paraId="0CE1D42E"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42,5–43,5 GHz</w:t>
            </w:r>
          </w:p>
        </w:tc>
      </w:tr>
      <w:tr w:rsidR="006F0663" w:rsidRPr="00265C5E" w14:paraId="07D7309A"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CB3DDC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7B4EF67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F51829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5.552</w:t>
            </w:r>
          </w:p>
          <w:p w14:paraId="150C2C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5.550B</w:t>
            </w:r>
          </w:p>
          <w:p w14:paraId="0F0B93E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A37002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5.149 5.547</w:t>
            </w:r>
          </w:p>
        </w:tc>
        <w:tc>
          <w:tcPr>
            <w:tcW w:w="2693" w:type="dxa"/>
            <w:tcBorders>
              <w:top w:val="single" w:sz="6" w:space="0" w:color="414142"/>
              <w:left w:val="single" w:sz="6" w:space="0" w:color="414142"/>
              <w:bottom w:val="single" w:sz="6" w:space="0" w:color="414142"/>
              <w:right w:val="single" w:sz="6" w:space="0" w:color="414142"/>
            </w:tcBorders>
          </w:tcPr>
          <w:p w14:paraId="3B0CD6B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69522E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5.552</w:t>
            </w:r>
          </w:p>
          <w:p w14:paraId="526A147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 5.550B</w:t>
            </w:r>
          </w:p>
          <w:p w14:paraId="4AA0444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168BF0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5.149 5.547</w:t>
            </w:r>
          </w:p>
        </w:tc>
        <w:tc>
          <w:tcPr>
            <w:tcW w:w="2835" w:type="dxa"/>
            <w:tcBorders>
              <w:top w:val="single" w:sz="6" w:space="0" w:color="414142"/>
              <w:left w:val="single" w:sz="6" w:space="0" w:color="414142"/>
              <w:bottom w:val="single" w:sz="6" w:space="0" w:color="414142"/>
              <w:right w:val="single" w:sz="6" w:space="0" w:color="414142"/>
            </w:tcBorders>
          </w:tcPr>
          <w:p w14:paraId="2A75117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MWS (MVDS): 40,5–43,5 GHz</w:t>
            </w:r>
          </w:p>
        </w:tc>
        <w:tc>
          <w:tcPr>
            <w:tcW w:w="2693" w:type="dxa"/>
            <w:tcBorders>
              <w:top w:val="single" w:sz="6" w:space="0" w:color="414142"/>
              <w:left w:val="single" w:sz="6" w:space="0" w:color="414142"/>
              <w:bottom w:val="single" w:sz="6" w:space="0" w:color="414142"/>
              <w:right w:val="single" w:sz="6" w:space="0" w:color="414142"/>
            </w:tcBorders>
          </w:tcPr>
          <w:p w14:paraId="682CA6C0" w14:textId="4C97F3B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3.21.</w:t>
            </w:r>
          </w:p>
        </w:tc>
        <w:tc>
          <w:tcPr>
            <w:tcW w:w="2836" w:type="dxa"/>
            <w:tcBorders>
              <w:top w:val="single" w:sz="6" w:space="0" w:color="414142"/>
              <w:left w:val="single" w:sz="6" w:space="0" w:color="414142"/>
              <w:bottom w:val="single" w:sz="6" w:space="0" w:color="414142"/>
              <w:right w:val="single" w:sz="6" w:space="0" w:color="414142"/>
            </w:tcBorders>
          </w:tcPr>
          <w:p w14:paraId="1405FD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MP</w:t>
            </w:r>
          </w:p>
          <w:p w14:paraId="44E9BF7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FX-42G-MP</w:t>
            </w:r>
          </w:p>
          <w:p w14:paraId="5661FA9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Publiskie elektronisko sakaru tīkli</w:t>
            </w:r>
          </w:p>
        </w:tc>
      </w:tr>
      <w:tr w:rsidR="006F0663" w:rsidRPr="00265C5E" w14:paraId="6B394F0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5702AD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469.</w:t>
            </w:r>
          </w:p>
        </w:tc>
        <w:tc>
          <w:tcPr>
            <w:tcW w:w="13750" w:type="dxa"/>
            <w:gridSpan w:val="5"/>
            <w:tcBorders>
              <w:top w:val="single" w:sz="6" w:space="0" w:color="414142"/>
              <w:left w:val="single" w:sz="6" w:space="0" w:color="414142"/>
              <w:bottom w:val="single" w:sz="6" w:space="0" w:color="414142"/>
              <w:right w:val="single" w:sz="6" w:space="0" w:color="414142"/>
            </w:tcBorders>
          </w:tcPr>
          <w:p w14:paraId="1B2811A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43,5–47 GHz</w:t>
            </w:r>
          </w:p>
        </w:tc>
      </w:tr>
      <w:tr w:rsidR="006F0663" w:rsidRPr="00265C5E" w14:paraId="59C98DF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09A0E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0130ABE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5.553 5.553A</w:t>
            </w:r>
          </w:p>
          <w:p w14:paraId="433EABB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w:t>
            </w:r>
          </w:p>
          <w:p w14:paraId="564E17D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0CF59DA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45ADBD8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5.554</w:t>
            </w:r>
          </w:p>
        </w:tc>
        <w:tc>
          <w:tcPr>
            <w:tcW w:w="2693" w:type="dxa"/>
            <w:tcBorders>
              <w:top w:val="single" w:sz="6" w:space="0" w:color="414142"/>
              <w:left w:val="single" w:sz="6" w:space="0" w:color="414142"/>
              <w:bottom w:val="single" w:sz="6" w:space="0" w:color="414142"/>
              <w:right w:val="single" w:sz="6" w:space="0" w:color="414142"/>
            </w:tcBorders>
          </w:tcPr>
          <w:p w14:paraId="354C9DD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5.553 5.553A</w:t>
            </w:r>
          </w:p>
          <w:p w14:paraId="574F10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w:t>
            </w:r>
          </w:p>
          <w:p w14:paraId="0F2A741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6AB56A3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4CB9304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5.554</w:t>
            </w:r>
          </w:p>
        </w:tc>
        <w:tc>
          <w:tcPr>
            <w:tcW w:w="2835" w:type="dxa"/>
            <w:tcBorders>
              <w:top w:val="single" w:sz="6" w:space="0" w:color="414142"/>
              <w:left w:val="single" w:sz="6" w:space="0" w:color="414142"/>
              <w:bottom w:val="single" w:sz="6" w:space="0" w:color="414142"/>
              <w:right w:val="single" w:sz="6" w:space="0" w:color="414142"/>
            </w:tcBorders>
          </w:tcPr>
          <w:p w14:paraId="777DDB4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43,5–45,5 GHz</w:t>
            </w:r>
          </w:p>
        </w:tc>
        <w:tc>
          <w:tcPr>
            <w:tcW w:w="2693" w:type="dxa"/>
            <w:tcBorders>
              <w:top w:val="single" w:sz="6" w:space="0" w:color="414142"/>
              <w:left w:val="single" w:sz="6" w:space="0" w:color="414142"/>
              <w:bottom w:val="single" w:sz="6" w:space="0" w:color="414142"/>
              <w:right w:val="single" w:sz="6" w:space="0" w:color="414142"/>
            </w:tcBorders>
          </w:tcPr>
          <w:p w14:paraId="3251F13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0C9F63E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Josla iedalīta lietošanai valsts aizsardzībai</w:t>
            </w:r>
          </w:p>
        </w:tc>
      </w:tr>
      <w:tr w:rsidR="006F0663" w:rsidRPr="00265C5E" w14:paraId="7121CE97" w14:textId="77777777" w:rsidTr="00E960B2">
        <w:tc>
          <w:tcPr>
            <w:tcW w:w="702" w:type="dxa"/>
            <w:tcBorders>
              <w:top w:val="single" w:sz="6" w:space="0" w:color="414142"/>
              <w:left w:val="single" w:sz="6" w:space="0" w:color="414142"/>
              <w:bottom w:val="single" w:sz="6" w:space="0" w:color="414142"/>
              <w:right w:val="single" w:sz="6" w:space="0" w:color="414142"/>
            </w:tcBorders>
          </w:tcPr>
          <w:p w14:paraId="2457CA7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470.</w:t>
            </w:r>
          </w:p>
        </w:tc>
        <w:tc>
          <w:tcPr>
            <w:tcW w:w="13750" w:type="dxa"/>
            <w:gridSpan w:val="5"/>
            <w:tcBorders>
              <w:top w:val="single" w:sz="6" w:space="0" w:color="414142"/>
              <w:left w:val="single" w:sz="6" w:space="0" w:color="414142"/>
              <w:bottom w:val="single" w:sz="6" w:space="0" w:color="414142"/>
              <w:right w:val="single" w:sz="6" w:space="0" w:color="414142"/>
            </w:tcBorders>
          </w:tcPr>
          <w:p w14:paraId="56FE341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47–47,2 GHz</w:t>
            </w:r>
          </w:p>
        </w:tc>
      </w:tr>
      <w:tr w:rsidR="006F0663" w:rsidRPr="00265C5E" w14:paraId="16AAD1DA"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8FF6E7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3A3CBAF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6DE893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2693" w:type="dxa"/>
            <w:tcBorders>
              <w:top w:val="single" w:sz="6" w:space="0" w:color="414142"/>
              <w:left w:val="single" w:sz="6" w:space="0" w:color="414142"/>
              <w:bottom w:val="single" w:sz="6" w:space="0" w:color="414142"/>
              <w:right w:val="single" w:sz="6" w:space="0" w:color="414142"/>
            </w:tcBorders>
          </w:tcPr>
          <w:p w14:paraId="62433F9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8EACB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tc>
        <w:tc>
          <w:tcPr>
            <w:tcW w:w="2835" w:type="dxa"/>
            <w:tcBorders>
              <w:top w:val="single" w:sz="6" w:space="0" w:color="414142"/>
              <w:left w:val="single" w:sz="6" w:space="0" w:color="414142"/>
              <w:bottom w:val="single" w:sz="6" w:space="0" w:color="414142"/>
              <w:right w:val="single" w:sz="6" w:space="0" w:color="414142"/>
            </w:tcBorders>
          </w:tcPr>
          <w:p w14:paraId="728E23A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2693" w:type="dxa"/>
            <w:tcBorders>
              <w:top w:val="single" w:sz="6" w:space="0" w:color="414142"/>
              <w:left w:val="single" w:sz="6" w:space="0" w:color="414142"/>
              <w:bottom w:val="single" w:sz="6" w:space="0" w:color="414142"/>
              <w:right w:val="single" w:sz="6" w:space="0" w:color="414142"/>
            </w:tcBorders>
          </w:tcPr>
          <w:p w14:paraId="51FA86F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2836" w:type="dxa"/>
            <w:tcBorders>
              <w:top w:val="single" w:sz="6" w:space="0" w:color="414142"/>
              <w:left w:val="single" w:sz="6" w:space="0" w:color="414142"/>
              <w:bottom w:val="single" w:sz="6" w:space="0" w:color="414142"/>
              <w:right w:val="single" w:sz="6" w:space="0" w:color="414142"/>
            </w:tcBorders>
          </w:tcPr>
          <w:p w14:paraId="1317E4A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52F39CC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3241581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471.</w:t>
            </w:r>
          </w:p>
        </w:tc>
        <w:tc>
          <w:tcPr>
            <w:tcW w:w="13750" w:type="dxa"/>
            <w:gridSpan w:val="5"/>
            <w:tcBorders>
              <w:top w:val="single" w:sz="6" w:space="0" w:color="414142"/>
              <w:left w:val="single" w:sz="6" w:space="0" w:color="414142"/>
              <w:bottom w:val="single" w:sz="6" w:space="0" w:color="414142"/>
              <w:right w:val="single" w:sz="6" w:space="0" w:color="414142"/>
            </w:tcBorders>
          </w:tcPr>
          <w:p w14:paraId="0FDE01B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47,2–47,5 GHz</w:t>
            </w:r>
          </w:p>
        </w:tc>
      </w:tr>
      <w:tr w:rsidR="006F0663" w:rsidRPr="00265C5E" w14:paraId="59E0E754"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66D2179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24E0F16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498B5B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5.550C 5.552</w:t>
            </w:r>
          </w:p>
          <w:p w14:paraId="517FC5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5.553B</w:t>
            </w:r>
          </w:p>
          <w:p w14:paraId="2DCF97C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5.552A</w:t>
            </w:r>
          </w:p>
        </w:tc>
        <w:tc>
          <w:tcPr>
            <w:tcW w:w="2693" w:type="dxa"/>
            <w:vMerge w:val="restart"/>
            <w:tcBorders>
              <w:top w:val="single" w:sz="4" w:space="0" w:color="auto"/>
              <w:left w:val="single" w:sz="6" w:space="0" w:color="414142"/>
              <w:bottom w:val="single" w:sz="4" w:space="0" w:color="auto"/>
              <w:right w:val="single" w:sz="4" w:space="0" w:color="auto"/>
            </w:tcBorders>
          </w:tcPr>
          <w:p w14:paraId="0FFD7E0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AD8FE9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5.550C 5.552</w:t>
            </w:r>
          </w:p>
          <w:p w14:paraId="41AB4F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41201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5.552A</w:t>
            </w:r>
          </w:p>
        </w:tc>
        <w:tc>
          <w:tcPr>
            <w:tcW w:w="2835" w:type="dxa"/>
            <w:tcBorders>
              <w:top w:val="single" w:sz="6" w:space="0" w:color="414142"/>
              <w:left w:val="single" w:sz="4" w:space="0" w:color="auto"/>
              <w:bottom w:val="single" w:sz="6" w:space="0" w:color="414142"/>
              <w:right w:val="single" w:sz="6" w:space="0" w:color="414142"/>
            </w:tcBorders>
          </w:tcPr>
          <w:p w14:paraId="21DED7F3" w14:textId="0E091EB5"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7D0F5C7E" w14:textId="0EEBC8BE"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515C3819" w14:textId="0680E357"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DE64E9B" w14:textId="77777777" w:rsidTr="00E960B2">
        <w:tc>
          <w:tcPr>
            <w:tcW w:w="702" w:type="dxa"/>
            <w:vMerge/>
            <w:tcBorders>
              <w:right w:val="single" w:sz="4" w:space="0" w:color="auto"/>
            </w:tcBorders>
            <w:vAlign w:val="center"/>
          </w:tcPr>
          <w:p w14:paraId="24176FF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22F002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5026364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64FC4423" w14:textId="524F832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HAPS: 47,2</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47,5; 47,9</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48,2 GHz</w:t>
            </w:r>
          </w:p>
        </w:tc>
        <w:tc>
          <w:tcPr>
            <w:tcW w:w="2693" w:type="dxa"/>
            <w:tcBorders>
              <w:top w:val="single" w:sz="6" w:space="0" w:color="414142"/>
              <w:left w:val="single" w:sz="6" w:space="0" w:color="414142"/>
              <w:bottom w:val="single" w:sz="6" w:space="0" w:color="414142"/>
              <w:right w:val="single" w:sz="6" w:space="0" w:color="414142"/>
            </w:tcBorders>
          </w:tcPr>
          <w:p w14:paraId="3CCEDB7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66C63B8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65099ED8" w14:textId="77777777" w:rsidTr="00E960B2">
        <w:tc>
          <w:tcPr>
            <w:tcW w:w="702" w:type="dxa"/>
            <w:tcBorders>
              <w:top w:val="single" w:sz="6" w:space="0" w:color="414142"/>
              <w:left w:val="single" w:sz="6" w:space="0" w:color="414142"/>
              <w:bottom w:val="single" w:sz="6" w:space="0" w:color="414142"/>
              <w:right w:val="single" w:sz="6" w:space="0" w:color="414142"/>
            </w:tcBorders>
          </w:tcPr>
          <w:p w14:paraId="676282B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472.</w:t>
            </w:r>
          </w:p>
        </w:tc>
        <w:tc>
          <w:tcPr>
            <w:tcW w:w="13750" w:type="dxa"/>
            <w:gridSpan w:val="5"/>
            <w:tcBorders>
              <w:top w:val="single" w:sz="6" w:space="0" w:color="414142"/>
              <w:left w:val="single" w:sz="6" w:space="0" w:color="414142"/>
              <w:bottom w:val="single" w:sz="6" w:space="0" w:color="414142"/>
              <w:right w:val="single" w:sz="6" w:space="0" w:color="414142"/>
            </w:tcBorders>
          </w:tcPr>
          <w:p w14:paraId="493DDB0F"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47,5–47,9 GHz</w:t>
            </w:r>
          </w:p>
        </w:tc>
      </w:tr>
      <w:tr w:rsidR="006F0663" w:rsidRPr="00265C5E" w14:paraId="7BD4512D"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3D1FC0D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063632C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845DB7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5.550C 5.552,</w:t>
            </w:r>
            <w:r w:rsidRPr="00265C5E">
              <w:rPr>
                <w:rFonts w:ascii="Times New Roman" w:eastAsia="Times New Roman" w:hAnsi="Times New Roman" w:cs="Times New Roman"/>
                <w:sz w:val="21"/>
                <w:szCs w:val="21"/>
                <w:lang w:eastAsia="lv-LV"/>
              </w:rPr>
              <w:br/>
              <w:t>(izplatījums–Zeme) 5.516B 5.554A</w:t>
            </w:r>
          </w:p>
          <w:p w14:paraId="5B02789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5.553B</w:t>
            </w:r>
          </w:p>
        </w:tc>
        <w:tc>
          <w:tcPr>
            <w:tcW w:w="2693" w:type="dxa"/>
            <w:vMerge w:val="restart"/>
            <w:tcBorders>
              <w:top w:val="single" w:sz="4" w:space="0" w:color="auto"/>
              <w:left w:val="single" w:sz="6" w:space="0" w:color="414142"/>
              <w:bottom w:val="single" w:sz="4" w:space="0" w:color="auto"/>
              <w:right w:val="single" w:sz="4" w:space="0" w:color="auto"/>
            </w:tcBorders>
          </w:tcPr>
          <w:p w14:paraId="08DA2B4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4BC0403" w14:textId="4F66FB3B"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5.550C 5.552,</w:t>
            </w:r>
            <w:r w:rsidRPr="00265C5E">
              <w:rPr>
                <w:rFonts w:ascii="Times New Roman" w:eastAsia="Times New Roman" w:hAnsi="Times New Roman" w:cs="Times New Roman"/>
                <w:sz w:val="21"/>
                <w:szCs w:val="21"/>
                <w:lang w:eastAsia="lv-LV"/>
              </w:rPr>
              <w:br/>
              <w:t>(izplatījums–Zeme) 5.516B 5.554A</w:t>
            </w:r>
          </w:p>
          <w:p w14:paraId="2BF2B52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4" w:space="0" w:color="auto"/>
              <w:bottom w:val="single" w:sz="6" w:space="0" w:color="414142"/>
              <w:right w:val="single" w:sz="6" w:space="0" w:color="414142"/>
            </w:tcBorders>
          </w:tcPr>
          <w:p w14:paraId="191CF071" w14:textId="4F3B6A3F"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0640CCE9" w14:textId="3567DE43"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13F7E13" w14:textId="139C6755" w:rsidR="00980F3F" w:rsidRPr="00265C5E" w:rsidRDefault="00980F3F">
            <w:pPr>
              <w:spacing w:after="120" w:line="240" w:lineRule="auto"/>
              <w:rPr>
                <w:rFonts w:ascii="Times New Roman" w:eastAsia="Times New Roman" w:hAnsi="Times New Roman" w:cs="Times New Roman"/>
                <w:sz w:val="21"/>
                <w:szCs w:val="21"/>
                <w:lang w:eastAsia="lv-LV"/>
              </w:rPr>
            </w:pPr>
          </w:p>
        </w:tc>
      </w:tr>
      <w:tr w:rsidR="006F0663" w:rsidRPr="00265C5E" w14:paraId="1DD04F31" w14:textId="77777777" w:rsidTr="00E960B2">
        <w:tc>
          <w:tcPr>
            <w:tcW w:w="702" w:type="dxa"/>
            <w:vMerge/>
            <w:tcBorders>
              <w:right w:val="single" w:sz="4" w:space="0" w:color="auto"/>
            </w:tcBorders>
            <w:vAlign w:val="center"/>
          </w:tcPr>
          <w:p w14:paraId="1B3B26F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753455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097485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6BED42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01DD858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2.24.</w:t>
            </w:r>
          </w:p>
        </w:tc>
        <w:tc>
          <w:tcPr>
            <w:tcW w:w="2836" w:type="dxa"/>
            <w:tcBorders>
              <w:top w:val="single" w:sz="6" w:space="0" w:color="414142"/>
              <w:left w:val="single" w:sz="6" w:space="0" w:color="414142"/>
              <w:bottom w:val="single" w:sz="6" w:space="0" w:color="414142"/>
              <w:right w:val="single" w:sz="6" w:space="0" w:color="414142"/>
            </w:tcBorders>
          </w:tcPr>
          <w:p w14:paraId="2A58701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HDFSS</w:t>
            </w:r>
          </w:p>
        </w:tc>
      </w:tr>
      <w:tr w:rsidR="006F0663" w:rsidRPr="00265C5E" w14:paraId="64A0D0D2"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B7ABD7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473.</w:t>
            </w:r>
          </w:p>
        </w:tc>
        <w:tc>
          <w:tcPr>
            <w:tcW w:w="13750" w:type="dxa"/>
            <w:gridSpan w:val="5"/>
            <w:tcBorders>
              <w:top w:val="single" w:sz="6" w:space="0" w:color="414142"/>
              <w:left w:val="single" w:sz="6" w:space="0" w:color="414142"/>
              <w:bottom w:val="single" w:sz="6" w:space="0" w:color="414142"/>
              <w:right w:val="single" w:sz="6" w:space="0" w:color="414142"/>
            </w:tcBorders>
          </w:tcPr>
          <w:p w14:paraId="0EC2DCE4"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47,9–48,2 GHz</w:t>
            </w:r>
          </w:p>
        </w:tc>
      </w:tr>
      <w:tr w:rsidR="006F0663" w:rsidRPr="00265C5E" w14:paraId="3D6AE432"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0877F8C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7D8EF69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09760C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5.550C 5.552</w:t>
            </w:r>
          </w:p>
          <w:p w14:paraId="7A680B8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5.553B</w:t>
            </w:r>
          </w:p>
          <w:p w14:paraId="0490240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5.552A</w:t>
            </w:r>
          </w:p>
        </w:tc>
        <w:tc>
          <w:tcPr>
            <w:tcW w:w="2693" w:type="dxa"/>
            <w:vMerge w:val="restart"/>
            <w:tcBorders>
              <w:top w:val="single" w:sz="4" w:space="0" w:color="auto"/>
              <w:left w:val="single" w:sz="6" w:space="0" w:color="414142"/>
              <w:bottom w:val="single" w:sz="4" w:space="0" w:color="auto"/>
              <w:right w:val="single" w:sz="4" w:space="0" w:color="auto"/>
            </w:tcBorders>
          </w:tcPr>
          <w:p w14:paraId="28C2C12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278361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5.550C 5.552</w:t>
            </w:r>
          </w:p>
          <w:p w14:paraId="68BF795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49F54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5.552A</w:t>
            </w:r>
          </w:p>
        </w:tc>
        <w:tc>
          <w:tcPr>
            <w:tcW w:w="2835" w:type="dxa"/>
            <w:tcBorders>
              <w:top w:val="single" w:sz="6" w:space="0" w:color="414142"/>
              <w:left w:val="single" w:sz="4" w:space="0" w:color="auto"/>
              <w:bottom w:val="single" w:sz="6" w:space="0" w:color="414142"/>
              <w:right w:val="single" w:sz="6" w:space="0" w:color="414142"/>
            </w:tcBorders>
          </w:tcPr>
          <w:p w14:paraId="3F7D68CB" w14:textId="04F8A75A"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492A0D36" w14:textId="5238DA92"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6D49A5CF" w14:textId="6A25F9B0"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585F088A" w14:textId="77777777" w:rsidTr="00E960B2">
        <w:tc>
          <w:tcPr>
            <w:tcW w:w="702" w:type="dxa"/>
            <w:vMerge/>
            <w:tcBorders>
              <w:right w:val="single" w:sz="4" w:space="0" w:color="auto"/>
            </w:tcBorders>
            <w:vAlign w:val="center"/>
          </w:tcPr>
          <w:p w14:paraId="48C11E8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33BC8B5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6339625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B7E7B20" w14:textId="731D764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HAPS: 47,2</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47,5; 47,9</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48,2 GHz</w:t>
            </w:r>
          </w:p>
        </w:tc>
        <w:tc>
          <w:tcPr>
            <w:tcW w:w="2693" w:type="dxa"/>
            <w:tcBorders>
              <w:top w:val="single" w:sz="6" w:space="0" w:color="414142"/>
              <w:left w:val="single" w:sz="6" w:space="0" w:color="414142"/>
              <w:bottom w:val="single" w:sz="6" w:space="0" w:color="414142"/>
              <w:right w:val="single" w:sz="6" w:space="0" w:color="414142"/>
            </w:tcBorders>
          </w:tcPr>
          <w:p w14:paraId="2E46341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564962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4DD0A397" w14:textId="77777777" w:rsidTr="00E960B2">
        <w:tc>
          <w:tcPr>
            <w:tcW w:w="702" w:type="dxa"/>
            <w:tcBorders>
              <w:top w:val="single" w:sz="6" w:space="0" w:color="414142"/>
              <w:left w:val="single" w:sz="6" w:space="0" w:color="414142"/>
              <w:bottom w:val="single" w:sz="6" w:space="0" w:color="414142"/>
              <w:right w:val="single" w:sz="6" w:space="0" w:color="414142"/>
            </w:tcBorders>
          </w:tcPr>
          <w:p w14:paraId="50D7825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474.</w:t>
            </w:r>
          </w:p>
        </w:tc>
        <w:tc>
          <w:tcPr>
            <w:tcW w:w="13750" w:type="dxa"/>
            <w:gridSpan w:val="5"/>
            <w:tcBorders>
              <w:top w:val="single" w:sz="6" w:space="0" w:color="414142"/>
              <w:left w:val="single" w:sz="6" w:space="0" w:color="414142"/>
              <w:bottom w:val="single" w:sz="6" w:space="0" w:color="414142"/>
              <w:right w:val="single" w:sz="6" w:space="0" w:color="414142"/>
            </w:tcBorders>
          </w:tcPr>
          <w:p w14:paraId="76AFB57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48,2–48,54 GHz</w:t>
            </w:r>
          </w:p>
        </w:tc>
      </w:tr>
      <w:tr w:rsidR="006F0663" w:rsidRPr="00265C5E" w14:paraId="75B12077"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5820B54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79D7C5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5B2566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5.550C 5.552</w:t>
            </w:r>
            <w:r w:rsidRPr="00265C5E">
              <w:rPr>
                <w:rFonts w:ascii="Times New Roman" w:eastAsia="Times New Roman" w:hAnsi="Times New Roman" w:cs="Times New Roman"/>
                <w:sz w:val="21"/>
                <w:szCs w:val="21"/>
                <w:lang w:eastAsia="lv-LV"/>
              </w:rPr>
              <w:br/>
              <w:t>(izplatījums–Zeme) 5.516B 5.554A 5.555B</w:t>
            </w:r>
          </w:p>
          <w:p w14:paraId="05A8CDE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4" w:space="0" w:color="auto"/>
              <w:left w:val="single" w:sz="6" w:space="0" w:color="414142"/>
              <w:bottom w:val="single" w:sz="4" w:space="0" w:color="auto"/>
              <w:right w:val="single" w:sz="4" w:space="0" w:color="auto"/>
            </w:tcBorders>
          </w:tcPr>
          <w:p w14:paraId="37EF409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08E24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5.550C 5.552</w:t>
            </w:r>
            <w:r w:rsidRPr="00265C5E">
              <w:rPr>
                <w:rFonts w:ascii="Times New Roman" w:eastAsia="Times New Roman" w:hAnsi="Times New Roman" w:cs="Times New Roman"/>
                <w:sz w:val="21"/>
                <w:szCs w:val="21"/>
                <w:lang w:eastAsia="lv-LV"/>
              </w:rPr>
              <w:br/>
              <w:t>(izplatījums–Zeme) 5.516B 5.554A 5.555B</w:t>
            </w:r>
          </w:p>
          <w:p w14:paraId="180F5A3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4" w:space="0" w:color="auto"/>
              <w:bottom w:val="single" w:sz="6" w:space="0" w:color="414142"/>
              <w:right w:val="single" w:sz="6" w:space="0" w:color="414142"/>
            </w:tcBorders>
          </w:tcPr>
          <w:p w14:paraId="2005F2D6" w14:textId="4DE8CF4B"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1F41CE51" w14:textId="776561D6"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A94B359" w14:textId="076736AC" w:rsidR="00980F3F" w:rsidRPr="00265C5E" w:rsidRDefault="00980F3F">
            <w:pPr>
              <w:spacing w:after="0" w:line="240" w:lineRule="auto"/>
              <w:rPr>
                <w:rFonts w:ascii="Times New Roman" w:eastAsia="Times New Roman" w:hAnsi="Times New Roman" w:cs="Times New Roman"/>
                <w:sz w:val="21"/>
                <w:szCs w:val="21"/>
                <w:lang w:eastAsia="lv-LV"/>
              </w:rPr>
            </w:pPr>
          </w:p>
        </w:tc>
      </w:tr>
      <w:tr w:rsidR="006F0663" w:rsidRPr="00265C5E" w14:paraId="207B3A62" w14:textId="77777777" w:rsidTr="00E960B2">
        <w:tc>
          <w:tcPr>
            <w:tcW w:w="702" w:type="dxa"/>
            <w:vMerge/>
            <w:tcBorders>
              <w:right w:val="single" w:sz="4" w:space="0" w:color="auto"/>
            </w:tcBorders>
            <w:vAlign w:val="center"/>
          </w:tcPr>
          <w:p w14:paraId="27376BD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143105A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37B1A1E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49C8EB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RRL: 48,5–50,2 GHz</w:t>
            </w:r>
          </w:p>
        </w:tc>
        <w:tc>
          <w:tcPr>
            <w:tcW w:w="2693" w:type="dxa"/>
            <w:tcBorders>
              <w:top w:val="single" w:sz="6" w:space="0" w:color="414142"/>
              <w:left w:val="single" w:sz="6" w:space="0" w:color="414142"/>
              <w:bottom w:val="single" w:sz="6" w:space="0" w:color="414142"/>
              <w:right w:val="single" w:sz="6" w:space="0" w:color="414142"/>
            </w:tcBorders>
          </w:tcPr>
          <w:p w14:paraId="751B784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39E2941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4458DF4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FX-49G-PP</w:t>
            </w:r>
          </w:p>
        </w:tc>
      </w:tr>
      <w:tr w:rsidR="006F0663" w:rsidRPr="00265C5E" w14:paraId="717A3D11" w14:textId="77777777" w:rsidTr="00E960B2">
        <w:tc>
          <w:tcPr>
            <w:tcW w:w="702" w:type="dxa"/>
            <w:vMerge/>
            <w:tcBorders>
              <w:right w:val="single" w:sz="4" w:space="0" w:color="auto"/>
            </w:tcBorders>
            <w:vAlign w:val="center"/>
          </w:tcPr>
          <w:p w14:paraId="327B77E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45B48D0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3A92F56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32DE0CB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0B99E8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2.24.</w:t>
            </w:r>
          </w:p>
        </w:tc>
        <w:tc>
          <w:tcPr>
            <w:tcW w:w="2836" w:type="dxa"/>
            <w:tcBorders>
              <w:top w:val="single" w:sz="6" w:space="0" w:color="414142"/>
              <w:left w:val="single" w:sz="6" w:space="0" w:color="414142"/>
              <w:bottom w:val="single" w:sz="6" w:space="0" w:color="414142"/>
              <w:right w:val="single" w:sz="6" w:space="0" w:color="414142"/>
            </w:tcBorders>
          </w:tcPr>
          <w:p w14:paraId="2A67F6F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HDFSS</w:t>
            </w:r>
          </w:p>
        </w:tc>
      </w:tr>
      <w:tr w:rsidR="006F0663" w:rsidRPr="00265C5E" w14:paraId="3F6C7953"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9859F1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475.</w:t>
            </w:r>
          </w:p>
        </w:tc>
        <w:tc>
          <w:tcPr>
            <w:tcW w:w="13750" w:type="dxa"/>
            <w:gridSpan w:val="5"/>
            <w:tcBorders>
              <w:top w:val="single" w:sz="6" w:space="0" w:color="414142"/>
              <w:left w:val="single" w:sz="6" w:space="0" w:color="414142"/>
              <w:bottom w:val="single" w:sz="6" w:space="0" w:color="414142"/>
              <w:right w:val="single" w:sz="6" w:space="0" w:color="414142"/>
            </w:tcBorders>
          </w:tcPr>
          <w:p w14:paraId="16366279"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48,54–49,44 GHz</w:t>
            </w:r>
          </w:p>
        </w:tc>
      </w:tr>
      <w:tr w:rsidR="006F0663" w:rsidRPr="00265C5E" w14:paraId="2ECDA862"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3F7735E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5B5C979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A307B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5.550C 5.552</w:t>
            </w:r>
          </w:p>
          <w:p w14:paraId="00FFFE0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7C1226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5.149 5.340 5.555</w:t>
            </w:r>
          </w:p>
        </w:tc>
        <w:tc>
          <w:tcPr>
            <w:tcW w:w="2693" w:type="dxa"/>
            <w:vMerge w:val="restart"/>
            <w:tcBorders>
              <w:top w:val="single" w:sz="4" w:space="0" w:color="auto"/>
              <w:left w:val="single" w:sz="6" w:space="0" w:color="414142"/>
              <w:bottom w:val="single" w:sz="4" w:space="0" w:color="auto"/>
              <w:right w:val="single" w:sz="4" w:space="0" w:color="auto"/>
            </w:tcBorders>
          </w:tcPr>
          <w:p w14:paraId="47522E7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6CDC7F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5.550C 5.552</w:t>
            </w:r>
          </w:p>
          <w:p w14:paraId="0F7D8A8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E3731A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5.149 5.340 5.555</w:t>
            </w:r>
          </w:p>
        </w:tc>
        <w:tc>
          <w:tcPr>
            <w:tcW w:w="2835" w:type="dxa"/>
            <w:tcBorders>
              <w:top w:val="single" w:sz="6" w:space="0" w:color="414142"/>
              <w:left w:val="single" w:sz="4" w:space="0" w:color="auto"/>
              <w:bottom w:val="single" w:sz="6" w:space="0" w:color="414142"/>
              <w:right w:val="single" w:sz="6" w:space="0" w:color="414142"/>
            </w:tcBorders>
          </w:tcPr>
          <w:p w14:paraId="0679D09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RRL: 48,5–50,2 GHz</w:t>
            </w:r>
          </w:p>
        </w:tc>
        <w:tc>
          <w:tcPr>
            <w:tcW w:w="2693" w:type="dxa"/>
            <w:tcBorders>
              <w:top w:val="single" w:sz="6" w:space="0" w:color="414142"/>
              <w:left w:val="single" w:sz="6" w:space="0" w:color="414142"/>
              <w:bottom w:val="single" w:sz="6" w:space="0" w:color="414142"/>
              <w:right w:val="single" w:sz="6" w:space="0" w:color="414142"/>
            </w:tcBorders>
          </w:tcPr>
          <w:p w14:paraId="0A448F7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340BB2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655952E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FX-49G-PP</w:t>
            </w:r>
          </w:p>
        </w:tc>
      </w:tr>
      <w:tr w:rsidR="006F0663" w:rsidRPr="00265C5E" w14:paraId="31B12A26" w14:textId="77777777" w:rsidTr="00E960B2">
        <w:tc>
          <w:tcPr>
            <w:tcW w:w="702" w:type="dxa"/>
            <w:vMerge/>
            <w:tcBorders>
              <w:right w:val="single" w:sz="4" w:space="0" w:color="auto"/>
            </w:tcBorders>
            <w:vAlign w:val="center"/>
          </w:tcPr>
          <w:p w14:paraId="22C180E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747A2A4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0DB5C1C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10D71E0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tcBorders>
              <w:top w:val="single" w:sz="6" w:space="0" w:color="414142"/>
              <w:left w:val="single" w:sz="6" w:space="0" w:color="414142"/>
              <w:bottom w:val="single" w:sz="6" w:space="0" w:color="414142"/>
              <w:right w:val="single" w:sz="6" w:space="0" w:color="414142"/>
            </w:tcBorders>
          </w:tcPr>
          <w:p w14:paraId="27A6966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3CE4D44C" w14:textId="4C50BB0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Aizliegti jebkādi izstarojumi no gaisa kuģu radiostacijām joslā 48,94</w:t>
            </w:r>
            <w:r w:rsidR="009034AA" w:rsidRPr="00265C5E">
              <w:rPr>
                <w:rFonts w:ascii="Times New Roman" w:eastAsia="Times New Roman" w:hAnsi="Times New Roman" w:cs="Times New Roman"/>
                <w:sz w:val="21"/>
                <w:szCs w:val="21"/>
                <w:lang w:eastAsia="lv-LV"/>
              </w:rPr>
              <w:t>–</w:t>
            </w:r>
            <w:r w:rsidRPr="00265C5E">
              <w:rPr>
                <w:rFonts w:ascii="Times New Roman" w:eastAsia="Times New Roman" w:hAnsi="Times New Roman" w:cs="Times New Roman"/>
                <w:sz w:val="21"/>
                <w:szCs w:val="21"/>
                <w:lang w:eastAsia="lv-LV"/>
              </w:rPr>
              <w:t>49,04 GHz</w:t>
            </w:r>
          </w:p>
        </w:tc>
      </w:tr>
      <w:tr w:rsidR="006F0663" w:rsidRPr="00265C5E" w14:paraId="1DD8EBF0"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4AAB2A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476.</w:t>
            </w:r>
          </w:p>
        </w:tc>
        <w:tc>
          <w:tcPr>
            <w:tcW w:w="13750" w:type="dxa"/>
            <w:gridSpan w:val="5"/>
            <w:tcBorders>
              <w:top w:val="single" w:sz="6" w:space="0" w:color="414142"/>
              <w:left w:val="single" w:sz="6" w:space="0" w:color="414142"/>
              <w:bottom w:val="single" w:sz="6" w:space="0" w:color="414142"/>
              <w:right w:val="single" w:sz="6" w:space="0" w:color="414142"/>
            </w:tcBorders>
          </w:tcPr>
          <w:p w14:paraId="5395332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49,44–50,2 GHz</w:t>
            </w:r>
          </w:p>
        </w:tc>
      </w:tr>
      <w:tr w:rsidR="006F0663" w:rsidRPr="00265C5E" w14:paraId="127ECE59" w14:textId="77777777" w:rsidTr="00E960B2">
        <w:tc>
          <w:tcPr>
            <w:tcW w:w="702" w:type="dxa"/>
            <w:vMerge w:val="restart"/>
            <w:tcBorders>
              <w:top w:val="single" w:sz="6" w:space="0" w:color="414142"/>
              <w:left w:val="single" w:sz="6" w:space="0" w:color="414142"/>
              <w:bottom w:val="single" w:sz="6" w:space="0" w:color="414142"/>
              <w:right w:val="single" w:sz="4" w:space="0" w:color="auto"/>
            </w:tcBorders>
          </w:tcPr>
          <w:p w14:paraId="25E01E9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vMerge w:val="restart"/>
            <w:tcBorders>
              <w:top w:val="single" w:sz="4" w:space="0" w:color="auto"/>
              <w:left w:val="single" w:sz="4" w:space="0" w:color="auto"/>
              <w:bottom w:val="single" w:sz="4" w:space="0" w:color="auto"/>
              <w:right w:val="single" w:sz="6" w:space="0" w:color="414142"/>
            </w:tcBorders>
          </w:tcPr>
          <w:p w14:paraId="22018C5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0720CD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5.338A 5.550C 5.552</w:t>
            </w:r>
            <w:r w:rsidRPr="00265C5E">
              <w:rPr>
                <w:rFonts w:ascii="Times New Roman" w:eastAsia="Times New Roman" w:hAnsi="Times New Roman" w:cs="Times New Roman"/>
                <w:sz w:val="21"/>
                <w:szCs w:val="21"/>
                <w:lang w:eastAsia="lv-LV"/>
              </w:rPr>
              <w:br/>
              <w:t>(izplatījums–Zeme) 5.516B 5.554A5.555B</w:t>
            </w:r>
          </w:p>
          <w:p w14:paraId="2263A47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693" w:type="dxa"/>
            <w:vMerge w:val="restart"/>
            <w:tcBorders>
              <w:top w:val="single" w:sz="4" w:space="0" w:color="auto"/>
              <w:left w:val="single" w:sz="6" w:space="0" w:color="414142"/>
              <w:bottom w:val="single" w:sz="4" w:space="0" w:color="auto"/>
              <w:right w:val="single" w:sz="4" w:space="0" w:color="auto"/>
            </w:tcBorders>
          </w:tcPr>
          <w:p w14:paraId="63AA506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7DCAA4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SATELĪTU (Zeme–izplatījums) 5.338A 5.550C 5.552 </w:t>
            </w:r>
          </w:p>
          <w:p w14:paraId="077D84F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(izplatījums–Zeme) 5.516B 5.554A5.555B</w:t>
            </w:r>
          </w:p>
          <w:p w14:paraId="7561E3E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tc>
        <w:tc>
          <w:tcPr>
            <w:tcW w:w="2835" w:type="dxa"/>
            <w:tcBorders>
              <w:top w:val="single" w:sz="6" w:space="0" w:color="414142"/>
              <w:left w:val="single" w:sz="4" w:space="0" w:color="auto"/>
              <w:bottom w:val="single" w:sz="6" w:space="0" w:color="414142"/>
              <w:right w:val="single" w:sz="6" w:space="0" w:color="414142"/>
            </w:tcBorders>
          </w:tcPr>
          <w:p w14:paraId="4770B9E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RRL: 48,5–50,2 GHz</w:t>
            </w:r>
          </w:p>
        </w:tc>
        <w:tc>
          <w:tcPr>
            <w:tcW w:w="2693" w:type="dxa"/>
            <w:tcBorders>
              <w:top w:val="single" w:sz="6" w:space="0" w:color="414142"/>
              <w:left w:val="single" w:sz="6" w:space="0" w:color="414142"/>
              <w:bottom w:val="single" w:sz="6" w:space="0" w:color="414142"/>
              <w:right w:val="single" w:sz="6" w:space="0" w:color="414142"/>
            </w:tcBorders>
          </w:tcPr>
          <w:p w14:paraId="4A99D579"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6" w:type="dxa"/>
            <w:tcBorders>
              <w:top w:val="single" w:sz="6" w:space="0" w:color="414142"/>
              <w:left w:val="single" w:sz="6" w:space="0" w:color="414142"/>
              <w:bottom w:val="single" w:sz="6" w:space="0" w:color="414142"/>
              <w:right w:val="single" w:sz="6" w:space="0" w:color="414142"/>
            </w:tcBorders>
          </w:tcPr>
          <w:p w14:paraId="0A9F600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1F336A3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FX-49G-PP</w:t>
            </w:r>
          </w:p>
        </w:tc>
      </w:tr>
      <w:tr w:rsidR="006F0663" w:rsidRPr="00265C5E" w14:paraId="04B71CBB" w14:textId="77777777" w:rsidTr="00E960B2">
        <w:tc>
          <w:tcPr>
            <w:tcW w:w="702" w:type="dxa"/>
            <w:vMerge/>
            <w:tcBorders>
              <w:right w:val="single" w:sz="4" w:space="0" w:color="auto"/>
            </w:tcBorders>
            <w:vAlign w:val="center"/>
          </w:tcPr>
          <w:p w14:paraId="25BEE4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4" w:space="0" w:color="auto"/>
              <w:bottom w:val="single" w:sz="4" w:space="0" w:color="auto"/>
              <w:right w:val="single" w:sz="6" w:space="0" w:color="414142"/>
            </w:tcBorders>
            <w:vAlign w:val="center"/>
          </w:tcPr>
          <w:p w14:paraId="2749521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693" w:type="dxa"/>
            <w:vMerge/>
            <w:tcBorders>
              <w:top w:val="single" w:sz="6" w:space="0" w:color="414142"/>
              <w:left w:val="single" w:sz="6" w:space="0" w:color="414142"/>
              <w:bottom w:val="single" w:sz="4" w:space="0" w:color="auto"/>
              <w:right w:val="single" w:sz="4" w:space="0" w:color="auto"/>
            </w:tcBorders>
            <w:vAlign w:val="center"/>
          </w:tcPr>
          <w:p w14:paraId="42DFEAD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2835" w:type="dxa"/>
            <w:tcBorders>
              <w:top w:val="single" w:sz="6" w:space="0" w:color="414142"/>
              <w:left w:val="single" w:sz="4" w:space="0" w:color="auto"/>
              <w:bottom w:val="single" w:sz="6" w:space="0" w:color="414142"/>
              <w:right w:val="single" w:sz="6" w:space="0" w:color="414142"/>
            </w:tcBorders>
          </w:tcPr>
          <w:p w14:paraId="23411ED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FSS Zemes stacijas</w:t>
            </w:r>
          </w:p>
        </w:tc>
        <w:tc>
          <w:tcPr>
            <w:tcW w:w="2693" w:type="dxa"/>
            <w:tcBorders>
              <w:top w:val="single" w:sz="6" w:space="0" w:color="414142"/>
              <w:left w:val="single" w:sz="6" w:space="0" w:color="414142"/>
              <w:bottom w:val="single" w:sz="6" w:space="0" w:color="414142"/>
              <w:right w:val="single" w:sz="6" w:space="0" w:color="414142"/>
            </w:tcBorders>
          </w:tcPr>
          <w:p w14:paraId="1447C9D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2.24.</w:t>
            </w:r>
          </w:p>
        </w:tc>
        <w:tc>
          <w:tcPr>
            <w:tcW w:w="2836" w:type="dxa"/>
            <w:tcBorders>
              <w:top w:val="single" w:sz="6" w:space="0" w:color="414142"/>
              <w:left w:val="single" w:sz="6" w:space="0" w:color="414142"/>
              <w:bottom w:val="single" w:sz="6" w:space="0" w:color="414142"/>
              <w:right w:val="single" w:sz="6" w:space="0" w:color="414142"/>
            </w:tcBorders>
          </w:tcPr>
          <w:p w14:paraId="2116DA0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HDFSS</w:t>
            </w:r>
          </w:p>
        </w:tc>
      </w:tr>
      <w:tr w:rsidR="006F0663" w:rsidRPr="00265C5E" w14:paraId="68DD7159" w14:textId="77777777" w:rsidTr="00E960B2">
        <w:tc>
          <w:tcPr>
            <w:tcW w:w="702" w:type="dxa"/>
            <w:tcBorders>
              <w:top w:val="single" w:sz="6" w:space="0" w:color="414142"/>
              <w:left w:val="single" w:sz="6" w:space="0" w:color="414142"/>
              <w:bottom w:val="single" w:sz="6" w:space="0" w:color="414142"/>
              <w:right w:val="single" w:sz="6" w:space="0" w:color="414142"/>
            </w:tcBorders>
          </w:tcPr>
          <w:p w14:paraId="7FD5F1C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477.</w:t>
            </w:r>
          </w:p>
        </w:tc>
        <w:tc>
          <w:tcPr>
            <w:tcW w:w="13750" w:type="dxa"/>
            <w:gridSpan w:val="5"/>
            <w:tcBorders>
              <w:top w:val="single" w:sz="6" w:space="0" w:color="414142"/>
              <w:left w:val="single" w:sz="6" w:space="0" w:color="414142"/>
              <w:bottom w:val="single" w:sz="6" w:space="0" w:color="414142"/>
              <w:right w:val="single" w:sz="6" w:space="0" w:color="414142"/>
            </w:tcBorders>
          </w:tcPr>
          <w:p w14:paraId="4DA9097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50,2–50,4 GHz</w:t>
            </w:r>
          </w:p>
        </w:tc>
      </w:tr>
      <w:tr w:rsidR="006F0663" w:rsidRPr="00265C5E" w14:paraId="25ED2A2B"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2524FF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7AD312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0E6DE2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8A9705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2693" w:type="dxa"/>
            <w:tcBorders>
              <w:top w:val="single" w:sz="6" w:space="0" w:color="414142"/>
              <w:left w:val="single" w:sz="6" w:space="0" w:color="414142"/>
              <w:bottom w:val="single" w:sz="6" w:space="0" w:color="414142"/>
              <w:right w:val="single" w:sz="6" w:space="0" w:color="414142"/>
            </w:tcBorders>
          </w:tcPr>
          <w:p w14:paraId="07481D3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749680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CC3285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2835" w:type="dxa"/>
            <w:tcBorders>
              <w:top w:val="single" w:sz="6" w:space="0" w:color="414142"/>
              <w:left w:val="single" w:sz="6" w:space="0" w:color="414142"/>
              <w:bottom w:val="single" w:sz="6" w:space="0" w:color="414142"/>
              <w:right w:val="single" w:sz="6" w:space="0" w:color="414142"/>
            </w:tcBorders>
          </w:tcPr>
          <w:p w14:paraId="75EE51B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Pasīvie satelītu sensori</w:t>
            </w:r>
          </w:p>
        </w:tc>
        <w:tc>
          <w:tcPr>
            <w:tcW w:w="2693" w:type="dxa"/>
            <w:tcBorders>
              <w:top w:val="single" w:sz="6" w:space="0" w:color="414142"/>
              <w:left w:val="single" w:sz="6" w:space="0" w:color="414142"/>
              <w:bottom w:val="single" w:sz="6" w:space="0" w:color="414142"/>
              <w:right w:val="single" w:sz="6" w:space="0" w:color="414142"/>
            </w:tcBorders>
          </w:tcPr>
          <w:p w14:paraId="52C1AC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6AFDCEA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6F0663" w:rsidRPr="00265C5E" w14:paraId="0AC3642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16777D4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478.</w:t>
            </w:r>
          </w:p>
        </w:tc>
        <w:tc>
          <w:tcPr>
            <w:tcW w:w="13750" w:type="dxa"/>
            <w:gridSpan w:val="5"/>
            <w:tcBorders>
              <w:top w:val="single" w:sz="6" w:space="0" w:color="414142"/>
              <w:left w:val="single" w:sz="6" w:space="0" w:color="414142"/>
              <w:bottom w:val="single" w:sz="6" w:space="0" w:color="414142"/>
              <w:right w:val="single" w:sz="6" w:space="0" w:color="414142"/>
            </w:tcBorders>
          </w:tcPr>
          <w:p w14:paraId="010DD57A"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50,4–51,4 GHz</w:t>
            </w:r>
          </w:p>
        </w:tc>
      </w:tr>
      <w:tr w:rsidR="00980F3F" w:rsidRPr="00265C5E" w14:paraId="2EA52E75" w14:textId="77777777" w:rsidTr="00E960B2">
        <w:tc>
          <w:tcPr>
            <w:tcW w:w="702" w:type="dxa"/>
            <w:tcBorders>
              <w:top w:val="single" w:sz="6" w:space="0" w:color="414142"/>
              <w:left w:val="single" w:sz="6" w:space="0" w:color="414142"/>
              <w:bottom w:val="single" w:sz="6" w:space="0" w:color="414142"/>
              <w:right w:val="single" w:sz="6" w:space="0" w:color="414142"/>
            </w:tcBorders>
          </w:tcPr>
          <w:p w14:paraId="04E5831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73E399D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D915B9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5.338A 5.550C</w:t>
            </w:r>
          </w:p>
          <w:p w14:paraId="4C7415A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C6FD1D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tc>
        <w:tc>
          <w:tcPr>
            <w:tcW w:w="2693" w:type="dxa"/>
            <w:tcBorders>
              <w:top w:val="single" w:sz="6" w:space="0" w:color="414142"/>
              <w:left w:val="single" w:sz="6" w:space="0" w:color="414142"/>
              <w:bottom w:val="single" w:sz="6" w:space="0" w:color="414142"/>
              <w:right w:val="single" w:sz="6" w:space="0" w:color="414142"/>
            </w:tcBorders>
          </w:tcPr>
          <w:p w14:paraId="08D19F4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CD7A0B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5.338A 5.550C</w:t>
            </w:r>
          </w:p>
          <w:p w14:paraId="273E2C8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73E336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tc>
        <w:tc>
          <w:tcPr>
            <w:tcW w:w="2835" w:type="dxa"/>
            <w:tcBorders>
              <w:top w:val="single" w:sz="6" w:space="0" w:color="414142"/>
              <w:left w:val="single" w:sz="6" w:space="0" w:color="414142"/>
              <w:bottom w:val="single" w:sz="6" w:space="0" w:color="414142"/>
              <w:right w:val="single" w:sz="6" w:space="0" w:color="414142"/>
            </w:tcBorders>
          </w:tcPr>
          <w:p w14:paraId="48467E0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693" w:type="dxa"/>
            <w:tcBorders>
              <w:top w:val="single" w:sz="6" w:space="0" w:color="414142"/>
              <w:left w:val="single" w:sz="6" w:space="0" w:color="414142"/>
              <w:bottom w:val="single" w:sz="6" w:space="0" w:color="414142"/>
              <w:right w:val="single" w:sz="6" w:space="0" w:color="414142"/>
            </w:tcBorders>
          </w:tcPr>
          <w:p w14:paraId="535EF38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2836" w:type="dxa"/>
            <w:tcBorders>
              <w:top w:val="single" w:sz="6" w:space="0" w:color="414142"/>
              <w:left w:val="single" w:sz="6" w:space="0" w:color="414142"/>
              <w:bottom w:val="single" w:sz="6" w:space="0" w:color="414142"/>
              <w:right w:val="single" w:sz="6" w:space="0" w:color="414142"/>
            </w:tcBorders>
          </w:tcPr>
          <w:p w14:paraId="7CB108A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bl>
    <w:p w14:paraId="11F3FEDF" w14:textId="77777777" w:rsidR="00980F3F" w:rsidRPr="00265C5E" w:rsidRDefault="00980F3F" w:rsidP="00E960B2">
      <w:pPr>
        <w:spacing w:after="0" w:line="240" w:lineRule="auto"/>
        <w:rPr>
          <w:rFonts w:ascii="Times New Roman" w:hAnsi="Times New Roman" w:cs="Times New Roman"/>
        </w:rPr>
      </w:pPr>
    </w:p>
    <w:tbl>
      <w:tblPr>
        <w:tblW w:w="4965" w:type="pct"/>
        <w:tblBorders>
          <w:top w:val="single" w:sz="6" w:space="0" w:color="414142"/>
          <w:left w:val="single" w:sz="6" w:space="0" w:color="414142"/>
          <w:bottom w:val="single" w:sz="6" w:space="0" w:color="414142"/>
          <w:right w:val="single" w:sz="6" w:space="0" w:color="414142"/>
        </w:tblBorders>
        <w:tblCellMar>
          <w:top w:w="30" w:type="dxa"/>
          <w:left w:w="30" w:type="dxa"/>
          <w:bottom w:w="30" w:type="dxa"/>
          <w:right w:w="30" w:type="dxa"/>
        </w:tblCellMar>
        <w:tblLook w:val="04A0" w:firstRow="1" w:lastRow="0" w:firstColumn="1" w:lastColumn="0" w:noHBand="0" w:noVBand="1"/>
      </w:tblPr>
      <w:tblGrid>
        <w:gridCol w:w="706"/>
        <w:gridCol w:w="2691"/>
        <w:gridCol w:w="2694"/>
        <w:gridCol w:w="2835"/>
        <w:gridCol w:w="2691"/>
        <w:gridCol w:w="2835"/>
      </w:tblGrid>
      <w:tr w:rsidR="006F0663" w:rsidRPr="00265C5E" w14:paraId="3223F061" w14:textId="77777777" w:rsidTr="00E960B2">
        <w:tc>
          <w:tcPr>
            <w:tcW w:w="244" w:type="pct"/>
            <w:tcBorders>
              <w:top w:val="single" w:sz="6" w:space="0" w:color="414142"/>
              <w:left w:val="single" w:sz="6" w:space="0" w:color="414142"/>
              <w:bottom w:val="single" w:sz="6" w:space="0" w:color="414142"/>
              <w:right w:val="single" w:sz="6" w:space="0" w:color="414142"/>
            </w:tcBorders>
          </w:tcPr>
          <w:p w14:paraId="5885659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479.</w:t>
            </w:r>
          </w:p>
        </w:tc>
        <w:tc>
          <w:tcPr>
            <w:tcW w:w="4756" w:type="pct"/>
            <w:gridSpan w:val="5"/>
            <w:tcBorders>
              <w:top w:val="single" w:sz="6" w:space="0" w:color="414142"/>
              <w:left w:val="single" w:sz="6" w:space="0" w:color="414142"/>
              <w:bottom w:val="single" w:sz="6" w:space="0" w:color="414142"/>
              <w:right w:val="single" w:sz="6" w:space="0" w:color="414142"/>
            </w:tcBorders>
          </w:tcPr>
          <w:p w14:paraId="1097FF2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51,4–52,4 GHz</w:t>
            </w:r>
          </w:p>
        </w:tc>
      </w:tr>
      <w:tr w:rsidR="006F0663" w:rsidRPr="00265C5E" w14:paraId="6A04D4AE"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7C98D1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A3642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E99B45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5.555C</w:t>
            </w:r>
          </w:p>
          <w:p w14:paraId="39A7AAD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052006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5.338A 5.547 5.556</w:t>
            </w:r>
          </w:p>
        </w:tc>
        <w:tc>
          <w:tcPr>
            <w:tcW w:w="932" w:type="pct"/>
            <w:tcBorders>
              <w:top w:val="single" w:sz="6" w:space="0" w:color="414142"/>
              <w:left w:val="single" w:sz="6" w:space="0" w:color="414142"/>
              <w:bottom w:val="single" w:sz="6" w:space="0" w:color="414142"/>
              <w:right w:val="single" w:sz="6" w:space="0" w:color="414142"/>
            </w:tcBorders>
          </w:tcPr>
          <w:p w14:paraId="14E54FE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C36E91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 5.555C</w:t>
            </w:r>
          </w:p>
          <w:p w14:paraId="219A177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F8200F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5.338A 5.547 5.556</w:t>
            </w:r>
          </w:p>
        </w:tc>
        <w:tc>
          <w:tcPr>
            <w:tcW w:w="981" w:type="pct"/>
            <w:tcBorders>
              <w:top w:val="single" w:sz="6" w:space="0" w:color="414142"/>
              <w:left w:val="single" w:sz="6" w:space="0" w:color="414142"/>
              <w:bottom w:val="single" w:sz="6" w:space="0" w:color="414142"/>
              <w:right w:val="single" w:sz="6" w:space="0" w:color="414142"/>
            </w:tcBorders>
          </w:tcPr>
          <w:p w14:paraId="296C2FC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RRL: 51,4–52,6 GHz</w:t>
            </w:r>
          </w:p>
        </w:tc>
        <w:tc>
          <w:tcPr>
            <w:tcW w:w="931" w:type="pct"/>
            <w:tcBorders>
              <w:top w:val="single" w:sz="6" w:space="0" w:color="414142"/>
              <w:left w:val="single" w:sz="6" w:space="0" w:color="414142"/>
              <w:bottom w:val="single" w:sz="6" w:space="0" w:color="414142"/>
              <w:right w:val="single" w:sz="6" w:space="0" w:color="414142"/>
            </w:tcBorders>
          </w:tcPr>
          <w:p w14:paraId="36714DD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3.12.</w:t>
            </w:r>
          </w:p>
        </w:tc>
        <w:tc>
          <w:tcPr>
            <w:tcW w:w="981" w:type="pct"/>
            <w:tcBorders>
              <w:top w:val="single" w:sz="6" w:space="0" w:color="414142"/>
              <w:left w:val="single" w:sz="6" w:space="0" w:color="414142"/>
              <w:bottom w:val="single" w:sz="6" w:space="0" w:color="414142"/>
              <w:right w:val="single" w:sz="6" w:space="0" w:color="414142"/>
            </w:tcBorders>
          </w:tcPr>
          <w:p w14:paraId="33C4109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03BC4D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FX-52G-PP</w:t>
            </w:r>
          </w:p>
        </w:tc>
      </w:tr>
      <w:tr w:rsidR="006F0663" w:rsidRPr="00265C5E" w14:paraId="5A556907" w14:textId="77777777" w:rsidTr="00E960B2">
        <w:tc>
          <w:tcPr>
            <w:tcW w:w="244" w:type="pct"/>
            <w:tcBorders>
              <w:top w:val="single" w:sz="6" w:space="0" w:color="414142"/>
              <w:left w:val="single" w:sz="6" w:space="0" w:color="414142"/>
              <w:bottom w:val="single" w:sz="6" w:space="0" w:color="414142"/>
              <w:right w:val="single" w:sz="6" w:space="0" w:color="414142"/>
            </w:tcBorders>
          </w:tcPr>
          <w:p w14:paraId="56600188" w14:textId="77777777" w:rsidR="00980F3F" w:rsidRPr="00265C5E" w:rsidRDefault="0018669A">
            <w:pPr>
              <w:spacing w:after="0" w:line="240" w:lineRule="auto"/>
              <w:rPr>
                <w:rFonts w:ascii="Times New Roman" w:eastAsia="Times New Roman" w:hAnsi="Times New Roman" w:cs="Times New Roman"/>
                <w:sz w:val="21"/>
                <w:szCs w:val="21"/>
                <w:vertAlign w:val="superscript"/>
                <w:lang w:eastAsia="lv-LV"/>
              </w:rPr>
            </w:pPr>
            <w:r w:rsidRPr="00265C5E">
              <w:rPr>
                <w:rFonts w:ascii="Times New Roman" w:eastAsia="Times New Roman" w:hAnsi="Times New Roman" w:cs="Times New Roman"/>
                <w:sz w:val="21"/>
                <w:szCs w:val="21"/>
                <w:lang w:eastAsia="lv-LV"/>
              </w:rPr>
              <w:t>480.</w:t>
            </w:r>
          </w:p>
        </w:tc>
        <w:tc>
          <w:tcPr>
            <w:tcW w:w="4756" w:type="pct"/>
            <w:gridSpan w:val="5"/>
            <w:tcBorders>
              <w:top w:val="single" w:sz="6" w:space="0" w:color="414142"/>
              <w:left w:val="single" w:sz="6" w:space="0" w:color="414142"/>
              <w:bottom w:val="single" w:sz="6" w:space="0" w:color="414142"/>
              <w:right w:val="single" w:sz="6" w:space="0" w:color="414142"/>
            </w:tcBorders>
          </w:tcPr>
          <w:p w14:paraId="3C27B4F2"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52,4–52,6 GHz</w:t>
            </w:r>
          </w:p>
        </w:tc>
      </w:tr>
      <w:tr w:rsidR="006F0663" w:rsidRPr="00265C5E" w14:paraId="0419C674" w14:textId="77777777" w:rsidTr="00F44977">
        <w:tc>
          <w:tcPr>
            <w:tcW w:w="244" w:type="pct"/>
            <w:tcBorders>
              <w:top w:val="single" w:sz="6" w:space="0" w:color="414142"/>
              <w:left w:val="single" w:sz="6" w:space="0" w:color="414142"/>
              <w:bottom w:val="single" w:sz="6" w:space="0" w:color="414142"/>
              <w:right w:val="single" w:sz="6" w:space="0" w:color="414142"/>
            </w:tcBorders>
          </w:tcPr>
          <w:p w14:paraId="19AB057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50FD6A7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5.338A</w:t>
            </w:r>
          </w:p>
          <w:p w14:paraId="24EB297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CA244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5.547 5.556</w:t>
            </w:r>
          </w:p>
        </w:tc>
        <w:tc>
          <w:tcPr>
            <w:tcW w:w="932" w:type="pct"/>
            <w:tcBorders>
              <w:top w:val="single" w:sz="6" w:space="0" w:color="414142"/>
              <w:left w:val="single" w:sz="6" w:space="0" w:color="414142"/>
              <w:bottom w:val="single" w:sz="6" w:space="0" w:color="414142"/>
              <w:right w:val="single" w:sz="6" w:space="0" w:color="414142"/>
            </w:tcBorders>
          </w:tcPr>
          <w:p w14:paraId="282A918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5.338A</w:t>
            </w:r>
          </w:p>
          <w:p w14:paraId="041ED1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D49789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5.547 5.556</w:t>
            </w:r>
          </w:p>
        </w:tc>
        <w:tc>
          <w:tcPr>
            <w:tcW w:w="981" w:type="pct"/>
            <w:tcBorders>
              <w:top w:val="single" w:sz="6" w:space="0" w:color="414142"/>
              <w:left w:val="single" w:sz="6" w:space="0" w:color="414142"/>
              <w:bottom w:val="single" w:sz="6" w:space="0" w:color="414142"/>
              <w:right w:val="single" w:sz="6" w:space="0" w:color="414142"/>
            </w:tcBorders>
          </w:tcPr>
          <w:p w14:paraId="76A4FD8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RRL: 51,4–52,6 GHz</w:t>
            </w:r>
          </w:p>
        </w:tc>
        <w:tc>
          <w:tcPr>
            <w:tcW w:w="931" w:type="pct"/>
            <w:tcBorders>
              <w:top w:val="single" w:sz="6" w:space="0" w:color="414142"/>
              <w:left w:val="single" w:sz="6" w:space="0" w:color="414142"/>
              <w:bottom w:val="single" w:sz="6" w:space="0" w:color="414142"/>
              <w:right w:val="single" w:sz="6" w:space="0" w:color="414142"/>
            </w:tcBorders>
          </w:tcPr>
          <w:p w14:paraId="329EB30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3.12.</w:t>
            </w:r>
          </w:p>
        </w:tc>
        <w:tc>
          <w:tcPr>
            <w:tcW w:w="981" w:type="pct"/>
            <w:tcBorders>
              <w:top w:val="single" w:sz="6" w:space="0" w:color="414142"/>
              <w:left w:val="single" w:sz="6" w:space="0" w:color="414142"/>
              <w:bottom w:val="single" w:sz="6" w:space="0" w:color="414142"/>
              <w:right w:val="single" w:sz="6" w:space="0" w:color="414142"/>
            </w:tcBorders>
          </w:tcPr>
          <w:p w14:paraId="0D46F9F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6F0848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FX-52G-PP</w:t>
            </w:r>
          </w:p>
        </w:tc>
      </w:tr>
      <w:tr w:rsidR="006F0663" w:rsidRPr="00265C5E" w14:paraId="6A5802E7" w14:textId="77777777" w:rsidTr="00E960B2">
        <w:tc>
          <w:tcPr>
            <w:tcW w:w="244" w:type="pct"/>
            <w:tcBorders>
              <w:top w:val="single" w:sz="6" w:space="0" w:color="414142"/>
              <w:left w:val="single" w:sz="6" w:space="0" w:color="414142"/>
              <w:bottom w:val="single" w:sz="6" w:space="0" w:color="414142"/>
              <w:right w:val="single" w:sz="6" w:space="0" w:color="414142"/>
            </w:tcBorders>
          </w:tcPr>
          <w:p w14:paraId="6BDF10A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481.</w:t>
            </w:r>
          </w:p>
        </w:tc>
        <w:tc>
          <w:tcPr>
            <w:tcW w:w="4756" w:type="pct"/>
            <w:gridSpan w:val="5"/>
            <w:tcBorders>
              <w:top w:val="single" w:sz="6" w:space="0" w:color="414142"/>
              <w:left w:val="single" w:sz="6" w:space="0" w:color="414142"/>
              <w:bottom w:val="single" w:sz="6" w:space="0" w:color="414142"/>
              <w:right w:val="single" w:sz="6" w:space="0" w:color="414142"/>
            </w:tcBorders>
          </w:tcPr>
          <w:p w14:paraId="678EBF9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52,6–54,25 GHz</w:t>
            </w:r>
          </w:p>
        </w:tc>
      </w:tr>
      <w:tr w:rsidR="006F0663" w:rsidRPr="00265C5E" w14:paraId="3B6E6DA7" w14:textId="77777777" w:rsidTr="00F44977">
        <w:tc>
          <w:tcPr>
            <w:tcW w:w="244" w:type="pct"/>
            <w:tcBorders>
              <w:top w:val="single" w:sz="6" w:space="0" w:color="414142"/>
              <w:left w:val="single" w:sz="6" w:space="0" w:color="414142"/>
              <w:bottom w:val="single" w:sz="6" w:space="0" w:color="414142"/>
              <w:right w:val="single" w:sz="6" w:space="0" w:color="414142"/>
            </w:tcBorders>
          </w:tcPr>
          <w:p w14:paraId="4D7440F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FED36E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A5FD00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(pasīvais)</w:t>
            </w:r>
          </w:p>
          <w:p w14:paraId="58BB5D8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5.340 5.556</w:t>
            </w:r>
          </w:p>
        </w:tc>
        <w:tc>
          <w:tcPr>
            <w:tcW w:w="932" w:type="pct"/>
            <w:tcBorders>
              <w:top w:val="single" w:sz="6" w:space="0" w:color="414142"/>
              <w:left w:val="single" w:sz="6" w:space="0" w:color="414142"/>
              <w:bottom w:val="single" w:sz="6" w:space="0" w:color="414142"/>
              <w:right w:val="single" w:sz="6" w:space="0" w:color="414142"/>
            </w:tcBorders>
          </w:tcPr>
          <w:p w14:paraId="2700C3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(pasīvais)</w:t>
            </w:r>
          </w:p>
          <w:p w14:paraId="636B8B9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(pasīvais)</w:t>
            </w:r>
          </w:p>
          <w:p w14:paraId="2FD7E38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5.340 5.556</w:t>
            </w:r>
          </w:p>
        </w:tc>
        <w:tc>
          <w:tcPr>
            <w:tcW w:w="981" w:type="pct"/>
            <w:tcBorders>
              <w:top w:val="single" w:sz="6" w:space="0" w:color="414142"/>
              <w:left w:val="single" w:sz="6" w:space="0" w:color="414142"/>
              <w:bottom w:val="single" w:sz="6" w:space="0" w:color="414142"/>
              <w:right w:val="single" w:sz="6" w:space="0" w:color="414142"/>
            </w:tcBorders>
          </w:tcPr>
          <w:p w14:paraId="08413FB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bottom w:val="single" w:sz="6" w:space="0" w:color="414142"/>
              <w:right w:val="single" w:sz="6" w:space="0" w:color="414142"/>
            </w:tcBorders>
          </w:tcPr>
          <w:p w14:paraId="4A35F86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1386F4E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6F0663" w:rsidRPr="00265C5E" w14:paraId="12BBC404"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67185C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482.</w:t>
            </w:r>
          </w:p>
        </w:tc>
        <w:tc>
          <w:tcPr>
            <w:tcW w:w="4756" w:type="pct"/>
            <w:gridSpan w:val="5"/>
            <w:tcBorders>
              <w:top w:val="single" w:sz="6" w:space="0" w:color="414142"/>
              <w:left w:val="single" w:sz="6" w:space="0" w:color="414142"/>
              <w:bottom w:val="single" w:sz="6" w:space="0" w:color="414142"/>
              <w:right w:val="single" w:sz="6" w:space="0" w:color="414142"/>
            </w:tcBorders>
          </w:tcPr>
          <w:p w14:paraId="1C26ACB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54,25–55,78 GHz</w:t>
            </w:r>
          </w:p>
        </w:tc>
      </w:tr>
      <w:tr w:rsidR="006F0663" w:rsidRPr="00265C5E" w14:paraId="13C1628C" w14:textId="77777777" w:rsidTr="00F44977">
        <w:tc>
          <w:tcPr>
            <w:tcW w:w="244" w:type="pct"/>
            <w:tcBorders>
              <w:top w:val="single" w:sz="6" w:space="0" w:color="414142"/>
              <w:left w:val="single" w:sz="6" w:space="0" w:color="414142"/>
              <w:bottom w:val="single" w:sz="6" w:space="0" w:color="414142"/>
              <w:right w:val="single" w:sz="6" w:space="0" w:color="414142"/>
            </w:tcBorders>
          </w:tcPr>
          <w:p w14:paraId="485B8C6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B25C85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7383C70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5.556A</w:t>
            </w:r>
          </w:p>
          <w:p w14:paraId="21769F6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tc>
        <w:tc>
          <w:tcPr>
            <w:tcW w:w="932" w:type="pct"/>
            <w:tcBorders>
              <w:top w:val="single" w:sz="6" w:space="0" w:color="414142"/>
              <w:left w:val="single" w:sz="6" w:space="0" w:color="414142"/>
              <w:bottom w:val="single" w:sz="6" w:space="0" w:color="414142"/>
              <w:right w:val="single" w:sz="6" w:space="0" w:color="414142"/>
            </w:tcBorders>
          </w:tcPr>
          <w:p w14:paraId="5ECECA4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E32C9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5.556A</w:t>
            </w:r>
          </w:p>
          <w:p w14:paraId="3D6FE16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tc>
        <w:tc>
          <w:tcPr>
            <w:tcW w:w="981" w:type="pct"/>
            <w:tcBorders>
              <w:top w:val="single" w:sz="6" w:space="0" w:color="414142"/>
              <w:left w:val="single" w:sz="6" w:space="0" w:color="414142"/>
              <w:bottom w:val="single" w:sz="6" w:space="0" w:color="414142"/>
              <w:right w:val="single" w:sz="6" w:space="0" w:color="414142"/>
            </w:tcBorders>
          </w:tcPr>
          <w:p w14:paraId="08278B1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0105E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3F0090D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7A51B705" w14:textId="77777777" w:rsidTr="00E960B2">
        <w:tc>
          <w:tcPr>
            <w:tcW w:w="244" w:type="pct"/>
            <w:tcBorders>
              <w:top w:val="single" w:sz="6" w:space="0" w:color="414142"/>
              <w:left w:val="single" w:sz="6" w:space="0" w:color="414142"/>
              <w:bottom w:val="single" w:sz="6" w:space="0" w:color="414142"/>
              <w:right w:val="single" w:sz="6" w:space="0" w:color="414142"/>
            </w:tcBorders>
          </w:tcPr>
          <w:p w14:paraId="7CEE518C"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483.</w:t>
            </w:r>
          </w:p>
        </w:tc>
        <w:tc>
          <w:tcPr>
            <w:tcW w:w="4756" w:type="pct"/>
            <w:gridSpan w:val="5"/>
            <w:tcBorders>
              <w:top w:val="single" w:sz="6" w:space="0" w:color="414142"/>
              <w:left w:val="single" w:sz="6" w:space="0" w:color="414142"/>
              <w:bottom w:val="single" w:sz="6" w:space="0" w:color="414142"/>
              <w:right w:val="single" w:sz="6" w:space="0" w:color="414142"/>
            </w:tcBorders>
          </w:tcPr>
          <w:p w14:paraId="5DBB6D01"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55,78–56,9 GHz</w:t>
            </w:r>
          </w:p>
        </w:tc>
      </w:tr>
      <w:tr w:rsidR="006F0663" w:rsidRPr="00265C5E" w14:paraId="57B18FEE"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BE73E1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6145DB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FF68A5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5.557A</w:t>
            </w:r>
          </w:p>
          <w:p w14:paraId="4025230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5.556A</w:t>
            </w:r>
          </w:p>
          <w:p w14:paraId="6BBCFEE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4C8BFBC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147A22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932" w:type="pct"/>
            <w:tcBorders>
              <w:top w:val="single" w:sz="6" w:space="0" w:color="414142"/>
              <w:left w:val="single" w:sz="6" w:space="0" w:color="414142"/>
              <w:bottom w:val="single" w:sz="6" w:space="0" w:color="414142"/>
              <w:right w:val="single" w:sz="6" w:space="0" w:color="414142"/>
            </w:tcBorders>
          </w:tcPr>
          <w:p w14:paraId="2424218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1927522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5.557A</w:t>
            </w:r>
          </w:p>
          <w:p w14:paraId="14882DD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5.556A</w:t>
            </w:r>
          </w:p>
          <w:p w14:paraId="4752578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3CF3F2F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75BDA8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981" w:type="pct"/>
            <w:tcBorders>
              <w:top w:val="single" w:sz="6" w:space="0" w:color="414142"/>
              <w:left w:val="single" w:sz="6" w:space="0" w:color="414142"/>
              <w:bottom w:val="single" w:sz="6" w:space="0" w:color="414142"/>
              <w:right w:val="single" w:sz="6" w:space="0" w:color="414142"/>
            </w:tcBorders>
          </w:tcPr>
          <w:p w14:paraId="0801B8F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55,78–57 GHz</w:t>
            </w:r>
          </w:p>
        </w:tc>
        <w:tc>
          <w:tcPr>
            <w:tcW w:w="931" w:type="pct"/>
            <w:tcBorders>
              <w:top w:val="single" w:sz="6" w:space="0" w:color="414142"/>
              <w:left w:val="single" w:sz="6" w:space="0" w:color="414142"/>
              <w:bottom w:val="single" w:sz="6" w:space="0" w:color="414142"/>
              <w:right w:val="single" w:sz="6" w:space="0" w:color="414142"/>
            </w:tcBorders>
          </w:tcPr>
          <w:p w14:paraId="45216BD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3.13.</w:t>
            </w:r>
          </w:p>
        </w:tc>
        <w:tc>
          <w:tcPr>
            <w:tcW w:w="981" w:type="pct"/>
            <w:tcBorders>
              <w:top w:val="single" w:sz="6" w:space="0" w:color="414142"/>
              <w:left w:val="single" w:sz="6" w:space="0" w:color="414142"/>
              <w:bottom w:val="single" w:sz="6" w:space="0" w:color="414142"/>
              <w:right w:val="single" w:sz="6" w:space="0" w:color="414142"/>
            </w:tcBorders>
          </w:tcPr>
          <w:p w14:paraId="2E32F2F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39FE21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FX-56G-PP</w:t>
            </w:r>
          </w:p>
        </w:tc>
      </w:tr>
      <w:tr w:rsidR="006F0663" w:rsidRPr="00265C5E" w14:paraId="64BBCB84" w14:textId="77777777" w:rsidTr="00E960B2">
        <w:tc>
          <w:tcPr>
            <w:tcW w:w="244" w:type="pct"/>
            <w:tcBorders>
              <w:top w:val="single" w:sz="6" w:space="0" w:color="414142"/>
              <w:left w:val="single" w:sz="6" w:space="0" w:color="414142"/>
              <w:bottom w:val="single" w:sz="6" w:space="0" w:color="414142"/>
              <w:right w:val="single" w:sz="6" w:space="0" w:color="414142"/>
            </w:tcBorders>
          </w:tcPr>
          <w:p w14:paraId="51EB75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484.</w:t>
            </w:r>
          </w:p>
        </w:tc>
        <w:tc>
          <w:tcPr>
            <w:tcW w:w="4756" w:type="pct"/>
            <w:gridSpan w:val="5"/>
            <w:tcBorders>
              <w:top w:val="single" w:sz="6" w:space="0" w:color="414142"/>
              <w:left w:val="single" w:sz="6" w:space="0" w:color="414142"/>
              <w:bottom w:val="single" w:sz="6" w:space="0" w:color="414142"/>
              <w:right w:val="single" w:sz="6" w:space="0" w:color="414142"/>
            </w:tcBorders>
          </w:tcPr>
          <w:p w14:paraId="5113193B"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56,9–57 GHz</w:t>
            </w:r>
          </w:p>
        </w:tc>
      </w:tr>
      <w:tr w:rsidR="006F0663" w:rsidRPr="00265C5E" w14:paraId="12DE82F7" w14:textId="77777777" w:rsidTr="00F44977">
        <w:tc>
          <w:tcPr>
            <w:tcW w:w="244" w:type="pct"/>
            <w:tcBorders>
              <w:top w:val="single" w:sz="6" w:space="0" w:color="414142"/>
              <w:left w:val="single" w:sz="6" w:space="0" w:color="414142"/>
              <w:bottom w:val="single" w:sz="6" w:space="0" w:color="414142"/>
              <w:right w:val="single" w:sz="6" w:space="0" w:color="414142"/>
            </w:tcBorders>
          </w:tcPr>
          <w:p w14:paraId="137B740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21FDC2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1B4EB92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6223B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5.558A</w:t>
            </w:r>
          </w:p>
          <w:p w14:paraId="5A584E4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08BF483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D41503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932" w:type="pct"/>
            <w:tcBorders>
              <w:top w:val="single" w:sz="6" w:space="0" w:color="414142"/>
              <w:left w:val="single" w:sz="6" w:space="0" w:color="414142"/>
              <w:bottom w:val="single" w:sz="6" w:space="0" w:color="414142"/>
              <w:right w:val="single" w:sz="6" w:space="0" w:color="414142"/>
            </w:tcBorders>
          </w:tcPr>
          <w:p w14:paraId="3DAE8A8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6C05E46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918A24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5.558A</w:t>
            </w:r>
          </w:p>
          <w:p w14:paraId="0115794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2FD9335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A944995"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981" w:type="pct"/>
            <w:tcBorders>
              <w:top w:val="single" w:sz="6" w:space="0" w:color="414142"/>
              <w:left w:val="single" w:sz="6" w:space="0" w:color="414142"/>
              <w:bottom w:val="single" w:sz="6" w:space="0" w:color="414142"/>
              <w:right w:val="single" w:sz="6" w:space="0" w:color="414142"/>
            </w:tcBorders>
          </w:tcPr>
          <w:p w14:paraId="65D7B37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55,78–57 GHz</w:t>
            </w:r>
          </w:p>
        </w:tc>
        <w:tc>
          <w:tcPr>
            <w:tcW w:w="931" w:type="pct"/>
            <w:tcBorders>
              <w:top w:val="single" w:sz="6" w:space="0" w:color="414142"/>
              <w:left w:val="single" w:sz="6" w:space="0" w:color="414142"/>
              <w:bottom w:val="single" w:sz="6" w:space="0" w:color="414142"/>
              <w:right w:val="single" w:sz="6" w:space="0" w:color="414142"/>
            </w:tcBorders>
          </w:tcPr>
          <w:p w14:paraId="1F0C54E4"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3.13.</w:t>
            </w:r>
          </w:p>
        </w:tc>
        <w:tc>
          <w:tcPr>
            <w:tcW w:w="981" w:type="pct"/>
            <w:tcBorders>
              <w:top w:val="single" w:sz="6" w:space="0" w:color="414142"/>
              <w:left w:val="single" w:sz="6" w:space="0" w:color="414142"/>
              <w:bottom w:val="single" w:sz="6" w:space="0" w:color="414142"/>
              <w:right w:val="single" w:sz="6" w:space="0" w:color="414142"/>
            </w:tcBorders>
          </w:tcPr>
          <w:p w14:paraId="372169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17EA4ED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FX-56G-PP</w:t>
            </w:r>
          </w:p>
        </w:tc>
      </w:tr>
      <w:tr w:rsidR="006F0663" w:rsidRPr="00265C5E" w14:paraId="6337E7BF" w14:textId="77777777" w:rsidTr="00E960B2">
        <w:tc>
          <w:tcPr>
            <w:tcW w:w="244" w:type="pct"/>
            <w:tcBorders>
              <w:top w:val="single" w:sz="6" w:space="0" w:color="414142"/>
              <w:left w:val="single" w:sz="6" w:space="0" w:color="414142"/>
              <w:bottom w:val="single" w:sz="6" w:space="0" w:color="414142"/>
              <w:right w:val="single" w:sz="6" w:space="0" w:color="414142"/>
            </w:tcBorders>
          </w:tcPr>
          <w:p w14:paraId="7D530B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485.</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75F8C20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57–58,2 GHz</w:t>
            </w:r>
          </w:p>
        </w:tc>
      </w:tr>
      <w:tr w:rsidR="006F0663" w:rsidRPr="00265C5E" w14:paraId="3310D971"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72C2718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288B7FB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0AAFB0F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12444D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5.556A</w:t>
            </w:r>
          </w:p>
          <w:p w14:paraId="377137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0D73DC0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0CD8D6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932" w:type="pct"/>
            <w:vMerge w:val="restart"/>
            <w:tcBorders>
              <w:top w:val="single" w:sz="6" w:space="0" w:color="414142"/>
              <w:left w:val="single" w:sz="6" w:space="0" w:color="414142"/>
              <w:bottom w:val="single" w:sz="6" w:space="0" w:color="414142"/>
              <w:right w:val="single" w:sz="6" w:space="0" w:color="414142"/>
            </w:tcBorders>
          </w:tcPr>
          <w:p w14:paraId="58B6887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6D9E84E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55DE19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5.556A</w:t>
            </w:r>
          </w:p>
          <w:p w14:paraId="2DA557B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3B230848"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A0195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981" w:type="pct"/>
            <w:tcBorders>
              <w:top w:val="single" w:sz="6" w:space="0" w:color="414142"/>
              <w:left w:val="single" w:sz="6" w:space="0" w:color="414142"/>
              <w:bottom w:val="single" w:sz="6" w:space="0" w:color="414142"/>
              <w:right w:val="single" w:sz="6" w:space="0" w:color="414142"/>
            </w:tcBorders>
          </w:tcPr>
          <w:p w14:paraId="39C61767" w14:textId="6E4394C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57–6</w:t>
            </w:r>
            <w:r w:rsidR="004C56A4" w:rsidRPr="00265C5E">
              <w:rPr>
                <w:rFonts w:ascii="Times New Roman" w:eastAsia="Times New Roman" w:hAnsi="Times New Roman" w:cs="Times New Roman"/>
                <w:sz w:val="21"/>
                <w:szCs w:val="21"/>
                <w:lang w:eastAsia="lv-LV"/>
              </w:rPr>
              <w:t>6</w:t>
            </w:r>
            <w:r w:rsidRPr="00265C5E">
              <w:rPr>
                <w:rFonts w:ascii="Times New Roman" w:eastAsia="Times New Roman" w:hAnsi="Times New Roman" w:cs="Times New Roman"/>
                <w:sz w:val="21"/>
                <w:szCs w:val="21"/>
                <w:lang w:eastAsia="lv-LV"/>
              </w:rPr>
              <w:t> GHz</w:t>
            </w:r>
          </w:p>
        </w:tc>
        <w:tc>
          <w:tcPr>
            <w:tcW w:w="931" w:type="pct"/>
            <w:tcBorders>
              <w:top w:val="single" w:sz="6" w:space="0" w:color="414142"/>
              <w:left w:val="single" w:sz="6" w:space="0" w:color="414142"/>
              <w:bottom w:val="single" w:sz="6" w:space="0" w:color="414142"/>
              <w:right w:val="single" w:sz="6" w:space="0" w:color="414142"/>
            </w:tcBorders>
          </w:tcPr>
          <w:p w14:paraId="7F7C9BA3" w14:textId="34E96131" w:rsidR="00980F3F" w:rsidRPr="00265C5E" w:rsidRDefault="000D404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w:t>
            </w:r>
          </w:p>
        </w:tc>
        <w:tc>
          <w:tcPr>
            <w:tcW w:w="981" w:type="pct"/>
            <w:tcBorders>
              <w:top w:val="single" w:sz="6" w:space="0" w:color="414142"/>
              <w:left w:val="single" w:sz="6" w:space="0" w:color="414142"/>
              <w:bottom w:val="single" w:sz="6" w:space="0" w:color="414142"/>
              <w:right w:val="single" w:sz="6" w:space="0" w:color="414142"/>
            </w:tcBorders>
          </w:tcPr>
          <w:p w14:paraId="6A6BB88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 Radiosaskarne FX-60G-PP</w:t>
            </w:r>
          </w:p>
          <w:p w14:paraId="4192AD5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28293A00"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2872A10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5098C01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0F0D384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0935999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57–71 GHz</w:t>
            </w:r>
          </w:p>
        </w:tc>
        <w:tc>
          <w:tcPr>
            <w:tcW w:w="931" w:type="pct"/>
            <w:tcBorders>
              <w:top w:val="single" w:sz="6" w:space="0" w:color="414142"/>
              <w:left w:val="single" w:sz="6" w:space="0" w:color="414142"/>
              <w:bottom w:val="single" w:sz="6" w:space="0" w:color="414142"/>
              <w:right w:val="single" w:sz="6" w:space="0" w:color="414142"/>
            </w:tcBorders>
          </w:tcPr>
          <w:p w14:paraId="68514756" w14:textId="761D6708"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981" w:type="pct"/>
            <w:tcBorders>
              <w:top w:val="single" w:sz="6" w:space="0" w:color="414142"/>
              <w:left w:val="single" w:sz="6" w:space="0" w:color="414142"/>
              <w:bottom w:val="single" w:sz="6" w:space="0" w:color="414142"/>
              <w:right w:val="single" w:sz="6" w:space="0" w:color="414142"/>
            </w:tcBorders>
          </w:tcPr>
          <w:p w14:paraId="112A8B2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6F0663" w:rsidRPr="00265C5E" w14:paraId="2489FE6C"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50A2DBE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12DA245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55B058F8"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6952139C" w14:textId="4A6191C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57–64</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GHz</w:t>
            </w:r>
          </w:p>
        </w:tc>
        <w:tc>
          <w:tcPr>
            <w:tcW w:w="931" w:type="pct"/>
            <w:tcBorders>
              <w:top w:val="single" w:sz="6" w:space="0" w:color="414142"/>
              <w:left w:val="single" w:sz="6" w:space="0" w:color="414142"/>
              <w:bottom w:val="single" w:sz="6" w:space="0" w:color="414142"/>
              <w:right w:val="single" w:sz="6" w:space="0" w:color="414142"/>
            </w:tcBorders>
          </w:tcPr>
          <w:p w14:paraId="0CC728A2" w14:textId="0BFBF07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 3.18.</w:t>
            </w:r>
          </w:p>
        </w:tc>
        <w:tc>
          <w:tcPr>
            <w:tcW w:w="981" w:type="pct"/>
            <w:tcBorders>
              <w:top w:val="single" w:sz="6" w:space="0" w:color="414142"/>
              <w:left w:val="single" w:sz="6" w:space="0" w:color="414142"/>
              <w:bottom w:val="single" w:sz="6" w:space="0" w:color="414142"/>
              <w:right w:val="single" w:sz="6" w:space="0" w:color="414142"/>
            </w:tcBorders>
          </w:tcPr>
          <w:p w14:paraId="4F6E83F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p w14:paraId="5DC9DF5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30420CB7" w14:textId="77777777" w:rsidTr="00E960B2">
        <w:tc>
          <w:tcPr>
            <w:tcW w:w="244" w:type="pct"/>
            <w:tcBorders>
              <w:top w:val="single" w:sz="6" w:space="0" w:color="414142"/>
              <w:left w:val="single" w:sz="6" w:space="0" w:color="414142"/>
              <w:bottom w:val="single" w:sz="6" w:space="0" w:color="414142"/>
              <w:right w:val="single" w:sz="6" w:space="0" w:color="414142"/>
            </w:tcBorders>
          </w:tcPr>
          <w:p w14:paraId="5CF24BB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486.</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564F036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58,2–59 GHz</w:t>
            </w:r>
          </w:p>
        </w:tc>
      </w:tr>
      <w:tr w:rsidR="006F0663" w:rsidRPr="00265C5E" w14:paraId="6E5304EC"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70EE85D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0991A69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3B15AF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5FB29E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F82F53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5E05C2E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5.547 5.556</w:t>
            </w:r>
          </w:p>
        </w:tc>
        <w:tc>
          <w:tcPr>
            <w:tcW w:w="932" w:type="pct"/>
            <w:vMerge w:val="restart"/>
            <w:tcBorders>
              <w:top w:val="single" w:sz="6" w:space="0" w:color="414142"/>
              <w:left w:val="single" w:sz="6" w:space="0" w:color="414142"/>
              <w:bottom w:val="single" w:sz="6" w:space="0" w:color="414142"/>
              <w:right w:val="single" w:sz="6" w:space="0" w:color="414142"/>
            </w:tcBorders>
          </w:tcPr>
          <w:p w14:paraId="1E11F64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222A32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5DA6F2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7E61BE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1C961B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5.547 5.556</w:t>
            </w:r>
          </w:p>
        </w:tc>
        <w:tc>
          <w:tcPr>
            <w:tcW w:w="981" w:type="pct"/>
            <w:tcBorders>
              <w:top w:val="single" w:sz="6" w:space="0" w:color="414142"/>
              <w:left w:val="single" w:sz="6" w:space="0" w:color="414142"/>
              <w:bottom w:val="single" w:sz="6" w:space="0" w:color="414142"/>
              <w:right w:val="single" w:sz="6" w:space="0" w:color="414142"/>
            </w:tcBorders>
          </w:tcPr>
          <w:p w14:paraId="15B72398" w14:textId="06B00C90"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Ciparu RRL: </w:t>
            </w:r>
            <w:r w:rsidR="00C728BA" w:rsidRPr="00265C5E">
              <w:rPr>
                <w:rFonts w:ascii="Times New Roman" w:eastAsia="Times New Roman" w:hAnsi="Times New Roman" w:cs="Times New Roman"/>
                <w:sz w:val="21"/>
                <w:szCs w:val="21"/>
                <w:lang w:eastAsia="lv-LV"/>
              </w:rPr>
              <w:t>57–66 GHz</w:t>
            </w:r>
          </w:p>
        </w:tc>
        <w:tc>
          <w:tcPr>
            <w:tcW w:w="931" w:type="pct"/>
            <w:tcBorders>
              <w:top w:val="single" w:sz="6" w:space="0" w:color="414142"/>
              <w:left w:val="single" w:sz="6" w:space="0" w:color="414142"/>
              <w:bottom w:val="single" w:sz="6" w:space="0" w:color="414142"/>
              <w:right w:val="single" w:sz="6" w:space="0" w:color="414142"/>
            </w:tcBorders>
          </w:tcPr>
          <w:p w14:paraId="2DDD3DD6" w14:textId="12AA96DF" w:rsidR="00980F3F" w:rsidRPr="00265C5E" w:rsidRDefault="00C61B3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w:t>
            </w:r>
          </w:p>
        </w:tc>
        <w:tc>
          <w:tcPr>
            <w:tcW w:w="981" w:type="pct"/>
            <w:tcBorders>
              <w:top w:val="single" w:sz="6" w:space="0" w:color="414142"/>
              <w:left w:val="single" w:sz="6" w:space="0" w:color="414142"/>
              <w:bottom w:val="single" w:sz="6" w:space="0" w:color="414142"/>
              <w:right w:val="single" w:sz="6" w:space="0" w:color="414142"/>
            </w:tcBorders>
          </w:tcPr>
          <w:p w14:paraId="1B99F66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 Radiosaskarne FX-60G-PP</w:t>
            </w:r>
          </w:p>
          <w:p w14:paraId="7C8DFDE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3CAE74D"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01F0C8F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0D59C57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47F8CF4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2F35BDD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57–71 GHz</w:t>
            </w:r>
          </w:p>
        </w:tc>
        <w:tc>
          <w:tcPr>
            <w:tcW w:w="931" w:type="pct"/>
            <w:tcBorders>
              <w:top w:val="single" w:sz="6" w:space="0" w:color="414142"/>
              <w:left w:val="single" w:sz="6" w:space="0" w:color="414142"/>
              <w:bottom w:val="single" w:sz="6" w:space="0" w:color="414142"/>
              <w:right w:val="single" w:sz="6" w:space="0" w:color="414142"/>
            </w:tcBorders>
          </w:tcPr>
          <w:p w14:paraId="3BC117DB" w14:textId="31CADCD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981" w:type="pct"/>
            <w:tcBorders>
              <w:top w:val="single" w:sz="6" w:space="0" w:color="414142"/>
              <w:left w:val="single" w:sz="6" w:space="0" w:color="414142"/>
              <w:bottom w:val="single" w:sz="6" w:space="0" w:color="414142"/>
              <w:right w:val="single" w:sz="6" w:space="0" w:color="414142"/>
            </w:tcBorders>
          </w:tcPr>
          <w:p w14:paraId="79BD073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6F0663" w:rsidRPr="00265C5E" w14:paraId="799A7AA1"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7A186DD4"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163A5DB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58293C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4112F99C" w14:textId="7988256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57–64</w:t>
            </w:r>
            <w:r w:rsidR="00035E52" w:rsidRPr="00265C5E">
              <w:rPr>
                <w:rFonts w:ascii="Times New Roman" w:eastAsia="Times New Roman" w:hAnsi="Times New Roman" w:cs="Times New Roman"/>
                <w:sz w:val="21"/>
                <w:szCs w:val="21"/>
                <w:lang w:eastAsia="lv-LV"/>
              </w:rPr>
              <w:t xml:space="preserve"> </w:t>
            </w:r>
            <w:r w:rsidRPr="00265C5E">
              <w:rPr>
                <w:rFonts w:ascii="Times New Roman" w:eastAsia="Times New Roman" w:hAnsi="Times New Roman" w:cs="Times New Roman"/>
                <w:sz w:val="21"/>
                <w:szCs w:val="21"/>
                <w:lang w:eastAsia="lv-LV"/>
              </w:rPr>
              <w:t>GHz</w:t>
            </w:r>
          </w:p>
        </w:tc>
        <w:tc>
          <w:tcPr>
            <w:tcW w:w="931" w:type="pct"/>
            <w:tcBorders>
              <w:top w:val="single" w:sz="6" w:space="0" w:color="414142"/>
              <w:left w:val="single" w:sz="6" w:space="0" w:color="414142"/>
              <w:bottom w:val="single" w:sz="6" w:space="0" w:color="414142"/>
              <w:right w:val="single" w:sz="6" w:space="0" w:color="414142"/>
            </w:tcBorders>
          </w:tcPr>
          <w:p w14:paraId="0FFEA147" w14:textId="37A4FC0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 3.18.</w:t>
            </w:r>
          </w:p>
        </w:tc>
        <w:tc>
          <w:tcPr>
            <w:tcW w:w="981" w:type="pct"/>
            <w:tcBorders>
              <w:top w:val="single" w:sz="6" w:space="0" w:color="414142"/>
              <w:left w:val="single" w:sz="6" w:space="0" w:color="414142"/>
              <w:bottom w:val="single" w:sz="6" w:space="0" w:color="414142"/>
              <w:right w:val="single" w:sz="6" w:space="0" w:color="414142"/>
            </w:tcBorders>
          </w:tcPr>
          <w:p w14:paraId="367DDED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p w14:paraId="15DA7A8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63F7DE8F" w14:textId="77777777" w:rsidTr="00E960B2">
        <w:tc>
          <w:tcPr>
            <w:tcW w:w="244" w:type="pct"/>
            <w:tcBorders>
              <w:top w:val="single" w:sz="6" w:space="0" w:color="414142"/>
              <w:left w:val="single" w:sz="6" w:space="0" w:color="414142"/>
              <w:bottom w:val="single" w:sz="6" w:space="0" w:color="414142"/>
              <w:right w:val="single" w:sz="6" w:space="0" w:color="414142"/>
            </w:tcBorders>
          </w:tcPr>
          <w:p w14:paraId="365F758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487.</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072CFD23"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59–59,3 GHz</w:t>
            </w:r>
          </w:p>
        </w:tc>
      </w:tr>
      <w:tr w:rsidR="006F0663" w:rsidRPr="00265C5E" w14:paraId="2760A33A"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372212A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3132706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770FE4AE"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7C4D44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5.556A</w:t>
            </w:r>
          </w:p>
          <w:p w14:paraId="1511A02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603A06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5.559</w:t>
            </w:r>
          </w:p>
          <w:p w14:paraId="2D2AACF7"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tc>
        <w:tc>
          <w:tcPr>
            <w:tcW w:w="932" w:type="pct"/>
            <w:vMerge w:val="restart"/>
            <w:tcBorders>
              <w:top w:val="single" w:sz="6" w:space="0" w:color="414142"/>
              <w:left w:val="single" w:sz="6" w:space="0" w:color="414142"/>
              <w:bottom w:val="single" w:sz="6" w:space="0" w:color="414142"/>
              <w:right w:val="single" w:sz="6" w:space="0" w:color="414142"/>
            </w:tcBorders>
          </w:tcPr>
          <w:p w14:paraId="593A5B2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2EC764F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27A5A3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5.556A</w:t>
            </w:r>
          </w:p>
          <w:p w14:paraId="1AE39FB6"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2972D7A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5.559</w:t>
            </w:r>
          </w:p>
          <w:p w14:paraId="35C79634"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tc>
        <w:tc>
          <w:tcPr>
            <w:tcW w:w="981" w:type="pct"/>
            <w:tcBorders>
              <w:top w:val="single" w:sz="6" w:space="0" w:color="414142"/>
              <w:left w:val="single" w:sz="6" w:space="0" w:color="414142"/>
              <w:bottom w:val="single" w:sz="6" w:space="0" w:color="414142"/>
              <w:right w:val="single" w:sz="6" w:space="0" w:color="414142"/>
            </w:tcBorders>
          </w:tcPr>
          <w:p w14:paraId="44DA2ABF" w14:textId="37FF67EC"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Ciparu RRL: </w:t>
            </w:r>
            <w:r w:rsidR="00C728BA" w:rsidRPr="00265C5E">
              <w:rPr>
                <w:rFonts w:ascii="Times New Roman" w:eastAsia="Times New Roman" w:hAnsi="Times New Roman" w:cs="Times New Roman"/>
                <w:sz w:val="21"/>
                <w:szCs w:val="21"/>
                <w:lang w:eastAsia="lv-LV"/>
              </w:rPr>
              <w:t>57–66 GHz</w:t>
            </w:r>
          </w:p>
        </w:tc>
        <w:tc>
          <w:tcPr>
            <w:tcW w:w="931" w:type="pct"/>
            <w:tcBorders>
              <w:top w:val="single" w:sz="6" w:space="0" w:color="414142"/>
              <w:left w:val="single" w:sz="6" w:space="0" w:color="414142"/>
              <w:bottom w:val="single" w:sz="6" w:space="0" w:color="414142"/>
              <w:right w:val="single" w:sz="6" w:space="0" w:color="414142"/>
            </w:tcBorders>
          </w:tcPr>
          <w:p w14:paraId="00A6C3C6" w14:textId="5594FDFF" w:rsidR="00980F3F" w:rsidRPr="00265C5E" w:rsidRDefault="00C61B3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w:t>
            </w:r>
          </w:p>
        </w:tc>
        <w:tc>
          <w:tcPr>
            <w:tcW w:w="981" w:type="pct"/>
            <w:tcBorders>
              <w:top w:val="single" w:sz="6" w:space="0" w:color="414142"/>
              <w:left w:val="single" w:sz="6" w:space="0" w:color="414142"/>
              <w:bottom w:val="single" w:sz="6" w:space="0" w:color="414142"/>
              <w:right w:val="single" w:sz="6" w:space="0" w:color="414142"/>
            </w:tcBorders>
          </w:tcPr>
          <w:p w14:paraId="18B1230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5E9886F3"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FX-60G-PP</w:t>
            </w:r>
          </w:p>
          <w:p w14:paraId="1C7DF65A"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6F03A68"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4162BB5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03B8E4B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672A6B6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61687B4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57–71 GHz</w:t>
            </w:r>
          </w:p>
        </w:tc>
        <w:tc>
          <w:tcPr>
            <w:tcW w:w="931" w:type="pct"/>
            <w:tcBorders>
              <w:top w:val="single" w:sz="6" w:space="0" w:color="414142"/>
              <w:left w:val="single" w:sz="6" w:space="0" w:color="414142"/>
              <w:bottom w:val="single" w:sz="6" w:space="0" w:color="414142"/>
              <w:right w:val="single" w:sz="6" w:space="0" w:color="414142"/>
            </w:tcBorders>
          </w:tcPr>
          <w:p w14:paraId="004F5474" w14:textId="06C8E531"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981" w:type="pct"/>
            <w:tcBorders>
              <w:top w:val="single" w:sz="6" w:space="0" w:color="414142"/>
              <w:left w:val="single" w:sz="6" w:space="0" w:color="414142"/>
              <w:bottom w:val="single" w:sz="6" w:space="0" w:color="414142"/>
              <w:right w:val="single" w:sz="6" w:space="0" w:color="414142"/>
            </w:tcBorders>
          </w:tcPr>
          <w:p w14:paraId="7E6795F1"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6F0663" w:rsidRPr="00265C5E" w14:paraId="21F361B1"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28FD99C0"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240018C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32C3E68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206EDD0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57–64 GHz</w:t>
            </w:r>
          </w:p>
        </w:tc>
        <w:tc>
          <w:tcPr>
            <w:tcW w:w="931" w:type="pct"/>
            <w:tcBorders>
              <w:top w:val="single" w:sz="6" w:space="0" w:color="414142"/>
              <w:left w:val="single" w:sz="6" w:space="0" w:color="414142"/>
              <w:bottom w:val="single" w:sz="6" w:space="0" w:color="414142"/>
              <w:right w:val="single" w:sz="6" w:space="0" w:color="414142"/>
            </w:tcBorders>
          </w:tcPr>
          <w:p w14:paraId="5820FF52" w14:textId="5679ADEB"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 3.18.</w:t>
            </w:r>
          </w:p>
        </w:tc>
        <w:tc>
          <w:tcPr>
            <w:tcW w:w="981" w:type="pct"/>
            <w:tcBorders>
              <w:top w:val="single" w:sz="6" w:space="0" w:color="414142"/>
              <w:left w:val="single" w:sz="6" w:space="0" w:color="414142"/>
              <w:bottom w:val="single" w:sz="6" w:space="0" w:color="414142"/>
              <w:right w:val="single" w:sz="6" w:space="0" w:color="414142"/>
            </w:tcBorders>
          </w:tcPr>
          <w:p w14:paraId="04EFE115"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p w14:paraId="019A928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4A6B7977"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10F77C5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016943E6"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3E5E922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4D1AB2B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59–63 GHz</w:t>
            </w:r>
          </w:p>
        </w:tc>
        <w:tc>
          <w:tcPr>
            <w:tcW w:w="931" w:type="pct"/>
            <w:tcBorders>
              <w:top w:val="single" w:sz="6" w:space="0" w:color="414142"/>
              <w:left w:val="single" w:sz="6" w:space="0" w:color="414142"/>
              <w:bottom w:val="single" w:sz="6" w:space="0" w:color="414142"/>
              <w:right w:val="single" w:sz="6" w:space="0" w:color="414142"/>
            </w:tcBorders>
          </w:tcPr>
          <w:p w14:paraId="1446BC1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8AAC599"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46D47F21"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81F9FE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488.</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10451F7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59,3–64 GHz</w:t>
            </w:r>
          </w:p>
        </w:tc>
      </w:tr>
      <w:tr w:rsidR="006F0663" w:rsidRPr="00265C5E" w14:paraId="151BA6FD"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611DF49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553D62B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2F016EE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6508A55A"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17BC5D3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5.559 5.138</w:t>
            </w:r>
          </w:p>
        </w:tc>
        <w:tc>
          <w:tcPr>
            <w:tcW w:w="932" w:type="pct"/>
            <w:vMerge w:val="restart"/>
            <w:tcBorders>
              <w:top w:val="single" w:sz="6" w:space="0" w:color="414142"/>
              <w:left w:val="single" w:sz="6" w:space="0" w:color="414142"/>
              <w:bottom w:val="single" w:sz="6" w:space="0" w:color="414142"/>
              <w:right w:val="single" w:sz="6" w:space="0" w:color="414142"/>
            </w:tcBorders>
          </w:tcPr>
          <w:p w14:paraId="304FDF1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FIKSĒTAIS </w:t>
            </w:r>
          </w:p>
          <w:p w14:paraId="032D66D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7FCF33D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4B05F63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5.559 5.138</w:t>
            </w:r>
          </w:p>
        </w:tc>
        <w:tc>
          <w:tcPr>
            <w:tcW w:w="981" w:type="pct"/>
            <w:tcBorders>
              <w:top w:val="single" w:sz="6" w:space="0" w:color="414142"/>
              <w:left w:val="single" w:sz="6" w:space="0" w:color="414142"/>
              <w:bottom w:val="single" w:sz="6" w:space="0" w:color="414142"/>
              <w:right w:val="single" w:sz="6" w:space="0" w:color="414142"/>
            </w:tcBorders>
          </w:tcPr>
          <w:p w14:paraId="3EC269E0" w14:textId="005B95FF"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Ciparu RRL: </w:t>
            </w:r>
            <w:r w:rsidR="00C728BA" w:rsidRPr="00265C5E">
              <w:rPr>
                <w:rFonts w:ascii="Times New Roman" w:eastAsia="Times New Roman" w:hAnsi="Times New Roman" w:cs="Times New Roman"/>
                <w:sz w:val="21"/>
                <w:szCs w:val="21"/>
                <w:lang w:eastAsia="lv-LV"/>
              </w:rPr>
              <w:t>57–66 GHz</w:t>
            </w:r>
          </w:p>
        </w:tc>
        <w:tc>
          <w:tcPr>
            <w:tcW w:w="931" w:type="pct"/>
            <w:tcBorders>
              <w:top w:val="single" w:sz="6" w:space="0" w:color="414142"/>
              <w:left w:val="single" w:sz="6" w:space="0" w:color="414142"/>
              <w:bottom w:val="single" w:sz="6" w:space="0" w:color="414142"/>
              <w:right w:val="single" w:sz="6" w:space="0" w:color="414142"/>
            </w:tcBorders>
          </w:tcPr>
          <w:p w14:paraId="4364996E" w14:textId="05370A57" w:rsidR="00980F3F" w:rsidRPr="00265C5E" w:rsidRDefault="00C61B36">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w:t>
            </w:r>
          </w:p>
        </w:tc>
        <w:tc>
          <w:tcPr>
            <w:tcW w:w="981" w:type="pct"/>
            <w:tcBorders>
              <w:top w:val="single" w:sz="6" w:space="0" w:color="414142"/>
              <w:left w:val="single" w:sz="6" w:space="0" w:color="414142"/>
              <w:bottom w:val="single" w:sz="6" w:space="0" w:color="414142"/>
              <w:right w:val="single" w:sz="6" w:space="0" w:color="414142"/>
            </w:tcBorders>
          </w:tcPr>
          <w:p w14:paraId="055EEFC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2620439C"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FX-60G-PP</w:t>
            </w:r>
          </w:p>
          <w:p w14:paraId="3ECE8D9D"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9672253"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60E2016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595D209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64B91075"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2AB9482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57–71 GHz</w:t>
            </w:r>
          </w:p>
        </w:tc>
        <w:tc>
          <w:tcPr>
            <w:tcW w:w="931" w:type="pct"/>
            <w:tcBorders>
              <w:top w:val="single" w:sz="6" w:space="0" w:color="414142"/>
              <w:left w:val="single" w:sz="6" w:space="0" w:color="414142"/>
              <w:bottom w:val="single" w:sz="6" w:space="0" w:color="414142"/>
              <w:right w:val="single" w:sz="6" w:space="0" w:color="414142"/>
            </w:tcBorders>
          </w:tcPr>
          <w:p w14:paraId="2111A602" w14:textId="1FF8E4D5"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3.18.</w:t>
            </w:r>
          </w:p>
        </w:tc>
        <w:tc>
          <w:tcPr>
            <w:tcW w:w="981" w:type="pct"/>
            <w:tcBorders>
              <w:top w:val="single" w:sz="6" w:space="0" w:color="414142"/>
              <w:left w:val="single" w:sz="6" w:space="0" w:color="414142"/>
              <w:bottom w:val="single" w:sz="6" w:space="0" w:color="414142"/>
              <w:right w:val="single" w:sz="6" w:space="0" w:color="414142"/>
            </w:tcBorders>
          </w:tcPr>
          <w:p w14:paraId="3D1A6A27"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6F0663" w:rsidRPr="00265C5E" w14:paraId="0AB9E1E8"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449CA0EB"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47D63E3F"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011EDFC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187C0740"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63,72–65,88</w:t>
            </w:r>
            <w:r w:rsidRPr="00265C5E">
              <w:rPr>
                <w:sz w:val="19"/>
                <w:szCs w:val="19"/>
              </w:rPr>
              <w:t xml:space="preserve"> </w:t>
            </w:r>
            <w:r w:rsidRPr="00265C5E">
              <w:rPr>
                <w:rFonts w:ascii="Times New Roman" w:eastAsia="Times New Roman" w:hAnsi="Times New Roman" w:cs="Times New Roman"/>
                <w:sz w:val="21"/>
                <w:szCs w:val="21"/>
                <w:lang w:eastAsia="lv-LV"/>
              </w:rPr>
              <w:t>GHz</w:t>
            </w:r>
          </w:p>
        </w:tc>
        <w:tc>
          <w:tcPr>
            <w:tcW w:w="931" w:type="pct"/>
            <w:tcBorders>
              <w:top w:val="single" w:sz="6" w:space="0" w:color="414142"/>
              <w:left w:val="single" w:sz="6" w:space="0" w:color="414142"/>
              <w:bottom w:val="single" w:sz="6" w:space="0" w:color="414142"/>
              <w:right w:val="single" w:sz="6" w:space="0" w:color="414142"/>
            </w:tcBorders>
          </w:tcPr>
          <w:p w14:paraId="692EE4EF" w14:textId="0292E7BE"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2.40.</w:t>
            </w:r>
          </w:p>
        </w:tc>
        <w:tc>
          <w:tcPr>
            <w:tcW w:w="981" w:type="pct"/>
            <w:tcBorders>
              <w:top w:val="single" w:sz="6" w:space="0" w:color="414142"/>
              <w:left w:val="single" w:sz="6" w:space="0" w:color="414142"/>
              <w:bottom w:val="single" w:sz="6" w:space="0" w:color="414142"/>
              <w:right w:val="single" w:sz="6" w:space="0" w:color="414142"/>
            </w:tcBorders>
          </w:tcPr>
          <w:p w14:paraId="4711A37E"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Transporta un satiksmes telemātikas ierīces</w:t>
            </w:r>
          </w:p>
        </w:tc>
      </w:tr>
      <w:tr w:rsidR="006F0663" w:rsidRPr="00265C5E" w14:paraId="3459A43F"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181C3F8D"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0EBEB58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4546C373"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right w:val="single" w:sz="6" w:space="0" w:color="414142"/>
            </w:tcBorders>
          </w:tcPr>
          <w:p w14:paraId="46C4F096"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57–64 GHz</w:t>
            </w:r>
          </w:p>
        </w:tc>
        <w:tc>
          <w:tcPr>
            <w:tcW w:w="931" w:type="pct"/>
            <w:tcBorders>
              <w:top w:val="single" w:sz="6" w:space="0" w:color="414142"/>
              <w:left w:val="single" w:sz="6" w:space="0" w:color="414142"/>
              <w:right w:val="single" w:sz="6" w:space="0" w:color="414142"/>
            </w:tcBorders>
          </w:tcPr>
          <w:p w14:paraId="0C4E9438" w14:textId="72E516DD"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w:t>
            </w:r>
            <w:r w:rsidR="005A4E4A" w:rsidRPr="00265C5E">
              <w:rPr>
                <w:rFonts w:ascii="Times New Roman" w:eastAsia="Times New Roman" w:hAnsi="Times New Roman" w:cs="Times New Roman"/>
                <w:sz w:val="21"/>
                <w:szCs w:val="21"/>
                <w:lang w:eastAsia="lv-LV"/>
              </w:rPr>
              <w:t xml:space="preserve">1.7., </w:t>
            </w:r>
            <w:r w:rsidR="00356BE3" w:rsidRPr="00265C5E">
              <w:rPr>
                <w:rFonts w:ascii="Times New Roman" w:eastAsia="Times New Roman" w:hAnsi="Times New Roman" w:cs="Times New Roman"/>
                <w:sz w:val="21"/>
                <w:szCs w:val="21"/>
                <w:lang w:eastAsia="lv-LV"/>
              </w:rPr>
              <w:t>1.18</w:t>
            </w:r>
            <w:r w:rsidRPr="00265C5E">
              <w:rPr>
                <w:rFonts w:ascii="Times New Roman" w:eastAsia="Times New Roman" w:hAnsi="Times New Roman" w:cs="Times New Roman"/>
                <w:sz w:val="21"/>
                <w:szCs w:val="21"/>
                <w:lang w:eastAsia="lv-LV"/>
              </w:rPr>
              <w:t xml:space="preserve">., </w:t>
            </w:r>
            <w:r w:rsidR="00A00B6E" w:rsidRPr="00265C5E">
              <w:rPr>
                <w:rFonts w:ascii="Times New Roman" w:eastAsia="Times New Roman" w:hAnsi="Times New Roman" w:cs="Times New Roman"/>
                <w:sz w:val="21"/>
                <w:szCs w:val="21"/>
                <w:lang w:eastAsia="lv-LV"/>
              </w:rPr>
              <w:t>1.27</w:t>
            </w:r>
            <w:r w:rsidRPr="00265C5E">
              <w:rPr>
                <w:rFonts w:ascii="Times New Roman" w:eastAsia="Times New Roman" w:hAnsi="Times New Roman" w:cs="Times New Roman"/>
                <w:sz w:val="21"/>
                <w:szCs w:val="21"/>
                <w:lang w:eastAsia="lv-LV"/>
              </w:rPr>
              <w:t xml:space="preserve">., </w:t>
            </w:r>
            <w:r w:rsidR="00871EC2" w:rsidRPr="00265C5E">
              <w:rPr>
                <w:rFonts w:ascii="Times New Roman" w:eastAsia="Times New Roman" w:hAnsi="Times New Roman" w:cs="Times New Roman"/>
                <w:sz w:val="21"/>
                <w:szCs w:val="21"/>
                <w:lang w:eastAsia="lv-LV"/>
              </w:rPr>
              <w:t>1.34</w:t>
            </w:r>
            <w:r w:rsidRPr="00265C5E">
              <w:rPr>
                <w:rFonts w:ascii="Times New Roman" w:eastAsia="Times New Roman" w:hAnsi="Times New Roman" w:cs="Times New Roman"/>
                <w:sz w:val="21"/>
                <w:szCs w:val="21"/>
                <w:lang w:eastAsia="lv-LV"/>
              </w:rPr>
              <w:t xml:space="preserve">., </w:t>
            </w:r>
            <w:r w:rsidR="0007141D" w:rsidRPr="00265C5E">
              <w:rPr>
                <w:rFonts w:ascii="Times New Roman" w:eastAsia="Times New Roman" w:hAnsi="Times New Roman" w:cs="Times New Roman"/>
                <w:sz w:val="21"/>
                <w:szCs w:val="21"/>
                <w:lang w:eastAsia="lv-LV"/>
              </w:rPr>
              <w:t>1.44</w:t>
            </w:r>
            <w:r w:rsidRPr="00265C5E">
              <w:rPr>
                <w:rFonts w:ascii="Times New Roman" w:eastAsia="Times New Roman" w:hAnsi="Times New Roman" w:cs="Times New Roman"/>
                <w:sz w:val="21"/>
                <w:szCs w:val="21"/>
                <w:lang w:eastAsia="lv-LV"/>
              </w:rPr>
              <w:t>., 2.47., 3.18.</w:t>
            </w:r>
          </w:p>
        </w:tc>
        <w:tc>
          <w:tcPr>
            <w:tcW w:w="981" w:type="pct"/>
            <w:tcBorders>
              <w:top w:val="single" w:sz="6" w:space="0" w:color="414142"/>
              <w:left w:val="single" w:sz="6" w:space="0" w:color="414142"/>
              <w:right w:val="single" w:sz="6" w:space="0" w:color="414142"/>
            </w:tcBorders>
          </w:tcPr>
          <w:p w14:paraId="3D98E72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p w14:paraId="2DE7E56F"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6F0663" w:rsidRPr="00265C5E" w14:paraId="49B3A4BD"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6DFEE551"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66B04BDC"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145B2572"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07B836D2"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61–61,5 GHz</w:t>
            </w:r>
          </w:p>
        </w:tc>
        <w:tc>
          <w:tcPr>
            <w:tcW w:w="931" w:type="pct"/>
            <w:tcBorders>
              <w:top w:val="single" w:sz="6" w:space="0" w:color="414142"/>
              <w:left w:val="single" w:sz="6" w:space="0" w:color="414142"/>
              <w:bottom w:val="single" w:sz="6" w:space="0" w:color="414142"/>
              <w:right w:val="single" w:sz="6" w:space="0" w:color="414142"/>
            </w:tcBorders>
          </w:tcPr>
          <w:p w14:paraId="411BD6CD"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640C5F5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7A4D3419"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0BC3CFB7"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720445EA"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28FB292E" w14:textId="77777777" w:rsidR="00980F3F" w:rsidRPr="00265C5E" w:rsidRDefault="00980F3F">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4667974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59–63 GHz</w:t>
            </w:r>
          </w:p>
        </w:tc>
        <w:tc>
          <w:tcPr>
            <w:tcW w:w="931" w:type="pct"/>
            <w:tcBorders>
              <w:top w:val="single" w:sz="6" w:space="0" w:color="414142"/>
              <w:left w:val="single" w:sz="6" w:space="0" w:color="414142"/>
              <w:bottom w:val="single" w:sz="6" w:space="0" w:color="414142"/>
              <w:right w:val="single" w:sz="6" w:space="0" w:color="414142"/>
            </w:tcBorders>
          </w:tcPr>
          <w:p w14:paraId="0F22BF1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430A398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3BCD57A1" w14:textId="77777777" w:rsidTr="00E960B2">
        <w:tc>
          <w:tcPr>
            <w:tcW w:w="244" w:type="pct"/>
            <w:tcBorders>
              <w:top w:val="single" w:sz="6" w:space="0" w:color="414142"/>
              <w:left w:val="single" w:sz="6" w:space="0" w:color="414142"/>
              <w:bottom w:val="single" w:sz="6" w:space="0" w:color="414142"/>
              <w:right w:val="single" w:sz="6" w:space="0" w:color="414142"/>
            </w:tcBorders>
          </w:tcPr>
          <w:p w14:paraId="7ED4974B"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489.</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3CBD0DF5" w14:textId="77777777" w:rsidR="00980F3F" w:rsidRPr="00265C5E" w:rsidRDefault="0018669A">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64–65 GHz</w:t>
            </w:r>
          </w:p>
        </w:tc>
      </w:tr>
      <w:tr w:rsidR="006F0663" w:rsidRPr="00265C5E" w14:paraId="734AAE6F" w14:textId="77777777" w:rsidTr="00F44977">
        <w:tc>
          <w:tcPr>
            <w:tcW w:w="244" w:type="pct"/>
            <w:vMerge w:val="restart"/>
            <w:tcBorders>
              <w:top w:val="single" w:sz="6" w:space="0" w:color="414142"/>
              <w:left w:val="single" w:sz="6" w:space="0" w:color="414142"/>
              <w:right w:val="single" w:sz="6" w:space="0" w:color="414142"/>
            </w:tcBorders>
          </w:tcPr>
          <w:p w14:paraId="4FA79D58"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right w:val="single" w:sz="6" w:space="0" w:color="414142"/>
            </w:tcBorders>
          </w:tcPr>
          <w:p w14:paraId="6C4C1B59"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EC21221"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363E4BF0"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0EF408C3"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932" w:type="pct"/>
            <w:vMerge w:val="restart"/>
            <w:tcBorders>
              <w:top w:val="single" w:sz="6" w:space="0" w:color="414142"/>
              <w:left w:val="single" w:sz="6" w:space="0" w:color="414142"/>
              <w:right w:val="single" w:sz="6" w:space="0" w:color="414142"/>
            </w:tcBorders>
          </w:tcPr>
          <w:p w14:paraId="4300DAC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2D52DFB"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1751A012" w14:textId="77777777" w:rsidR="00980F3F" w:rsidRPr="00265C5E" w:rsidRDefault="0018669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31769A9F" w14:textId="77777777" w:rsidR="00980F3F" w:rsidRPr="00265C5E" w:rsidRDefault="0018669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981" w:type="pct"/>
            <w:tcBorders>
              <w:top w:val="single" w:sz="6" w:space="0" w:color="414142"/>
              <w:left w:val="single" w:sz="6" w:space="0" w:color="414142"/>
              <w:bottom w:val="single" w:sz="6" w:space="0" w:color="414142"/>
              <w:right w:val="single" w:sz="6" w:space="0" w:color="414142"/>
            </w:tcBorders>
          </w:tcPr>
          <w:p w14:paraId="2E169590" w14:textId="2A1D1E61" w:rsidR="00980F3F" w:rsidRPr="00265C5E" w:rsidRDefault="00EB5A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57–66 GHz</w:t>
            </w:r>
          </w:p>
        </w:tc>
        <w:tc>
          <w:tcPr>
            <w:tcW w:w="931" w:type="pct"/>
            <w:tcBorders>
              <w:top w:val="single" w:sz="6" w:space="0" w:color="414142"/>
              <w:left w:val="single" w:sz="6" w:space="0" w:color="414142"/>
              <w:bottom w:val="single" w:sz="6" w:space="0" w:color="414142"/>
              <w:right w:val="single" w:sz="6" w:space="0" w:color="414142"/>
            </w:tcBorders>
          </w:tcPr>
          <w:p w14:paraId="337479F3" w14:textId="3B69B17D" w:rsidR="00980F3F" w:rsidRPr="00265C5E" w:rsidRDefault="00EB5AF1">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w:t>
            </w:r>
          </w:p>
        </w:tc>
        <w:tc>
          <w:tcPr>
            <w:tcW w:w="981" w:type="pct"/>
            <w:tcBorders>
              <w:top w:val="single" w:sz="6" w:space="0" w:color="414142"/>
              <w:left w:val="single" w:sz="6" w:space="0" w:color="414142"/>
              <w:bottom w:val="single" w:sz="6" w:space="0" w:color="414142"/>
              <w:right w:val="single" w:sz="6" w:space="0" w:color="414142"/>
            </w:tcBorders>
          </w:tcPr>
          <w:p w14:paraId="7E39E6BC" w14:textId="77777777" w:rsidR="00D94BDA" w:rsidRPr="00265C5E" w:rsidRDefault="00D94BDA" w:rsidP="00D94BD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0E55B243" w14:textId="77777777" w:rsidR="00D94BDA" w:rsidRPr="00265C5E" w:rsidRDefault="00D94BDA" w:rsidP="00D94BDA">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FX-60G-PP</w:t>
            </w:r>
          </w:p>
          <w:p w14:paraId="16772171" w14:textId="08A4607A" w:rsidR="00980F3F" w:rsidRPr="00265C5E" w:rsidRDefault="00D94BDA" w:rsidP="00D94BDA">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6E620448" w14:textId="77777777" w:rsidTr="00F44977">
        <w:tc>
          <w:tcPr>
            <w:tcW w:w="244" w:type="pct"/>
            <w:vMerge/>
            <w:tcBorders>
              <w:left w:val="single" w:sz="6" w:space="0" w:color="414142"/>
              <w:bottom w:val="single" w:sz="6" w:space="0" w:color="414142"/>
              <w:right w:val="single" w:sz="6" w:space="0" w:color="414142"/>
            </w:tcBorders>
          </w:tcPr>
          <w:p w14:paraId="3DB5DE32" w14:textId="77777777" w:rsidR="00B4781C" w:rsidRPr="00265C5E" w:rsidRDefault="00B4781C" w:rsidP="00B4781C">
            <w:pPr>
              <w:spacing w:after="0" w:line="240" w:lineRule="auto"/>
              <w:rPr>
                <w:rFonts w:ascii="Times New Roman" w:eastAsia="Times New Roman" w:hAnsi="Times New Roman" w:cs="Times New Roman"/>
                <w:sz w:val="21"/>
                <w:szCs w:val="21"/>
                <w:lang w:eastAsia="lv-LV"/>
              </w:rPr>
            </w:pPr>
          </w:p>
        </w:tc>
        <w:tc>
          <w:tcPr>
            <w:tcW w:w="931" w:type="pct"/>
            <w:vMerge/>
            <w:tcBorders>
              <w:left w:val="single" w:sz="6" w:space="0" w:color="414142"/>
              <w:bottom w:val="single" w:sz="6" w:space="0" w:color="414142"/>
              <w:right w:val="single" w:sz="6" w:space="0" w:color="414142"/>
            </w:tcBorders>
          </w:tcPr>
          <w:p w14:paraId="0519E9B4" w14:textId="77777777" w:rsidR="00B4781C" w:rsidRPr="00265C5E" w:rsidRDefault="00B4781C" w:rsidP="00B4781C">
            <w:pPr>
              <w:spacing w:after="120" w:line="240" w:lineRule="auto"/>
              <w:rPr>
                <w:rFonts w:ascii="Times New Roman" w:eastAsia="Times New Roman" w:hAnsi="Times New Roman" w:cs="Times New Roman"/>
                <w:sz w:val="21"/>
                <w:szCs w:val="21"/>
                <w:lang w:eastAsia="lv-LV"/>
              </w:rPr>
            </w:pPr>
          </w:p>
        </w:tc>
        <w:tc>
          <w:tcPr>
            <w:tcW w:w="932" w:type="pct"/>
            <w:vMerge/>
            <w:tcBorders>
              <w:left w:val="single" w:sz="6" w:space="0" w:color="414142"/>
              <w:bottom w:val="single" w:sz="6" w:space="0" w:color="414142"/>
              <w:right w:val="single" w:sz="6" w:space="0" w:color="414142"/>
            </w:tcBorders>
          </w:tcPr>
          <w:p w14:paraId="4E274115" w14:textId="77777777" w:rsidR="00B4781C" w:rsidRPr="00265C5E" w:rsidRDefault="00B4781C" w:rsidP="00B4781C">
            <w:pPr>
              <w:spacing w:after="12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52F8A04A" w14:textId="45D78787" w:rsidR="00B4781C" w:rsidRPr="00265C5E" w:rsidRDefault="00B4781C" w:rsidP="00B4781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57–71 GHz</w:t>
            </w:r>
          </w:p>
        </w:tc>
        <w:tc>
          <w:tcPr>
            <w:tcW w:w="931" w:type="pct"/>
            <w:tcBorders>
              <w:top w:val="single" w:sz="6" w:space="0" w:color="414142"/>
              <w:left w:val="single" w:sz="6" w:space="0" w:color="414142"/>
              <w:bottom w:val="single" w:sz="6" w:space="0" w:color="414142"/>
              <w:right w:val="single" w:sz="6" w:space="0" w:color="414142"/>
            </w:tcBorders>
          </w:tcPr>
          <w:p w14:paraId="272A12AC" w14:textId="469DE597" w:rsidR="00B4781C" w:rsidRPr="00265C5E" w:rsidRDefault="00B4781C" w:rsidP="00B4781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1.3., 1.34., 1.44.,3.18.</w:t>
            </w:r>
          </w:p>
        </w:tc>
        <w:tc>
          <w:tcPr>
            <w:tcW w:w="981" w:type="pct"/>
            <w:tcBorders>
              <w:top w:val="single" w:sz="6" w:space="0" w:color="414142"/>
              <w:left w:val="single" w:sz="6" w:space="0" w:color="414142"/>
              <w:bottom w:val="single" w:sz="6" w:space="0" w:color="414142"/>
              <w:right w:val="single" w:sz="6" w:space="0" w:color="414142"/>
            </w:tcBorders>
          </w:tcPr>
          <w:p w14:paraId="141B1785" w14:textId="40B55AE5" w:rsidR="00B4781C" w:rsidRPr="00265C5E" w:rsidRDefault="00EB5AF1" w:rsidP="00B4781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6F0663" w:rsidRPr="00265C5E" w14:paraId="5A5F9B15" w14:textId="77777777" w:rsidTr="00F44977">
        <w:tc>
          <w:tcPr>
            <w:tcW w:w="244" w:type="pct"/>
            <w:vMerge/>
            <w:tcBorders>
              <w:left w:val="single" w:sz="6" w:space="0" w:color="414142"/>
              <w:bottom w:val="single" w:sz="6" w:space="0" w:color="414142"/>
              <w:right w:val="single" w:sz="6" w:space="0" w:color="414142"/>
            </w:tcBorders>
          </w:tcPr>
          <w:p w14:paraId="1312D5FB" w14:textId="77777777" w:rsidR="00B4781C" w:rsidRPr="00265C5E" w:rsidRDefault="00B4781C" w:rsidP="00B4781C">
            <w:pPr>
              <w:spacing w:after="0" w:line="240" w:lineRule="auto"/>
              <w:rPr>
                <w:rFonts w:ascii="Times New Roman" w:eastAsia="Times New Roman" w:hAnsi="Times New Roman" w:cs="Times New Roman"/>
                <w:sz w:val="21"/>
                <w:szCs w:val="21"/>
                <w:lang w:eastAsia="lv-LV"/>
              </w:rPr>
            </w:pPr>
          </w:p>
        </w:tc>
        <w:tc>
          <w:tcPr>
            <w:tcW w:w="931" w:type="pct"/>
            <w:vMerge/>
            <w:tcBorders>
              <w:left w:val="single" w:sz="6" w:space="0" w:color="414142"/>
              <w:bottom w:val="single" w:sz="6" w:space="0" w:color="414142"/>
              <w:right w:val="single" w:sz="6" w:space="0" w:color="414142"/>
            </w:tcBorders>
          </w:tcPr>
          <w:p w14:paraId="54A7C930" w14:textId="77777777" w:rsidR="00B4781C" w:rsidRPr="00265C5E" w:rsidRDefault="00B4781C" w:rsidP="00B4781C">
            <w:pPr>
              <w:spacing w:after="120" w:line="240" w:lineRule="auto"/>
              <w:rPr>
                <w:rFonts w:ascii="Times New Roman" w:eastAsia="Times New Roman" w:hAnsi="Times New Roman" w:cs="Times New Roman"/>
                <w:sz w:val="21"/>
                <w:szCs w:val="21"/>
                <w:lang w:eastAsia="lv-LV"/>
              </w:rPr>
            </w:pPr>
          </w:p>
        </w:tc>
        <w:tc>
          <w:tcPr>
            <w:tcW w:w="932" w:type="pct"/>
            <w:vMerge/>
            <w:tcBorders>
              <w:left w:val="single" w:sz="6" w:space="0" w:color="414142"/>
              <w:bottom w:val="single" w:sz="6" w:space="0" w:color="414142"/>
              <w:right w:val="single" w:sz="6" w:space="0" w:color="414142"/>
            </w:tcBorders>
          </w:tcPr>
          <w:p w14:paraId="43DE0975" w14:textId="77777777" w:rsidR="00B4781C" w:rsidRPr="00265C5E" w:rsidRDefault="00B4781C" w:rsidP="00B4781C">
            <w:pPr>
              <w:spacing w:after="12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381DB13C" w14:textId="77777777" w:rsidR="00B4781C" w:rsidRPr="00265C5E" w:rsidRDefault="00B4781C" w:rsidP="00B4781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63,72–65,88</w:t>
            </w:r>
            <w:r w:rsidRPr="00265C5E">
              <w:rPr>
                <w:sz w:val="19"/>
                <w:szCs w:val="19"/>
              </w:rPr>
              <w:t xml:space="preserve"> </w:t>
            </w:r>
            <w:r w:rsidRPr="00265C5E">
              <w:rPr>
                <w:rFonts w:ascii="Times New Roman" w:eastAsia="Times New Roman" w:hAnsi="Times New Roman" w:cs="Times New Roman"/>
                <w:sz w:val="21"/>
                <w:szCs w:val="21"/>
                <w:lang w:eastAsia="lv-LV"/>
              </w:rPr>
              <w:t>GHz</w:t>
            </w:r>
          </w:p>
        </w:tc>
        <w:tc>
          <w:tcPr>
            <w:tcW w:w="931" w:type="pct"/>
            <w:tcBorders>
              <w:top w:val="single" w:sz="6" w:space="0" w:color="414142"/>
              <w:left w:val="single" w:sz="6" w:space="0" w:color="414142"/>
              <w:bottom w:val="single" w:sz="6" w:space="0" w:color="414142"/>
              <w:right w:val="single" w:sz="6" w:space="0" w:color="414142"/>
            </w:tcBorders>
          </w:tcPr>
          <w:p w14:paraId="66251B91" w14:textId="56BB2163" w:rsidR="00B4781C" w:rsidRPr="00265C5E" w:rsidRDefault="00B4781C" w:rsidP="00B4781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1.3., 1.34., 1.44., 2.40.</w:t>
            </w:r>
          </w:p>
        </w:tc>
        <w:tc>
          <w:tcPr>
            <w:tcW w:w="981" w:type="pct"/>
            <w:tcBorders>
              <w:top w:val="single" w:sz="6" w:space="0" w:color="414142"/>
              <w:left w:val="single" w:sz="6" w:space="0" w:color="414142"/>
              <w:bottom w:val="single" w:sz="6" w:space="0" w:color="414142"/>
              <w:right w:val="single" w:sz="6" w:space="0" w:color="414142"/>
            </w:tcBorders>
          </w:tcPr>
          <w:p w14:paraId="389F8289" w14:textId="77777777" w:rsidR="00B4781C" w:rsidRPr="00265C5E" w:rsidRDefault="00B4781C" w:rsidP="00B4781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Transporta un satiksmes telemātikas ierīces</w:t>
            </w:r>
          </w:p>
        </w:tc>
      </w:tr>
      <w:tr w:rsidR="006F0663" w:rsidRPr="00265C5E" w14:paraId="461AF43A" w14:textId="77777777" w:rsidTr="00E960B2">
        <w:tc>
          <w:tcPr>
            <w:tcW w:w="244" w:type="pct"/>
            <w:tcBorders>
              <w:top w:val="single" w:sz="6" w:space="0" w:color="414142"/>
              <w:left w:val="single" w:sz="6" w:space="0" w:color="414142"/>
              <w:bottom w:val="single" w:sz="6" w:space="0" w:color="414142"/>
              <w:right w:val="single" w:sz="6" w:space="0" w:color="414142"/>
            </w:tcBorders>
          </w:tcPr>
          <w:p w14:paraId="20CD6240" w14:textId="77777777" w:rsidR="00B4781C" w:rsidRPr="00265C5E" w:rsidRDefault="00B4781C" w:rsidP="00B4781C">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490.</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023F0121" w14:textId="77777777" w:rsidR="00B4781C" w:rsidRPr="00265C5E" w:rsidRDefault="00B4781C" w:rsidP="00B4781C">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65–66 GHz</w:t>
            </w:r>
          </w:p>
        </w:tc>
      </w:tr>
      <w:tr w:rsidR="006F0663" w:rsidRPr="00265C5E" w14:paraId="355B5E34" w14:textId="77777777" w:rsidTr="00F44977">
        <w:tc>
          <w:tcPr>
            <w:tcW w:w="244" w:type="pct"/>
            <w:vMerge w:val="restart"/>
            <w:tcBorders>
              <w:top w:val="single" w:sz="6" w:space="0" w:color="414142"/>
              <w:left w:val="single" w:sz="6" w:space="0" w:color="414142"/>
              <w:right w:val="single" w:sz="6" w:space="0" w:color="414142"/>
            </w:tcBorders>
          </w:tcPr>
          <w:p w14:paraId="1318397B"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right w:val="single" w:sz="6" w:space="0" w:color="414142"/>
            </w:tcBorders>
          </w:tcPr>
          <w:p w14:paraId="2361D716"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w:t>
            </w:r>
          </w:p>
          <w:p w14:paraId="7B8531B1"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FD0572D"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36AD2733"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BC59ECE"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5769FF0E"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932" w:type="pct"/>
            <w:vMerge w:val="restart"/>
            <w:tcBorders>
              <w:top w:val="single" w:sz="6" w:space="0" w:color="414142"/>
              <w:left w:val="single" w:sz="6" w:space="0" w:color="414142"/>
              <w:right w:val="single" w:sz="6" w:space="0" w:color="414142"/>
            </w:tcBorders>
          </w:tcPr>
          <w:p w14:paraId="186A9B19"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w:t>
            </w:r>
          </w:p>
          <w:p w14:paraId="4CCCCDD8"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801C769"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274BEF39"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izņemot gaisa kuģniecības mobilo</w:t>
            </w:r>
          </w:p>
          <w:p w14:paraId="27251CA6"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w:t>
            </w:r>
          </w:p>
          <w:p w14:paraId="55C8D5F5"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5.547</w:t>
            </w:r>
          </w:p>
        </w:tc>
        <w:tc>
          <w:tcPr>
            <w:tcW w:w="981" w:type="pct"/>
            <w:tcBorders>
              <w:top w:val="single" w:sz="6" w:space="0" w:color="414142"/>
              <w:left w:val="single" w:sz="6" w:space="0" w:color="414142"/>
              <w:bottom w:val="single" w:sz="6" w:space="0" w:color="414142"/>
              <w:right w:val="single" w:sz="6" w:space="0" w:color="414142"/>
            </w:tcBorders>
          </w:tcPr>
          <w:p w14:paraId="14C5070D" w14:textId="021B5EF9"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57–66 GHz</w:t>
            </w:r>
          </w:p>
        </w:tc>
        <w:tc>
          <w:tcPr>
            <w:tcW w:w="931" w:type="pct"/>
            <w:tcBorders>
              <w:top w:val="single" w:sz="6" w:space="0" w:color="414142"/>
              <w:left w:val="single" w:sz="6" w:space="0" w:color="414142"/>
              <w:bottom w:val="single" w:sz="6" w:space="0" w:color="414142"/>
              <w:right w:val="single" w:sz="6" w:space="0" w:color="414142"/>
            </w:tcBorders>
          </w:tcPr>
          <w:p w14:paraId="65AC388A" w14:textId="2D1E7E86"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4.6.</w:t>
            </w:r>
          </w:p>
        </w:tc>
        <w:tc>
          <w:tcPr>
            <w:tcW w:w="981" w:type="pct"/>
            <w:tcBorders>
              <w:top w:val="single" w:sz="6" w:space="0" w:color="414142"/>
              <w:left w:val="single" w:sz="6" w:space="0" w:color="414142"/>
              <w:bottom w:val="single" w:sz="6" w:space="0" w:color="414142"/>
              <w:right w:val="single" w:sz="6" w:space="0" w:color="414142"/>
            </w:tcBorders>
          </w:tcPr>
          <w:p w14:paraId="11E3F43A"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11D0C84"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FX-60G-PP</w:t>
            </w:r>
          </w:p>
          <w:p w14:paraId="1B01F687" w14:textId="02760DAE"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Privātie elektronisko sakaru tīkli</w:t>
            </w:r>
          </w:p>
        </w:tc>
      </w:tr>
      <w:tr w:rsidR="006F0663" w:rsidRPr="00265C5E" w14:paraId="7895C332" w14:textId="77777777" w:rsidTr="00F44977">
        <w:tc>
          <w:tcPr>
            <w:tcW w:w="244" w:type="pct"/>
            <w:vMerge/>
            <w:tcBorders>
              <w:left w:val="single" w:sz="6" w:space="0" w:color="414142"/>
              <w:bottom w:val="single" w:sz="6" w:space="0" w:color="414142"/>
              <w:right w:val="single" w:sz="6" w:space="0" w:color="414142"/>
            </w:tcBorders>
          </w:tcPr>
          <w:p w14:paraId="4F048409"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31" w:type="pct"/>
            <w:vMerge/>
            <w:tcBorders>
              <w:left w:val="single" w:sz="6" w:space="0" w:color="414142"/>
              <w:bottom w:val="single" w:sz="6" w:space="0" w:color="414142"/>
              <w:right w:val="single" w:sz="6" w:space="0" w:color="414142"/>
            </w:tcBorders>
          </w:tcPr>
          <w:p w14:paraId="7B4A2336"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p>
        </w:tc>
        <w:tc>
          <w:tcPr>
            <w:tcW w:w="932" w:type="pct"/>
            <w:vMerge/>
            <w:tcBorders>
              <w:left w:val="single" w:sz="6" w:space="0" w:color="414142"/>
              <w:bottom w:val="single" w:sz="6" w:space="0" w:color="414142"/>
              <w:right w:val="single" w:sz="6" w:space="0" w:color="414142"/>
            </w:tcBorders>
          </w:tcPr>
          <w:p w14:paraId="6635B591"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35836BB2" w14:textId="3C24ACAB"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57–71 GHz</w:t>
            </w:r>
          </w:p>
        </w:tc>
        <w:tc>
          <w:tcPr>
            <w:tcW w:w="931" w:type="pct"/>
            <w:tcBorders>
              <w:top w:val="single" w:sz="6" w:space="0" w:color="414142"/>
              <w:left w:val="single" w:sz="6" w:space="0" w:color="414142"/>
              <w:bottom w:val="single" w:sz="6" w:space="0" w:color="414142"/>
              <w:right w:val="single" w:sz="6" w:space="0" w:color="414142"/>
            </w:tcBorders>
          </w:tcPr>
          <w:p w14:paraId="0DC75459" w14:textId="02835959"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1.3., 1.34., 1.44., 3.18.</w:t>
            </w:r>
          </w:p>
        </w:tc>
        <w:tc>
          <w:tcPr>
            <w:tcW w:w="981" w:type="pct"/>
            <w:tcBorders>
              <w:top w:val="single" w:sz="6" w:space="0" w:color="414142"/>
              <w:left w:val="single" w:sz="6" w:space="0" w:color="414142"/>
              <w:bottom w:val="single" w:sz="6" w:space="0" w:color="414142"/>
              <w:right w:val="single" w:sz="6" w:space="0" w:color="414142"/>
            </w:tcBorders>
          </w:tcPr>
          <w:p w14:paraId="32FB9527" w14:textId="1646454D"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6F0663" w:rsidRPr="00265C5E" w14:paraId="28FDE92C" w14:textId="77777777" w:rsidTr="00F44977">
        <w:tc>
          <w:tcPr>
            <w:tcW w:w="244" w:type="pct"/>
            <w:vMerge/>
            <w:tcBorders>
              <w:left w:val="single" w:sz="6" w:space="0" w:color="414142"/>
              <w:bottom w:val="single" w:sz="6" w:space="0" w:color="414142"/>
              <w:right w:val="single" w:sz="6" w:space="0" w:color="414142"/>
            </w:tcBorders>
          </w:tcPr>
          <w:p w14:paraId="0D39BD79"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31" w:type="pct"/>
            <w:vMerge/>
            <w:tcBorders>
              <w:left w:val="single" w:sz="6" w:space="0" w:color="414142"/>
              <w:bottom w:val="single" w:sz="6" w:space="0" w:color="414142"/>
              <w:right w:val="single" w:sz="6" w:space="0" w:color="414142"/>
            </w:tcBorders>
          </w:tcPr>
          <w:p w14:paraId="7B26707E"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p>
        </w:tc>
        <w:tc>
          <w:tcPr>
            <w:tcW w:w="932" w:type="pct"/>
            <w:vMerge/>
            <w:tcBorders>
              <w:left w:val="single" w:sz="6" w:space="0" w:color="414142"/>
              <w:bottom w:val="single" w:sz="6" w:space="0" w:color="414142"/>
              <w:right w:val="single" w:sz="6" w:space="0" w:color="414142"/>
            </w:tcBorders>
          </w:tcPr>
          <w:p w14:paraId="0CB6920E"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530DD55D"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63,72–65,88</w:t>
            </w:r>
            <w:r w:rsidRPr="00265C5E">
              <w:rPr>
                <w:sz w:val="19"/>
                <w:szCs w:val="19"/>
              </w:rPr>
              <w:t xml:space="preserve"> </w:t>
            </w:r>
            <w:r w:rsidRPr="00265C5E">
              <w:rPr>
                <w:rFonts w:ascii="Times New Roman" w:eastAsia="Times New Roman" w:hAnsi="Times New Roman" w:cs="Times New Roman"/>
                <w:sz w:val="21"/>
                <w:szCs w:val="21"/>
                <w:lang w:eastAsia="lv-LV"/>
              </w:rPr>
              <w:t>GHz</w:t>
            </w:r>
          </w:p>
        </w:tc>
        <w:tc>
          <w:tcPr>
            <w:tcW w:w="931" w:type="pct"/>
            <w:tcBorders>
              <w:top w:val="single" w:sz="6" w:space="0" w:color="414142"/>
              <w:left w:val="single" w:sz="6" w:space="0" w:color="414142"/>
              <w:bottom w:val="single" w:sz="6" w:space="0" w:color="414142"/>
              <w:right w:val="single" w:sz="6" w:space="0" w:color="414142"/>
            </w:tcBorders>
          </w:tcPr>
          <w:p w14:paraId="54BF260D" w14:textId="66CC2410"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1.3., 1.34., 1.44., 2.40.</w:t>
            </w:r>
          </w:p>
        </w:tc>
        <w:tc>
          <w:tcPr>
            <w:tcW w:w="981" w:type="pct"/>
            <w:tcBorders>
              <w:top w:val="single" w:sz="6" w:space="0" w:color="414142"/>
              <w:left w:val="single" w:sz="6" w:space="0" w:color="414142"/>
              <w:bottom w:val="single" w:sz="6" w:space="0" w:color="414142"/>
              <w:right w:val="single" w:sz="6" w:space="0" w:color="414142"/>
            </w:tcBorders>
          </w:tcPr>
          <w:p w14:paraId="4423B5B0"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Transporta un satiksmes telemātikas ierīces</w:t>
            </w:r>
          </w:p>
        </w:tc>
      </w:tr>
      <w:tr w:rsidR="006F0663" w:rsidRPr="00265C5E" w14:paraId="0E05F9D7" w14:textId="77777777" w:rsidTr="00E960B2">
        <w:tc>
          <w:tcPr>
            <w:tcW w:w="244" w:type="pct"/>
            <w:tcBorders>
              <w:top w:val="single" w:sz="6" w:space="0" w:color="414142"/>
              <w:left w:val="single" w:sz="6" w:space="0" w:color="414142"/>
              <w:bottom w:val="single" w:sz="6" w:space="0" w:color="414142"/>
              <w:right w:val="single" w:sz="6" w:space="0" w:color="414142"/>
            </w:tcBorders>
          </w:tcPr>
          <w:p w14:paraId="2FE6F45C"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491.</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4A3929D0" w14:textId="77777777" w:rsidR="000D327E" w:rsidRPr="00265C5E" w:rsidRDefault="000D327E" w:rsidP="000D327E">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66–71 GHz</w:t>
            </w:r>
          </w:p>
        </w:tc>
      </w:tr>
      <w:tr w:rsidR="00061B10" w:rsidRPr="00265C5E" w14:paraId="335106DD" w14:textId="77777777" w:rsidTr="0081119C">
        <w:tc>
          <w:tcPr>
            <w:tcW w:w="244" w:type="pct"/>
            <w:vMerge w:val="restart"/>
            <w:tcBorders>
              <w:top w:val="single" w:sz="6" w:space="0" w:color="414142"/>
              <w:left w:val="single" w:sz="6" w:space="0" w:color="414142"/>
              <w:right w:val="single" w:sz="6" w:space="0" w:color="414142"/>
            </w:tcBorders>
          </w:tcPr>
          <w:p w14:paraId="164E6874" w14:textId="77777777" w:rsidR="00061B10" w:rsidRPr="00265C5E" w:rsidRDefault="00061B10"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vMerge w:val="restart"/>
            <w:tcBorders>
              <w:top w:val="single" w:sz="6" w:space="0" w:color="414142"/>
              <w:left w:val="single" w:sz="6" w:space="0" w:color="414142"/>
              <w:right w:val="single" w:sz="6" w:space="0" w:color="414142"/>
            </w:tcBorders>
          </w:tcPr>
          <w:p w14:paraId="5909D838" w14:textId="77777777" w:rsidR="00061B10" w:rsidRPr="00265C5E" w:rsidRDefault="00061B10"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69B8D161" w14:textId="77777777" w:rsidR="00061B10" w:rsidRPr="00265C5E" w:rsidRDefault="00061B10"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5.553 5.558 5.559AA</w:t>
            </w:r>
          </w:p>
          <w:p w14:paraId="72456BCC" w14:textId="77777777" w:rsidR="00061B10" w:rsidRPr="00265C5E" w:rsidRDefault="00061B10"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w:t>
            </w:r>
          </w:p>
          <w:p w14:paraId="6C457116" w14:textId="77777777" w:rsidR="00061B10" w:rsidRPr="00265C5E" w:rsidRDefault="00061B10"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3F103C1F" w14:textId="77777777" w:rsidR="00061B10" w:rsidRPr="00265C5E" w:rsidRDefault="00061B10"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6CDF5716" w14:textId="77777777" w:rsidR="00061B10" w:rsidRPr="00265C5E" w:rsidRDefault="00061B10"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5.554</w:t>
            </w:r>
          </w:p>
        </w:tc>
        <w:tc>
          <w:tcPr>
            <w:tcW w:w="932" w:type="pct"/>
            <w:vMerge w:val="restart"/>
            <w:tcBorders>
              <w:top w:val="single" w:sz="6" w:space="0" w:color="414142"/>
              <w:left w:val="single" w:sz="6" w:space="0" w:color="414142"/>
              <w:right w:val="single" w:sz="6" w:space="0" w:color="414142"/>
            </w:tcBorders>
          </w:tcPr>
          <w:p w14:paraId="4F1CE16D" w14:textId="77777777" w:rsidR="00061B10" w:rsidRPr="00265C5E" w:rsidRDefault="00061B10"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2200E4F2" w14:textId="77777777" w:rsidR="00061B10" w:rsidRPr="00265C5E" w:rsidRDefault="00061B10"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5.553 5.558 5.559AA</w:t>
            </w:r>
          </w:p>
          <w:p w14:paraId="175BE34B" w14:textId="77777777" w:rsidR="00061B10" w:rsidRPr="00265C5E" w:rsidRDefault="00061B10"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w:t>
            </w:r>
          </w:p>
          <w:p w14:paraId="3B2B83BF" w14:textId="77777777" w:rsidR="00061B10" w:rsidRPr="00265C5E" w:rsidRDefault="00061B10"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0F6A0584" w14:textId="77777777" w:rsidR="00061B10" w:rsidRPr="00265C5E" w:rsidRDefault="00061B10"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7162453C" w14:textId="77777777" w:rsidR="00061B10" w:rsidRPr="00265C5E" w:rsidRDefault="00061B10"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5.554</w:t>
            </w:r>
          </w:p>
        </w:tc>
        <w:tc>
          <w:tcPr>
            <w:tcW w:w="981" w:type="pct"/>
            <w:tcBorders>
              <w:top w:val="single" w:sz="6" w:space="0" w:color="414142"/>
              <w:left w:val="single" w:sz="6" w:space="0" w:color="414142"/>
              <w:bottom w:val="single" w:sz="6" w:space="0" w:color="414142"/>
              <w:right w:val="single" w:sz="6" w:space="0" w:color="414142"/>
            </w:tcBorders>
          </w:tcPr>
          <w:p w14:paraId="6206F60C" w14:textId="77777777" w:rsidR="00061B10" w:rsidRPr="00265C5E" w:rsidRDefault="00061B10"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57–71 GHz</w:t>
            </w:r>
          </w:p>
        </w:tc>
        <w:tc>
          <w:tcPr>
            <w:tcW w:w="931" w:type="pct"/>
            <w:tcBorders>
              <w:top w:val="single" w:sz="6" w:space="0" w:color="414142"/>
              <w:left w:val="single" w:sz="6" w:space="0" w:color="414142"/>
              <w:bottom w:val="single" w:sz="6" w:space="0" w:color="414142"/>
              <w:right w:val="single" w:sz="6" w:space="0" w:color="414142"/>
            </w:tcBorders>
          </w:tcPr>
          <w:p w14:paraId="401A0FE3" w14:textId="29E8C6C9" w:rsidR="00061B10" w:rsidRPr="00265C5E" w:rsidRDefault="00061B10"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1.3., 1.34., 1.44., 3.18.</w:t>
            </w:r>
          </w:p>
        </w:tc>
        <w:tc>
          <w:tcPr>
            <w:tcW w:w="981" w:type="pct"/>
            <w:tcBorders>
              <w:top w:val="single" w:sz="6" w:space="0" w:color="414142"/>
              <w:left w:val="single" w:sz="6" w:space="0" w:color="414142"/>
              <w:bottom w:val="single" w:sz="6" w:space="0" w:color="414142"/>
              <w:right w:val="single" w:sz="6" w:space="0" w:color="414142"/>
            </w:tcBorders>
          </w:tcPr>
          <w:p w14:paraId="42E05606" w14:textId="77777777" w:rsidR="00061B10" w:rsidRPr="00265C5E" w:rsidRDefault="00061B10"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Platjoslas datu pārraides ierīces</w:t>
            </w:r>
          </w:p>
        </w:tc>
      </w:tr>
      <w:tr w:rsidR="00061B10" w:rsidRPr="00265C5E" w14:paraId="326DB6E8" w14:textId="77777777" w:rsidTr="0081119C">
        <w:tc>
          <w:tcPr>
            <w:tcW w:w="244" w:type="pct"/>
            <w:vMerge/>
            <w:tcBorders>
              <w:left w:val="single" w:sz="6" w:space="0" w:color="414142"/>
              <w:bottom w:val="single" w:sz="6" w:space="0" w:color="414142"/>
              <w:right w:val="single" w:sz="6" w:space="0" w:color="414142"/>
            </w:tcBorders>
          </w:tcPr>
          <w:p w14:paraId="7C401EE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left w:val="single" w:sz="6" w:space="0" w:color="414142"/>
              <w:bottom w:val="single" w:sz="6" w:space="0" w:color="414142"/>
              <w:right w:val="single" w:sz="6" w:space="0" w:color="414142"/>
            </w:tcBorders>
          </w:tcPr>
          <w:p w14:paraId="42EFB6A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p>
        </w:tc>
        <w:tc>
          <w:tcPr>
            <w:tcW w:w="932" w:type="pct"/>
            <w:vMerge/>
            <w:tcBorders>
              <w:left w:val="single" w:sz="6" w:space="0" w:color="414142"/>
              <w:bottom w:val="single" w:sz="6" w:space="0" w:color="414142"/>
              <w:right w:val="single" w:sz="6" w:space="0" w:color="414142"/>
            </w:tcBorders>
          </w:tcPr>
          <w:p w14:paraId="013EFA0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680A1AA8" w14:textId="6643C1E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69,8–79,9 GHz</w:t>
            </w:r>
          </w:p>
        </w:tc>
        <w:tc>
          <w:tcPr>
            <w:tcW w:w="931" w:type="pct"/>
            <w:tcBorders>
              <w:top w:val="single" w:sz="6" w:space="0" w:color="414142"/>
              <w:left w:val="single" w:sz="6" w:space="0" w:color="414142"/>
              <w:bottom w:val="single" w:sz="6" w:space="0" w:color="414142"/>
              <w:right w:val="single" w:sz="6" w:space="0" w:color="414142"/>
            </w:tcBorders>
          </w:tcPr>
          <w:p w14:paraId="66AD8981" w14:textId="299B8F4B"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1.3., 1.50., 3.18.</w:t>
            </w:r>
          </w:p>
        </w:tc>
        <w:tc>
          <w:tcPr>
            <w:tcW w:w="981" w:type="pct"/>
            <w:tcBorders>
              <w:top w:val="single" w:sz="6" w:space="0" w:color="414142"/>
              <w:left w:val="single" w:sz="6" w:space="0" w:color="414142"/>
              <w:bottom w:val="single" w:sz="6" w:space="0" w:color="414142"/>
              <w:right w:val="single" w:sz="6" w:space="0" w:color="414142"/>
            </w:tcBorders>
          </w:tcPr>
          <w:p w14:paraId="2A810370" w14:textId="73A1217F"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3C8211A0" w14:textId="77777777" w:rsidTr="00E960B2">
        <w:tc>
          <w:tcPr>
            <w:tcW w:w="244" w:type="pct"/>
            <w:tcBorders>
              <w:top w:val="single" w:sz="6" w:space="0" w:color="414142"/>
              <w:left w:val="single" w:sz="6" w:space="0" w:color="414142"/>
              <w:bottom w:val="single" w:sz="6" w:space="0" w:color="414142"/>
              <w:right w:val="single" w:sz="6" w:space="0" w:color="414142"/>
            </w:tcBorders>
          </w:tcPr>
          <w:p w14:paraId="4681083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492.</w:t>
            </w:r>
          </w:p>
        </w:tc>
        <w:tc>
          <w:tcPr>
            <w:tcW w:w="4756" w:type="pct"/>
            <w:gridSpan w:val="5"/>
            <w:tcBorders>
              <w:top w:val="single" w:sz="6" w:space="0" w:color="414142"/>
              <w:left w:val="single" w:sz="6" w:space="0" w:color="414142"/>
              <w:bottom w:val="single" w:sz="6" w:space="0" w:color="414142"/>
              <w:right w:val="single" w:sz="6" w:space="0" w:color="414142"/>
            </w:tcBorders>
          </w:tcPr>
          <w:p w14:paraId="5F257EE5"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71–74 GHz</w:t>
            </w:r>
          </w:p>
        </w:tc>
      </w:tr>
      <w:tr w:rsidR="00061B10" w:rsidRPr="00265C5E" w14:paraId="6219CA6E" w14:textId="77777777" w:rsidTr="00626338">
        <w:tc>
          <w:tcPr>
            <w:tcW w:w="244" w:type="pct"/>
            <w:vMerge w:val="restart"/>
            <w:tcBorders>
              <w:top w:val="single" w:sz="6" w:space="0" w:color="414142"/>
              <w:left w:val="single" w:sz="6" w:space="0" w:color="414142"/>
              <w:right w:val="single" w:sz="6" w:space="0" w:color="414142"/>
            </w:tcBorders>
          </w:tcPr>
          <w:p w14:paraId="264300D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p w14:paraId="64EAF952" w14:textId="73839928"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right w:val="single" w:sz="6" w:space="0" w:color="414142"/>
            </w:tcBorders>
          </w:tcPr>
          <w:p w14:paraId="256BA29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D4978F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76B243B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DA8029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2FDDA9B7" w14:textId="2177C940"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2" w:type="pct"/>
            <w:vMerge w:val="restart"/>
            <w:tcBorders>
              <w:top w:val="single" w:sz="6" w:space="0" w:color="414142"/>
              <w:left w:val="single" w:sz="6" w:space="0" w:color="414142"/>
              <w:right w:val="single" w:sz="6" w:space="0" w:color="414142"/>
            </w:tcBorders>
          </w:tcPr>
          <w:p w14:paraId="65C4954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1A0207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370AFE6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F0A362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3BCE8897" w14:textId="65CD1E35"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D5AD428" w14:textId="5024890F"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71–74 GHz</w:t>
            </w:r>
          </w:p>
        </w:tc>
        <w:tc>
          <w:tcPr>
            <w:tcW w:w="931" w:type="pct"/>
            <w:tcBorders>
              <w:top w:val="single" w:sz="6" w:space="0" w:color="414142"/>
              <w:left w:val="single" w:sz="6" w:space="0" w:color="414142"/>
              <w:bottom w:val="single" w:sz="6" w:space="0" w:color="414142"/>
              <w:right w:val="single" w:sz="6" w:space="0" w:color="414142"/>
            </w:tcBorders>
          </w:tcPr>
          <w:p w14:paraId="2089F16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3.25.</w:t>
            </w:r>
          </w:p>
        </w:tc>
        <w:tc>
          <w:tcPr>
            <w:tcW w:w="981" w:type="pct"/>
            <w:tcBorders>
              <w:top w:val="single" w:sz="6" w:space="0" w:color="414142"/>
              <w:left w:val="single" w:sz="6" w:space="0" w:color="414142"/>
              <w:bottom w:val="single" w:sz="6" w:space="0" w:color="414142"/>
              <w:right w:val="single" w:sz="6" w:space="0" w:color="414142"/>
            </w:tcBorders>
          </w:tcPr>
          <w:p w14:paraId="66FFB5D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7AEFF1BD" w14:textId="1DA91591"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FX-74G-PP</w:t>
            </w:r>
          </w:p>
        </w:tc>
      </w:tr>
      <w:tr w:rsidR="00061B10" w:rsidRPr="00265C5E" w14:paraId="51510434" w14:textId="77777777" w:rsidTr="00626338">
        <w:tc>
          <w:tcPr>
            <w:tcW w:w="244" w:type="pct"/>
            <w:vMerge/>
            <w:tcBorders>
              <w:left w:val="single" w:sz="6" w:space="0" w:color="414142"/>
              <w:right w:val="single" w:sz="6" w:space="0" w:color="414142"/>
            </w:tcBorders>
          </w:tcPr>
          <w:p w14:paraId="09694E1C" w14:textId="4E40C7EF"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left w:val="single" w:sz="6" w:space="0" w:color="414142"/>
              <w:right w:val="single" w:sz="6" w:space="0" w:color="414142"/>
            </w:tcBorders>
          </w:tcPr>
          <w:p w14:paraId="27E63E7F" w14:textId="5157BAD9"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left w:val="single" w:sz="6" w:space="0" w:color="414142"/>
              <w:right w:val="single" w:sz="6" w:space="0" w:color="414142"/>
            </w:tcBorders>
          </w:tcPr>
          <w:p w14:paraId="46F85C10" w14:textId="750A1666"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40F0A80E" w14:textId="59A970E2"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69,8–79,9 GHz</w:t>
            </w:r>
          </w:p>
        </w:tc>
        <w:tc>
          <w:tcPr>
            <w:tcW w:w="931" w:type="pct"/>
            <w:tcBorders>
              <w:top w:val="single" w:sz="6" w:space="0" w:color="414142"/>
              <w:left w:val="single" w:sz="6" w:space="0" w:color="414142"/>
              <w:bottom w:val="single" w:sz="6" w:space="0" w:color="414142"/>
              <w:right w:val="single" w:sz="6" w:space="0" w:color="414142"/>
            </w:tcBorders>
          </w:tcPr>
          <w:p w14:paraId="6B6BFD8C" w14:textId="545C7C9F"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1.3., 1.50., 3.18.</w:t>
            </w:r>
          </w:p>
        </w:tc>
        <w:tc>
          <w:tcPr>
            <w:tcW w:w="981" w:type="pct"/>
            <w:tcBorders>
              <w:top w:val="single" w:sz="6" w:space="0" w:color="414142"/>
              <w:left w:val="single" w:sz="6" w:space="0" w:color="414142"/>
              <w:bottom w:val="single" w:sz="6" w:space="0" w:color="414142"/>
              <w:right w:val="single" w:sz="6" w:space="0" w:color="414142"/>
            </w:tcBorders>
          </w:tcPr>
          <w:p w14:paraId="28EAC33F" w14:textId="7B25B68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55364DAE" w14:textId="77777777" w:rsidTr="00626338">
        <w:tc>
          <w:tcPr>
            <w:tcW w:w="244" w:type="pct"/>
            <w:vMerge/>
            <w:tcBorders>
              <w:left w:val="single" w:sz="6" w:space="0" w:color="414142"/>
              <w:bottom w:val="single" w:sz="6" w:space="0" w:color="414142"/>
              <w:right w:val="single" w:sz="6" w:space="0" w:color="414142"/>
            </w:tcBorders>
          </w:tcPr>
          <w:p w14:paraId="1277D806" w14:textId="53FC5A73"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left w:val="single" w:sz="6" w:space="0" w:color="414142"/>
              <w:bottom w:val="single" w:sz="6" w:space="0" w:color="414142"/>
              <w:right w:val="single" w:sz="6" w:space="0" w:color="414142"/>
            </w:tcBorders>
          </w:tcPr>
          <w:p w14:paraId="1AA70D89" w14:textId="183A57A1"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left w:val="single" w:sz="6" w:space="0" w:color="414142"/>
              <w:bottom w:val="single" w:sz="6" w:space="0" w:color="414142"/>
              <w:right w:val="single" w:sz="6" w:space="0" w:color="414142"/>
            </w:tcBorders>
          </w:tcPr>
          <w:p w14:paraId="15BF12D2" w14:textId="0C816623"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5E41B1C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un CS: 71–74 GHz</w:t>
            </w:r>
          </w:p>
        </w:tc>
        <w:tc>
          <w:tcPr>
            <w:tcW w:w="931" w:type="pct"/>
            <w:tcBorders>
              <w:top w:val="single" w:sz="6" w:space="0" w:color="414142"/>
              <w:left w:val="single" w:sz="6" w:space="0" w:color="414142"/>
              <w:bottom w:val="single" w:sz="6" w:space="0" w:color="414142"/>
              <w:right w:val="single" w:sz="6" w:space="0" w:color="414142"/>
            </w:tcBorders>
          </w:tcPr>
          <w:p w14:paraId="194E98B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7460B8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55BBAA17"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F4EF93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493.</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33BC314A"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74–76 GHz</w:t>
            </w:r>
          </w:p>
        </w:tc>
      </w:tr>
      <w:tr w:rsidR="00061B10" w:rsidRPr="00265C5E" w14:paraId="675F45EE"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1B7915C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0F44B8C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A71631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4AF3370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F93FBC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1B2F36D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w:t>
            </w:r>
          </w:p>
          <w:p w14:paraId="7D57DAC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2E71DE9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5.561</w:t>
            </w:r>
          </w:p>
        </w:tc>
        <w:tc>
          <w:tcPr>
            <w:tcW w:w="932" w:type="pct"/>
            <w:vMerge w:val="restart"/>
            <w:tcBorders>
              <w:top w:val="single" w:sz="6" w:space="0" w:color="414142"/>
              <w:left w:val="single" w:sz="6" w:space="0" w:color="414142"/>
              <w:bottom w:val="single" w:sz="6" w:space="0" w:color="414142"/>
              <w:right w:val="single" w:sz="6" w:space="0" w:color="414142"/>
            </w:tcBorders>
          </w:tcPr>
          <w:p w14:paraId="6175F57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557AF0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0FE35C1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051AEF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w:t>
            </w:r>
          </w:p>
          <w:p w14:paraId="78B0DDF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APRAIDES SATELĪTU</w:t>
            </w:r>
          </w:p>
          <w:p w14:paraId="3440301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1D81907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5.561</w:t>
            </w:r>
          </w:p>
        </w:tc>
        <w:tc>
          <w:tcPr>
            <w:tcW w:w="981" w:type="pct"/>
            <w:tcBorders>
              <w:top w:val="single" w:sz="6" w:space="0" w:color="414142"/>
              <w:left w:val="single" w:sz="6" w:space="0" w:color="414142"/>
              <w:bottom w:val="single" w:sz="6" w:space="0" w:color="414142"/>
              <w:right w:val="single" w:sz="6" w:space="0" w:color="414142"/>
            </w:tcBorders>
          </w:tcPr>
          <w:p w14:paraId="0E8EE75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74–76/</w:t>
            </w:r>
            <w:r w:rsidRPr="00265C5E">
              <w:rPr>
                <w:rFonts w:ascii="Times New Roman" w:eastAsia="Times New Roman" w:hAnsi="Times New Roman" w:cs="Times New Roman"/>
                <w:sz w:val="21"/>
                <w:szCs w:val="21"/>
                <w:lang w:eastAsia="lv-LV"/>
              </w:rPr>
              <w:br/>
              <w:t>84–86 GHz</w:t>
            </w:r>
          </w:p>
        </w:tc>
        <w:tc>
          <w:tcPr>
            <w:tcW w:w="931" w:type="pct"/>
            <w:tcBorders>
              <w:top w:val="single" w:sz="6" w:space="0" w:color="414142"/>
              <w:left w:val="single" w:sz="6" w:space="0" w:color="414142"/>
              <w:bottom w:val="single" w:sz="6" w:space="0" w:color="414142"/>
              <w:right w:val="single" w:sz="6" w:space="0" w:color="414142"/>
            </w:tcBorders>
          </w:tcPr>
          <w:p w14:paraId="1B4EA9F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3.25.</w:t>
            </w:r>
          </w:p>
        </w:tc>
        <w:tc>
          <w:tcPr>
            <w:tcW w:w="981" w:type="pct"/>
            <w:tcBorders>
              <w:top w:val="single" w:sz="6" w:space="0" w:color="414142"/>
              <w:left w:val="single" w:sz="6" w:space="0" w:color="414142"/>
              <w:bottom w:val="single" w:sz="6" w:space="0" w:color="414142"/>
              <w:right w:val="single" w:sz="6" w:space="0" w:color="414142"/>
            </w:tcBorders>
          </w:tcPr>
          <w:p w14:paraId="33DC022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1A4BC207" w14:textId="7AAD0E2D"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FX-74G-PP</w:t>
            </w:r>
          </w:p>
        </w:tc>
      </w:tr>
      <w:tr w:rsidR="00061B10" w:rsidRPr="00265C5E" w14:paraId="74C74A92" w14:textId="77777777" w:rsidTr="00F44977">
        <w:tc>
          <w:tcPr>
            <w:tcW w:w="244" w:type="pct"/>
            <w:vMerge/>
            <w:tcBorders>
              <w:top w:val="single" w:sz="6" w:space="0" w:color="414142"/>
              <w:left w:val="single" w:sz="6" w:space="0" w:color="414142"/>
              <w:bottom w:val="single" w:sz="6" w:space="0" w:color="414142"/>
              <w:right w:val="single" w:sz="6" w:space="0" w:color="414142"/>
            </w:tcBorders>
          </w:tcPr>
          <w:p w14:paraId="43BCE84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tcPr>
          <w:p w14:paraId="41280F1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tcPr>
          <w:p w14:paraId="38D6C1C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21D52838" w14:textId="550E0988"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69,8–79,9 GHz</w:t>
            </w:r>
          </w:p>
        </w:tc>
        <w:tc>
          <w:tcPr>
            <w:tcW w:w="931" w:type="pct"/>
            <w:tcBorders>
              <w:top w:val="single" w:sz="6" w:space="0" w:color="414142"/>
              <w:left w:val="single" w:sz="6" w:space="0" w:color="414142"/>
              <w:bottom w:val="single" w:sz="6" w:space="0" w:color="414142"/>
              <w:right w:val="single" w:sz="6" w:space="0" w:color="414142"/>
            </w:tcBorders>
          </w:tcPr>
          <w:p w14:paraId="0974AAEA" w14:textId="16907E4D"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1.3., 1.50., 3.18.</w:t>
            </w:r>
          </w:p>
        </w:tc>
        <w:tc>
          <w:tcPr>
            <w:tcW w:w="981" w:type="pct"/>
            <w:tcBorders>
              <w:top w:val="single" w:sz="6" w:space="0" w:color="414142"/>
              <w:left w:val="single" w:sz="6" w:space="0" w:color="414142"/>
              <w:bottom w:val="single" w:sz="6" w:space="0" w:color="414142"/>
              <w:right w:val="single" w:sz="6" w:space="0" w:color="414142"/>
            </w:tcBorders>
          </w:tcPr>
          <w:p w14:paraId="5BCD79D2" w14:textId="404A05EC"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25E3E197"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4D0AAEE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2DE5906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5AE215F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2E70737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75–85 GHz</w:t>
            </w:r>
          </w:p>
        </w:tc>
        <w:tc>
          <w:tcPr>
            <w:tcW w:w="931" w:type="pct"/>
            <w:tcBorders>
              <w:top w:val="single" w:sz="6" w:space="0" w:color="414142"/>
              <w:left w:val="single" w:sz="6" w:space="0" w:color="414142"/>
              <w:bottom w:val="single" w:sz="6" w:space="0" w:color="414142"/>
              <w:right w:val="single" w:sz="6" w:space="0" w:color="414142"/>
            </w:tcBorders>
          </w:tcPr>
          <w:p w14:paraId="2B09E5C2" w14:textId="71FBB682"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1.3., 1.18., 1.27., 1.34., 1.44., 2.47., 3.18.</w:t>
            </w:r>
          </w:p>
        </w:tc>
        <w:tc>
          <w:tcPr>
            <w:tcW w:w="981" w:type="pct"/>
            <w:tcBorders>
              <w:top w:val="single" w:sz="6" w:space="0" w:color="414142"/>
              <w:left w:val="single" w:sz="6" w:space="0" w:color="414142"/>
              <w:bottom w:val="single" w:sz="6" w:space="0" w:color="414142"/>
              <w:right w:val="single" w:sz="6" w:space="0" w:color="414142"/>
            </w:tcBorders>
          </w:tcPr>
          <w:p w14:paraId="35C01B4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05A11DDE" w14:textId="77777777" w:rsidTr="00E960B2">
        <w:tc>
          <w:tcPr>
            <w:tcW w:w="244" w:type="pct"/>
            <w:tcBorders>
              <w:top w:val="single" w:sz="6" w:space="0" w:color="414142"/>
              <w:left w:val="single" w:sz="6" w:space="0" w:color="414142"/>
              <w:bottom w:val="single" w:sz="6" w:space="0" w:color="414142"/>
              <w:right w:val="single" w:sz="6" w:space="0" w:color="414142"/>
            </w:tcBorders>
          </w:tcPr>
          <w:p w14:paraId="3252336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494.</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168BA0B6"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76–77,5 GHz</w:t>
            </w:r>
          </w:p>
        </w:tc>
      </w:tr>
      <w:tr w:rsidR="00061B10" w:rsidRPr="00265C5E" w14:paraId="30318CA9"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1103868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4F4C70F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297572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2F64FD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7E612C6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70F0D0E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618AAFA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vMerge w:val="restart"/>
            <w:tcBorders>
              <w:top w:val="single" w:sz="6" w:space="0" w:color="414142"/>
              <w:left w:val="single" w:sz="6" w:space="0" w:color="414142"/>
              <w:bottom w:val="single" w:sz="6" w:space="0" w:color="414142"/>
              <w:right w:val="single" w:sz="6" w:space="0" w:color="414142"/>
            </w:tcBorders>
          </w:tcPr>
          <w:p w14:paraId="2081075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1024EA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208FEDD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CA3A85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3D7E190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2991F77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5FCF10E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76–77 GHz</w:t>
            </w:r>
          </w:p>
        </w:tc>
        <w:tc>
          <w:tcPr>
            <w:tcW w:w="931" w:type="pct"/>
            <w:tcBorders>
              <w:top w:val="single" w:sz="6" w:space="0" w:color="414142"/>
              <w:left w:val="single" w:sz="6" w:space="0" w:color="414142"/>
              <w:bottom w:val="single" w:sz="6" w:space="0" w:color="414142"/>
              <w:right w:val="single" w:sz="6" w:space="0" w:color="414142"/>
            </w:tcBorders>
          </w:tcPr>
          <w:p w14:paraId="25C8601C" w14:textId="10E32804"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xml:space="preserve">1.3., 1.18., 1.27., 1.34., 1.44., </w:t>
            </w:r>
            <w:r w:rsidR="00844D53" w:rsidRPr="00265C5E">
              <w:rPr>
                <w:rFonts w:ascii="Times New Roman" w:eastAsia="Times New Roman" w:hAnsi="Times New Roman" w:cs="Times New Roman"/>
                <w:sz w:val="21"/>
                <w:szCs w:val="21"/>
                <w:lang w:eastAsia="lv-LV"/>
              </w:rPr>
              <w:t xml:space="preserve">1.50., </w:t>
            </w:r>
            <w:r w:rsidRPr="00265C5E">
              <w:rPr>
                <w:rFonts w:ascii="Times New Roman" w:eastAsia="Times New Roman" w:hAnsi="Times New Roman" w:cs="Times New Roman"/>
                <w:sz w:val="21"/>
                <w:szCs w:val="21"/>
                <w:lang w:eastAsia="lv-LV"/>
              </w:rPr>
              <w:t>3.18.</w:t>
            </w:r>
          </w:p>
        </w:tc>
        <w:tc>
          <w:tcPr>
            <w:tcW w:w="981" w:type="pct"/>
            <w:tcBorders>
              <w:top w:val="single" w:sz="6" w:space="0" w:color="414142"/>
              <w:left w:val="single" w:sz="6" w:space="0" w:color="414142"/>
              <w:bottom w:val="single" w:sz="6" w:space="0" w:color="414142"/>
              <w:right w:val="single" w:sz="6" w:space="0" w:color="414142"/>
            </w:tcBorders>
          </w:tcPr>
          <w:p w14:paraId="459C5CAA" w14:textId="77777777" w:rsidR="00061B10" w:rsidRPr="00265C5E" w:rsidRDefault="00061B10" w:rsidP="00F44977">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Transporta un satiksmes telemātikas ierīces</w:t>
            </w:r>
          </w:p>
          <w:p w14:paraId="131BE51F" w14:textId="27C123F5" w:rsidR="00844D53" w:rsidRPr="00265C5E" w:rsidRDefault="00844D53"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127A6E43"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77EE044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01275D0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5E27CC3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37D19C6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76–81,5 GHz</w:t>
            </w:r>
          </w:p>
        </w:tc>
        <w:tc>
          <w:tcPr>
            <w:tcW w:w="931" w:type="pct"/>
            <w:tcBorders>
              <w:top w:val="single" w:sz="6" w:space="0" w:color="414142"/>
              <w:left w:val="single" w:sz="6" w:space="0" w:color="414142"/>
              <w:bottom w:val="single" w:sz="6" w:space="0" w:color="414142"/>
              <w:right w:val="single" w:sz="6" w:space="0" w:color="414142"/>
            </w:tcBorders>
          </w:tcPr>
          <w:p w14:paraId="7F6981C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0DA51DF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061B10" w:rsidRPr="00265C5E" w14:paraId="1394426B" w14:textId="77777777" w:rsidTr="00F44977">
        <w:tc>
          <w:tcPr>
            <w:tcW w:w="244" w:type="pct"/>
            <w:vMerge/>
            <w:tcBorders>
              <w:top w:val="single" w:sz="6" w:space="0" w:color="414142"/>
              <w:left w:val="single" w:sz="6" w:space="0" w:color="414142"/>
              <w:bottom w:val="single" w:sz="6" w:space="0" w:color="414142"/>
              <w:right w:val="single" w:sz="6" w:space="0" w:color="414142"/>
            </w:tcBorders>
          </w:tcPr>
          <w:p w14:paraId="321E273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tcPr>
          <w:p w14:paraId="49D35D0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tcPr>
          <w:p w14:paraId="4CA556B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7DFBD37C" w14:textId="680074A4"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69,8–79,9 GHz</w:t>
            </w:r>
          </w:p>
        </w:tc>
        <w:tc>
          <w:tcPr>
            <w:tcW w:w="931" w:type="pct"/>
            <w:tcBorders>
              <w:top w:val="single" w:sz="6" w:space="0" w:color="414142"/>
              <w:left w:val="single" w:sz="6" w:space="0" w:color="414142"/>
              <w:bottom w:val="single" w:sz="6" w:space="0" w:color="414142"/>
              <w:right w:val="single" w:sz="6" w:space="0" w:color="414142"/>
            </w:tcBorders>
          </w:tcPr>
          <w:p w14:paraId="40ED40AC" w14:textId="74879F20"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1.3., 1.50., 3.18.</w:t>
            </w:r>
          </w:p>
        </w:tc>
        <w:tc>
          <w:tcPr>
            <w:tcW w:w="981" w:type="pct"/>
            <w:tcBorders>
              <w:top w:val="single" w:sz="6" w:space="0" w:color="414142"/>
              <w:left w:val="single" w:sz="6" w:space="0" w:color="414142"/>
              <w:bottom w:val="single" w:sz="6" w:space="0" w:color="414142"/>
              <w:right w:val="single" w:sz="6" w:space="0" w:color="414142"/>
            </w:tcBorders>
          </w:tcPr>
          <w:p w14:paraId="68D6CD70" w14:textId="11F08FE1"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736AF196"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7DE4AD4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48D915D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4B280C8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5A76A4E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77–81 GHz</w:t>
            </w:r>
          </w:p>
        </w:tc>
        <w:tc>
          <w:tcPr>
            <w:tcW w:w="931" w:type="pct"/>
            <w:tcBorders>
              <w:top w:val="single" w:sz="6" w:space="0" w:color="414142"/>
              <w:left w:val="single" w:sz="6" w:space="0" w:color="414142"/>
              <w:bottom w:val="single" w:sz="6" w:space="0" w:color="414142"/>
              <w:right w:val="single" w:sz="6" w:space="0" w:color="414142"/>
            </w:tcBorders>
          </w:tcPr>
          <w:p w14:paraId="14A16C1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1.1., 2.17.</w:t>
            </w:r>
          </w:p>
        </w:tc>
        <w:tc>
          <w:tcPr>
            <w:tcW w:w="981" w:type="pct"/>
            <w:tcBorders>
              <w:top w:val="single" w:sz="6" w:space="0" w:color="414142"/>
              <w:left w:val="single" w:sz="6" w:space="0" w:color="414142"/>
              <w:bottom w:val="single" w:sz="6" w:space="0" w:color="414142"/>
              <w:right w:val="single" w:sz="6" w:space="0" w:color="414142"/>
            </w:tcBorders>
          </w:tcPr>
          <w:p w14:paraId="0FBD7CD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w:t>
            </w:r>
          </w:p>
        </w:tc>
      </w:tr>
      <w:tr w:rsidR="00061B10" w:rsidRPr="00265C5E" w14:paraId="1783F399"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68C2EB2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18C3DAC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2CAC290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63AEE89A" w14:textId="6CCD51D1"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75–85 GHz</w:t>
            </w:r>
          </w:p>
        </w:tc>
        <w:tc>
          <w:tcPr>
            <w:tcW w:w="931" w:type="pct"/>
            <w:tcBorders>
              <w:top w:val="single" w:sz="6" w:space="0" w:color="414142"/>
              <w:left w:val="single" w:sz="6" w:space="0" w:color="414142"/>
              <w:bottom w:val="single" w:sz="6" w:space="0" w:color="414142"/>
              <w:right w:val="single" w:sz="6" w:space="0" w:color="414142"/>
            </w:tcBorders>
          </w:tcPr>
          <w:p w14:paraId="481E4DD6" w14:textId="34C80063"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1.3., 1.18., 1.27., 1.34., 1.44., 2.47., 3.18.</w:t>
            </w:r>
          </w:p>
        </w:tc>
        <w:tc>
          <w:tcPr>
            <w:tcW w:w="981" w:type="pct"/>
            <w:tcBorders>
              <w:top w:val="single" w:sz="6" w:space="0" w:color="414142"/>
              <w:left w:val="single" w:sz="6" w:space="0" w:color="414142"/>
              <w:bottom w:val="single" w:sz="6" w:space="0" w:color="414142"/>
              <w:right w:val="single" w:sz="6" w:space="0" w:color="414142"/>
            </w:tcBorders>
          </w:tcPr>
          <w:p w14:paraId="4D9CE82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30AB410E" w14:textId="77777777" w:rsidTr="00E960B2">
        <w:tc>
          <w:tcPr>
            <w:tcW w:w="244" w:type="pct"/>
            <w:tcBorders>
              <w:top w:val="single" w:sz="6" w:space="0" w:color="414142"/>
              <w:left w:val="single" w:sz="6" w:space="0" w:color="414142"/>
              <w:bottom w:val="single" w:sz="6" w:space="0" w:color="414142"/>
              <w:right w:val="single" w:sz="6" w:space="0" w:color="414142"/>
            </w:tcBorders>
          </w:tcPr>
          <w:p w14:paraId="3C24E19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495.</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6DF0243E"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77,5–78 GHz</w:t>
            </w:r>
          </w:p>
        </w:tc>
      </w:tr>
      <w:tr w:rsidR="00061B10" w:rsidRPr="00265C5E" w14:paraId="4A7BCB16"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34EB8A8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4B2E521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B0FBED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3618A4A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5.559B</w:t>
            </w:r>
          </w:p>
          <w:p w14:paraId="6A70979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C756E2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400F9B4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vMerge w:val="restart"/>
            <w:tcBorders>
              <w:top w:val="single" w:sz="6" w:space="0" w:color="414142"/>
              <w:left w:val="single" w:sz="6" w:space="0" w:color="414142"/>
              <w:bottom w:val="single" w:sz="6" w:space="0" w:color="414142"/>
              <w:right w:val="single" w:sz="6" w:space="0" w:color="414142"/>
            </w:tcBorders>
          </w:tcPr>
          <w:p w14:paraId="31C47C7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59E77EE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20FC3B1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 5.559B</w:t>
            </w:r>
          </w:p>
          <w:p w14:paraId="077291C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150602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1384B91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65BD7EC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76–81,5 GHz</w:t>
            </w:r>
          </w:p>
        </w:tc>
        <w:tc>
          <w:tcPr>
            <w:tcW w:w="931" w:type="pct"/>
            <w:tcBorders>
              <w:top w:val="single" w:sz="6" w:space="0" w:color="414142"/>
              <w:left w:val="single" w:sz="6" w:space="0" w:color="414142"/>
              <w:bottom w:val="single" w:sz="6" w:space="0" w:color="414142"/>
              <w:right w:val="single" w:sz="6" w:space="0" w:color="414142"/>
            </w:tcBorders>
          </w:tcPr>
          <w:p w14:paraId="31B630F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3581AAA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061B10" w:rsidRPr="00265C5E" w14:paraId="2B86F911" w14:textId="77777777" w:rsidTr="00F44977">
        <w:tc>
          <w:tcPr>
            <w:tcW w:w="244" w:type="pct"/>
            <w:vMerge/>
            <w:tcBorders>
              <w:top w:val="single" w:sz="6" w:space="0" w:color="414142"/>
              <w:left w:val="single" w:sz="6" w:space="0" w:color="414142"/>
              <w:bottom w:val="single" w:sz="6" w:space="0" w:color="414142"/>
              <w:right w:val="single" w:sz="6" w:space="0" w:color="414142"/>
            </w:tcBorders>
          </w:tcPr>
          <w:p w14:paraId="61FD638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tcPr>
          <w:p w14:paraId="50DF63E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tcPr>
          <w:p w14:paraId="250810B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41765C74" w14:textId="0AB0D54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69,8–79,9 GHz</w:t>
            </w:r>
          </w:p>
        </w:tc>
        <w:tc>
          <w:tcPr>
            <w:tcW w:w="931" w:type="pct"/>
            <w:tcBorders>
              <w:top w:val="single" w:sz="6" w:space="0" w:color="414142"/>
              <w:left w:val="single" w:sz="6" w:space="0" w:color="414142"/>
              <w:bottom w:val="single" w:sz="6" w:space="0" w:color="414142"/>
              <w:right w:val="single" w:sz="6" w:space="0" w:color="414142"/>
            </w:tcBorders>
          </w:tcPr>
          <w:p w14:paraId="74C5A069" w14:textId="3CF2C0BC"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1.3., 1.50., 3.18.</w:t>
            </w:r>
          </w:p>
        </w:tc>
        <w:tc>
          <w:tcPr>
            <w:tcW w:w="981" w:type="pct"/>
            <w:tcBorders>
              <w:top w:val="single" w:sz="6" w:space="0" w:color="414142"/>
              <w:left w:val="single" w:sz="6" w:space="0" w:color="414142"/>
              <w:bottom w:val="single" w:sz="6" w:space="0" w:color="414142"/>
              <w:right w:val="single" w:sz="6" w:space="0" w:color="414142"/>
            </w:tcBorders>
          </w:tcPr>
          <w:p w14:paraId="5CA7C6EA" w14:textId="47D8D220"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06449E27"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0A2AFAB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2DE0EB4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28AF413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666496F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77–81 GHz</w:t>
            </w:r>
          </w:p>
        </w:tc>
        <w:tc>
          <w:tcPr>
            <w:tcW w:w="931" w:type="pct"/>
            <w:tcBorders>
              <w:top w:val="single" w:sz="6" w:space="0" w:color="414142"/>
              <w:left w:val="single" w:sz="6" w:space="0" w:color="414142"/>
              <w:bottom w:val="single" w:sz="6" w:space="0" w:color="414142"/>
              <w:right w:val="single" w:sz="6" w:space="0" w:color="414142"/>
            </w:tcBorders>
          </w:tcPr>
          <w:p w14:paraId="3C007B5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1.1., 2.17.</w:t>
            </w:r>
          </w:p>
        </w:tc>
        <w:tc>
          <w:tcPr>
            <w:tcW w:w="981" w:type="pct"/>
            <w:tcBorders>
              <w:top w:val="single" w:sz="6" w:space="0" w:color="414142"/>
              <w:left w:val="single" w:sz="6" w:space="0" w:color="414142"/>
              <w:bottom w:val="single" w:sz="6" w:space="0" w:color="414142"/>
              <w:right w:val="single" w:sz="6" w:space="0" w:color="414142"/>
            </w:tcBorders>
          </w:tcPr>
          <w:p w14:paraId="79888AE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w:t>
            </w:r>
          </w:p>
        </w:tc>
      </w:tr>
      <w:tr w:rsidR="00061B10" w:rsidRPr="00265C5E" w14:paraId="2E8F24B2"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1173EB8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271E633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53D12D6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1AC72B3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75–85 GHz</w:t>
            </w:r>
          </w:p>
        </w:tc>
        <w:tc>
          <w:tcPr>
            <w:tcW w:w="931" w:type="pct"/>
            <w:tcBorders>
              <w:top w:val="single" w:sz="6" w:space="0" w:color="414142"/>
              <w:left w:val="single" w:sz="6" w:space="0" w:color="414142"/>
              <w:bottom w:val="single" w:sz="6" w:space="0" w:color="414142"/>
              <w:right w:val="single" w:sz="6" w:space="0" w:color="414142"/>
            </w:tcBorders>
          </w:tcPr>
          <w:p w14:paraId="65D0FD25" w14:textId="5E879CE9"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1.3., 1.18., 1.27., 1.34., 1.44., 2.47., 3.18.</w:t>
            </w:r>
          </w:p>
        </w:tc>
        <w:tc>
          <w:tcPr>
            <w:tcW w:w="981" w:type="pct"/>
            <w:tcBorders>
              <w:top w:val="single" w:sz="6" w:space="0" w:color="414142"/>
              <w:left w:val="single" w:sz="6" w:space="0" w:color="414142"/>
              <w:bottom w:val="single" w:sz="6" w:space="0" w:color="414142"/>
              <w:right w:val="single" w:sz="6" w:space="0" w:color="414142"/>
            </w:tcBorders>
          </w:tcPr>
          <w:p w14:paraId="1D8C686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69A4CB42" w14:textId="77777777" w:rsidTr="00E960B2">
        <w:tc>
          <w:tcPr>
            <w:tcW w:w="244" w:type="pct"/>
            <w:tcBorders>
              <w:top w:val="single" w:sz="6" w:space="0" w:color="414142"/>
              <w:left w:val="single" w:sz="6" w:space="0" w:color="414142"/>
              <w:bottom w:val="single" w:sz="6" w:space="0" w:color="414142"/>
              <w:right w:val="single" w:sz="6" w:space="0" w:color="414142"/>
            </w:tcBorders>
          </w:tcPr>
          <w:p w14:paraId="447F873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496.</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6B7459C5"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78–79 GHz</w:t>
            </w:r>
          </w:p>
        </w:tc>
      </w:tr>
      <w:tr w:rsidR="00061B10" w:rsidRPr="00265C5E" w14:paraId="31D02401"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7216840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64D3232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2F98FA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0B07C6E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4465E38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3D6B5E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2F0DC63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5.149 5.560</w:t>
            </w:r>
          </w:p>
        </w:tc>
        <w:tc>
          <w:tcPr>
            <w:tcW w:w="932" w:type="pct"/>
            <w:vMerge w:val="restart"/>
            <w:tcBorders>
              <w:top w:val="single" w:sz="6" w:space="0" w:color="414142"/>
              <w:left w:val="single" w:sz="6" w:space="0" w:color="414142"/>
              <w:bottom w:val="single" w:sz="6" w:space="0" w:color="414142"/>
              <w:right w:val="single" w:sz="6" w:space="0" w:color="414142"/>
            </w:tcBorders>
          </w:tcPr>
          <w:p w14:paraId="3E7A47F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42848C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87C663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676A0BB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A5167F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500E56C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5.149 5.560</w:t>
            </w:r>
          </w:p>
        </w:tc>
        <w:tc>
          <w:tcPr>
            <w:tcW w:w="981" w:type="pct"/>
            <w:tcBorders>
              <w:top w:val="single" w:sz="6" w:space="0" w:color="414142"/>
              <w:left w:val="single" w:sz="6" w:space="0" w:color="414142"/>
              <w:bottom w:val="single" w:sz="6" w:space="0" w:color="414142"/>
              <w:right w:val="single" w:sz="6" w:space="0" w:color="414142"/>
            </w:tcBorders>
          </w:tcPr>
          <w:p w14:paraId="5125022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76–81,5 GHz</w:t>
            </w:r>
          </w:p>
        </w:tc>
        <w:tc>
          <w:tcPr>
            <w:tcW w:w="931" w:type="pct"/>
            <w:tcBorders>
              <w:top w:val="single" w:sz="6" w:space="0" w:color="414142"/>
              <w:left w:val="single" w:sz="6" w:space="0" w:color="414142"/>
              <w:bottom w:val="single" w:sz="6" w:space="0" w:color="414142"/>
              <w:right w:val="single" w:sz="6" w:space="0" w:color="414142"/>
            </w:tcBorders>
          </w:tcPr>
          <w:p w14:paraId="13CFE8B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2A203CF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061B10" w:rsidRPr="00265C5E" w14:paraId="53D4F3B2" w14:textId="77777777" w:rsidTr="00F44977">
        <w:tc>
          <w:tcPr>
            <w:tcW w:w="244" w:type="pct"/>
            <w:vMerge/>
            <w:tcBorders>
              <w:top w:val="single" w:sz="6" w:space="0" w:color="414142"/>
              <w:left w:val="single" w:sz="6" w:space="0" w:color="414142"/>
              <w:bottom w:val="single" w:sz="6" w:space="0" w:color="414142"/>
              <w:right w:val="single" w:sz="6" w:space="0" w:color="414142"/>
            </w:tcBorders>
          </w:tcPr>
          <w:p w14:paraId="3939F47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tcPr>
          <w:p w14:paraId="7F644B3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tcPr>
          <w:p w14:paraId="45A5D8C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067AA191" w14:textId="1863FBD1"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69,8–79,9 GHz</w:t>
            </w:r>
          </w:p>
        </w:tc>
        <w:tc>
          <w:tcPr>
            <w:tcW w:w="931" w:type="pct"/>
            <w:tcBorders>
              <w:top w:val="single" w:sz="6" w:space="0" w:color="414142"/>
              <w:left w:val="single" w:sz="6" w:space="0" w:color="414142"/>
              <w:bottom w:val="single" w:sz="6" w:space="0" w:color="414142"/>
              <w:right w:val="single" w:sz="6" w:space="0" w:color="414142"/>
            </w:tcBorders>
          </w:tcPr>
          <w:p w14:paraId="2994E589" w14:textId="4EC03C7E"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1.3., 1.50., 3.18.</w:t>
            </w:r>
          </w:p>
        </w:tc>
        <w:tc>
          <w:tcPr>
            <w:tcW w:w="981" w:type="pct"/>
            <w:tcBorders>
              <w:top w:val="single" w:sz="6" w:space="0" w:color="414142"/>
              <w:left w:val="single" w:sz="6" w:space="0" w:color="414142"/>
              <w:bottom w:val="single" w:sz="6" w:space="0" w:color="414142"/>
              <w:right w:val="single" w:sz="6" w:space="0" w:color="414142"/>
            </w:tcBorders>
          </w:tcPr>
          <w:p w14:paraId="5036728A" w14:textId="3FDD971F"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50F38137"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1902046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7D6F5BD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342386C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51F625F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77–81 GHz</w:t>
            </w:r>
          </w:p>
        </w:tc>
        <w:tc>
          <w:tcPr>
            <w:tcW w:w="931" w:type="pct"/>
            <w:tcBorders>
              <w:top w:val="single" w:sz="6" w:space="0" w:color="414142"/>
              <w:left w:val="single" w:sz="6" w:space="0" w:color="414142"/>
              <w:bottom w:val="single" w:sz="6" w:space="0" w:color="414142"/>
              <w:right w:val="single" w:sz="6" w:space="0" w:color="414142"/>
            </w:tcBorders>
          </w:tcPr>
          <w:p w14:paraId="6B1BF60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1.1., 2.17.</w:t>
            </w:r>
          </w:p>
        </w:tc>
        <w:tc>
          <w:tcPr>
            <w:tcW w:w="981" w:type="pct"/>
            <w:tcBorders>
              <w:top w:val="single" w:sz="6" w:space="0" w:color="414142"/>
              <w:left w:val="single" w:sz="6" w:space="0" w:color="414142"/>
              <w:bottom w:val="single" w:sz="6" w:space="0" w:color="414142"/>
              <w:right w:val="single" w:sz="6" w:space="0" w:color="414142"/>
            </w:tcBorders>
          </w:tcPr>
          <w:p w14:paraId="2ABA87A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w:t>
            </w:r>
          </w:p>
        </w:tc>
      </w:tr>
      <w:tr w:rsidR="00061B10" w:rsidRPr="00265C5E" w14:paraId="5BE2396E"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28B0E98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25FAE17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24A95A4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0FF8C516" w14:textId="3CC5A5B8"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75–85 GHz</w:t>
            </w:r>
          </w:p>
        </w:tc>
        <w:tc>
          <w:tcPr>
            <w:tcW w:w="931" w:type="pct"/>
            <w:tcBorders>
              <w:top w:val="single" w:sz="6" w:space="0" w:color="414142"/>
              <w:left w:val="single" w:sz="6" w:space="0" w:color="414142"/>
              <w:bottom w:val="single" w:sz="6" w:space="0" w:color="414142"/>
              <w:right w:val="single" w:sz="6" w:space="0" w:color="414142"/>
            </w:tcBorders>
          </w:tcPr>
          <w:p w14:paraId="55ADA36C" w14:textId="5D6AF315"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1.3., 1.18., 1.27., 1.34., 1.44., 2.47., 3.18.</w:t>
            </w:r>
          </w:p>
        </w:tc>
        <w:tc>
          <w:tcPr>
            <w:tcW w:w="981" w:type="pct"/>
            <w:tcBorders>
              <w:top w:val="single" w:sz="6" w:space="0" w:color="414142"/>
              <w:left w:val="single" w:sz="6" w:space="0" w:color="414142"/>
              <w:bottom w:val="single" w:sz="6" w:space="0" w:color="414142"/>
              <w:right w:val="single" w:sz="6" w:space="0" w:color="414142"/>
            </w:tcBorders>
          </w:tcPr>
          <w:p w14:paraId="01635C8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5D7ABFA4"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0C2114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497.</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001C6C7E"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79–81 GHz</w:t>
            </w:r>
          </w:p>
        </w:tc>
      </w:tr>
      <w:tr w:rsidR="00061B10" w:rsidRPr="00265C5E" w14:paraId="2ED4817E"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4916D45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0BDBF23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FE7995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2F39B3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1697692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49AA9A0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30E488C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vMerge w:val="restart"/>
            <w:tcBorders>
              <w:top w:val="single" w:sz="6" w:space="0" w:color="414142"/>
              <w:left w:val="single" w:sz="6" w:space="0" w:color="414142"/>
              <w:bottom w:val="single" w:sz="6" w:space="0" w:color="414142"/>
              <w:right w:val="single" w:sz="6" w:space="0" w:color="414142"/>
            </w:tcBorders>
          </w:tcPr>
          <w:p w14:paraId="4A5F88D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E117E7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02C82D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16A3C75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2422797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599BB56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458B406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76–81,5 GHz</w:t>
            </w:r>
          </w:p>
        </w:tc>
        <w:tc>
          <w:tcPr>
            <w:tcW w:w="931" w:type="pct"/>
            <w:tcBorders>
              <w:top w:val="single" w:sz="6" w:space="0" w:color="414142"/>
              <w:left w:val="single" w:sz="6" w:space="0" w:color="414142"/>
              <w:bottom w:val="single" w:sz="6" w:space="0" w:color="414142"/>
              <w:right w:val="single" w:sz="6" w:space="0" w:color="414142"/>
            </w:tcBorders>
          </w:tcPr>
          <w:p w14:paraId="0A339A2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78AD63A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061B10" w:rsidRPr="00265C5E" w14:paraId="29D596BA" w14:textId="77777777" w:rsidTr="00F44977">
        <w:tc>
          <w:tcPr>
            <w:tcW w:w="244" w:type="pct"/>
            <w:vMerge/>
            <w:tcBorders>
              <w:top w:val="single" w:sz="6" w:space="0" w:color="414142"/>
              <w:left w:val="single" w:sz="6" w:space="0" w:color="414142"/>
              <w:bottom w:val="single" w:sz="6" w:space="0" w:color="414142"/>
              <w:right w:val="single" w:sz="6" w:space="0" w:color="414142"/>
            </w:tcBorders>
          </w:tcPr>
          <w:p w14:paraId="33B786D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tcPr>
          <w:p w14:paraId="22BD753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tcPr>
          <w:p w14:paraId="5945DFB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68A58165" w14:textId="38AF20EE"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69,8–79,9 GHz</w:t>
            </w:r>
          </w:p>
        </w:tc>
        <w:tc>
          <w:tcPr>
            <w:tcW w:w="931" w:type="pct"/>
            <w:tcBorders>
              <w:top w:val="single" w:sz="6" w:space="0" w:color="414142"/>
              <w:left w:val="single" w:sz="6" w:space="0" w:color="414142"/>
              <w:bottom w:val="single" w:sz="6" w:space="0" w:color="414142"/>
              <w:right w:val="single" w:sz="6" w:space="0" w:color="414142"/>
            </w:tcBorders>
          </w:tcPr>
          <w:p w14:paraId="3061E5D2" w14:textId="318F0F06"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1.3., 1.50., 3.18.</w:t>
            </w:r>
          </w:p>
        </w:tc>
        <w:tc>
          <w:tcPr>
            <w:tcW w:w="981" w:type="pct"/>
            <w:tcBorders>
              <w:top w:val="single" w:sz="6" w:space="0" w:color="414142"/>
              <w:left w:val="single" w:sz="6" w:space="0" w:color="414142"/>
              <w:bottom w:val="single" w:sz="6" w:space="0" w:color="414142"/>
              <w:right w:val="single" w:sz="6" w:space="0" w:color="414142"/>
            </w:tcBorders>
          </w:tcPr>
          <w:p w14:paraId="36BA72DF" w14:textId="5840145F"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53B04580"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29787C7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0E4AC15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64E7C24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2A14126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 77–81 GHz</w:t>
            </w:r>
          </w:p>
        </w:tc>
        <w:tc>
          <w:tcPr>
            <w:tcW w:w="931" w:type="pct"/>
            <w:tcBorders>
              <w:top w:val="single" w:sz="6" w:space="0" w:color="414142"/>
              <w:left w:val="single" w:sz="6" w:space="0" w:color="414142"/>
              <w:bottom w:val="single" w:sz="6" w:space="0" w:color="414142"/>
              <w:right w:val="single" w:sz="6" w:space="0" w:color="414142"/>
            </w:tcBorders>
          </w:tcPr>
          <w:p w14:paraId="5F13BF2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1.1., 2.17.</w:t>
            </w:r>
          </w:p>
        </w:tc>
        <w:tc>
          <w:tcPr>
            <w:tcW w:w="981" w:type="pct"/>
            <w:tcBorders>
              <w:top w:val="single" w:sz="6" w:space="0" w:color="414142"/>
              <w:left w:val="single" w:sz="6" w:space="0" w:color="414142"/>
              <w:bottom w:val="single" w:sz="6" w:space="0" w:color="414142"/>
              <w:right w:val="single" w:sz="6" w:space="0" w:color="414142"/>
            </w:tcBorders>
          </w:tcPr>
          <w:p w14:paraId="1398458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SRR</w:t>
            </w:r>
          </w:p>
        </w:tc>
      </w:tr>
      <w:tr w:rsidR="00061B10" w:rsidRPr="00265C5E" w14:paraId="71EB147E"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2C672A3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0CCAB32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5748BE9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1CC42FED" w14:textId="5616F910"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75–85 GHz</w:t>
            </w:r>
          </w:p>
        </w:tc>
        <w:tc>
          <w:tcPr>
            <w:tcW w:w="931" w:type="pct"/>
            <w:tcBorders>
              <w:top w:val="single" w:sz="6" w:space="0" w:color="414142"/>
              <w:left w:val="single" w:sz="6" w:space="0" w:color="414142"/>
              <w:bottom w:val="single" w:sz="6" w:space="0" w:color="414142"/>
              <w:right w:val="single" w:sz="6" w:space="0" w:color="414142"/>
            </w:tcBorders>
          </w:tcPr>
          <w:p w14:paraId="2D6F49C0" w14:textId="0DB8B629"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1.3., 1.18., 1.27., 1.34., 1.44., 2.47., 3.18.</w:t>
            </w:r>
          </w:p>
        </w:tc>
        <w:tc>
          <w:tcPr>
            <w:tcW w:w="981" w:type="pct"/>
            <w:tcBorders>
              <w:top w:val="single" w:sz="6" w:space="0" w:color="414142"/>
              <w:left w:val="single" w:sz="6" w:space="0" w:color="414142"/>
              <w:bottom w:val="single" w:sz="6" w:space="0" w:color="414142"/>
              <w:right w:val="single" w:sz="6" w:space="0" w:color="414142"/>
            </w:tcBorders>
          </w:tcPr>
          <w:p w14:paraId="216D1C8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0EAFF2FF" w14:textId="77777777" w:rsidTr="00E960B2">
        <w:tc>
          <w:tcPr>
            <w:tcW w:w="244" w:type="pct"/>
            <w:tcBorders>
              <w:top w:val="single" w:sz="6" w:space="0" w:color="414142"/>
              <w:left w:val="single" w:sz="6" w:space="0" w:color="414142"/>
              <w:bottom w:val="single" w:sz="6" w:space="0" w:color="414142"/>
              <w:right w:val="single" w:sz="6" w:space="0" w:color="414142"/>
            </w:tcBorders>
          </w:tcPr>
          <w:p w14:paraId="627E163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498.</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1A2814BA"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81–84 GHz</w:t>
            </w:r>
          </w:p>
        </w:tc>
      </w:tr>
      <w:tr w:rsidR="00061B10" w:rsidRPr="00265C5E" w14:paraId="384C2DBD"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0F09E8C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0A348A8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5.338A</w:t>
            </w:r>
          </w:p>
          <w:p w14:paraId="1CB2AA7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w:t>
            </w:r>
            <w:r w:rsidRPr="00265C5E">
              <w:rPr>
                <w:rFonts w:ascii="Times New Roman" w:eastAsia="Times New Roman" w:hAnsi="Times New Roman" w:cs="Times New Roman"/>
                <w:sz w:val="21"/>
                <w:szCs w:val="21"/>
                <w:lang w:eastAsia="lv-LV"/>
              </w:rPr>
              <w:br/>
              <w:t>(Zeme–izplatījums)</w:t>
            </w:r>
          </w:p>
          <w:p w14:paraId="0D42802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4B3A573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w:t>
            </w:r>
            <w:r w:rsidRPr="00265C5E">
              <w:rPr>
                <w:rFonts w:ascii="Times New Roman" w:eastAsia="Times New Roman" w:hAnsi="Times New Roman" w:cs="Times New Roman"/>
                <w:sz w:val="21"/>
                <w:szCs w:val="21"/>
                <w:lang w:eastAsia="lv-LV"/>
              </w:rPr>
              <w:br/>
              <w:t>(Zeme–izplatījums)</w:t>
            </w:r>
          </w:p>
          <w:p w14:paraId="1830C20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19079B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3E99F59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5.561A</w:t>
            </w:r>
          </w:p>
        </w:tc>
        <w:tc>
          <w:tcPr>
            <w:tcW w:w="932" w:type="pct"/>
            <w:vMerge w:val="restart"/>
            <w:tcBorders>
              <w:top w:val="single" w:sz="6" w:space="0" w:color="414142"/>
              <w:left w:val="single" w:sz="6" w:space="0" w:color="414142"/>
              <w:bottom w:val="single" w:sz="6" w:space="0" w:color="414142"/>
              <w:right w:val="single" w:sz="6" w:space="0" w:color="414142"/>
            </w:tcBorders>
          </w:tcPr>
          <w:p w14:paraId="336E62D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5.338A</w:t>
            </w:r>
          </w:p>
          <w:p w14:paraId="2CD3920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w:t>
            </w:r>
            <w:r w:rsidRPr="00265C5E">
              <w:rPr>
                <w:rFonts w:ascii="Times New Roman" w:eastAsia="Times New Roman" w:hAnsi="Times New Roman" w:cs="Times New Roman"/>
                <w:sz w:val="21"/>
                <w:szCs w:val="21"/>
                <w:lang w:eastAsia="lv-LV"/>
              </w:rPr>
              <w:br/>
              <w:t>(Zeme–izplatījums)</w:t>
            </w:r>
          </w:p>
          <w:p w14:paraId="4B96C76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26D7E1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w:t>
            </w:r>
            <w:r w:rsidRPr="00265C5E">
              <w:rPr>
                <w:rFonts w:ascii="Times New Roman" w:eastAsia="Times New Roman" w:hAnsi="Times New Roman" w:cs="Times New Roman"/>
                <w:sz w:val="21"/>
                <w:szCs w:val="21"/>
                <w:lang w:eastAsia="lv-LV"/>
              </w:rPr>
              <w:br/>
              <w:t>(Zeme–izplatījums)</w:t>
            </w:r>
          </w:p>
          <w:p w14:paraId="6D8BC60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638A38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(izplatījums–Zeme)</w:t>
            </w:r>
          </w:p>
          <w:p w14:paraId="65E659A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5.561A</w:t>
            </w:r>
          </w:p>
          <w:p w14:paraId="510AD6F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 5.561A</w:t>
            </w:r>
          </w:p>
          <w:p w14:paraId="27E6173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4114EC5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76–81,5 GHz</w:t>
            </w:r>
          </w:p>
        </w:tc>
        <w:tc>
          <w:tcPr>
            <w:tcW w:w="931" w:type="pct"/>
            <w:tcBorders>
              <w:top w:val="single" w:sz="6" w:space="0" w:color="414142"/>
              <w:left w:val="single" w:sz="6" w:space="0" w:color="414142"/>
              <w:bottom w:val="single" w:sz="6" w:space="0" w:color="414142"/>
              <w:right w:val="single" w:sz="6" w:space="0" w:color="414142"/>
            </w:tcBorders>
          </w:tcPr>
          <w:p w14:paraId="5ABAFC1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5266440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061B10" w:rsidRPr="00265C5E" w14:paraId="07AB4569"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5D836EC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163E585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70D0898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0B37E9A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81–84 GHz</w:t>
            </w:r>
          </w:p>
        </w:tc>
        <w:tc>
          <w:tcPr>
            <w:tcW w:w="931" w:type="pct"/>
            <w:tcBorders>
              <w:top w:val="single" w:sz="6" w:space="0" w:color="414142"/>
              <w:left w:val="single" w:sz="6" w:space="0" w:color="414142"/>
              <w:bottom w:val="single" w:sz="6" w:space="0" w:color="414142"/>
              <w:right w:val="single" w:sz="6" w:space="0" w:color="414142"/>
            </w:tcBorders>
          </w:tcPr>
          <w:p w14:paraId="7B0BE37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3.25.</w:t>
            </w:r>
          </w:p>
        </w:tc>
        <w:tc>
          <w:tcPr>
            <w:tcW w:w="981" w:type="pct"/>
            <w:tcBorders>
              <w:top w:val="single" w:sz="6" w:space="0" w:color="414142"/>
              <w:left w:val="single" w:sz="6" w:space="0" w:color="414142"/>
              <w:bottom w:val="single" w:sz="6" w:space="0" w:color="414142"/>
              <w:right w:val="single" w:sz="6" w:space="0" w:color="414142"/>
            </w:tcBorders>
          </w:tcPr>
          <w:p w14:paraId="12223BB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465A0CD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FX-74G-PP</w:t>
            </w:r>
          </w:p>
        </w:tc>
      </w:tr>
      <w:tr w:rsidR="00061B10" w:rsidRPr="00265C5E" w14:paraId="7CCD70DB"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5092948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2259C30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689BF3A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41DE4CA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AS: 81–84 GHz</w:t>
            </w:r>
          </w:p>
        </w:tc>
        <w:tc>
          <w:tcPr>
            <w:tcW w:w="931" w:type="pct"/>
            <w:tcBorders>
              <w:top w:val="single" w:sz="6" w:space="0" w:color="414142"/>
              <w:left w:val="single" w:sz="6" w:space="0" w:color="414142"/>
              <w:bottom w:val="single" w:sz="6" w:space="0" w:color="414142"/>
              <w:right w:val="single" w:sz="6" w:space="0" w:color="414142"/>
            </w:tcBorders>
          </w:tcPr>
          <w:p w14:paraId="082F11A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10C5515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68B1FF99"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706F78F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7F8196C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2982C09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1823286A" w14:textId="21C51566"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75–85 GHz</w:t>
            </w:r>
          </w:p>
        </w:tc>
        <w:tc>
          <w:tcPr>
            <w:tcW w:w="931" w:type="pct"/>
            <w:tcBorders>
              <w:top w:val="single" w:sz="6" w:space="0" w:color="414142"/>
              <w:left w:val="single" w:sz="6" w:space="0" w:color="414142"/>
              <w:bottom w:val="single" w:sz="6" w:space="0" w:color="414142"/>
              <w:right w:val="single" w:sz="6" w:space="0" w:color="414142"/>
            </w:tcBorders>
          </w:tcPr>
          <w:p w14:paraId="17D22FE5" w14:textId="36DD83CD"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1.3., 1.18., 1.27., 1.34., 1.44., 2.47., 3.18.</w:t>
            </w:r>
          </w:p>
        </w:tc>
        <w:tc>
          <w:tcPr>
            <w:tcW w:w="981" w:type="pct"/>
            <w:tcBorders>
              <w:top w:val="single" w:sz="6" w:space="0" w:color="414142"/>
              <w:left w:val="single" w:sz="6" w:space="0" w:color="414142"/>
              <w:bottom w:val="single" w:sz="6" w:space="0" w:color="414142"/>
              <w:right w:val="single" w:sz="6" w:space="0" w:color="414142"/>
            </w:tcBorders>
          </w:tcPr>
          <w:p w14:paraId="75841F4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2DA73DF1" w14:textId="77777777" w:rsidTr="00E960B2">
        <w:tc>
          <w:tcPr>
            <w:tcW w:w="244" w:type="pct"/>
            <w:tcBorders>
              <w:top w:val="single" w:sz="6" w:space="0" w:color="414142"/>
              <w:left w:val="single" w:sz="6" w:space="0" w:color="414142"/>
              <w:bottom w:val="single" w:sz="6" w:space="0" w:color="414142"/>
              <w:right w:val="single" w:sz="6" w:space="0" w:color="414142"/>
            </w:tcBorders>
          </w:tcPr>
          <w:p w14:paraId="0FA791F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499.</w:t>
            </w:r>
          </w:p>
        </w:tc>
        <w:tc>
          <w:tcPr>
            <w:tcW w:w="4756" w:type="pct"/>
            <w:gridSpan w:val="5"/>
            <w:tcBorders>
              <w:top w:val="single" w:sz="6" w:space="0" w:color="414142"/>
              <w:left w:val="single" w:sz="6" w:space="0" w:color="414142"/>
              <w:bottom w:val="single" w:sz="6" w:space="0" w:color="414142"/>
              <w:right w:val="single" w:sz="6" w:space="0" w:color="414142"/>
            </w:tcBorders>
            <w:vAlign w:val="center"/>
          </w:tcPr>
          <w:p w14:paraId="2A983EA0"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84–86 GHz</w:t>
            </w:r>
          </w:p>
        </w:tc>
      </w:tr>
      <w:tr w:rsidR="00061B10" w:rsidRPr="00265C5E" w14:paraId="15679638"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04001AC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130FD7B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5.338A</w:t>
            </w:r>
          </w:p>
          <w:p w14:paraId="61D2C99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w:t>
            </w:r>
            <w:r w:rsidRPr="00265C5E">
              <w:rPr>
                <w:rFonts w:ascii="Times New Roman" w:eastAsia="Times New Roman" w:hAnsi="Times New Roman" w:cs="Times New Roman"/>
                <w:sz w:val="21"/>
                <w:szCs w:val="21"/>
                <w:lang w:eastAsia="lv-LV"/>
              </w:rPr>
              <w:br/>
              <w:t>(Zeme–izplatījums)</w:t>
            </w:r>
          </w:p>
          <w:p w14:paraId="6E8C7E5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ED7E3A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B45C79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vMerge w:val="restart"/>
            <w:tcBorders>
              <w:top w:val="single" w:sz="6" w:space="0" w:color="414142"/>
              <w:left w:val="single" w:sz="6" w:space="0" w:color="414142"/>
              <w:bottom w:val="single" w:sz="6" w:space="0" w:color="414142"/>
              <w:right w:val="single" w:sz="6" w:space="0" w:color="414142"/>
            </w:tcBorders>
          </w:tcPr>
          <w:p w14:paraId="1F07266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5.338A</w:t>
            </w:r>
          </w:p>
          <w:p w14:paraId="705A086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w:t>
            </w:r>
            <w:r w:rsidRPr="00265C5E">
              <w:rPr>
                <w:rFonts w:ascii="Times New Roman" w:eastAsia="Times New Roman" w:hAnsi="Times New Roman" w:cs="Times New Roman"/>
                <w:sz w:val="21"/>
                <w:szCs w:val="21"/>
                <w:lang w:eastAsia="lv-LV"/>
              </w:rPr>
              <w:br/>
              <w:t>(Zeme–izplatījums)</w:t>
            </w:r>
          </w:p>
          <w:p w14:paraId="4900307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7509DD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AC46C6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3C7F1B0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Ciparu RRL: 74–76/</w:t>
            </w:r>
            <w:r w:rsidRPr="00265C5E">
              <w:rPr>
                <w:rFonts w:ascii="Times New Roman" w:eastAsia="Times New Roman" w:hAnsi="Times New Roman" w:cs="Times New Roman"/>
                <w:sz w:val="21"/>
                <w:szCs w:val="21"/>
                <w:lang w:eastAsia="lv-LV"/>
              </w:rPr>
              <w:br/>
              <w:t>84–86 GHz</w:t>
            </w:r>
          </w:p>
        </w:tc>
        <w:tc>
          <w:tcPr>
            <w:tcW w:w="931" w:type="pct"/>
            <w:tcBorders>
              <w:top w:val="single" w:sz="6" w:space="0" w:color="414142"/>
              <w:left w:val="single" w:sz="6" w:space="0" w:color="414142"/>
              <w:bottom w:val="single" w:sz="6" w:space="0" w:color="414142"/>
              <w:right w:val="single" w:sz="6" w:space="0" w:color="414142"/>
            </w:tcBorders>
          </w:tcPr>
          <w:p w14:paraId="733BFE0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3.25.</w:t>
            </w:r>
          </w:p>
        </w:tc>
        <w:tc>
          <w:tcPr>
            <w:tcW w:w="981" w:type="pct"/>
            <w:tcBorders>
              <w:top w:val="single" w:sz="6" w:space="0" w:color="414142"/>
              <w:left w:val="single" w:sz="6" w:space="0" w:color="414142"/>
              <w:bottom w:val="single" w:sz="6" w:space="0" w:color="414142"/>
              <w:right w:val="single" w:sz="6" w:space="0" w:color="414142"/>
            </w:tcBorders>
          </w:tcPr>
          <w:p w14:paraId="5F8D5EB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Konfigurācija PP</w:t>
            </w:r>
          </w:p>
          <w:p w14:paraId="4D78267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Radiosaskarne FX-74G-PP</w:t>
            </w:r>
          </w:p>
        </w:tc>
      </w:tr>
      <w:tr w:rsidR="00061B10" w:rsidRPr="00265C5E" w14:paraId="6572D5CD"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41FA9BA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4632A0E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1F527C3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3A74A885" w14:textId="253A8903"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75–85 GHz</w:t>
            </w:r>
          </w:p>
        </w:tc>
        <w:tc>
          <w:tcPr>
            <w:tcW w:w="931" w:type="pct"/>
            <w:tcBorders>
              <w:top w:val="single" w:sz="6" w:space="0" w:color="414142"/>
              <w:left w:val="single" w:sz="6" w:space="0" w:color="414142"/>
              <w:bottom w:val="single" w:sz="6" w:space="0" w:color="414142"/>
              <w:right w:val="single" w:sz="6" w:space="0" w:color="414142"/>
            </w:tcBorders>
          </w:tcPr>
          <w:p w14:paraId="2871BBED" w14:textId="1365F126"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1.3., 1.18., 1.27., 1.34., 1.44., 2.47., 3.18.</w:t>
            </w:r>
          </w:p>
        </w:tc>
        <w:tc>
          <w:tcPr>
            <w:tcW w:w="981" w:type="pct"/>
            <w:tcBorders>
              <w:top w:val="single" w:sz="6" w:space="0" w:color="414142"/>
              <w:left w:val="single" w:sz="6" w:space="0" w:color="414142"/>
              <w:bottom w:val="single" w:sz="6" w:space="0" w:color="414142"/>
              <w:right w:val="single" w:sz="6" w:space="0" w:color="414142"/>
            </w:tcBorders>
          </w:tcPr>
          <w:p w14:paraId="2E43431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Radionoteikšanas ierīces</w:t>
            </w:r>
          </w:p>
        </w:tc>
      </w:tr>
      <w:tr w:rsidR="00061B10" w:rsidRPr="00265C5E" w14:paraId="2AEC794D" w14:textId="77777777" w:rsidTr="00E960B2">
        <w:tc>
          <w:tcPr>
            <w:tcW w:w="244" w:type="pct"/>
            <w:tcBorders>
              <w:top w:val="single" w:sz="6" w:space="0" w:color="414142"/>
              <w:left w:val="single" w:sz="6" w:space="0" w:color="414142"/>
              <w:bottom w:val="single" w:sz="6" w:space="0" w:color="414142"/>
              <w:right w:val="single" w:sz="6" w:space="0" w:color="414142"/>
            </w:tcBorders>
          </w:tcPr>
          <w:p w14:paraId="0180F5A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500.</w:t>
            </w:r>
          </w:p>
        </w:tc>
        <w:tc>
          <w:tcPr>
            <w:tcW w:w="4756" w:type="pct"/>
            <w:gridSpan w:val="5"/>
            <w:tcBorders>
              <w:top w:val="single" w:sz="6" w:space="0" w:color="414142"/>
              <w:left w:val="single" w:sz="6" w:space="0" w:color="414142"/>
              <w:bottom w:val="single" w:sz="6" w:space="0" w:color="414142"/>
              <w:right w:val="single" w:sz="6" w:space="0" w:color="414142"/>
            </w:tcBorders>
          </w:tcPr>
          <w:p w14:paraId="4B5C31BA"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86–92 GHz</w:t>
            </w:r>
          </w:p>
        </w:tc>
      </w:tr>
      <w:tr w:rsidR="00061B10" w:rsidRPr="00265C5E" w14:paraId="48685FED" w14:textId="77777777" w:rsidTr="00F44977">
        <w:tc>
          <w:tcPr>
            <w:tcW w:w="244" w:type="pct"/>
            <w:tcBorders>
              <w:top w:val="single" w:sz="6" w:space="0" w:color="414142"/>
              <w:left w:val="single" w:sz="6" w:space="0" w:color="414142"/>
              <w:bottom w:val="single" w:sz="6" w:space="0" w:color="414142"/>
              <w:right w:val="single" w:sz="6" w:space="0" w:color="414142"/>
            </w:tcBorders>
          </w:tcPr>
          <w:p w14:paraId="4CF63DE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1DB203A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5143597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FCAFED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9A07B0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932" w:type="pct"/>
            <w:tcBorders>
              <w:top w:val="single" w:sz="6" w:space="0" w:color="414142"/>
              <w:left w:val="single" w:sz="6" w:space="0" w:color="414142"/>
              <w:bottom w:val="single" w:sz="6" w:space="0" w:color="414142"/>
              <w:right w:val="single" w:sz="6" w:space="0" w:color="414142"/>
            </w:tcBorders>
          </w:tcPr>
          <w:p w14:paraId="2C9D1A2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22013D1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492271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15F1DDD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981" w:type="pct"/>
            <w:tcBorders>
              <w:top w:val="single" w:sz="6" w:space="0" w:color="414142"/>
              <w:left w:val="single" w:sz="6" w:space="0" w:color="414142"/>
              <w:bottom w:val="single" w:sz="6" w:space="0" w:color="414142"/>
              <w:right w:val="single" w:sz="6" w:space="0" w:color="414142"/>
            </w:tcBorders>
          </w:tcPr>
          <w:p w14:paraId="7AD7739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Pasīvie satelītu sensori</w:t>
            </w:r>
          </w:p>
        </w:tc>
        <w:tc>
          <w:tcPr>
            <w:tcW w:w="931" w:type="pct"/>
            <w:tcBorders>
              <w:top w:val="single" w:sz="6" w:space="0" w:color="414142"/>
              <w:left w:val="single" w:sz="6" w:space="0" w:color="414142"/>
              <w:bottom w:val="single" w:sz="6" w:space="0" w:color="414142"/>
              <w:right w:val="single" w:sz="6" w:space="0" w:color="414142"/>
            </w:tcBorders>
          </w:tcPr>
          <w:p w14:paraId="367956F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680950A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061B10" w:rsidRPr="00265C5E" w14:paraId="6F865BA6" w14:textId="77777777" w:rsidTr="00E960B2">
        <w:tc>
          <w:tcPr>
            <w:tcW w:w="244" w:type="pct"/>
            <w:tcBorders>
              <w:top w:val="single" w:sz="6" w:space="0" w:color="414142"/>
              <w:left w:val="single" w:sz="6" w:space="0" w:color="414142"/>
              <w:bottom w:val="single" w:sz="6" w:space="0" w:color="414142"/>
              <w:right w:val="single" w:sz="6" w:space="0" w:color="414142"/>
            </w:tcBorders>
          </w:tcPr>
          <w:p w14:paraId="6734DC9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501.</w:t>
            </w:r>
          </w:p>
        </w:tc>
        <w:tc>
          <w:tcPr>
            <w:tcW w:w="4756" w:type="pct"/>
            <w:gridSpan w:val="5"/>
            <w:tcBorders>
              <w:top w:val="single" w:sz="6" w:space="0" w:color="414142"/>
              <w:left w:val="single" w:sz="6" w:space="0" w:color="414142"/>
              <w:bottom w:val="single" w:sz="6" w:space="0" w:color="414142"/>
              <w:right w:val="single" w:sz="6" w:space="0" w:color="414142"/>
            </w:tcBorders>
          </w:tcPr>
          <w:p w14:paraId="71FF705C"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92–94 GHz</w:t>
            </w:r>
          </w:p>
        </w:tc>
      </w:tr>
      <w:tr w:rsidR="00061B10" w:rsidRPr="00265C5E" w14:paraId="7E33581D" w14:textId="77777777" w:rsidTr="00F44977">
        <w:tc>
          <w:tcPr>
            <w:tcW w:w="244" w:type="pct"/>
            <w:tcBorders>
              <w:top w:val="single" w:sz="6" w:space="0" w:color="414142"/>
              <w:left w:val="single" w:sz="6" w:space="0" w:color="414142"/>
              <w:bottom w:val="single" w:sz="6" w:space="0" w:color="414142"/>
              <w:right w:val="single" w:sz="6" w:space="0" w:color="414142"/>
            </w:tcBorders>
          </w:tcPr>
          <w:p w14:paraId="1076F49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E92972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5.338A</w:t>
            </w:r>
          </w:p>
          <w:p w14:paraId="18BE946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24F30D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310AB2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181C55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tcBorders>
              <w:top w:val="single" w:sz="6" w:space="0" w:color="414142"/>
              <w:left w:val="single" w:sz="6" w:space="0" w:color="414142"/>
              <w:bottom w:val="single" w:sz="6" w:space="0" w:color="414142"/>
              <w:right w:val="single" w:sz="6" w:space="0" w:color="414142"/>
            </w:tcBorders>
          </w:tcPr>
          <w:p w14:paraId="6A7D595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5.338A</w:t>
            </w:r>
          </w:p>
          <w:p w14:paraId="65D99FF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8DBD7D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4F3797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B88A75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6487D8B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4A92D6B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E437D8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50D8A495"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2C85A0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502.</w:t>
            </w:r>
          </w:p>
        </w:tc>
        <w:tc>
          <w:tcPr>
            <w:tcW w:w="4756" w:type="pct"/>
            <w:gridSpan w:val="5"/>
            <w:tcBorders>
              <w:top w:val="single" w:sz="6" w:space="0" w:color="414142"/>
              <w:left w:val="single" w:sz="6" w:space="0" w:color="414142"/>
              <w:bottom w:val="single" w:sz="6" w:space="0" w:color="414142"/>
              <w:right w:val="single" w:sz="6" w:space="0" w:color="414142"/>
            </w:tcBorders>
          </w:tcPr>
          <w:p w14:paraId="2B32A45F"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94–94,1 GHz</w:t>
            </w:r>
          </w:p>
        </w:tc>
      </w:tr>
      <w:tr w:rsidR="00061B10" w:rsidRPr="00265C5E" w14:paraId="0BB5E4E2"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22EBA5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5AEE5F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51B8BFB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7A0D0D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2F78826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D2F690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5.562 5.562A</w:t>
            </w:r>
          </w:p>
        </w:tc>
        <w:tc>
          <w:tcPr>
            <w:tcW w:w="932" w:type="pct"/>
            <w:tcBorders>
              <w:top w:val="single" w:sz="6" w:space="0" w:color="414142"/>
              <w:left w:val="single" w:sz="6" w:space="0" w:color="414142"/>
              <w:bottom w:val="single" w:sz="6" w:space="0" w:color="414142"/>
              <w:right w:val="single" w:sz="6" w:space="0" w:color="414142"/>
            </w:tcBorders>
          </w:tcPr>
          <w:p w14:paraId="5EDD39E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w:t>
            </w:r>
          </w:p>
          <w:p w14:paraId="68038FF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BB6B4E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(aktīvais)</w:t>
            </w:r>
          </w:p>
          <w:p w14:paraId="5B47926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3C977E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5.562 5.562A</w:t>
            </w:r>
          </w:p>
        </w:tc>
        <w:tc>
          <w:tcPr>
            <w:tcW w:w="981" w:type="pct"/>
            <w:tcBorders>
              <w:top w:val="single" w:sz="6" w:space="0" w:color="414142"/>
              <w:left w:val="single" w:sz="6" w:space="0" w:color="414142"/>
              <w:bottom w:val="single" w:sz="6" w:space="0" w:color="414142"/>
              <w:right w:val="single" w:sz="6" w:space="0" w:color="414142"/>
            </w:tcBorders>
          </w:tcPr>
          <w:p w14:paraId="430AA38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A2F4EA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53E823E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533CCD76" w14:textId="77777777" w:rsidTr="00E960B2">
        <w:tc>
          <w:tcPr>
            <w:tcW w:w="244" w:type="pct"/>
            <w:tcBorders>
              <w:top w:val="single" w:sz="6" w:space="0" w:color="414142"/>
              <w:left w:val="single" w:sz="6" w:space="0" w:color="414142"/>
              <w:bottom w:val="single" w:sz="6" w:space="0" w:color="414142"/>
              <w:right w:val="single" w:sz="6" w:space="0" w:color="414142"/>
            </w:tcBorders>
          </w:tcPr>
          <w:p w14:paraId="5C1A59A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503.</w:t>
            </w:r>
          </w:p>
        </w:tc>
        <w:tc>
          <w:tcPr>
            <w:tcW w:w="4756" w:type="pct"/>
            <w:gridSpan w:val="5"/>
            <w:tcBorders>
              <w:top w:val="single" w:sz="6" w:space="0" w:color="414142"/>
              <w:left w:val="single" w:sz="6" w:space="0" w:color="414142"/>
              <w:bottom w:val="single" w:sz="6" w:space="0" w:color="414142"/>
              <w:right w:val="single" w:sz="6" w:space="0" w:color="414142"/>
            </w:tcBorders>
          </w:tcPr>
          <w:p w14:paraId="79EEA4FF"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94,1–95 GHz</w:t>
            </w:r>
          </w:p>
        </w:tc>
      </w:tr>
      <w:tr w:rsidR="00061B10" w:rsidRPr="00265C5E" w14:paraId="6FE4EEA6" w14:textId="77777777" w:rsidTr="00F44977">
        <w:tc>
          <w:tcPr>
            <w:tcW w:w="244" w:type="pct"/>
            <w:tcBorders>
              <w:top w:val="single" w:sz="6" w:space="0" w:color="414142"/>
              <w:left w:val="single" w:sz="6" w:space="0" w:color="414142"/>
              <w:bottom w:val="single" w:sz="6" w:space="0" w:color="414142"/>
              <w:right w:val="single" w:sz="6" w:space="0" w:color="414142"/>
            </w:tcBorders>
          </w:tcPr>
          <w:p w14:paraId="5EA3076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2F5FC49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805F4A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7887B8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9F8768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BE7527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tcBorders>
              <w:top w:val="single" w:sz="6" w:space="0" w:color="414142"/>
              <w:left w:val="single" w:sz="6" w:space="0" w:color="414142"/>
              <w:bottom w:val="single" w:sz="6" w:space="0" w:color="414142"/>
              <w:right w:val="single" w:sz="6" w:space="0" w:color="414142"/>
            </w:tcBorders>
          </w:tcPr>
          <w:p w14:paraId="04534ED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B03422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70D9BA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019F69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F15E84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067CDB7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EFB31A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5AD997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65DC388A" w14:textId="77777777" w:rsidTr="00E960B2">
        <w:tc>
          <w:tcPr>
            <w:tcW w:w="244" w:type="pct"/>
            <w:tcBorders>
              <w:top w:val="single" w:sz="6" w:space="0" w:color="414142"/>
              <w:left w:val="single" w:sz="6" w:space="0" w:color="414142"/>
              <w:bottom w:val="single" w:sz="6" w:space="0" w:color="414142"/>
              <w:right w:val="single" w:sz="6" w:space="0" w:color="414142"/>
            </w:tcBorders>
          </w:tcPr>
          <w:p w14:paraId="3CA44BA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504.</w:t>
            </w:r>
          </w:p>
        </w:tc>
        <w:tc>
          <w:tcPr>
            <w:tcW w:w="4756" w:type="pct"/>
            <w:gridSpan w:val="5"/>
            <w:tcBorders>
              <w:top w:val="single" w:sz="6" w:space="0" w:color="414142"/>
              <w:left w:val="single" w:sz="6" w:space="0" w:color="414142"/>
              <w:bottom w:val="single" w:sz="6" w:space="0" w:color="414142"/>
              <w:right w:val="single" w:sz="6" w:space="0" w:color="414142"/>
            </w:tcBorders>
          </w:tcPr>
          <w:p w14:paraId="05F6BDCE"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95–100 GHz</w:t>
            </w:r>
          </w:p>
        </w:tc>
      </w:tr>
      <w:tr w:rsidR="00061B10" w:rsidRPr="00265C5E" w14:paraId="70B91D47" w14:textId="77777777" w:rsidTr="00F44977">
        <w:tc>
          <w:tcPr>
            <w:tcW w:w="244" w:type="pct"/>
            <w:tcBorders>
              <w:top w:val="single" w:sz="6" w:space="0" w:color="414142"/>
              <w:left w:val="single" w:sz="6" w:space="0" w:color="414142"/>
              <w:bottom w:val="single" w:sz="6" w:space="0" w:color="414142"/>
              <w:right w:val="single" w:sz="6" w:space="0" w:color="414142"/>
            </w:tcBorders>
          </w:tcPr>
          <w:p w14:paraId="4C71E28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480BE0B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AB94CA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1BECA5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F65F28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5160D5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4A0AD3D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1C6CD38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5.149 5.554</w:t>
            </w:r>
          </w:p>
        </w:tc>
        <w:tc>
          <w:tcPr>
            <w:tcW w:w="932" w:type="pct"/>
            <w:tcBorders>
              <w:top w:val="single" w:sz="6" w:space="0" w:color="414142"/>
              <w:left w:val="single" w:sz="6" w:space="0" w:color="414142"/>
              <w:bottom w:val="single" w:sz="6" w:space="0" w:color="414142"/>
              <w:right w:val="single" w:sz="6" w:space="0" w:color="414142"/>
            </w:tcBorders>
          </w:tcPr>
          <w:p w14:paraId="15FB399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1DCDFA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17D9B7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AC1A66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219A19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5C593EE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66CDFE8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5.149 5.554</w:t>
            </w:r>
          </w:p>
        </w:tc>
        <w:tc>
          <w:tcPr>
            <w:tcW w:w="981" w:type="pct"/>
            <w:tcBorders>
              <w:top w:val="single" w:sz="6" w:space="0" w:color="414142"/>
              <w:left w:val="single" w:sz="6" w:space="0" w:color="414142"/>
              <w:bottom w:val="single" w:sz="6" w:space="0" w:color="414142"/>
              <w:right w:val="single" w:sz="6" w:space="0" w:color="414142"/>
            </w:tcBorders>
          </w:tcPr>
          <w:p w14:paraId="07AB45A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509B2C9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6C0AADC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5FF475FD" w14:textId="77777777" w:rsidTr="00E960B2">
        <w:tc>
          <w:tcPr>
            <w:tcW w:w="244" w:type="pct"/>
            <w:tcBorders>
              <w:top w:val="single" w:sz="6" w:space="0" w:color="414142"/>
              <w:left w:val="single" w:sz="6" w:space="0" w:color="414142"/>
              <w:bottom w:val="single" w:sz="6" w:space="0" w:color="414142"/>
              <w:right w:val="single" w:sz="6" w:space="0" w:color="414142"/>
            </w:tcBorders>
          </w:tcPr>
          <w:p w14:paraId="08A52E5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505.</w:t>
            </w:r>
          </w:p>
        </w:tc>
        <w:tc>
          <w:tcPr>
            <w:tcW w:w="4756" w:type="pct"/>
            <w:gridSpan w:val="5"/>
            <w:tcBorders>
              <w:top w:val="single" w:sz="6" w:space="0" w:color="414142"/>
              <w:left w:val="single" w:sz="6" w:space="0" w:color="414142"/>
              <w:bottom w:val="single" w:sz="6" w:space="0" w:color="414142"/>
              <w:right w:val="single" w:sz="6" w:space="0" w:color="414142"/>
            </w:tcBorders>
          </w:tcPr>
          <w:p w14:paraId="43EFC20E"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100–102 GHz</w:t>
            </w:r>
          </w:p>
        </w:tc>
      </w:tr>
      <w:tr w:rsidR="00061B10" w:rsidRPr="00265C5E" w14:paraId="535DEB85" w14:textId="77777777" w:rsidTr="00F44977">
        <w:tc>
          <w:tcPr>
            <w:tcW w:w="244" w:type="pct"/>
            <w:tcBorders>
              <w:top w:val="single" w:sz="6" w:space="0" w:color="414142"/>
              <w:left w:val="single" w:sz="6" w:space="0" w:color="414142"/>
              <w:bottom w:val="single" w:sz="6" w:space="0" w:color="414142"/>
              <w:right w:val="single" w:sz="6" w:space="0" w:color="414142"/>
            </w:tcBorders>
          </w:tcPr>
          <w:p w14:paraId="405F621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264418B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1D756CC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CDA62D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10E781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5.340 5.341</w:t>
            </w:r>
          </w:p>
        </w:tc>
        <w:tc>
          <w:tcPr>
            <w:tcW w:w="932" w:type="pct"/>
            <w:tcBorders>
              <w:top w:val="single" w:sz="6" w:space="0" w:color="414142"/>
              <w:left w:val="single" w:sz="6" w:space="0" w:color="414142"/>
              <w:bottom w:val="single" w:sz="6" w:space="0" w:color="414142"/>
              <w:right w:val="single" w:sz="6" w:space="0" w:color="414142"/>
            </w:tcBorders>
          </w:tcPr>
          <w:p w14:paraId="43220E1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0C82FB8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7F8DB0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0F6E1E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5.340 5.341</w:t>
            </w:r>
          </w:p>
        </w:tc>
        <w:tc>
          <w:tcPr>
            <w:tcW w:w="981" w:type="pct"/>
            <w:tcBorders>
              <w:top w:val="single" w:sz="6" w:space="0" w:color="414142"/>
              <w:left w:val="single" w:sz="6" w:space="0" w:color="414142"/>
              <w:bottom w:val="single" w:sz="6" w:space="0" w:color="414142"/>
              <w:right w:val="single" w:sz="6" w:space="0" w:color="414142"/>
            </w:tcBorders>
          </w:tcPr>
          <w:p w14:paraId="5A4600C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Pasīvie satelītu sensori</w:t>
            </w:r>
          </w:p>
        </w:tc>
        <w:tc>
          <w:tcPr>
            <w:tcW w:w="931" w:type="pct"/>
            <w:tcBorders>
              <w:top w:val="single" w:sz="6" w:space="0" w:color="414142"/>
              <w:left w:val="single" w:sz="6" w:space="0" w:color="414142"/>
              <w:bottom w:val="single" w:sz="6" w:space="0" w:color="414142"/>
              <w:right w:val="single" w:sz="6" w:space="0" w:color="414142"/>
            </w:tcBorders>
          </w:tcPr>
          <w:p w14:paraId="4A9907F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6BD4877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061B10" w:rsidRPr="00265C5E" w14:paraId="543B1DAB" w14:textId="77777777" w:rsidTr="00E960B2">
        <w:tc>
          <w:tcPr>
            <w:tcW w:w="244" w:type="pct"/>
            <w:tcBorders>
              <w:top w:val="single" w:sz="6" w:space="0" w:color="414142"/>
              <w:left w:val="single" w:sz="6" w:space="0" w:color="414142"/>
              <w:bottom w:val="single" w:sz="6" w:space="0" w:color="414142"/>
              <w:right w:val="single" w:sz="6" w:space="0" w:color="414142"/>
            </w:tcBorders>
          </w:tcPr>
          <w:p w14:paraId="552140E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506.</w:t>
            </w:r>
          </w:p>
        </w:tc>
        <w:tc>
          <w:tcPr>
            <w:tcW w:w="4756" w:type="pct"/>
            <w:gridSpan w:val="5"/>
            <w:tcBorders>
              <w:top w:val="single" w:sz="6" w:space="0" w:color="414142"/>
              <w:left w:val="single" w:sz="6" w:space="0" w:color="414142"/>
              <w:bottom w:val="single" w:sz="6" w:space="0" w:color="414142"/>
              <w:right w:val="single" w:sz="6" w:space="0" w:color="414142"/>
            </w:tcBorders>
          </w:tcPr>
          <w:p w14:paraId="77C4CEB6"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102–105 GHz</w:t>
            </w:r>
          </w:p>
        </w:tc>
      </w:tr>
      <w:tr w:rsidR="00061B10" w:rsidRPr="00265C5E" w14:paraId="3F3EFF11" w14:textId="77777777" w:rsidTr="00F44977">
        <w:tc>
          <w:tcPr>
            <w:tcW w:w="244" w:type="pct"/>
            <w:tcBorders>
              <w:top w:val="single" w:sz="6" w:space="0" w:color="414142"/>
              <w:left w:val="single" w:sz="6" w:space="0" w:color="414142"/>
              <w:bottom w:val="single" w:sz="6" w:space="0" w:color="414142"/>
              <w:right w:val="single" w:sz="6" w:space="0" w:color="414142"/>
            </w:tcBorders>
          </w:tcPr>
          <w:p w14:paraId="7AEE053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184AA52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2AEE6B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AD6E07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06EF09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w:t>
            </w:r>
          </w:p>
        </w:tc>
        <w:tc>
          <w:tcPr>
            <w:tcW w:w="932" w:type="pct"/>
            <w:tcBorders>
              <w:top w:val="single" w:sz="6" w:space="0" w:color="414142"/>
              <w:left w:val="single" w:sz="6" w:space="0" w:color="414142"/>
              <w:bottom w:val="single" w:sz="6" w:space="0" w:color="414142"/>
              <w:right w:val="single" w:sz="6" w:space="0" w:color="414142"/>
            </w:tcBorders>
          </w:tcPr>
          <w:p w14:paraId="6B1148E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127D34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FE0947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5ACA55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w:t>
            </w:r>
          </w:p>
        </w:tc>
        <w:tc>
          <w:tcPr>
            <w:tcW w:w="981" w:type="pct"/>
            <w:tcBorders>
              <w:top w:val="single" w:sz="6" w:space="0" w:color="414142"/>
              <w:left w:val="single" w:sz="6" w:space="0" w:color="414142"/>
              <w:bottom w:val="single" w:sz="6" w:space="0" w:color="414142"/>
              <w:right w:val="single" w:sz="6" w:space="0" w:color="414142"/>
            </w:tcBorders>
          </w:tcPr>
          <w:p w14:paraId="6B50146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A2CBCA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214DC30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54FABB90" w14:textId="77777777" w:rsidTr="00E960B2">
        <w:tc>
          <w:tcPr>
            <w:tcW w:w="244" w:type="pct"/>
            <w:tcBorders>
              <w:top w:val="single" w:sz="6" w:space="0" w:color="414142"/>
              <w:left w:val="single" w:sz="6" w:space="0" w:color="414142"/>
              <w:bottom w:val="single" w:sz="6" w:space="0" w:color="414142"/>
              <w:right w:val="single" w:sz="6" w:space="0" w:color="414142"/>
            </w:tcBorders>
          </w:tcPr>
          <w:p w14:paraId="6ECBF2C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507.</w:t>
            </w:r>
          </w:p>
        </w:tc>
        <w:tc>
          <w:tcPr>
            <w:tcW w:w="4756" w:type="pct"/>
            <w:gridSpan w:val="5"/>
            <w:tcBorders>
              <w:top w:val="single" w:sz="6" w:space="0" w:color="414142"/>
              <w:left w:val="single" w:sz="6" w:space="0" w:color="414142"/>
              <w:bottom w:val="single" w:sz="6" w:space="0" w:color="414142"/>
              <w:right w:val="single" w:sz="6" w:space="0" w:color="414142"/>
            </w:tcBorders>
          </w:tcPr>
          <w:p w14:paraId="212CF689"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105–109,5 GHz</w:t>
            </w:r>
          </w:p>
        </w:tc>
      </w:tr>
      <w:tr w:rsidR="00061B10" w:rsidRPr="00265C5E" w14:paraId="2B48CB86" w14:textId="77777777" w:rsidTr="00F44977">
        <w:tc>
          <w:tcPr>
            <w:tcW w:w="244" w:type="pct"/>
            <w:tcBorders>
              <w:top w:val="single" w:sz="6" w:space="0" w:color="414142"/>
              <w:left w:val="single" w:sz="6" w:space="0" w:color="414142"/>
              <w:bottom w:val="single" w:sz="6" w:space="0" w:color="414142"/>
              <w:right w:val="single" w:sz="6" w:space="0" w:color="414142"/>
            </w:tcBorders>
          </w:tcPr>
          <w:p w14:paraId="31FA5C5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6CB4D44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03FEEB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5FB5134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0B18B4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(pasīvais) 5.562B</w:t>
            </w:r>
          </w:p>
          <w:p w14:paraId="7639A9C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w:t>
            </w:r>
          </w:p>
        </w:tc>
        <w:tc>
          <w:tcPr>
            <w:tcW w:w="932" w:type="pct"/>
            <w:tcBorders>
              <w:top w:val="single" w:sz="6" w:space="0" w:color="414142"/>
              <w:left w:val="single" w:sz="6" w:space="0" w:color="414142"/>
              <w:bottom w:val="single" w:sz="6" w:space="0" w:color="414142"/>
              <w:right w:val="single" w:sz="6" w:space="0" w:color="414142"/>
            </w:tcBorders>
          </w:tcPr>
          <w:p w14:paraId="1D3399A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5F9A6B7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42199F3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BFE5C9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(pasīvais) 5.562B</w:t>
            </w:r>
          </w:p>
          <w:p w14:paraId="18331BF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w:t>
            </w:r>
          </w:p>
        </w:tc>
        <w:tc>
          <w:tcPr>
            <w:tcW w:w="981" w:type="pct"/>
            <w:tcBorders>
              <w:top w:val="single" w:sz="6" w:space="0" w:color="414142"/>
              <w:left w:val="single" w:sz="6" w:space="0" w:color="414142"/>
              <w:bottom w:val="single" w:sz="6" w:space="0" w:color="414142"/>
              <w:right w:val="single" w:sz="6" w:space="0" w:color="414142"/>
            </w:tcBorders>
          </w:tcPr>
          <w:p w14:paraId="7BC4D08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bottom w:val="single" w:sz="6" w:space="0" w:color="414142"/>
              <w:right w:val="single" w:sz="6" w:space="0" w:color="414142"/>
            </w:tcBorders>
          </w:tcPr>
          <w:p w14:paraId="4880F0A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159C612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62427B61" w14:textId="77777777" w:rsidTr="00E960B2">
        <w:tc>
          <w:tcPr>
            <w:tcW w:w="244" w:type="pct"/>
            <w:tcBorders>
              <w:top w:val="single" w:sz="6" w:space="0" w:color="414142"/>
              <w:left w:val="single" w:sz="6" w:space="0" w:color="414142"/>
              <w:bottom w:val="single" w:sz="6" w:space="0" w:color="414142"/>
              <w:right w:val="single" w:sz="6" w:space="0" w:color="414142"/>
            </w:tcBorders>
          </w:tcPr>
          <w:p w14:paraId="22B494C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508.</w:t>
            </w:r>
          </w:p>
        </w:tc>
        <w:tc>
          <w:tcPr>
            <w:tcW w:w="4756" w:type="pct"/>
            <w:gridSpan w:val="5"/>
            <w:tcBorders>
              <w:top w:val="single" w:sz="6" w:space="0" w:color="414142"/>
              <w:left w:val="single" w:sz="6" w:space="0" w:color="414142"/>
              <w:bottom w:val="single" w:sz="6" w:space="0" w:color="414142"/>
              <w:right w:val="single" w:sz="6" w:space="0" w:color="414142"/>
            </w:tcBorders>
          </w:tcPr>
          <w:p w14:paraId="04BD03AB"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109,5–111,8 GHz</w:t>
            </w:r>
          </w:p>
        </w:tc>
      </w:tr>
      <w:tr w:rsidR="00061B10" w:rsidRPr="00265C5E" w14:paraId="607A7897"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B84244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770DB8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0FA2060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5CD574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1998BB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5.340 5.341</w:t>
            </w:r>
          </w:p>
        </w:tc>
        <w:tc>
          <w:tcPr>
            <w:tcW w:w="932" w:type="pct"/>
            <w:tcBorders>
              <w:top w:val="single" w:sz="6" w:space="0" w:color="414142"/>
              <w:left w:val="single" w:sz="6" w:space="0" w:color="414142"/>
              <w:bottom w:val="single" w:sz="6" w:space="0" w:color="414142"/>
              <w:right w:val="single" w:sz="6" w:space="0" w:color="414142"/>
            </w:tcBorders>
          </w:tcPr>
          <w:p w14:paraId="3A90E3C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637F71B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B3AF95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107D23E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5.340 5.341</w:t>
            </w:r>
          </w:p>
        </w:tc>
        <w:tc>
          <w:tcPr>
            <w:tcW w:w="981" w:type="pct"/>
            <w:tcBorders>
              <w:top w:val="single" w:sz="6" w:space="0" w:color="414142"/>
              <w:left w:val="single" w:sz="6" w:space="0" w:color="414142"/>
              <w:bottom w:val="single" w:sz="6" w:space="0" w:color="414142"/>
              <w:right w:val="single" w:sz="6" w:space="0" w:color="414142"/>
            </w:tcBorders>
          </w:tcPr>
          <w:p w14:paraId="2BD61FF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931" w:type="pct"/>
            <w:tcBorders>
              <w:top w:val="single" w:sz="6" w:space="0" w:color="414142"/>
              <w:left w:val="single" w:sz="6" w:space="0" w:color="414142"/>
              <w:bottom w:val="single" w:sz="6" w:space="0" w:color="414142"/>
              <w:right w:val="single" w:sz="6" w:space="0" w:color="414142"/>
            </w:tcBorders>
          </w:tcPr>
          <w:p w14:paraId="50952D8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6009C5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061B10" w:rsidRPr="00265C5E" w14:paraId="1DAD8AFC" w14:textId="77777777" w:rsidTr="00E960B2">
        <w:tc>
          <w:tcPr>
            <w:tcW w:w="244" w:type="pct"/>
            <w:tcBorders>
              <w:top w:val="single" w:sz="6" w:space="0" w:color="414142"/>
              <w:left w:val="single" w:sz="6" w:space="0" w:color="414142"/>
              <w:bottom w:val="single" w:sz="6" w:space="0" w:color="414142"/>
              <w:right w:val="single" w:sz="6" w:space="0" w:color="414142"/>
            </w:tcBorders>
          </w:tcPr>
          <w:p w14:paraId="5571218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509.</w:t>
            </w:r>
          </w:p>
        </w:tc>
        <w:tc>
          <w:tcPr>
            <w:tcW w:w="4756" w:type="pct"/>
            <w:gridSpan w:val="5"/>
            <w:tcBorders>
              <w:top w:val="single" w:sz="6" w:space="0" w:color="414142"/>
              <w:left w:val="single" w:sz="6" w:space="0" w:color="414142"/>
              <w:bottom w:val="single" w:sz="6" w:space="0" w:color="414142"/>
              <w:right w:val="single" w:sz="6" w:space="0" w:color="414142"/>
            </w:tcBorders>
          </w:tcPr>
          <w:p w14:paraId="70202EBA"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111,8–114,25 GHz</w:t>
            </w:r>
          </w:p>
        </w:tc>
      </w:tr>
      <w:tr w:rsidR="00061B10" w:rsidRPr="00265C5E" w14:paraId="19A6BFDF"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5B9B14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5FD3A2F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51F252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6E16A6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0BC3A2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 5.562B</w:t>
            </w:r>
          </w:p>
          <w:p w14:paraId="400FB53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w:t>
            </w:r>
          </w:p>
        </w:tc>
        <w:tc>
          <w:tcPr>
            <w:tcW w:w="932" w:type="pct"/>
            <w:tcBorders>
              <w:top w:val="single" w:sz="6" w:space="0" w:color="414142"/>
              <w:left w:val="single" w:sz="6" w:space="0" w:color="414142"/>
              <w:bottom w:val="single" w:sz="6" w:space="0" w:color="414142"/>
              <w:right w:val="single" w:sz="6" w:space="0" w:color="414142"/>
            </w:tcBorders>
          </w:tcPr>
          <w:p w14:paraId="35A90BE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1396FF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389E7B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C8A66A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 5.562B</w:t>
            </w:r>
          </w:p>
          <w:p w14:paraId="4490664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w:t>
            </w:r>
          </w:p>
        </w:tc>
        <w:tc>
          <w:tcPr>
            <w:tcW w:w="981" w:type="pct"/>
            <w:tcBorders>
              <w:top w:val="single" w:sz="6" w:space="0" w:color="414142"/>
              <w:left w:val="single" w:sz="6" w:space="0" w:color="414142"/>
              <w:bottom w:val="single" w:sz="6" w:space="0" w:color="414142"/>
              <w:right w:val="single" w:sz="6" w:space="0" w:color="414142"/>
            </w:tcBorders>
          </w:tcPr>
          <w:p w14:paraId="72B0EE0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931" w:type="pct"/>
            <w:tcBorders>
              <w:top w:val="single" w:sz="6" w:space="0" w:color="414142"/>
              <w:left w:val="single" w:sz="6" w:space="0" w:color="414142"/>
              <w:bottom w:val="single" w:sz="6" w:space="0" w:color="414142"/>
              <w:right w:val="single" w:sz="6" w:space="0" w:color="414142"/>
            </w:tcBorders>
          </w:tcPr>
          <w:p w14:paraId="08A7CDB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288BE39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3FBCAD3D" w14:textId="77777777" w:rsidTr="00E960B2">
        <w:tc>
          <w:tcPr>
            <w:tcW w:w="244" w:type="pct"/>
            <w:tcBorders>
              <w:top w:val="single" w:sz="6" w:space="0" w:color="414142"/>
              <w:left w:val="single" w:sz="6" w:space="0" w:color="414142"/>
              <w:bottom w:val="single" w:sz="6" w:space="0" w:color="414142"/>
              <w:right w:val="single" w:sz="6" w:space="0" w:color="414142"/>
            </w:tcBorders>
          </w:tcPr>
          <w:p w14:paraId="2D1B815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510.</w:t>
            </w:r>
          </w:p>
        </w:tc>
        <w:tc>
          <w:tcPr>
            <w:tcW w:w="4756" w:type="pct"/>
            <w:gridSpan w:val="5"/>
            <w:tcBorders>
              <w:top w:val="single" w:sz="6" w:space="0" w:color="414142"/>
              <w:left w:val="single" w:sz="6" w:space="0" w:color="414142"/>
              <w:bottom w:val="single" w:sz="6" w:space="0" w:color="414142"/>
              <w:right w:val="single" w:sz="6" w:space="0" w:color="414142"/>
            </w:tcBorders>
          </w:tcPr>
          <w:p w14:paraId="133DAA58"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114,25–116 GHz</w:t>
            </w:r>
          </w:p>
        </w:tc>
      </w:tr>
      <w:tr w:rsidR="00061B10" w:rsidRPr="00265C5E" w14:paraId="60E1B2EC" w14:textId="77777777" w:rsidTr="00F44977">
        <w:tc>
          <w:tcPr>
            <w:tcW w:w="244" w:type="pct"/>
            <w:tcBorders>
              <w:top w:val="single" w:sz="6" w:space="0" w:color="414142"/>
              <w:left w:val="single" w:sz="6" w:space="0" w:color="414142"/>
              <w:bottom w:val="single" w:sz="6" w:space="0" w:color="414142"/>
              <w:right w:val="single" w:sz="6" w:space="0" w:color="414142"/>
            </w:tcBorders>
          </w:tcPr>
          <w:p w14:paraId="444ECAA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1DC0A20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02141BE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87FBD2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78805D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5.340 5.341</w:t>
            </w:r>
          </w:p>
        </w:tc>
        <w:tc>
          <w:tcPr>
            <w:tcW w:w="932" w:type="pct"/>
            <w:tcBorders>
              <w:top w:val="single" w:sz="6" w:space="0" w:color="414142"/>
              <w:left w:val="single" w:sz="6" w:space="0" w:color="414142"/>
              <w:bottom w:val="single" w:sz="6" w:space="0" w:color="414142"/>
              <w:right w:val="single" w:sz="6" w:space="0" w:color="414142"/>
            </w:tcBorders>
          </w:tcPr>
          <w:p w14:paraId="7853F77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848A60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617589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68AEECE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5.340 5.341</w:t>
            </w:r>
          </w:p>
        </w:tc>
        <w:tc>
          <w:tcPr>
            <w:tcW w:w="981" w:type="pct"/>
            <w:tcBorders>
              <w:top w:val="single" w:sz="6" w:space="0" w:color="414142"/>
              <w:left w:val="single" w:sz="6" w:space="0" w:color="414142"/>
              <w:bottom w:val="single" w:sz="6" w:space="0" w:color="414142"/>
              <w:right w:val="single" w:sz="6" w:space="0" w:color="414142"/>
            </w:tcBorders>
          </w:tcPr>
          <w:p w14:paraId="19C3356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931" w:type="pct"/>
            <w:tcBorders>
              <w:top w:val="single" w:sz="6" w:space="0" w:color="414142"/>
              <w:left w:val="single" w:sz="6" w:space="0" w:color="414142"/>
              <w:bottom w:val="single" w:sz="6" w:space="0" w:color="414142"/>
              <w:right w:val="single" w:sz="6" w:space="0" w:color="414142"/>
            </w:tcBorders>
          </w:tcPr>
          <w:p w14:paraId="70E4A84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F1983C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061B10" w:rsidRPr="00265C5E" w14:paraId="5CCF89CA" w14:textId="77777777" w:rsidTr="00E960B2">
        <w:tc>
          <w:tcPr>
            <w:tcW w:w="244" w:type="pct"/>
            <w:tcBorders>
              <w:top w:val="single" w:sz="6" w:space="0" w:color="414142"/>
              <w:left w:val="single" w:sz="6" w:space="0" w:color="414142"/>
              <w:bottom w:val="single" w:sz="6" w:space="0" w:color="414142"/>
              <w:right w:val="single" w:sz="6" w:space="0" w:color="414142"/>
            </w:tcBorders>
          </w:tcPr>
          <w:p w14:paraId="4D9A001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511.</w:t>
            </w:r>
          </w:p>
        </w:tc>
        <w:tc>
          <w:tcPr>
            <w:tcW w:w="4756" w:type="pct"/>
            <w:gridSpan w:val="5"/>
            <w:tcBorders>
              <w:top w:val="single" w:sz="6" w:space="0" w:color="414142"/>
              <w:left w:val="single" w:sz="6" w:space="0" w:color="414142"/>
              <w:bottom w:val="single" w:sz="6" w:space="0" w:color="414142"/>
              <w:right w:val="single" w:sz="6" w:space="0" w:color="414142"/>
            </w:tcBorders>
          </w:tcPr>
          <w:p w14:paraId="28018171"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116–119,98 GHz</w:t>
            </w:r>
          </w:p>
        </w:tc>
      </w:tr>
      <w:tr w:rsidR="00061B10" w:rsidRPr="00265C5E" w14:paraId="2DCE3716"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0E5FE0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24E03E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75F81D0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STARPSATELĪTU 5.562C</w:t>
            </w:r>
          </w:p>
          <w:p w14:paraId="4A7DFE7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5E97F72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w:t>
            </w:r>
          </w:p>
        </w:tc>
        <w:tc>
          <w:tcPr>
            <w:tcW w:w="932" w:type="pct"/>
            <w:tcBorders>
              <w:top w:val="single" w:sz="6" w:space="0" w:color="414142"/>
              <w:left w:val="single" w:sz="6" w:space="0" w:color="414142"/>
              <w:bottom w:val="single" w:sz="6" w:space="0" w:color="414142"/>
              <w:right w:val="single" w:sz="6" w:space="0" w:color="414142"/>
            </w:tcBorders>
          </w:tcPr>
          <w:p w14:paraId="06F2019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(pasīvais)</w:t>
            </w:r>
          </w:p>
          <w:p w14:paraId="0D33D6F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STARPSATELĪTU 5.562C</w:t>
            </w:r>
          </w:p>
          <w:p w14:paraId="18C9DAA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12D52EB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5.341</w:t>
            </w:r>
          </w:p>
        </w:tc>
        <w:tc>
          <w:tcPr>
            <w:tcW w:w="981" w:type="pct"/>
            <w:tcBorders>
              <w:top w:val="single" w:sz="6" w:space="0" w:color="414142"/>
              <w:left w:val="single" w:sz="6" w:space="0" w:color="414142"/>
              <w:bottom w:val="single" w:sz="6" w:space="0" w:color="414142"/>
              <w:right w:val="single" w:sz="6" w:space="0" w:color="414142"/>
            </w:tcBorders>
          </w:tcPr>
          <w:p w14:paraId="176E600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Pasīvie satelītu sensori</w:t>
            </w:r>
          </w:p>
        </w:tc>
        <w:tc>
          <w:tcPr>
            <w:tcW w:w="931" w:type="pct"/>
            <w:tcBorders>
              <w:top w:val="single" w:sz="6" w:space="0" w:color="414142"/>
              <w:left w:val="single" w:sz="6" w:space="0" w:color="414142"/>
              <w:bottom w:val="single" w:sz="6" w:space="0" w:color="414142"/>
              <w:right w:val="single" w:sz="6" w:space="0" w:color="414142"/>
            </w:tcBorders>
          </w:tcPr>
          <w:p w14:paraId="00679B5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21BEBFB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62DFC4D7" w14:textId="77777777" w:rsidTr="00E960B2">
        <w:tc>
          <w:tcPr>
            <w:tcW w:w="244" w:type="pct"/>
            <w:tcBorders>
              <w:top w:val="single" w:sz="6" w:space="0" w:color="414142"/>
              <w:left w:val="single" w:sz="6" w:space="0" w:color="414142"/>
              <w:bottom w:val="single" w:sz="6" w:space="0" w:color="414142"/>
              <w:right w:val="single" w:sz="6" w:space="0" w:color="414142"/>
            </w:tcBorders>
          </w:tcPr>
          <w:p w14:paraId="5B241A2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512.</w:t>
            </w:r>
          </w:p>
        </w:tc>
        <w:tc>
          <w:tcPr>
            <w:tcW w:w="4756" w:type="pct"/>
            <w:gridSpan w:val="5"/>
            <w:tcBorders>
              <w:top w:val="single" w:sz="6" w:space="0" w:color="414142"/>
              <w:left w:val="single" w:sz="6" w:space="0" w:color="414142"/>
              <w:bottom w:val="single" w:sz="6" w:space="0" w:color="414142"/>
              <w:right w:val="single" w:sz="6" w:space="0" w:color="414142"/>
            </w:tcBorders>
          </w:tcPr>
          <w:p w14:paraId="130C8890"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119,98–122,25 GHz</w:t>
            </w:r>
          </w:p>
        </w:tc>
      </w:tr>
      <w:tr w:rsidR="00061B10" w:rsidRPr="00265C5E" w14:paraId="3CD38105"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3D8F65B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413DEFC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0023838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5.562C</w:t>
            </w:r>
          </w:p>
          <w:p w14:paraId="6D797F4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69157BB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5.138 5.341</w:t>
            </w:r>
          </w:p>
        </w:tc>
        <w:tc>
          <w:tcPr>
            <w:tcW w:w="932" w:type="pct"/>
            <w:vMerge w:val="restart"/>
            <w:tcBorders>
              <w:top w:val="single" w:sz="6" w:space="0" w:color="414142"/>
              <w:left w:val="single" w:sz="6" w:space="0" w:color="414142"/>
              <w:bottom w:val="single" w:sz="6" w:space="0" w:color="414142"/>
              <w:right w:val="single" w:sz="6" w:space="0" w:color="414142"/>
            </w:tcBorders>
          </w:tcPr>
          <w:p w14:paraId="78384CD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22E8856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5.562C</w:t>
            </w:r>
          </w:p>
          <w:p w14:paraId="4D52D4B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7DB6C2C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5.138 5.341</w:t>
            </w:r>
          </w:p>
        </w:tc>
        <w:tc>
          <w:tcPr>
            <w:tcW w:w="981" w:type="pct"/>
            <w:tcBorders>
              <w:top w:val="single" w:sz="6" w:space="0" w:color="414142"/>
              <w:left w:val="single" w:sz="6" w:space="0" w:color="414142"/>
              <w:bottom w:val="single" w:sz="6" w:space="0" w:color="414142"/>
              <w:right w:val="single" w:sz="6" w:space="0" w:color="414142"/>
            </w:tcBorders>
          </w:tcPr>
          <w:p w14:paraId="675B076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122–123 GHz</w:t>
            </w:r>
          </w:p>
        </w:tc>
        <w:tc>
          <w:tcPr>
            <w:tcW w:w="931" w:type="pct"/>
            <w:tcBorders>
              <w:top w:val="single" w:sz="6" w:space="0" w:color="414142"/>
              <w:left w:val="single" w:sz="6" w:space="0" w:color="414142"/>
              <w:bottom w:val="single" w:sz="6" w:space="0" w:color="414142"/>
              <w:right w:val="single" w:sz="6" w:space="0" w:color="414142"/>
            </w:tcBorders>
          </w:tcPr>
          <w:p w14:paraId="2A382D20" w14:textId="4A5BB578"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1.3., 1.15., 1.18., 1.27., 1.34., 1.44., 3.18.</w:t>
            </w:r>
          </w:p>
        </w:tc>
        <w:tc>
          <w:tcPr>
            <w:tcW w:w="981" w:type="pct"/>
            <w:tcBorders>
              <w:top w:val="single" w:sz="6" w:space="0" w:color="414142"/>
              <w:left w:val="single" w:sz="6" w:space="0" w:color="414142"/>
              <w:bottom w:val="single" w:sz="6" w:space="0" w:color="414142"/>
              <w:right w:val="single" w:sz="6" w:space="0" w:color="414142"/>
            </w:tcBorders>
          </w:tcPr>
          <w:p w14:paraId="4827E04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061B10" w:rsidRPr="00265C5E" w14:paraId="140774D1"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1909815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1CB4EA3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6389E52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3C2899E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122–123 GHz</w:t>
            </w:r>
          </w:p>
        </w:tc>
        <w:tc>
          <w:tcPr>
            <w:tcW w:w="931" w:type="pct"/>
            <w:tcBorders>
              <w:top w:val="single" w:sz="6" w:space="0" w:color="414142"/>
              <w:left w:val="single" w:sz="6" w:space="0" w:color="414142"/>
              <w:bottom w:val="single" w:sz="6" w:space="0" w:color="414142"/>
              <w:right w:val="single" w:sz="6" w:space="0" w:color="414142"/>
            </w:tcBorders>
          </w:tcPr>
          <w:p w14:paraId="7CA4139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3D918E2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107C8CF9" w14:textId="77777777" w:rsidTr="00E960B2">
        <w:tc>
          <w:tcPr>
            <w:tcW w:w="244" w:type="pct"/>
            <w:tcBorders>
              <w:top w:val="single" w:sz="6" w:space="0" w:color="414142"/>
              <w:left w:val="single" w:sz="6" w:space="0" w:color="414142"/>
              <w:bottom w:val="single" w:sz="6" w:space="0" w:color="414142"/>
              <w:right w:val="single" w:sz="6" w:space="0" w:color="414142"/>
            </w:tcBorders>
          </w:tcPr>
          <w:p w14:paraId="7D19390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w:t>
            </w:r>
          </w:p>
        </w:tc>
        <w:tc>
          <w:tcPr>
            <w:tcW w:w="4756" w:type="pct"/>
            <w:gridSpan w:val="5"/>
            <w:tcBorders>
              <w:top w:val="single" w:sz="6" w:space="0" w:color="414142"/>
              <w:left w:val="single" w:sz="6" w:space="0" w:color="414142"/>
              <w:bottom w:val="single" w:sz="6" w:space="0" w:color="414142"/>
              <w:right w:val="single" w:sz="6" w:space="0" w:color="414142"/>
            </w:tcBorders>
          </w:tcPr>
          <w:p w14:paraId="4BAEEB0F"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122,25–123 GHz</w:t>
            </w:r>
          </w:p>
        </w:tc>
      </w:tr>
      <w:tr w:rsidR="00061B10" w:rsidRPr="00265C5E" w14:paraId="2AF1877C"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1538DCD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417DCAC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1D9DD0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6E007AF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2379CBB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1288124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w:t>
            </w:r>
          </w:p>
        </w:tc>
        <w:tc>
          <w:tcPr>
            <w:tcW w:w="932" w:type="pct"/>
            <w:vMerge w:val="restart"/>
            <w:tcBorders>
              <w:top w:val="single" w:sz="6" w:space="0" w:color="414142"/>
              <w:left w:val="single" w:sz="6" w:space="0" w:color="414142"/>
              <w:bottom w:val="single" w:sz="6" w:space="0" w:color="414142"/>
              <w:right w:val="single" w:sz="6" w:space="0" w:color="414142"/>
            </w:tcBorders>
          </w:tcPr>
          <w:p w14:paraId="09310FF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A3F6EF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2E90146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686C839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2602456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w:t>
            </w:r>
          </w:p>
        </w:tc>
        <w:tc>
          <w:tcPr>
            <w:tcW w:w="981" w:type="pct"/>
            <w:tcBorders>
              <w:top w:val="single" w:sz="6" w:space="0" w:color="414142"/>
              <w:left w:val="single" w:sz="6" w:space="0" w:color="414142"/>
              <w:bottom w:val="single" w:sz="6" w:space="0" w:color="414142"/>
              <w:right w:val="single" w:sz="6" w:space="0" w:color="414142"/>
            </w:tcBorders>
          </w:tcPr>
          <w:p w14:paraId="402E383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w:t>
            </w:r>
          </w:p>
        </w:tc>
        <w:tc>
          <w:tcPr>
            <w:tcW w:w="931" w:type="pct"/>
            <w:tcBorders>
              <w:top w:val="single" w:sz="6" w:space="0" w:color="414142"/>
              <w:left w:val="single" w:sz="6" w:space="0" w:color="414142"/>
              <w:bottom w:val="single" w:sz="6" w:space="0" w:color="414142"/>
              <w:right w:val="single" w:sz="6" w:space="0" w:color="414142"/>
            </w:tcBorders>
          </w:tcPr>
          <w:p w14:paraId="482EA89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410654D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061B10" w:rsidRPr="00265C5E" w14:paraId="1135CA1A"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0EE76F8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5FAF1CF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5BF7C23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4AE1B90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122–123 GHz</w:t>
            </w:r>
          </w:p>
        </w:tc>
        <w:tc>
          <w:tcPr>
            <w:tcW w:w="931" w:type="pct"/>
            <w:tcBorders>
              <w:top w:val="single" w:sz="6" w:space="0" w:color="414142"/>
              <w:left w:val="single" w:sz="6" w:space="0" w:color="414142"/>
              <w:bottom w:val="single" w:sz="6" w:space="0" w:color="414142"/>
              <w:right w:val="single" w:sz="6" w:space="0" w:color="414142"/>
            </w:tcBorders>
          </w:tcPr>
          <w:p w14:paraId="50850D1A" w14:textId="3BD10303"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1.3., 1.15., 1.18., 1.27., 1.34., 1.44., 3.18.</w:t>
            </w:r>
          </w:p>
        </w:tc>
        <w:tc>
          <w:tcPr>
            <w:tcW w:w="981" w:type="pct"/>
            <w:tcBorders>
              <w:top w:val="single" w:sz="6" w:space="0" w:color="414142"/>
              <w:left w:val="single" w:sz="6" w:space="0" w:color="414142"/>
              <w:bottom w:val="single" w:sz="6" w:space="0" w:color="414142"/>
              <w:right w:val="single" w:sz="6" w:space="0" w:color="414142"/>
            </w:tcBorders>
          </w:tcPr>
          <w:p w14:paraId="1B546F1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061B10" w:rsidRPr="00265C5E" w14:paraId="57669946"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579702A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574D141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430866E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3460C71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122–123 GHz</w:t>
            </w:r>
          </w:p>
        </w:tc>
        <w:tc>
          <w:tcPr>
            <w:tcW w:w="931" w:type="pct"/>
            <w:tcBorders>
              <w:top w:val="single" w:sz="6" w:space="0" w:color="414142"/>
              <w:left w:val="single" w:sz="6" w:space="0" w:color="414142"/>
              <w:bottom w:val="single" w:sz="6" w:space="0" w:color="414142"/>
              <w:right w:val="single" w:sz="6" w:space="0" w:color="414142"/>
            </w:tcBorders>
          </w:tcPr>
          <w:p w14:paraId="7FC2C45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6DF47CD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7BF8F8F8"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61309C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w:t>
            </w:r>
          </w:p>
        </w:tc>
        <w:tc>
          <w:tcPr>
            <w:tcW w:w="4756" w:type="pct"/>
            <w:gridSpan w:val="5"/>
            <w:tcBorders>
              <w:top w:val="single" w:sz="6" w:space="0" w:color="414142"/>
              <w:left w:val="single" w:sz="6" w:space="0" w:color="414142"/>
              <w:bottom w:val="single" w:sz="6" w:space="0" w:color="414142"/>
              <w:right w:val="single" w:sz="6" w:space="0" w:color="414142"/>
            </w:tcBorders>
          </w:tcPr>
          <w:p w14:paraId="736B71C8"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123–130 GHz</w:t>
            </w:r>
          </w:p>
        </w:tc>
      </w:tr>
      <w:tr w:rsidR="00061B10" w:rsidRPr="00265C5E" w14:paraId="7E5BAE65" w14:textId="77777777" w:rsidTr="00F44977">
        <w:tc>
          <w:tcPr>
            <w:tcW w:w="244" w:type="pct"/>
            <w:tcBorders>
              <w:top w:val="single" w:sz="6" w:space="0" w:color="414142"/>
              <w:left w:val="single" w:sz="6" w:space="0" w:color="414142"/>
              <w:bottom w:val="single" w:sz="6" w:space="0" w:color="414142"/>
              <w:right w:val="single" w:sz="6" w:space="0" w:color="414142"/>
            </w:tcBorders>
          </w:tcPr>
          <w:p w14:paraId="197430E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19854D5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29F59FC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4EFFA1E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3FF4255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14495A7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D1F60B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5.149 5.554</w:t>
            </w:r>
          </w:p>
        </w:tc>
        <w:tc>
          <w:tcPr>
            <w:tcW w:w="932" w:type="pct"/>
            <w:tcBorders>
              <w:top w:val="single" w:sz="6" w:space="0" w:color="414142"/>
              <w:left w:val="single" w:sz="6" w:space="0" w:color="414142"/>
              <w:bottom w:val="single" w:sz="6" w:space="0" w:color="414142"/>
              <w:right w:val="single" w:sz="6" w:space="0" w:color="414142"/>
            </w:tcBorders>
          </w:tcPr>
          <w:p w14:paraId="17CF1BA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7F64020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p w14:paraId="3AAF6B4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76B3C32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6951D39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32FBCA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5.149 5.554</w:t>
            </w:r>
          </w:p>
        </w:tc>
        <w:tc>
          <w:tcPr>
            <w:tcW w:w="981" w:type="pct"/>
            <w:tcBorders>
              <w:top w:val="single" w:sz="6" w:space="0" w:color="414142"/>
              <w:left w:val="single" w:sz="6" w:space="0" w:color="414142"/>
              <w:bottom w:val="single" w:sz="6" w:space="0" w:color="414142"/>
              <w:right w:val="single" w:sz="6" w:space="0" w:color="414142"/>
            </w:tcBorders>
          </w:tcPr>
          <w:p w14:paraId="5964EFE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tcBorders>
              <w:top w:val="single" w:sz="6" w:space="0" w:color="414142"/>
              <w:left w:val="single" w:sz="6" w:space="0" w:color="414142"/>
              <w:bottom w:val="single" w:sz="6" w:space="0" w:color="414142"/>
              <w:right w:val="single" w:sz="6" w:space="0" w:color="414142"/>
            </w:tcBorders>
          </w:tcPr>
          <w:p w14:paraId="1053D18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A99EE6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2D46BDEC"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E3E55E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515.</w:t>
            </w:r>
          </w:p>
        </w:tc>
        <w:tc>
          <w:tcPr>
            <w:tcW w:w="4756" w:type="pct"/>
            <w:gridSpan w:val="5"/>
            <w:tcBorders>
              <w:top w:val="single" w:sz="6" w:space="0" w:color="414142"/>
              <w:left w:val="single" w:sz="6" w:space="0" w:color="414142"/>
              <w:bottom w:val="single" w:sz="6" w:space="0" w:color="414142"/>
              <w:right w:val="single" w:sz="6" w:space="0" w:color="414142"/>
            </w:tcBorders>
          </w:tcPr>
          <w:p w14:paraId="5872201C"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130–134 GHz</w:t>
            </w:r>
          </w:p>
        </w:tc>
      </w:tr>
      <w:tr w:rsidR="00061B10" w:rsidRPr="00265C5E" w14:paraId="6ABE6D00" w14:textId="77777777" w:rsidTr="00F44977">
        <w:tc>
          <w:tcPr>
            <w:tcW w:w="244" w:type="pct"/>
            <w:tcBorders>
              <w:top w:val="single" w:sz="6" w:space="0" w:color="414142"/>
              <w:left w:val="single" w:sz="6" w:space="0" w:color="414142"/>
              <w:bottom w:val="single" w:sz="6" w:space="0" w:color="414142"/>
              <w:right w:val="single" w:sz="6" w:space="0" w:color="414142"/>
            </w:tcBorders>
          </w:tcPr>
          <w:p w14:paraId="0DF0C1D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6849AE1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5.562E</w:t>
            </w:r>
          </w:p>
          <w:p w14:paraId="6DA8D01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045035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729DDE9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2D70693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C80897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5.562A</w:t>
            </w:r>
          </w:p>
        </w:tc>
        <w:tc>
          <w:tcPr>
            <w:tcW w:w="932" w:type="pct"/>
            <w:tcBorders>
              <w:top w:val="single" w:sz="6" w:space="0" w:color="414142"/>
              <w:left w:val="single" w:sz="6" w:space="0" w:color="414142"/>
              <w:bottom w:val="single" w:sz="6" w:space="0" w:color="414142"/>
              <w:right w:val="single" w:sz="6" w:space="0" w:color="414142"/>
            </w:tcBorders>
          </w:tcPr>
          <w:p w14:paraId="7A258B9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(aktīvais) 5.562E</w:t>
            </w:r>
          </w:p>
          <w:p w14:paraId="0D68198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DA7765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4C744AA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2460377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A3BB6E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5.562A</w:t>
            </w:r>
          </w:p>
        </w:tc>
        <w:tc>
          <w:tcPr>
            <w:tcW w:w="981" w:type="pct"/>
            <w:tcBorders>
              <w:top w:val="single" w:sz="6" w:space="0" w:color="414142"/>
              <w:left w:val="single" w:sz="6" w:space="0" w:color="414142"/>
              <w:bottom w:val="single" w:sz="6" w:space="0" w:color="414142"/>
              <w:right w:val="single" w:sz="6" w:space="0" w:color="414142"/>
            </w:tcBorders>
          </w:tcPr>
          <w:p w14:paraId="7FE589D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23E71FC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4BBFBF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0B3F9332" w14:textId="77777777" w:rsidTr="00E960B2">
        <w:tc>
          <w:tcPr>
            <w:tcW w:w="244" w:type="pct"/>
            <w:tcBorders>
              <w:top w:val="single" w:sz="6" w:space="0" w:color="414142"/>
              <w:left w:val="single" w:sz="6" w:space="0" w:color="414142"/>
              <w:bottom w:val="single" w:sz="6" w:space="0" w:color="414142"/>
              <w:right w:val="single" w:sz="6" w:space="0" w:color="414142"/>
            </w:tcBorders>
          </w:tcPr>
          <w:p w14:paraId="2668886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516.</w:t>
            </w:r>
          </w:p>
        </w:tc>
        <w:tc>
          <w:tcPr>
            <w:tcW w:w="4756" w:type="pct"/>
            <w:gridSpan w:val="5"/>
            <w:tcBorders>
              <w:top w:val="single" w:sz="6" w:space="0" w:color="414142"/>
              <w:left w:val="single" w:sz="6" w:space="0" w:color="414142"/>
              <w:bottom w:val="single" w:sz="6" w:space="0" w:color="414142"/>
              <w:right w:val="single" w:sz="6" w:space="0" w:color="414142"/>
            </w:tcBorders>
          </w:tcPr>
          <w:p w14:paraId="13464E89"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134–136 GHz</w:t>
            </w:r>
          </w:p>
        </w:tc>
      </w:tr>
      <w:tr w:rsidR="00061B10" w:rsidRPr="00265C5E" w14:paraId="64AD50B4"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0FEAC3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6520DB7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8916F1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3E601BB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tc>
        <w:tc>
          <w:tcPr>
            <w:tcW w:w="932" w:type="pct"/>
            <w:tcBorders>
              <w:top w:val="single" w:sz="6" w:space="0" w:color="414142"/>
              <w:left w:val="single" w:sz="6" w:space="0" w:color="414142"/>
              <w:bottom w:val="single" w:sz="6" w:space="0" w:color="414142"/>
              <w:right w:val="single" w:sz="6" w:space="0" w:color="414142"/>
            </w:tcBorders>
          </w:tcPr>
          <w:p w14:paraId="08147BE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14E1EB6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3A11189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tc>
        <w:tc>
          <w:tcPr>
            <w:tcW w:w="981" w:type="pct"/>
            <w:tcBorders>
              <w:top w:val="single" w:sz="6" w:space="0" w:color="414142"/>
              <w:left w:val="single" w:sz="6" w:space="0" w:color="414142"/>
              <w:bottom w:val="single" w:sz="6" w:space="0" w:color="414142"/>
              <w:right w:val="single" w:sz="6" w:space="0" w:color="414142"/>
            </w:tcBorders>
          </w:tcPr>
          <w:p w14:paraId="3CE89BC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134–141 GHz</w:t>
            </w:r>
          </w:p>
        </w:tc>
        <w:tc>
          <w:tcPr>
            <w:tcW w:w="931" w:type="pct"/>
            <w:tcBorders>
              <w:top w:val="single" w:sz="6" w:space="0" w:color="414142"/>
              <w:left w:val="single" w:sz="6" w:space="0" w:color="414142"/>
              <w:bottom w:val="single" w:sz="6" w:space="0" w:color="414142"/>
              <w:right w:val="single" w:sz="6" w:space="0" w:color="414142"/>
            </w:tcBorders>
          </w:tcPr>
          <w:p w14:paraId="42AD6CC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1233B4D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061B10" w:rsidRPr="00265C5E" w14:paraId="7903E48C" w14:textId="77777777" w:rsidTr="00E960B2">
        <w:tc>
          <w:tcPr>
            <w:tcW w:w="244" w:type="pct"/>
            <w:tcBorders>
              <w:top w:val="single" w:sz="6" w:space="0" w:color="414142"/>
              <w:left w:val="single" w:sz="6" w:space="0" w:color="414142"/>
              <w:bottom w:val="single" w:sz="6" w:space="0" w:color="414142"/>
              <w:right w:val="single" w:sz="6" w:space="0" w:color="414142"/>
            </w:tcBorders>
          </w:tcPr>
          <w:p w14:paraId="67FDF6D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517.</w:t>
            </w:r>
          </w:p>
        </w:tc>
        <w:tc>
          <w:tcPr>
            <w:tcW w:w="4756" w:type="pct"/>
            <w:gridSpan w:val="5"/>
            <w:tcBorders>
              <w:top w:val="single" w:sz="6" w:space="0" w:color="414142"/>
              <w:left w:val="single" w:sz="6" w:space="0" w:color="414142"/>
              <w:bottom w:val="single" w:sz="6" w:space="0" w:color="414142"/>
              <w:right w:val="single" w:sz="6" w:space="0" w:color="414142"/>
            </w:tcBorders>
          </w:tcPr>
          <w:p w14:paraId="14F43E3A"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136–141 GHz</w:t>
            </w:r>
          </w:p>
        </w:tc>
      </w:tr>
      <w:tr w:rsidR="00061B10" w:rsidRPr="00265C5E" w14:paraId="29154A48"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2563D8E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0283F9B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C0EDFD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01AEA54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2406B78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30BACA9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vMerge w:val="restart"/>
            <w:tcBorders>
              <w:top w:val="single" w:sz="6" w:space="0" w:color="414142"/>
              <w:left w:val="single" w:sz="6" w:space="0" w:color="414142"/>
              <w:bottom w:val="single" w:sz="6" w:space="0" w:color="414142"/>
              <w:right w:val="single" w:sz="6" w:space="0" w:color="414142"/>
            </w:tcBorders>
          </w:tcPr>
          <w:p w14:paraId="08FB2E4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72BBD8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411B19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45D5C7E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356242D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15AB9AE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134–141 GHz</w:t>
            </w:r>
          </w:p>
        </w:tc>
        <w:tc>
          <w:tcPr>
            <w:tcW w:w="931" w:type="pct"/>
            <w:tcBorders>
              <w:top w:val="single" w:sz="6" w:space="0" w:color="414142"/>
              <w:left w:val="single" w:sz="6" w:space="0" w:color="414142"/>
              <w:bottom w:val="single" w:sz="6" w:space="0" w:color="414142"/>
              <w:right w:val="single" w:sz="6" w:space="0" w:color="414142"/>
            </w:tcBorders>
          </w:tcPr>
          <w:p w14:paraId="73629DD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294DCF4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061B10" w:rsidRPr="00265C5E" w14:paraId="2794F3BD" w14:textId="77777777" w:rsidTr="00F44977">
        <w:tc>
          <w:tcPr>
            <w:tcW w:w="244" w:type="pct"/>
            <w:vMerge/>
            <w:tcBorders>
              <w:top w:val="single" w:sz="6" w:space="0" w:color="414142"/>
              <w:left w:val="single" w:sz="6" w:space="0" w:color="414142"/>
              <w:bottom w:val="single" w:sz="6" w:space="0" w:color="414142"/>
              <w:right w:val="single" w:sz="6" w:space="0" w:color="414142"/>
            </w:tcBorders>
          </w:tcPr>
          <w:p w14:paraId="30CF792F" w14:textId="77777777" w:rsidR="00061B10" w:rsidRPr="00265C5E" w:rsidRDefault="00061B10" w:rsidP="00061B10"/>
        </w:tc>
        <w:tc>
          <w:tcPr>
            <w:tcW w:w="931" w:type="pct"/>
            <w:vMerge/>
            <w:tcBorders>
              <w:top w:val="single" w:sz="6" w:space="0" w:color="414142"/>
              <w:left w:val="single" w:sz="6" w:space="0" w:color="414142"/>
              <w:bottom w:val="single" w:sz="6" w:space="0" w:color="414142"/>
              <w:right w:val="single" w:sz="6" w:space="0" w:color="414142"/>
            </w:tcBorders>
          </w:tcPr>
          <w:p w14:paraId="2268CF6D" w14:textId="77777777" w:rsidR="00061B10" w:rsidRPr="00265C5E" w:rsidRDefault="00061B10" w:rsidP="00061B10"/>
        </w:tc>
        <w:tc>
          <w:tcPr>
            <w:tcW w:w="932" w:type="pct"/>
            <w:vMerge/>
            <w:tcBorders>
              <w:top w:val="single" w:sz="6" w:space="0" w:color="414142"/>
              <w:left w:val="single" w:sz="6" w:space="0" w:color="414142"/>
              <w:bottom w:val="single" w:sz="6" w:space="0" w:color="414142"/>
              <w:right w:val="single" w:sz="6" w:space="0" w:color="414142"/>
            </w:tcBorders>
          </w:tcPr>
          <w:p w14:paraId="29EA49C9" w14:textId="77777777" w:rsidR="00061B10" w:rsidRPr="00265C5E" w:rsidRDefault="00061B10" w:rsidP="00061B10"/>
        </w:tc>
        <w:tc>
          <w:tcPr>
            <w:tcW w:w="981" w:type="pct"/>
            <w:tcBorders>
              <w:top w:val="single" w:sz="6" w:space="0" w:color="414142"/>
              <w:left w:val="single" w:sz="6" w:space="0" w:color="414142"/>
              <w:bottom w:val="single" w:sz="6" w:space="0" w:color="414142"/>
              <w:right w:val="single" w:sz="6" w:space="0" w:color="414142"/>
            </w:tcBorders>
          </w:tcPr>
          <w:p w14:paraId="1C1D7EE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931" w:type="pct"/>
            <w:tcBorders>
              <w:top w:val="single" w:sz="6" w:space="0" w:color="414142"/>
              <w:left w:val="single" w:sz="6" w:space="0" w:color="414142"/>
              <w:bottom w:val="single" w:sz="6" w:space="0" w:color="414142"/>
              <w:right w:val="single" w:sz="6" w:space="0" w:color="414142"/>
            </w:tcBorders>
          </w:tcPr>
          <w:p w14:paraId="329A70C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69E5951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r>
      <w:tr w:rsidR="00061B10" w:rsidRPr="00265C5E" w14:paraId="4F6594E4"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8575A7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518.</w:t>
            </w:r>
          </w:p>
        </w:tc>
        <w:tc>
          <w:tcPr>
            <w:tcW w:w="4756" w:type="pct"/>
            <w:gridSpan w:val="5"/>
            <w:tcBorders>
              <w:top w:val="single" w:sz="6" w:space="0" w:color="414142"/>
              <w:left w:val="single" w:sz="6" w:space="0" w:color="414142"/>
              <w:bottom w:val="single" w:sz="6" w:space="0" w:color="414142"/>
              <w:right w:val="single" w:sz="6" w:space="0" w:color="414142"/>
            </w:tcBorders>
          </w:tcPr>
          <w:p w14:paraId="6A36B25D"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141–148,5 GHz</w:t>
            </w:r>
          </w:p>
        </w:tc>
      </w:tr>
      <w:tr w:rsidR="00061B10" w:rsidRPr="00265C5E" w14:paraId="47229E63" w14:textId="77777777" w:rsidTr="00F44977">
        <w:tc>
          <w:tcPr>
            <w:tcW w:w="244" w:type="pct"/>
            <w:tcBorders>
              <w:top w:val="single" w:sz="6" w:space="0" w:color="414142"/>
              <w:left w:val="single" w:sz="6" w:space="0" w:color="414142"/>
              <w:bottom w:val="single" w:sz="6" w:space="0" w:color="414142"/>
              <w:right w:val="single" w:sz="6" w:space="0" w:color="414142"/>
            </w:tcBorders>
          </w:tcPr>
          <w:p w14:paraId="070DD96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9591CF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AB897C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6A29C2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74D8A9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4CA977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tcBorders>
              <w:top w:val="single" w:sz="6" w:space="0" w:color="414142"/>
              <w:left w:val="single" w:sz="6" w:space="0" w:color="414142"/>
              <w:bottom w:val="single" w:sz="6" w:space="0" w:color="414142"/>
              <w:right w:val="single" w:sz="6" w:space="0" w:color="414142"/>
            </w:tcBorders>
          </w:tcPr>
          <w:p w14:paraId="4B20F36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A260A4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0656CE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E0EF63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F07725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3BBA6AD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9A0AD6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2428AA8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6F3DC520"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6230F4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519.</w:t>
            </w:r>
          </w:p>
        </w:tc>
        <w:tc>
          <w:tcPr>
            <w:tcW w:w="4756" w:type="pct"/>
            <w:gridSpan w:val="5"/>
            <w:tcBorders>
              <w:top w:val="single" w:sz="6" w:space="0" w:color="414142"/>
              <w:left w:val="single" w:sz="6" w:space="0" w:color="414142"/>
              <w:bottom w:val="single" w:sz="6" w:space="0" w:color="414142"/>
              <w:right w:val="single" w:sz="6" w:space="0" w:color="414142"/>
            </w:tcBorders>
          </w:tcPr>
          <w:p w14:paraId="5A0E3CC2"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148,5–151,5 GHz</w:t>
            </w:r>
          </w:p>
        </w:tc>
      </w:tr>
      <w:tr w:rsidR="00061B10" w:rsidRPr="00265C5E" w14:paraId="3E1F328A"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FC056F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bottom w:val="single" w:sz="6" w:space="0" w:color="414142"/>
              <w:right w:val="single" w:sz="6" w:space="0" w:color="414142"/>
            </w:tcBorders>
          </w:tcPr>
          <w:p w14:paraId="00D5CCD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25208FB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D36A5D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648420B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932" w:type="pct"/>
            <w:tcBorders>
              <w:top w:val="single" w:sz="6" w:space="0" w:color="414142"/>
              <w:left w:val="single" w:sz="6" w:space="0" w:color="414142"/>
              <w:bottom w:val="single" w:sz="6" w:space="0" w:color="414142"/>
              <w:right w:val="single" w:sz="6" w:space="0" w:color="414142"/>
            </w:tcBorders>
          </w:tcPr>
          <w:p w14:paraId="3BE7462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279FDF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D10930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4FE4F9B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981" w:type="pct"/>
            <w:tcBorders>
              <w:top w:val="single" w:sz="6" w:space="0" w:color="414142"/>
              <w:left w:val="single" w:sz="6" w:space="0" w:color="414142"/>
              <w:bottom w:val="single" w:sz="6" w:space="0" w:color="414142"/>
              <w:right w:val="single" w:sz="6" w:space="0" w:color="414142"/>
            </w:tcBorders>
          </w:tcPr>
          <w:p w14:paraId="1E4BAAB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Pasīvie satelītu sensori</w:t>
            </w:r>
          </w:p>
        </w:tc>
        <w:tc>
          <w:tcPr>
            <w:tcW w:w="931" w:type="pct"/>
            <w:tcBorders>
              <w:top w:val="single" w:sz="6" w:space="0" w:color="414142"/>
              <w:left w:val="single" w:sz="6" w:space="0" w:color="414142"/>
              <w:bottom w:val="single" w:sz="6" w:space="0" w:color="414142"/>
              <w:right w:val="single" w:sz="6" w:space="0" w:color="414142"/>
            </w:tcBorders>
          </w:tcPr>
          <w:p w14:paraId="57E1A0F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5E85C0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061B10" w:rsidRPr="00265C5E" w14:paraId="0A3B4158" w14:textId="77777777" w:rsidTr="00E960B2">
        <w:tc>
          <w:tcPr>
            <w:tcW w:w="244" w:type="pct"/>
            <w:tcBorders>
              <w:top w:val="single" w:sz="6" w:space="0" w:color="414142"/>
              <w:left w:val="single" w:sz="6" w:space="0" w:color="414142"/>
              <w:bottom w:val="single" w:sz="6" w:space="0" w:color="414142"/>
              <w:right w:val="single" w:sz="6" w:space="0" w:color="414142"/>
            </w:tcBorders>
          </w:tcPr>
          <w:p w14:paraId="4DE2A23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520.</w:t>
            </w:r>
          </w:p>
        </w:tc>
        <w:tc>
          <w:tcPr>
            <w:tcW w:w="4756" w:type="pct"/>
            <w:gridSpan w:val="5"/>
            <w:tcBorders>
              <w:top w:val="single" w:sz="6" w:space="0" w:color="414142"/>
              <w:left w:val="single" w:sz="6" w:space="0" w:color="414142"/>
              <w:bottom w:val="single" w:sz="6" w:space="0" w:color="414142"/>
              <w:right w:val="single" w:sz="6" w:space="0" w:color="414142"/>
            </w:tcBorders>
          </w:tcPr>
          <w:p w14:paraId="0A76CA4A"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151,5–155,5 GHz</w:t>
            </w:r>
          </w:p>
        </w:tc>
      </w:tr>
      <w:tr w:rsidR="00061B10" w:rsidRPr="00265C5E" w14:paraId="6FE64F38" w14:textId="77777777" w:rsidTr="00F44977">
        <w:tc>
          <w:tcPr>
            <w:tcW w:w="244" w:type="pct"/>
            <w:tcBorders>
              <w:top w:val="single" w:sz="6" w:space="0" w:color="414142"/>
              <w:left w:val="single" w:sz="6" w:space="0" w:color="414142"/>
              <w:bottom w:val="single" w:sz="6" w:space="0" w:color="414142"/>
              <w:right w:val="single" w:sz="6" w:space="0" w:color="414142"/>
            </w:tcBorders>
          </w:tcPr>
          <w:p w14:paraId="1E4672E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FB21E7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F48B22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2E8192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D18C3F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A23487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tcBorders>
              <w:top w:val="single" w:sz="6" w:space="0" w:color="414142"/>
              <w:left w:val="single" w:sz="6" w:space="0" w:color="414142"/>
              <w:bottom w:val="single" w:sz="6" w:space="0" w:color="414142"/>
              <w:right w:val="single" w:sz="6" w:space="0" w:color="414142"/>
            </w:tcBorders>
          </w:tcPr>
          <w:p w14:paraId="76A0577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049818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EFBAC9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8197A7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47D273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1057257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A459CB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5B9B4D0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50752235" w14:textId="77777777" w:rsidTr="00E960B2">
        <w:tc>
          <w:tcPr>
            <w:tcW w:w="244" w:type="pct"/>
            <w:tcBorders>
              <w:top w:val="single" w:sz="6" w:space="0" w:color="414142"/>
              <w:left w:val="single" w:sz="6" w:space="0" w:color="414142"/>
              <w:bottom w:val="single" w:sz="6" w:space="0" w:color="414142"/>
              <w:right w:val="single" w:sz="6" w:space="0" w:color="414142"/>
            </w:tcBorders>
          </w:tcPr>
          <w:p w14:paraId="7179FD1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521.</w:t>
            </w:r>
          </w:p>
        </w:tc>
        <w:tc>
          <w:tcPr>
            <w:tcW w:w="4756" w:type="pct"/>
            <w:gridSpan w:val="5"/>
            <w:tcBorders>
              <w:top w:val="single" w:sz="6" w:space="0" w:color="414142"/>
              <w:left w:val="single" w:sz="6" w:space="0" w:color="414142"/>
              <w:bottom w:val="single" w:sz="6" w:space="0" w:color="414142"/>
              <w:right w:val="single" w:sz="6" w:space="0" w:color="414142"/>
            </w:tcBorders>
          </w:tcPr>
          <w:p w14:paraId="6FEF7555"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155,5–158,5 GHz</w:t>
            </w:r>
          </w:p>
        </w:tc>
      </w:tr>
      <w:tr w:rsidR="00061B10" w:rsidRPr="00265C5E" w14:paraId="4C142282" w14:textId="77777777" w:rsidTr="00F44977">
        <w:tc>
          <w:tcPr>
            <w:tcW w:w="244" w:type="pct"/>
            <w:tcBorders>
              <w:top w:val="single" w:sz="6" w:space="0" w:color="414142"/>
              <w:left w:val="single" w:sz="6" w:space="0" w:color="414142"/>
              <w:bottom w:val="single" w:sz="6" w:space="0" w:color="414142"/>
              <w:right w:val="single" w:sz="6" w:space="0" w:color="414142"/>
            </w:tcBorders>
          </w:tcPr>
          <w:p w14:paraId="38AE2D7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D13CCE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BA8B87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2B9CBC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CCB789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tcBorders>
              <w:top w:val="single" w:sz="6" w:space="0" w:color="414142"/>
              <w:left w:val="single" w:sz="6" w:space="0" w:color="414142"/>
              <w:bottom w:val="single" w:sz="6" w:space="0" w:color="414142"/>
              <w:right w:val="single" w:sz="6" w:space="0" w:color="414142"/>
            </w:tcBorders>
          </w:tcPr>
          <w:p w14:paraId="34DF31B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718438E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88747C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8D8E1D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335E26B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E001A5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24FE551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140BE570" w14:textId="77777777" w:rsidTr="00E960B2">
        <w:tc>
          <w:tcPr>
            <w:tcW w:w="244" w:type="pct"/>
            <w:tcBorders>
              <w:top w:val="single" w:sz="6" w:space="0" w:color="414142"/>
              <w:left w:val="single" w:sz="6" w:space="0" w:color="414142"/>
              <w:bottom w:val="single" w:sz="6" w:space="0" w:color="414142"/>
              <w:right w:val="single" w:sz="6" w:space="0" w:color="414142"/>
            </w:tcBorders>
          </w:tcPr>
          <w:p w14:paraId="3B7CC16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522.</w:t>
            </w:r>
          </w:p>
        </w:tc>
        <w:tc>
          <w:tcPr>
            <w:tcW w:w="4756" w:type="pct"/>
            <w:gridSpan w:val="5"/>
            <w:tcBorders>
              <w:top w:val="single" w:sz="6" w:space="0" w:color="414142"/>
              <w:left w:val="single" w:sz="6" w:space="0" w:color="414142"/>
              <w:bottom w:val="single" w:sz="6" w:space="0" w:color="414142"/>
              <w:right w:val="single" w:sz="6" w:space="0" w:color="414142"/>
            </w:tcBorders>
          </w:tcPr>
          <w:p w14:paraId="3C15312A"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158,5–164 GHz</w:t>
            </w:r>
          </w:p>
        </w:tc>
      </w:tr>
      <w:tr w:rsidR="00061B10" w:rsidRPr="00265C5E" w14:paraId="6575F171"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76DB09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61D2FF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8C68BD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13EED6C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4CB146F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tc>
        <w:tc>
          <w:tcPr>
            <w:tcW w:w="932" w:type="pct"/>
            <w:tcBorders>
              <w:top w:val="single" w:sz="6" w:space="0" w:color="414142"/>
              <w:left w:val="single" w:sz="6" w:space="0" w:color="414142"/>
              <w:bottom w:val="single" w:sz="6" w:space="0" w:color="414142"/>
              <w:right w:val="single" w:sz="6" w:space="0" w:color="414142"/>
            </w:tcBorders>
          </w:tcPr>
          <w:p w14:paraId="47FC229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EC7987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3A306A5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E6B668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(izplatījums–Zeme)</w:t>
            </w:r>
          </w:p>
        </w:tc>
        <w:tc>
          <w:tcPr>
            <w:tcW w:w="981" w:type="pct"/>
            <w:tcBorders>
              <w:top w:val="single" w:sz="6" w:space="0" w:color="414142"/>
              <w:left w:val="single" w:sz="6" w:space="0" w:color="414142"/>
              <w:bottom w:val="single" w:sz="6" w:space="0" w:color="414142"/>
              <w:right w:val="single" w:sz="6" w:space="0" w:color="414142"/>
            </w:tcBorders>
          </w:tcPr>
          <w:p w14:paraId="2949900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6282D5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4E60750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58D2B16F" w14:textId="77777777" w:rsidTr="00E960B2">
        <w:tc>
          <w:tcPr>
            <w:tcW w:w="244" w:type="pct"/>
            <w:tcBorders>
              <w:top w:val="single" w:sz="6" w:space="0" w:color="414142"/>
              <w:left w:val="single" w:sz="6" w:space="0" w:color="414142"/>
              <w:bottom w:val="single" w:sz="6" w:space="0" w:color="414142"/>
              <w:right w:val="single" w:sz="6" w:space="0" w:color="414142"/>
            </w:tcBorders>
          </w:tcPr>
          <w:p w14:paraId="78BC77D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523.</w:t>
            </w:r>
          </w:p>
        </w:tc>
        <w:tc>
          <w:tcPr>
            <w:tcW w:w="4756" w:type="pct"/>
            <w:gridSpan w:val="5"/>
            <w:tcBorders>
              <w:top w:val="single" w:sz="6" w:space="0" w:color="414142"/>
              <w:left w:val="single" w:sz="6" w:space="0" w:color="414142"/>
              <w:bottom w:val="single" w:sz="6" w:space="0" w:color="414142"/>
              <w:right w:val="single" w:sz="6" w:space="0" w:color="414142"/>
            </w:tcBorders>
          </w:tcPr>
          <w:p w14:paraId="714E02EA"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164–167 GHz</w:t>
            </w:r>
          </w:p>
        </w:tc>
      </w:tr>
      <w:tr w:rsidR="00061B10" w:rsidRPr="00265C5E" w14:paraId="42B2FFF3"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5EDD4D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00B8DC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64A07C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RADIOASTRONOMIJAS</w:t>
            </w:r>
          </w:p>
          <w:p w14:paraId="2119D90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77A8AD8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932" w:type="pct"/>
            <w:tcBorders>
              <w:top w:val="single" w:sz="6" w:space="0" w:color="414142"/>
              <w:left w:val="single" w:sz="6" w:space="0" w:color="414142"/>
              <w:bottom w:val="single" w:sz="6" w:space="0" w:color="414142"/>
              <w:right w:val="single" w:sz="6" w:space="0" w:color="414142"/>
            </w:tcBorders>
          </w:tcPr>
          <w:p w14:paraId="1D16CE4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(pasīvais)</w:t>
            </w:r>
          </w:p>
          <w:p w14:paraId="0EF4E59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RADIOASTRONOMIJAS</w:t>
            </w:r>
          </w:p>
          <w:p w14:paraId="6418C39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514941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981" w:type="pct"/>
            <w:tcBorders>
              <w:top w:val="single" w:sz="6" w:space="0" w:color="414142"/>
              <w:left w:val="single" w:sz="6" w:space="0" w:color="414142"/>
              <w:bottom w:val="single" w:sz="6" w:space="0" w:color="414142"/>
              <w:right w:val="single" w:sz="6" w:space="0" w:color="414142"/>
            </w:tcBorders>
          </w:tcPr>
          <w:p w14:paraId="2181B8C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Pasīvie satelītu sensori</w:t>
            </w:r>
          </w:p>
        </w:tc>
        <w:tc>
          <w:tcPr>
            <w:tcW w:w="931" w:type="pct"/>
            <w:tcBorders>
              <w:top w:val="single" w:sz="6" w:space="0" w:color="414142"/>
              <w:left w:val="single" w:sz="6" w:space="0" w:color="414142"/>
              <w:bottom w:val="single" w:sz="6" w:space="0" w:color="414142"/>
              <w:right w:val="single" w:sz="6" w:space="0" w:color="414142"/>
            </w:tcBorders>
          </w:tcPr>
          <w:p w14:paraId="089996C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73977B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061B10" w:rsidRPr="00265C5E" w14:paraId="4D1148E0" w14:textId="77777777" w:rsidTr="00E960B2">
        <w:tc>
          <w:tcPr>
            <w:tcW w:w="244" w:type="pct"/>
            <w:tcBorders>
              <w:top w:val="single" w:sz="6" w:space="0" w:color="414142"/>
              <w:left w:val="single" w:sz="6" w:space="0" w:color="414142"/>
              <w:bottom w:val="single" w:sz="6" w:space="0" w:color="414142"/>
              <w:right w:val="single" w:sz="6" w:space="0" w:color="414142"/>
            </w:tcBorders>
          </w:tcPr>
          <w:p w14:paraId="6811DDE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524.</w:t>
            </w:r>
          </w:p>
        </w:tc>
        <w:tc>
          <w:tcPr>
            <w:tcW w:w="4756" w:type="pct"/>
            <w:gridSpan w:val="5"/>
            <w:tcBorders>
              <w:top w:val="single" w:sz="6" w:space="0" w:color="414142"/>
              <w:left w:val="single" w:sz="6" w:space="0" w:color="414142"/>
              <w:bottom w:val="single" w:sz="6" w:space="0" w:color="414142"/>
              <w:right w:val="single" w:sz="6" w:space="0" w:color="414142"/>
            </w:tcBorders>
          </w:tcPr>
          <w:p w14:paraId="107AAB7B"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167–174,5 GHz</w:t>
            </w:r>
          </w:p>
        </w:tc>
      </w:tr>
      <w:tr w:rsidR="00061B10" w:rsidRPr="00265C5E" w14:paraId="5005BC85"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B25A63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5E6795C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6EACE4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38F8A72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36324F5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431A052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tcBorders>
              <w:top w:val="single" w:sz="6" w:space="0" w:color="414142"/>
              <w:left w:val="single" w:sz="6" w:space="0" w:color="414142"/>
              <w:bottom w:val="single" w:sz="6" w:space="0" w:color="414142"/>
              <w:right w:val="single" w:sz="6" w:space="0" w:color="414142"/>
            </w:tcBorders>
          </w:tcPr>
          <w:p w14:paraId="5844BFD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6080CC6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482DC2A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1E91BF4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586430F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16B6EDE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2D0F0D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24B5082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3F88B2B2" w14:textId="77777777" w:rsidTr="00E960B2">
        <w:tc>
          <w:tcPr>
            <w:tcW w:w="244" w:type="pct"/>
            <w:tcBorders>
              <w:top w:val="single" w:sz="6" w:space="0" w:color="414142"/>
              <w:left w:val="single" w:sz="6" w:space="0" w:color="414142"/>
              <w:bottom w:val="single" w:sz="6" w:space="0" w:color="414142"/>
              <w:right w:val="single" w:sz="6" w:space="0" w:color="414142"/>
            </w:tcBorders>
          </w:tcPr>
          <w:p w14:paraId="071E25B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525.</w:t>
            </w:r>
          </w:p>
        </w:tc>
        <w:tc>
          <w:tcPr>
            <w:tcW w:w="4756" w:type="pct"/>
            <w:gridSpan w:val="5"/>
            <w:tcBorders>
              <w:top w:val="single" w:sz="6" w:space="0" w:color="414142"/>
              <w:left w:val="single" w:sz="6" w:space="0" w:color="414142"/>
              <w:bottom w:val="single" w:sz="6" w:space="0" w:color="414142"/>
              <w:right w:val="single" w:sz="6" w:space="0" w:color="414142"/>
            </w:tcBorders>
          </w:tcPr>
          <w:p w14:paraId="2A98B5F1"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174,5–174,8 GHz</w:t>
            </w:r>
          </w:p>
        </w:tc>
      </w:tr>
      <w:tr w:rsidR="00061B10" w:rsidRPr="00265C5E" w14:paraId="2794147D" w14:textId="77777777" w:rsidTr="00F44977">
        <w:tc>
          <w:tcPr>
            <w:tcW w:w="244" w:type="pct"/>
            <w:tcBorders>
              <w:top w:val="single" w:sz="6" w:space="0" w:color="414142"/>
              <w:left w:val="single" w:sz="6" w:space="0" w:color="414142"/>
              <w:bottom w:val="single" w:sz="6" w:space="0" w:color="414142"/>
              <w:right w:val="single" w:sz="6" w:space="0" w:color="414142"/>
            </w:tcBorders>
          </w:tcPr>
          <w:p w14:paraId="7A3C2FD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203B7B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3AB263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27E6043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tc>
        <w:tc>
          <w:tcPr>
            <w:tcW w:w="932" w:type="pct"/>
            <w:tcBorders>
              <w:top w:val="single" w:sz="6" w:space="0" w:color="414142"/>
              <w:left w:val="single" w:sz="6" w:space="0" w:color="414142"/>
              <w:bottom w:val="single" w:sz="6" w:space="0" w:color="414142"/>
              <w:right w:val="single" w:sz="6" w:space="0" w:color="414142"/>
            </w:tcBorders>
          </w:tcPr>
          <w:p w14:paraId="3E3D867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95BF85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3853FB0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tc>
        <w:tc>
          <w:tcPr>
            <w:tcW w:w="981" w:type="pct"/>
            <w:tcBorders>
              <w:top w:val="single" w:sz="6" w:space="0" w:color="414142"/>
              <w:left w:val="single" w:sz="6" w:space="0" w:color="414142"/>
              <w:bottom w:val="single" w:sz="6" w:space="0" w:color="414142"/>
              <w:right w:val="single" w:sz="6" w:space="0" w:color="414142"/>
            </w:tcBorders>
          </w:tcPr>
          <w:p w14:paraId="08D1FCF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AE20C6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4D03D87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34805CBE" w14:textId="77777777" w:rsidTr="00E960B2">
        <w:tc>
          <w:tcPr>
            <w:tcW w:w="244" w:type="pct"/>
            <w:tcBorders>
              <w:top w:val="single" w:sz="6" w:space="0" w:color="414142"/>
              <w:left w:val="single" w:sz="6" w:space="0" w:color="414142"/>
              <w:bottom w:val="single" w:sz="6" w:space="0" w:color="414142"/>
              <w:right w:val="single" w:sz="6" w:space="0" w:color="414142"/>
            </w:tcBorders>
          </w:tcPr>
          <w:p w14:paraId="76E2CF4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526.</w:t>
            </w:r>
          </w:p>
        </w:tc>
        <w:tc>
          <w:tcPr>
            <w:tcW w:w="4756" w:type="pct"/>
            <w:gridSpan w:val="5"/>
            <w:tcBorders>
              <w:top w:val="single" w:sz="6" w:space="0" w:color="414142"/>
              <w:left w:val="single" w:sz="6" w:space="0" w:color="414142"/>
              <w:bottom w:val="single" w:sz="6" w:space="0" w:color="414142"/>
              <w:right w:val="single" w:sz="6" w:space="0" w:color="414142"/>
            </w:tcBorders>
          </w:tcPr>
          <w:p w14:paraId="7636EF1F"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174,8–182 GHz</w:t>
            </w:r>
          </w:p>
        </w:tc>
      </w:tr>
      <w:tr w:rsidR="00061B10" w:rsidRPr="00265C5E" w14:paraId="3677435F" w14:textId="77777777" w:rsidTr="00F44977">
        <w:tc>
          <w:tcPr>
            <w:tcW w:w="244" w:type="pct"/>
            <w:tcBorders>
              <w:top w:val="single" w:sz="6" w:space="0" w:color="414142"/>
              <w:left w:val="single" w:sz="6" w:space="0" w:color="414142"/>
              <w:bottom w:val="single" w:sz="6" w:space="0" w:color="414142"/>
              <w:right w:val="single" w:sz="6" w:space="0" w:color="414142"/>
            </w:tcBorders>
          </w:tcPr>
          <w:p w14:paraId="3B72AED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9A9D1A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2DC0CC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5.562H</w:t>
            </w:r>
          </w:p>
          <w:p w14:paraId="0EE3928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tc>
        <w:tc>
          <w:tcPr>
            <w:tcW w:w="932" w:type="pct"/>
            <w:tcBorders>
              <w:top w:val="single" w:sz="6" w:space="0" w:color="414142"/>
              <w:left w:val="single" w:sz="6" w:space="0" w:color="414142"/>
              <w:bottom w:val="single" w:sz="6" w:space="0" w:color="414142"/>
              <w:right w:val="single" w:sz="6" w:space="0" w:color="414142"/>
            </w:tcBorders>
          </w:tcPr>
          <w:p w14:paraId="4B79032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7C7B059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5.562H</w:t>
            </w:r>
          </w:p>
          <w:p w14:paraId="16939AC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tc>
        <w:tc>
          <w:tcPr>
            <w:tcW w:w="981" w:type="pct"/>
            <w:tcBorders>
              <w:top w:val="single" w:sz="6" w:space="0" w:color="414142"/>
              <w:left w:val="single" w:sz="6" w:space="0" w:color="414142"/>
              <w:bottom w:val="single" w:sz="6" w:space="0" w:color="414142"/>
              <w:right w:val="single" w:sz="6" w:space="0" w:color="414142"/>
            </w:tcBorders>
          </w:tcPr>
          <w:p w14:paraId="37A57B1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Pasīvie satelītu sensori</w:t>
            </w:r>
          </w:p>
        </w:tc>
        <w:tc>
          <w:tcPr>
            <w:tcW w:w="931" w:type="pct"/>
            <w:tcBorders>
              <w:top w:val="single" w:sz="6" w:space="0" w:color="414142"/>
              <w:left w:val="single" w:sz="6" w:space="0" w:color="414142"/>
              <w:bottom w:val="single" w:sz="6" w:space="0" w:color="414142"/>
              <w:right w:val="single" w:sz="6" w:space="0" w:color="414142"/>
            </w:tcBorders>
          </w:tcPr>
          <w:p w14:paraId="626F0C8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59413AB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6935D147"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8605DC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527.</w:t>
            </w:r>
          </w:p>
        </w:tc>
        <w:tc>
          <w:tcPr>
            <w:tcW w:w="4756" w:type="pct"/>
            <w:gridSpan w:val="5"/>
            <w:tcBorders>
              <w:top w:val="single" w:sz="6" w:space="0" w:color="414142"/>
              <w:left w:val="single" w:sz="6" w:space="0" w:color="414142"/>
              <w:bottom w:val="single" w:sz="6" w:space="0" w:color="414142"/>
              <w:right w:val="single" w:sz="6" w:space="0" w:color="414142"/>
            </w:tcBorders>
          </w:tcPr>
          <w:p w14:paraId="43FA0244"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182–185 GHz</w:t>
            </w:r>
          </w:p>
        </w:tc>
      </w:tr>
      <w:tr w:rsidR="00061B10" w:rsidRPr="00265C5E" w14:paraId="53FF4A45" w14:textId="77777777" w:rsidTr="00F44977">
        <w:tc>
          <w:tcPr>
            <w:tcW w:w="244" w:type="pct"/>
            <w:tcBorders>
              <w:top w:val="single" w:sz="6" w:space="0" w:color="414142"/>
              <w:left w:val="single" w:sz="6" w:space="0" w:color="414142"/>
              <w:bottom w:val="single" w:sz="6" w:space="0" w:color="414142"/>
              <w:right w:val="single" w:sz="6" w:space="0" w:color="414142"/>
            </w:tcBorders>
          </w:tcPr>
          <w:p w14:paraId="50AA842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89DCE6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1904ECC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CFCB5E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5DB6BC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5.340</w:t>
            </w:r>
          </w:p>
        </w:tc>
        <w:tc>
          <w:tcPr>
            <w:tcW w:w="932" w:type="pct"/>
            <w:tcBorders>
              <w:top w:val="single" w:sz="6" w:space="0" w:color="414142"/>
              <w:left w:val="single" w:sz="6" w:space="0" w:color="414142"/>
              <w:bottom w:val="single" w:sz="6" w:space="0" w:color="414142"/>
              <w:right w:val="single" w:sz="6" w:space="0" w:color="414142"/>
            </w:tcBorders>
          </w:tcPr>
          <w:p w14:paraId="3DC2C41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(pasīvais)</w:t>
            </w:r>
          </w:p>
          <w:p w14:paraId="73E906B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DB4417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17409D7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5.340</w:t>
            </w:r>
          </w:p>
        </w:tc>
        <w:tc>
          <w:tcPr>
            <w:tcW w:w="981" w:type="pct"/>
            <w:tcBorders>
              <w:top w:val="single" w:sz="6" w:space="0" w:color="414142"/>
              <w:left w:val="single" w:sz="6" w:space="0" w:color="414142"/>
              <w:bottom w:val="single" w:sz="6" w:space="0" w:color="414142"/>
              <w:right w:val="single" w:sz="6" w:space="0" w:color="414142"/>
            </w:tcBorders>
          </w:tcPr>
          <w:p w14:paraId="24E4D3C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Pasīvie satelītu sensori</w:t>
            </w:r>
          </w:p>
        </w:tc>
        <w:tc>
          <w:tcPr>
            <w:tcW w:w="931" w:type="pct"/>
            <w:tcBorders>
              <w:top w:val="single" w:sz="6" w:space="0" w:color="414142"/>
              <w:left w:val="single" w:sz="6" w:space="0" w:color="414142"/>
              <w:bottom w:val="single" w:sz="6" w:space="0" w:color="414142"/>
              <w:right w:val="single" w:sz="6" w:space="0" w:color="414142"/>
            </w:tcBorders>
          </w:tcPr>
          <w:p w14:paraId="799CC64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E6F042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061B10" w:rsidRPr="00265C5E" w14:paraId="77C82BC6" w14:textId="77777777" w:rsidTr="00E960B2">
        <w:tc>
          <w:tcPr>
            <w:tcW w:w="244" w:type="pct"/>
            <w:tcBorders>
              <w:top w:val="single" w:sz="6" w:space="0" w:color="414142"/>
              <w:left w:val="single" w:sz="6" w:space="0" w:color="414142"/>
              <w:bottom w:val="single" w:sz="6" w:space="0" w:color="414142"/>
              <w:right w:val="single" w:sz="6" w:space="0" w:color="414142"/>
            </w:tcBorders>
          </w:tcPr>
          <w:p w14:paraId="03D12DC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528.</w:t>
            </w:r>
          </w:p>
        </w:tc>
        <w:tc>
          <w:tcPr>
            <w:tcW w:w="4756" w:type="pct"/>
            <w:gridSpan w:val="5"/>
            <w:tcBorders>
              <w:top w:val="single" w:sz="6" w:space="0" w:color="414142"/>
              <w:left w:val="single" w:sz="6" w:space="0" w:color="414142"/>
              <w:bottom w:val="single" w:sz="6" w:space="0" w:color="414142"/>
              <w:right w:val="single" w:sz="6" w:space="0" w:color="414142"/>
            </w:tcBorders>
          </w:tcPr>
          <w:p w14:paraId="0AD71187"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185–190 GHz</w:t>
            </w:r>
          </w:p>
        </w:tc>
      </w:tr>
      <w:tr w:rsidR="00061B10" w:rsidRPr="00265C5E" w14:paraId="23DF56E6" w14:textId="77777777" w:rsidTr="00F44977">
        <w:tc>
          <w:tcPr>
            <w:tcW w:w="244" w:type="pct"/>
            <w:tcBorders>
              <w:top w:val="single" w:sz="6" w:space="0" w:color="414142"/>
              <w:left w:val="single" w:sz="6" w:space="0" w:color="414142"/>
              <w:bottom w:val="single" w:sz="6" w:space="0" w:color="414142"/>
              <w:right w:val="single" w:sz="6" w:space="0" w:color="414142"/>
            </w:tcBorders>
          </w:tcPr>
          <w:p w14:paraId="554452E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92E1BA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8E7891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5.562H</w:t>
            </w:r>
          </w:p>
          <w:p w14:paraId="2582423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tc>
        <w:tc>
          <w:tcPr>
            <w:tcW w:w="932" w:type="pct"/>
            <w:tcBorders>
              <w:top w:val="single" w:sz="6" w:space="0" w:color="414142"/>
              <w:left w:val="single" w:sz="6" w:space="0" w:color="414142"/>
              <w:bottom w:val="single" w:sz="6" w:space="0" w:color="414142"/>
              <w:right w:val="single" w:sz="6" w:space="0" w:color="414142"/>
            </w:tcBorders>
          </w:tcPr>
          <w:p w14:paraId="1134220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180A811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 5.562H</w:t>
            </w:r>
          </w:p>
          <w:p w14:paraId="6608518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tc>
        <w:tc>
          <w:tcPr>
            <w:tcW w:w="981" w:type="pct"/>
            <w:tcBorders>
              <w:top w:val="single" w:sz="6" w:space="0" w:color="414142"/>
              <w:left w:val="single" w:sz="6" w:space="0" w:color="414142"/>
              <w:bottom w:val="single" w:sz="6" w:space="0" w:color="414142"/>
              <w:right w:val="single" w:sz="6" w:space="0" w:color="414142"/>
            </w:tcBorders>
          </w:tcPr>
          <w:p w14:paraId="682CD55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Pasīvie satelītu sensori</w:t>
            </w:r>
          </w:p>
        </w:tc>
        <w:tc>
          <w:tcPr>
            <w:tcW w:w="931" w:type="pct"/>
            <w:tcBorders>
              <w:top w:val="single" w:sz="6" w:space="0" w:color="414142"/>
              <w:left w:val="single" w:sz="6" w:space="0" w:color="414142"/>
              <w:bottom w:val="single" w:sz="6" w:space="0" w:color="414142"/>
              <w:right w:val="single" w:sz="6" w:space="0" w:color="414142"/>
            </w:tcBorders>
          </w:tcPr>
          <w:p w14:paraId="1B01BCB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2CB12B8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2C698362" w14:textId="77777777" w:rsidTr="00E960B2">
        <w:tc>
          <w:tcPr>
            <w:tcW w:w="244" w:type="pct"/>
            <w:tcBorders>
              <w:top w:val="single" w:sz="6" w:space="0" w:color="414142"/>
              <w:left w:val="single" w:sz="6" w:space="0" w:color="414142"/>
              <w:bottom w:val="single" w:sz="6" w:space="0" w:color="414142"/>
              <w:right w:val="single" w:sz="6" w:space="0" w:color="414142"/>
            </w:tcBorders>
          </w:tcPr>
          <w:p w14:paraId="4A15774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529.</w:t>
            </w:r>
          </w:p>
        </w:tc>
        <w:tc>
          <w:tcPr>
            <w:tcW w:w="4756" w:type="pct"/>
            <w:gridSpan w:val="5"/>
            <w:tcBorders>
              <w:top w:val="single" w:sz="6" w:space="0" w:color="414142"/>
              <w:left w:val="single" w:sz="6" w:space="0" w:color="414142"/>
              <w:bottom w:val="single" w:sz="6" w:space="0" w:color="414142"/>
              <w:right w:val="single" w:sz="6" w:space="0" w:color="414142"/>
            </w:tcBorders>
          </w:tcPr>
          <w:p w14:paraId="348D5102"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190–191,8 GHz</w:t>
            </w:r>
          </w:p>
        </w:tc>
      </w:tr>
      <w:tr w:rsidR="00061B10" w:rsidRPr="00265C5E" w14:paraId="2D573DC7" w14:textId="77777777" w:rsidTr="00F44977">
        <w:tc>
          <w:tcPr>
            <w:tcW w:w="244" w:type="pct"/>
            <w:tcBorders>
              <w:top w:val="single" w:sz="6" w:space="0" w:color="414142"/>
              <w:left w:val="single" w:sz="6" w:space="0" w:color="414142"/>
              <w:bottom w:val="single" w:sz="6" w:space="0" w:color="414142"/>
              <w:right w:val="single" w:sz="6" w:space="0" w:color="414142"/>
            </w:tcBorders>
          </w:tcPr>
          <w:p w14:paraId="66E20F4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9711E5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53A5B9A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17CF676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932" w:type="pct"/>
            <w:tcBorders>
              <w:top w:val="single" w:sz="6" w:space="0" w:color="414142"/>
              <w:left w:val="single" w:sz="6" w:space="0" w:color="414142"/>
              <w:bottom w:val="single" w:sz="6" w:space="0" w:color="414142"/>
              <w:right w:val="single" w:sz="6" w:space="0" w:color="414142"/>
            </w:tcBorders>
          </w:tcPr>
          <w:p w14:paraId="0ABD9A7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26DB200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F691FE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981" w:type="pct"/>
            <w:tcBorders>
              <w:top w:val="single" w:sz="6" w:space="0" w:color="414142"/>
              <w:left w:val="single" w:sz="6" w:space="0" w:color="414142"/>
              <w:bottom w:val="single" w:sz="6" w:space="0" w:color="414142"/>
              <w:right w:val="single" w:sz="6" w:space="0" w:color="414142"/>
            </w:tcBorders>
          </w:tcPr>
          <w:p w14:paraId="3EFA064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Pasīvie satelītu sensori</w:t>
            </w:r>
          </w:p>
        </w:tc>
        <w:tc>
          <w:tcPr>
            <w:tcW w:w="931" w:type="pct"/>
            <w:tcBorders>
              <w:top w:val="single" w:sz="6" w:space="0" w:color="414142"/>
              <w:left w:val="single" w:sz="6" w:space="0" w:color="414142"/>
              <w:bottom w:val="single" w:sz="6" w:space="0" w:color="414142"/>
              <w:right w:val="single" w:sz="6" w:space="0" w:color="414142"/>
            </w:tcBorders>
          </w:tcPr>
          <w:p w14:paraId="18CFF3C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CC85AF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061B10" w:rsidRPr="00265C5E" w14:paraId="7A7280E1" w14:textId="77777777" w:rsidTr="00E960B2">
        <w:tc>
          <w:tcPr>
            <w:tcW w:w="244" w:type="pct"/>
            <w:tcBorders>
              <w:top w:val="single" w:sz="6" w:space="0" w:color="414142"/>
              <w:left w:val="single" w:sz="6" w:space="0" w:color="414142"/>
              <w:bottom w:val="single" w:sz="6" w:space="0" w:color="414142"/>
              <w:right w:val="single" w:sz="6" w:space="0" w:color="414142"/>
            </w:tcBorders>
          </w:tcPr>
          <w:p w14:paraId="06E9D90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530.</w:t>
            </w:r>
          </w:p>
        </w:tc>
        <w:tc>
          <w:tcPr>
            <w:tcW w:w="4756" w:type="pct"/>
            <w:gridSpan w:val="5"/>
            <w:tcBorders>
              <w:top w:val="single" w:sz="6" w:space="0" w:color="414142"/>
              <w:left w:val="single" w:sz="6" w:space="0" w:color="414142"/>
              <w:bottom w:val="single" w:sz="6" w:space="0" w:color="414142"/>
              <w:right w:val="single" w:sz="6" w:space="0" w:color="414142"/>
            </w:tcBorders>
          </w:tcPr>
          <w:p w14:paraId="5437C44C"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191,8–200 GHz</w:t>
            </w:r>
          </w:p>
        </w:tc>
      </w:tr>
      <w:tr w:rsidR="00061B10" w:rsidRPr="00265C5E" w14:paraId="2E162E20" w14:textId="77777777" w:rsidTr="00F44977">
        <w:tc>
          <w:tcPr>
            <w:tcW w:w="244" w:type="pct"/>
            <w:tcBorders>
              <w:top w:val="single" w:sz="6" w:space="0" w:color="414142"/>
              <w:left w:val="single" w:sz="6" w:space="0" w:color="414142"/>
              <w:bottom w:val="single" w:sz="6" w:space="0" w:color="414142"/>
              <w:right w:val="single" w:sz="6" w:space="0" w:color="414142"/>
            </w:tcBorders>
          </w:tcPr>
          <w:p w14:paraId="15C73FD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17E7BCA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03CD49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28B5809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56134732"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w:t>
            </w:r>
          </w:p>
          <w:p w14:paraId="3C9F2C4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41731F0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7879101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5.149 5.341 5.554</w:t>
            </w:r>
          </w:p>
        </w:tc>
        <w:tc>
          <w:tcPr>
            <w:tcW w:w="932" w:type="pct"/>
            <w:tcBorders>
              <w:top w:val="single" w:sz="6" w:space="0" w:color="414142"/>
              <w:left w:val="single" w:sz="6" w:space="0" w:color="414142"/>
              <w:bottom w:val="single" w:sz="6" w:space="0" w:color="414142"/>
              <w:right w:val="single" w:sz="6" w:space="0" w:color="414142"/>
            </w:tcBorders>
          </w:tcPr>
          <w:p w14:paraId="576B8BC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3DD9B4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STARPSATELĪTU</w:t>
            </w:r>
          </w:p>
          <w:p w14:paraId="779A815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5.558</w:t>
            </w:r>
          </w:p>
          <w:p w14:paraId="7D60567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w:t>
            </w:r>
          </w:p>
          <w:p w14:paraId="73E31E0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6B03CEE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0C2658F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5.149 5.341 5.554</w:t>
            </w:r>
          </w:p>
        </w:tc>
        <w:tc>
          <w:tcPr>
            <w:tcW w:w="981" w:type="pct"/>
            <w:tcBorders>
              <w:top w:val="single" w:sz="6" w:space="0" w:color="414142"/>
              <w:left w:val="single" w:sz="6" w:space="0" w:color="414142"/>
              <w:bottom w:val="single" w:sz="6" w:space="0" w:color="414142"/>
              <w:right w:val="single" w:sz="6" w:space="0" w:color="414142"/>
            </w:tcBorders>
          </w:tcPr>
          <w:p w14:paraId="362F500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tcBorders>
              <w:top w:val="single" w:sz="6" w:space="0" w:color="414142"/>
              <w:left w:val="single" w:sz="6" w:space="0" w:color="414142"/>
              <w:bottom w:val="single" w:sz="6" w:space="0" w:color="414142"/>
              <w:right w:val="single" w:sz="6" w:space="0" w:color="414142"/>
            </w:tcBorders>
          </w:tcPr>
          <w:p w14:paraId="501EBA2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45D8ED5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5E6DF042" w14:textId="77777777" w:rsidTr="00E960B2">
        <w:tc>
          <w:tcPr>
            <w:tcW w:w="244" w:type="pct"/>
            <w:tcBorders>
              <w:top w:val="single" w:sz="6" w:space="0" w:color="414142"/>
              <w:left w:val="single" w:sz="6" w:space="0" w:color="414142"/>
              <w:bottom w:val="single" w:sz="6" w:space="0" w:color="414142"/>
              <w:right w:val="single" w:sz="6" w:space="0" w:color="414142"/>
            </w:tcBorders>
          </w:tcPr>
          <w:p w14:paraId="23F43D5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531.</w:t>
            </w:r>
          </w:p>
        </w:tc>
        <w:tc>
          <w:tcPr>
            <w:tcW w:w="4756" w:type="pct"/>
            <w:gridSpan w:val="5"/>
            <w:tcBorders>
              <w:top w:val="single" w:sz="6" w:space="0" w:color="414142"/>
              <w:left w:val="single" w:sz="6" w:space="0" w:color="414142"/>
              <w:bottom w:val="single" w:sz="6" w:space="0" w:color="414142"/>
              <w:right w:val="single" w:sz="6" w:space="0" w:color="414142"/>
            </w:tcBorders>
          </w:tcPr>
          <w:p w14:paraId="6BE229E4"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200–209 GHz</w:t>
            </w:r>
          </w:p>
        </w:tc>
      </w:tr>
      <w:tr w:rsidR="00061B10" w:rsidRPr="00265C5E" w14:paraId="4DE9B43E" w14:textId="77777777" w:rsidTr="00F44977">
        <w:tc>
          <w:tcPr>
            <w:tcW w:w="244" w:type="pct"/>
            <w:tcBorders>
              <w:top w:val="single" w:sz="6" w:space="0" w:color="414142"/>
              <w:left w:val="single" w:sz="6" w:space="0" w:color="414142"/>
              <w:bottom w:val="single" w:sz="6" w:space="0" w:color="414142"/>
              <w:right w:val="single" w:sz="6" w:space="0" w:color="414142"/>
            </w:tcBorders>
          </w:tcPr>
          <w:p w14:paraId="3AA70B7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570896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39535FA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E8A38F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(pasīvais)</w:t>
            </w:r>
          </w:p>
          <w:p w14:paraId="27B8B37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5.341 5.563A</w:t>
            </w:r>
          </w:p>
        </w:tc>
        <w:tc>
          <w:tcPr>
            <w:tcW w:w="932" w:type="pct"/>
            <w:tcBorders>
              <w:top w:val="single" w:sz="6" w:space="0" w:color="414142"/>
              <w:left w:val="single" w:sz="6" w:space="0" w:color="414142"/>
              <w:bottom w:val="single" w:sz="6" w:space="0" w:color="414142"/>
              <w:right w:val="single" w:sz="6" w:space="0" w:color="414142"/>
            </w:tcBorders>
          </w:tcPr>
          <w:p w14:paraId="73C91A7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ZEMES IZPĒTES SATELĪTU (pasīvais)</w:t>
            </w:r>
          </w:p>
          <w:p w14:paraId="05084ED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AC4AC2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IZPLATĪJUMA IZPĒTES (pasīvais)</w:t>
            </w:r>
          </w:p>
          <w:p w14:paraId="560E04A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5.341 5.563A</w:t>
            </w:r>
          </w:p>
        </w:tc>
        <w:tc>
          <w:tcPr>
            <w:tcW w:w="981" w:type="pct"/>
            <w:tcBorders>
              <w:top w:val="single" w:sz="6" w:space="0" w:color="414142"/>
              <w:left w:val="single" w:sz="6" w:space="0" w:color="414142"/>
              <w:bottom w:val="single" w:sz="6" w:space="0" w:color="414142"/>
              <w:right w:val="single" w:sz="6" w:space="0" w:color="414142"/>
            </w:tcBorders>
          </w:tcPr>
          <w:p w14:paraId="72D641E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Radioastronomijas stacijas</w:t>
            </w:r>
          </w:p>
        </w:tc>
        <w:tc>
          <w:tcPr>
            <w:tcW w:w="931" w:type="pct"/>
            <w:tcBorders>
              <w:top w:val="single" w:sz="6" w:space="0" w:color="414142"/>
              <w:left w:val="single" w:sz="6" w:space="0" w:color="414142"/>
              <w:bottom w:val="single" w:sz="6" w:space="0" w:color="414142"/>
              <w:right w:val="single" w:sz="6" w:space="0" w:color="414142"/>
            </w:tcBorders>
          </w:tcPr>
          <w:p w14:paraId="20AA373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3D1446B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061B10" w:rsidRPr="00265C5E" w14:paraId="64E780FF"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9B49F9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532.</w:t>
            </w:r>
          </w:p>
        </w:tc>
        <w:tc>
          <w:tcPr>
            <w:tcW w:w="4756" w:type="pct"/>
            <w:gridSpan w:val="5"/>
            <w:tcBorders>
              <w:top w:val="single" w:sz="6" w:space="0" w:color="414142"/>
              <w:left w:val="single" w:sz="6" w:space="0" w:color="414142"/>
              <w:bottom w:val="single" w:sz="6" w:space="0" w:color="414142"/>
              <w:right w:val="single" w:sz="6" w:space="0" w:color="414142"/>
            </w:tcBorders>
          </w:tcPr>
          <w:p w14:paraId="415B415E"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209–217 GHz</w:t>
            </w:r>
          </w:p>
        </w:tc>
      </w:tr>
      <w:tr w:rsidR="00061B10" w:rsidRPr="00265C5E" w14:paraId="7BD40D7D" w14:textId="77777777" w:rsidTr="00F44977">
        <w:tc>
          <w:tcPr>
            <w:tcW w:w="244" w:type="pct"/>
            <w:tcBorders>
              <w:top w:val="single" w:sz="6" w:space="0" w:color="414142"/>
              <w:left w:val="single" w:sz="6" w:space="0" w:color="414142"/>
              <w:bottom w:val="single" w:sz="6" w:space="0" w:color="414142"/>
              <w:right w:val="single" w:sz="6" w:space="0" w:color="414142"/>
            </w:tcBorders>
          </w:tcPr>
          <w:p w14:paraId="204CAC4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879DA0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5AD841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5CB1993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44F763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776443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w:t>
            </w:r>
          </w:p>
        </w:tc>
        <w:tc>
          <w:tcPr>
            <w:tcW w:w="932" w:type="pct"/>
            <w:tcBorders>
              <w:top w:val="single" w:sz="6" w:space="0" w:color="414142"/>
              <w:left w:val="single" w:sz="6" w:space="0" w:color="414142"/>
              <w:bottom w:val="single" w:sz="6" w:space="0" w:color="414142"/>
              <w:right w:val="single" w:sz="6" w:space="0" w:color="414142"/>
            </w:tcBorders>
          </w:tcPr>
          <w:p w14:paraId="2F24BD7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2F8547E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2723982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B90A4A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708582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w:t>
            </w:r>
          </w:p>
        </w:tc>
        <w:tc>
          <w:tcPr>
            <w:tcW w:w="981" w:type="pct"/>
            <w:tcBorders>
              <w:top w:val="single" w:sz="6" w:space="0" w:color="414142"/>
              <w:left w:val="single" w:sz="6" w:space="0" w:color="414142"/>
              <w:bottom w:val="single" w:sz="6" w:space="0" w:color="414142"/>
              <w:right w:val="single" w:sz="6" w:space="0" w:color="414142"/>
            </w:tcBorders>
          </w:tcPr>
          <w:p w14:paraId="362ABBB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p>
        </w:tc>
        <w:tc>
          <w:tcPr>
            <w:tcW w:w="931" w:type="pct"/>
            <w:tcBorders>
              <w:top w:val="single" w:sz="6" w:space="0" w:color="414142"/>
              <w:left w:val="single" w:sz="6" w:space="0" w:color="414142"/>
              <w:bottom w:val="single" w:sz="6" w:space="0" w:color="414142"/>
              <w:right w:val="single" w:sz="6" w:space="0" w:color="414142"/>
            </w:tcBorders>
          </w:tcPr>
          <w:p w14:paraId="206F41E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673F20A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024D46C4"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116736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533.</w:t>
            </w:r>
          </w:p>
        </w:tc>
        <w:tc>
          <w:tcPr>
            <w:tcW w:w="4756" w:type="pct"/>
            <w:gridSpan w:val="5"/>
            <w:tcBorders>
              <w:top w:val="single" w:sz="6" w:space="0" w:color="414142"/>
              <w:left w:val="single" w:sz="6" w:space="0" w:color="414142"/>
              <w:bottom w:val="single" w:sz="6" w:space="0" w:color="414142"/>
              <w:right w:val="single" w:sz="6" w:space="0" w:color="414142"/>
            </w:tcBorders>
          </w:tcPr>
          <w:p w14:paraId="25567EDA"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217–226 GHz</w:t>
            </w:r>
          </w:p>
        </w:tc>
      </w:tr>
      <w:tr w:rsidR="00061B10" w:rsidRPr="00265C5E" w14:paraId="5EE5F5EA" w14:textId="77777777" w:rsidTr="00F44977">
        <w:tc>
          <w:tcPr>
            <w:tcW w:w="244" w:type="pct"/>
            <w:tcBorders>
              <w:top w:val="single" w:sz="6" w:space="0" w:color="414142"/>
              <w:left w:val="single" w:sz="6" w:space="0" w:color="414142"/>
              <w:bottom w:val="single" w:sz="6" w:space="0" w:color="414142"/>
              <w:right w:val="single" w:sz="6" w:space="0" w:color="414142"/>
            </w:tcBorders>
          </w:tcPr>
          <w:p w14:paraId="69A0915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4FF3882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CBBF63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61E1B44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ACF1F1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6E9119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 5.562B</w:t>
            </w:r>
          </w:p>
          <w:p w14:paraId="1653E1D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w:t>
            </w:r>
          </w:p>
        </w:tc>
        <w:tc>
          <w:tcPr>
            <w:tcW w:w="932" w:type="pct"/>
            <w:tcBorders>
              <w:top w:val="single" w:sz="6" w:space="0" w:color="414142"/>
              <w:left w:val="single" w:sz="6" w:space="0" w:color="414142"/>
              <w:bottom w:val="single" w:sz="6" w:space="0" w:color="414142"/>
              <w:right w:val="single" w:sz="6" w:space="0" w:color="414142"/>
            </w:tcBorders>
          </w:tcPr>
          <w:p w14:paraId="2B0A9EE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17E386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72462A9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8DBFF8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AE5B10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 5.562B</w:t>
            </w:r>
          </w:p>
          <w:p w14:paraId="58C5707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5.149 5.341</w:t>
            </w:r>
          </w:p>
        </w:tc>
        <w:tc>
          <w:tcPr>
            <w:tcW w:w="981" w:type="pct"/>
            <w:tcBorders>
              <w:top w:val="single" w:sz="6" w:space="0" w:color="414142"/>
              <w:left w:val="single" w:sz="6" w:space="0" w:color="414142"/>
              <w:bottom w:val="single" w:sz="6" w:space="0" w:color="414142"/>
              <w:right w:val="single" w:sz="6" w:space="0" w:color="414142"/>
            </w:tcBorders>
          </w:tcPr>
          <w:p w14:paraId="2977BF0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1E81B7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071F58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3E9C612D" w14:textId="77777777" w:rsidTr="00E960B2">
        <w:tc>
          <w:tcPr>
            <w:tcW w:w="244" w:type="pct"/>
            <w:tcBorders>
              <w:top w:val="single" w:sz="6" w:space="0" w:color="414142"/>
              <w:left w:val="single" w:sz="6" w:space="0" w:color="414142"/>
              <w:bottom w:val="single" w:sz="6" w:space="0" w:color="414142"/>
              <w:right w:val="single" w:sz="6" w:space="0" w:color="414142"/>
            </w:tcBorders>
          </w:tcPr>
          <w:p w14:paraId="37180E2A"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w:t>
            </w:r>
          </w:p>
        </w:tc>
        <w:tc>
          <w:tcPr>
            <w:tcW w:w="4756" w:type="pct"/>
            <w:gridSpan w:val="5"/>
            <w:tcBorders>
              <w:top w:val="single" w:sz="6" w:space="0" w:color="414142"/>
              <w:left w:val="single" w:sz="6" w:space="0" w:color="414142"/>
              <w:bottom w:val="single" w:sz="6" w:space="0" w:color="414142"/>
              <w:right w:val="single" w:sz="6" w:space="0" w:color="414142"/>
            </w:tcBorders>
          </w:tcPr>
          <w:p w14:paraId="30E43A46"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226–231,5 GHz</w:t>
            </w:r>
          </w:p>
        </w:tc>
      </w:tr>
      <w:tr w:rsidR="00061B10" w:rsidRPr="00265C5E" w14:paraId="3974C519" w14:textId="77777777" w:rsidTr="00F44977">
        <w:tc>
          <w:tcPr>
            <w:tcW w:w="244" w:type="pct"/>
            <w:tcBorders>
              <w:top w:val="single" w:sz="6" w:space="0" w:color="414142"/>
              <w:left w:val="single" w:sz="6" w:space="0" w:color="414142"/>
              <w:bottom w:val="single" w:sz="6" w:space="0" w:color="414142"/>
              <w:right w:val="single" w:sz="6" w:space="0" w:color="414142"/>
            </w:tcBorders>
          </w:tcPr>
          <w:p w14:paraId="1048DBB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562178D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5D265C0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3A6272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3839DBF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932" w:type="pct"/>
            <w:tcBorders>
              <w:top w:val="single" w:sz="6" w:space="0" w:color="414142"/>
              <w:left w:val="single" w:sz="6" w:space="0" w:color="414142"/>
              <w:bottom w:val="single" w:sz="6" w:space="0" w:color="414142"/>
              <w:right w:val="single" w:sz="6" w:space="0" w:color="414142"/>
            </w:tcBorders>
          </w:tcPr>
          <w:p w14:paraId="1EB94F4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4624275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4073EA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54FB700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w:t>
            </w:r>
          </w:p>
        </w:tc>
        <w:tc>
          <w:tcPr>
            <w:tcW w:w="981" w:type="pct"/>
            <w:tcBorders>
              <w:top w:val="single" w:sz="6" w:space="0" w:color="414142"/>
              <w:left w:val="single" w:sz="6" w:space="0" w:color="414142"/>
              <w:bottom w:val="single" w:sz="6" w:space="0" w:color="414142"/>
              <w:right w:val="single" w:sz="6" w:space="0" w:color="414142"/>
            </w:tcBorders>
          </w:tcPr>
          <w:p w14:paraId="4D056AA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Pasīvie satelītu sensori</w:t>
            </w:r>
          </w:p>
        </w:tc>
        <w:tc>
          <w:tcPr>
            <w:tcW w:w="931" w:type="pct"/>
            <w:tcBorders>
              <w:top w:val="single" w:sz="6" w:space="0" w:color="414142"/>
              <w:left w:val="single" w:sz="6" w:space="0" w:color="414142"/>
              <w:bottom w:val="single" w:sz="6" w:space="0" w:color="414142"/>
              <w:right w:val="single" w:sz="6" w:space="0" w:color="414142"/>
            </w:tcBorders>
          </w:tcPr>
          <w:p w14:paraId="63D84AC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BBA69A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061B10" w:rsidRPr="00265C5E" w14:paraId="2D21FD9D" w14:textId="77777777" w:rsidTr="00E960B2">
        <w:tc>
          <w:tcPr>
            <w:tcW w:w="244" w:type="pct"/>
            <w:tcBorders>
              <w:top w:val="single" w:sz="6" w:space="0" w:color="414142"/>
              <w:left w:val="single" w:sz="6" w:space="0" w:color="414142"/>
              <w:bottom w:val="single" w:sz="6" w:space="0" w:color="414142"/>
              <w:right w:val="single" w:sz="6" w:space="0" w:color="414142"/>
            </w:tcBorders>
          </w:tcPr>
          <w:p w14:paraId="4FBA333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535.</w:t>
            </w:r>
          </w:p>
        </w:tc>
        <w:tc>
          <w:tcPr>
            <w:tcW w:w="4756" w:type="pct"/>
            <w:gridSpan w:val="5"/>
            <w:tcBorders>
              <w:top w:val="single" w:sz="6" w:space="0" w:color="414142"/>
              <w:left w:val="single" w:sz="6" w:space="0" w:color="414142"/>
              <w:bottom w:val="single" w:sz="6" w:space="0" w:color="414142"/>
              <w:right w:val="single" w:sz="6" w:space="0" w:color="414142"/>
            </w:tcBorders>
          </w:tcPr>
          <w:p w14:paraId="354B845F"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231,5–232 GHz</w:t>
            </w:r>
          </w:p>
        </w:tc>
      </w:tr>
      <w:tr w:rsidR="00061B10" w:rsidRPr="00265C5E" w14:paraId="5597B7CA" w14:textId="77777777" w:rsidTr="00F44977">
        <w:tc>
          <w:tcPr>
            <w:tcW w:w="244" w:type="pct"/>
            <w:tcBorders>
              <w:top w:val="single" w:sz="6" w:space="0" w:color="414142"/>
              <w:left w:val="single" w:sz="6" w:space="0" w:color="414142"/>
              <w:bottom w:val="single" w:sz="6" w:space="0" w:color="414142"/>
              <w:right w:val="single" w:sz="6" w:space="0" w:color="414142"/>
            </w:tcBorders>
          </w:tcPr>
          <w:p w14:paraId="0C0B465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bottom w:val="single" w:sz="6" w:space="0" w:color="414142"/>
              <w:right w:val="single" w:sz="6" w:space="0" w:color="414142"/>
            </w:tcBorders>
          </w:tcPr>
          <w:p w14:paraId="2796CE2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F6E7CE3"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CB9F372"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932" w:type="pct"/>
            <w:tcBorders>
              <w:top w:val="single" w:sz="6" w:space="0" w:color="414142"/>
              <w:left w:val="single" w:sz="6" w:space="0" w:color="414142"/>
              <w:bottom w:val="single" w:sz="6" w:space="0" w:color="414142"/>
              <w:right w:val="single" w:sz="6" w:space="0" w:color="414142"/>
            </w:tcBorders>
          </w:tcPr>
          <w:p w14:paraId="74BD343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98990C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4D83F7E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981" w:type="pct"/>
            <w:tcBorders>
              <w:top w:val="single" w:sz="6" w:space="0" w:color="414142"/>
              <w:left w:val="single" w:sz="6" w:space="0" w:color="414142"/>
              <w:bottom w:val="single" w:sz="6" w:space="0" w:color="414142"/>
              <w:right w:val="single" w:sz="6" w:space="0" w:color="414142"/>
            </w:tcBorders>
          </w:tcPr>
          <w:p w14:paraId="5ACB7D4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4B9173B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26102CE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08248681" w14:textId="77777777" w:rsidTr="00E960B2">
        <w:tc>
          <w:tcPr>
            <w:tcW w:w="244" w:type="pct"/>
            <w:tcBorders>
              <w:top w:val="single" w:sz="6" w:space="0" w:color="414142"/>
              <w:left w:val="single" w:sz="6" w:space="0" w:color="414142"/>
              <w:bottom w:val="single" w:sz="6" w:space="0" w:color="414142"/>
              <w:right w:val="single" w:sz="6" w:space="0" w:color="414142"/>
            </w:tcBorders>
          </w:tcPr>
          <w:p w14:paraId="3872B5B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536.</w:t>
            </w:r>
          </w:p>
        </w:tc>
        <w:tc>
          <w:tcPr>
            <w:tcW w:w="4756" w:type="pct"/>
            <w:gridSpan w:val="5"/>
            <w:tcBorders>
              <w:top w:val="single" w:sz="6" w:space="0" w:color="414142"/>
              <w:left w:val="single" w:sz="6" w:space="0" w:color="414142"/>
              <w:bottom w:val="single" w:sz="6" w:space="0" w:color="414142"/>
              <w:right w:val="single" w:sz="6" w:space="0" w:color="414142"/>
            </w:tcBorders>
          </w:tcPr>
          <w:p w14:paraId="23B23EEB"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232–235 GHz</w:t>
            </w:r>
          </w:p>
        </w:tc>
      </w:tr>
      <w:tr w:rsidR="00061B10" w:rsidRPr="00265C5E" w14:paraId="216531CE" w14:textId="77777777" w:rsidTr="00F44977">
        <w:tc>
          <w:tcPr>
            <w:tcW w:w="244" w:type="pct"/>
            <w:tcBorders>
              <w:top w:val="single" w:sz="6" w:space="0" w:color="414142"/>
              <w:left w:val="single" w:sz="6" w:space="0" w:color="414142"/>
              <w:bottom w:val="single" w:sz="6" w:space="0" w:color="414142"/>
              <w:right w:val="single" w:sz="6" w:space="0" w:color="414142"/>
            </w:tcBorders>
          </w:tcPr>
          <w:p w14:paraId="7C48C12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E25E6A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5F0E829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4AB4A03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E7425A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932" w:type="pct"/>
            <w:tcBorders>
              <w:top w:val="single" w:sz="6" w:space="0" w:color="414142"/>
              <w:left w:val="single" w:sz="6" w:space="0" w:color="414142"/>
              <w:bottom w:val="single" w:sz="6" w:space="0" w:color="414142"/>
              <w:right w:val="single" w:sz="6" w:space="0" w:color="414142"/>
            </w:tcBorders>
          </w:tcPr>
          <w:p w14:paraId="18D4EA7C"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B344BB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6049C648"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9489C5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981" w:type="pct"/>
            <w:tcBorders>
              <w:top w:val="single" w:sz="6" w:space="0" w:color="414142"/>
              <w:left w:val="single" w:sz="6" w:space="0" w:color="414142"/>
              <w:bottom w:val="single" w:sz="6" w:space="0" w:color="414142"/>
              <w:right w:val="single" w:sz="6" w:space="0" w:color="414142"/>
            </w:tcBorders>
          </w:tcPr>
          <w:p w14:paraId="41A2637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DCE860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46F78990"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4EE50FB6" w14:textId="77777777" w:rsidTr="00E960B2">
        <w:tc>
          <w:tcPr>
            <w:tcW w:w="244" w:type="pct"/>
            <w:tcBorders>
              <w:top w:val="single" w:sz="6" w:space="0" w:color="414142"/>
              <w:left w:val="single" w:sz="6" w:space="0" w:color="414142"/>
              <w:bottom w:val="single" w:sz="6" w:space="0" w:color="414142"/>
              <w:right w:val="single" w:sz="6" w:space="0" w:color="414142"/>
            </w:tcBorders>
          </w:tcPr>
          <w:p w14:paraId="4234732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537.</w:t>
            </w:r>
          </w:p>
        </w:tc>
        <w:tc>
          <w:tcPr>
            <w:tcW w:w="4756" w:type="pct"/>
            <w:gridSpan w:val="5"/>
            <w:tcBorders>
              <w:top w:val="single" w:sz="6" w:space="0" w:color="414142"/>
              <w:left w:val="single" w:sz="6" w:space="0" w:color="414142"/>
              <w:bottom w:val="single" w:sz="6" w:space="0" w:color="414142"/>
              <w:right w:val="single" w:sz="6" w:space="0" w:color="414142"/>
            </w:tcBorders>
          </w:tcPr>
          <w:p w14:paraId="71330F76" w14:textId="77777777"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235–238 GHz</w:t>
            </w:r>
          </w:p>
        </w:tc>
      </w:tr>
      <w:tr w:rsidR="00061B10" w:rsidRPr="00265C5E" w14:paraId="7F16411A" w14:textId="77777777" w:rsidTr="00F44977">
        <w:tc>
          <w:tcPr>
            <w:tcW w:w="244" w:type="pct"/>
            <w:tcBorders>
              <w:top w:val="single" w:sz="6" w:space="0" w:color="414142"/>
              <w:left w:val="single" w:sz="6" w:space="0" w:color="414142"/>
              <w:bottom w:val="single" w:sz="6" w:space="0" w:color="414142"/>
              <w:right w:val="single" w:sz="6" w:space="0" w:color="414142"/>
            </w:tcBorders>
          </w:tcPr>
          <w:p w14:paraId="44989E0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2DF3FF89" w14:textId="150BDB11"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 5.563AA</w:t>
            </w:r>
          </w:p>
          <w:p w14:paraId="61979138" w14:textId="4720BD9E"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049F080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207E3AB1" w14:textId="6379AF65"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404E06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A215E55"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5.563A 5.563B</w:t>
            </w:r>
          </w:p>
        </w:tc>
        <w:tc>
          <w:tcPr>
            <w:tcW w:w="932" w:type="pct"/>
            <w:tcBorders>
              <w:top w:val="single" w:sz="6" w:space="0" w:color="414142"/>
              <w:left w:val="single" w:sz="6" w:space="0" w:color="414142"/>
              <w:bottom w:val="single" w:sz="6" w:space="0" w:color="414142"/>
              <w:right w:val="single" w:sz="6" w:space="0" w:color="414142"/>
            </w:tcBorders>
          </w:tcPr>
          <w:p w14:paraId="5D2C9BF9" w14:textId="53FA90CC"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 5.563AA</w:t>
            </w:r>
          </w:p>
          <w:p w14:paraId="5457A5B7" w14:textId="7A99E734"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1368890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6CA568ED" w14:textId="1210261C"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2C5DCF2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5DFC296"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5.563A 5.563B</w:t>
            </w:r>
          </w:p>
        </w:tc>
        <w:tc>
          <w:tcPr>
            <w:tcW w:w="981" w:type="pct"/>
            <w:tcBorders>
              <w:top w:val="single" w:sz="6" w:space="0" w:color="414142"/>
              <w:left w:val="single" w:sz="6" w:space="0" w:color="414142"/>
              <w:bottom w:val="single" w:sz="6" w:space="0" w:color="414142"/>
              <w:right w:val="single" w:sz="6" w:space="0" w:color="414142"/>
            </w:tcBorders>
          </w:tcPr>
          <w:p w14:paraId="1438C4A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60DD953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2FB2F2B8"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35BE2A5D" w14:textId="77777777" w:rsidTr="00E960B2">
        <w:tc>
          <w:tcPr>
            <w:tcW w:w="244" w:type="pct"/>
            <w:tcBorders>
              <w:top w:val="single" w:sz="6" w:space="0" w:color="414142"/>
              <w:left w:val="single" w:sz="6" w:space="0" w:color="414142"/>
              <w:bottom w:val="single" w:sz="6" w:space="0" w:color="414142"/>
              <w:right w:val="single" w:sz="6" w:space="0" w:color="414142"/>
            </w:tcBorders>
          </w:tcPr>
          <w:p w14:paraId="13CC6E7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w:t>
            </w:r>
          </w:p>
        </w:tc>
        <w:tc>
          <w:tcPr>
            <w:tcW w:w="4756" w:type="pct"/>
            <w:gridSpan w:val="5"/>
            <w:tcBorders>
              <w:top w:val="single" w:sz="6" w:space="0" w:color="414142"/>
              <w:left w:val="single" w:sz="6" w:space="0" w:color="414142"/>
              <w:bottom w:val="single" w:sz="6" w:space="0" w:color="414142"/>
              <w:right w:val="single" w:sz="6" w:space="0" w:color="414142"/>
            </w:tcBorders>
          </w:tcPr>
          <w:p w14:paraId="24B7AEEB" w14:textId="72B4E0CA"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238– 239,2 GHz</w:t>
            </w:r>
          </w:p>
        </w:tc>
      </w:tr>
      <w:tr w:rsidR="00061B10" w:rsidRPr="00265C5E" w14:paraId="19D5B31E" w14:textId="77777777" w:rsidTr="00F44977">
        <w:tc>
          <w:tcPr>
            <w:tcW w:w="244" w:type="pct"/>
            <w:tcBorders>
              <w:top w:val="single" w:sz="6" w:space="0" w:color="414142"/>
              <w:left w:val="single" w:sz="6" w:space="0" w:color="414142"/>
              <w:bottom w:val="single" w:sz="6" w:space="0" w:color="414142"/>
              <w:right w:val="single" w:sz="6" w:space="0" w:color="414142"/>
            </w:tcBorders>
          </w:tcPr>
          <w:p w14:paraId="5B6C0614"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5A32145E"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E443197"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292F46B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15B8EB05"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21CE10D"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58F29F7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RADIONAVIGĀCIJAS SATELĪTU</w:t>
            </w:r>
          </w:p>
        </w:tc>
        <w:tc>
          <w:tcPr>
            <w:tcW w:w="932" w:type="pct"/>
            <w:tcBorders>
              <w:top w:val="single" w:sz="6" w:space="0" w:color="414142"/>
              <w:left w:val="single" w:sz="6" w:space="0" w:color="414142"/>
              <w:bottom w:val="single" w:sz="6" w:space="0" w:color="414142"/>
              <w:right w:val="single" w:sz="6" w:space="0" w:color="414142"/>
            </w:tcBorders>
          </w:tcPr>
          <w:p w14:paraId="6EDB854B"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FIKSĒTAIS</w:t>
            </w:r>
          </w:p>
          <w:p w14:paraId="769586E1"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616450A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60774506"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A9FEB04"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4407F19D"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RADIONAVIGĀCIJAS SATELĪTU</w:t>
            </w:r>
          </w:p>
        </w:tc>
        <w:tc>
          <w:tcPr>
            <w:tcW w:w="981" w:type="pct"/>
            <w:tcBorders>
              <w:top w:val="single" w:sz="6" w:space="0" w:color="414142"/>
              <w:left w:val="single" w:sz="6" w:space="0" w:color="414142"/>
              <w:bottom w:val="single" w:sz="6" w:space="0" w:color="414142"/>
              <w:right w:val="single" w:sz="6" w:space="0" w:color="414142"/>
            </w:tcBorders>
          </w:tcPr>
          <w:p w14:paraId="7FCCE2DB"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bottom w:val="single" w:sz="6" w:space="0" w:color="414142"/>
              <w:right w:val="single" w:sz="6" w:space="0" w:color="414142"/>
            </w:tcBorders>
          </w:tcPr>
          <w:p w14:paraId="7227EF0E"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10AE3E7"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061B10" w:rsidRPr="00265C5E" w14:paraId="6296C420" w14:textId="77777777">
        <w:tc>
          <w:tcPr>
            <w:tcW w:w="244" w:type="pct"/>
            <w:tcBorders>
              <w:top w:val="single" w:sz="6" w:space="0" w:color="414142"/>
              <w:left w:val="single" w:sz="6" w:space="0" w:color="414142"/>
              <w:bottom w:val="single" w:sz="6" w:space="0" w:color="414142"/>
              <w:right w:val="single" w:sz="6" w:space="0" w:color="414142"/>
            </w:tcBorders>
          </w:tcPr>
          <w:p w14:paraId="278FE528" w14:textId="4DC08BE6"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538.</w:t>
            </w:r>
            <w:r w:rsidRPr="00265C5E">
              <w:rPr>
                <w:rFonts w:ascii="Times New Roman" w:eastAsia="Times New Roman" w:hAnsi="Times New Roman" w:cs="Times New Roman"/>
                <w:sz w:val="21"/>
                <w:szCs w:val="21"/>
                <w:vertAlign w:val="superscript"/>
                <w:lang w:eastAsia="lv-LV"/>
              </w:rPr>
              <w:t>1</w:t>
            </w:r>
          </w:p>
        </w:tc>
        <w:tc>
          <w:tcPr>
            <w:tcW w:w="4756" w:type="pct"/>
            <w:gridSpan w:val="5"/>
            <w:tcBorders>
              <w:top w:val="single" w:sz="6" w:space="0" w:color="414142"/>
              <w:left w:val="single" w:sz="6" w:space="0" w:color="414142"/>
              <w:bottom w:val="single" w:sz="6" w:space="0" w:color="414142"/>
              <w:right w:val="single" w:sz="6" w:space="0" w:color="414142"/>
            </w:tcBorders>
          </w:tcPr>
          <w:p w14:paraId="5656FF8E" w14:textId="03790851" w:rsidR="00061B10" w:rsidRPr="00265C5E" w:rsidRDefault="00061B10" w:rsidP="00061B10">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239,2–240 GHz</w:t>
            </w:r>
          </w:p>
        </w:tc>
      </w:tr>
      <w:tr w:rsidR="00061B10" w:rsidRPr="00265C5E" w14:paraId="622BEACF" w14:textId="77777777">
        <w:tc>
          <w:tcPr>
            <w:tcW w:w="244" w:type="pct"/>
            <w:tcBorders>
              <w:top w:val="single" w:sz="6" w:space="0" w:color="414142"/>
              <w:left w:val="single" w:sz="6" w:space="0" w:color="414142"/>
              <w:bottom w:val="single" w:sz="6" w:space="0" w:color="414142"/>
              <w:right w:val="single" w:sz="6" w:space="0" w:color="414142"/>
            </w:tcBorders>
          </w:tcPr>
          <w:p w14:paraId="4CEEDBC9"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637767F" w14:textId="3A32F70C"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0139F8EC" w14:textId="19A0505B"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68ACE54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4BE50510"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2C00096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tc>
        <w:tc>
          <w:tcPr>
            <w:tcW w:w="932" w:type="pct"/>
            <w:tcBorders>
              <w:top w:val="single" w:sz="6" w:space="0" w:color="414142"/>
              <w:left w:val="single" w:sz="6" w:space="0" w:color="414142"/>
              <w:bottom w:val="single" w:sz="6" w:space="0" w:color="414142"/>
              <w:right w:val="single" w:sz="6" w:space="0" w:color="414142"/>
            </w:tcBorders>
          </w:tcPr>
          <w:p w14:paraId="091A6AD9"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5517CB9A"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(izplatījums–Zeme)</w:t>
            </w:r>
          </w:p>
          <w:p w14:paraId="20837D3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F68A9AF" w14:textId="77777777" w:rsidR="00061B10" w:rsidRPr="00265C5E" w:rsidRDefault="00061B10" w:rsidP="00061B1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1D428993"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tc>
        <w:tc>
          <w:tcPr>
            <w:tcW w:w="981" w:type="pct"/>
            <w:tcBorders>
              <w:top w:val="single" w:sz="6" w:space="0" w:color="414142"/>
              <w:left w:val="single" w:sz="6" w:space="0" w:color="414142"/>
              <w:bottom w:val="single" w:sz="6" w:space="0" w:color="414142"/>
              <w:right w:val="single" w:sz="6" w:space="0" w:color="414142"/>
            </w:tcBorders>
          </w:tcPr>
          <w:p w14:paraId="1CA48E91"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6FFE130F"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012E241C" w14:textId="77777777" w:rsidR="00061B10" w:rsidRPr="00265C5E" w:rsidRDefault="00061B10" w:rsidP="00061B1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bl>
    <w:p w14:paraId="34BFC309" w14:textId="77777777" w:rsidR="00B5747D" w:rsidRPr="00265C5E" w:rsidRDefault="00B5747D"/>
    <w:tbl>
      <w:tblPr>
        <w:tblW w:w="4965" w:type="pct"/>
        <w:tblBorders>
          <w:top w:val="single" w:sz="6" w:space="0" w:color="414142"/>
          <w:left w:val="single" w:sz="6" w:space="0" w:color="414142"/>
          <w:bottom w:val="single" w:sz="6" w:space="0" w:color="414142"/>
          <w:right w:val="single" w:sz="6" w:space="0" w:color="414142"/>
        </w:tblBorders>
        <w:tblCellMar>
          <w:top w:w="30" w:type="dxa"/>
          <w:left w:w="30" w:type="dxa"/>
          <w:bottom w:w="30" w:type="dxa"/>
          <w:right w:w="30" w:type="dxa"/>
        </w:tblCellMar>
        <w:tblLook w:val="04A0" w:firstRow="1" w:lastRow="0" w:firstColumn="1" w:lastColumn="0" w:noHBand="0" w:noVBand="1"/>
      </w:tblPr>
      <w:tblGrid>
        <w:gridCol w:w="706"/>
        <w:gridCol w:w="2691"/>
        <w:gridCol w:w="2694"/>
        <w:gridCol w:w="2835"/>
        <w:gridCol w:w="2691"/>
        <w:gridCol w:w="2835"/>
      </w:tblGrid>
      <w:tr w:rsidR="006F0663" w:rsidRPr="00265C5E" w14:paraId="1C38502D" w14:textId="77777777" w:rsidTr="00E960B2">
        <w:tc>
          <w:tcPr>
            <w:tcW w:w="244" w:type="pct"/>
            <w:tcBorders>
              <w:top w:val="single" w:sz="6" w:space="0" w:color="414142"/>
              <w:left w:val="single" w:sz="6" w:space="0" w:color="414142"/>
              <w:bottom w:val="single" w:sz="6" w:space="0" w:color="414142"/>
              <w:right w:val="single" w:sz="6" w:space="0" w:color="414142"/>
            </w:tcBorders>
          </w:tcPr>
          <w:p w14:paraId="36454118"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539.</w:t>
            </w:r>
          </w:p>
        </w:tc>
        <w:tc>
          <w:tcPr>
            <w:tcW w:w="4756" w:type="pct"/>
            <w:gridSpan w:val="5"/>
            <w:tcBorders>
              <w:top w:val="single" w:sz="6" w:space="0" w:color="414142"/>
              <w:left w:val="single" w:sz="6" w:space="0" w:color="414142"/>
              <w:bottom w:val="single" w:sz="6" w:space="0" w:color="414142"/>
              <w:right w:val="single" w:sz="6" w:space="0" w:color="414142"/>
            </w:tcBorders>
          </w:tcPr>
          <w:p w14:paraId="19DF07BB" w14:textId="77777777" w:rsidR="000D327E" w:rsidRPr="00265C5E" w:rsidRDefault="000D327E" w:rsidP="000D327E">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240–241 GHz</w:t>
            </w:r>
          </w:p>
        </w:tc>
      </w:tr>
      <w:tr w:rsidR="006F0663" w:rsidRPr="00265C5E" w14:paraId="5FB45351" w14:textId="77777777" w:rsidTr="00F44977">
        <w:tc>
          <w:tcPr>
            <w:tcW w:w="244" w:type="pct"/>
            <w:tcBorders>
              <w:top w:val="single" w:sz="6" w:space="0" w:color="414142"/>
              <w:left w:val="single" w:sz="6" w:space="0" w:color="414142"/>
              <w:bottom w:val="single" w:sz="6" w:space="0" w:color="414142"/>
              <w:right w:val="single" w:sz="6" w:space="0" w:color="414142"/>
            </w:tcBorders>
          </w:tcPr>
          <w:p w14:paraId="37688D83"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62C6E997" w14:textId="77777777" w:rsidR="009C11ED" w:rsidRPr="00265C5E" w:rsidRDefault="009C11ED" w:rsidP="009C11ED">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780E7C5A"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932" w:type="pct"/>
            <w:tcBorders>
              <w:top w:val="single" w:sz="6" w:space="0" w:color="414142"/>
              <w:left w:val="single" w:sz="6" w:space="0" w:color="414142"/>
              <w:bottom w:val="single" w:sz="6" w:space="0" w:color="414142"/>
              <w:right w:val="single" w:sz="6" w:space="0" w:color="414142"/>
            </w:tcBorders>
          </w:tcPr>
          <w:p w14:paraId="53BACAD3" w14:textId="77777777" w:rsidR="009C11ED" w:rsidRPr="00265C5E" w:rsidRDefault="009C11ED" w:rsidP="009C11ED">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15CA1DD2"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tc>
        <w:tc>
          <w:tcPr>
            <w:tcW w:w="981" w:type="pct"/>
            <w:tcBorders>
              <w:top w:val="single" w:sz="6" w:space="0" w:color="414142"/>
              <w:left w:val="single" w:sz="6" w:space="0" w:color="414142"/>
              <w:bottom w:val="single" w:sz="6" w:space="0" w:color="414142"/>
              <w:right w:val="single" w:sz="6" w:space="0" w:color="414142"/>
            </w:tcBorders>
          </w:tcPr>
          <w:p w14:paraId="05E6BA9D"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F91CAC9"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171D723D"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6F0663" w:rsidRPr="00265C5E" w14:paraId="4FACCBA3" w14:textId="77777777" w:rsidTr="00E960B2">
        <w:tc>
          <w:tcPr>
            <w:tcW w:w="244" w:type="pct"/>
            <w:tcBorders>
              <w:top w:val="single" w:sz="6" w:space="0" w:color="414142"/>
              <w:left w:val="single" w:sz="6" w:space="0" w:color="414142"/>
              <w:bottom w:val="single" w:sz="6" w:space="0" w:color="414142"/>
              <w:right w:val="single" w:sz="6" w:space="0" w:color="414142"/>
            </w:tcBorders>
          </w:tcPr>
          <w:p w14:paraId="23ED3D5E"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540.</w:t>
            </w:r>
          </w:p>
        </w:tc>
        <w:tc>
          <w:tcPr>
            <w:tcW w:w="4756" w:type="pct"/>
            <w:gridSpan w:val="5"/>
            <w:tcBorders>
              <w:top w:val="single" w:sz="6" w:space="0" w:color="414142"/>
              <w:left w:val="single" w:sz="6" w:space="0" w:color="414142"/>
              <w:bottom w:val="single" w:sz="6" w:space="0" w:color="414142"/>
              <w:right w:val="single" w:sz="6" w:space="0" w:color="414142"/>
            </w:tcBorders>
          </w:tcPr>
          <w:p w14:paraId="5F580B0D" w14:textId="2FBFBD86" w:rsidR="000D327E" w:rsidRPr="00265C5E" w:rsidRDefault="000D327E" w:rsidP="000D327E">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241–</w:t>
            </w:r>
            <w:r w:rsidR="00A51C40" w:rsidRPr="00265C5E">
              <w:rPr>
                <w:rFonts w:ascii="Times New Roman" w:eastAsia="Times New Roman" w:hAnsi="Times New Roman" w:cs="Times New Roman"/>
                <w:b/>
                <w:bCs/>
                <w:sz w:val="21"/>
                <w:szCs w:val="21"/>
                <w:lang w:eastAsia="lv-LV"/>
              </w:rPr>
              <w:t xml:space="preserve"> 242,2 </w:t>
            </w:r>
            <w:r w:rsidRPr="00265C5E">
              <w:rPr>
                <w:rFonts w:ascii="Times New Roman" w:eastAsia="Times New Roman" w:hAnsi="Times New Roman" w:cs="Times New Roman"/>
                <w:b/>
                <w:bCs/>
                <w:sz w:val="21"/>
                <w:szCs w:val="21"/>
                <w:lang w:eastAsia="lv-LV"/>
              </w:rPr>
              <w:t>GHz</w:t>
            </w:r>
          </w:p>
        </w:tc>
      </w:tr>
      <w:tr w:rsidR="006F0663" w:rsidRPr="00265C5E" w14:paraId="73D7B215" w14:textId="77777777" w:rsidTr="00F44977">
        <w:tc>
          <w:tcPr>
            <w:tcW w:w="244" w:type="pct"/>
            <w:vMerge w:val="restart"/>
            <w:tcBorders>
              <w:top w:val="single" w:sz="6" w:space="0" w:color="414142"/>
              <w:left w:val="single" w:sz="6" w:space="0" w:color="414142"/>
              <w:bottom w:val="single" w:sz="6" w:space="0" w:color="414142"/>
              <w:right w:val="single" w:sz="6" w:space="0" w:color="414142"/>
            </w:tcBorders>
          </w:tcPr>
          <w:p w14:paraId="330D04DB"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728D4AEB" w14:textId="77777777" w:rsidR="00A51C40" w:rsidRPr="00265C5E" w:rsidRDefault="00A51C40" w:rsidP="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15801AD4"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E92059D"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72EE46A0"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A186C39"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55FCA989" w14:textId="69D67F3D"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vMerge w:val="restart"/>
            <w:tcBorders>
              <w:top w:val="single" w:sz="6" w:space="0" w:color="414142"/>
              <w:left w:val="single" w:sz="6" w:space="0" w:color="414142"/>
              <w:bottom w:val="single" w:sz="6" w:space="0" w:color="414142"/>
              <w:right w:val="single" w:sz="6" w:space="0" w:color="414142"/>
            </w:tcBorders>
          </w:tcPr>
          <w:p w14:paraId="4D7F4B9E" w14:textId="77777777" w:rsidR="00A51C40" w:rsidRPr="00265C5E" w:rsidRDefault="00A51C40" w:rsidP="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5900DD03"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112B99AE"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50B356AA"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0B10A947"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193AC364" w14:textId="64DC44E3"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7E668873"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241–250 GHz</w:t>
            </w:r>
          </w:p>
        </w:tc>
        <w:tc>
          <w:tcPr>
            <w:tcW w:w="931" w:type="pct"/>
            <w:tcBorders>
              <w:top w:val="single" w:sz="6" w:space="0" w:color="414142"/>
              <w:left w:val="single" w:sz="6" w:space="0" w:color="414142"/>
              <w:bottom w:val="single" w:sz="6" w:space="0" w:color="414142"/>
              <w:right w:val="single" w:sz="6" w:space="0" w:color="414142"/>
            </w:tcBorders>
          </w:tcPr>
          <w:p w14:paraId="3E8D9BAA"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59999436"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79C6085E"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34D7C0FF"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5413C9BB"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162EF5A2"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22921481"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244–246 GHz</w:t>
            </w:r>
          </w:p>
        </w:tc>
        <w:tc>
          <w:tcPr>
            <w:tcW w:w="931" w:type="pct"/>
            <w:tcBorders>
              <w:top w:val="single" w:sz="6" w:space="0" w:color="414142"/>
              <w:left w:val="single" w:sz="6" w:space="0" w:color="414142"/>
              <w:bottom w:val="single" w:sz="6" w:space="0" w:color="414142"/>
              <w:right w:val="single" w:sz="6" w:space="0" w:color="414142"/>
            </w:tcBorders>
          </w:tcPr>
          <w:p w14:paraId="59296BBC" w14:textId="5192FA72"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1.3., 1.15., 1.18., 1.27., 1.34., 1.44., 3.18.</w:t>
            </w:r>
          </w:p>
        </w:tc>
        <w:tc>
          <w:tcPr>
            <w:tcW w:w="981" w:type="pct"/>
            <w:tcBorders>
              <w:top w:val="single" w:sz="6" w:space="0" w:color="414142"/>
              <w:left w:val="single" w:sz="6" w:space="0" w:color="414142"/>
              <w:bottom w:val="single" w:sz="6" w:space="0" w:color="414142"/>
              <w:right w:val="single" w:sz="6" w:space="0" w:color="414142"/>
            </w:tcBorders>
          </w:tcPr>
          <w:p w14:paraId="2516E117"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6F0663" w:rsidRPr="00265C5E" w14:paraId="1DBF3143" w14:textId="77777777" w:rsidTr="00F44977">
        <w:tc>
          <w:tcPr>
            <w:tcW w:w="244" w:type="pct"/>
            <w:vMerge/>
            <w:tcBorders>
              <w:top w:val="single" w:sz="6" w:space="0" w:color="414142"/>
              <w:left w:val="single" w:sz="6" w:space="0" w:color="414142"/>
              <w:bottom w:val="single" w:sz="6" w:space="0" w:color="414142"/>
              <w:right w:val="single" w:sz="6" w:space="0" w:color="414142"/>
            </w:tcBorders>
            <w:vAlign w:val="center"/>
          </w:tcPr>
          <w:p w14:paraId="3D3BF642"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40632269"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362BE738"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4D521759"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244–246 GHz</w:t>
            </w:r>
          </w:p>
        </w:tc>
        <w:tc>
          <w:tcPr>
            <w:tcW w:w="931" w:type="pct"/>
            <w:tcBorders>
              <w:top w:val="single" w:sz="6" w:space="0" w:color="414142"/>
              <w:left w:val="single" w:sz="6" w:space="0" w:color="414142"/>
              <w:bottom w:val="single" w:sz="6" w:space="0" w:color="414142"/>
              <w:right w:val="single" w:sz="6" w:space="0" w:color="414142"/>
            </w:tcBorders>
          </w:tcPr>
          <w:p w14:paraId="6156A086"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535923CC"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A51C40" w:rsidRPr="00265C5E" w14:paraId="305490E0" w14:textId="77777777">
        <w:tc>
          <w:tcPr>
            <w:tcW w:w="244" w:type="pct"/>
            <w:tcBorders>
              <w:top w:val="single" w:sz="6" w:space="0" w:color="414142"/>
              <w:left w:val="single" w:sz="6" w:space="0" w:color="414142"/>
              <w:bottom w:val="single" w:sz="6" w:space="0" w:color="414142"/>
              <w:right w:val="single" w:sz="6" w:space="0" w:color="414142"/>
            </w:tcBorders>
          </w:tcPr>
          <w:p w14:paraId="0624302D" w14:textId="5B916F36"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540.</w:t>
            </w:r>
            <w:r w:rsidR="00F44977" w:rsidRPr="00265C5E">
              <w:rPr>
                <w:rFonts w:ascii="Times New Roman" w:eastAsia="Times New Roman" w:hAnsi="Times New Roman" w:cs="Times New Roman"/>
                <w:sz w:val="21"/>
                <w:szCs w:val="21"/>
                <w:vertAlign w:val="superscript"/>
                <w:lang w:eastAsia="lv-LV"/>
              </w:rPr>
              <w:t>1</w:t>
            </w:r>
          </w:p>
        </w:tc>
        <w:tc>
          <w:tcPr>
            <w:tcW w:w="4756" w:type="pct"/>
            <w:gridSpan w:val="5"/>
            <w:tcBorders>
              <w:top w:val="single" w:sz="6" w:space="0" w:color="414142"/>
              <w:left w:val="single" w:sz="6" w:space="0" w:color="414142"/>
              <w:bottom w:val="single" w:sz="6" w:space="0" w:color="414142"/>
              <w:right w:val="single" w:sz="6" w:space="0" w:color="414142"/>
            </w:tcBorders>
          </w:tcPr>
          <w:p w14:paraId="3558F24F" w14:textId="4935DF63" w:rsidR="00A51C40" w:rsidRPr="00265C5E" w:rsidRDefault="006238D6">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242,2</w:t>
            </w:r>
            <w:r w:rsidR="00A51C40" w:rsidRPr="00265C5E">
              <w:rPr>
                <w:rFonts w:ascii="Times New Roman" w:eastAsia="Times New Roman" w:hAnsi="Times New Roman" w:cs="Times New Roman"/>
                <w:b/>
                <w:bCs/>
                <w:sz w:val="21"/>
                <w:szCs w:val="21"/>
                <w:lang w:eastAsia="lv-LV"/>
              </w:rPr>
              <w:t>–</w:t>
            </w:r>
            <w:r w:rsidRPr="00265C5E">
              <w:rPr>
                <w:rFonts w:ascii="Times New Roman" w:eastAsia="Times New Roman" w:hAnsi="Times New Roman" w:cs="Times New Roman"/>
                <w:b/>
                <w:bCs/>
                <w:sz w:val="21"/>
                <w:szCs w:val="21"/>
                <w:lang w:eastAsia="lv-LV"/>
              </w:rPr>
              <w:t>244,2</w:t>
            </w:r>
            <w:r w:rsidR="00A51C40" w:rsidRPr="00265C5E">
              <w:rPr>
                <w:rFonts w:ascii="Times New Roman" w:eastAsia="Times New Roman" w:hAnsi="Times New Roman" w:cs="Times New Roman"/>
                <w:b/>
                <w:bCs/>
                <w:sz w:val="21"/>
                <w:szCs w:val="21"/>
                <w:lang w:eastAsia="lv-LV"/>
              </w:rPr>
              <w:t xml:space="preserve"> GHz</w:t>
            </w:r>
          </w:p>
        </w:tc>
      </w:tr>
      <w:tr w:rsidR="00A51C40" w:rsidRPr="00265C5E" w14:paraId="37B6C048" w14:textId="77777777">
        <w:tc>
          <w:tcPr>
            <w:tcW w:w="244" w:type="pct"/>
            <w:vMerge w:val="restart"/>
            <w:tcBorders>
              <w:top w:val="single" w:sz="6" w:space="0" w:color="414142"/>
              <w:left w:val="single" w:sz="6" w:space="0" w:color="414142"/>
              <w:bottom w:val="single" w:sz="6" w:space="0" w:color="414142"/>
              <w:right w:val="single" w:sz="6" w:space="0" w:color="414142"/>
            </w:tcBorders>
          </w:tcPr>
          <w:p w14:paraId="3746A27D"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2BD46955"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ED9A624"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RADIOLOKĀCIJAS</w:t>
            </w:r>
          </w:p>
          <w:p w14:paraId="4EC778C3"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5570A7D5"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5DE36BCC"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5.138 5.149</w:t>
            </w:r>
          </w:p>
        </w:tc>
        <w:tc>
          <w:tcPr>
            <w:tcW w:w="932" w:type="pct"/>
            <w:vMerge w:val="restart"/>
            <w:tcBorders>
              <w:top w:val="single" w:sz="6" w:space="0" w:color="414142"/>
              <w:left w:val="single" w:sz="6" w:space="0" w:color="414142"/>
              <w:bottom w:val="single" w:sz="6" w:space="0" w:color="414142"/>
              <w:right w:val="single" w:sz="6" w:space="0" w:color="414142"/>
            </w:tcBorders>
          </w:tcPr>
          <w:p w14:paraId="78AB4DA5"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RADIOASTRONOMIJAS</w:t>
            </w:r>
          </w:p>
          <w:p w14:paraId="5ECE994B"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RADIOLOKĀCIJAS</w:t>
            </w:r>
          </w:p>
          <w:p w14:paraId="36DBB0E2"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251D9164"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7A5F6125"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5.138 5.149</w:t>
            </w:r>
          </w:p>
        </w:tc>
        <w:tc>
          <w:tcPr>
            <w:tcW w:w="981" w:type="pct"/>
            <w:tcBorders>
              <w:top w:val="single" w:sz="6" w:space="0" w:color="414142"/>
              <w:left w:val="single" w:sz="6" w:space="0" w:color="414142"/>
              <w:bottom w:val="single" w:sz="6" w:space="0" w:color="414142"/>
              <w:right w:val="single" w:sz="6" w:space="0" w:color="414142"/>
            </w:tcBorders>
          </w:tcPr>
          <w:p w14:paraId="381ED502"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Radioamatieru radiostacijas: 241–250 GHz</w:t>
            </w:r>
          </w:p>
        </w:tc>
        <w:tc>
          <w:tcPr>
            <w:tcW w:w="931" w:type="pct"/>
            <w:tcBorders>
              <w:top w:val="single" w:sz="6" w:space="0" w:color="414142"/>
              <w:left w:val="single" w:sz="6" w:space="0" w:color="414142"/>
              <w:bottom w:val="single" w:sz="6" w:space="0" w:color="414142"/>
              <w:right w:val="single" w:sz="6" w:space="0" w:color="414142"/>
            </w:tcBorders>
          </w:tcPr>
          <w:p w14:paraId="11DE7E47"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1F9F2763"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A51C40" w:rsidRPr="00265C5E" w14:paraId="79696AE4" w14:textId="77777777">
        <w:tc>
          <w:tcPr>
            <w:tcW w:w="244" w:type="pct"/>
            <w:vMerge/>
            <w:tcBorders>
              <w:top w:val="single" w:sz="6" w:space="0" w:color="414142"/>
              <w:left w:val="single" w:sz="6" w:space="0" w:color="414142"/>
              <w:bottom w:val="single" w:sz="6" w:space="0" w:color="414142"/>
              <w:right w:val="single" w:sz="6" w:space="0" w:color="414142"/>
            </w:tcBorders>
            <w:vAlign w:val="center"/>
          </w:tcPr>
          <w:p w14:paraId="78FB5049"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5C440152"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37F389EC"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14FEE220"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244–246 GHz</w:t>
            </w:r>
          </w:p>
        </w:tc>
        <w:tc>
          <w:tcPr>
            <w:tcW w:w="931" w:type="pct"/>
            <w:tcBorders>
              <w:top w:val="single" w:sz="6" w:space="0" w:color="414142"/>
              <w:left w:val="single" w:sz="6" w:space="0" w:color="414142"/>
              <w:bottom w:val="single" w:sz="6" w:space="0" w:color="414142"/>
              <w:right w:val="single" w:sz="6" w:space="0" w:color="414142"/>
            </w:tcBorders>
          </w:tcPr>
          <w:p w14:paraId="1135B2BB" w14:textId="5B29710A"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1.3., 1.15., 1.18., 1.27., 1.34., 1.44., 3.18.</w:t>
            </w:r>
          </w:p>
        </w:tc>
        <w:tc>
          <w:tcPr>
            <w:tcW w:w="981" w:type="pct"/>
            <w:tcBorders>
              <w:top w:val="single" w:sz="6" w:space="0" w:color="414142"/>
              <w:left w:val="single" w:sz="6" w:space="0" w:color="414142"/>
              <w:bottom w:val="single" w:sz="6" w:space="0" w:color="414142"/>
              <w:right w:val="single" w:sz="6" w:space="0" w:color="414142"/>
            </w:tcBorders>
          </w:tcPr>
          <w:p w14:paraId="54165FE3"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A51C40" w:rsidRPr="00265C5E" w14:paraId="123F36C7" w14:textId="77777777">
        <w:tc>
          <w:tcPr>
            <w:tcW w:w="244" w:type="pct"/>
            <w:vMerge/>
            <w:tcBorders>
              <w:top w:val="single" w:sz="6" w:space="0" w:color="414142"/>
              <w:left w:val="single" w:sz="6" w:space="0" w:color="414142"/>
              <w:bottom w:val="single" w:sz="6" w:space="0" w:color="414142"/>
              <w:right w:val="single" w:sz="6" w:space="0" w:color="414142"/>
            </w:tcBorders>
            <w:vAlign w:val="center"/>
          </w:tcPr>
          <w:p w14:paraId="5C36AE74"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38CF7B46"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0AB8EBD3"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733BA463"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244–246 GHz</w:t>
            </w:r>
          </w:p>
        </w:tc>
        <w:tc>
          <w:tcPr>
            <w:tcW w:w="931" w:type="pct"/>
            <w:tcBorders>
              <w:top w:val="single" w:sz="6" w:space="0" w:color="414142"/>
              <w:left w:val="single" w:sz="6" w:space="0" w:color="414142"/>
              <w:bottom w:val="single" w:sz="6" w:space="0" w:color="414142"/>
              <w:right w:val="single" w:sz="6" w:space="0" w:color="414142"/>
            </w:tcBorders>
          </w:tcPr>
          <w:p w14:paraId="521E66A5"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7354AB5E"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A51C40" w:rsidRPr="00265C5E" w14:paraId="648F307B" w14:textId="77777777">
        <w:tc>
          <w:tcPr>
            <w:tcW w:w="244" w:type="pct"/>
            <w:tcBorders>
              <w:top w:val="single" w:sz="6" w:space="0" w:color="414142"/>
              <w:left w:val="single" w:sz="6" w:space="0" w:color="414142"/>
              <w:bottom w:val="single" w:sz="6" w:space="0" w:color="414142"/>
              <w:right w:val="single" w:sz="6" w:space="0" w:color="414142"/>
            </w:tcBorders>
          </w:tcPr>
          <w:p w14:paraId="21F2135A" w14:textId="61866040"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540.</w:t>
            </w:r>
            <w:r w:rsidR="00F44977" w:rsidRPr="00265C5E">
              <w:rPr>
                <w:rFonts w:ascii="Times New Roman" w:eastAsia="Times New Roman" w:hAnsi="Times New Roman" w:cs="Times New Roman"/>
                <w:sz w:val="21"/>
                <w:szCs w:val="21"/>
                <w:vertAlign w:val="superscript"/>
                <w:lang w:eastAsia="lv-LV"/>
              </w:rPr>
              <w:t>2</w:t>
            </w:r>
          </w:p>
        </w:tc>
        <w:tc>
          <w:tcPr>
            <w:tcW w:w="4756" w:type="pct"/>
            <w:gridSpan w:val="5"/>
            <w:tcBorders>
              <w:top w:val="single" w:sz="6" w:space="0" w:color="414142"/>
              <w:left w:val="single" w:sz="6" w:space="0" w:color="414142"/>
              <w:bottom w:val="single" w:sz="6" w:space="0" w:color="414142"/>
              <w:right w:val="single" w:sz="6" w:space="0" w:color="414142"/>
            </w:tcBorders>
          </w:tcPr>
          <w:p w14:paraId="5EDD22DC" w14:textId="4FA8CC05" w:rsidR="00A51C40" w:rsidRPr="00265C5E" w:rsidRDefault="006238D6">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244,2</w:t>
            </w:r>
            <w:r w:rsidR="00A51C40" w:rsidRPr="00265C5E">
              <w:rPr>
                <w:rFonts w:ascii="Times New Roman" w:eastAsia="Times New Roman" w:hAnsi="Times New Roman" w:cs="Times New Roman"/>
                <w:b/>
                <w:bCs/>
                <w:sz w:val="21"/>
                <w:szCs w:val="21"/>
                <w:lang w:eastAsia="lv-LV"/>
              </w:rPr>
              <w:t>–</w:t>
            </w:r>
            <w:r w:rsidRPr="00265C5E">
              <w:rPr>
                <w:rFonts w:ascii="Times New Roman" w:eastAsia="Times New Roman" w:hAnsi="Times New Roman" w:cs="Times New Roman"/>
                <w:b/>
                <w:bCs/>
                <w:sz w:val="21"/>
                <w:szCs w:val="21"/>
                <w:lang w:eastAsia="lv-LV"/>
              </w:rPr>
              <w:t>247,2</w:t>
            </w:r>
            <w:r w:rsidR="00A51C40" w:rsidRPr="00265C5E">
              <w:rPr>
                <w:rFonts w:ascii="Times New Roman" w:eastAsia="Times New Roman" w:hAnsi="Times New Roman" w:cs="Times New Roman"/>
                <w:b/>
                <w:bCs/>
                <w:sz w:val="21"/>
                <w:szCs w:val="21"/>
                <w:lang w:eastAsia="lv-LV"/>
              </w:rPr>
              <w:t xml:space="preserve"> GHz</w:t>
            </w:r>
          </w:p>
        </w:tc>
      </w:tr>
      <w:tr w:rsidR="00A51C40" w:rsidRPr="00265C5E" w14:paraId="396BECBE" w14:textId="77777777">
        <w:tc>
          <w:tcPr>
            <w:tcW w:w="244" w:type="pct"/>
            <w:vMerge w:val="restart"/>
            <w:tcBorders>
              <w:top w:val="single" w:sz="6" w:space="0" w:color="414142"/>
              <w:left w:val="single" w:sz="6" w:space="0" w:color="414142"/>
              <w:bottom w:val="single" w:sz="6" w:space="0" w:color="414142"/>
              <w:right w:val="single" w:sz="6" w:space="0" w:color="414142"/>
            </w:tcBorders>
          </w:tcPr>
          <w:p w14:paraId="6443C15D"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0F94CF6B" w14:textId="77777777" w:rsidR="006238D6" w:rsidRPr="00265C5E" w:rsidRDefault="006238D6" w:rsidP="006238D6">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165DEF18"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CAA2B2F"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17477E26"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2CBF23A4"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3BC70805"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5.138 5.149</w:t>
            </w:r>
          </w:p>
        </w:tc>
        <w:tc>
          <w:tcPr>
            <w:tcW w:w="932" w:type="pct"/>
            <w:vMerge w:val="restart"/>
            <w:tcBorders>
              <w:top w:val="single" w:sz="6" w:space="0" w:color="414142"/>
              <w:left w:val="single" w:sz="6" w:space="0" w:color="414142"/>
              <w:bottom w:val="single" w:sz="6" w:space="0" w:color="414142"/>
              <w:right w:val="single" w:sz="6" w:space="0" w:color="414142"/>
            </w:tcBorders>
          </w:tcPr>
          <w:p w14:paraId="16CB903B" w14:textId="77777777" w:rsidR="006238D6" w:rsidRPr="00265C5E" w:rsidRDefault="006238D6" w:rsidP="006238D6">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5D8B7F8E"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4BA95F53"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BBACCD8"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08513E35"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2FCC3286"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5.138 5.149</w:t>
            </w:r>
          </w:p>
        </w:tc>
        <w:tc>
          <w:tcPr>
            <w:tcW w:w="981" w:type="pct"/>
            <w:tcBorders>
              <w:top w:val="single" w:sz="6" w:space="0" w:color="414142"/>
              <w:left w:val="single" w:sz="6" w:space="0" w:color="414142"/>
              <w:bottom w:val="single" w:sz="6" w:space="0" w:color="414142"/>
              <w:right w:val="single" w:sz="6" w:space="0" w:color="414142"/>
            </w:tcBorders>
          </w:tcPr>
          <w:p w14:paraId="47BB0C28"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241–250 GHz</w:t>
            </w:r>
          </w:p>
        </w:tc>
        <w:tc>
          <w:tcPr>
            <w:tcW w:w="931" w:type="pct"/>
            <w:tcBorders>
              <w:top w:val="single" w:sz="6" w:space="0" w:color="414142"/>
              <w:left w:val="single" w:sz="6" w:space="0" w:color="414142"/>
              <w:bottom w:val="single" w:sz="6" w:space="0" w:color="414142"/>
              <w:right w:val="single" w:sz="6" w:space="0" w:color="414142"/>
            </w:tcBorders>
          </w:tcPr>
          <w:p w14:paraId="6DCE2D53"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19ADBE58"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A51C40" w:rsidRPr="00265C5E" w14:paraId="487361F2" w14:textId="77777777">
        <w:tc>
          <w:tcPr>
            <w:tcW w:w="244" w:type="pct"/>
            <w:vMerge/>
            <w:tcBorders>
              <w:top w:val="single" w:sz="6" w:space="0" w:color="414142"/>
              <w:left w:val="single" w:sz="6" w:space="0" w:color="414142"/>
              <w:bottom w:val="single" w:sz="6" w:space="0" w:color="414142"/>
              <w:right w:val="single" w:sz="6" w:space="0" w:color="414142"/>
            </w:tcBorders>
            <w:vAlign w:val="center"/>
          </w:tcPr>
          <w:p w14:paraId="7C660664"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71103491"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15BDA3D4"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2742A6F4"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244–246 GHz</w:t>
            </w:r>
          </w:p>
        </w:tc>
        <w:tc>
          <w:tcPr>
            <w:tcW w:w="931" w:type="pct"/>
            <w:tcBorders>
              <w:top w:val="single" w:sz="6" w:space="0" w:color="414142"/>
              <w:left w:val="single" w:sz="6" w:space="0" w:color="414142"/>
              <w:bottom w:val="single" w:sz="6" w:space="0" w:color="414142"/>
              <w:right w:val="single" w:sz="6" w:space="0" w:color="414142"/>
            </w:tcBorders>
          </w:tcPr>
          <w:p w14:paraId="430B9530" w14:textId="4B08378A"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1.3., 1.15., 1.18., 1.27., 1.34., 1.44., 3.18.</w:t>
            </w:r>
          </w:p>
        </w:tc>
        <w:tc>
          <w:tcPr>
            <w:tcW w:w="981" w:type="pct"/>
            <w:tcBorders>
              <w:top w:val="single" w:sz="6" w:space="0" w:color="414142"/>
              <w:left w:val="single" w:sz="6" w:space="0" w:color="414142"/>
              <w:bottom w:val="single" w:sz="6" w:space="0" w:color="414142"/>
              <w:right w:val="single" w:sz="6" w:space="0" w:color="414142"/>
            </w:tcBorders>
          </w:tcPr>
          <w:p w14:paraId="2E673545"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A51C40" w:rsidRPr="00265C5E" w14:paraId="70111098" w14:textId="77777777">
        <w:tc>
          <w:tcPr>
            <w:tcW w:w="244" w:type="pct"/>
            <w:vMerge/>
            <w:tcBorders>
              <w:top w:val="single" w:sz="6" w:space="0" w:color="414142"/>
              <w:left w:val="single" w:sz="6" w:space="0" w:color="414142"/>
              <w:bottom w:val="single" w:sz="6" w:space="0" w:color="414142"/>
              <w:right w:val="single" w:sz="6" w:space="0" w:color="414142"/>
            </w:tcBorders>
            <w:vAlign w:val="center"/>
          </w:tcPr>
          <w:p w14:paraId="0D815E81"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37132952"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7524F9F0"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26957383"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244–246 GHz</w:t>
            </w:r>
          </w:p>
        </w:tc>
        <w:tc>
          <w:tcPr>
            <w:tcW w:w="931" w:type="pct"/>
            <w:tcBorders>
              <w:top w:val="single" w:sz="6" w:space="0" w:color="414142"/>
              <w:left w:val="single" w:sz="6" w:space="0" w:color="414142"/>
              <w:bottom w:val="single" w:sz="6" w:space="0" w:color="414142"/>
              <w:right w:val="single" w:sz="6" w:space="0" w:color="414142"/>
            </w:tcBorders>
          </w:tcPr>
          <w:p w14:paraId="4E7D1DDD"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30EF86BF"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r w:rsidR="00A51C40" w:rsidRPr="00265C5E" w14:paraId="26D1E67C" w14:textId="77777777">
        <w:tc>
          <w:tcPr>
            <w:tcW w:w="244" w:type="pct"/>
            <w:tcBorders>
              <w:top w:val="single" w:sz="6" w:space="0" w:color="414142"/>
              <w:left w:val="single" w:sz="6" w:space="0" w:color="414142"/>
              <w:bottom w:val="single" w:sz="6" w:space="0" w:color="414142"/>
              <w:right w:val="single" w:sz="6" w:space="0" w:color="414142"/>
            </w:tcBorders>
          </w:tcPr>
          <w:p w14:paraId="58B33193" w14:textId="5B1C9D2E"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540.</w:t>
            </w:r>
            <w:r w:rsidR="00F44977" w:rsidRPr="00265C5E">
              <w:rPr>
                <w:rFonts w:ascii="Times New Roman" w:eastAsia="Times New Roman" w:hAnsi="Times New Roman" w:cs="Times New Roman"/>
                <w:sz w:val="21"/>
                <w:szCs w:val="21"/>
                <w:vertAlign w:val="superscript"/>
                <w:lang w:eastAsia="lv-LV"/>
              </w:rPr>
              <w:t>3</w:t>
            </w:r>
          </w:p>
        </w:tc>
        <w:tc>
          <w:tcPr>
            <w:tcW w:w="4756" w:type="pct"/>
            <w:gridSpan w:val="5"/>
            <w:tcBorders>
              <w:top w:val="single" w:sz="6" w:space="0" w:color="414142"/>
              <w:left w:val="single" w:sz="6" w:space="0" w:color="414142"/>
              <w:bottom w:val="single" w:sz="6" w:space="0" w:color="414142"/>
              <w:right w:val="single" w:sz="6" w:space="0" w:color="414142"/>
            </w:tcBorders>
          </w:tcPr>
          <w:p w14:paraId="6D81C791" w14:textId="645583BA" w:rsidR="00A51C40" w:rsidRPr="00265C5E" w:rsidRDefault="006238D6">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247,2</w:t>
            </w:r>
            <w:r w:rsidR="00A51C40" w:rsidRPr="00265C5E">
              <w:rPr>
                <w:rFonts w:ascii="Times New Roman" w:eastAsia="Times New Roman" w:hAnsi="Times New Roman" w:cs="Times New Roman"/>
                <w:b/>
                <w:bCs/>
                <w:sz w:val="21"/>
                <w:szCs w:val="21"/>
                <w:lang w:eastAsia="lv-LV"/>
              </w:rPr>
              <w:t>–248 GHz</w:t>
            </w:r>
          </w:p>
        </w:tc>
      </w:tr>
      <w:tr w:rsidR="00A51C40" w:rsidRPr="00265C5E" w14:paraId="58095350" w14:textId="77777777">
        <w:tc>
          <w:tcPr>
            <w:tcW w:w="244" w:type="pct"/>
            <w:vMerge w:val="restart"/>
            <w:tcBorders>
              <w:top w:val="single" w:sz="6" w:space="0" w:color="414142"/>
              <w:left w:val="single" w:sz="6" w:space="0" w:color="414142"/>
              <w:bottom w:val="single" w:sz="6" w:space="0" w:color="414142"/>
              <w:right w:val="single" w:sz="6" w:space="0" w:color="414142"/>
            </w:tcBorders>
          </w:tcPr>
          <w:p w14:paraId="5D83F099"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vMerge w:val="restart"/>
            <w:tcBorders>
              <w:top w:val="single" w:sz="6" w:space="0" w:color="414142"/>
              <w:left w:val="single" w:sz="6" w:space="0" w:color="414142"/>
              <w:bottom w:val="single" w:sz="6" w:space="0" w:color="414142"/>
              <w:right w:val="single" w:sz="6" w:space="0" w:color="414142"/>
            </w:tcBorders>
          </w:tcPr>
          <w:p w14:paraId="29B1F759"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B6ADC0A"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3D8822C8"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2AAB2082"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020AEA81" w14:textId="5A7A3CEF"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vMerge w:val="restart"/>
            <w:tcBorders>
              <w:top w:val="single" w:sz="6" w:space="0" w:color="414142"/>
              <w:left w:val="single" w:sz="6" w:space="0" w:color="414142"/>
              <w:bottom w:val="single" w:sz="6" w:space="0" w:color="414142"/>
              <w:right w:val="single" w:sz="6" w:space="0" w:color="414142"/>
            </w:tcBorders>
          </w:tcPr>
          <w:p w14:paraId="77D31114"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74331A3"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RADIOLOKĀCIJAS</w:t>
            </w:r>
          </w:p>
          <w:p w14:paraId="67D4376B"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7C6EBE20" w14:textId="0A421DC9" w:rsidR="00A51C40" w:rsidRPr="00265C5E" w:rsidRDefault="00A51C40" w:rsidP="00C14F59">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satelītu5.149</w:t>
            </w:r>
          </w:p>
        </w:tc>
        <w:tc>
          <w:tcPr>
            <w:tcW w:w="981" w:type="pct"/>
            <w:tcBorders>
              <w:top w:val="single" w:sz="6" w:space="0" w:color="414142"/>
              <w:left w:val="single" w:sz="6" w:space="0" w:color="414142"/>
              <w:bottom w:val="single" w:sz="6" w:space="0" w:color="414142"/>
              <w:right w:val="single" w:sz="6" w:space="0" w:color="414142"/>
            </w:tcBorders>
          </w:tcPr>
          <w:p w14:paraId="3F80D978"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241–250 GHz</w:t>
            </w:r>
          </w:p>
        </w:tc>
        <w:tc>
          <w:tcPr>
            <w:tcW w:w="931" w:type="pct"/>
            <w:tcBorders>
              <w:top w:val="single" w:sz="6" w:space="0" w:color="414142"/>
              <w:left w:val="single" w:sz="6" w:space="0" w:color="414142"/>
              <w:bottom w:val="single" w:sz="6" w:space="0" w:color="414142"/>
              <w:right w:val="single" w:sz="6" w:space="0" w:color="414142"/>
            </w:tcBorders>
          </w:tcPr>
          <w:p w14:paraId="4D23B692" w14:textId="77777777"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6E1FE10B"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A51C40" w:rsidRPr="00265C5E" w14:paraId="1C2D48C9" w14:textId="77777777">
        <w:tc>
          <w:tcPr>
            <w:tcW w:w="244" w:type="pct"/>
            <w:vMerge/>
            <w:tcBorders>
              <w:top w:val="single" w:sz="6" w:space="0" w:color="414142"/>
              <w:left w:val="single" w:sz="6" w:space="0" w:color="414142"/>
              <w:bottom w:val="single" w:sz="6" w:space="0" w:color="414142"/>
              <w:right w:val="single" w:sz="6" w:space="0" w:color="414142"/>
            </w:tcBorders>
            <w:vAlign w:val="center"/>
          </w:tcPr>
          <w:p w14:paraId="78CE08B0"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133045F8"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3DF902A7"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14E7860E"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SRD: 244–246 GHz</w:t>
            </w:r>
          </w:p>
        </w:tc>
        <w:tc>
          <w:tcPr>
            <w:tcW w:w="931" w:type="pct"/>
            <w:tcBorders>
              <w:top w:val="single" w:sz="6" w:space="0" w:color="414142"/>
              <w:left w:val="single" w:sz="6" w:space="0" w:color="414142"/>
              <w:bottom w:val="single" w:sz="6" w:space="0" w:color="414142"/>
              <w:right w:val="single" w:sz="6" w:space="0" w:color="414142"/>
            </w:tcBorders>
          </w:tcPr>
          <w:p w14:paraId="110E8235" w14:textId="33CCF358" w:rsidR="00A51C40" w:rsidRPr="00265C5E" w:rsidRDefault="00A51C40">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1.3., 1.15., 1.18., 1.27., 1.34., 1.44., 3.18.</w:t>
            </w:r>
          </w:p>
        </w:tc>
        <w:tc>
          <w:tcPr>
            <w:tcW w:w="981" w:type="pct"/>
            <w:tcBorders>
              <w:top w:val="single" w:sz="6" w:space="0" w:color="414142"/>
              <w:left w:val="single" w:sz="6" w:space="0" w:color="414142"/>
              <w:bottom w:val="single" w:sz="6" w:space="0" w:color="414142"/>
              <w:right w:val="single" w:sz="6" w:space="0" w:color="414142"/>
            </w:tcBorders>
          </w:tcPr>
          <w:p w14:paraId="74A5EACA"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Nespecifiskās maza darbības attāluma ierīces</w:t>
            </w:r>
          </w:p>
        </w:tc>
      </w:tr>
      <w:tr w:rsidR="00A51C40" w:rsidRPr="00265C5E" w14:paraId="1FCDE5C9" w14:textId="77777777">
        <w:tc>
          <w:tcPr>
            <w:tcW w:w="244" w:type="pct"/>
            <w:vMerge/>
            <w:tcBorders>
              <w:top w:val="single" w:sz="6" w:space="0" w:color="414142"/>
              <w:left w:val="single" w:sz="6" w:space="0" w:color="414142"/>
              <w:bottom w:val="single" w:sz="6" w:space="0" w:color="414142"/>
              <w:right w:val="single" w:sz="6" w:space="0" w:color="414142"/>
            </w:tcBorders>
            <w:vAlign w:val="center"/>
          </w:tcPr>
          <w:p w14:paraId="104E152C"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1" w:type="pct"/>
            <w:vMerge/>
            <w:tcBorders>
              <w:top w:val="single" w:sz="6" w:space="0" w:color="414142"/>
              <w:left w:val="single" w:sz="6" w:space="0" w:color="414142"/>
              <w:bottom w:val="single" w:sz="6" w:space="0" w:color="414142"/>
              <w:right w:val="single" w:sz="6" w:space="0" w:color="414142"/>
            </w:tcBorders>
            <w:vAlign w:val="center"/>
          </w:tcPr>
          <w:p w14:paraId="1E8EFDC5"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32" w:type="pct"/>
            <w:vMerge/>
            <w:tcBorders>
              <w:top w:val="single" w:sz="6" w:space="0" w:color="414142"/>
              <w:left w:val="single" w:sz="6" w:space="0" w:color="414142"/>
              <w:bottom w:val="single" w:sz="6" w:space="0" w:color="414142"/>
              <w:right w:val="single" w:sz="6" w:space="0" w:color="414142"/>
            </w:tcBorders>
            <w:vAlign w:val="center"/>
          </w:tcPr>
          <w:p w14:paraId="6EAA3EAA" w14:textId="77777777" w:rsidR="00A51C40" w:rsidRPr="00265C5E" w:rsidRDefault="00A51C40">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1432E045"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ISM: 244–246 GHz</w:t>
            </w:r>
          </w:p>
        </w:tc>
        <w:tc>
          <w:tcPr>
            <w:tcW w:w="931" w:type="pct"/>
            <w:tcBorders>
              <w:top w:val="single" w:sz="6" w:space="0" w:color="414142"/>
              <w:left w:val="single" w:sz="6" w:space="0" w:color="414142"/>
              <w:bottom w:val="single" w:sz="6" w:space="0" w:color="414142"/>
              <w:right w:val="single" w:sz="6" w:space="0" w:color="414142"/>
            </w:tcBorders>
          </w:tcPr>
          <w:p w14:paraId="7ED268BE"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69092B45" w14:textId="77777777" w:rsidR="00A51C40" w:rsidRPr="00265C5E" w:rsidRDefault="00A51C40">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r>
    </w:tbl>
    <w:p w14:paraId="00B5EAF8" w14:textId="77777777" w:rsidR="00A51C40" w:rsidRPr="00265C5E" w:rsidRDefault="00A51C40"/>
    <w:tbl>
      <w:tblPr>
        <w:tblW w:w="4965" w:type="pct"/>
        <w:tblBorders>
          <w:top w:val="single" w:sz="6" w:space="0" w:color="414142"/>
          <w:left w:val="single" w:sz="6" w:space="0" w:color="414142"/>
          <w:bottom w:val="single" w:sz="6" w:space="0" w:color="414142"/>
          <w:right w:val="single" w:sz="6" w:space="0" w:color="414142"/>
        </w:tblBorders>
        <w:tblCellMar>
          <w:top w:w="30" w:type="dxa"/>
          <w:left w:w="30" w:type="dxa"/>
          <w:bottom w:w="30" w:type="dxa"/>
          <w:right w:w="30" w:type="dxa"/>
        </w:tblCellMar>
        <w:tblLook w:val="04A0" w:firstRow="1" w:lastRow="0" w:firstColumn="1" w:lastColumn="0" w:noHBand="0" w:noVBand="1"/>
      </w:tblPr>
      <w:tblGrid>
        <w:gridCol w:w="706"/>
        <w:gridCol w:w="2691"/>
        <w:gridCol w:w="2694"/>
        <w:gridCol w:w="2835"/>
        <w:gridCol w:w="2691"/>
        <w:gridCol w:w="2835"/>
      </w:tblGrid>
      <w:tr w:rsidR="006F0663" w:rsidRPr="00265C5E" w14:paraId="666F9913" w14:textId="77777777" w:rsidTr="00E960B2">
        <w:tc>
          <w:tcPr>
            <w:tcW w:w="244" w:type="pct"/>
            <w:tcBorders>
              <w:top w:val="single" w:sz="6" w:space="0" w:color="414142"/>
              <w:left w:val="single" w:sz="6" w:space="0" w:color="414142"/>
              <w:bottom w:val="single" w:sz="6" w:space="0" w:color="414142"/>
              <w:right w:val="single" w:sz="6" w:space="0" w:color="414142"/>
            </w:tcBorders>
          </w:tcPr>
          <w:p w14:paraId="4AD19D3F"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541.</w:t>
            </w:r>
          </w:p>
        </w:tc>
        <w:tc>
          <w:tcPr>
            <w:tcW w:w="4756" w:type="pct"/>
            <w:gridSpan w:val="5"/>
            <w:tcBorders>
              <w:top w:val="single" w:sz="6" w:space="0" w:color="414142"/>
              <w:left w:val="single" w:sz="6" w:space="0" w:color="414142"/>
              <w:bottom w:val="single" w:sz="6" w:space="0" w:color="414142"/>
              <w:right w:val="single" w:sz="6" w:space="0" w:color="414142"/>
            </w:tcBorders>
          </w:tcPr>
          <w:p w14:paraId="668A65C8" w14:textId="77777777" w:rsidR="000D327E" w:rsidRPr="00265C5E" w:rsidRDefault="000D327E" w:rsidP="000D327E">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248–250 GHz</w:t>
            </w:r>
          </w:p>
        </w:tc>
      </w:tr>
      <w:tr w:rsidR="006F0663" w:rsidRPr="00265C5E" w14:paraId="2AFAFF5A" w14:textId="77777777" w:rsidTr="00C14F59">
        <w:tc>
          <w:tcPr>
            <w:tcW w:w="244" w:type="pct"/>
            <w:tcBorders>
              <w:top w:val="single" w:sz="6" w:space="0" w:color="414142"/>
              <w:left w:val="single" w:sz="6" w:space="0" w:color="414142"/>
              <w:bottom w:val="single" w:sz="6" w:space="0" w:color="414142"/>
              <w:right w:val="single" w:sz="6" w:space="0" w:color="414142"/>
            </w:tcBorders>
          </w:tcPr>
          <w:p w14:paraId="62504B90"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3D6FAF1A"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009D3F7B"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2B990CA7"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29873AA3"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32" w:type="pct"/>
            <w:tcBorders>
              <w:top w:val="single" w:sz="6" w:space="0" w:color="414142"/>
              <w:left w:val="single" w:sz="6" w:space="0" w:color="414142"/>
              <w:bottom w:val="single" w:sz="6" w:space="0" w:color="414142"/>
              <w:right w:val="single" w:sz="6" w:space="0" w:color="414142"/>
            </w:tcBorders>
          </w:tcPr>
          <w:p w14:paraId="43E147A2"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w:t>
            </w:r>
          </w:p>
          <w:p w14:paraId="3485EDD4"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SATELĪTU</w:t>
            </w:r>
          </w:p>
          <w:p w14:paraId="1101A341"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6E0A1CD"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w:t>
            </w:r>
          </w:p>
        </w:tc>
        <w:tc>
          <w:tcPr>
            <w:tcW w:w="981" w:type="pct"/>
            <w:tcBorders>
              <w:top w:val="single" w:sz="6" w:space="0" w:color="414142"/>
              <w:left w:val="single" w:sz="6" w:space="0" w:color="414142"/>
              <w:bottom w:val="single" w:sz="6" w:space="0" w:color="414142"/>
              <w:right w:val="single" w:sz="6" w:space="0" w:color="414142"/>
            </w:tcBorders>
          </w:tcPr>
          <w:p w14:paraId="72ABD6E3"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radiostacijas: 241–250 GHz</w:t>
            </w:r>
          </w:p>
        </w:tc>
        <w:tc>
          <w:tcPr>
            <w:tcW w:w="931" w:type="pct"/>
            <w:tcBorders>
              <w:top w:val="single" w:sz="6" w:space="0" w:color="414142"/>
              <w:left w:val="single" w:sz="6" w:space="0" w:color="414142"/>
              <w:bottom w:val="single" w:sz="6" w:space="0" w:color="414142"/>
              <w:right w:val="single" w:sz="6" w:space="0" w:color="414142"/>
            </w:tcBorders>
          </w:tcPr>
          <w:p w14:paraId="455FC31E"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3.5., 3.6.</w:t>
            </w:r>
          </w:p>
        </w:tc>
        <w:tc>
          <w:tcPr>
            <w:tcW w:w="981" w:type="pct"/>
            <w:tcBorders>
              <w:top w:val="single" w:sz="6" w:space="0" w:color="414142"/>
              <w:left w:val="single" w:sz="6" w:space="0" w:color="414142"/>
              <w:bottom w:val="single" w:sz="6" w:space="0" w:color="414142"/>
              <w:right w:val="single" w:sz="6" w:space="0" w:color="414142"/>
            </w:tcBorders>
          </w:tcPr>
          <w:p w14:paraId="05CD2B19"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Radioamatieru dienesta radiostacijas</w:t>
            </w:r>
          </w:p>
        </w:tc>
      </w:tr>
      <w:tr w:rsidR="006F0663" w:rsidRPr="00265C5E" w14:paraId="5E392A45" w14:textId="77777777" w:rsidTr="00E960B2">
        <w:tc>
          <w:tcPr>
            <w:tcW w:w="244" w:type="pct"/>
            <w:tcBorders>
              <w:top w:val="single" w:sz="6" w:space="0" w:color="414142"/>
              <w:left w:val="single" w:sz="6" w:space="0" w:color="414142"/>
              <w:bottom w:val="single" w:sz="6" w:space="0" w:color="414142"/>
              <w:right w:val="single" w:sz="6" w:space="0" w:color="414142"/>
            </w:tcBorders>
          </w:tcPr>
          <w:p w14:paraId="7A22EC0B"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542.</w:t>
            </w:r>
          </w:p>
        </w:tc>
        <w:tc>
          <w:tcPr>
            <w:tcW w:w="4756" w:type="pct"/>
            <w:gridSpan w:val="5"/>
            <w:tcBorders>
              <w:top w:val="single" w:sz="6" w:space="0" w:color="414142"/>
              <w:left w:val="single" w:sz="6" w:space="0" w:color="414142"/>
              <w:bottom w:val="single" w:sz="6" w:space="0" w:color="414142"/>
              <w:right w:val="single" w:sz="6" w:space="0" w:color="414142"/>
            </w:tcBorders>
          </w:tcPr>
          <w:p w14:paraId="28C665B9" w14:textId="77777777" w:rsidR="000D327E" w:rsidRPr="00265C5E" w:rsidRDefault="000D327E" w:rsidP="000D327E">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250–252 GHz</w:t>
            </w:r>
          </w:p>
        </w:tc>
      </w:tr>
      <w:tr w:rsidR="006F0663" w:rsidRPr="00265C5E" w14:paraId="5D83CF9D" w14:textId="77777777" w:rsidTr="00C14F59">
        <w:tc>
          <w:tcPr>
            <w:tcW w:w="244" w:type="pct"/>
            <w:tcBorders>
              <w:top w:val="single" w:sz="6" w:space="0" w:color="414142"/>
              <w:left w:val="single" w:sz="6" w:space="0" w:color="414142"/>
              <w:bottom w:val="single" w:sz="6" w:space="0" w:color="414142"/>
              <w:right w:val="single" w:sz="6" w:space="0" w:color="414142"/>
            </w:tcBorders>
          </w:tcPr>
          <w:p w14:paraId="52177E85"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lastRenderedPageBreak/>
              <w:t> </w:t>
            </w:r>
          </w:p>
        </w:tc>
        <w:tc>
          <w:tcPr>
            <w:tcW w:w="931" w:type="pct"/>
            <w:tcBorders>
              <w:top w:val="single" w:sz="6" w:space="0" w:color="414142"/>
              <w:left w:val="single" w:sz="6" w:space="0" w:color="414142"/>
              <w:bottom w:val="single" w:sz="6" w:space="0" w:color="414142"/>
              <w:right w:val="single" w:sz="6" w:space="0" w:color="414142"/>
            </w:tcBorders>
          </w:tcPr>
          <w:p w14:paraId="6A5D8BE8"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21CD2A16"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56D4498F"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916DC4D"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5.563A</w:t>
            </w:r>
          </w:p>
        </w:tc>
        <w:tc>
          <w:tcPr>
            <w:tcW w:w="932" w:type="pct"/>
            <w:tcBorders>
              <w:top w:val="single" w:sz="6" w:space="0" w:color="414142"/>
              <w:left w:val="single" w:sz="6" w:space="0" w:color="414142"/>
              <w:bottom w:val="single" w:sz="6" w:space="0" w:color="414142"/>
              <w:right w:val="single" w:sz="6" w:space="0" w:color="414142"/>
            </w:tcBorders>
          </w:tcPr>
          <w:p w14:paraId="6D0E3848"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ZEMES IZPĒTES SATELĪTU (pasīvais)</w:t>
            </w:r>
          </w:p>
          <w:p w14:paraId="559218D7"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60CFE584"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IZPLATĪJUMA IZPĒTES (pasīvais)</w:t>
            </w:r>
          </w:p>
          <w:p w14:paraId="22A4EAFF"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5.340 5.563A</w:t>
            </w:r>
          </w:p>
        </w:tc>
        <w:tc>
          <w:tcPr>
            <w:tcW w:w="981" w:type="pct"/>
            <w:tcBorders>
              <w:top w:val="single" w:sz="6" w:space="0" w:color="414142"/>
              <w:left w:val="single" w:sz="6" w:space="0" w:color="414142"/>
              <w:bottom w:val="single" w:sz="6" w:space="0" w:color="414142"/>
              <w:right w:val="single" w:sz="6" w:space="0" w:color="414142"/>
            </w:tcBorders>
          </w:tcPr>
          <w:p w14:paraId="2BD7FDA6"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 stacijas</w:t>
            </w:r>
          </w:p>
        </w:tc>
        <w:tc>
          <w:tcPr>
            <w:tcW w:w="931" w:type="pct"/>
            <w:tcBorders>
              <w:top w:val="single" w:sz="6" w:space="0" w:color="414142"/>
              <w:left w:val="single" w:sz="6" w:space="0" w:color="414142"/>
              <w:bottom w:val="single" w:sz="6" w:space="0" w:color="414142"/>
              <w:right w:val="single" w:sz="6" w:space="0" w:color="414142"/>
            </w:tcBorders>
          </w:tcPr>
          <w:p w14:paraId="182A87F3"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81" w:type="pct"/>
            <w:tcBorders>
              <w:top w:val="single" w:sz="6" w:space="0" w:color="414142"/>
              <w:left w:val="single" w:sz="6" w:space="0" w:color="414142"/>
              <w:bottom w:val="single" w:sz="6" w:space="0" w:color="414142"/>
              <w:right w:val="single" w:sz="6" w:space="0" w:color="414142"/>
            </w:tcBorders>
          </w:tcPr>
          <w:p w14:paraId="32AE230F"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Joslā aizliegti jebkādi izstarojumi</w:t>
            </w:r>
          </w:p>
        </w:tc>
      </w:tr>
      <w:tr w:rsidR="006F0663" w:rsidRPr="00265C5E" w14:paraId="2BC94B39" w14:textId="77777777" w:rsidTr="00E960B2">
        <w:tc>
          <w:tcPr>
            <w:tcW w:w="244" w:type="pct"/>
            <w:tcBorders>
              <w:top w:val="single" w:sz="6" w:space="0" w:color="414142"/>
              <w:left w:val="single" w:sz="6" w:space="0" w:color="414142"/>
              <w:bottom w:val="single" w:sz="6" w:space="0" w:color="414142"/>
              <w:right w:val="single" w:sz="6" w:space="0" w:color="414142"/>
            </w:tcBorders>
          </w:tcPr>
          <w:p w14:paraId="24C099B8"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543.</w:t>
            </w:r>
          </w:p>
        </w:tc>
        <w:tc>
          <w:tcPr>
            <w:tcW w:w="4756" w:type="pct"/>
            <w:gridSpan w:val="5"/>
            <w:tcBorders>
              <w:top w:val="single" w:sz="6" w:space="0" w:color="414142"/>
              <w:left w:val="single" w:sz="6" w:space="0" w:color="414142"/>
              <w:bottom w:val="single" w:sz="6" w:space="0" w:color="414142"/>
              <w:right w:val="single" w:sz="6" w:space="0" w:color="414142"/>
            </w:tcBorders>
          </w:tcPr>
          <w:p w14:paraId="0BD5FFF7" w14:textId="77777777" w:rsidR="000D327E" w:rsidRPr="00265C5E" w:rsidRDefault="000D327E" w:rsidP="000D327E">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252–265 GHz</w:t>
            </w:r>
          </w:p>
        </w:tc>
      </w:tr>
      <w:tr w:rsidR="006F0663" w:rsidRPr="00265C5E" w14:paraId="25F232A9" w14:textId="77777777" w:rsidTr="00C14F59">
        <w:tc>
          <w:tcPr>
            <w:tcW w:w="244" w:type="pct"/>
            <w:tcBorders>
              <w:top w:val="single" w:sz="6" w:space="0" w:color="414142"/>
              <w:left w:val="single" w:sz="6" w:space="0" w:color="414142"/>
              <w:bottom w:val="single" w:sz="6" w:space="0" w:color="414142"/>
              <w:right w:val="single" w:sz="6" w:space="0" w:color="414142"/>
            </w:tcBorders>
          </w:tcPr>
          <w:p w14:paraId="64578ECA"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E0DC75C"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1A5BE15"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E7A052C"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p w14:paraId="7A251EC8"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D1AC887"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078BD636"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1AA59024"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5.149 5.554</w:t>
            </w:r>
          </w:p>
        </w:tc>
        <w:tc>
          <w:tcPr>
            <w:tcW w:w="932" w:type="pct"/>
            <w:tcBorders>
              <w:top w:val="single" w:sz="6" w:space="0" w:color="414142"/>
              <w:left w:val="single" w:sz="6" w:space="0" w:color="414142"/>
              <w:bottom w:val="single" w:sz="6" w:space="0" w:color="414142"/>
              <w:right w:val="single" w:sz="6" w:space="0" w:color="414142"/>
            </w:tcBorders>
          </w:tcPr>
          <w:p w14:paraId="5C97633C"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6C6CA71"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03511C22"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 SATELĪTU (Zeme–izplatījums)</w:t>
            </w:r>
          </w:p>
          <w:p w14:paraId="59B0F7FA"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7526116E"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w:t>
            </w:r>
          </w:p>
          <w:p w14:paraId="5077911C"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RADIONAVIGĀCIJAS SATELĪTU</w:t>
            </w:r>
          </w:p>
          <w:p w14:paraId="1606CB99"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5.149 5.554</w:t>
            </w:r>
          </w:p>
        </w:tc>
        <w:tc>
          <w:tcPr>
            <w:tcW w:w="981" w:type="pct"/>
            <w:tcBorders>
              <w:top w:val="single" w:sz="6" w:space="0" w:color="414142"/>
              <w:left w:val="single" w:sz="6" w:space="0" w:color="414142"/>
              <w:bottom w:val="single" w:sz="6" w:space="0" w:color="414142"/>
              <w:right w:val="single" w:sz="6" w:space="0" w:color="414142"/>
            </w:tcBorders>
          </w:tcPr>
          <w:p w14:paraId="1DBD59B1"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31" w:type="pct"/>
            <w:tcBorders>
              <w:top w:val="single" w:sz="6" w:space="0" w:color="414142"/>
              <w:left w:val="single" w:sz="6" w:space="0" w:color="414142"/>
              <w:bottom w:val="single" w:sz="6" w:space="0" w:color="414142"/>
              <w:right w:val="single" w:sz="6" w:space="0" w:color="414142"/>
            </w:tcBorders>
          </w:tcPr>
          <w:p w14:paraId="04269C1E"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583FE2F2"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r>
      <w:tr w:rsidR="006F0663" w:rsidRPr="00265C5E" w14:paraId="6F44CC94" w14:textId="77777777" w:rsidTr="00E960B2">
        <w:tc>
          <w:tcPr>
            <w:tcW w:w="244" w:type="pct"/>
            <w:tcBorders>
              <w:top w:val="single" w:sz="6" w:space="0" w:color="414142"/>
              <w:left w:val="single" w:sz="6" w:space="0" w:color="414142"/>
              <w:bottom w:val="single" w:sz="6" w:space="0" w:color="414142"/>
              <w:right w:val="single" w:sz="6" w:space="0" w:color="414142"/>
            </w:tcBorders>
          </w:tcPr>
          <w:p w14:paraId="578E4194"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544.</w:t>
            </w:r>
          </w:p>
        </w:tc>
        <w:tc>
          <w:tcPr>
            <w:tcW w:w="4756" w:type="pct"/>
            <w:gridSpan w:val="5"/>
            <w:tcBorders>
              <w:top w:val="single" w:sz="6" w:space="0" w:color="414142"/>
              <w:left w:val="single" w:sz="6" w:space="0" w:color="414142"/>
              <w:bottom w:val="single" w:sz="6" w:space="0" w:color="414142"/>
              <w:right w:val="single" w:sz="6" w:space="0" w:color="414142"/>
            </w:tcBorders>
          </w:tcPr>
          <w:p w14:paraId="0776AFD9" w14:textId="77777777" w:rsidR="000D327E" w:rsidRPr="00265C5E" w:rsidRDefault="000D327E" w:rsidP="000D327E">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265–275 GHz</w:t>
            </w:r>
          </w:p>
        </w:tc>
      </w:tr>
      <w:tr w:rsidR="006F0663" w:rsidRPr="00265C5E" w14:paraId="59991199" w14:textId="77777777" w:rsidTr="00C14F59">
        <w:tc>
          <w:tcPr>
            <w:tcW w:w="244" w:type="pct"/>
            <w:tcBorders>
              <w:top w:val="single" w:sz="6" w:space="0" w:color="414142"/>
              <w:left w:val="single" w:sz="6" w:space="0" w:color="414142"/>
              <w:bottom w:val="single" w:sz="6" w:space="0" w:color="414142"/>
              <w:right w:val="single" w:sz="6" w:space="0" w:color="414142"/>
            </w:tcBorders>
          </w:tcPr>
          <w:p w14:paraId="3D69452C"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0A8F891F"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3F8C1F76"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7D9FCA5B"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7622F2C0"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35C7ACF5"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5.563A</w:t>
            </w:r>
          </w:p>
        </w:tc>
        <w:tc>
          <w:tcPr>
            <w:tcW w:w="932" w:type="pct"/>
            <w:tcBorders>
              <w:top w:val="single" w:sz="6" w:space="0" w:color="414142"/>
              <w:left w:val="single" w:sz="6" w:space="0" w:color="414142"/>
              <w:bottom w:val="single" w:sz="6" w:space="0" w:color="414142"/>
              <w:right w:val="single" w:sz="6" w:space="0" w:color="414142"/>
            </w:tcBorders>
          </w:tcPr>
          <w:p w14:paraId="4842FA8F"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w:t>
            </w:r>
          </w:p>
          <w:p w14:paraId="4C932BB2"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FIKSĒTAIS SATELĪTU (Zeme–izplatījums)</w:t>
            </w:r>
          </w:p>
          <w:p w14:paraId="45002D25"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MOBILAIS</w:t>
            </w:r>
          </w:p>
          <w:p w14:paraId="32D0CA58" w14:textId="77777777" w:rsidR="000D327E" w:rsidRPr="00265C5E" w:rsidRDefault="000D327E" w:rsidP="000D327E">
            <w:pPr>
              <w:spacing w:after="12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RADIOASTRONOMIJAS</w:t>
            </w:r>
          </w:p>
          <w:p w14:paraId="0EEF6D03"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5.149 5.563A</w:t>
            </w:r>
          </w:p>
        </w:tc>
        <w:tc>
          <w:tcPr>
            <w:tcW w:w="981" w:type="pct"/>
            <w:tcBorders>
              <w:top w:val="single" w:sz="6" w:space="0" w:color="414142"/>
              <w:left w:val="single" w:sz="6" w:space="0" w:color="414142"/>
              <w:bottom w:val="single" w:sz="6" w:space="0" w:color="414142"/>
              <w:right w:val="single" w:sz="6" w:space="0" w:color="414142"/>
            </w:tcBorders>
          </w:tcPr>
          <w:p w14:paraId="1235B3CE"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31" w:type="pct"/>
            <w:tcBorders>
              <w:top w:val="single" w:sz="6" w:space="0" w:color="414142"/>
              <w:left w:val="single" w:sz="6" w:space="0" w:color="414142"/>
              <w:bottom w:val="single" w:sz="6" w:space="0" w:color="414142"/>
              <w:right w:val="single" w:sz="6" w:space="0" w:color="414142"/>
            </w:tcBorders>
          </w:tcPr>
          <w:p w14:paraId="313FA3A7"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717611E2"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r>
      <w:tr w:rsidR="006F0663" w:rsidRPr="00265C5E" w14:paraId="239A1F0C" w14:textId="77777777" w:rsidTr="00E960B2">
        <w:tc>
          <w:tcPr>
            <w:tcW w:w="244" w:type="pct"/>
            <w:tcBorders>
              <w:top w:val="single" w:sz="6" w:space="0" w:color="414142"/>
              <w:left w:val="single" w:sz="6" w:space="0" w:color="414142"/>
              <w:bottom w:val="single" w:sz="6" w:space="0" w:color="414142"/>
              <w:right w:val="single" w:sz="6" w:space="0" w:color="414142"/>
            </w:tcBorders>
          </w:tcPr>
          <w:p w14:paraId="6044F638"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545.</w:t>
            </w:r>
          </w:p>
        </w:tc>
        <w:tc>
          <w:tcPr>
            <w:tcW w:w="4756" w:type="pct"/>
            <w:gridSpan w:val="5"/>
            <w:tcBorders>
              <w:top w:val="single" w:sz="6" w:space="0" w:color="414142"/>
              <w:left w:val="single" w:sz="6" w:space="0" w:color="414142"/>
              <w:bottom w:val="single" w:sz="6" w:space="0" w:color="414142"/>
              <w:right w:val="single" w:sz="6" w:space="0" w:color="414142"/>
            </w:tcBorders>
          </w:tcPr>
          <w:p w14:paraId="50A6A1CD" w14:textId="77777777" w:rsidR="000D327E" w:rsidRPr="00265C5E" w:rsidRDefault="000D327E" w:rsidP="000D327E">
            <w:pPr>
              <w:spacing w:before="100" w:beforeAutospacing="1" w:after="100" w:afterAutospacing="1" w:line="315" w:lineRule="atLeast"/>
              <w:jc w:val="center"/>
              <w:rPr>
                <w:rFonts w:ascii="Times New Roman" w:eastAsia="Times New Roman" w:hAnsi="Times New Roman" w:cs="Times New Roman"/>
                <w:b/>
                <w:bCs/>
                <w:sz w:val="21"/>
                <w:szCs w:val="21"/>
                <w:lang w:eastAsia="lv-LV"/>
              </w:rPr>
            </w:pPr>
            <w:r w:rsidRPr="00265C5E">
              <w:rPr>
                <w:rFonts w:ascii="Times New Roman" w:eastAsia="Times New Roman" w:hAnsi="Times New Roman" w:cs="Times New Roman"/>
                <w:b/>
                <w:bCs/>
                <w:sz w:val="21"/>
                <w:szCs w:val="21"/>
                <w:lang w:eastAsia="lv-LV"/>
              </w:rPr>
              <w:t>275–3000 GHz</w:t>
            </w:r>
          </w:p>
        </w:tc>
      </w:tr>
      <w:tr w:rsidR="006F0663" w:rsidRPr="00265C5E" w14:paraId="5008031E" w14:textId="77777777" w:rsidTr="00C14F59">
        <w:tc>
          <w:tcPr>
            <w:tcW w:w="244" w:type="pct"/>
            <w:tcBorders>
              <w:top w:val="single" w:sz="6" w:space="0" w:color="414142"/>
              <w:left w:val="single" w:sz="6" w:space="0" w:color="414142"/>
              <w:bottom w:val="single" w:sz="6" w:space="0" w:color="414142"/>
              <w:right w:val="single" w:sz="6" w:space="0" w:color="414142"/>
            </w:tcBorders>
          </w:tcPr>
          <w:p w14:paraId="6AA5E693"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 </w:t>
            </w:r>
          </w:p>
        </w:tc>
        <w:tc>
          <w:tcPr>
            <w:tcW w:w="931" w:type="pct"/>
            <w:tcBorders>
              <w:top w:val="single" w:sz="6" w:space="0" w:color="414142"/>
              <w:left w:val="single" w:sz="6" w:space="0" w:color="414142"/>
              <w:bottom w:val="single" w:sz="6" w:space="0" w:color="414142"/>
              <w:right w:val="single" w:sz="6" w:space="0" w:color="414142"/>
            </w:tcBorders>
          </w:tcPr>
          <w:p w14:paraId="798B7FB9"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(Nav sadalītas) 5.564A 5.565</w:t>
            </w:r>
          </w:p>
        </w:tc>
        <w:tc>
          <w:tcPr>
            <w:tcW w:w="932" w:type="pct"/>
            <w:tcBorders>
              <w:top w:val="single" w:sz="6" w:space="0" w:color="414142"/>
              <w:left w:val="single" w:sz="6" w:space="0" w:color="414142"/>
              <w:bottom w:val="single" w:sz="6" w:space="0" w:color="414142"/>
              <w:right w:val="single" w:sz="6" w:space="0" w:color="414142"/>
            </w:tcBorders>
          </w:tcPr>
          <w:p w14:paraId="77AFD2BE"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r w:rsidRPr="00265C5E">
              <w:rPr>
                <w:rFonts w:ascii="Times New Roman" w:eastAsia="Times New Roman" w:hAnsi="Times New Roman" w:cs="Times New Roman"/>
                <w:sz w:val="21"/>
                <w:szCs w:val="21"/>
                <w:lang w:eastAsia="lv-LV"/>
              </w:rPr>
              <w:t>(Nav sadalītas) 5.564A 5.565</w:t>
            </w:r>
          </w:p>
        </w:tc>
        <w:tc>
          <w:tcPr>
            <w:tcW w:w="981" w:type="pct"/>
            <w:tcBorders>
              <w:top w:val="single" w:sz="6" w:space="0" w:color="414142"/>
              <w:left w:val="single" w:sz="6" w:space="0" w:color="414142"/>
              <w:bottom w:val="single" w:sz="6" w:space="0" w:color="414142"/>
              <w:right w:val="single" w:sz="6" w:space="0" w:color="414142"/>
            </w:tcBorders>
          </w:tcPr>
          <w:p w14:paraId="2F34AAA7"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31" w:type="pct"/>
            <w:tcBorders>
              <w:top w:val="single" w:sz="6" w:space="0" w:color="414142"/>
              <w:left w:val="single" w:sz="6" w:space="0" w:color="414142"/>
              <w:bottom w:val="single" w:sz="6" w:space="0" w:color="414142"/>
              <w:right w:val="single" w:sz="6" w:space="0" w:color="414142"/>
            </w:tcBorders>
          </w:tcPr>
          <w:p w14:paraId="1283843D"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c>
          <w:tcPr>
            <w:tcW w:w="981" w:type="pct"/>
            <w:tcBorders>
              <w:top w:val="single" w:sz="6" w:space="0" w:color="414142"/>
              <w:left w:val="single" w:sz="6" w:space="0" w:color="414142"/>
              <w:bottom w:val="single" w:sz="6" w:space="0" w:color="414142"/>
              <w:right w:val="single" w:sz="6" w:space="0" w:color="414142"/>
            </w:tcBorders>
          </w:tcPr>
          <w:p w14:paraId="5A74DB25" w14:textId="77777777" w:rsidR="000D327E" w:rsidRPr="00265C5E" w:rsidRDefault="000D327E" w:rsidP="000D327E">
            <w:pPr>
              <w:spacing w:after="0" w:line="240" w:lineRule="auto"/>
              <w:rPr>
                <w:rFonts w:ascii="Times New Roman" w:eastAsia="Times New Roman" w:hAnsi="Times New Roman" w:cs="Times New Roman"/>
                <w:sz w:val="21"/>
                <w:szCs w:val="21"/>
                <w:lang w:eastAsia="lv-LV"/>
              </w:rPr>
            </w:pPr>
          </w:p>
        </w:tc>
      </w:tr>
    </w:tbl>
    <w:p w14:paraId="5E6C6638" w14:textId="77777777" w:rsidR="00980F3F" w:rsidRPr="00265C5E" w:rsidRDefault="0018669A" w:rsidP="00A51DA1">
      <w:pPr>
        <w:spacing w:before="240" w:after="120" w:line="240" w:lineRule="auto"/>
        <w:ind w:firstLine="1276"/>
        <w:jc w:val="both"/>
        <w:rPr>
          <w:rFonts w:ascii="Times New Roman" w:eastAsia="Times New Roman" w:hAnsi="Times New Roman" w:cs="Times New Roman"/>
          <w:sz w:val="24"/>
          <w:szCs w:val="24"/>
          <w:lang w:eastAsia="lv-LV"/>
        </w:rPr>
      </w:pPr>
      <w:r w:rsidRPr="00265C5E">
        <w:rPr>
          <w:rFonts w:ascii="Times New Roman" w:eastAsia="Times New Roman" w:hAnsi="Times New Roman" w:cs="Times New Roman"/>
          <w:sz w:val="24"/>
          <w:szCs w:val="24"/>
          <w:lang w:eastAsia="lv-LV"/>
        </w:rPr>
        <w:t>Piezīmes.</w:t>
      </w:r>
    </w:p>
    <w:p w14:paraId="7F9A67C1" w14:textId="77777777" w:rsidR="00980F3F" w:rsidRPr="00265C5E" w:rsidRDefault="0018669A" w:rsidP="00A51DA1">
      <w:pPr>
        <w:spacing w:after="120" w:line="240" w:lineRule="auto"/>
        <w:ind w:firstLine="1276"/>
        <w:jc w:val="both"/>
        <w:rPr>
          <w:rFonts w:ascii="Times New Roman" w:eastAsia="Times New Roman" w:hAnsi="Times New Roman" w:cs="Times New Roman"/>
          <w:sz w:val="24"/>
          <w:szCs w:val="24"/>
          <w:lang w:eastAsia="lv-LV"/>
        </w:rPr>
      </w:pPr>
      <w:r w:rsidRPr="00265C5E">
        <w:rPr>
          <w:rFonts w:ascii="Times New Roman" w:eastAsia="Times New Roman" w:hAnsi="Times New Roman" w:cs="Times New Roman"/>
          <w:sz w:val="24"/>
          <w:szCs w:val="24"/>
          <w:lang w:eastAsia="lv-LV"/>
        </w:rPr>
        <w:lastRenderedPageBreak/>
        <w:t>1. Radiofrekvenču sadalījuma tabulas 2. ailē norādīts starptautiskais radiofrekvenču joslu sadalījums radiosakaru dienestiem ITU pirmā reģiona valstīs un dotas atsauces uz ITU Radionoteikumu zemteksta piezīmju numuriem.</w:t>
      </w:r>
    </w:p>
    <w:p w14:paraId="618B4927" w14:textId="77777777" w:rsidR="00980F3F" w:rsidRPr="00265C5E" w:rsidRDefault="0018669A" w:rsidP="00A51DA1">
      <w:pPr>
        <w:spacing w:after="120" w:line="240" w:lineRule="auto"/>
        <w:ind w:firstLine="1276"/>
        <w:jc w:val="both"/>
        <w:rPr>
          <w:rFonts w:ascii="Times New Roman" w:eastAsia="Times New Roman" w:hAnsi="Times New Roman" w:cs="Times New Roman"/>
          <w:sz w:val="24"/>
          <w:szCs w:val="24"/>
          <w:lang w:eastAsia="lv-LV"/>
        </w:rPr>
      </w:pPr>
      <w:r w:rsidRPr="00265C5E">
        <w:rPr>
          <w:rFonts w:ascii="Times New Roman" w:eastAsia="Times New Roman" w:hAnsi="Times New Roman" w:cs="Times New Roman"/>
          <w:sz w:val="24"/>
          <w:szCs w:val="24"/>
          <w:lang w:eastAsia="lv-LV"/>
        </w:rPr>
        <w:t>2. Radiofrekvenču sadalījuma tabulas 3. ailē norādīts nacionālais radiofrekvenču joslu sadalījums radiosakaru dienestiem Latvijā un dotas atsauces uz Latvijai atbilstošo ITU Radionoteikumu zemteksta piezīmju numuriem.</w:t>
      </w:r>
    </w:p>
    <w:p w14:paraId="378248B1" w14:textId="77777777" w:rsidR="00980F3F" w:rsidRPr="00265C5E" w:rsidRDefault="0018669A" w:rsidP="00A51DA1">
      <w:pPr>
        <w:spacing w:after="120" w:line="240" w:lineRule="auto"/>
        <w:ind w:firstLine="1276"/>
        <w:jc w:val="both"/>
        <w:rPr>
          <w:rFonts w:ascii="Times New Roman" w:eastAsia="Times New Roman" w:hAnsi="Times New Roman" w:cs="Times New Roman"/>
          <w:sz w:val="24"/>
          <w:szCs w:val="24"/>
          <w:lang w:eastAsia="lv-LV"/>
        </w:rPr>
      </w:pPr>
      <w:r w:rsidRPr="00265C5E">
        <w:rPr>
          <w:rFonts w:ascii="Times New Roman" w:eastAsia="Times New Roman" w:hAnsi="Times New Roman" w:cs="Times New Roman"/>
          <w:sz w:val="24"/>
          <w:szCs w:val="24"/>
          <w:lang w:eastAsia="lv-LV"/>
        </w:rPr>
        <w:t>3. Radiofrekvenču sadalījuma tabulas 4. ailē norādītas radiosakaru sistēmas, kuru izmantošana attiecīgajās radiofrekvenču joslās vai radiofrekvenču kanālos ir paredzēta Latvijā.</w:t>
      </w:r>
    </w:p>
    <w:p w14:paraId="1C2B7AE1" w14:textId="25F899BA" w:rsidR="00980F3F" w:rsidRPr="00265C5E" w:rsidRDefault="0018669A" w:rsidP="00A51DA1">
      <w:pPr>
        <w:spacing w:after="120" w:line="240" w:lineRule="auto"/>
        <w:ind w:firstLine="1276"/>
        <w:jc w:val="both"/>
        <w:rPr>
          <w:rFonts w:ascii="Times New Roman" w:eastAsia="Times New Roman" w:hAnsi="Times New Roman" w:cs="Times New Roman"/>
          <w:sz w:val="24"/>
          <w:szCs w:val="24"/>
          <w:lang w:eastAsia="lv-LV"/>
        </w:rPr>
      </w:pPr>
      <w:r w:rsidRPr="00265C5E">
        <w:rPr>
          <w:rFonts w:ascii="Times New Roman" w:eastAsia="Times New Roman" w:hAnsi="Times New Roman" w:cs="Times New Roman"/>
          <w:sz w:val="24"/>
          <w:szCs w:val="24"/>
          <w:lang w:eastAsia="lv-LV"/>
        </w:rPr>
        <w:t>4. Radiofrekvenču sadalījuma tabulas 5. ailē norādīta atsauce uz saistošajiem starptautiskajiem nolīgumiem, citiem starptautiskajiem tiesību aktiem, kā arī dokumentiem, kuri pamato radiofrekvenču joslu iedalījumu radiosakaru sistēmām, kā arī nosaka šo radiofrekvenču joslu izmantošanas nosacījumus un koplietošanas kritērijus.</w:t>
      </w:r>
    </w:p>
    <w:p w14:paraId="4B15D5A4" w14:textId="53E3DEA6" w:rsidR="00980F3F" w:rsidRPr="00265C5E" w:rsidRDefault="0018669A" w:rsidP="00A51DA1">
      <w:pPr>
        <w:spacing w:after="120" w:line="240" w:lineRule="auto"/>
        <w:ind w:firstLine="1276"/>
        <w:jc w:val="both"/>
        <w:rPr>
          <w:rFonts w:ascii="Times New Roman" w:eastAsia="Times New Roman" w:hAnsi="Times New Roman" w:cs="Times New Roman"/>
          <w:sz w:val="24"/>
          <w:szCs w:val="24"/>
          <w:lang w:eastAsia="lv-LV"/>
        </w:rPr>
      </w:pPr>
      <w:r w:rsidRPr="00265C5E">
        <w:rPr>
          <w:rFonts w:ascii="Times New Roman" w:eastAsia="Times New Roman" w:hAnsi="Times New Roman" w:cs="Times New Roman"/>
          <w:sz w:val="24"/>
          <w:szCs w:val="24"/>
          <w:lang w:eastAsia="lv-LV"/>
        </w:rPr>
        <w:t>5. Radiofrekvenču sadalījuma tabulas 6. ailē norādīta informācija, kas raksturo plašāk lietojamās radiosakaru sistēmas Latvijā vai nosaka radiofrekvenču joslu izmantošanas vispārīgos nosacījumus un ierobežojumus, ieskaitot joslu iedalījumu ekskluzīvai lietošanai vai koplietošanai publiskajiem elektronisko sakaru tīkliem, privātajiem elektronisko sakaru tīkliem vai valsts aizsardzībai un drošībai.</w:t>
      </w:r>
      <w:r w:rsidR="000244AE" w:rsidRPr="00265C5E">
        <w:rPr>
          <w:rFonts w:ascii="Times New Roman" w:eastAsia="Times New Roman" w:hAnsi="Times New Roman" w:cs="Times New Roman"/>
          <w:sz w:val="24"/>
          <w:szCs w:val="24"/>
          <w:lang w:eastAsia="lv-LV"/>
        </w:rPr>
        <w:t>"</w:t>
      </w:r>
    </w:p>
    <w:sectPr w:rsidR="00980F3F" w:rsidRPr="00265C5E" w:rsidSect="00DF59AB">
      <w:headerReference w:type="default" r:id="rId27"/>
      <w:footerReference w:type="default" r:id="rId28"/>
      <w:footerReference w:type="first" r:id="rId29"/>
      <w:pgSz w:w="16838" w:h="11906" w:orient="landscape" w:code="9"/>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2267C" w14:textId="77777777" w:rsidR="00AD6865" w:rsidRDefault="00AD6865">
      <w:pPr>
        <w:spacing w:after="0" w:line="240" w:lineRule="auto"/>
      </w:pPr>
      <w:r>
        <w:separator/>
      </w:r>
    </w:p>
  </w:endnote>
  <w:endnote w:type="continuationSeparator" w:id="0">
    <w:p w14:paraId="46E574D2" w14:textId="77777777" w:rsidR="00AD6865" w:rsidRDefault="00AD6865">
      <w:pPr>
        <w:spacing w:after="0" w:line="240" w:lineRule="auto"/>
      </w:pPr>
      <w:r>
        <w:continuationSeparator/>
      </w:r>
    </w:p>
  </w:endnote>
  <w:endnote w:type="continuationNotice" w:id="1">
    <w:p w14:paraId="2B2F2125" w14:textId="77777777" w:rsidR="00AD6865" w:rsidRDefault="00AD68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MT">
    <w:altName w:val="Arial"/>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080FC" w14:textId="77777777" w:rsidR="00DF1F4F" w:rsidRPr="00DF1F4F" w:rsidRDefault="00DF1F4F" w:rsidP="00DF1F4F">
    <w:pPr>
      <w:pStyle w:val="Footer"/>
      <w:rPr>
        <w:rFonts w:ascii="Times New Roman" w:hAnsi="Times New Roman" w:cs="Times New Roman"/>
        <w:sz w:val="18"/>
        <w:szCs w:val="18"/>
      </w:rPr>
    </w:pPr>
    <w:r w:rsidRPr="00DF1F4F">
      <w:rPr>
        <w:rFonts w:ascii="Times New Roman" w:hAnsi="Times New Roman" w:cs="Times New Roman"/>
        <w:sz w:val="18"/>
        <w:szCs w:val="18"/>
      </w:rPr>
      <w:t>N0379_5p1</w:t>
    </w:r>
  </w:p>
  <w:p w14:paraId="61975061" w14:textId="77777777" w:rsidR="00DF1F4F" w:rsidRDefault="00DF1F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1EDB9" w14:textId="58669531" w:rsidR="00DF1F4F" w:rsidRPr="00DF1F4F" w:rsidRDefault="00DF1F4F">
    <w:pPr>
      <w:pStyle w:val="Footer"/>
      <w:rPr>
        <w:rFonts w:ascii="Times New Roman" w:hAnsi="Times New Roman" w:cs="Times New Roman"/>
        <w:sz w:val="18"/>
        <w:szCs w:val="18"/>
      </w:rPr>
    </w:pPr>
    <w:r w:rsidRPr="00DF1F4F">
      <w:rPr>
        <w:rFonts w:ascii="Times New Roman" w:hAnsi="Times New Roman" w:cs="Times New Roman"/>
        <w:sz w:val="18"/>
        <w:szCs w:val="18"/>
      </w:rPr>
      <w:t>N0379_5p1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DC72E" w14:textId="77777777" w:rsidR="00AD6865" w:rsidRDefault="00AD6865">
      <w:pPr>
        <w:spacing w:after="0" w:line="240" w:lineRule="auto"/>
      </w:pPr>
      <w:r>
        <w:separator/>
      </w:r>
    </w:p>
  </w:footnote>
  <w:footnote w:type="continuationSeparator" w:id="0">
    <w:p w14:paraId="5DF4FACB" w14:textId="77777777" w:rsidR="00AD6865" w:rsidRDefault="00AD6865">
      <w:pPr>
        <w:spacing w:after="0" w:line="240" w:lineRule="auto"/>
      </w:pPr>
      <w:r>
        <w:continuationSeparator/>
      </w:r>
    </w:p>
  </w:footnote>
  <w:footnote w:type="continuationNotice" w:id="1">
    <w:p w14:paraId="12B810FB" w14:textId="77777777" w:rsidR="00AD6865" w:rsidRDefault="00AD686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1522162"/>
      <w:docPartObj>
        <w:docPartGallery w:val="Page Numbers (Top of Page)"/>
        <w:docPartUnique/>
      </w:docPartObj>
    </w:sdtPr>
    <w:sdtEndPr>
      <w:rPr>
        <w:rFonts w:ascii="Times New Roman" w:hAnsi="Times New Roman" w:cs="Times New Roman"/>
        <w:noProof/>
        <w:sz w:val="24"/>
        <w:szCs w:val="24"/>
      </w:rPr>
    </w:sdtEndPr>
    <w:sdtContent>
      <w:p w14:paraId="13985826" w14:textId="3EFAEFC5" w:rsidR="00B1182A" w:rsidRPr="00A51DA1" w:rsidRDefault="00B1182A">
        <w:pPr>
          <w:pStyle w:val="Header"/>
          <w:jc w:val="center"/>
          <w:rPr>
            <w:rFonts w:ascii="Times New Roman" w:hAnsi="Times New Roman" w:cs="Times New Roman"/>
            <w:sz w:val="24"/>
            <w:szCs w:val="24"/>
          </w:rPr>
        </w:pPr>
        <w:r w:rsidRPr="00A51DA1">
          <w:rPr>
            <w:rFonts w:ascii="Times New Roman" w:hAnsi="Times New Roman" w:cs="Times New Roman"/>
            <w:sz w:val="24"/>
            <w:szCs w:val="24"/>
          </w:rPr>
          <w:fldChar w:fldCharType="begin"/>
        </w:r>
        <w:r w:rsidRPr="00A51DA1">
          <w:rPr>
            <w:rFonts w:ascii="Times New Roman" w:hAnsi="Times New Roman" w:cs="Times New Roman"/>
            <w:sz w:val="24"/>
            <w:szCs w:val="24"/>
          </w:rPr>
          <w:instrText xml:space="preserve"> PAGE   \* MERGEFORMAT </w:instrText>
        </w:r>
        <w:r w:rsidRPr="00A51DA1">
          <w:rPr>
            <w:rFonts w:ascii="Times New Roman" w:hAnsi="Times New Roman" w:cs="Times New Roman"/>
            <w:sz w:val="24"/>
            <w:szCs w:val="24"/>
          </w:rPr>
          <w:fldChar w:fldCharType="separate"/>
        </w:r>
        <w:r w:rsidR="002C3A14">
          <w:rPr>
            <w:rFonts w:ascii="Times New Roman" w:hAnsi="Times New Roman" w:cs="Times New Roman"/>
            <w:noProof/>
            <w:sz w:val="24"/>
            <w:szCs w:val="24"/>
          </w:rPr>
          <w:t>144</w:t>
        </w:r>
        <w:r w:rsidRPr="00A51DA1">
          <w:rPr>
            <w:rFonts w:ascii="Times New Roman" w:hAnsi="Times New Roman" w:cs="Times New Roman"/>
            <w:noProof/>
            <w:sz w:val="24"/>
            <w:szCs w:val="24"/>
          </w:rPr>
          <w:fldChar w:fldCharType="end"/>
        </w:r>
      </w:p>
    </w:sdtContent>
  </w:sdt>
  <w:p w14:paraId="37DA36CA" w14:textId="77777777" w:rsidR="00B1182A" w:rsidRDefault="00B118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876FED"/>
    <w:multiLevelType w:val="hybridMultilevel"/>
    <w:tmpl w:val="474C9B8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752966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F3F"/>
    <w:rsid w:val="00002ABB"/>
    <w:rsid w:val="00005F66"/>
    <w:rsid w:val="000063E7"/>
    <w:rsid w:val="00007198"/>
    <w:rsid w:val="00012AF2"/>
    <w:rsid w:val="000172C5"/>
    <w:rsid w:val="00021552"/>
    <w:rsid w:val="000244AE"/>
    <w:rsid w:val="0002461C"/>
    <w:rsid w:val="00026149"/>
    <w:rsid w:val="00026531"/>
    <w:rsid w:val="00034402"/>
    <w:rsid w:val="00034A66"/>
    <w:rsid w:val="0003576B"/>
    <w:rsid w:val="00035E52"/>
    <w:rsid w:val="00036D09"/>
    <w:rsid w:val="000404AD"/>
    <w:rsid w:val="00043080"/>
    <w:rsid w:val="00044925"/>
    <w:rsid w:val="00045E76"/>
    <w:rsid w:val="00046E3F"/>
    <w:rsid w:val="000534F5"/>
    <w:rsid w:val="000559D2"/>
    <w:rsid w:val="00056161"/>
    <w:rsid w:val="00056407"/>
    <w:rsid w:val="00056D79"/>
    <w:rsid w:val="00061B10"/>
    <w:rsid w:val="0007141D"/>
    <w:rsid w:val="00076AF0"/>
    <w:rsid w:val="00081B9C"/>
    <w:rsid w:val="00083F30"/>
    <w:rsid w:val="000844F1"/>
    <w:rsid w:val="000951A0"/>
    <w:rsid w:val="00095B8D"/>
    <w:rsid w:val="000A16C8"/>
    <w:rsid w:val="000A1A0A"/>
    <w:rsid w:val="000A765C"/>
    <w:rsid w:val="000B43D8"/>
    <w:rsid w:val="000B56DB"/>
    <w:rsid w:val="000C03CC"/>
    <w:rsid w:val="000C493B"/>
    <w:rsid w:val="000C7FCD"/>
    <w:rsid w:val="000D327E"/>
    <w:rsid w:val="000D4046"/>
    <w:rsid w:val="000E00E6"/>
    <w:rsid w:val="000E1292"/>
    <w:rsid w:val="000E17F6"/>
    <w:rsid w:val="000E6F7C"/>
    <w:rsid w:val="000F0B3A"/>
    <w:rsid w:val="000F0E06"/>
    <w:rsid w:val="000F16A9"/>
    <w:rsid w:val="000F5449"/>
    <w:rsid w:val="000F77DF"/>
    <w:rsid w:val="00100DB3"/>
    <w:rsid w:val="001012CE"/>
    <w:rsid w:val="00103496"/>
    <w:rsid w:val="00107579"/>
    <w:rsid w:val="001218A9"/>
    <w:rsid w:val="001229D0"/>
    <w:rsid w:val="00122E45"/>
    <w:rsid w:val="00124A17"/>
    <w:rsid w:val="00135CA7"/>
    <w:rsid w:val="00136E78"/>
    <w:rsid w:val="001375D4"/>
    <w:rsid w:val="00153049"/>
    <w:rsid w:val="00165247"/>
    <w:rsid w:val="00174431"/>
    <w:rsid w:val="0018117A"/>
    <w:rsid w:val="001847F7"/>
    <w:rsid w:val="001862F8"/>
    <w:rsid w:val="0018669A"/>
    <w:rsid w:val="001910BC"/>
    <w:rsid w:val="00192426"/>
    <w:rsid w:val="00194737"/>
    <w:rsid w:val="00194CF3"/>
    <w:rsid w:val="001A0BD0"/>
    <w:rsid w:val="001A2047"/>
    <w:rsid w:val="001A2DCB"/>
    <w:rsid w:val="001A6675"/>
    <w:rsid w:val="001B2548"/>
    <w:rsid w:val="001B603E"/>
    <w:rsid w:val="001B7DC6"/>
    <w:rsid w:val="001C2EAD"/>
    <w:rsid w:val="001C3501"/>
    <w:rsid w:val="001C3961"/>
    <w:rsid w:val="001C3962"/>
    <w:rsid w:val="001C7B90"/>
    <w:rsid w:val="001D0EF8"/>
    <w:rsid w:val="001D5355"/>
    <w:rsid w:val="001D53C4"/>
    <w:rsid w:val="001E1145"/>
    <w:rsid w:val="001F1135"/>
    <w:rsid w:val="001F1840"/>
    <w:rsid w:val="001F1C84"/>
    <w:rsid w:val="001F2C95"/>
    <w:rsid w:val="001F35E1"/>
    <w:rsid w:val="001F473F"/>
    <w:rsid w:val="00204F50"/>
    <w:rsid w:val="00206134"/>
    <w:rsid w:val="00207B49"/>
    <w:rsid w:val="002161CD"/>
    <w:rsid w:val="002440A0"/>
    <w:rsid w:val="002445E0"/>
    <w:rsid w:val="0024471D"/>
    <w:rsid w:val="0024539F"/>
    <w:rsid w:val="002478C8"/>
    <w:rsid w:val="002521F0"/>
    <w:rsid w:val="00254104"/>
    <w:rsid w:val="00264394"/>
    <w:rsid w:val="00265736"/>
    <w:rsid w:val="00265C5E"/>
    <w:rsid w:val="0027018B"/>
    <w:rsid w:val="0027296E"/>
    <w:rsid w:val="002738A6"/>
    <w:rsid w:val="0027525F"/>
    <w:rsid w:val="00281F5F"/>
    <w:rsid w:val="00286B68"/>
    <w:rsid w:val="002872A0"/>
    <w:rsid w:val="0029133B"/>
    <w:rsid w:val="002953A7"/>
    <w:rsid w:val="0029601F"/>
    <w:rsid w:val="002A1401"/>
    <w:rsid w:val="002C3A14"/>
    <w:rsid w:val="002D311A"/>
    <w:rsid w:val="002D6585"/>
    <w:rsid w:val="002D6E08"/>
    <w:rsid w:val="002D6F80"/>
    <w:rsid w:val="002E347E"/>
    <w:rsid w:val="002E39A9"/>
    <w:rsid w:val="002E443D"/>
    <w:rsid w:val="002E57CD"/>
    <w:rsid w:val="002E78F4"/>
    <w:rsid w:val="002F015E"/>
    <w:rsid w:val="002F146C"/>
    <w:rsid w:val="002F186D"/>
    <w:rsid w:val="002F507D"/>
    <w:rsid w:val="0030511A"/>
    <w:rsid w:val="003057E3"/>
    <w:rsid w:val="00306BFA"/>
    <w:rsid w:val="0031080C"/>
    <w:rsid w:val="00310E81"/>
    <w:rsid w:val="00311348"/>
    <w:rsid w:val="00320400"/>
    <w:rsid w:val="00321602"/>
    <w:rsid w:val="00330F76"/>
    <w:rsid w:val="0033324C"/>
    <w:rsid w:val="00335D8C"/>
    <w:rsid w:val="00347210"/>
    <w:rsid w:val="00347E36"/>
    <w:rsid w:val="003551AE"/>
    <w:rsid w:val="00356BE3"/>
    <w:rsid w:val="00357938"/>
    <w:rsid w:val="003614BF"/>
    <w:rsid w:val="00367F01"/>
    <w:rsid w:val="00370C1F"/>
    <w:rsid w:val="00377EB6"/>
    <w:rsid w:val="00383F01"/>
    <w:rsid w:val="00391E07"/>
    <w:rsid w:val="003A0166"/>
    <w:rsid w:val="003A2ABF"/>
    <w:rsid w:val="003A7EC4"/>
    <w:rsid w:val="003B0937"/>
    <w:rsid w:val="003B1BD2"/>
    <w:rsid w:val="003B595D"/>
    <w:rsid w:val="003C0CE1"/>
    <w:rsid w:val="003C73A6"/>
    <w:rsid w:val="003D2562"/>
    <w:rsid w:val="003D2B26"/>
    <w:rsid w:val="003D61BE"/>
    <w:rsid w:val="003D70B2"/>
    <w:rsid w:val="003D7347"/>
    <w:rsid w:val="003E4593"/>
    <w:rsid w:val="003F43FD"/>
    <w:rsid w:val="003F4A5B"/>
    <w:rsid w:val="00406786"/>
    <w:rsid w:val="00406FAF"/>
    <w:rsid w:val="004079DD"/>
    <w:rsid w:val="00413307"/>
    <w:rsid w:val="00414AEC"/>
    <w:rsid w:val="004167C5"/>
    <w:rsid w:val="004211C6"/>
    <w:rsid w:val="004269E6"/>
    <w:rsid w:val="00434489"/>
    <w:rsid w:val="00441EBE"/>
    <w:rsid w:val="00453182"/>
    <w:rsid w:val="00467189"/>
    <w:rsid w:val="00474E16"/>
    <w:rsid w:val="004752B0"/>
    <w:rsid w:val="00483289"/>
    <w:rsid w:val="00495A8C"/>
    <w:rsid w:val="00497AF5"/>
    <w:rsid w:val="004A1ADF"/>
    <w:rsid w:val="004A1E27"/>
    <w:rsid w:val="004A243C"/>
    <w:rsid w:val="004A7EFA"/>
    <w:rsid w:val="004C02CB"/>
    <w:rsid w:val="004C4DB0"/>
    <w:rsid w:val="004C56A4"/>
    <w:rsid w:val="004C697D"/>
    <w:rsid w:val="004C7237"/>
    <w:rsid w:val="004D0104"/>
    <w:rsid w:val="004D62D5"/>
    <w:rsid w:val="004D660C"/>
    <w:rsid w:val="004D66D4"/>
    <w:rsid w:val="004D736E"/>
    <w:rsid w:val="004E2567"/>
    <w:rsid w:val="004F1808"/>
    <w:rsid w:val="004F71F5"/>
    <w:rsid w:val="00500C8C"/>
    <w:rsid w:val="005010FA"/>
    <w:rsid w:val="00501BAA"/>
    <w:rsid w:val="0050642B"/>
    <w:rsid w:val="00510350"/>
    <w:rsid w:val="00510FD8"/>
    <w:rsid w:val="00525CC2"/>
    <w:rsid w:val="005261F1"/>
    <w:rsid w:val="005276B7"/>
    <w:rsid w:val="005368AA"/>
    <w:rsid w:val="00543926"/>
    <w:rsid w:val="00543D1E"/>
    <w:rsid w:val="00544821"/>
    <w:rsid w:val="00553ED1"/>
    <w:rsid w:val="0055544C"/>
    <w:rsid w:val="00555BA8"/>
    <w:rsid w:val="00556818"/>
    <w:rsid w:val="00562982"/>
    <w:rsid w:val="005654A8"/>
    <w:rsid w:val="00570618"/>
    <w:rsid w:val="0057279A"/>
    <w:rsid w:val="00574B6A"/>
    <w:rsid w:val="00577341"/>
    <w:rsid w:val="00577417"/>
    <w:rsid w:val="00581CB4"/>
    <w:rsid w:val="00587AA9"/>
    <w:rsid w:val="00593F6F"/>
    <w:rsid w:val="005972B1"/>
    <w:rsid w:val="005A4E4A"/>
    <w:rsid w:val="005B0A01"/>
    <w:rsid w:val="005B1255"/>
    <w:rsid w:val="005C0B29"/>
    <w:rsid w:val="005D0ACB"/>
    <w:rsid w:val="005D54BF"/>
    <w:rsid w:val="005D561C"/>
    <w:rsid w:val="005D567A"/>
    <w:rsid w:val="005E0E3B"/>
    <w:rsid w:val="005F08A5"/>
    <w:rsid w:val="005F3F82"/>
    <w:rsid w:val="005F4051"/>
    <w:rsid w:val="00605BFC"/>
    <w:rsid w:val="00607E24"/>
    <w:rsid w:val="00611684"/>
    <w:rsid w:val="00623280"/>
    <w:rsid w:val="006238D6"/>
    <w:rsid w:val="00636815"/>
    <w:rsid w:val="006407FC"/>
    <w:rsid w:val="0064147F"/>
    <w:rsid w:val="006506AC"/>
    <w:rsid w:val="006521DD"/>
    <w:rsid w:val="006530EE"/>
    <w:rsid w:val="00656692"/>
    <w:rsid w:val="00664BC7"/>
    <w:rsid w:val="00680290"/>
    <w:rsid w:val="00693D6E"/>
    <w:rsid w:val="006A63D3"/>
    <w:rsid w:val="006B32BE"/>
    <w:rsid w:val="006C0F71"/>
    <w:rsid w:val="006C59FA"/>
    <w:rsid w:val="006D14D6"/>
    <w:rsid w:val="006D53C5"/>
    <w:rsid w:val="006D6256"/>
    <w:rsid w:val="006D7764"/>
    <w:rsid w:val="006E172F"/>
    <w:rsid w:val="006E3129"/>
    <w:rsid w:val="006E392A"/>
    <w:rsid w:val="006F0663"/>
    <w:rsid w:val="00700AA3"/>
    <w:rsid w:val="00706C24"/>
    <w:rsid w:val="0071136E"/>
    <w:rsid w:val="007118B8"/>
    <w:rsid w:val="00716EBD"/>
    <w:rsid w:val="00724D03"/>
    <w:rsid w:val="00731428"/>
    <w:rsid w:val="00734EBD"/>
    <w:rsid w:val="0075066C"/>
    <w:rsid w:val="00750739"/>
    <w:rsid w:val="00751127"/>
    <w:rsid w:val="007560A9"/>
    <w:rsid w:val="00756FD5"/>
    <w:rsid w:val="00764678"/>
    <w:rsid w:val="00765288"/>
    <w:rsid w:val="00774F85"/>
    <w:rsid w:val="00776EE7"/>
    <w:rsid w:val="0078001F"/>
    <w:rsid w:val="00783894"/>
    <w:rsid w:val="00783F5C"/>
    <w:rsid w:val="00784D47"/>
    <w:rsid w:val="00785619"/>
    <w:rsid w:val="007935B5"/>
    <w:rsid w:val="00794C51"/>
    <w:rsid w:val="00794D02"/>
    <w:rsid w:val="00795B7A"/>
    <w:rsid w:val="007A1EE3"/>
    <w:rsid w:val="007A2532"/>
    <w:rsid w:val="007A3843"/>
    <w:rsid w:val="007A4355"/>
    <w:rsid w:val="007A703E"/>
    <w:rsid w:val="007B2E92"/>
    <w:rsid w:val="007C113C"/>
    <w:rsid w:val="007D0A92"/>
    <w:rsid w:val="007D35CF"/>
    <w:rsid w:val="007D518D"/>
    <w:rsid w:val="007D68A1"/>
    <w:rsid w:val="007E33F1"/>
    <w:rsid w:val="007E6B75"/>
    <w:rsid w:val="007E75E1"/>
    <w:rsid w:val="007F422A"/>
    <w:rsid w:val="007F7465"/>
    <w:rsid w:val="007F78C3"/>
    <w:rsid w:val="008018C2"/>
    <w:rsid w:val="0080321B"/>
    <w:rsid w:val="00805234"/>
    <w:rsid w:val="0080613E"/>
    <w:rsid w:val="00813FDC"/>
    <w:rsid w:val="00814DFC"/>
    <w:rsid w:val="00814F0E"/>
    <w:rsid w:val="00817879"/>
    <w:rsid w:val="0082064A"/>
    <w:rsid w:val="00821FD3"/>
    <w:rsid w:val="0082795F"/>
    <w:rsid w:val="0083308A"/>
    <w:rsid w:val="0083746A"/>
    <w:rsid w:val="008406DD"/>
    <w:rsid w:val="00844D53"/>
    <w:rsid w:val="0086257D"/>
    <w:rsid w:val="00864061"/>
    <w:rsid w:val="00870D97"/>
    <w:rsid w:val="00871EC2"/>
    <w:rsid w:val="00871F79"/>
    <w:rsid w:val="00875DF8"/>
    <w:rsid w:val="008914E5"/>
    <w:rsid w:val="00892946"/>
    <w:rsid w:val="00894DF1"/>
    <w:rsid w:val="00896190"/>
    <w:rsid w:val="008A6AFF"/>
    <w:rsid w:val="008B09FF"/>
    <w:rsid w:val="008B38AC"/>
    <w:rsid w:val="008B3F12"/>
    <w:rsid w:val="008B5E05"/>
    <w:rsid w:val="008B659B"/>
    <w:rsid w:val="008C3123"/>
    <w:rsid w:val="008C3ABF"/>
    <w:rsid w:val="008D04E6"/>
    <w:rsid w:val="008D0B74"/>
    <w:rsid w:val="008D218E"/>
    <w:rsid w:val="008D272A"/>
    <w:rsid w:val="008D2FD0"/>
    <w:rsid w:val="008E1407"/>
    <w:rsid w:val="008F778C"/>
    <w:rsid w:val="00902C8F"/>
    <w:rsid w:val="009034AA"/>
    <w:rsid w:val="009034B4"/>
    <w:rsid w:val="009036AC"/>
    <w:rsid w:val="00916123"/>
    <w:rsid w:val="00922051"/>
    <w:rsid w:val="00923246"/>
    <w:rsid w:val="00924FF7"/>
    <w:rsid w:val="0093362E"/>
    <w:rsid w:val="00945C57"/>
    <w:rsid w:val="00946B73"/>
    <w:rsid w:val="00953783"/>
    <w:rsid w:val="0095714C"/>
    <w:rsid w:val="00957A35"/>
    <w:rsid w:val="00964997"/>
    <w:rsid w:val="00970021"/>
    <w:rsid w:val="009721F2"/>
    <w:rsid w:val="009730D4"/>
    <w:rsid w:val="009749E8"/>
    <w:rsid w:val="00974EEE"/>
    <w:rsid w:val="00980F3F"/>
    <w:rsid w:val="0098349A"/>
    <w:rsid w:val="0098689B"/>
    <w:rsid w:val="009912D0"/>
    <w:rsid w:val="0099290F"/>
    <w:rsid w:val="009944EE"/>
    <w:rsid w:val="00994CB2"/>
    <w:rsid w:val="00995551"/>
    <w:rsid w:val="009A352D"/>
    <w:rsid w:val="009A40A1"/>
    <w:rsid w:val="009A79AB"/>
    <w:rsid w:val="009B35F3"/>
    <w:rsid w:val="009B4C2F"/>
    <w:rsid w:val="009B7831"/>
    <w:rsid w:val="009C11ED"/>
    <w:rsid w:val="009C58B9"/>
    <w:rsid w:val="009C77F1"/>
    <w:rsid w:val="009C7AAA"/>
    <w:rsid w:val="009D3712"/>
    <w:rsid w:val="009D7053"/>
    <w:rsid w:val="009D7BC7"/>
    <w:rsid w:val="009D7FBC"/>
    <w:rsid w:val="009E298C"/>
    <w:rsid w:val="009E354A"/>
    <w:rsid w:val="009E55A3"/>
    <w:rsid w:val="009F33ED"/>
    <w:rsid w:val="009F3BC8"/>
    <w:rsid w:val="00A00B6E"/>
    <w:rsid w:val="00A026A0"/>
    <w:rsid w:val="00A02F90"/>
    <w:rsid w:val="00A0652B"/>
    <w:rsid w:val="00A07BE8"/>
    <w:rsid w:val="00A11BC0"/>
    <w:rsid w:val="00A12DA0"/>
    <w:rsid w:val="00A1330F"/>
    <w:rsid w:val="00A16A57"/>
    <w:rsid w:val="00A260B8"/>
    <w:rsid w:val="00A335B6"/>
    <w:rsid w:val="00A40731"/>
    <w:rsid w:val="00A440B3"/>
    <w:rsid w:val="00A51C40"/>
    <w:rsid w:val="00A51DA1"/>
    <w:rsid w:val="00A52C9E"/>
    <w:rsid w:val="00A53E93"/>
    <w:rsid w:val="00A5543C"/>
    <w:rsid w:val="00A63B86"/>
    <w:rsid w:val="00A63D7B"/>
    <w:rsid w:val="00A65C66"/>
    <w:rsid w:val="00A71338"/>
    <w:rsid w:val="00A82463"/>
    <w:rsid w:val="00A83EC4"/>
    <w:rsid w:val="00AA55EB"/>
    <w:rsid w:val="00AB3B5A"/>
    <w:rsid w:val="00AB4400"/>
    <w:rsid w:val="00AB47E0"/>
    <w:rsid w:val="00AB58DC"/>
    <w:rsid w:val="00AB662E"/>
    <w:rsid w:val="00AB694C"/>
    <w:rsid w:val="00AC01C4"/>
    <w:rsid w:val="00AC38B6"/>
    <w:rsid w:val="00AC3ACE"/>
    <w:rsid w:val="00AD33F5"/>
    <w:rsid w:val="00AD3FC5"/>
    <w:rsid w:val="00AD6865"/>
    <w:rsid w:val="00AD73FF"/>
    <w:rsid w:val="00AE3B07"/>
    <w:rsid w:val="00AE572B"/>
    <w:rsid w:val="00AE7FE2"/>
    <w:rsid w:val="00AF42A4"/>
    <w:rsid w:val="00AF4906"/>
    <w:rsid w:val="00B047F5"/>
    <w:rsid w:val="00B06753"/>
    <w:rsid w:val="00B1182A"/>
    <w:rsid w:val="00B13C42"/>
    <w:rsid w:val="00B153B2"/>
    <w:rsid w:val="00B23599"/>
    <w:rsid w:val="00B258BD"/>
    <w:rsid w:val="00B3015D"/>
    <w:rsid w:val="00B3166B"/>
    <w:rsid w:val="00B3452E"/>
    <w:rsid w:val="00B34C95"/>
    <w:rsid w:val="00B37BE3"/>
    <w:rsid w:val="00B4335C"/>
    <w:rsid w:val="00B43A03"/>
    <w:rsid w:val="00B4781C"/>
    <w:rsid w:val="00B5288D"/>
    <w:rsid w:val="00B5569F"/>
    <w:rsid w:val="00B5747D"/>
    <w:rsid w:val="00B64625"/>
    <w:rsid w:val="00B64992"/>
    <w:rsid w:val="00B6661E"/>
    <w:rsid w:val="00B66AD8"/>
    <w:rsid w:val="00B7223F"/>
    <w:rsid w:val="00B729F8"/>
    <w:rsid w:val="00B73929"/>
    <w:rsid w:val="00B741ED"/>
    <w:rsid w:val="00B752B7"/>
    <w:rsid w:val="00B75EF4"/>
    <w:rsid w:val="00B77249"/>
    <w:rsid w:val="00B82030"/>
    <w:rsid w:val="00B8508F"/>
    <w:rsid w:val="00B879A0"/>
    <w:rsid w:val="00B91A75"/>
    <w:rsid w:val="00BA41FF"/>
    <w:rsid w:val="00BB129E"/>
    <w:rsid w:val="00BB3676"/>
    <w:rsid w:val="00BB4737"/>
    <w:rsid w:val="00BB653C"/>
    <w:rsid w:val="00BC02B2"/>
    <w:rsid w:val="00BC057E"/>
    <w:rsid w:val="00BC13C0"/>
    <w:rsid w:val="00BE09CE"/>
    <w:rsid w:val="00BE2408"/>
    <w:rsid w:val="00BE50FF"/>
    <w:rsid w:val="00BE7BE5"/>
    <w:rsid w:val="00BF0768"/>
    <w:rsid w:val="00BF1B55"/>
    <w:rsid w:val="00BF1DB1"/>
    <w:rsid w:val="00BF3668"/>
    <w:rsid w:val="00BF78A2"/>
    <w:rsid w:val="00C0002A"/>
    <w:rsid w:val="00C01B2C"/>
    <w:rsid w:val="00C02FDE"/>
    <w:rsid w:val="00C0322C"/>
    <w:rsid w:val="00C04576"/>
    <w:rsid w:val="00C05A74"/>
    <w:rsid w:val="00C11ACA"/>
    <w:rsid w:val="00C14D09"/>
    <w:rsid w:val="00C14F59"/>
    <w:rsid w:val="00C16E18"/>
    <w:rsid w:val="00C23406"/>
    <w:rsid w:val="00C27F28"/>
    <w:rsid w:val="00C35CBB"/>
    <w:rsid w:val="00C41E5C"/>
    <w:rsid w:val="00C51AF7"/>
    <w:rsid w:val="00C52137"/>
    <w:rsid w:val="00C5446F"/>
    <w:rsid w:val="00C55C9B"/>
    <w:rsid w:val="00C55CE6"/>
    <w:rsid w:val="00C5630D"/>
    <w:rsid w:val="00C60D02"/>
    <w:rsid w:val="00C61B36"/>
    <w:rsid w:val="00C66A40"/>
    <w:rsid w:val="00C675EC"/>
    <w:rsid w:val="00C728BA"/>
    <w:rsid w:val="00C74203"/>
    <w:rsid w:val="00C760BD"/>
    <w:rsid w:val="00C82ABA"/>
    <w:rsid w:val="00C86D02"/>
    <w:rsid w:val="00C90AB7"/>
    <w:rsid w:val="00C9573A"/>
    <w:rsid w:val="00C965A5"/>
    <w:rsid w:val="00CA5BBF"/>
    <w:rsid w:val="00CA643D"/>
    <w:rsid w:val="00CB17D4"/>
    <w:rsid w:val="00CB4EFA"/>
    <w:rsid w:val="00CB6C14"/>
    <w:rsid w:val="00CB6E41"/>
    <w:rsid w:val="00CC19FA"/>
    <w:rsid w:val="00CC53D6"/>
    <w:rsid w:val="00CD02B1"/>
    <w:rsid w:val="00CD046E"/>
    <w:rsid w:val="00CD1A3D"/>
    <w:rsid w:val="00CD3A26"/>
    <w:rsid w:val="00CD4B4D"/>
    <w:rsid w:val="00CE3CA5"/>
    <w:rsid w:val="00CE6F61"/>
    <w:rsid w:val="00CF4977"/>
    <w:rsid w:val="00D00001"/>
    <w:rsid w:val="00D00DAA"/>
    <w:rsid w:val="00D01659"/>
    <w:rsid w:val="00D0577B"/>
    <w:rsid w:val="00D20114"/>
    <w:rsid w:val="00D2233B"/>
    <w:rsid w:val="00D3120D"/>
    <w:rsid w:val="00D33D2E"/>
    <w:rsid w:val="00D43BDB"/>
    <w:rsid w:val="00D44D16"/>
    <w:rsid w:val="00D47A66"/>
    <w:rsid w:val="00D52730"/>
    <w:rsid w:val="00D577FB"/>
    <w:rsid w:val="00D70C33"/>
    <w:rsid w:val="00D7232B"/>
    <w:rsid w:val="00D744EB"/>
    <w:rsid w:val="00D80867"/>
    <w:rsid w:val="00D9387E"/>
    <w:rsid w:val="00D94BDA"/>
    <w:rsid w:val="00DA1B79"/>
    <w:rsid w:val="00DA42D7"/>
    <w:rsid w:val="00DB013D"/>
    <w:rsid w:val="00DB2B2D"/>
    <w:rsid w:val="00DD03AC"/>
    <w:rsid w:val="00DD040A"/>
    <w:rsid w:val="00DE0CCC"/>
    <w:rsid w:val="00DE3C01"/>
    <w:rsid w:val="00DE735C"/>
    <w:rsid w:val="00DF1F4F"/>
    <w:rsid w:val="00DF59AB"/>
    <w:rsid w:val="00DF7C1C"/>
    <w:rsid w:val="00E00A87"/>
    <w:rsid w:val="00E0267F"/>
    <w:rsid w:val="00E06EAD"/>
    <w:rsid w:val="00E20E79"/>
    <w:rsid w:val="00E31169"/>
    <w:rsid w:val="00E31DCA"/>
    <w:rsid w:val="00E32968"/>
    <w:rsid w:val="00E37D0B"/>
    <w:rsid w:val="00E4092F"/>
    <w:rsid w:val="00E411D6"/>
    <w:rsid w:val="00E45F0A"/>
    <w:rsid w:val="00E4790D"/>
    <w:rsid w:val="00E47B17"/>
    <w:rsid w:val="00E62FB5"/>
    <w:rsid w:val="00E66F64"/>
    <w:rsid w:val="00E702CA"/>
    <w:rsid w:val="00E705A0"/>
    <w:rsid w:val="00E758A9"/>
    <w:rsid w:val="00E813A0"/>
    <w:rsid w:val="00E81699"/>
    <w:rsid w:val="00E8591A"/>
    <w:rsid w:val="00E86E8C"/>
    <w:rsid w:val="00E872DB"/>
    <w:rsid w:val="00E94300"/>
    <w:rsid w:val="00E960B2"/>
    <w:rsid w:val="00EA3B68"/>
    <w:rsid w:val="00EB1E38"/>
    <w:rsid w:val="00EB1EE4"/>
    <w:rsid w:val="00EB2561"/>
    <w:rsid w:val="00EB3BB9"/>
    <w:rsid w:val="00EB51FD"/>
    <w:rsid w:val="00EB5317"/>
    <w:rsid w:val="00EB5A3C"/>
    <w:rsid w:val="00EB5AF1"/>
    <w:rsid w:val="00EB60A1"/>
    <w:rsid w:val="00EB6673"/>
    <w:rsid w:val="00EC251B"/>
    <w:rsid w:val="00EC33BD"/>
    <w:rsid w:val="00EC7C34"/>
    <w:rsid w:val="00ED1876"/>
    <w:rsid w:val="00ED2240"/>
    <w:rsid w:val="00EE0B20"/>
    <w:rsid w:val="00EE3D59"/>
    <w:rsid w:val="00EE4460"/>
    <w:rsid w:val="00EF5A6F"/>
    <w:rsid w:val="00EF77B0"/>
    <w:rsid w:val="00F02EE7"/>
    <w:rsid w:val="00F03472"/>
    <w:rsid w:val="00F04E60"/>
    <w:rsid w:val="00F06D0C"/>
    <w:rsid w:val="00F14ACE"/>
    <w:rsid w:val="00F218F7"/>
    <w:rsid w:val="00F318DE"/>
    <w:rsid w:val="00F33283"/>
    <w:rsid w:val="00F37FD4"/>
    <w:rsid w:val="00F40180"/>
    <w:rsid w:val="00F414A8"/>
    <w:rsid w:val="00F435CA"/>
    <w:rsid w:val="00F44977"/>
    <w:rsid w:val="00F4570A"/>
    <w:rsid w:val="00F46348"/>
    <w:rsid w:val="00F46CEA"/>
    <w:rsid w:val="00F518BE"/>
    <w:rsid w:val="00F53A6D"/>
    <w:rsid w:val="00F62191"/>
    <w:rsid w:val="00F6232F"/>
    <w:rsid w:val="00F648D9"/>
    <w:rsid w:val="00F65745"/>
    <w:rsid w:val="00F65DE5"/>
    <w:rsid w:val="00F6732D"/>
    <w:rsid w:val="00F84859"/>
    <w:rsid w:val="00F87341"/>
    <w:rsid w:val="00F977C0"/>
    <w:rsid w:val="00FA411C"/>
    <w:rsid w:val="00FB1F5A"/>
    <w:rsid w:val="00FB31DA"/>
    <w:rsid w:val="00FB4401"/>
    <w:rsid w:val="00FC083B"/>
    <w:rsid w:val="00FC29D7"/>
    <w:rsid w:val="00FC689B"/>
    <w:rsid w:val="00FD1A13"/>
    <w:rsid w:val="00FD33CA"/>
    <w:rsid w:val="00FE769D"/>
    <w:rsid w:val="00FF46D6"/>
    <w:rsid w:val="071C0A38"/>
    <w:rsid w:val="089C7AC3"/>
    <w:rsid w:val="0B2E53F4"/>
    <w:rsid w:val="0E65F4B6"/>
    <w:rsid w:val="106889D6"/>
    <w:rsid w:val="119C01E1"/>
    <w:rsid w:val="11C5B4EA"/>
    <w:rsid w:val="190DB07E"/>
    <w:rsid w:val="1B085913"/>
    <w:rsid w:val="1B3EFDE7"/>
    <w:rsid w:val="1E0520D4"/>
    <w:rsid w:val="1ED368D0"/>
    <w:rsid w:val="21B66B63"/>
    <w:rsid w:val="23E20675"/>
    <w:rsid w:val="24DA7CB7"/>
    <w:rsid w:val="2514660F"/>
    <w:rsid w:val="2796AF08"/>
    <w:rsid w:val="2967879D"/>
    <w:rsid w:val="2A4AF9E3"/>
    <w:rsid w:val="2A9965BD"/>
    <w:rsid w:val="2C1C0DC1"/>
    <w:rsid w:val="2C315BF8"/>
    <w:rsid w:val="2C5227B9"/>
    <w:rsid w:val="2D5C39E2"/>
    <w:rsid w:val="2DEDF81A"/>
    <w:rsid w:val="30E491E5"/>
    <w:rsid w:val="322FD718"/>
    <w:rsid w:val="3295EC89"/>
    <w:rsid w:val="33A6B33E"/>
    <w:rsid w:val="359DFD37"/>
    <w:rsid w:val="3AB8393E"/>
    <w:rsid w:val="3B77F5B7"/>
    <w:rsid w:val="3FAFC136"/>
    <w:rsid w:val="409CB9DC"/>
    <w:rsid w:val="419F6A9D"/>
    <w:rsid w:val="42A96095"/>
    <w:rsid w:val="46D441DA"/>
    <w:rsid w:val="4A939CF3"/>
    <w:rsid w:val="4B0A0189"/>
    <w:rsid w:val="4BA9F4B8"/>
    <w:rsid w:val="4D2BD86E"/>
    <w:rsid w:val="4FEBB151"/>
    <w:rsid w:val="51E9ECE8"/>
    <w:rsid w:val="524048A1"/>
    <w:rsid w:val="56EAE814"/>
    <w:rsid w:val="59FBE9E3"/>
    <w:rsid w:val="5A847D92"/>
    <w:rsid w:val="5C6F165C"/>
    <w:rsid w:val="5CF7356A"/>
    <w:rsid w:val="5CFAF888"/>
    <w:rsid w:val="6087C833"/>
    <w:rsid w:val="60DD1A9B"/>
    <w:rsid w:val="622707D9"/>
    <w:rsid w:val="62D41F83"/>
    <w:rsid w:val="6367352C"/>
    <w:rsid w:val="6477255C"/>
    <w:rsid w:val="68B1E054"/>
    <w:rsid w:val="69D1D2E2"/>
    <w:rsid w:val="6BE0963E"/>
    <w:rsid w:val="6C236351"/>
    <w:rsid w:val="70E910C7"/>
    <w:rsid w:val="73884B5C"/>
    <w:rsid w:val="75241BBD"/>
    <w:rsid w:val="75D0E92F"/>
    <w:rsid w:val="7672EB78"/>
    <w:rsid w:val="7744EF77"/>
    <w:rsid w:val="775F0B33"/>
    <w:rsid w:val="77D8A1E1"/>
    <w:rsid w:val="7D729696"/>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2B3032"/>
  <w15:docId w15:val="{DF2F09B3-B847-4D6D-83BB-B0EACBCC8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F3F"/>
  </w:style>
  <w:style w:type="paragraph" w:styleId="Heading1">
    <w:name w:val="heading 1"/>
    <w:basedOn w:val="Normal"/>
    <w:link w:val="Heading1Char"/>
    <w:uiPriority w:val="9"/>
    <w:qFormat/>
    <w:rsid w:val="00980F3F"/>
    <w:pPr>
      <w:spacing w:before="100" w:beforeAutospacing="1" w:after="100" w:afterAutospacing="1" w:line="240" w:lineRule="auto"/>
      <w:outlineLvl w:val="0"/>
    </w:pPr>
    <w:rPr>
      <w:rFonts w:ascii="Times New Roman" w:eastAsia="Times New Roman" w:hAnsi="Times New Roman" w:cs="Times New Roman"/>
      <w:b/>
      <w:bCs/>
      <w:sz w:val="48"/>
      <w:szCs w:val="48"/>
      <w:lang w:eastAsia="lv-LV"/>
    </w:rPr>
  </w:style>
  <w:style w:type="paragraph" w:styleId="Heading2">
    <w:name w:val="heading 2"/>
    <w:basedOn w:val="Normal"/>
    <w:next w:val="Normal"/>
    <w:link w:val="Heading2Char"/>
    <w:uiPriority w:val="9"/>
    <w:unhideWhenUsed/>
    <w:qFormat/>
    <w:rsid w:val="00980F3F"/>
    <w:pPr>
      <w:keepNext/>
      <w:keepLines/>
      <w:spacing w:before="360"/>
      <w:outlineLvl w:val="1"/>
    </w:pPr>
    <w:rPr>
      <w:rFonts w:ascii="Arial" w:eastAsia="Arial" w:hAnsi="Arial" w:cs="Arial"/>
      <w:sz w:val="34"/>
    </w:rPr>
  </w:style>
  <w:style w:type="paragraph" w:styleId="Heading3">
    <w:name w:val="heading 3"/>
    <w:basedOn w:val="Normal"/>
    <w:next w:val="Normal"/>
    <w:link w:val="Heading3Char"/>
    <w:uiPriority w:val="9"/>
    <w:unhideWhenUsed/>
    <w:qFormat/>
    <w:rsid w:val="00980F3F"/>
    <w:pPr>
      <w:keepNext/>
      <w:keepLines/>
      <w:spacing w:before="32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rsid w:val="00980F3F"/>
    <w:pPr>
      <w:keepNext/>
      <w:keepLines/>
      <w:spacing w:before="32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rsid w:val="00980F3F"/>
    <w:pPr>
      <w:keepNext/>
      <w:keepLines/>
      <w:spacing w:before="320"/>
      <w:outlineLvl w:val="4"/>
    </w:pPr>
    <w:rPr>
      <w:rFonts w:ascii="Arial" w:eastAsia="Arial" w:hAnsi="Arial" w:cs="Arial"/>
      <w:b/>
      <w:bCs/>
      <w:sz w:val="24"/>
      <w:szCs w:val="24"/>
    </w:rPr>
  </w:style>
  <w:style w:type="paragraph" w:styleId="Heading6">
    <w:name w:val="heading 6"/>
    <w:basedOn w:val="Normal"/>
    <w:next w:val="Normal"/>
    <w:link w:val="Heading6Char"/>
    <w:uiPriority w:val="9"/>
    <w:unhideWhenUsed/>
    <w:qFormat/>
    <w:rsid w:val="00980F3F"/>
    <w:pPr>
      <w:keepNext/>
      <w:keepLines/>
      <w:spacing w:before="320"/>
      <w:outlineLvl w:val="5"/>
    </w:pPr>
    <w:rPr>
      <w:rFonts w:ascii="Arial" w:eastAsia="Arial" w:hAnsi="Arial" w:cs="Arial"/>
      <w:b/>
      <w:bCs/>
    </w:rPr>
  </w:style>
  <w:style w:type="paragraph" w:styleId="Heading7">
    <w:name w:val="heading 7"/>
    <w:basedOn w:val="Normal"/>
    <w:next w:val="Normal"/>
    <w:link w:val="Heading7Char"/>
    <w:uiPriority w:val="9"/>
    <w:unhideWhenUsed/>
    <w:qFormat/>
    <w:rsid w:val="00980F3F"/>
    <w:pPr>
      <w:keepNext/>
      <w:keepLines/>
      <w:spacing w:before="320"/>
      <w:outlineLvl w:val="6"/>
    </w:pPr>
    <w:rPr>
      <w:rFonts w:ascii="Arial" w:eastAsia="Arial" w:hAnsi="Arial" w:cs="Arial"/>
      <w:b/>
      <w:bCs/>
      <w:i/>
      <w:iCs/>
    </w:rPr>
  </w:style>
  <w:style w:type="paragraph" w:styleId="Heading8">
    <w:name w:val="heading 8"/>
    <w:basedOn w:val="Normal"/>
    <w:next w:val="Normal"/>
    <w:link w:val="Heading8Char"/>
    <w:uiPriority w:val="9"/>
    <w:unhideWhenUsed/>
    <w:qFormat/>
    <w:rsid w:val="00980F3F"/>
    <w:pPr>
      <w:keepNext/>
      <w:keepLines/>
      <w:spacing w:before="320"/>
      <w:outlineLvl w:val="7"/>
    </w:pPr>
    <w:rPr>
      <w:rFonts w:ascii="Arial" w:eastAsia="Arial" w:hAnsi="Arial" w:cs="Arial"/>
      <w:i/>
      <w:iCs/>
    </w:rPr>
  </w:style>
  <w:style w:type="paragraph" w:styleId="Heading9">
    <w:name w:val="heading 9"/>
    <w:basedOn w:val="Normal"/>
    <w:next w:val="Normal"/>
    <w:link w:val="Heading9Char"/>
    <w:uiPriority w:val="9"/>
    <w:unhideWhenUsed/>
    <w:qFormat/>
    <w:rsid w:val="00980F3F"/>
    <w:pPr>
      <w:keepNext/>
      <w:keepLines/>
      <w:spacing w:before="32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sid w:val="00980F3F"/>
    <w:rPr>
      <w:b/>
      <w:bCs/>
      <w:color w:val="4F81BD" w:themeColor="accent1"/>
      <w:sz w:val="18"/>
      <w:szCs w:val="18"/>
    </w:rPr>
  </w:style>
  <w:style w:type="character" w:customStyle="1" w:styleId="CaptionChar">
    <w:name w:val="Caption Char"/>
    <w:uiPriority w:val="99"/>
    <w:rsid w:val="00980F3F"/>
  </w:style>
  <w:style w:type="paragraph" w:styleId="EndnoteText">
    <w:name w:val="endnote text"/>
    <w:basedOn w:val="Normal"/>
    <w:link w:val="EndnoteTextChar"/>
    <w:uiPriority w:val="99"/>
    <w:semiHidden/>
    <w:unhideWhenUsed/>
    <w:rsid w:val="00980F3F"/>
    <w:pPr>
      <w:spacing w:after="0" w:line="240" w:lineRule="auto"/>
    </w:pPr>
    <w:rPr>
      <w:sz w:val="20"/>
    </w:rPr>
  </w:style>
  <w:style w:type="character" w:customStyle="1" w:styleId="EndnoteTextChar">
    <w:name w:val="Endnote Text Char"/>
    <w:link w:val="EndnoteText"/>
    <w:uiPriority w:val="99"/>
    <w:rsid w:val="00980F3F"/>
    <w:rPr>
      <w:sz w:val="20"/>
    </w:rPr>
  </w:style>
  <w:style w:type="character" w:styleId="EndnoteReference">
    <w:name w:val="endnote reference"/>
    <w:basedOn w:val="DefaultParagraphFont"/>
    <w:uiPriority w:val="99"/>
    <w:semiHidden/>
    <w:unhideWhenUsed/>
    <w:rsid w:val="00980F3F"/>
    <w:rPr>
      <w:vertAlign w:val="superscript"/>
    </w:rPr>
  </w:style>
  <w:style w:type="paragraph" w:styleId="TableofFigures">
    <w:name w:val="table of figures"/>
    <w:basedOn w:val="Normal"/>
    <w:next w:val="Normal"/>
    <w:uiPriority w:val="99"/>
    <w:unhideWhenUsed/>
    <w:rsid w:val="00980F3F"/>
    <w:pPr>
      <w:spacing w:after="0"/>
    </w:pPr>
  </w:style>
  <w:style w:type="character" w:customStyle="1" w:styleId="Heading2Char">
    <w:name w:val="Heading 2 Char"/>
    <w:basedOn w:val="DefaultParagraphFont"/>
    <w:link w:val="Heading2"/>
    <w:uiPriority w:val="9"/>
    <w:rsid w:val="00980F3F"/>
    <w:rPr>
      <w:rFonts w:ascii="Arial" w:eastAsia="Arial" w:hAnsi="Arial" w:cs="Arial"/>
      <w:sz w:val="34"/>
    </w:rPr>
  </w:style>
  <w:style w:type="character" w:customStyle="1" w:styleId="Heading3Char">
    <w:name w:val="Heading 3 Char"/>
    <w:basedOn w:val="DefaultParagraphFont"/>
    <w:link w:val="Heading3"/>
    <w:uiPriority w:val="9"/>
    <w:rsid w:val="00980F3F"/>
    <w:rPr>
      <w:rFonts w:ascii="Arial" w:eastAsia="Arial" w:hAnsi="Arial" w:cs="Arial"/>
      <w:sz w:val="30"/>
      <w:szCs w:val="30"/>
    </w:rPr>
  </w:style>
  <w:style w:type="character" w:customStyle="1" w:styleId="Heading4Char">
    <w:name w:val="Heading 4 Char"/>
    <w:basedOn w:val="DefaultParagraphFont"/>
    <w:link w:val="Heading4"/>
    <w:uiPriority w:val="9"/>
    <w:rsid w:val="00980F3F"/>
    <w:rPr>
      <w:rFonts w:ascii="Arial" w:eastAsia="Arial" w:hAnsi="Arial" w:cs="Arial"/>
      <w:b/>
      <w:bCs/>
      <w:sz w:val="26"/>
      <w:szCs w:val="26"/>
    </w:rPr>
  </w:style>
  <w:style w:type="character" w:customStyle="1" w:styleId="Heading5Char">
    <w:name w:val="Heading 5 Char"/>
    <w:basedOn w:val="DefaultParagraphFont"/>
    <w:link w:val="Heading5"/>
    <w:uiPriority w:val="9"/>
    <w:rsid w:val="00980F3F"/>
    <w:rPr>
      <w:rFonts w:ascii="Arial" w:eastAsia="Arial" w:hAnsi="Arial" w:cs="Arial"/>
      <w:b/>
      <w:bCs/>
      <w:sz w:val="24"/>
      <w:szCs w:val="24"/>
    </w:rPr>
  </w:style>
  <w:style w:type="character" w:customStyle="1" w:styleId="Heading6Char">
    <w:name w:val="Heading 6 Char"/>
    <w:basedOn w:val="DefaultParagraphFont"/>
    <w:link w:val="Heading6"/>
    <w:uiPriority w:val="9"/>
    <w:rsid w:val="00980F3F"/>
    <w:rPr>
      <w:rFonts w:ascii="Arial" w:eastAsia="Arial" w:hAnsi="Arial" w:cs="Arial"/>
      <w:b/>
      <w:bCs/>
      <w:sz w:val="22"/>
      <w:szCs w:val="22"/>
    </w:rPr>
  </w:style>
  <w:style w:type="character" w:customStyle="1" w:styleId="Heading7Char">
    <w:name w:val="Heading 7 Char"/>
    <w:basedOn w:val="DefaultParagraphFont"/>
    <w:link w:val="Heading7"/>
    <w:uiPriority w:val="9"/>
    <w:rsid w:val="00980F3F"/>
    <w:rPr>
      <w:rFonts w:ascii="Arial" w:eastAsia="Arial" w:hAnsi="Arial" w:cs="Arial"/>
      <w:b/>
      <w:bCs/>
      <w:i/>
      <w:iCs/>
      <w:sz w:val="22"/>
      <w:szCs w:val="22"/>
    </w:rPr>
  </w:style>
  <w:style w:type="character" w:customStyle="1" w:styleId="Heading8Char">
    <w:name w:val="Heading 8 Char"/>
    <w:basedOn w:val="DefaultParagraphFont"/>
    <w:link w:val="Heading8"/>
    <w:uiPriority w:val="9"/>
    <w:rsid w:val="00980F3F"/>
    <w:rPr>
      <w:rFonts w:ascii="Arial" w:eastAsia="Arial" w:hAnsi="Arial" w:cs="Arial"/>
      <w:i/>
      <w:iCs/>
      <w:sz w:val="22"/>
      <w:szCs w:val="22"/>
    </w:rPr>
  </w:style>
  <w:style w:type="character" w:customStyle="1" w:styleId="Heading9Char">
    <w:name w:val="Heading 9 Char"/>
    <w:basedOn w:val="DefaultParagraphFont"/>
    <w:link w:val="Heading9"/>
    <w:uiPriority w:val="9"/>
    <w:rsid w:val="00980F3F"/>
    <w:rPr>
      <w:rFonts w:ascii="Arial" w:eastAsia="Arial" w:hAnsi="Arial" w:cs="Arial"/>
      <w:i/>
      <w:iCs/>
      <w:sz w:val="21"/>
      <w:szCs w:val="21"/>
    </w:rPr>
  </w:style>
  <w:style w:type="paragraph" w:styleId="ListParagraph">
    <w:name w:val="List Paragraph"/>
    <w:basedOn w:val="Normal"/>
    <w:uiPriority w:val="34"/>
    <w:qFormat/>
    <w:rsid w:val="00980F3F"/>
    <w:pPr>
      <w:ind w:left="720"/>
      <w:contextualSpacing/>
    </w:pPr>
  </w:style>
  <w:style w:type="paragraph" w:styleId="NoSpacing">
    <w:name w:val="No Spacing"/>
    <w:uiPriority w:val="1"/>
    <w:qFormat/>
    <w:rsid w:val="00980F3F"/>
    <w:pPr>
      <w:spacing w:after="0" w:line="240" w:lineRule="auto"/>
    </w:pPr>
  </w:style>
  <w:style w:type="paragraph" w:styleId="Title">
    <w:name w:val="Title"/>
    <w:basedOn w:val="Normal"/>
    <w:next w:val="Normal"/>
    <w:link w:val="TitleChar"/>
    <w:uiPriority w:val="10"/>
    <w:qFormat/>
    <w:rsid w:val="00980F3F"/>
    <w:pPr>
      <w:spacing w:before="300"/>
      <w:contextualSpacing/>
    </w:pPr>
    <w:rPr>
      <w:sz w:val="48"/>
      <w:szCs w:val="48"/>
    </w:rPr>
  </w:style>
  <w:style w:type="character" w:customStyle="1" w:styleId="TitleChar">
    <w:name w:val="Title Char"/>
    <w:basedOn w:val="DefaultParagraphFont"/>
    <w:link w:val="Title"/>
    <w:uiPriority w:val="10"/>
    <w:rsid w:val="00980F3F"/>
    <w:rPr>
      <w:sz w:val="48"/>
      <w:szCs w:val="48"/>
    </w:rPr>
  </w:style>
  <w:style w:type="paragraph" w:styleId="Subtitle">
    <w:name w:val="Subtitle"/>
    <w:basedOn w:val="Normal"/>
    <w:next w:val="Normal"/>
    <w:link w:val="SubtitleChar"/>
    <w:uiPriority w:val="11"/>
    <w:qFormat/>
    <w:rsid w:val="00980F3F"/>
    <w:pPr>
      <w:spacing w:before="200"/>
    </w:pPr>
    <w:rPr>
      <w:sz w:val="24"/>
      <w:szCs w:val="24"/>
    </w:rPr>
  </w:style>
  <w:style w:type="character" w:customStyle="1" w:styleId="SubtitleChar">
    <w:name w:val="Subtitle Char"/>
    <w:basedOn w:val="DefaultParagraphFont"/>
    <w:link w:val="Subtitle"/>
    <w:uiPriority w:val="11"/>
    <w:rsid w:val="00980F3F"/>
    <w:rPr>
      <w:sz w:val="24"/>
      <w:szCs w:val="24"/>
    </w:rPr>
  </w:style>
  <w:style w:type="paragraph" w:styleId="Quote">
    <w:name w:val="Quote"/>
    <w:basedOn w:val="Normal"/>
    <w:next w:val="Normal"/>
    <w:link w:val="QuoteChar"/>
    <w:uiPriority w:val="29"/>
    <w:qFormat/>
    <w:rsid w:val="00980F3F"/>
    <w:pPr>
      <w:ind w:left="720" w:right="720"/>
    </w:pPr>
    <w:rPr>
      <w:i/>
    </w:rPr>
  </w:style>
  <w:style w:type="character" w:customStyle="1" w:styleId="QuoteChar">
    <w:name w:val="Quote Char"/>
    <w:link w:val="Quote"/>
    <w:uiPriority w:val="29"/>
    <w:rsid w:val="00980F3F"/>
    <w:rPr>
      <w:i/>
    </w:rPr>
  </w:style>
  <w:style w:type="paragraph" w:styleId="IntenseQuote">
    <w:name w:val="Intense Quote"/>
    <w:basedOn w:val="Normal"/>
    <w:next w:val="Normal"/>
    <w:link w:val="IntenseQuoteChar"/>
    <w:uiPriority w:val="30"/>
    <w:qFormat/>
    <w:rsid w:val="00980F3F"/>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sid w:val="00980F3F"/>
    <w:rPr>
      <w:i/>
    </w:rPr>
  </w:style>
  <w:style w:type="table" w:styleId="TableGrid">
    <w:name w:val="Table Grid"/>
    <w:basedOn w:val="TableNormal"/>
    <w:uiPriority w:val="59"/>
    <w:rsid w:val="00980F3F"/>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1">
    <w:name w:val="Table Grid Light1"/>
    <w:basedOn w:val="TableNormal"/>
    <w:uiPriority w:val="59"/>
    <w:rsid w:val="00980F3F"/>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1">
    <w:name w:val="Plain Table 11"/>
    <w:basedOn w:val="TableNormal"/>
    <w:uiPriority w:val="59"/>
    <w:rsid w:val="00980F3F"/>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FFFFF" w:themeFill="text1" w:themeFillTint="00"/>
      </w:tcPr>
    </w:tblStylePr>
    <w:tblStylePr w:type="band1Horz">
      <w:tblPr/>
      <w:tcPr>
        <w:shd w:val="clear" w:color="auto" w:fill="FFFFFF" w:themeFill="text1" w:themeFillTint="00"/>
      </w:tcPr>
    </w:tblStylePr>
  </w:style>
  <w:style w:type="table" w:customStyle="1" w:styleId="PlainTable21">
    <w:name w:val="Plain Table 21"/>
    <w:basedOn w:val="TableNormal"/>
    <w:uiPriority w:val="59"/>
    <w:rsid w:val="00980F3F"/>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1">
    <w:name w:val="Plain Table 31"/>
    <w:basedOn w:val="TableNormal"/>
    <w:uiPriority w:val="99"/>
    <w:rsid w:val="00980F3F"/>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Pr/>
      <w:tcPr>
        <w:shd w:val="clear" w:color="auto" w:fill="FFFFFF" w:themeFill="text1" w:themeFillTint="00"/>
      </w:tcPr>
    </w:tblStylePr>
  </w:style>
  <w:style w:type="table" w:customStyle="1" w:styleId="PlainTable41">
    <w:name w:val="Plain Table 41"/>
    <w:basedOn w:val="TableNormal"/>
    <w:uiPriority w:val="99"/>
    <w:rsid w:val="00980F3F"/>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Pr/>
      <w:tcPr>
        <w:shd w:val="clear" w:color="auto" w:fill="FFFFFF" w:themeFill="text1" w:themeFillTint="00"/>
      </w:tcPr>
    </w:tblStylePr>
  </w:style>
  <w:style w:type="table" w:customStyle="1" w:styleId="PlainTable51">
    <w:name w:val="Plain Table 51"/>
    <w:basedOn w:val="TableNormal"/>
    <w:uiPriority w:val="99"/>
    <w:rsid w:val="00980F3F"/>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Pr/>
      <w:tcPr>
        <w:shd w:val="clear" w:color="auto" w:fill="FFFFFF" w:themeFill="text1" w:themeFillTint="00"/>
      </w:tcPr>
    </w:tblStylePr>
  </w:style>
  <w:style w:type="table" w:customStyle="1" w:styleId="GridTable1Light1">
    <w:name w:val="Grid Table 1 Light1"/>
    <w:basedOn w:val="TableNormal"/>
    <w:uiPriority w:val="99"/>
    <w:rsid w:val="00980F3F"/>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TableNormal"/>
    <w:uiPriority w:val="99"/>
    <w:rsid w:val="00980F3F"/>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1">
    <w:name w:val="Grid Table 1 Light - Accent 21"/>
    <w:basedOn w:val="TableNormal"/>
    <w:uiPriority w:val="99"/>
    <w:rsid w:val="00980F3F"/>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1">
    <w:name w:val="Grid Table 1 Light - Accent 31"/>
    <w:basedOn w:val="TableNormal"/>
    <w:uiPriority w:val="99"/>
    <w:rsid w:val="00980F3F"/>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1">
    <w:name w:val="Grid Table 1 Light - Accent 41"/>
    <w:basedOn w:val="TableNormal"/>
    <w:uiPriority w:val="99"/>
    <w:rsid w:val="00980F3F"/>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1">
    <w:name w:val="Grid Table 1 Light - Accent 51"/>
    <w:basedOn w:val="TableNormal"/>
    <w:uiPriority w:val="99"/>
    <w:rsid w:val="00980F3F"/>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1">
    <w:name w:val="Grid Table 1 Light - Accent 61"/>
    <w:basedOn w:val="TableNormal"/>
    <w:uiPriority w:val="99"/>
    <w:rsid w:val="00980F3F"/>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1">
    <w:name w:val="Grid Table 21"/>
    <w:basedOn w:val="TableNormal"/>
    <w:uiPriority w:val="99"/>
    <w:rsid w:val="00980F3F"/>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1">
    <w:name w:val="Grid Table 2 - Accent 11"/>
    <w:basedOn w:val="TableNormal"/>
    <w:uiPriority w:val="99"/>
    <w:rsid w:val="00980F3F"/>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2-Accent21">
    <w:name w:val="Grid Table 2 - Accent 21"/>
    <w:basedOn w:val="TableNormal"/>
    <w:uiPriority w:val="99"/>
    <w:rsid w:val="00980F3F"/>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2-Accent31">
    <w:name w:val="Grid Table 2 - Accent 31"/>
    <w:basedOn w:val="TableNormal"/>
    <w:uiPriority w:val="99"/>
    <w:rsid w:val="00980F3F"/>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2-Accent41">
    <w:name w:val="Grid Table 2 - Accent 41"/>
    <w:basedOn w:val="TableNormal"/>
    <w:uiPriority w:val="99"/>
    <w:rsid w:val="00980F3F"/>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2-Accent51">
    <w:name w:val="Grid Table 2 - Accent 51"/>
    <w:basedOn w:val="TableNormal"/>
    <w:uiPriority w:val="99"/>
    <w:rsid w:val="00980F3F"/>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2-Accent61">
    <w:name w:val="Grid Table 2 - Accent 61"/>
    <w:basedOn w:val="TableNormal"/>
    <w:uiPriority w:val="99"/>
    <w:rsid w:val="00980F3F"/>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customStyle="1" w:styleId="GridTable31">
    <w:name w:val="Grid Table 31"/>
    <w:basedOn w:val="TableNormal"/>
    <w:uiPriority w:val="99"/>
    <w:rsid w:val="00980F3F"/>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1">
    <w:name w:val="Grid Table 3 - Accent 11"/>
    <w:basedOn w:val="TableNormal"/>
    <w:uiPriority w:val="99"/>
    <w:rsid w:val="00980F3F"/>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3-Accent21">
    <w:name w:val="Grid Table 3 - Accent 21"/>
    <w:basedOn w:val="TableNormal"/>
    <w:uiPriority w:val="99"/>
    <w:rsid w:val="00980F3F"/>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3-Accent31">
    <w:name w:val="Grid Table 3 - Accent 31"/>
    <w:basedOn w:val="TableNormal"/>
    <w:uiPriority w:val="99"/>
    <w:rsid w:val="00980F3F"/>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3-Accent41">
    <w:name w:val="Grid Table 3 - Accent 41"/>
    <w:basedOn w:val="TableNormal"/>
    <w:uiPriority w:val="99"/>
    <w:rsid w:val="00980F3F"/>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3-Accent51">
    <w:name w:val="Grid Table 3 - Accent 51"/>
    <w:basedOn w:val="TableNormal"/>
    <w:uiPriority w:val="99"/>
    <w:rsid w:val="00980F3F"/>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3-Accent61">
    <w:name w:val="Grid Table 3 - Accent 61"/>
    <w:basedOn w:val="TableNormal"/>
    <w:uiPriority w:val="99"/>
    <w:rsid w:val="00980F3F"/>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customStyle="1" w:styleId="GridTable41">
    <w:name w:val="Grid Table 41"/>
    <w:basedOn w:val="TableNormal"/>
    <w:uiPriority w:val="59"/>
    <w:rsid w:val="00980F3F"/>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1">
    <w:name w:val="Grid Table 4 - Accent 11"/>
    <w:basedOn w:val="TableNormal"/>
    <w:uiPriority w:val="59"/>
    <w:rsid w:val="00980F3F"/>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customStyle="1" w:styleId="GridTable4-Accent21">
    <w:name w:val="Grid Table 4 - Accent 21"/>
    <w:basedOn w:val="TableNormal"/>
    <w:uiPriority w:val="59"/>
    <w:rsid w:val="00980F3F"/>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4-Accent31">
    <w:name w:val="Grid Table 4 - Accent 31"/>
    <w:basedOn w:val="TableNormal"/>
    <w:uiPriority w:val="59"/>
    <w:rsid w:val="00980F3F"/>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4-Accent41">
    <w:name w:val="Grid Table 4 - Accent 41"/>
    <w:basedOn w:val="TableNormal"/>
    <w:uiPriority w:val="59"/>
    <w:rsid w:val="00980F3F"/>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4-Accent51">
    <w:name w:val="Grid Table 4 - Accent 51"/>
    <w:basedOn w:val="TableNormal"/>
    <w:uiPriority w:val="59"/>
    <w:rsid w:val="00980F3F"/>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4-Accent61">
    <w:name w:val="Grid Table 4 - Accent 61"/>
    <w:basedOn w:val="TableNormal"/>
    <w:uiPriority w:val="59"/>
    <w:rsid w:val="00980F3F"/>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customStyle="1" w:styleId="GridTable5Dark1">
    <w:name w:val="Grid Table 5 Dark1"/>
    <w:basedOn w:val="TableNormal"/>
    <w:uiPriority w:val="99"/>
    <w:rsid w:val="00980F3F"/>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1">
    <w:name w:val="Grid Table 5 Dark - Accent 11"/>
    <w:basedOn w:val="TableNormal"/>
    <w:uiPriority w:val="99"/>
    <w:rsid w:val="00980F3F"/>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customStyle="1" w:styleId="GridTable5Dark-Accent21">
    <w:name w:val="Grid Table 5 Dark - Accent 21"/>
    <w:basedOn w:val="TableNormal"/>
    <w:uiPriority w:val="99"/>
    <w:rsid w:val="00980F3F"/>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customStyle="1" w:styleId="GridTable5Dark-Accent31">
    <w:name w:val="Grid Table 5 Dark - Accent 31"/>
    <w:basedOn w:val="TableNormal"/>
    <w:uiPriority w:val="99"/>
    <w:rsid w:val="00980F3F"/>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1">
    <w:name w:val="Grid Table 5 Dark - Accent 41"/>
    <w:basedOn w:val="TableNormal"/>
    <w:uiPriority w:val="99"/>
    <w:rsid w:val="00980F3F"/>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customStyle="1" w:styleId="GridTable5Dark-Accent51">
    <w:name w:val="Grid Table 5 Dark - Accent 51"/>
    <w:basedOn w:val="TableNormal"/>
    <w:uiPriority w:val="99"/>
    <w:rsid w:val="00980F3F"/>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customStyle="1" w:styleId="GridTable5Dark-Accent61">
    <w:name w:val="Grid Table 5 Dark - Accent 61"/>
    <w:basedOn w:val="TableNormal"/>
    <w:uiPriority w:val="99"/>
    <w:rsid w:val="00980F3F"/>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customStyle="1" w:styleId="GridTable6Colorful1">
    <w:name w:val="Grid Table 6 Colorful1"/>
    <w:basedOn w:val="TableNormal"/>
    <w:uiPriority w:val="99"/>
    <w:rsid w:val="00980F3F"/>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TableNormal"/>
    <w:uiPriority w:val="99"/>
    <w:rsid w:val="00980F3F"/>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1">
    <w:name w:val="Grid Table 6 Colorful - Accent 21"/>
    <w:basedOn w:val="TableNormal"/>
    <w:uiPriority w:val="99"/>
    <w:rsid w:val="00980F3F"/>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1">
    <w:name w:val="Grid Table 6 Colorful - Accent 31"/>
    <w:basedOn w:val="TableNormal"/>
    <w:uiPriority w:val="99"/>
    <w:rsid w:val="00980F3F"/>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1">
    <w:name w:val="Grid Table 6 Colorful - Accent 41"/>
    <w:basedOn w:val="TableNormal"/>
    <w:uiPriority w:val="99"/>
    <w:rsid w:val="00980F3F"/>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1">
    <w:name w:val="Grid Table 6 Colorful - Accent 51"/>
    <w:basedOn w:val="TableNormal"/>
    <w:uiPriority w:val="99"/>
    <w:rsid w:val="00980F3F"/>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1">
    <w:name w:val="Grid Table 6 Colorful - Accent 61"/>
    <w:basedOn w:val="TableNormal"/>
    <w:uiPriority w:val="99"/>
    <w:rsid w:val="00980F3F"/>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customStyle="1" w:styleId="GridTable7Colorful1">
    <w:name w:val="Grid Table 7 Colorful1"/>
    <w:basedOn w:val="TableNormal"/>
    <w:uiPriority w:val="99"/>
    <w:rsid w:val="00980F3F"/>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FFFFF" w:themeFill="text1" w:themeFillTint="00"/>
      </w:tcPr>
    </w:tblStylePr>
    <w:tblStylePr w:type="band1Horz">
      <w:rPr>
        <w:rFonts w:ascii="Arial" w:hAnsi="Arial"/>
        <w:color w:val="7F7F7F" w:themeColor="text1" w:themeTint="80" w:themeShade="95"/>
        <w:sz w:val="22"/>
      </w:rPr>
      <w:tblPr/>
      <w:tcPr>
        <w:shd w:val="clear" w:color="auto" w:fill="FFFFFF" w:themeFill="text1" w:themeFillTint="00"/>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TableNormal"/>
    <w:uiPriority w:val="99"/>
    <w:rsid w:val="00980F3F"/>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1">
    <w:name w:val="Grid Table 7 Colorful - Accent 21"/>
    <w:basedOn w:val="TableNormal"/>
    <w:uiPriority w:val="99"/>
    <w:rsid w:val="00980F3F"/>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1">
    <w:name w:val="Grid Table 7 Colorful - Accent 31"/>
    <w:basedOn w:val="TableNormal"/>
    <w:uiPriority w:val="99"/>
    <w:rsid w:val="00980F3F"/>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1">
    <w:name w:val="Grid Table 7 Colorful - Accent 41"/>
    <w:basedOn w:val="TableNormal"/>
    <w:uiPriority w:val="99"/>
    <w:rsid w:val="00980F3F"/>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1">
    <w:name w:val="Grid Table 7 Colorful - Accent 51"/>
    <w:basedOn w:val="TableNormal"/>
    <w:uiPriority w:val="99"/>
    <w:rsid w:val="00980F3F"/>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1">
    <w:name w:val="Grid Table 7 Colorful - Accent 61"/>
    <w:basedOn w:val="TableNormal"/>
    <w:uiPriority w:val="99"/>
    <w:rsid w:val="00980F3F"/>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customStyle="1" w:styleId="ListTable1Light1">
    <w:name w:val="List Table 1 Light1"/>
    <w:basedOn w:val="TableNormal"/>
    <w:uiPriority w:val="99"/>
    <w:rsid w:val="00980F3F"/>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1">
    <w:name w:val="List Table 1 Light - Accent 11"/>
    <w:basedOn w:val="TableNormal"/>
    <w:uiPriority w:val="99"/>
    <w:rsid w:val="00980F3F"/>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customStyle="1" w:styleId="ListTable1Light-Accent21">
    <w:name w:val="List Table 1 Light - Accent 21"/>
    <w:basedOn w:val="TableNormal"/>
    <w:uiPriority w:val="99"/>
    <w:rsid w:val="00980F3F"/>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customStyle="1" w:styleId="ListTable1Light-Accent31">
    <w:name w:val="List Table 1 Light - Accent 31"/>
    <w:basedOn w:val="TableNormal"/>
    <w:uiPriority w:val="99"/>
    <w:rsid w:val="00980F3F"/>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customStyle="1" w:styleId="ListTable1Light-Accent41">
    <w:name w:val="List Table 1 Light - Accent 41"/>
    <w:basedOn w:val="TableNormal"/>
    <w:uiPriority w:val="99"/>
    <w:rsid w:val="00980F3F"/>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customStyle="1" w:styleId="ListTable1Light-Accent51">
    <w:name w:val="List Table 1 Light - Accent 51"/>
    <w:basedOn w:val="TableNormal"/>
    <w:uiPriority w:val="99"/>
    <w:rsid w:val="00980F3F"/>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customStyle="1" w:styleId="ListTable1Light-Accent61">
    <w:name w:val="List Table 1 Light - Accent 61"/>
    <w:basedOn w:val="TableNormal"/>
    <w:uiPriority w:val="99"/>
    <w:rsid w:val="00980F3F"/>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customStyle="1" w:styleId="ListTable21">
    <w:name w:val="List Table 21"/>
    <w:basedOn w:val="TableNormal"/>
    <w:uiPriority w:val="99"/>
    <w:rsid w:val="00980F3F"/>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1">
    <w:name w:val="List Table 2 - Accent 11"/>
    <w:basedOn w:val="TableNormal"/>
    <w:uiPriority w:val="99"/>
    <w:rsid w:val="00980F3F"/>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2-Accent21">
    <w:name w:val="List Table 2 - Accent 21"/>
    <w:basedOn w:val="TableNormal"/>
    <w:uiPriority w:val="99"/>
    <w:rsid w:val="00980F3F"/>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2-Accent31">
    <w:name w:val="List Table 2 - Accent 31"/>
    <w:basedOn w:val="TableNormal"/>
    <w:uiPriority w:val="99"/>
    <w:rsid w:val="00980F3F"/>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2-Accent41">
    <w:name w:val="List Table 2 - Accent 41"/>
    <w:basedOn w:val="TableNormal"/>
    <w:uiPriority w:val="99"/>
    <w:rsid w:val="00980F3F"/>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2-Accent51">
    <w:name w:val="List Table 2 - Accent 51"/>
    <w:basedOn w:val="TableNormal"/>
    <w:uiPriority w:val="99"/>
    <w:rsid w:val="00980F3F"/>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2-Accent61">
    <w:name w:val="List Table 2 - Accent 61"/>
    <w:basedOn w:val="TableNormal"/>
    <w:uiPriority w:val="99"/>
    <w:rsid w:val="00980F3F"/>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customStyle="1" w:styleId="ListTable31">
    <w:name w:val="List Table 31"/>
    <w:basedOn w:val="TableNormal"/>
    <w:uiPriority w:val="99"/>
    <w:rsid w:val="00980F3F"/>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TableNormal"/>
    <w:uiPriority w:val="99"/>
    <w:rsid w:val="00980F3F"/>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1">
    <w:name w:val="List Table 3 - Accent 21"/>
    <w:basedOn w:val="TableNormal"/>
    <w:uiPriority w:val="99"/>
    <w:rsid w:val="00980F3F"/>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1">
    <w:name w:val="List Table 3 - Accent 31"/>
    <w:basedOn w:val="TableNormal"/>
    <w:uiPriority w:val="99"/>
    <w:rsid w:val="00980F3F"/>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1">
    <w:name w:val="List Table 3 - Accent 41"/>
    <w:basedOn w:val="TableNormal"/>
    <w:uiPriority w:val="99"/>
    <w:rsid w:val="00980F3F"/>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1">
    <w:name w:val="List Table 3 - Accent 51"/>
    <w:basedOn w:val="TableNormal"/>
    <w:uiPriority w:val="99"/>
    <w:rsid w:val="00980F3F"/>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1">
    <w:name w:val="List Table 3 - Accent 61"/>
    <w:basedOn w:val="TableNormal"/>
    <w:uiPriority w:val="99"/>
    <w:rsid w:val="00980F3F"/>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1">
    <w:name w:val="List Table 41"/>
    <w:basedOn w:val="TableNormal"/>
    <w:uiPriority w:val="99"/>
    <w:rsid w:val="00980F3F"/>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1">
    <w:name w:val="List Table 4 - Accent 11"/>
    <w:basedOn w:val="TableNormal"/>
    <w:uiPriority w:val="99"/>
    <w:rsid w:val="00980F3F"/>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4-Accent21">
    <w:name w:val="List Table 4 - Accent 21"/>
    <w:basedOn w:val="TableNormal"/>
    <w:uiPriority w:val="99"/>
    <w:rsid w:val="00980F3F"/>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4-Accent31">
    <w:name w:val="List Table 4 - Accent 31"/>
    <w:basedOn w:val="TableNormal"/>
    <w:uiPriority w:val="99"/>
    <w:rsid w:val="00980F3F"/>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4-Accent41">
    <w:name w:val="List Table 4 - Accent 41"/>
    <w:basedOn w:val="TableNormal"/>
    <w:uiPriority w:val="99"/>
    <w:rsid w:val="00980F3F"/>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4-Accent51">
    <w:name w:val="List Table 4 - Accent 51"/>
    <w:basedOn w:val="TableNormal"/>
    <w:uiPriority w:val="99"/>
    <w:rsid w:val="00980F3F"/>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4-Accent61">
    <w:name w:val="List Table 4 - Accent 61"/>
    <w:basedOn w:val="TableNormal"/>
    <w:uiPriority w:val="99"/>
    <w:rsid w:val="00980F3F"/>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customStyle="1" w:styleId="ListTable5Dark1">
    <w:name w:val="List Table 5 Dark1"/>
    <w:basedOn w:val="TableNormal"/>
    <w:uiPriority w:val="99"/>
    <w:rsid w:val="00980F3F"/>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1">
    <w:name w:val="List Table 5 Dark - Accent 11"/>
    <w:basedOn w:val="TableNormal"/>
    <w:uiPriority w:val="99"/>
    <w:rsid w:val="00980F3F"/>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customStyle="1" w:styleId="ListTable5Dark-Accent21">
    <w:name w:val="List Table 5 Dark - Accent 21"/>
    <w:basedOn w:val="TableNormal"/>
    <w:uiPriority w:val="99"/>
    <w:rsid w:val="00980F3F"/>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customStyle="1" w:styleId="ListTable5Dark-Accent31">
    <w:name w:val="List Table 5 Dark - Accent 31"/>
    <w:basedOn w:val="TableNormal"/>
    <w:uiPriority w:val="99"/>
    <w:rsid w:val="00980F3F"/>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customStyle="1" w:styleId="ListTable5Dark-Accent41">
    <w:name w:val="List Table 5 Dark - Accent 41"/>
    <w:basedOn w:val="TableNormal"/>
    <w:uiPriority w:val="99"/>
    <w:rsid w:val="00980F3F"/>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customStyle="1" w:styleId="ListTable5Dark-Accent51">
    <w:name w:val="List Table 5 Dark - Accent 51"/>
    <w:basedOn w:val="TableNormal"/>
    <w:uiPriority w:val="99"/>
    <w:rsid w:val="00980F3F"/>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customStyle="1" w:styleId="ListTable5Dark-Accent61">
    <w:name w:val="List Table 5 Dark - Accent 61"/>
    <w:basedOn w:val="TableNormal"/>
    <w:uiPriority w:val="99"/>
    <w:rsid w:val="00980F3F"/>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customStyle="1" w:styleId="ListTable6Colorful1">
    <w:name w:val="List Table 6 Colorful1"/>
    <w:basedOn w:val="TableNormal"/>
    <w:uiPriority w:val="99"/>
    <w:rsid w:val="00980F3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TableNormal"/>
    <w:uiPriority w:val="99"/>
    <w:rsid w:val="00980F3F"/>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1">
    <w:name w:val="List Table 6 Colorful - Accent 21"/>
    <w:basedOn w:val="TableNormal"/>
    <w:uiPriority w:val="99"/>
    <w:rsid w:val="00980F3F"/>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1">
    <w:name w:val="List Table 6 Colorful - Accent 31"/>
    <w:basedOn w:val="TableNormal"/>
    <w:uiPriority w:val="99"/>
    <w:rsid w:val="00980F3F"/>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1">
    <w:name w:val="List Table 6 Colorful - Accent 41"/>
    <w:basedOn w:val="TableNormal"/>
    <w:uiPriority w:val="99"/>
    <w:rsid w:val="00980F3F"/>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1">
    <w:name w:val="List Table 6 Colorful - Accent 51"/>
    <w:basedOn w:val="TableNormal"/>
    <w:uiPriority w:val="99"/>
    <w:rsid w:val="00980F3F"/>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1">
    <w:name w:val="List Table 6 Colorful - Accent 61"/>
    <w:basedOn w:val="TableNormal"/>
    <w:uiPriority w:val="99"/>
    <w:rsid w:val="00980F3F"/>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1">
    <w:name w:val="List Table 7 Colorful1"/>
    <w:basedOn w:val="TableNormal"/>
    <w:uiPriority w:val="99"/>
    <w:rsid w:val="00980F3F"/>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TableNormal"/>
    <w:uiPriority w:val="99"/>
    <w:rsid w:val="00980F3F"/>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1">
    <w:name w:val="List Table 7 Colorful - Accent 21"/>
    <w:basedOn w:val="TableNormal"/>
    <w:uiPriority w:val="99"/>
    <w:rsid w:val="00980F3F"/>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1">
    <w:name w:val="List Table 7 Colorful - Accent 31"/>
    <w:basedOn w:val="TableNormal"/>
    <w:uiPriority w:val="99"/>
    <w:rsid w:val="00980F3F"/>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1">
    <w:name w:val="List Table 7 Colorful - Accent 41"/>
    <w:basedOn w:val="TableNormal"/>
    <w:uiPriority w:val="99"/>
    <w:rsid w:val="00980F3F"/>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1">
    <w:name w:val="List Table 7 Colorful - Accent 51"/>
    <w:basedOn w:val="TableNormal"/>
    <w:uiPriority w:val="99"/>
    <w:rsid w:val="00980F3F"/>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1">
    <w:name w:val="List Table 7 Colorful - Accent 61"/>
    <w:basedOn w:val="TableNormal"/>
    <w:uiPriority w:val="99"/>
    <w:rsid w:val="00980F3F"/>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rsid w:val="00980F3F"/>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StylePr>
    <w:tblStylePr w:type="band2Horz">
      <w:rPr>
        <w:rFonts w:ascii="Arial" w:hAnsi="Arial"/>
        <w:color w:val="404040"/>
        <w:sz w:val="22"/>
      </w:rPr>
      <w:tblPr/>
      <w:tcPr>
        <w:shd w:val="clear" w:color="auto" w:fill="FFFFFF" w:themeFill="text1" w:themeFillTint="00"/>
      </w:tcPr>
    </w:tblStylePr>
  </w:style>
  <w:style w:type="table" w:customStyle="1" w:styleId="Lined-Accent1">
    <w:name w:val="Lined - Accent 1"/>
    <w:basedOn w:val="TableNormal"/>
    <w:uiPriority w:val="99"/>
    <w:rsid w:val="00980F3F"/>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basedOn w:val="TableNormal"/>
    <w:uiPriority w:val="99"/>
    <w:rsid w:val="00980F3F"/>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basedOn w:val="TableNormal"/>
    <w:uiPriority w:val="99"/>
    <w:rsid w:val="00980F3F"/>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basedOn w:val="TableNormal"/>
    <w:uiPriority w:val="99"/>
    <w:rsid w:val="00980F3F"/>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basedOn w:val="TableNormal"/>
    <w:uiPriority w:val="99"/>
    <w:rsid w:val="00980F3F"/>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basedOn w:val="TableNormal"/>
    <w:uiPriority w:val="99"/>
    <w:rsid w:val="00980F3F"/>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basedOn w:val="TableNormal"/>
    <w:uiPriority w:val="99"/>
    <w:rsid w:val="00980F3F"/>
    <w:pPr>
      <w:spacing w:after="0" w:line="240" w:lineRule="auto"/>
    </w:pPr>
    <w:rPr>
      <w:color w:val="404040"/>
      <w:sz w:val="20"/>
      <w:szCs w:val="20"/>
      <w:lang w:eastAsia="lv-LV"/>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StylePr>
    <w:tblStylePr w:type="band2Horz">
      <w:rPr>
        <w:rFonts w:ascii="Arial" w:hAnsi="Arial"/>
        <w:color w:val="404040"/>
        <w:sz w:val="22"/>
      </w:rPr>
      <w:tblPr/>
      <w:tcPr>
        <w:shd w:val="clear" w:color="auto" w:fill="FFFFFF" w:themeFill="text1" w:themeFillTint="00"/>
      </w:tcPr>
    </w:tblStylePr>
  </w:style>
  <w:style w:type="table" w:customStyle="1" w:styleId="BorderedLined-Accent1">
    <w:name w:val="Bordered &amp; Lined - Accent 1"/>
    <w:basedOn w:val="TableNormal"/>
    <w:uiPriority w:val="99"/>
    <w:rsid w:val="00980F3F"/>
    <w:pPr>
      <w:spacing w:after="0" w:line="240" w:lineRule="auto"/>
    </w:pPr>
    <w:rPr>
      <w:color w:val="404040"/>
      <w:sz w:val="20"/>
      <w:szCs w:val="20"/>
      <w:lang w:eastAsia="lv-LV"/>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basedOn w:val="TableNormal"/>
    <w:uiPriority w:val="99"/>
    <w:rsid w:val="00980F3F"/>
    <w:pPr>
      <w:spacing w:after="0" w:line="240" w:lineRule="auto"/>
    </w:pPr>
    <w:rPr>
      <w:color w:val="404040"/>
      <w:sz w:val="20"/>
      <w:szCs w:val="20"/>
      <w:lang w:eastAsia="lv-LV"/>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basedOn w:val="TableNormal"/>
    <w:uiPriority w:val="99"/>
    <w:rsid w:val="00980F3F"/>
    <w:pPr>
      <w:spacing w:after="0" w:line="240" w:lineRule="auto"/>
    </w:pPr>
    <w:rPr>
      <w:color w:val="404040"/>
      <w:sz w:val="20"/>
      <w:szCs w:val="20"/>
      <w:lang w:eastAsia="lv-LV"/>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basedOn w:val="TableNormal"/>
    <w:uiPriority w:val="99"/>
    <w:rsid w:val="00980F3F"/>
    <w:pPr>
      <w:spacing w:after="0" w:line="240" w:lineRule="auto"/>
    </w:pPr>
    <w:rPr>
      <w:color w:val="404040"/>
      <w:sz w:val="20"/>
      <w:szCs w:val="20"/>
      <w:lang w:eastAsia="lv-LV"/>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basedOn w:val="TableNormal"/>
    <w:uiPriority w:val="99"/>
    <w:rsid w:val="00980F3F"/>
    <w:pPr>
      <w:spacing w:after="0" w:line="240" w:lineRule="auto"/>
    </w:pPr>
    <w:rPr>
      <w:color w:val="404040"/>
      <w:sz w:val="20"/>
      <w:szCs w:val="20"/>
      <w:lang w:eastAsia="lv-LV"/>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basedOn w:val="TableNormal"/>
    <w:uiPriority w:val="99"/>
    <w:rsid w:val="00980F3F"/>
    <w:pPr>
      <w:spacing w:after="0" w:line="240" w:lineRule="auto"/>
    </w:pPr>
    <w:rPr>
      <w:color w:val="404040"/>
      <w:sz w:val="20"/>
      <w:szCs w:val="20"/>
      <w:lang w:eastAsia="lv-LV"/>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basedOn w:val="TableNormal"/>
    <w:uiPriority w:val="99"/>
    <w:rsid w:val="00980F3F"/>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rsid w:val="00980F3F"/>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rsid w:val="00980F3F"/>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rsid w:val="00980F3F"/>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rsid w:val="00980F3F"/>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rsid w:val="00980F3F"/>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rsid w:val="00980F3F"/>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FootnoteText">
    <w:name w:val="footnote text"/>
    <w:basedOn w:val="Normal"/>
    <w:link w:val="FootnoteTextChar"/>
    <w:uiPriority w:val="99"/>
    <w:semiHidden/>
    <w:unhideWhenUsed/>
    <w:rsid w:val="00980F3F"/>
    <w:pPr>
      <w:spacing w:after="40" w:line="240" w:lineRule="auto"/>
    </w:pPr>
    <w:rPr>
      <w:sz w:val="18"/>
    </w:rPr>
  </w:style>
  <w:style w:type="character" w:customStyle="1" w:styleId="FootnoteTextChar">
    <w:name w:val="Footnote Text Char"/>
    <w:link w:val="FootnoteText"/>
    <w:uiPriority w:val="99"/>
    <w:rsid w:val="00980F3F"/>
    <w:rPr>
      <w:sz w:val="18"/>
    </w:rPr>
  </w:style>
  <w:style w:type="character" w:styleId="FootnoteReference">
    <w:name w:val="footnote reference"/>
    <w:basedOn w:val="DefaultParagraphFont"/>
    <w:uiPriority w:val="99"/>
    <w:unhideWhenUsed/>
    <w:rsid w:val="00980F3F"/>
    <w:rPr>
      <w:vertAlign w:val="superscript"/>
    </w:rPr>
  </w:style>
  <w:style w:type="paragraph" w:styleId="TOC1">
    <w:name w:val="toc 1"/>
    <w:basedOn w:val="Normal"/>
    <w:next w:val="Normal"/>
    <w:uiPriority w:val="39"/>
    <w:unhideWhenUsed/>
    <w:rsid w:val="00980F3F"/>
    <w:pPr>
      <w:spacing w:after="57"/>
    </w:pPr>
  </w:style>
  <w:style w:type="paragraph" w:styleId="TOC2">
    <w:name w:val="toc 2"/>
    <w:basedOn w:val="Normal"/>
    <w:next w:val="Normal"/>
    <w:uiPriority w:val="39"/>
    <w:unhideWhenUsed/>
    <w:rsid w:val="00980F3F"/>
    <w:pPr>
      <w:spacing w:after="57"/>
      <w:ind w:left="283"/>
    </w:pPr>
  </w:style>
  <w:style w:type="paragraph" w:styleId="TOC3">
    <w:name w:val="toc 3"/>
    <w:basedOn w:val="Normal"/>
    <w:next w:val="Normal"/>
    <w:uiPriority w:val="39"/>
    <w:unhideWhenUsed/>
    <w:rsid w:val="00980F3F"/>
    <w:pPr>
      <w:spacing w:after="57"/>
      <w:ind w:left="567"/>
    </w:pPr>
  </w:style>
  <w:style w:type="paragraph" w:styleId="TOC4">
    <w:name w:val="toc 4"/>
    <w:basedOn w:val="Normal"/>
    <w:next w:val="Normal"/>
    <w:uiPriority w:val="39"/>
    <w:unhideWhenUsed/>
    <w:rsid w:val="00980F3F"/>
    <w:pPr>
      <w:spacing w:after="57"/>
      <w:ind w:left="850"/>
    </w:pPr>
  </w:style>
  <w:style w:type="paragraph" w:styleId="TOC5">
    <w:name w:val="toc 5"/>
    <w:basedOn w:val="Normal"/>
    <w:next w:val="Normal"/>
    <w:uiPriority w:val="39"/>
    <w:unhideWhenUsed/>
    <w:rsid w:val="00980F3F"/>
    <w:pPr>
      <w:spacing w:after="57"/>
      <w:ind w:left="1134"/>
    </w:pPr>
  </w:style>
  <w:style w:type="paragraph" w:styleId="TOC6">
    <w:name w:val="toc 6"/>
    <w:basedOn w:val="Normal"/>
    <w:next w:val="Normal"/>
    <w:uiPriority w:val="39"/>
    <w:unhideWhenUsed/>
    <w:rsid w:val="00980F3F"/>
    <w:pPr>
      <w:spacing w:after="57"/>
      <w:ind w:left="1417"/>
    </w:pPr>
  </w:style>
  <w:style w:type="paragraph" w:styleId="TOC7">
    <w:name w:val="toc 7"/>
    <w:basedOn w:val="Normal"/>
    <w:next w:val="Normal"/>
    <w:uiPriority w:val="39"/>
    <w:unhideWhenUsed/>
    <w:rsid w:val="00980F3F"/>
    <w:pPr>
      <w:spacing w:after="57"/>
      <w:ind w:left="1701"/>
    </w:pPr>
  </w:style>
  <w:style w:type="paragraph" w:styleId="TOC8">
    <w:name w:val="toc 8"/>
    <w:basedOn w:val="Normal"/>
    <w:next w:val="Normal"/>
    <w:uiPriority w:val="39"/>
    <w:unhideWhenUsed/>
    <w:rsid w:val="00980F3F"/>
    <w:pPr>
      <w:spacing w:after="57"/>
      <w:ind w:left="1984"/>
    </w:pPr>
  </w:style>
  <w:style w:type="paragraph" w:styleId="TOC9">
    <w:name w:val="toc 9"/>
    <w:basedOn w:val="Normal"/>
    <w:next w:val="Normal"/>
    <w:uiPriority w:val="39"/>
    <w:unhideWhenUsed/>
    <w:rsid w:val="00980F3F"/>
    <w:pPr>
      <w:spacing w:after="57"/>
      <w:ind w:left="2268"/>
    </w:pPr>
  </w:style>
  <w:style w:type="paragraph" w:styleId="TOCHeading">
    <w:name w:val="TOC Heading"/>
    <w:uiPriority w:val="39"/>
    <w:unhideWhenUsed/>
    <w:rsid w:val="00980F3F"/>
  </w:style>
  <w:style w:type="paragraph" w:styleId="Header">
    <w:name w:val="header"/>
    <w:basedOn w:val="Normal"/>
    <w:link w:val="HeaderChar"/>
    <w:uiPriority w:val="99"/>
    <w:unhideWhenUsed/>
    <w:rsid w:val="00980F3F"/>
    <w:pPr>
      <w:tabs>
        <w:tab w:val="center" w:pos="4153"/>
        <w:tab w:val="right" w:pos="8306"/>
      </w:tabs>
      <w:spacing w:after="0" w:line="240" w:lineRule="auto"/>
    </w:pPr>
  </w:style>
  <w:style w:type="character" w:customStyle="1" w:styleId="HeaderChar">
    <w:name w:val="Header Char"/>
    <w:basedOn w:val="DefaultParagraphFont"/>
    <w:link w:val="Header"/>
    <w:uiPriority w:val="99"/>
    <w:rsid w:val="00980F3F"/>
  </w:style>
  <w:style w:type="paragraph" w:styleId="Footer">
    <w:name w:val="footer"/>
    <w:basedOn w:val="Normal"/>
    <w:link w:val="FooterChar"/>
    <w:uiPriority w:val="99"/>
    <w:unhideWhenUsed/>
    <w:rsid w:val="00980F3F"/>
    <w:pPr>
      <w:tabs>
        <w:tab w:val="center" w:pos="4153"/>
        <w:tab w:val="right" w:pos="8306"/>
      </w:tabs>
      <w:spacing w:after="0" w:line="240" w:lineRule="auto"/>
    </w:pPr>
  </w:style>
  <w:style w:type="character" w:customStyle="1" w:styleId="FooterChar">
    <w:name w:val="Footer Char"/>
    <w:basedOn w:val="DefaultParagraphFont"/>
    <w:link w:val="Footer"/>
    <w:uiPriority w:val="99"/>
    <w:rsid w:val="00980F3F"/>
  </w:style>
  <w:style w:type="character" w:customStyle="1" w:styleId="Heading1Char">
    <w:name w:val="Heading 1 Char"/>
    <w:basedOn w:val="DefaultParagraphFont"/>
    <w:link w:val="Heading1"/>
    <w:uiPriority w:val="9"/>
    <w:rsid w:val="00980F3F"/>
    <w:rPr>
      <w:rFonts w:ascii="Times New Roman" w:eastAsia="Times New Roman" w:hAnsi="Times New Roman" w:cs="Times New Roman"/>
      <w:b/>
      <w:bCs/>
      <w:sz w:val="48"/>
      <w:szCs w:val="48"/>
      <w:lang w:eastAsia="lv-LV"/>
    </w:rPr>
  </w:style>
  <w:style w:type="character" w:customStyle="1" w:styleId="apple-converted-space">
    <w:name w:val="apple-converted-space"/>
    <w:basedOn w:val="DefaultParagraphFont"/>
    <w:rsid w:val="00980F3F"/>
  </w:style>
  <w:style w:type="character" w:styleId="Hyperlink">
    <w:name w:val="Hyperlink"/>
    <w:basedOn w:val="DefaultParagraphFont"/>
    <w:uiPriority w:val="99"/>
    <w:semiHidden/>
    <w:unhideWhenUsed/>
    <w:rsid w:val="00980F3F"/>
    <w:rPr>
      <w:color w:val="0000FF"/>
      <w:u w:val="single"/>
    </w:rPr>
  </w:style>
  <w:style w:type="character" w:styleId="FollowedHyperlink">
    <w:name w:val="FollowedHyperlink"/>
    <w:basedOn w:val="DefaultParagraphFont"/>
    <w:uiPriority w:val="99"/>
    <w:semiHidden/>
    <w:unhideWhenUsed/>
    <w:rsid w:val="00980F3F"/>
    <w:rPr>
      <w:color w:val="800080"/>
      <w:u w:val="single"/>
    </w:rPr>
  </w:style>
  <w:style w:type="character" w:customStyle="1" w:styleId="text">
    <w:name w:val="text"/>
    <w:basedOn w:val="DefaultParagraphFont"/>
    <w:rsid w:val="00980F3F"/>
  </w:style>
  <w:style w:type="character" w:customStyle="1" w:styleId="ico">
    <w:name w:val="ico"/>
    <w:basedOn w:val="DefaultParagraphFont"/>
    <w:rsid w:val="00980F3F"/>
  </w:style>
  <w:style w:type="paragraph" w:customStyle="1" w:styleId="tv213">
    <w:name w:val="tv213"/>
    <w:basedOn w:val="Normal"/>
    <w:rsid w:val="00980F3F"/>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vhtml">
    <w:name w:val="tv_html"/>
    <w:basedOn w:val="Normal"/>
    <w:rsid w:val="00980F3F"/>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tvhtml1">
    <w:name w:val="tv_html1"/>
    <w:basedOn w:val="DefaultParagraphFont"/>
    <w:rsid w:val="00980F3F"/>
  </w:style>
  <w:style w:type="paragraph" w:customStyle="1" w:styleId="labojumupamats">
    <w:name w:val="labojumu_pamats"/>
    <w:basedOn w:val="Normal"/>
    <w:rsid w:val="00980F3F"/>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fontsize2">
    <w:name w:val="fontsize2"/>
    <w:basedOn w:val="DefaultParagraphFont"/>
    <w:rsid w:val="00980F3F"/>
  </w:style>
  <w:style w:type="character" w:styleId="Emphasis">
    <w:name w:val="Emphasis"/>
    <w:basedOn w:val="DefaultParagraphFont"/>
    <w:uiPriority w:val="20"/>
    <w:qFormat/>
    <w:rsid w:val="00980F3F"/>
    <w:rPr>
      <w:i/>
      <w:iCs/>
    </w:rPr>
  </w:style>
  <w:style w:type="character" w:styleId="CommentReference">
    <w:name w:val="annotation reference"/>
    <w:basedOn w:val="DefaultParagraphFont"/>
    <w:uiPriority w:val="99"/>
    <w:semiHidden/>
    <w:unhideWhenUsed/>
    <w:rsid w:val="00980F3F"/>
    <w:rPr>
      <w:sz w:val="16"/>
      <w:szCs w:val="16"/>
    </w:rPr>
  </w:style>
  <w:style w:type="paragraph" w:styleId="CommentText">
    <w:name w:val="annotation text"/>
    <w:basedOn w:val="Normal"/>
    <w:link w:val="CommentTextChar"/>
    <w:uiPriority w:val="99"/>
    <w:unhideWhenUsed/>
    <w:rsid w:val="00980F3F"/>
    <w:pPr>
      <w:spacing w:line="240" w:lineRule="auto"/>
    </w:pPr>
    <w:rPr>
      <w:sz w:val="20"/>
      <w:szCs w:val="20"/>
    </w:rPr>
  </w:style>
  <w:style w:type="character" w:customStyle="1" w:styleId="CommentTextChar">
    <w:name w:val="Comment Text Char"/>
    <w:basedOn w:val="DefaultParagraphFont"/>
    <w:link w:val="CommentText"/>
    <w:uiPriority w:val="99"/>
    <w:rsid w:val="00980F3F"/>
    <w:rPr>
      <w:sz w:val="20"/>
      <w:szCs w:val="20"/>
    </w:rPr>
  </w:style>
  <w:style w:type="paragraph" w:styleId="CommentSubject">
    <w:name w:val="annotation subject"/>
    <w:basedOn w:val="CommentText"/>
    <w:next w:val="CommentText"/>
    <w:link w:val="CommentSubjectChar"/>
    <w:uiPriority w:val="99"/>
    <w:semiHidden/>
    <w:unhideWhenUsed/>
    <w:rsid w:val="00980F3F"/>
    <w:rPr>
      <w:b/>
      <w:bCs/>
    </w:rPr>
  </w:style>
  <w:style w:type="character" w:customStyle="1" w:styleId="CommentSubjectChar">
    <w:name w:val="Comment Subject Char"/>
    <w:basedOn w:val="CommentTextChar"/>
    <w:link w:val="CommentSubject"/>
    <w:uiPriority w:val="99"/>
    <w:semiHidden/>
    <w:rsid w:val="00980F3F"/>
    <w:rPr>
      <w:b/>
      <w:bCs/>
      <w:sz w:val="20"/>
      <w:szCs w:val="20"/>
    </w:rPr>
  </w:style>
  <w:style w:type="paragraph" w:styleId="Revision">
    <w:name w:val="Revision"/>
    <w:hidden/>
    <w:uiPriority w:val="99"/>
    <w:semiHidden/>
    <w:rsid w:val="00980F3F"/>
    <w:pPr>
      <w:spacing w:after="0" w:line="240" w:lineRule="auto"/>
    </w:pPr>
  </w:style>
  <w:style w:type="paragraph" w:styleId="BalloonText">
    <w:name w:val="Balloon Text"/>
    <w:basedOn w:val="Normal"/>
    <w:link w:val="BalloonTextChar"/>
    <w:uiPriority w:val="99"/>
    <w:semiHidden/>
    <w:unhideWhenUsed/>
    <w:rsid w:val="00980F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F3F"/>
    <w:rPr>
      <w:rFonts w:ascii="Tahoma" w:hAnsi="Tahoma" w:cs="Tahoma"/>
      <w:sz w:val="16"/>
      <w:szCs w:val="16"/>
    </w:rPr>
  </w:style>
  <w:style w:type="paragraph" w:customStyle="1" w:styleId="docdata">
    <w:name w:val="docdata"/>
    <w:basedOn w:val="Normal"/>
    <w:rsid w:val="00980F3F"/>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NormalWeb">
    <w:name w:val="Normal (Web)"/>
    <w:basedOn w:val="Normal"/>
    <w:uiPriority w:val="99"/>
    <w:unhideWhenUsed/>
    <w:rsid w:val="00980F3F"/>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docy">
    <w:name w:val="docy"/>
    <w:basedOn w:val="DefaultParagraphFont"/>
    <w:rsid w:val="00980F3F"/>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0"/>
    <w:qFormat/>
    <w:rPr>
      <w:rFonts w:ascii="Times New Roman" w:hAnsi="Times New Roman" w:cs="Times New Roman"/>
      <w:sz w:val="28"/>
    </w:rPr>
  </w:style>
  <w:style w:type="character" w:customStyle="1" w:styleId="normaltextrun">
    <w:name w:val="normaltextrun"/>
    <w:basedOn w:val="DefaultParagraphFont"/>
    <w:rsid w:val="00C02FDE"/>
  </w:style>
  <w:style w:type="character" w:customStyle="1" w:styleId="eop">
    <w:name w:val="eop"/>
    <w:basedOn w:val="DefaultParagraphFont"/>
    <w:rsid w:val="00E81699"/>
  </w:style>
  <w:style w:type="paragraph" w:customStyle="1" w:styleId="placeholderparagraph1">
    <w:name w:val="placeholder_paragraph1"/>
    <w:qFormat/>
    <w:rPr>
      <w:rFonts w:ascii="Times New Roman" w:hAnsi="Times New Roman" w:cs="Times New Roman"/>
      <w:sz w:val="28"/>
    </w:rPr>
  </w:style>
  <w:style w:type="character" w:customStyle="1" w:styleId="fontstyle01">
    <w:name w:val="fontstyle01"/>
    <w:basedOn w:val="DefaultParagraphFont"/>
    <w:rsid w:val="0080321B"/>
    <w:rPr>
      <w:rFonts w:ascii="ArialMT" w:hAnsi="ArialMT" w:hint="default"/>
      <w:b w:val="0"/>
      <w:bCs w:val="0"/>
      <w:i w:val="0"/>
      <w:iCs w:val="0"/>
      <w:color w:val="000000"/>
      <w:sz w:val="18"/>
      <w:szCs w:val="1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801493">
      <w:bodyDiv w:val="1"/>
      <w:marLeft w:val="0"/>
      <w:marRight w:val="0"/>
      <w:marTop w:val="0"/>
      <w:marBottom w:val="0"/>
      <w:divBdr>
        <w:top w:val="none" w:sz="0" w:space="0" w:color="auto"/>
        <w:left w:val="none" w:sz="0" w:space="0" w:color="auto"/>
        <w:bottom w:val="none" w:sz="0" w:space="0" w:color="auto"/>
        <w:right w:val="none" w:sz="0" w:space="0" w:color="auto"/>
      </w:divBdr>
    </w:div>
    <w:div w:id="744843844">
      <w:bodyDiv w:val="1"/>
      <w:marLeft w:val="0"/>
      <w:marRight w:val="0"/>
      <w:marTop w:val="0"/>
      <w:marBottom w:val="0"/>
      <w:divBdr>
        <w:top w:val="none" w:sz="0" w:space="0" w:color="auto"/>
        <w:left w:val="none" w:sz="0" w:space="0" w:color="auto"/>
        <w:bottom w:val="none" w:sz="0" w:space="0" w:color="auto"/>
        <w:right w:val="none" w:sz="0" w:space="0" w:color="auto"/>
      </w:divBdr>
    </w:div>
    <w:div w:id="1037705938">
      <w:bodyDiv w:val="1"/>
      <w:marLeft w:val="0"/>
      <w:marRight w:val="0"/>
      <w:marTop w:val="0"/>
      <w:marBottom w:val="0"/>
      <w:divBdr>
        <w:top w:val="none" w:sz="0" w:space="0" w:color="auto"/>
        <w:left w:val="none" w:sz="0" w:space="0" w:color="auto"/>
        <w:bottom w:val="none" w:sz="0" w:space="0" w:color="auto"/>
        <w:right w:val="none" w:sz="0" w:space="0" w:color="auto"/>
      </w:divBdr>
    </w:div>
    <w:div w:id="1069495205">
      <w:bodyDiv w:val="1"/>
      <w:marLeft w:val="0"/>
      <w:marRight w:val="0"/>
      <w:marTop w:val="0"/>
      <w:marBottom w:val="0"/>
      <w:divBdr>
        <w:top w:val="none" w:sz="0" w:space="0" w:color="auto"/>
        <w:left w:val="none" w:sz="0" w:space="0" w:color="auto"/>
        <w:bottom w:val="none" w:sz="0" w:space="0" w:color="auto"/>
        <w:right w:val="none" w:sz="0" w:space="0" w:color="auto"/>
      </w:divBdr>
    </w:div>
    <w:div w:id="1613437962">
      <w:bodyDiv w:val="1"/>
      <w:marLeft w:val="0"/>
      <w:marRight w:val="0"/>
      <w:marTop w:val="0"/>
      <w:marBottom w:val="0"/>
      <w:divBdr>
        <w:top w:val="none" w:sz="0" w:space="0" w:color="auto"/>
        <w:left w:val="none" w:sz="0" w:space="0" w:color="auto"/>
        <w:bottom w:val="none" w:sz="0" w:space="0" w:color="auto"/>
        <w:right w:val="none" w:sz="0" w:space="0" w:color="auto"/>
      </w:divBdr>
    </w:div>
    <w:div w:id="1716542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ur-lex.europa.eu/eli/dec/2012/688/oj/?locale=LV" TargetMode="External"/><Relationship Id="rId18" Type="http://schemas.openxmlformats.org/officeDocument/2006/relationships/hyperlink" Target="http://eur-lex.europa.eu/eli/dec/2013/654/oj/?locale=LV" TargetMode="External"/><Relationship Id="rId26" Type="http://schemas.openxmlformats.org/officeDocument/2006/relationships/hyperlink" Target="http://eur-lex.europa.eu/eli/dec/2014/276/oj/?locale=LV" TargetMode="External"/><Relationship Id="rId3" Type="http://schemas.openxmlformats.org/officeDocument/2006/relationships/numbering" Target="numbering.xml"/><Relationship Id="rId21" Type="http://schemas.openxmlformats.org/officeDocument/2006/relationships/hyperlink" Target="http://eur-lex.europa.eu/eli/dec/2012/688/oj/?locale=LV" TargetMode="External"/><Relationship Id="rId7" Type="http://schemas.openxmlformats.org/officeDocument/2006/relationships/footnotes" Target="footnotes.xml"/><Relationship Id="rId12" Type="http://schemas.openxmlformats.org/officeDocument/2006/relationships/hyperlink" Target="http://eur-lex.europa.eu/eli/dec/2013/654/oj/?locale=LV" TargetMode="External"/><Relationship Id="rId17" Type="http://schemas.openxmlformats.org/officeDocument/2006/relationships/hyperlink" Target="http://eur-lex.europa.eu/eli/dec/2012/688/oj/?locale=LV" TargetMode="External"/><Relationship Id="rId25" Type="http://schemas.openxmlformats.org/officeDocument/2006/relationships/hyperlink" Target="http://eur-lex.europa.eu/eli/dec/2008/411/oj/?locale=LV" TargetMode="External"/><Relationship Id="rId2" Type="http://schemas.openxmlformats.org/officeDocument/2006/relationships/customXml" Target="../customXml/item2.xml"/><Relationship Id="rId16" Type="http://schemas.openxmlformats.org/officeDocument/2006/relationships/hyperlink" Target="http://eur-lex.europa.eu/eli/dec/2013/654/oj/?locale=LV" TargetMode="External"/><Relationship Id="rId20" Type="http://schemas.openxmlformats.org/officeDocument/2006/relationships/hyperlink" Target="http://eur-lex.europa.eu/eli/dec/2013/654/oj/?locale=LV"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ur-lex.europa.eu/eli/dec/2012/688/oj/?locale=LV" TargetMode="External"/><Relationship Id="rId24" Type="http://schemas.openxmlformats.org/officeDocument/2006/relationships/hyperlink" Target="http://eur-lex.europa.eu/eli/dec/2014/276/oj/?locale=LV" TargetMode="External"/><Relationship Id="rId5" Type="http://schemas.openxmlformats.org/officeDocument/2006/relationships/settings" Target="settings.xml"/><Relationship Id="rId15" Type="http://schemas.openxmlformats.org/officeDocument/2006/relationships/hyperlink" Target="http://eur-lex.europa.eu/eli/dec/2012/688/oj/?locale=LV" TargetMode="External"/><Relationship Id="rId23" Type="http://schemas.openxmlformats.org/officeDocument/2006/relationships/hyperlink" Target="http://eur-lex.europa.eu/eli/dec/2008/411/oj/?locale=LV" TargetMode="External"/><Relationship Id="rId28" Type="http://schemas.openxmlformats.org/officeDocument/2006/relationships/footer" Target="footer1.xml"/><Relationship Id="rId10" Type="http://schemas.openxmlformats.org/officeDocument/2006/relationships/hyperlink" Target="http://eur-lex.europa.eu/eli/dec/2013/654/oj/?locale=LV" TargetMode="External"/><Relationship Id="rId19" Type="http://schemas.openxmlformats.org/officeDocument/2006/relationships/hyperlink" Target="http://eur-lex.europa.eu/eli/dec/2012/688/oj/?locale=LV"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eur-lex.europa.eu/eli/dec/2013/654/oj/?locale=LV" TargetMode="External"/><Relationship Id="rId14" Type="http://schemas.openxmlformats.org/officeDocument/2006/relationships/hyperlink" Target="http://eur-lex.europa.eu/eli/dec/2013/654/oj/?locale=LV" TargetMode="External"/><Relationship Id="rId22" Type="http://schemas.openxmlformats.org/officeDocument/2006/relationships/hyperlink" Target="http://eur-lex.europa.eu/eli/dec/2013/654/oj/?locale=LV" TargetMode="External"/><Relationship Id="rId27" Type="http://schemas.openxmlformats.org/officeDocument/2006/relationships/header" Target="head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
</file>

<file path=customXml/itemProps1.xml><?xml version="1.0" encoding="utf-8"?>
<ds:datastoreItem xmlns:ds="http://schemas.openxmlformats.org/officeDocument/2006/customXml" ds:itemID="{6A68AB0A-9E61-4696-ADFA-BD9AEFDFA909}">
  <ds:schemaRefs>
    <ds:schemaRef ds:uri="http://schemas.openxmlformats.org/officeDocument/2006/bibliography"/>
  </ds:schemaRefs>
</ds:datastoreItem>
</file>

<file path=customXml/itemProps2.xml><?xml version="1.0" encoding="utf-8"?>
<ds:datastoreItem xmlns:ds="http://schemas.openxmlformats.org/officeDocument/2006/customXml" ds:itemID="{86116F77-D330-47B8-917F-A52A4AED281B}"/>
</file>

<file path=docProps/app.xml><?xml version="1.0" encoding="utf-8"?>
<Properties xmlns="http://schemas.openxmlformats.org/officeDocument/2006/extended-properties" xmlns:vt="http://schemas.openxmlformats.org/officeDocument/2006/docPropsVTypes">
  <Template>Normal.dotm</Template>
  <TotalTime>93</TotalTime>
  <Pages>155</Pages>
  <Words>125571</Words>
  <Characters>71576</Characters>
  <Application>Microsoft Office Word</Application>
  <DocSecurity>0</DocSecurity>
  <Lines>596</Lines>
  <Paragraphs>393</Paragraphs>
  <ScaleCrop>false</ScaleCrop>
  <HeadingPairs>
    <vt:vector size="2" baseType="variant">
      <vt:variant>
        <vt:lpstr>Title</vt:lpstr>
      </vt:variant>
      <vt:variant>
        <vt:i4>1</vt:i4>
      </vt:variant>
    </vt:vector>
  </HeadingPairs>
  <TitlesOfParts>
    <vt:vector size="1" baseType="lpstr">
      <vt:lpstr>NRFP</vt:lpstr>
    </vt:vector>
  </TitlesOfParts>
  <Company/>
  <LinksUpToDate>false</LinksUpToDate>
  <CharactersWithSpaces>196754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NRFP</dc:title>
  <dc:subject/>
  <dc:creator>VARAM</dc:creator>
  <cp:keywords/>
  <cp:lastModifiedBy>HP</cp:lastModifiedBy>
  <cp:revision>12</cp:revision>
  <dcterms:created xsi:type="dcterms:W3CDTF">2025-11-10T09:24:00Z</dcterms:created>
  <dcterms:modified xsi:type="dcterms:W3CDTF">2025-11-24T08:48:00Z</dcterms:modified>
  <cp:category>Pielikums 1</cp:category>
</cp:coreProperties>
</file>