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3F0A8" w14:textId="77777777" w:rsidR="008E141F" w:rsidRPr="002254AB" w:rsidRDefault="008E141F" w:rsidP="008E141F">
      <w:pPr>
        <w:suppressAutoHyphens/>
        <w:spacing w:before="134" w:after="0" w:line="260" w:lineRule="atLeast"/>
        <w:ind w:firstLine="380"/>
        <w:jc w:val="right"/>
        <w:rPr>
          <w:rFonts w:ascii="Cambria" w:eastAsia="Times New Roman" w:hAnsi="Cambria"/>
          <w:sz w:val="19"/>
          <w:szCs w:val="24"/>
          <w:lang w:val="en-GB" w:eastAsia="en-GB"/>
        </w:rPr>
      </w:pPr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 xml:space="preserve">1. </w:t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pielikums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br/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Ministru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kabineta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br/>
        <w:t xml:space="preserve">2025. gada 11. </w:t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novembra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br/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noteikumiem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 xml:space="preserve"> Nr. 667</w:t>
      </w:r>
    </w:p>
    <w:p w14:paraId="11F438F9" w14:textId="77777777" w:rsidR="008E141F" w:rsidRPr="00856599" w:rsidRDefault="008E141F" w:rsidP="008E141F">
      <w:pPr>
        <w:suppressAutoHyphens/>
        <w:spacing w:before="360" w:after="0" w:line="240" w:lineRule="auto"/>
        <w:ind w:left="567" w:right="567"/>
        <w:jc w:val="center"/>
        <w:rPr>
          <w:rFonts w:ascii="Cambria" w:eastAsia="Times New Roman" w:hAnsi="Cambria"/>
          <w:b/>
          <w:bCs/>
          <w:szCs w:val="24"/>
          <w:lang w:val="en-GB" w:eastAsia="en-GB"/>
        </w:rPr>
      </w:pPr>
      <w:proofErr w:type="spellStart"/>
      <w:r w:rsidRPr="002254AB">
        <w:rPr>
          <w:rFonts w:ascii="Cambria" w:eastAsia="Times New Roman" w:hAnsi="Cambria"/>
          <w:b/>
          <w:bCs/>
          <w:szCs w:val="24"/>
          <w:lang w:val="en-GB" w:eastAsia="en-GB"/>
        </w:rPr>
        <w:t>Vērtēšanas</w:t>
      </w:r>
      <w:proofErr w:type="spellEnd"/>
      <w:r w:rsidRPr="002254AB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2254AB">
        <w:rPr>
          <w:rFonts w:ascii="Cambria" w:eastAsia="Times New Roman" w:hAnsi="Cambria"/>
          <w:b/>
          <w:bCs/>
          <w:szCs w:val="24"/>
          <w:lang w:val="en-GB" w:eastAsia="en-GB"/>
        </w:rPr>
        <w:t>kritēriji</w:t>
      </w:r>
      <w:proofErr w:type="spellEnd"/>
    </w:p>
    <w:p w14:paraId="613A5710" w14:textId="77777777" w:rsidR="008E141F" w:rsidRPr="002254AB" w:rsidRDefault="008E141F" w:rsidP="008E141F">
      <w:pPr>
        <w:suppressAutoHyphens/>
        <w:spacing w:before="134" w:after="0" w:line="260" w:lineRule="atLeast"/>
        <w:ind w:firstLine="380"/>
        <w:jc w:val="center"/>
        <w:outlineLvl w:val="3"/>
        <w:rPr>
          <w:rFonts w:ascii="Cambria" w:eastAsia="Times New Roman" w:hAnsi="Cambria"/>
          <w:b/>
          <w:bCs/>
          <w:sz w:val="19"/>
          <w:szCs w:val="24"/>
          <w:lang w:val="en-GB" w:eastAsia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8E141F" w:rsidRPr="00856599" w14:paraId="04F64BA3" w14:textId="77777777" w:rsidTr="002408EF">
        <w:tc>
          <w:tcPr>
            <w:tcW w:w="21600" w:type="dxa"/>
            <w:vAlign w:val="center"/>
            <w:hideMark/>
          </w:tcPr>
          <w:p w14:paraId="162AD9E8" w14:textId="77777777" w:rsidR="008E141F" w:rsidRPr="002254AB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Aizdevumu</w:t>
            </w:r>
            <w:proofErr w:type="spellEnd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programmas</w:t>
            </w:r>
            <w:proofErr w:type="spellEnd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"</w:t>
            </w:r>
            <w:proofErr w:type="spellStart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Noteikumi</w:t>
            </w:r>
            <w:proofErr w:type="spellEnd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aizdevumiem</w:t>
            </w:r>
            <w:proofErr w:type="spellEnd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atlaidi</w:t>
            </w:r>
            <w:proofErr w:type="spellEnd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lielo</w:t>
            </w:r>
            <w:proofErr w:type="spellEnd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projektu</w:t>
            </w:r>
            <w:proofErr w:type="spellEnd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atbalstam</w:t>
            </w:r>
            <w:proofErr w:type="spellEnd"/>
            <w:r w:rsidRPr="002254AB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"</w:t>
            </w:r>
          </w:p>
        </w:tc>
      </w:tr>
    </w:tbl>
    <w:p w14:paraId="77C06216" w14:textId="77777777" w:rsidR="008E141F" w:rsidRPr="002254AB" w:rsidRDefault="008E141F" w:rsidP="008E141F">
      <w:pPr>
        <w:suppressAutoHyphens/>
        <w:spacing w:before="134" w:after="0" w:line="260" w:lineRule="atLeast"/>
        <w:jc w:val="center"/>
        <w:rPr>
          <w:rFonts w:ascii="Cambria" w:eastAsia="Times New Roman" w:hAnsi="Cambria"/>
          <w:sz w:val="19"/>
          <w:szCs w:val="24"/>
          <w:lang w:val="en-GB" w:eastAsia="en-GB"/>
        </w:rPr>
      </w:pP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Pieteikuma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vērtēšanas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kritēriju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pārbaudes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lapa</w:t>
      </w:r>
      <w:proofErr w:type="spellEnd"/>
    </w:p>
    <w:p w14:paraId="2A7FD6D6" w14:textId="0EE7A056" w:rsidR="008E141F" w:rsidRPr="002254AB" w:rsidRDefault="008E141F" w:rsidP="008E141F">
      <w:pPr>
        <w:suppressAutoHyphens/>
        <w:spacing w:before="134" w:after="0" w:line="260" w:lineRule="atLeast"/>
        <w:ind w:firstLine="380"/>
        <w:rPr>
          <w:rFonts w:ascii="Cambria" w:eastAsia="Times New Roman" w:hAnsi="Cambria"/>
          <w:sz w:val="19"/>
          <w:szCs w:val="24"/>
          <w:lang w:val="en-GB" w:eastAsia="en-GB"/>
        </w:rPr>
      </w:pPr>
      <w:r w:rsidRPr="00E5090C">
        <w:rPr>
          <w:rFonts w:ascii="Cambria" w:eastAsia="Times New Roman" w:hAnsi="Cambria"/>
          <w:noProof/>
          <w:sz w:val="19"/>
          <w:szCs w:val="24"/>
          <w:lang w:val="en-GB" w:eastAsia="en-GB"/>
        </w:rPr>
        <w:drawing>
          <wp:inline distT="0" distB="0" distL="0" distR="0" wp14:anchorId="512E1751" wp14:editId="083907A9">
            <wp:extent cx="123825" cy="123825"/>
            <wp:effectExtent l="0" t="0" r="9525" b="9525"/>
            <wp:docPr id="2076209855" name="Picture 20" descr="http://www.vestnesis.lv/wwwraksti/BILDES/KVADRAT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vestnesis.lv/wwwraksti/BILDES/KVADRATS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 ATBILST VĒRTĒŠANAS KRITĒRIJIEM</w:t>
      </w:r>
    </w:p>
    <w:p w14:paraId="05619880" w14:textId="73C16DE6" w:rsidR="008E141F" w:rsidRPr="002254AB" w:rsidRDefault="008E141F" w:rsidP="008E141F">
      <w:pPr>
        <w:suppressAutoHyphens/>
        <w:spacing w:before="134" w:after="0" w:line="260" w:lineRule="atLeast"/>
        <w:ind w:firstLine="380"/>
        <w:rPr>
          <w:rFonts w:ascii="Cambria" w:eastAsia="Times New Roman" w:hAnsi="Cambria"/>
          <w:sz w:val="19"/>
          <w:szCs w:val="24"/>
          <w:lang w:val="en-GB" w:eastAsia="en-GB"/>
        </w:rPr>
      </w:pPr>
      <w:r w:rsidRPr="00E5090C">
        <w:rPr>
          <w:rFonts w:ascii="Cambria" w:eastAsia="Times New Roman" w:hAnsi="Cambria"/>
          <w:noProof/>
          <w:sz w:val="19"/>
          <w:szCs w:val="24"/>
          <w:lang w:val="en-GB" w:eastAsia="en-GB"/>
        </w:rPr>
        <w:drawing>
          <wp:inline distT="0" distB="0" distL="0" distR="0" wp14:anchorId="70416AD8" wp14:editId="7A3F9198">
            <wp:extent cx="123825" cy="123825"/>
            <wp:effectExtent l="0" t="0" r="9525" b="9525"/>
            <wp:docPr id="920050535" name="Picture 19" descr="http://www.vestnesis.lv/wwwraksti/BILDES/KVADRAT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vestnesis.lv/wwwraksti/BILDES/KVADRATS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 NEATBILST VĒRTĒŠANAS KRITĒRIJIEM</w:t>
      </w:r>
    </w:p>
    <w:p w14:paraId="0C24284A" w14:textId="5E163690" w:rsidR="008E141F" w:rsidRPr="002254AB" w:rsidRDefault="008E141F" w:rsidP="008E141F">
      <w:pPr>
        <w:suppressAutoHyphens/>
        <w:spacing w:before="134" w:after="0" w:line="260" w:lineRule="atLeast"/>
        <w:ind w:firstLine="380"/>
        <w:rPr>
          <w:rFonts w:ascii="Cambria" w:eastAsia="Times New Roman" w:hAnsi="Cambria"/>
          <w:sz w:val="19"/>
          <w:szCs w:val="24"/>
          <w:lang w:val="en-GB" w:eastAsia="en-GB"/>
        </w:rPr>
      </w:pPr>
      <w:r w:rsidRPr="00E5090C">
        <w:rPr>
          <w:rFonts w:ascii="Cambria" w:eastAsia="Times New Roman" w:hAnsi="Cambria"/>
          <w:noProof/>
          <w:sz w:val="19"/>
          <w:szCs w:val="24"/>
          <w:lang w:val="en-GB" w:eastAsia="en-GB"/>
        </w:rPr>
        <w:drawing>
          <wp:inline distT="0" distB="0" distL="0" distR="0" wp14:anchorId="18ACDA4E" wp14:editId="5C630726">
            <wp:extent cx="123825" cy="123825"/>
            <wp:effectExtent l="0" t="0" r="9525" b="9525"/>
            <wp:docPr id="586860790" name="Picture 18" descr="http://www.vestnesis.lv/wwwraksti/BILDES/KVADRAT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vestnesis.lv/wwwraksti/BILDES/KVADRATS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 </w:t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Pieteikuma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vērtēšana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tiek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veikta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 xml:space="preserve"> PIRMO REIZI</w:t>
      </w:r>
    </w:p>
    <w:p w14:paraId="622A64CA" w14:textId="3A3C2667" w:rsidR="008E141F" w:rsidRPr="002254AB" w:rsidRDefault="008E141F" w:rsidP="008E141F">
      <w:pPr>
        <w:suppressAutoHyphens/>
        <w:spacing w:before="134" w:after="120" w:line="260" w:lineRule="atLeast"/>
        <w:ind w:firstLine="380"/>
        <w:rPr>
          <w:rFonts w:ascii="Cambria" w:eastAsia="Times New Roman" w:hAnsi="Cambria"/>
          <w:sz w:val="19"/>
          <w:szCs w:val="24"/>
          <w:lang w:val="en-GB" w:eastAsia="en-GB"/>
        </w:rPr>
      </w:pPr>
      <w:r w:rsidRPr="00E5090C">
        <w:rPr>
          <w:rFonts w:ascii="Cambria" w:eastAsia="Times New Roman" w:hAnsi="Cambria"/>
          <w:noProof/>
          <w:sz w:val="19"/>
          <w:szCs w:val="24"/>
          <w:lang w:val="en-GB" w:eastAsia="en-GB"/>
        </w:rPr>
        <w:drawing>
          <wp:inline distT="0" distB="0" distL="0" distR="0" wp14:anchorId="3A3FA34D" wp14:editId="5ECB59AD">
            <wp:extent cx="123825" cy="123825"/>
            <wp:effectExtent l="0" t="0" r="9525" b="9525"/>
            <wp:docPr id="734865646" name="Picture 17" descr="http://www.vestnesis.lv/wwwraksti/BILDES/KVADRAT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vestnesis.lv/wwwraksti/BILDES/KVADRATS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 </w:t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Pieteikuma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vērtēšana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tiek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veikta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 xml:space="preserve"> ATKĀRTOTI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94"/>
        <w:gridCol w:w="2577"/>
        <w:gridCol w:w="773"/>
        <w:gridCol w:w="640"/>
        <w:gridCol w:w="703"/>
        <w:gridCol w:w="853"/>
        <w:gridCol w:w="2690"/>
      </w:tblGrid>
      <w:tr w:rsidR="008E141F" w:rsidRPr="00FB0ED2" w14:paraId="0F67028E" w14:textId="77777777" w:rsidTr="002408EF">
        <w:tc>
          <w:tcPr>
            <w:tcW w:w="780" w:type="dxa"/>
            <w:vAlign w:val="center"/>
            <w:hideMark/>
          </w:tcPr>
          <w:p w14:paraId="0F698548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Nr. 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br/>
              <w:t>p. k.</w:t>
            </w:r>
          </w:p>
        </w:tc>
        <w:tc>
          <w:tcPr>
            <w:tcW w:w="7275" w:type="dxa"/>
            <w:vAlign w:val="center"/>
            <w:hideMark/>
          </w:tcPr>
          <w:p w14:paraId="5E2AE436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Kritēriji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/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nē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  <w:r w:rsidRPr="00FB0ED2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1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2145" w:type="dxa"/>
            <w:vAlign w:val="center"/>
            <w:hideMark/>
          </w:tcPr>
          <w:p w14:paraId="2E81C947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P/N</w:t>
            </w:r>
            <w:r w:rsidRPr="00FB0ED2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2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2490" w:type="dxa"/>
            <w:vAlign w:val="center"/>
            <w:hideMark/>
          </w:tcPr>
          <w:p w14:paraId="44138495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Jā</w:t>
            </w:r>
            <w:proofErr w:type="spellEnd"/>
          </w:p>
        </w:tc>
        <w:tc>
          <w:tcPr>
            <w:tcW w:w="2520" w:type="dxa"/>
            <w:vAlign w:val="center"/>
            <w:hideMark/>
          </w:tcPr>
          <w:p w14:paraId="3BD20F29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Nē</w:t>
            </w:r>
            <w:proofErr w:type="spellEnd"/>
          </w:p>
        </w:tc>
        <w:tc>
          <w:tcPr>
            <w:tcW w:w="2805" w:type="dxa"/>
            <w:vAlign w:val="center"/>
            <w:hideMark/>
          </w:tcPr>
          <w:p w14:paraId="049C793B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N/A</w:t>
            </w:r>
          </w:p>
        </w:tc>
        <w:tc>
          <w:tcPr>
            <w:tcW w:w="10860" w:type="dxa"/>
            <w:vAlign w:val="center"/>
            <w:hideMark/>
          </w:tcPr>
          <w:p w14:paraId="01E37E0A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Piezīmes</w:t>
            </w:r>
            <w:proofErr w:type="spellEnd"/>
          </w:p>
        </w:tc>
      </w:tr>
      <w:tr w:rsidR="008E141F" w:rsidRPr="00FB0ED2" w14:paraId="22240516" w14:textId="77777777" w:rsidTr="002408EF">
        <w:tc>
          <w:tcPr>
            <w:tcW w:w="0" w:type="auto"/>
            <w:gridSpan w:val="7"/>
            <w:vAlign w:val="center"/>
            <w:hideMark/>
          </w:tcPr>
          <w:p w14:paraId="7DD9A88C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Vienotie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kritēriji</w:t>
            </w:r>
            <w:proofErr w:type="spellEnd"/>
          </w:p>
        </w:tc>
      </w:tr>
      <w:tr w:rsidR="008E141F" w:rsidRPr="00FB0ED2" w14:paraId="78629F3E" w14:textId="77777777" w:rsidTr="002408EF">
        <w:tc>
          <w:tcPr>
            <w:tcW w:w="780" w:type="dxa"/>
            <w:vAlign w:val="center"/>
            <w:hideMark/>
          </w:tcPr>
          <w:p w14:paraId="5AE3EB24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1.</w:t>
            </w:r>
          </w:p>
        </w:tc>
        <w:tc>
          <w:tcPr>
            <w:tcW w:w="7275" w:type="dxa"/>
            <w:vAlign w:val="center"/>
            <w:hideMark/>
          </w:tcPr>
          <w:p w14:paraId="74C0AF39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Pieteicējs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komercreģistrā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reģistrēts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komersants</w:t>
            </w:r>
            <w:proofErr w:type="spellEnd"/>
          </w:p>
        </w:tc>
        <w:tc>
          <w:tcPr>
            <w:tcW w:w="2145" w:type="dxa"/>
            <w:vAlign w:val="center"/>
            <w:hideMark/>
          </w:tcPr>
          <w:p w14:paraId="1F0F142C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</w:t>
            </w:r>
          </w:p>
        </w:tc>
        <w:tc>
          <w:tcPr>
            <w:tcW w:w="2490" w:type="dxa"/>
            <w:vAlign w:val="center"/>
            <w:hideMark/>
          </w:tcPr>
          <w:p w14:paraId="20859635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520" w:type="dxa"/>
            <w:vAlign w:val="center"/>
            <w:hideMark/>
          </w:tcPr>
          <w:p w14:paraId="3FE027E6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805" w:type="dxa"/>
            <w:vAlign w:val="center"/>
            <w:hideMark/>
          </w:tcPr>
          <w:p w14:paraId="156788AF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10860" w:type="dxa"/>
            <w:vAlign w:val="center"/>
            <w:hideMark/>
          </w:tcPr>
          <w:p w14:paraId="3FF36B27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8E141F" w:rsidRPr="00FB0ED2" w14:paraId="536C772D" w14:textId="77777777" w:rsidTr="002408EF">
        <w:tc>
          <w:tcPr>
            <w:tcW w:w="780" w:type="dxa"/>
            <w:vAlign w:val="center"/>
            <w:hideMark/>
          </w:tcPr>
          <w:p w14:paraId="7A83F2D3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2.</w:t>
            </w:r>
          </w:p>
        </w:tc>
        <w:tc>
          <w:tcPr>
            <w:tcW w:w="7275" w:type="dxa"/>
            <w:vAlign w:val="center"/>
            <w:hideMark/>
          </w:tcPr>
          <w:p w14:paraId="330778AC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Pieteicējs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atbilst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lielā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statusam</w:t>
            </w:r>
            <w:proofErr w:type="spellEnd"/>
          </w:p>
        </w:tc>
        <w:tc>
          <w:tcPr>
            <w:tcW w:w="2145" w:type="dxa"/>
            <w:vAlign w:val="center"/>
            <w:hideMark/>
          </w:tcPr>
          <w:p w14:paraId="40AD273D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</w:t>
            </w:r>
          </w:p>
        </w:tc>
        <w:tc>
          <w:tcPr>
            <w:tcW w:w="2490" w:type="dxa"/>
            <w:vAlign w:val="center"/>
            <w:hideMark/>
          </w:tcPr>
          <w:p w14:paraId="4DC7374F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520" w:type="dxa"/>
            <w:vAlign w:val="center"/>
            <w:hideMark/>
          </w:tcPr>
          <w:p w14:paraId="6EA1BDF8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805" w:type="dxa"/>
            <w:vAlign w:val="center"/>
            <w:hideMark/>
          </w:tcPr>
          <w:p w14:paraId="4E01BEFD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10860" w:type="dxa"/>
            <w:vAlign w:val="center"/>
            <w:hideMark/>
          </w:tcPr>
          <w:p w14:paraId="3408DF54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8E141F" w:rsidRPr="00FB0ED2" w14:paraId="539B26A0" w14:textId="77777777" w:rsidTr="002408EF">
        <w:tc>
          <w:tcPr>
            <w:tcW w:w="780" w:type="dxa"/>
            <w:vAlign w:val="center"/>
            <w:hideMark/>
          </w:tcPr>
          <w:p w14:paraId="0324D524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3.</w:t>
            </w:r>
          </w:p>
        </w:tc>
        <w:tc>
          <w:tcPr>
            <w:tcW w:w="7275" w:type="dxa"/>
            <w:vAlign w:val="center"/>
            <w:hideMark/>
          </w:tcPr>
          <w:p w14:paraId="371166BF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Iesniegta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parakstīta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pieteikuma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veidlapa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atbilstoši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Valsts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valodas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likuma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prasībām</w:t>
            </w:r>
            <w:proofErr w:type="spellEnd"/>
          </w:p>
        </w:tc>
        <w:tc>
          <w:tcPr>
            <w:tcW w:w="2145" w:type="dxa"/>
            <w:vAlign w:val="center"/>
            <w:hideMark/>
          </w:tcPr>
          <w:p w14:paraId="319F8EB9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</w:t>
            </w:r>
          </w:p>
        </w:tc>
        <w:tc>
          <w:tcPr>
            <w:tcW w:w="2490" w:type="dxa"/>
            <w:vAlign w:val="center"/>
            <w:hideMark/>
          </w:tcPr>
          <w:p w14:paraId="513317D0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520" w:type="dxa"/>
            <w:vAlign w:val="center"/>
            <w:hideMark/>
          </w:tcPr>
          <w:p w14:paraId="302560C7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805" w:type="dxa"/>
            <w:vAlign w:val="center"/>
            <w:hideMark/>
          </w:tcPr>
          <w:p w14:paraId="24FE8072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10860" w:type="dxa"/>
            <w:vAlign w:val="center"/>
            <w:hideMark/>
          </w:tcPr>
          <w:p w14:paraId="52925A33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8E141F" w:rsidRPr="00FB0ED2" w14:paraId="4077EB7A" w14:textId="77777777" w:rsidTr="002408EF">
        <w:tc>
          <w:tcPr>
            <w:tcW w:w="780" w:type="dxa"/>
            <w:vAlign w:val="center"/>
            <w:hideMark/>
          </w:tcPr>
          <w:p w14:paraId="0225A8A3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4.</w:t>
            </w:r>
          </w:p>
        </w:tc>
        <w:tc>
          <w:tcPr>
            <w:tcW w:w="7275" w:type="dxa"/>
            <w:vAlign w:val="center"/>
            <w:hideMark/>
          </w:tcPr>
          <w:p w14:paraId="79C326E4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Pieteikuma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finanšu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dati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norādīti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r w:rsidRPr="00FB0ED2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 xml:space="preserve">euro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precizitāti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līdz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divām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zīmēm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aiz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komata</w:t>
            </w:r>
            <w:proofErr w:type="spellEnd"/>
          </w:p>
        </w:tc>
        <w:tc>
          <w:tcPr>
            <w:tcW w:w="2145" w:type="dxa"/>
            <w:vAlign w:val="center"/>
            <w:hideMark/>
          </w:tcPr>
          <w:p w14:paraId="4EB7E314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</w:t>
            </w:r>
          </w:p>
        </w:tc>
        <w:tc>
          <w:tcPr>
            <w:tcW w:w="2490" w:type="dxa"/>
            <w:vAlign w:val="center"/>
            <w:hideMark/>
          </w:tcPr>
          <w:p w14:paraId="7F8F568C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520" w:type="dxa"/>
            <w:vAlign w:val="center"/>
            <w:hideMark/>
          </w:tcPr>
          <w:p w14:paraId="38F8225C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805" w:type="dxa"/>
            <w:vAlign w:val="center"/>
            <w:hideMark/>
          </w:tcPr>
          <w:p w14:paraId="224AF3AC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10860" w:type="dxa"/>
            <w:vAlign w:val="center"/>
            <w:hideMark/>
          </w:tcPr>
          <w:p w14:paraId="3072D591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</w:tbl>
    <w:p w14:paraId="53916BF4" w14:textId="77777777" w:rsidR="008E141F" w:rsidRPr="002254AB" w:rsidRDefault="008E141F" w:rsidP="008E141F">
      <w:pPr>
        <w:suppressAutoHyphens/>
        <w:spacing w:before="134" w:after="0" w:line="260" w:lineRule="atLeast"/>
        <w:ind w:firstLine="380"/>
        <w:rPr>
          <w:rFonts w:ascii="Cambria" w:eastAsia="Times New Roman" w:hAnsi="Cambria"/>
          <w:sz w:val="19"/>
          <w:szCs w:val="24"/>
          <w:lang w:val="en-GB" w:eastAsia="en-GB"/>
        </w:rPr>
      </w:pPr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 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85"/>
        <w:gridCol w:w="2895"/>
        <w:gridCol w:w="1556"/>
        <w:gridCol w:w="1586"/>
        <w:gridCol w:w="438"/>
        <w:gridCol w:w="550"/>
        <w:gridCol w:w="1120"/>
      </w:tblGrid>
      <w:tr w:rsidR="008E141F" w:rsidRPr="00FB0ED2" w14:paraId="4962B327" w14:textId="77777777" w:rsidTr="002408EF">
        <w:tc>
          <w:tcPr>
            <w:tcW w:w="604" w:type="dxa"/>
            <w:vAlign w:val="center"/>
            <w:hideMark/>
          </w:tcPr>
          <w:p w14:paraId="0CE7582B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Nr.</w:t>
            </w:r>
          </w:p>
          <w:p w14:paraId="222E2C02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p. k.</w:t>
            </w:r>
          </w:p>
        </w:tc>
        <w:tc>
          <w:tcPr>
            <w:tcW w:w="3230" w:type="dxa"/>
            <w:vAlign w:val="center"/>
            <w:hideMark/>
          </w:tcPr>
          <w:p w14:paraId="605B2004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Kritēriji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/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nē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  <w:r w:rsidRPr="00FB0ED2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1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1556" w:type="dxa"/>
            <w:vAlign w:val="center"/>
            <w:hideMark/>
          </w:tcPr>
          <w:p w14:paraId="22E82ABF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P/N</w:t>
            </w:r>
            <w:r w:rsidRPr="00FB0ED2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2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1612" w:type="dxa"/>
            <w:vAlign w:val="center"/>
            <w:hideMark/>
          </w:tcPr>
          <w:p w14:paraId="3FBCAD70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Jā</w:t>
            </w:r>
            <w:proofErr w:type="spellEnd"/>
          </w:p>
        </w:tc>
        <w:tc>
          <w:tcPr>
            <w:tcW w:w="548" w:type="dxa"/>
            <w:vAlign w:val="center"/>
            <w:hideMark/>
          </w:tcPr>
          <w:p w14:paraId="4456898A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Nē</w:t>
            </w:r>
            <w:proofErr w:type="spellEnd"/>
          </w:p>
        </w:tc>
        <w:tc>
          <w:tcPr>
            <w:tcW w:w="656" w:type="dxa"/>
            <w:vAlign w:val="center"/>
            <w:hideMark/>
          </w:tcPr>
          <w:p w14:paraId="46E74388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N/A</w:t>
            </w:r>
          </w:p>
        </w:tc>
        <w:tc>
          <w:tcPr>
            <w:tcW w:w="1375" w:type="dxa"/>
            <w:vAlign w:val="center"/>
            <w:hideMark/>
          </w:tcPr>
          <w:p w14:paraId="31168E6D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Piezīmes</w:t>
            </w:r>
            <w:proofErr w:type="spellEnd"/>
          </w:p>
        </w:tc>
      </w:tr>
      <w:tr w:rsidR="008E141F" w:rsidRPr="00FB0ED2" w14:paraId="4398547D" w14:textId="77777777" w:rsidTr="002408EF">
        <w:tc>
          <w:tcPr>
            <w:tcW w:w="0" w:type="auto"/>
            <w:gridSpan w:val="7"/>
            <w:vAlign w:val="center"/>
            <w:hideMark/>
          </w:tcPr>
          <w:p w14:paraId="6A7FCAEA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Specifiskie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atbilstības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kritēriji</w:t>
            </w:r>
            <w:proofErr w:type="spellEnd"/>
          </w:p>
        </w:tc>
      </w:tr>
      <w:tr w:rsidR="008E141F" w:rsidRPr="00FB0ED2" w14:paraId="286B107B" w14:textId="77777777" w:rsidTr="002408EF">
        <w:tc>
          <w:tcPr>
            <w:tcW w:w="604" w:type="dxa"/>
            <w:vAlign w:val="center"/>
            <w:hideMark/>
          </w:tcPr>
          <w:p w14:paraId="45EE2550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1.</w:t>
            </w:r>
          </w:p>
        </w:tc>
        <w:tc>
          <w:tcPr>
            <w:tcW w:w="3230" w:type="dxa"/>
            <w:vAlign w:val="center"/>
            <w:hideMark/>
          </w:tcPr>
          <w:p w14:paraId="5C1A4919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Pieteicēja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saimnieciskā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darbība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atbilstoši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kādai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no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Ministru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kabineta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2025. gada 11.</w:t>
            </w:r>
            <w:r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proofErr w:type="gram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novembra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 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noteikumu</w:t>
            </w:r>
            <w:proofErr w:type="spellEnd"/>
            <w:proofErr w:type="gram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667 "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Noteikumi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aizdevumiem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lielo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atbalstam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" 23.2.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apakšpunktā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minētās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nozares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viedās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specializācijas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prioritārajiem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virzieniem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izņemot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Ministru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kabineta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2025. gada 11.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novembra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noteikumu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667 "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Noteikumi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aizdevumiem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lastRenderedPageBreak/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lielo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atbalstam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" 82.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punktā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minētās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nozares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77733884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lastRenderedPageBreak/>
              <w:t>P</w:t>
            </w:r>
          </w:p>
        </w:tc>
        <w:tc>
          <w:tcPr>
            <w:tcW w:w="1612" w:type="dxa"/>
            <w:vAlign w:val="center"/>
            <w:hideMark/>
          </w:tcPr>
          <w:p w14:paraId="1A4C2A80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548" w:type="dxa"/>
            <w:vAlign w:val="center"/>
            <w:hideMark/>
          </w:tcPr>
          <w:p w14:paraId="77071E6E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656" w:type="dxa"/>
            <w:vAlign w:val="center"/>
            <w:hideMark/>
          </w:tcPr>
          <w:p w14:paraId="6727490F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1375" w:type="dxa"/>
            <w:vAlign w:val="center"/>
            <w:hideMark/>
          </w:tcPr>
          <w:p w14:paraId="692AC240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8E141F" w:rsidRPr="00FB0ED2" w14:paraId="174F936A" w14:textId="77777777" w:rsidTr="002408EF">
        <w:tc>
          <w:tcPr>
            <w:tcW w:w="604" w:type="dxa"/>
            <w:vAlign w:val="center"/>
            <w:hideMark/>
          </w:tcPr>
          <w:p w14:paraId="2E64027F" w14:textId="77777777" w:rsidR="008E141F" w:rsidRPr="00FB0ED2" w:rsidRDefault="008E141F" w:rsidP="008E141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2.</w:t>
            </w:r>
          </w:p>
        </w:tc>
        <w:tc>
          <w:tcPr>
            <w:tcW w:w="3230" w:type="dxa"/>
            <w:vAlign w:val="center"/>
            <w:hideMark/>
          </w:tcPr>
          <w:p w14:paraId="4DC0845F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Ieguldījums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atbilstoši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Ministru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kabineta</w:t>
            </w:r>
            <w:proofErr w:type="spellEnd"/>
            <w:r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2025.</w:t>
            </w:r>
            <w:r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gada 11.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novembra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noteikumu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667 "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Noteikumi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aizdevumiem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lielo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atbalstam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" 5.10.</w:t>
            </w:r>
            <w:r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apakšpunktam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atbalsta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darbību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saskaņā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Eiropas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Savienības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mērķiem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Latvijas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saistībām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kas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attiecas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zaļo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digitālo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transformāciju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tai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skaitā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Eiropas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Savienības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mērķi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līdz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2050.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panākt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klimatneitralitāti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6DA3203A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</w:t>
            </w:r>
          </w:p>
        </w:tc>
        <w:tc>
          <w:tcPr>
            <w:tcW w:w="1612" w:type="dxa"/>
            <w:vAlign w:val="center"/>
            <w:hideMark/>
          </w:tcPr>
          <w:p w14:paraId="26184A9B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548" w:type="dxa"/>
            <w:vAlign w:val="center"/>
            <w:hideMark/>
          </w:tcPr>
          <w:p w14:paraId="0CF2E7C4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656" w:type="dxa"/>
            <w:vAlign w:val="center"/>
            <w:hideMark/>
          </w:tcPr>
          <w:p w14:paraId="5DB1FA4E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1375" w:type="dxa"/>
            <w:vAlign w:val="center"/>
            <w:hideMark/>
          </w:tcPr>
          <w:p w14:paraId="0FDC73B5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8E141F" w:rsidRPr="00FB0ED2" w14:paraId="3949E186" w14:textId="77777777" w:rsidTr="002408EF">
        <w:tc>
          <w:tcPr>
            <w:tcW w:w="604" w:type="dxa"/>
            <w:vAlign w:val="center"/>
            <w:hideMark/>
          </w:tcPr>
          <w:p w14:paraId="62D706DF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Nr.</w:t>
            </w:r>
          </w:p>
          <w:p w14:paraId="6E2F9025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p. k.</w:t>
            </w:r>
          </w:p>
        </w:tc>
        <w:tc>
          <w:tcPr>
            <w:tcW w:w="3230" w:type="dxa"/>
            <w:vAlign w:val="center"/>
            <w:hideMark/>
          </w:tcPr>
          <w:p w14:paraId="31B9D44D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Vērtēšanas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sistēma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–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punktu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skala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4112675D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Punktu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skaits</w:t>
            </w:r>
            <w:proofErr w:type="spellEnd"/>
          </w:p>
        </w:tc>
        <w:tc>
          <w:tcPr>
            <w:tcW w:w="1612" w:type="dxa"/>
            <w:vAlign w:val="center"/>
            <w:hideMark/>
          </w:tcPr>
          <w:p w14:paraId="7A142902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Iegūtais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punktu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skaits</w:t>
            </w:r>
            <w:proofErr w:type="spellEnd"/>
          </w:p>
        </w:tc>
        <w:tc>
          <w:tcPr>
            <w:tcW w:w="2579" w:type="dxa"/>
            <w:gridSpan w:val="3"/>
            <w:vAlign w:val="center"/>
            <w:hideMark/>
          </w:tcPr>
          <w:p w14:paraId="727623D7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Piezīmes</w:t>
            </w:r>
            <w:proofErr w:type="spellEnd"/>
          </w:p>
        </w:tc>
      </w:tr>
      <w:tr w:rsidR="008E141F" w:rsidRPr="00FB0ED2" w14:paraId="7002BD72" w14:textId="77777777" w:rsidTr="002408EF">
        <w:tc>
          <w:tcPr>
            <w:tcW w:w="604" w:type="dxa"/>
            <w:vAlign w:val="center"/>
            <w:hideMark/>
          </w:tcPr>
          <w:p w14:paraId="625D933D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3230" w:type="dxa"/>
            <w:vAlign w:val="center"/>
            <w:hideMark/>
          </w:tcPr>
          <w:p w14:paraId="3AE688E4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Kvalitātes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kritēriji</w:t>
            </w:r>
            <w:r w:rsidRPr="00FB0ED2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3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1556" w:type="dxa"/>
            <w:vAlign w:val="center"/>
            <w:hideMark/>
          </w:tcPr>
          <w:p w14:paraId="391E64BA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1612" w:type="dxa"/>
            <w:vAlign w:val="center"/>
            <w:hideMark/>
          </w:tcPr>
          <w:p w14:paraId="5E0AFB80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579" w:type="dxa"/>
            <w:gridSpan w:val="3"/>
            <w:vAlign w:val="center"/>
            <w:hideMark/>
          </w:tcPr>
          <w:p w14:paraId="665F45B9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8E141F" w:rsidRPr="00FB0ED2" w14:paraId="0EB6194D" w14:textId="77777777" w:rsidTr="002408EF">
        <w:tc>
          <w:tcPr>
            <w:tcW w:w="604" w:type="dxa"/>
            <w:vAlign w:val="center"/>
            <w:hideMark/>
          </w:tcPr>
          <w:p w14:paraId="342AA631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1.</w:t>
            </w:r>
          </w:p>
        </w:tc>
        <w:tc>
          <w:tcPr>
            <w:tcW w:w="3230" w:type="dxa"/>
            <w:vAlign w:val="center"/>
            <w:hideMark/>
          </w:tcPr>
          <w:p w14:paraId="63366F4E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Vidējā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darbiniekiem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3A58E472" w14:textId="3ED653DD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366886F5" wp14:editId="58333071">
                  <wp:extent cx="952500" cy="285750"/>
                  <wp:effectExtent l="0" t="0" r="0" b="0"/>
                  <wp:docPr id="22954490" name="Picture 16" descr="Z:\BILDES\LINIJA_LEJU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Z:\BILDES\LINIJA_LEJU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2" w:type="dxa"/>
            <w:vAlign w:val="center"/>
            <w:hideMark/>
          </w:tcPr>
          <w:p w14:paraId="7F40AC79" w14:textId="17E45B4B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630E3181" wp14:editId="5E4854A6">
                  <wp:extent cx="952500" cy="285750"/>
                  <wp:effectExtent l="0" t="0" r="0" b="0"/>
                  <wp:docPr id="496922821" name="Picture 15" descr="Z:\BILDES\LINIJA_LEJU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Z:\BILDES\LINIJA_LEJU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9" w:type="dxa"/>
            <w:gridSpan w:val="3"/>
            <w:vAlign w:val="center"/>
            <w:hideMark/>
          </w:tcPr>
          <w:p w14:paraId="6F258D99" w14:textId="5E92BE88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328E0D29" wp14:editId="4071889D">
                  <wp:extent cx="952500" cy="285750"/>
                  <wp:effectExtent l="0" t="0" r="0" b="0"/>
                  <wp:docPr id="794861755" name="Picture 14" descr="Z:\BILDES\LINIJA_LEJU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Z:\BILDES\LINIJA_LEJU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141F" w:rsidRPr="00FB0ED2" w14:paraId="31FAA920" w14:textId="77777777" w:rsidTr="002408EF">
        <w:tc>
          <w:tcPr>
            <w:tcW w:w="604" w:type="dxa"/>
            <w:vAlign w:val="center"/>
            <w:hideMark/>
          </w:tcPr>
          <w:p w14:paraId="7AF5560B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1.1.</w:t>
            </w:r>
          </w:p>
        </w:tc>
        <w:tc>
          <w:tcPr>
            <w:tcW w:w="3230" w:type="dxa"/>
            <w:vAlign w:val="center"/>
            <w:hideMark/>
          </w:tcPr>
          <w:p w14:paraId="30F2D13E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darbiniekiem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kas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pieņemti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nav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reģionā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iepriekšējā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2,51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lielāks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. Ja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tiek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saglabātas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esošās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darbiniekiem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nav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reģionā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iepriekšējā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2,51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lielāks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papildus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nodrošinot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pieaugumu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vismaz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30 %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apmērā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6E520B11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25</w:t>
            </w:r>
          </w:p>
        </w:tc>
        <w:tc>
          <w:tcPr>
            <w:tcW w:w="1612" w:type="dxa"/>
            <w:vMerge w:val="restart"/>
            <w:vAlign w:val="center"/>
            <w:hideMark/>
          </w:tcPr>
          <w:p w14:paraId="5C7F7952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579" w:type="dxa"/>
            <w:gridSpan w:val="3"/>
            <w:vMerge w:val="restart"/>
            <w:vAlign w:val="center"/>
            <w:hideMark/>
          </w:tcPr>
          <w:p w14:paraId="215E193B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8E141F" w:rsidRPr="00FB0ED2" w14:paraId="008892C3" w14:textId="77777777" w:rsidTr="002408EF">
        <w:tc>
          <w:tcPr>
            <w:tcW w:w="604" w:type="dxa"/>
            <w:vAlign w:val="center"/>
            <w:hideMark/>
          </w:tcPr>
          <w:p w14:paraId="78370F68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1.2.</w:t>
            </w:r>
          </w:p>
        </w:tc>
        <w:tc>
          <w:tcPr>
            <w:tcW w:w="3230" w:type="dxa"/>
            <w:vAlign w:val="center"/>
            <w:hideMark/>
          </w:tcPr>
          <w:p w14:paraId="7357005D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darbiniekiem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kas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pieņemti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nav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reģionā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iepriekšējā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2,21–2,5. Ja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tiek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saglabātas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esošās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darbiniekiem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nav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reģionā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iepriekšējā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2,21–2,5,</w:t>
            </w:r>
            <w:r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papildus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nodrošinot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pieaugumu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vismaz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30 %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apmērā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6BB5EC17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20</w:t>
            </w:r>
          </w:p>
        </w:tc>
        <w:tc>
          <w:tcPr>
            <w:tcW w:w="0" w:type="auto"/>
            <w:vMerge/>
            <w:vAlign w:val="center"/>
            <w:hideMark/>
          </w:tcPr>
          <w:p w14:paraId="3D2F1562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52542126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7B3E1147" w14:textId="77777777" w:rsidTr="002408EF">
        <w:tc>
          <w:tcPr>
            <w:tcW w:w="604" w:type="dxa"/>
            <w:vAlign w:val="center"/>
            <w:hideMark/>
          </w:tcPr>
          <w:p w14:paraId="12730228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lastRenderedPageBreak/>
              <w:t>1.3.</w:t>
            </w:r>
          </w:p>
        </w:tc>
        <w:tc>
          <w:tcPr>
            <w:tcW w:w="3230" w:type="dxa"/>
            <w:vAlign w:val="center"/>
            <w:hideMark/>
          </w:tcPr>
          <w:p w14:paraId="61267EAA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darbiniekiem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kas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pieņemti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nav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reģionā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iepriekšējā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1,81–2,2. Ja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tiek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saglabātas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esošās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darbiniekiem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nav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reģionā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iepriekšējā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1,81–2,2,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papildus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nodrošinot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pieaugumu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vismaz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30 %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apmērā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1CD625B3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15</w:t>
            </w:r>
          </w:p>
        </w:tc>
        <w:tc>
          <w:tcPr>
            <w:tcW w:w="0" w:type="auto"/>
            <w:vMerge/>
            <w:vAlign w:val="center"/>
            <w:hideMark/>
          </w:tcPr>
          <w:p w14:paraId="5E710F67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3268D848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312A554D" w14:textId="77777777" w:rsidTr="002408EF">
        <w:tc>
          <w:tcPr>
            <w:tcW w:w="604" w:type="dxa"/>
            <w:vAlign w:val="center"/>
            <w:hideMark/>
          </w:tcPr>
          <w:p w14:paraId="1729C9CE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1.4.</w:t>
            </w:r>
          </w:p>
        </w:tc>
        <w:tc>
          <w:tcPr>
            <w:tcW w:w="3230" w:type="dxa"/>
            <w:vAlign w:val="center"/>
            <w:hideMark/>
          </w:tcPr>
          <w:p w14:paraId="392FA4CD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darbiniekiem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kas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pieņemti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nav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reģionā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iepriekšējā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1,51–1,8. Ja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tiek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saglabātas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esošās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darbiniekiem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nav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reģionā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iepriekšējā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1,51–1,8,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papildus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nodrošinot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pieaugumu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vismaz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30 %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apmērā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73D21274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10</w:t>
            </w:r>
          </w:p>
        </w:tc>
        <w:tc>
          <w:tcPr>
            <w:tcW w:w="0" w:type="auto"/>
            <w:vMerge/>
            <w:vAlign w:val="center"/>
            <w:hideMark/>
          </w:tcPr>
          <w:p w14:paraId="5D1ADF01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6AEA14BC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60739B10" w14:textId="77777777" w:rsidTr="002408EF">
        <w:tc>
          <w:tcPr>
            <w:tcW w:w="604" w:type="dxa"/>
            <w:vAlign w:val="center"/>
            <w:hideMark/>
          </w:tcPr>
          <w:p w14:paraId="40173F1E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1.5.</w:t>
            </w:r>
          </w:p>
        </w:tc>
        <w:tc>
          <w:tcPr>
            <w:tcW w:w="3230" w:type="dxa"/>
            <w:vAlign w:val="center"/>
            <w:hideMark/>
          </w:tcPr>
          <w:p w14:paraId="56DD3B10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darbiniekiem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kas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pieņemti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nav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reģionā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iepriekšējā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1,3–1,5. Ja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tiek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saglabātas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esošās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darbiniekiem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nav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reģionā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iepriekšējā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1,3–1,5,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papildus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nodrošinot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pieaugumu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vismaz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30 %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apmērā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002FB480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5</w:t>
            </w:r>
          </w:p>
        </w:tc>
        <w:tc>
          <w:tcPr>
            <w:tcW w:w="0" w:type="auto"/>
            <w:vMerge/>
            <w:vAlign w:val="center"/>
            <w:hideMark/>
          </w:tcPr>
          <w:p w14:paraId="412C4441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5A433C78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6D5598FF" w14:textId="77777777" w:rsidTr="002408EF">
        <w:tc>
          <w:tcPr>
            <w:tcW w:w="604" w:type="dxa"/>
            <w:vAlign w:val="center"/>
            <w:hideMark/>
          </w:tcPr>
          <w:p w14:paraId="4E109BFD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1.6.</w:t>
            </w:r>
          </w:p>
        </w:tc>
        <w:tc>
          <w:tcPr>
            <w:tcW w:w="3230" w:type="dxa"/>
            <w:vAlign w:val="center"/>
            <w:hideMark/>
          </w:tcPr>
          <w:p w14:paraId="6E3D1751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darbiniekiem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kas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pieņemti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reģionā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iepriekšējā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1,3. Ja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tiek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saglabātas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lastRenderedPageBreak/>
              <w:t>esošās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darbiniekiem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reģionā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iepriekšējā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1,3, un nav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nodrošināts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pieaugums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vismaz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30 %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apmērā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38B47989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lastRenderedPageBreak/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14:paraId="7EA74107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71769596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2348D137" w14:textId="77777777" w:rsidTr="002408EF">
        <w:tc>
          <w:tcPr>
            <w:tcW w:w="604" w:type="dxa"/>
            <w:vAlign w:val="center"/>
            <w:hideMark/>
          </w:tcPr>
          <w:p w14:paraId="07DB5212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2.</w:t>
            </w:r>
          </w:p>
        </w:tc>
        <w:tc>
          <w:tcPr>
            <w:tcW w:w="3230" w:type="dxa"/>
            <w:vAlign w:val="center"/>
            <w:hideMark/>
          </w:tcPr>
          <w:p w14:paraId="03E83184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Apgrozījuma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apjoms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rezultātā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7DC05889" w14:textId="6840EDBD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0E9BBBEF" wp14:editId="17E28625">
                  <wp:extent cx="952500" cy="285750"/>
                  <wp:effectExtent l="0" t="0" r="0" b="0"/>
                  <wp:docPr id="913650112" name="Picture 13" descr="Z:\BILDES\LINIJA_LEJU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Z:\BILDES\LINIJA_LEJU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2" w:type="dxa"/>
            <w:vAlign w:val="center"/>
            <w:hideMark/>
          </w:tcPr>
          <w:p w14:paraId="571179D4" w14:textId="5CC466E6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078571BB" wp14:editId="69D6493C">
                  <wp:extent cx="952500" cy="285750"/>
                  <wp:effectExtent l="0" t="0" r="0" b="0"/>
                  <wp:docPr id="473621631" name="Picture 12" descr="Z:\BILDES\LINIJA_LEJU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Z:\BILDES\LINIJA_LEJU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9" w:type="dxa"/>
            <w:gridSpan w:val="3"/>
            <w:vAlign w:val="center"/>
            <w:hideMark/>
          </w:tcPr>
          <w:p w14:paraId="547B8FCF" w14:textId="24646349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2568C55D" wp14:editId="5C397C5A">
                  <wp:extent cx="952500" cy="285750"/>
                  <wp:effectExtent l="0" t="0" r="0" b="0"/>
                  <wp:docPr id="464284175" name="Picture 11" descr="Z:\BILDES\LINIJA_LEJU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Z:\BILDES\LINIJA_LEJU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141F" w:rsidRPr="00FB0ED2" w14:paraId="042BD36B" w14:textId="77777777" w:rsidTr="002408EF">
        <w:tc>
          <w:tcPr>
            <w:tcW w:w="604" w:type="dxa"/>
            <w:vAlign w:val="center"/>
            <w:hideMark/>
          </w:tcPr>
          <w:p w14:paraId="3B8EFCBA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2.1.</w:t>
            </w:r>
          </w:p>
        </w:tc>
        <w:tc>
          <w:tcPr>
            <w:tcW w:w="3230" w:type="dxa"/>
            <w:vAlign w:val="center"/>
            <w:hideMark/>
          </w:tcPr>
          <w:p w14:paraId="77824BED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uzņēmuma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apgrozījums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salīdzinot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pabeigšanas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pieaudzis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kādā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pieteiktās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2,81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lielāks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5CA7B390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10</w:t>
            </w:r>
          </w:p>
        </w:tc>
        <w:tc>
          <w:tcPr>
            <w:tcW w:w="1612" w:type="dxa"/>
            <w:vMerge w:val="restart"/>
            <w:vAlign w:val="center"/>
            <w:hideMark/>
          </w:tcPr>
          <w:p w14:paraId="28A08DE1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579" w:type="dxa"/>
            <w:gridSpan w:val="3"/>
            <w:vMerge w:val="restart"/>
            <w:vAlign w:val="center"/>
            <w:hideMark/>
          </w:tcPr>
          <w:p w14:paraId="326FC02A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8E141F" w:rsidRPr="00FB0ED2" w14:paraId="391C933C" w14:textId="77777777" w:rsidTr="002408EF">
        <w:tc>
          <w:tcPr>
            <w:tcW w:w="604" w:type="dxa"/>
            <w:vAlign w:val="center"/>
            <w:hideMark/>
          </w:tcPr>
          <w:p w14:paraId="205A6047" w14:textId="77777777" w:rsidR="008E141F" w:rsidRPr="00FB0ED2" w:rsidRDefault="008E141F" w:rsidP="008E141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2.2.</w:t>
            </w:r>
          </w:p>
        </w:tc>
        <w:tc>
          <w:tcPr>
            <w:tcW w:w="3230" w:type="dxa"/>
            <w:vAlign w:val="center"/>
            <w:hideMark/>
          </w:tcPr>
          <w:p w14:paraId="462C444E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uzņēmuma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apgrozījums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salīdzinot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pabeigšanas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pieaudzis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kādā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pieteiktās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2,61–2,8</w:t>
            </w:r>
          </w:p>
        </w:tc>
        <w:tc>
          <w:tcPr>
            <w:tcW w:w="1556" w:type="dxa"/>
            <w:vAlign w:val="center"/>
            <w:hideMark/>
          </w:tcPr>
          <w:p w14:paraId="2B454D3D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8</w:t>
            </w:r>
          </w:p>
        </w:tc>
        <w:tc>
          <w:tcPr>
            <w:tcW w:w="0" w:type="auto"/>
            <w:vMerge/>
            <w:vAlign w:val="center"/>
            <w:hideMark/>
          </w:tcPr>
          <w:p w14:paraId="1CB0DC07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47F5BB3B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661DD426" w14:textId="77777777" w:rsidTr="002408EF">
        <w:tc>
          <w:tcPr>
            <w:tcW w:w="604" w:type="dxa"/>
            <w:vAlign w:val="center"/>
            <w:hideMark/>
          </w:tcPr>
          <w:p w14:paraId="1849459B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2.3.</w:t>
            </w:r>
          </w:p>
        </w:tc>
        <w:tc>
          <w:tcPr>
            <w:tcW w:w="3230" w:type="dxa"/>
            <w:vAlign w:val="center"/>
            <w:hideMark/>
          </w:tcPr>
          <w:p w14:paraId="4E0018DC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uzņēmuma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apgrozījums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salīdzinot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pabeigšanas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pieaudzis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kādā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pieteiktās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2,41–2,6</w:t>
            </w:r>
          </w:p>
        </w:tc>
        <w:tc>
          <w:tcPr>
            <w:tcW w:w="1556" w:type="dxa"/>
            <w:vAlign w:val="center"/>
            <w:hideMark/>
          </w:tcPr>
          <w:p w14:paraId="74C689AF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6</w:t>
            </w:r>
          </w:p>
        </w:tc>
        <w:tc>
          <w:tcPr>
            <w:tcW w:w="0" w:type="auto"/>
            <w:vMerge/>
            <w:vAlign w:val="center"/>
            <w:hideMark/>
          </w:tcPr>
          <w:p w14:paraId="7F9CEFA3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42A2442A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5FC5017E" w14:textId="77777777" w:rsidTr="002408EF">
        <w:tc>
          <w:tcPr>
            <w:tcW w:w="604" w:type="dxa"/>
            <w:vAlign w:val="center"/>
            <w:hideMark/>
          </w:tcPr>
          <w:p w14:paraId="2160AE4B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2.4.</w:t>
            </w:r>
          </w:p>
        </w:tc>
        <w:tc>
          <w:tcPr>
            <w:tcW w:w="3230" w:type="dxa"/>
            <w:vAlign w:val="center"/>
            <w:hideMark/>
          </w:tcPr>
          <w:p w14:paraId="150B29B9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uzņēmuma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apgrozījums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salīdzinot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pabeigšanas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pieaudzis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kādā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pieteiktās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2,21–2,4</w:t>
            </w:r>
          </w:p>
        </w:tc>
        <w:tc>
          <w:tcPr>
            <w:tcW w:w="1556" w:type="dxa"/>
            <w:vAlign w:val="center"/>
            <w:hideMark/>
          </w:tcPr>
          <w:p w14:paraId="684C53B4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4</w:t>
            </w:r>
          </w:p>
        </w:tc>
        <w:tc>
          <w:tcPr>
            <w:tcW w:w="0" w:type="auto"/>
            <w:vMerge/>
            <w:vAlign w:val="center"/>
            <w:hideMark/>
          </w:tcPr>
          <w:p w14:paraId="533414C1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100D0D54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70D5AFF5" w14:textId="77777777" w:rsidTr="002408EF">
        <w:tc>
          <w:tcPr>
            <w:tcW w:w="604" w:type="dxa"/>
            <w:vAlign w:val="center"/>
            <w:hideMark/>
          </w:tcPr>
          <w:p w14:paraId="23D71E89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2.5.</w:t>
            </w:r>
          </w:p>
        </w:tc>
        <w:tc>
          <w:tcPr>
            <w:tcW w:w="3230" w:type="dxa"/>
            <w:vAlign w:val="center"/>
            <w:hideMark/>
          </w:tcPr>
          <w:p w14:paraId="0EBB267E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uzņēmuma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apgrozījums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salīdzinot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pabeigšanas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pieaudzis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kādā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pieteiktās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2–2,2</w:t>
            </w:r>
          </w:p>
        </w:tc>
        <w:tc>
          <w:tcPr>
            <w:tcW w:w="1556" w:type="dxa"/>
            <w:vAlign w:val="center"/>
            <w:hideMark/>
          </w:tcPr>
          <w:p w14:paraId="3CC07682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14:paraId="3E8F1EAF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13990807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0665111C" w14:textId="77777777" w:rsidTr="002408EF">
        <w:tc>
          <w:tcPr>
            <w:tcW w:w="604" w:type="dxa"/>
            <w:vAlign w:val="center"/>
            <w:hideMark/>
          </w:tcPr>
          <w:p w14:paraId="50CC4BC7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2.6.</w:t>
            </w:r>
          </w:p>
        </w:tc>
        <w:tc>
          <w:tcPr>
            <w:tcW w:w="3230" w:type="dxa"/>
            <w:vAlign w:val="center"/>
            <w:hideMark/>
          </w:tcPr>
          <w:p w14:paraId="48840236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uzņēmuma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apgrozījums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salīdzinot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pabeigšanas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nav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pieaudzis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kādā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lastRenderedPageBreak/>
              <w:t>projektā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pieteiktās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piemērotais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koeficients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2</w:t>
            </w:r>
          </w:p>
        </w:tc>
        <w:tc>
          <w:tcPr>
            <w:tcW w:w="1556" w:type="dxa"/>
            <w:vAlign w:val="center"/>
            <w:hideMark/>
          </w:tcPr>
          <w:p w14:paraId="0B55A132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lastRenderedPageBreak/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14:paraId="6F15AAE4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2D49E1B8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6A3367E0" w14:textId="77777777" w:rsidTr="002408EF">
        <w:tc>
          <w:tcPr>
            <w:tcW w:w="604" w:type="dxa"/>
            <w:vAlign w:val="center"/>
            <w:hideMark/>
          </w:tcPr>
          <w:p w14:paraId="6E4E1AAA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3.</w:t>
            </w:r>
          </w:p>
        </w:tc>
        <w:tc>
          <w:tcPr>
            <w:tcW w:w="3230" w:type="dxa"/>
            <w:vAlign w:val="center"/>
            <w:hideMark/>
          </w:tcPr>
          <w:p w14:paraId="4561CE23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radīto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nodrošināto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vietu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skaits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542E0196" w14:textId="63A6D5BA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3F683DA1" wp14:editId="0F8B0761">
                  <wp:extent cx="952500" cy="285750"/>
                  <wp:effectExtent l="0" t="0" r="0" b="0"/>
                  <wp:docPr id="561581549" name="Picture 10" descr="Z:\BILDES\LINIJA_LEJU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Z:\BILDES\LINIJA_LEJU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2" w:type="dxa"/>
            <w:vAlign w:val="center"/>
            <w:hideMark/>
          </w:tcPr>
          <w:p w14:paraId="03FFAE6A" w14:textId="1BAB7F1B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1D110FD9" wp14:editId="53D7DFA4">
                  <wp:extent cx="952500" cy="285750"/>
                  <wp:effectExtent l="0" t="0" r="0" b="0"/>
                  <wp:docPr id="1599809828" name="Picture 9" descr="Z:\BILDES\LINIJA_LEJU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Z:\BILDES\LINIJA_LEJU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9" w:type="dxa"/>
            <w:gridSpan w:val="3"/>
            <w:vAlign w:val="center"/>
            <w:hideMark/>
          </w:tcPr>
          <w:p w14:paraId="02D2C099" w14:textId="6D6E51C0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3299C0D0" wp14:editId="45B28A3E">
                  <wp:extent cx="952500" cy="285750"/>
                  <wp:effectExtent l="0" t="0" r="0" b="0"/>
                  <wp:docPr id="654322013" name="Picture 8" descr="Z:\BILDES\LINIJA_LEJU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Z:\BILDES\LINIJA_LEJU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141F" w:rsidRPr="00FB0ED2" w14:paraId="5DC426EB" w14:textId="77777777" w:rsidTr="002408EF">
        <w:tc>
          <w:tcPr>
            <w:tcW w:w="604" w:type="dxa"/>
            <w:vAlign w:val="center"/>
            <w:hideMark/>
          </w:tcPr>
          <w:p w14:paraId="5124E25B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3.1.</w:t>
            </w:r>
          </w:p>
        </w:tc>
        <w:tc>
          <w:tcPr>
            <w:tcW w:w="3230" w:type="dxa"/>
            <w:vAlign w:val="center"/>
            <w:hideMark/>
          </w:tcPr>
          <w:p w14:paraId="0F0C8FB5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katriem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kopējās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pieejamās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gram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150 000 </w:t>
            </w:r>
            <w:r w:rsidRPr="00FB0ED2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euro</w:t>
            </w:r>
            <w:proofErr w:type="gramEnd"/>
            <w:r w:rsidRPr="00FB0ED2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radīta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viena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jauna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pilnu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proofErr w:type="gram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slodzi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,  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kopā</w:t>
            </w:r>
            <w:proofErr w:type="spellEnd"/>
            <w:proofErr w:type="gram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radītas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vismaz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30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jaunas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pilnu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slodzi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saglabātas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esošās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pilnu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slodzi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pieaugumu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atbilstoši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1.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kvalitātes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kritērijam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"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darbiniekiem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", un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saglabātas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visā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attiecīgajā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pēcuzraudzības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periodā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6FF1D3A4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10*</w:t>
            </w:r>
          </w:p>
        </w:tc>
        <w:tc>
          <w:tcPr>
            <w:tcW w:w="1612" w:type="dxa"/>
            <w:vMerge w:val="restart"/>
            <w:vAlign w:val="center"/>
            <w:hideMark/>
          </w:tcPr>
          <w:p w14:paraId="2B511FF5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579" w:type="dxa"/>
            <w:gridSpan w:val="3"/>
            <w:vMerge w:val="restart"/>
            <w:vAlign w:val="center"/>
            <w:hideMark/>
          </w:tcPr>
          <w:p w14:paraId="6243CAB3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8E141F" w:rsidRPr="00FB0ED2" w14:paraId="1667CD95" w14:textId="77777777" w:rsidTr="002408EF">
        <w:tc>
          <w:tcPr>
            <w:tcW w:w="604" w:type="dxa"/>
            <w:vAlign w:val="center"/>
            <w:hideMark/>
          </w:tcPr>
          <w:p w14:paraId="4915E2CE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3.2.</w:t>
            </w:r>
          </w:p>
        </w:tc>
        <w:tc>
          <w:tcPr>
            <w:tcW w:w="3230" w:type="dxa"/>
            <w:vAlign w:val="center"/>
            <w:hideMark/>
          </w:tcPr>
          <w:p w14:paraId="67AAE614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katriem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kopējās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pieejamās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gram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200 000 </w:t>
            </w:r>
            <w:r w:rsidRPr="00FB0ED2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euro</w:t>
            </w:r>
            <w:proofErr w:type="gram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radīta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viena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jauna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pilnu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slodzi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kopā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radītas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vismaz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20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jaunas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pilnu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slodzi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saglabātas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esošās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pilnu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slodzi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pieaugumu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atbilstoši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1.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kvalitātes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kritērijam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"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darbiniekiem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", un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saglabātas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visā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attiecīgajā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pēcuzraudzības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periodā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1556" w:type="dxa"/>
            <w:vAlign w:val="center"/>
            <w:hideMark/>
          </w:tcPr>
          <w:p w14:paraId="22498707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7*</w:t>
            </w:r>
          </w:p>
        </w:tc>
        <w:tc>
          <w:tcPr>
            <w:tcW w:w="0" w:type="auto"/>
            <w:vMerge/>
            <w:vAlign w:val="center"/>
            <w:hideMark/>
          </w:tcPr>
          <w:p w14:paraId="79CDD162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67E6A57E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6D6DB789" w14:textId="77777777" w:rsidTr="002408EF">
        <w:tc>
          <w:tcPr>
            <w:tcW w:w="604" w:type="dxa"/>
            <w:vAlign w:val="center"/>
            <w:hideMark/>
          </w:tcPr>
          <w:p w14:paraId="27469BCE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3.3.</w:t>
            </w:r>
          </w:p>
        </w:tc>
        <w:tc>
          <w:tcPr>
            <w:tcW w:w="3230" w:type="dxa"/>
            <w:vAlign w:val="center"/>
            <w:hideMark/>
          </w:tcPr>
          <w:p w14:paraId="5AD3FD09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katriem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kopējās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pieejamās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gram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250 000 </w:t>
            </w:r>
            <w:r w:rsidRPr="00FB0ED2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euro</w:t>
            </w:r>
            <w:proofErr w:type="gramEnd"/>
            <w:r w:rsidRPr="00FB0ED2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radīta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viena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jauna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pilnu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proofErr w:type="gram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slodzi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,  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kopā</w:t>
            </w:r>
            <w:proofErr w:type="spellEnd"/>
            <w:proofErr w:type="gram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radītas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vismaz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12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jaunas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pilnu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slodzi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saglabātas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esošās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pilnu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slodzi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pieaugumu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atbilstoši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1.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kvalitātes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kritērijam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"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darbiniekiem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", un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saglabātas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visā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attiecīgajā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pēcuzraudzības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periodā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1556" w:type="dxa"/>
            <w:vAlign w:val="center"/>
            <w:hideMark/>
          </w:tcPr>
          <w:p w14:paraId="119F1BE3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4*</w:t>
            </w:r>
          </w:p>
        </w:tc>
        <w:tc>
          <w:tcPr>
            <w:tcW w:w="0" w:type="auto"/>
            <w:vMerge/>
            <w:vAlign w:val="center"/>
            <w:hideMark/>
          </w:tcPr>
          <w:p w14:paraId="1FFD903C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5D930D2F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5C2048EC" w14:textId="77777777" w:rsidTr="002408EF">
        <w:tc>
          <w:tcPr>
            <w:tcW w:w="604" w:type="dxa"/>
            <w:vAlign w:val="center"/>
            <w:hideMark/>
          </w:tcPr>
          <w:p w14:paraId="2526FF74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3.4.</w:t>
            </w:r>
          </w:p>
        </w:tc>
        <w:tc>
          <w:tcPr>
            <w:tcW w:w="3230" w:type="dxa"/>
            <w:vAlign w:val="center"/>
            <w:hideMark/>
          </w:tcPr>
          <w:p w14:paraId="6422C235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katriem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kopējās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pieejamās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gram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250 000 </w:t>
            </w:r>
            <w:r w:rsidRPr="00FB0ED2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euro</w:t>
            </w:r>
            <w:proofErr w:type="gram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netiks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radīta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neviena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jauna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pilnu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slodzi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kopā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netiks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radītas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vismaz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lastRenderedPageBreak/>
              <w:t xml:space="preserve">12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jaunas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pilnu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slodzi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saglabātas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esošās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pilnu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slodzi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pieaugumu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atbilstoši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1.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kvalitātes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kritērijam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"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Vidējā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bruto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samaksa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darbiniekiem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"</w:t>
            </w:r>
          </w:p>
        </w:tc>
        <w:tc>
          <w:tcPr>
            <w:tcW w:w="1556" w:type="dxa"/>
            <w:vAlign w:val="center"/>
            <w:hideMark/>
          </w:tcPr>
          <w:p w14:paraId="24814685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lastRenderedPageBreak/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14:paraId="0E7B18F0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237860A4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0D9E5E4D" w14:textId="77777777" w:rsidTr="002408EF">
        <w:tc>
          <w:tcPr>
            <w:tcW w:w="604" w:type="dxa"/>
            <w:vAlign w:val="center"/>
            <w:hideMark/>
          </w:tcPr>
          <w:p w14:paraId="5D9A5B4D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4.</w:t>
            </w:r>
          </w:p>
        </w:tc>
        <w:tc>
          <w:tcPr>
            <w:tcW w:w="3230" w:type="dxa"/>
            <w:vAlign w:val="center"/>
            <w:hideMark/>
          </w:tcPr>
          <w:p w14:paraId="05AD8373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Komersanta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ieguldījumu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apjoms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pētniecībā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attīstībā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6C988A86" w14:textId="1E2B8DE4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4F86C241" wp14:editId="1D77F62B">
                  <wp:extent cx="952500" cy="285750"/>
                  <wp:effectExtent l="0" t="0" r="0" b="0"/>
                  <wp:docPr id="1980462256" name="Picture 7" descr="Z:\BILDES\LINIJA_LEJU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Z:\BILDES\LINIJA_LEJU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2" w:type="dxa"/>
            <w:vAlign w:val="center"/>
            <w:hideMark/>
          </w:tcPr>
          <w:p w14:paraId="330715EA" w14:textId="1A5B5673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7FD71785" wp14:editId="3AA656C3">
                  <wp:extent cx="952500" cy="285750"/>
                  <wp:effectExtent l="0" t="0" r="0" b="0"/>
                  <wp:docPr id="812630183" name="Picture 6" descr="Z:\BILDES\LINIJA_LEJU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Z:\BILDES\LINIJA_LEJU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9" w:type="dxa"/>
            <w:gridSpan w:val="3"/>
            <w:vAlign w:val="center"/>
            <w:hideMark/>
          </w:tcPr>
          <w:p w14:paraId="31E086C1" w14:textId="6BA16BBD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79AE3655" wp14:editId="3EFF8516">
                  <wp:extent cx="952500" cy="285750"/>
                  <wp:effectExtent l="0" t="0" r="0" b="0"/>
                  <wp:docPr id="1104841999" name="Picture 5" descr="Z:\BILDES\LINIJA_LEJU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Z:\BILDES\LINIJA_LEJU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141F" w:rsidRPr="00FB0ED2" w14:paraId="79D9AE6F" w14:textId="77777777" w:rsidTr="002408EF">
        <w:tc>
          <w:tcPr>
            <w:tcW w:w="604" w:type="dxa"/>
            <w:vAlign w:val="center"/>
            <w:hideMark/>
          </w:tcPr>
          <w:p w14:paraId="0F946EB1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4.1.</w:t>
            </w:r>
          </w:p>
        </w:tc>
        <w:tc>
          <w:tcPr>
            <w:tcW w:w="3230" w:type="dxa"/>
            <w:vAlign w:val="center"/>
            <w:hideMark/>
          </w:tcPr>
          <w:p w14:paraId="4C67310D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ieguldījumu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apjoms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pētniecībā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attīstībā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Latvijā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līmenī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lielāks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20 % no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kuru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pieteicējs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pretendē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bet ne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250 000 </w:t>
            </w:r>
            <w:r w:rsidRPr="00FB0ED2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euro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1556" w:type="dxa"/>
            <w:vAlign w:val="center"/>
            <w:hideMark/>
          </w:tcPr>
          <w:p w14:paraId="2DD194C5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10</w:t>
            </w:r>
          </w:p>
        </w:tc>
        <w:tc>
          <w:tcPr>
            <w:tcW w:w="1612" w:type="dxa"/>
            <w:vMerge w:val="restart"/>
            <w:vAlign w:val="center"/>
            <w:hideMark/>
          </w:tcPr>
          <w:p w14:paraId="5C450343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579" w:type="dxa"/>
            <w:gridSpan w:val="3"/>
            <w:vMerge w:val="restart"/>
            <w:vAlign w:val="center"/>
            <w:hideMark/>
          </w:tcPr>
          <w:p w14:paraId="5E9AF5EF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8E141F" w:rsidRPr="00FB0ED2" w14:paraId="658188EE" w14:textId="77777777" w:rsidTr="002408EF">
        <w:tc>
          <w:tcPr>
            <w:tcW w:w="604" w:type="dxa"/>
            <w:vAlign w:val="center"/>
            <w:hideMark/>
          </w:tcPr>
          <w:p w14:paraId="2F05C5A5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4.2.</w:t>
            </w:r>
          </w:p>
        </w:tc>
        <w:tc>
          <w:tcPr>
            <w:tcW w:w="3230" w:type="dxa"/>
            <w:vAlign w:val="center"/>
            <w:hideMark/>
          </w:tcPr>
          <w:p w14:paraId="0B7C2562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ieguldījumu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apjoms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pētniecībā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attīstībā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Latvijā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līmenī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15,01 %–20,00 % no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kuru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pieteicējs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pretendē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bet ne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250 000 </w:t>
            </w:r>
            <w:r w:rsidRPr="00FB0ED2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euro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1556" w:type="dxa"/>
            <w:vAlign w:val="center"/>
            <w:hideMark/>
          </w:tcPr>
          <w:p w14:paraId="34B2DD4B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8</w:t>
            </w:r>
          </w:p>
        </w:tc>
        <w:tc>
          <w:tcPr>
            <w:tcW w:w="0" w:type="auto"/>
            <w:vMerge/>
            <w:vAlign w:val="center"/>
            <w:hideMark/>
          </w:tcPr>
          <w:p w14:paraId="4CE06508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5790B521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71D300EA" w14:textId="77777777" w:rsidTr="002408EF">
        <w:tc>
          <w:tcPr>
            <w:tcW w:w="604" w:type="dxa"/>
            <w:vAlign w:val="center"/>
            <w:hideMark/>
          </w:tcPr>
          <w:p w14:paraId="356EF96A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4.3.</w:t>
            </w:r>
          </w:p>
        </w:tc>
        <w:tc>
          <w:tcPr>
            <w:tcW w:w="3230" w:type="dxa"/>
            <w:vAlign w:val="center"/>
            <w:hideMark/>
          </w:tcPr>
          <w:p w14:paraId="7D632102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ieguldījumu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apjoms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pētniecībā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attīstībā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Latvijā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līmenī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10,01 %–15,00 % no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kuru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pieteicējs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pretendē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bet ne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250 000 </w:t>
            </w:r>
            <w:r w:rsidRPr="00FB0ED2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euro</w:t>
            </w:r>
          </w:p>
        </w:tc>
        <w:tc>
          <w:tcPr>
            <w:tcW w:w="1556" w:type="dxa"/>
            <w:vAlign w:val="center"/>
            <w:hideMark/>
          </w:tcPr>
          <w:p w14:paraId="5EF65132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6</w:t>
            </w:r>
          </w:p>
        </w:tc>
        <w:tc>
          <w:tcPr>
            <w:tcW w:w="0" w:type="auto"/>
            <w:vMerge/>
            <w:vAlign w:val="center"/>
            <w:hideMark/>
          </w:tcPr>
          <w:p w14:paraId="2A95D497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51096E22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7C483800" w14:textId="77777777" w:rsidTr="002408EF">
        <w:tc>
          <w:tcPr>
            <w:tcW w:w="604" w:type="dxa"/>
            <w:vAlign w:val="center"/>
            <w:hideMark/>
          </w:tcPr>
          <w:p w14:paraId="46D706CC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4.4.</w:t>
            </w:r>
          </w:p>
        </w:tc>
        <w:tc>
          <w:tcPr>
            <w:tcW w:w="3230" w:type="dxa"/>
            <w:vAlign w:val="center"/>
            <w:hideMark/>
          </w:tcPr>
          <w:p w14:paraId="422C8844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ieguldījumu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apjoms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pētniecībā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attīstībā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Latvijā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līmenī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8,51 % –10,00 % no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kuru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pieteicējs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pretendē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bet ne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250 000 </w:t>
            </w:r>
            <w:r w:rsidRPr="00FB0ED2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euro</w:t>
            </w:r>
          </w:p>
        </w:tc>
        <w:tc>
          <w:tcPr>
            <w:tcW w:w="1556" w:type="dxa"/>
            <w:vAlign w:val="center"/>
            <w:hideMark/>
          </w:tcPr>
          <w:p w14:paraId="41746F78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4</w:t>
            </w:r>
          </w:p>
        </w:tc>
        <w:tc>
          <w:tcPr>
            <w:tcW w:w="0" w:type="auto"/>
            <w:vMerge/>
            <w:vAlign w:val="center"/>
            <w:hideMark/>
          </w:tcPr>
          <w:p w14:paraId="2AE53579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3641257F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619009FE" w14:textId="77777777" w:rsidTr="002408EF">
        <w:tc>
          <w:tcPr>
            <w:tcW w:w="604" w:type="dxa"/>
            <w:vAlign w:val="center"/>
            <w:hideMark/>
          </w:tcPr>
          <w:p w14:paraId="7999410C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4.5.</w:t>
            </w:r>
          </w:p>
        </w:tc>
        <w:tc>
          <w:tcPr>
            <w:tcW w:w="3230" w:type="dxa"/>
            <w:vAlign w:val="center"/>
            <w:hideMark/>
          </w:tcPr>
          <w:p w14:paraId="07615CAE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ieguldījumu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apjoms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pētniecībā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attīstībā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Latvijā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līmenī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līdz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8,5 % no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kuru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pieteicējs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pretendē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bet ne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250 000 </w:t>
            </w:r>
            <w:r w:rsidRPr="00FB0ED2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euro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1556" w:type="dxa"/>
            <w:vAlign w:val="center"/>
            <w:hideMark/>
          </w:tcPr>
          <w:p w14:paraId="3D2D214E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14:paraId="0763799E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0E3D526E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4C3FE6B9" w14:textId="77777777" w:rsidTr="002408EF">
        <w:tc>
          <w:tcPr>
            <w:tcW w:w="604" w:type="dxa"/>
            <w:vAlign w:val="center"/>
            <w:hideMark/>
          </w:tcPr>
          <w:p w14:paraId="6DDC52C7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4.6.</w:t>
            </w:r>
          </w:p>
        </w:tc>
        <w:tc>
          <w:tcPr>
            <w:tcW w:w="3230" w:type="dxa"/>
            <w:vAlign w:val="center"/>
            <w:hideMark/>
          </w:tcPr>
          <w:p w14:paraId="38607FA6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rezultātā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ieguldījumu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apjoms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gadā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pētniecībā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attīstībā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Latvijā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līmenī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mazāks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nekā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250 000 </w:t>
            </w:r>
            <w:r w:rsidRPr="00FB0ED2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euro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1556" w:type="dxa"/>
            <w:vAlign w:val="center"/>
            <w:hideMark/>
          </w:tcPr>
          <w:p w14:paraId="690DD7BF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14:paraId="531AAF6D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41C8B7CC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38B6C583" w14:textId="77777777" w:rsidTr="002408EF">
        <w:tc>
          <w:tcPr>
            <w:tcW w:w="604" w:type="dxa"/>
            <w:vAlign w:val="center"/>
            <w:hideMark/>
          </w:tcPr>
          <w:p w14:paraId="4A832A56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3230" w:type="dxa"/>
            <w:vAlign w:val="center"/>
            <w:hideMark/>
          </w:tcPr>
          <w:p w14:paraId="24FC0AFF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Papildu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kvalitātes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kritērijs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743EA5BC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1612" w:type="dxa"/>
            <w:vAlign w:val="center"/>
            <w:hideMark/>
          </w:tcPr>
          <w:p w14:paraId="226919FB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579" w:type="dxa"/>
            <w:gridSpan w:val="3"/>
            <w:vAlign w:val="center"/>
            <w:hideMark/>
          </w:tcPr>
          <w:p w14:paraId="35166F40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8E141F" w:rsidRPr="00FB0ED2" w14:paraId="0B7C216E" w14:textId="77777777" w:rsidTr="002408EF">
        <w:tc>
          <w:tcPr>
            <w:tcW w:w="604" w:type="dxa"/>
            <w:vAlign w:val="center"/>
            <w:hideMark/>
          </w:tcPr>
          <w:p w14:paraId="56C41592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lastRenderedPageBreak/>
              <w:t>5.</w:t>
            </w:r>
          </w:p>
        </w:tc>
        <w:tc>
          <w:tcPr>
            <w:tcW w:w="3230" w:type="dxa"/>
            <w:vAlign w:val="center"/>
            <w:hideMark/>
          </w:tcPr>
          <w:p w14:paraId="3B7C59DB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Kredītkomitejas</w:t>
            </w:r>
            <w:proofErr w:type="spellEnd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lēmums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2C8FFBE7" w14:textId="3FB67951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2B67662C" wp14:editId="1FACB55D">
                  <wp:extent cx="952500" cy="285750"/>
                  <wp:effectExtent l="0" t="0" r="0" b="0"/>
                  <wp:docPr id="457709354" name="Picture 4" descr="Z:\BILDES\LINIJA_LEJU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Z:\BILDES\LINIJA_LEJU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2" w:type="dxa"/>
            <w:vAlign w:val="center"/>
            <w:hideMark/>
          </w:tcPr>
          <w:p w14:paraId="2ABFA27D" w14:textId="70FA4260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38C7733C" wp14:editId="0899024F">
                  <wp:extent cx="952500" cy="285750"/>
                  <wp:effectExtent l="0" t="0" r="0" b="0"/>
                  <wp:docPr id="2101551876" name="Picture 3" descr="Z:\BILDES\LINIJA_LEJU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Z:\BILDES\LINIJA_LEJU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9" w:type="dxa"/>
            <w:gridSpan w:val="3"/>
            <w:vAlign w:val="center"/>
            <w:hideMark/>
          </w:tcPr>
          <w:p w14:paraId="14C95986" w14:textId="249CF6B3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569CA90D" wp14:editId="4C7E4EAC">
                  <wp:extent cx="952500" cy="285750"/>
                  <wp:effectExtent l="0" t="0" r="0" b="0"/>
                  <wp:docPr id="98760019" name="Picture 2" descr="Z:\BILDES\LINIJA_LEJU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Z:\BILDES\LINIJA_LEJU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141F" w:rsidRPr="00FB0ED2" w14:paraId="100929F6" w14:textId="77777777" w:rsidTr="002408EF">
        <w:tc>
          <w:tcPr>
            <w:tcW w:w="604" w:type="dxa"/>
            <w:vAlign w:val="center"/>
            <w:hideMark/>
          </w:tcPr>
          <w:p w14:paraId="341B31D5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5.1.</w:t>
            </w:r>
          </w:p>
        </w:tc>
        <w:tc>
          <w:tcPr>
            <w:tcW w:w="3230" w:type="dxa"/>
            <w:vAlign w:val="center"/>
            <w:hideMark/>
          </w:tcPr>
          <w:p w14:paraId="12538D0D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Uz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pieteikuma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brīdi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saņemts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Eiropas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Ekonomikas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zonā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reģistrētas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kredītiestādes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filiāles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meitas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sabiedrības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kura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tiesīga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sniegt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finanšu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pakalpojumus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Latvijā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starptautiskas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finanšu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institūcijas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kredītkomitejas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saistošs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lēmums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aizdevuma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piešķiršanu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pēdējā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noslēgtā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gada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pārskats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kas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apliecina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ka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plānotā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pieejami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brīvi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līdzekļi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bez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plānotās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apmēra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2A56E8F1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5</w:t>
            </w:r>
          </w:p>
        </w:tc>
        <w:tc>
          <w:tcPr>
            <w:tcW w:w="1612" w:type="dxa"/>
            <w:vMerge w:val="restart"/>
            <w:vAlign w:val="center"/>
            <w:hideMark/>
          </w:tcPr>
          <w:p w14:paraId="63332863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579" w:type="dxa"/>
            <w:gridSpan w:val="3"/>
            <w:vMerge w:val="restart"/>
            <w:vAlign w:val="center"/>
            <w:hideMark/>
          </w:tcPr>
          <w:p w14:paraId="3CA138B4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8E141F" w:rsidRPr="00FB0ED2" w14:paraId="7D242E1F" w14:textId="77777777" w:rsidTr="002408EF">
        <w:tc>
          <w:tcPr>
            <w:tcW w:w="604" w:type="dxa"/>
            <w:vAlign w:val="center"/>
            <w:hideMark/>
          </w:tcPr>
          <w:p w14:paraId="4A9B6A4E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5.2.</w:t>
            </w:r>
          </w:p>
        </w:tc>
        <w:tc>
          <w:tcPr>
            <w:tcW w:w="3230" w:type="dxa"/>
            <w:vAlign w:val="center"/>
            <w:hideMark/>
          </w:tcPr>
          <w:p w14:paraId="474A050F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Uz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pieteikuma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brīdi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nav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saņemts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Eiropas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Ekonomikas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zonā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reģistrētas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kredītiestādes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filiāles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meitas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sabiedrības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kura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tiesīga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sniegt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finanšu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pakalpojumus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Latvijā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starptautiskas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finanšu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institūcijas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kredītkomitejas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saistošs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lēmums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aizdevuma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piešķiršanu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pēdējā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noslēgtā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gada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pārskats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kas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apliecina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ka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komersantam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plānotā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īstenošanai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pieejami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brīvi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līdzekļi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bez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plānotās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atlaides</w:t>
            </w:r>
            <w:proofErr w:type="spellEnd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apmēra</w:t>
            </w:r>
            <w:proofErr w:type="spellEnd"/>
          </w:p>
        </w:tc>
        <w:tc>
          <w:tcPr>
            <w:tcW w:w="1556" w:type="dxa"/>
            <w:vAlign w:val="center"/>
            <w:hideMark/>
          </w:tcPr>
          <w:p w14:paraId="7DB0D84D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14:paraId="04670999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14:paraId="7FE7DD5D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E141F" w:rsidRPr="00FB0ED2" w14:paraId="67BC8DE9" w14:textId="77777777" w:rsidTr="002408EF">
        <w:tc>
          <w:tcPr>
            <w:tcW w:w="5390" w:type="dxa"/>
            <w:gridSpan w:val="3"/>
            <w:vAlign w:val="center"/>
            <w:hideMark/>
          </w:tcPr>
          <w:p w14:paraId="700A467B" w14:textId="77777777" w:rsidR="008E141F" w:rsidRPr="00FB0ED2" w:rsidRDefault="008E141F" w:rsidP="002408EF">
            <w:pPr>
              <w:suppressAutoHyphens/>
              <w:spacing w:after="0" w:line="240" w:lineRule="auto"/>
              <w:jc w:val="right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KOPĀ</w:t>
            </w:r>
            <w:r w:rsidRPr="00FB0ED2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4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1612" w:type="dxa"/>
            <w:vAlign w:val="center"/>
            <w:hideMark/>
          </w:tcPr>
          <w:p w14:paraId="553EDA30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579" w:type="dxa"/>
            <w:gridSpan w:val="3"/>
            <w:vAlign w:val="center"/>
            <w:hideMark/>
          </w:tcPr>
          <w:p w14:paraId="674546DE" w14:textId="3E5302CA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530E32E9" wp14:editId="03786F50">
                  <wp:extent cx="952500" cy="285750"/>
                  <wp:effectExtent l="0" t="0" r="0" b="0"/>
                  <wp:docPr id="169834973" name="Picture 1" descr="Z:\BILDES\LINIJA_LEJU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Z:\BILDES\LINIJA_LEJU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9D06A0" w14:textId="77777777" w:rsidR="008E141F" w:rsidRPr="00FB0ED2" w:rsidRDefault="008E141F" w:rsidP="008E141F">
      <w:pPr>
        <w:suppressAutoHyphens/>
        <w:spacing w:before="134" w:after="0" w:line="260" w:lineRule="atLeast"/>
        <w:ind w:firstLine="380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* Ja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investīciju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projekts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tiek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īstenots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Kurzemes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,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Zemgales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,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Vidzemes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un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Latgales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NUTS 3.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līmeņa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 2021. gada datu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reģionā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,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iegūtais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punktu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skaits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tiek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reizināts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ar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reģiona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koeficientu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, ko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aprēķina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,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izmantojot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šādu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formulu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:</w:t>
      </w:r>
    </w:p>
    <w:p w14:paraId="6E13FFF0" w14:textId="77777777" w:rsidR="008E141F" w:rsidRPr="00FB0ED2" w:rsidRDefault="008E141F" w:rsidP="008E141F">
      <w:pPr>
        <w:suppressAutoHyphens/>
        <w:spacing w:after="0" w:line="260" w:lineRule="atLeast"/>
        <w:ind w:firstLine="380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K(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reģionā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) = K(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Rīgā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) + ((IKP 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uz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1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iedzīvotāju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Rīgā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– IKP 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uz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1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iedzīvotāju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reģionā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) / IKP 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uz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1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iedzīvotāju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Rīgā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),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kur</w:t>
      </w:r>
      <w:proofErr w:type="spellEnd"/>
    </w:p>
    <w:p w14:paraId="104E95E6" w14:textId="77777777" w:rsidR="008E141F" w:rsidRPr="00FB0ED2" w:rsidRDefault="008E141F" w:rsidP="008E141F">
      <w:pPr>
        <w:suppressAutoHyphens/>
        <w:spacing w:after="0" w:line="260" w:lineRule="atLeast"/>
        <w:ind w:firstLine="380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 K(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Rīgā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) = 1.</w:t>
      </w:r>
    </w:p>
    <w:p w14:paraId="31D947D6" w14:textId="77777777" w:rsidR="008E141F" w:rsidRPr="002254AB" w:rsidRDefault="008E141F" w:rsidP="008E141F">
      <w:pPr>
        <w:suppressAutoHyphens/>
        <w:spacing w:before="134" w:after="0" w:line="260" w:lineRule="atLeast"/>
        <w:ind w:firstLine="380"/>
        <w:rPr>
          <w:rFonts w:ascii="Cambria" w:eastAsia="Times New Roman" w:hAnsi="Cambria"/>
          <w:sz w:val="19"/>
          <w:szCs w:val="24"/>
          <w:lang w:val="en-GB" w:eastAsia="en-GB"/>
        </w:rPr>
      </w:pPr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 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8E141F" w:rsidRPr="00FB0ED2" w14:paraId="2923FD48" w14:textId="77777777" w:rsidTr="002408EF">
        <w:tc>
          <w:tcPr>
            <w:tcW w:w="21600" w:type="dxa"/>
            <w:vAlign w:val="center"/>
            <w:hideMark/>
          </w:tcPr>
          <w:p w14:paraId="77A5A7D1" w14:textId="77777777" w:rsidR="008E141F" w:rsidRPr="00FB0ED2" w:rsidRDefault="008E141F" w:rsidP="008E141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FB0ED2">
              <w:rPr>
                <w:rFonts w:ascii="Cambria" w:eastAsia="Times New Roman" w:hAnsi="Cambria"/>
                <w:b/>
                <w:bCs/>
                <w:sz w:val="19"/>
                <w:szCs w:val="24"/>
                <w:lang w:val="en-GB" w:eastAsia="en-GB"/>
              </w:rPr>
              <w:t>Piezīmes</w:t>
            </w:r>
            <w:proofErr w:type="spellEnd"/>
          </w:p>
        </w:tc>
      </w:tr>
      <w:tr w:rsidR="008E141F" w:rsidRPr="00FB0ED2" w14:paraId="7AB653AE" w14:textId="77777777" w:rsidTr="002408EF">
        <w:tc>
          <w:tcPr>
            <w:tcW w:w="0" w:type="auto"/>
            <w:vAlign w:val="center"/>
            <w:hideMark/>
          </w:tcPr>
          <w:p w14:paraId="64B86C79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  <w:p w14:paraId="12265C70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  <w:p w14:paraId="64B4FF8A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  <w:p w14:paraId="0EBC3C95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  <w:p w14:paraId="666CE5BC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</w:tbl>
    <w:p w14:paraId="3FB53A1D" w14:textId="77777777" w:rsidR="008E141F" w:rsidRPr="002254AB" w:rsidRDefault="008E141F" w:rsidP="008E141F">
      <w:pPr>
        <w:suppressAutoHyphens/>
        <w:spacing w:before="134" w:after="0" w:line="260" w:lineRule="atLeast"/>
        <w:ind w:firstLine="380"/>
        <w:rPr>
          <w:rFonts w:ascii="Cambria" w:eastAsia="Times New Roman" w:hAnsi="Cambria"/>
          <w:sz w:val="19"/>
          <w:szCs w:val="24"/>
          <w:lang w:val="en-GB" w:eastAsia="en-GB"/>
        </w:rPr>
      </w:pP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Sagatavoja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:   ____/____/____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20"/>
        <w:gridCol w:w="4320"/>
      </w:tblGrid>
      <w:tr w:rsidR="008E141F" w:rsidRPr="00FB0ED2" w14:paraId="28CD58C0" w14:textId="77777777" w:rsidTr="002408EF">
        <w:tc>
          <w:tcPr>
            <w:tcW w:w="2500" w:type="pct"/>
            <w:vAlign w:val="center"/>
            <w:hideMark/>
          </w:tcPr>
          <w:p w14:paraId="268346C6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500" w:type="pct"/>
            <w:tcBorders>
              <w:bottom w:val="single" w:sz="4" w:space="0" w:color="auto"/>
            </w:tcBorders>
            <w:vAlign w:val="center"/>
            <w:hideMark/>
          </w:tcPr>
          <w:p w14:paraId="153EE469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8E141F" w:rsidRPr="00FB0ED2" w14:paraId="51211EE3" w14:textId="77777777" w:rsidTr="002408EF">
        <w:tc>
          <w:tcPr>
            <w:tcW w:w="2500" w:type="pct"/>
            <w:vAlign w:val="center"/>
            <w:hideMark/>
          </w:tcPr>
          <w:p w14:paraId="68D297F6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 </w:t>
            </w:r>
          </w:p>
        </w:tc>
        <w:tc>
          <w:tcPr>
            <w:tcW w:w="2500" w:type="pct"/>
            <w:tcBorders>
              <w:top w:val="single" w:sz="4" w:space="0" w:color="auto"/>
            </w:tcBorders>
            <w:vAlign w:val="center"/>
            <w:hideMark/>
          </w:tcPr>
          <w:p w14:paraId="721CACE1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(</w:t>
            </w:r>
            <w:proofErr w:type="spellStart"/>
            <w:r w:rsidRPr="00FB0ED2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paraksts</w:t>
            </w:r>
            <w:proofErr w:type="spellEnd"/>
            <w:r w:rsidRPr="00FB0ED2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)</w:t>
            </w:r>
          </w:p>
        </w:tc>
      </w:tr>
    </w:tbl>
    <w:p w14:paraId="7EAABAB6" w14:textId="77777777" w:rsidR="008E141F" w:rsidRPr="002254AB" w:rsidRDefault="008E141F" w:rsidP="008E141F">
      <w:pPr>
        <w:suppressAutoHyphens/>
        <w:spacing w:before="134" w:after="0" w:line="260" w:lineRule="atLeast"/>
        <w:ind w:firstLine="380"/>
        <w:rPr>
          <w:rFonts w:ascii="Cambria" w:eastAsia="Times New Roman" w:hAnsi="Cambria"/>
          <w:sz w:val="19"/>
          <w:szCs w:val="24"/>
          <w:lang w:val="en-GB" w:eastAsia="en-GB"/>
        </w:rPr>
      </w:pPr>
      <w:proofErr w:type="spellStart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Apstiprināja</w:t>
      </w:r>
      <w:proofErr w:type="spellEnd"/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 xml:space="preserve">:   ____/____/____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20"/>
        <w:gridCol w:w="4320"/>
      </w:tblGrid>
      <w:tr w:rsidR="008E141F" w:rsidRPr="00FB0ED2" w14:paraId="0707A6FD" w14:textId="77777777" w:rsidTr="002408EF">
        <w:tc>
          <w:tcPr>
            <w:tcW w:w="2500" w:type="pct"/>
            <w:vAlign w:val="center"/>
            <w:hideMark/>
          </w:tcPr>
          <w:p w14:paraId="76C9C68F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lastRenderedPageBreak/>
              <w:t> </w:t>
            </w:r>
          </w:p>
        </w:tc>
        <w:tc>
          <w:tcPr>
            <w:tcW w:w="2500" w:type="pct"/>
            <w:tcBorders>
              <w:bottom w:val="single" w:sz="4" w:space="0" w:color="auto"/>
            </w:tcBorders>
            <w:vAlign w:val="center"/>
            <w:hideMark/>
          </w:tcPr>
          <w:p w14:paraId="35D35243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8E141F" w:rsidRPr="00FB0ED2" w14:paraId="74B37F08" w14:textId="77777777" w:rsidTr="002408EF">
        <w:tc>
          <w:tcPr>
            <w:tcW w:w="2500" w:type="pct"/>
            <w:vAlign w:val="center"/>
            <w:hideMark/>
          </w:tcPr>
          <w:p w14:paraId="4B9DF8CC" w14:textId="77777777" w:rsidR="008E141F" w:rsidRPr="00FB0ED2" w:rsidRDefault="008E141F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 </w:t>
            </w:r>
          </w:p>
        </w:tc>
        <w:tc>
          <w:tcPr>
            <w:tcW w:w="2500" w:type="pct"/>
            <w:tcBorders>
              <w:top w:val="single" w:sz="4" w:space="0" w:color="auto"/>
            </w:tcBorders>
            <w:vAlign w:val="center"/>
            <w:hideMark/>
          </w:tcPr>
          <w:p w14:paraId="065E8F7E" w14:textId="77777777" w:rsidR="008E141F" w:rsidRPr="00FB0ED2" w:rsidRDefault="008E141F" w:rsidP="002408E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(</w:t>
            </w:r>
            <w:proofErr w:type="spellStart"/>
            <w:r w:rsidRPr="00FB0ED2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paraksts</w:t>
            </w:r>
            <w:proofErr w:type="spellEnd"/>
            <w:r w:rsidRPr="00FB0ED2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)</w:t>
            </w:r>
          </w:p>
        </w:tc>
      </w:tr>
    </w:tbl>
    <w:p w14:paraId="251D40D5" w14:textId="77777777" w:rsidR="008E141F" w:rsidRPr="00FB0ED2" w:rsidRDefault="008E141F" w:rsidP="008E141F">
      <w:pPr>
        <w:suppressAutoHyphens/>
        <w:spacing w:before="134" w:after="0" w:line="260" w:lineRule="atLeast"/>
        <w:ind w:firstLine="380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Piezīmes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.</w:t>
      </w:r>
    </w:p>
    <w:p w14:paraId="6E4CE6A5" w14:textId="77777777" w:rsidR="008E141F" w:rsidRPr="00FB0ED2" w:rsidRDefault="008E141F" w:rsidP="008E141F">
      <w:pPr>
        <w:suppressAutoHyphens/>
        <w:spacing w:after="0" w:line="260" w:lineRule="atLeast"/>
        <w:ind w:firstLine="380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FB0ED2">
        <w:rPr>
          <w:rFonts w:ascii="Cambria" w:eastAsia="Times New Roman" w:hAnsi="Cambria"/>
          <w:sz w:val="17"/>
          <w:szCs w:val="17"/>
          <w:vertAlign w:val="superscript"/>
          <w:lang w:val="en-GB" w:eastAsia="en-GB"/>
        </w:rPr>
        <w:t>1</w:t>
      </w:r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Atzīmējiet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ar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"x"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vajadzīgo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un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ar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"–"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pārējās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ailes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.</w:t>
      </w:r>
    </w:p>
    <w:p w14:paraId="17393BC9" w14:textId="77777777" w:rsidR="008E141F" w:rsidRPr="00FB0ED2" w:rsidRDefault="008E141F" w:rsidP="008E141F">
      <w:pPr>
        <w:suppressAutoHyphens/>
        <w:spacing w:after="0" w:line="260" w:lineRule="atLeast"/>
        <w:ind w:firstLine="380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FB0ED2">
        <w:rPr>
          <w:rFonts w:ascii="Cambria" w:eastAsia="Times New Roman" w:hAnsi="Cambria"/>
          <w:sz w:val="17"/>
          <w:szCs w:val="17"/>
          <w:vertAlign w:val="superscript"/>
          <w:lang w:val="en-GB" w:eastAsia="en-GB"/>
        </w:rPr>
        <w:t>2</w:t>
      </w:r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P –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precizējams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kritērijs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(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pieteicējam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lūdz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sniegt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papildu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informāciju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pieteikuma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izvērtēšanai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), N –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neprecizējams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kritērijs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(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pieteicēja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pieteikums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ir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noraidāms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).</w:t>
      </w:r>
    </w:p>
    <w:p w14:paraId="09B73A9B" w14:textId="77777777" w:rsidR="008E141F" w:rsidRPr="00FB0ED2" w:rsidRDefault="008E141F" w:rsidP="008E141F">
      <w:pPr>
        <w:suppressAutoHyphens/>
        <w:spacing w:after="0" w:line="260" w:lineRule="atLeast"/>
        <w:ind w:firstLine="380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FB0ED2">
        <w:rPr>
          <w:rFonts w:ascii="Cambria" w:eastAsia="Times New Roman" w:hAnsi="Cambria"/>
          <w:sz w:val="17"/>
          <w:szCs w:val="17"/>
          <w:vertAlign w:val="superscript"/>
          <w:lang w:val="en-GB" w:eastAsia="en-GB"/>
        </w:rPr>
        <w:t>3</w:t>
      </w:r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Projekta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rādītāji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, kas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akciju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sabiedrības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"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Attīstības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finanšu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institūcija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Altum"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aizdevuma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piešķiršanas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gadījumā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ir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izpildāmi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katrā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pēcuzraudzības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gadā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, lai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tiktu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piemērota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kapitāla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atlaide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.</w:t>
      </w:r>
    </w:p>
    <w:p w14:paraId="555002B5" w14:textId="77777777" w:rsidR="008E141F" w:rsidRPr="00FB0ED2" w:rsidRDefault="008E141F" w:rsidP="008E141F">
      <w:pPr>
        <w:suppressAutoHyphens/>
        <w:spacing w:after="0" w:line="260" w:lineRule="atLeast"/>
        <w:ind w:firstLine="380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FB0ED2">
        <w:rPr>
          <w:rFonts w:ascii="Cambria" w:eastAsia="Times New Roman" w:hAnsi="Cambria"/>
          <w:sz w:val="17"/>
          <w:szCs w:val="17"/>
          <w:vertAlign w:val="superscript"/>
          <w:lang w:val="en-GB" w:eastAsia="en-GB"/>
        </w:rPr>
        <w:t>4</w:t>
      </w:r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Maksimāli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iespējamais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punktu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skaits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– 60. Ja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investīciju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projekts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tiek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īstenots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Kurzemes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,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Zemgales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,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Vidzemes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un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Latgales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NUTS 3.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līmeņa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2021. gada datu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reģionā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, tad pie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kopējā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iegūto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punktu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skaita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tiek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papildus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piešķirti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10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punkti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,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palielinot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kopējo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maksimālo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punktu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skaitu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līdz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70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punktiem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, un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punktu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skaits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var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būt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lielāks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par 70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atkarībā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no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projekta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īstenošanas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rezultātā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radīto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un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saglabāto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darba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vietu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skaita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kritērijā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iegūto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punktu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skaita</w:t>
      </w:r>
      <w:proofErr w:type="spellEnd"/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.</w:t>
      </w:r>
    </w:p>
    <w:p w14:paraId="7984AEA5" w14:textId="77777777" w:rsidR="008E141F" w:rsidRPr="002254AB" w:rsidRDefault="008E141F" w:rsidP="008E141F">
      <w:pPr>
        <w:suppressAutoHyphens/>
        <w:spacing w:before="134" w:after="0" w:line="260" w:lineRule="atLeast"/>
        <w:ind w:firstLine="380"/>
        <w:rPr>
          <w:rFonts w:ascii="Cambria" w:eastAsia="Times New Roman" w:hAnsi="Cambria"/>
          <w:sz w:val="19"/>
          <w:szCs w:val="24"/>
          <w:lang w:val="en-GB" w:eastAsia="en-GB"/>
        </w:rPr>
      </w:pPr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 </w:t>
      </w:r>
    </w:p>
    <w:p w14:paraId="7BC7EB51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41F"/>
    <w:rsid w:val="004350A8"/>
    <w:rsid w:val="00773B89"/>
    <w:rsid w:val="008E141F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8D6AF"/>
  <w15:chartTrackingRefBased/>
  <w15:docId w15:val="{23004DB4-2B0F-4451-B95D-CAA9530FF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141F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141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141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141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141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141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141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141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141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141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14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14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14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14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14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14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14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14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14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14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E14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141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E14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141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E14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141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E14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14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14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14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1843</Words>
  <Characters>10507</Characters>
  <Application>Microsoft Office Word</Application>
  <DocSecurity>0</DocSecurity>
  <Lines>87</Lines>
  <Paragraphs>24</Paragraphs>
  <ScaleCrop>false</ScaleCrop>
  <Company/>
  <LinksUpToDate>false</LinksUpToDate>
  <CharactersWithSpaces>12326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2025-11-28T07:30:00Z</dcterms:created>
  <dcterms:modified xsi:type="dcterms:W3CDTF">2025-11-28T07:32:00Z</dcterms:modified>
</cp:coreProperties>
</file>