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F1EA52" w14:textId="35B70DF4" w:rsidR="00777051" w:rsidRDefault="00777051" w:rsidP="001734D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4971"/>
      <w:bookmarkStart w:id="5" w:name="_GoBack"/>
      <w:bookmarkEnd w:id="5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</w:p>
    <w:p w14:paraId="72BE16CB" w14:textId="1EF1E9DE" w:rsidR="001734DD" w:rsidRPr="005F775D" w:rsidRDefault="001734DD" w:rsidP="00777051">
      <w:pPr>
        <w:overflowPunct w:val="0"/>
        <w:autoSpaceDE w:val="0"/>
        <w:autoSpaceDN w:val="0"/>
        <w:adjustRightInd w:val="0"/>
        <w:spacing w:before="10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15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017D6741" w14:textId="77777777" w:rsidR="001734DD" w:rsidRPr="005F775D" w:rsidRDefault="001734DD" w:rsidP="001734D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42EEE5AE" w14:textId="77777777" w:rsidR="001734DD" w:rsidRPr="005F775D" w:rsidRDefault="001734DD" w:rsidP="001734DD">
      <w:pPr>
        <w:jc w:val="right"/>
        <w:rPr>
          <w:rFonts w:cs="Calibri"/>
          <w:sz w:val="28"/>
          <w:lang w:eastAsia="en-GB"/>
        </w:rPr>
      </w:pPr>
      <w:bookmarkStart w:id="6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61EE1F79" w14:textId="77777777" w:rsidR="001734DD" w:rsidRPr="005F775D" w:rsidRDefault="001734DD" w:rsidP="001734DD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073A5368" w14:textId="77777777" w:rsidR="001734DD" w:rsidRPr="005F775D" w:rsidRDefault="001734DD" w:rsidP="001734DD">
      <w:pPr>
        <w:jc w:val="right"/>
        <w:rPr>
          <w:rFonts w:eastAsia="Aptos"/>
          <w:sz w:val="28"/>
          <w:szCs w:val="28"/>
        </w:rPr>
      </w:pPr>
    </w:p>
    <w:p w14:paraId="621ECF3B" w14:textId="37572383" w:rsidR="00BE6675" w:rsidRPr="0096260E" w:rsidRDefault="00446B46" w:rsidP="001734DD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4"/>
      <w:bookmarkEnd w:id="6"/>
      <w:r w:rsidR="00BE6675">
        <w:rPr>
          <w:sz w:val="28"/>
          <w:szCs w:val="28"/>
        </w:rPr>
        <w:t>90</w:t>
      </w:r>
      <w:r w:rsidR="00BE6675" w:rsidRPr="0096260E">
        <w:rPr>
          <w:sz w:val="28"/>
          <w:szCs w:val="28"/>
        </w:rPr>
        <w:t>. pielikums</w:t>
      </w:r>
    </w:p>
    <w:p w14:paraId="5300E6BF" w14:textId="77777777" w:rsidR="00BE6675" w:rsidRPr="0096260E" w:rsidRDefault="00BE6675" w:rsidP="00BE6675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64A0FED5" w14:textId="77777777" w:rsidR="00BE6675" w:rsidRPr="0096260E" w:rsidRDefault="00BE6675" w:rsidP="00BE6675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0F5D1C3B" w14:textId="77777777" w:rsidR="00BE6675" w:rsidRPr="0096260E" w:rsidRDefault="00BE6675" w:rsidP="00BE6675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0210B7AA" w14:textId="77777777" w:rsidR="00BE6675" w:rsidRPr="0096260E" w:rsidRDefault="00BE6675" w:rsidP="00BE6675">
      <w:pPr>
        <w:jc w:val="right"/>
        <w:rPr>
          <w:sz w:val="28"/>
          <w:szCs w:val="28"/>
        </w:rPr>
      </w:pPr>
    </w:p>
    <w:p w14:paraId="66A31546" w14:textId="06220EE3" w:rsidR="00BE6675" w:rsidRDefault="00BE6675" w:rsidP="00BE6675">
      <w:pPr>
        <w:jc w:val="center"/>
      </w:pPr>
      <w:r w:rsidRPr="0096260E">
        <w:rPr>
          <w:sz w:val="28"/>
          <w:szCs w:val="28"/>
        </w:rPr>
        <w:t xml:space="preserve">Veidlapas Nr. </w:t>
      </w:r>
      <w:r>
        <w:rPr>
          <w:sz w:val="28"/>
          <w:szCs w:val="28"/>
        </w:rPr>
        <w:t>2-BKJ</w:t>
      </w:r>
      <w:r w:rsidRPr="0096260E">
        <w:rPr>
          <w:sz w:val="28"/>
          <w:szCs w:val="28"/>
        </w:rPr>
        <w:t xml:space="preserve"> </w:t>
      </w:r>
      <w:r w:rsidR="00446B46">
        <w:rPr>
          <w:sz w:val="28"/>
          <w:szCs w:val="28"/>
        </w:rPr>
        <w:t>"</w:t>
      </w:r>
      <w:r w:rsidRPr="00032F70">
        <w:rPr>
          <w:sz w:val="28"/>
          <w:szCs w:val="28"/>
        </w:rPr>
        <w:t xml:space="preserve">Konjunktūras novērtējums </w:t>
      </w:r>
      <w:r>
        <w:rPr>
          <w:sz w:val="28"/>
          <w:szCs w:val="28"/>
        </w:rPr>
        <w:t>būvniecībā</w:t>
      </w:r>
      <w:r w:rsidR="00446B46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72"/>
        <w:gridCol w:w="78"/>
        <w:gridCol w:w="149"/>
        <w:gridCol w:w="405"/>
        <w:gridCol w:w="406"/>
        <w:gridCol w:w="96"/>
        <w:gridCol w:w="238"/>
        <w:gridCol w:w="72"/>
        <w:gridCol w:w="406"/>
        <w:gridCol w:w="118"/>
        <w:gridCol w:w="288"/>
        <w:gridCol w:w="406"/>
        <w:gridCol w:w="405"/>
        <w:gridCol w:w="406"/>
        <w:gridCol w:w="406"/>
        <w:gridCol w:w="406"/>
        <w:gridCol w:w="406"/>
        <w:gridCol w:w="406"/>
        <w:gridCol w:w="6"/>
      </w:tblGrid>
      <w:tr w:rsidR="000D4844" w:rsidRPr="00DD3972" w14:paraId="19B3656B" w14:textId="77777777" w:rsidTr="00B24EED">
        <w:trPr>
          <w:trHeight w:val="1080"/>
        </w:trPr>
        <w:tc>
          <w:tcPr>
            <w:tcW w:w="6521" w:type="dxa"/>
            <w:gridSpan w:val="8"/>
            <w:vAlign w:val="center"/>
          </w:tcPr>
          <w:p w14:paraId="214D80BE" w14:textId="77777777" w:rsidR="000D4844" w:rsidRPr="00DD3972" w:rsidRDefault="000D4844" w:rsidP="00B24EED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DD3972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3550AEF9" w14:textId="77777777" w:rsidR="000D4844" w:rsidRPr="00DD3972" w:rsidRDefault="000D4844" w:rsidP="00B24EED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1DAF0F2" w14:textId="77777777" w:rsidR="000D4844" w:rsidRPr="00DD3972" w:rsidRDefault="000D4844" w:rsidP="00B24EED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75A261E" w14:textId="77777777" w:rsidR="000D4844" w:rsidRDefault="000D4844" w:rsidP="00B24E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DD3972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68751B33" w14:textId="77777777" w:rsidR="000D4844" w:rsidRPr="00DD3972" w:rsidRDefault="003D64B7" w:rsidP="00B24EED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hyperlink r:id="rId8" w:history="1">
              <w:r w:rsidR="000D4844" w:rsidRPr="00560135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https</w:t>
              </w:r>
              <w:r w:rsidR="000D4844" w:rsidRPr="00560135">
                <w:rPr>
                  <w:rStyle w:val="Hyperlink"/>
                  <w:rFonts w:ascii="Calibri" w:hAnsi="Calibri"/>
                  <w:sz w:val="22"/>
                  <w:szCs w:val="22"/>
                </w:rPr>
                <w:t>://</w:t>
              </w:r>
              <w:r w:rsidR="000D4844" w:rsidRPr="00560135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e.csp.gov.lv</w:t>
              </w:r>
            </w:hyperlink>
          </w:p>
          <w:p w14:paraId="6FA15D40" w14:textId="77777777" w:rsidR="000D4844" w:rsidRPr="00DD3972" w:rsidRDefault="000D4844" w:rsidP="00B24E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2DA4789A" w14:textId="3B3AC2B3" w:rsidR="000D4844" w:rsidRPr="00DD3972" w:rsidRDefault="000D4844" w:rsidP="00B24EED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DD3972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0D4844" w:rsidRPr="00DD3972" w14:paraId="49DB8481" w14:textId="77777777" w:rsidTr="00B24EED">
        <w:trPr>
          <w:trHeight w:val="1457"/>
        </w:trPr>
        <w:tc>
          <w:tcPr>
            <w:tcW w:w="6521" w:type="dxa"/>
            <w:gridSpan w:val="8"/>
            <w:tcBorders>
              <w:bottom w:val="thinThickSmallGap" w:sz="18" w:space="0" w:color="76923C"/>
            </w:tcBorders>
            <w:vAlign w:val="center"/>
          </w:tcPr>
          <w:p w14:paraId="12467990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DD3972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2-BKJ</w:t>
            </w:r>
          </w:p>
          <w:p w14:paraId="34B24BED" w14:textId="77777777" w:rsidR="000D4844" w:rsidRPr="00DD3972" w:rsidRDefault="000D4844" w:rsidP="00B24EED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DD3972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371788EF" w14:textId="77777777" w:rsidR="000D4844" w:rsidRPr="00DD3972" w:rsidRDefault="000D4844" w:rsidP="00B24EED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1CECF764" w14:textId="77777777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</w:p>
        </w:tc>
      </w:tr>
      <w:tr w:rsidR="000D4844" w:rsidRPr="00DD3972" w14:paraId="26AFF272" w14:textId="77777777" w:rsidTr="00B24EED">
        <w:trPr>
          <w:trHeight w:val="1356"/>
        </w:trPr>
        <w:tc>
          <w:tcPr>
            <w:tcW w:w="6521" w:type="dxa"/>
            <w:gridSpan w:val="8"/>
            <w:tcBorders>
              <w:top w:val="thinThickSmallGap" w:sz="18" w:space="0" w:color="76923C"/>
            </w:tcBorders>
            <w:vAlign w:val="center"/>
          </w:tcPr>
          <w:p w14:paraId="05772627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DD3972">
              <w:rPr>
                <w:rFonts w:ascii="Calibri" w:hAnsi="Calibri"/>
                <w:b/>
                <w:sz w:val="32"/>
                <w:szCs w:val="32"/>
              </w:rPr>
              <w:t>Konjunktūras novērtējums būvniecībā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46FF5F1D" w14:textId="77777777" w:rsidR="000D4844" w:rsidRPr="00DD3972" w:rsidRDefault="000D4844" w:rsidP="00B24EED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4DF0B72C" w14:textId="77777777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</w:p>
        </w:tc>
      </w:tr>
      <w:tr w:rsidR="000D4844" w:rsidRPr="00DD3972" w14:paraId="36DB4B58" w14:textId="77777777" w:rsidTr="00B24EED">
        <w:trPr>
          <w:trHeight w:val="360"/>
        </w:trPr>
        <w:tc>
          <w:tcPr>
            <w:tcW w:w="10490" w:type="dxa"/>
            <w:gridSpan w:val="21"/>
            <w:vAlign w:val="center"/>
          </w:tcPr>
          <w:p w14:paraId="46F4C2A0" w14:textId="3F615412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  <w:r w:rsidRPr="00DD3972">
              <w:rPr>
                <w:rFonts w:ascii="Calibri" w:hAnsi="Calibri"/>
                <w:i/>
                <w:szCs w:val="24"/>
              </w:rPr>
              <w:t xml:space="preserve">Iesniedz </w:t>
            </w:r>
            <w:r w:rsidRPr="00DD3972">
              <w:rPr>
                <w:rFonts w:ascii="Calibri" w:hAnsi="Calibri"/>
                <w:b/>
                <w:i/>
                <w:szCs w:val="24"/>
              </w:rPr>
              <w:t xml:space="preserve">līdz mēneša </w:t>
            </w:r>
            <w:r w:rsidR="006C319D">
              <w:rPr>
                <w:rFonts w:ascii="Calibri" w:hAnsi="Calibri"/>
                <w:b/>
                <w:i/>
                <w:szCs w:val="24"/>
              </w:rPr>
              <w:t>__</w:t>
            </w:r>
            <w:r w:rsidRPr="00DD3972">
              <w:rPr>
                <w:rFonts w:ascii="Calibri" w:hAnsi="Calibri"/>
                <w:b/>
                <w:i/>
                <w:szCs w:val="24"/>
              </w:rPr>
              <w:t>. datumam</w:t>
            </w:r>
          </w:p>
        </w:tc>
      </w:tr>
      <w:tr w:rsidR="000D4844" w:rsidRPr="00DD3972" w14:paraId="0940C33F" w14:textId="77777777" w:rsidTr="00B24EED">
        <w:trPr>
          <w:gridAfter w:val="1"/>
          <w:wAfter w:w="6" w:type="dxa"/>
          <w:trHeight w:val="407"/>
        </w:trPr>
        <w:tc>
          <w:tcPr>
            <w:tcW w:w="5614" w:type="dxa"/>
            <w:gridSpan w:val="5"/>
            <w:tcBorders>
              <w:right w:val="single" w:sz="8" w:space="0" w:color="76923C"/>
            </w:tcBorders>
            <w:vAlign w:val="center"/>
          </w:tcPr>
          <w:p w14:paraId="15E632EE" w14:textId="77777777" w:rsidR="000D4844" w:rsidRPr="00DD3972" w:rsidRDefault="000D4844" w:rsidP="00B24EED">
            <w:pPr>
              <w:ind w:right="-161"/>
              <w:rPr>
                <w:rFonts w:ascii="Calibri" w:hAnsi="Calibri"/>
                <w:sz w:val="22"/>
                <w:szCs w:val="22"/>
              </w:rPr>
            </w:pPr>
            <w:r w:rsidRPr="00DD3972">
              <w:rPr>
                <w:rFonts w:ascii="Calibri" w:hAnsi="Calibri"/>
                <w:b/>
                <w:iCs/>
                <w:szCs w:val="24"/>
              </w:rPr>
              <w:t>20</w:t>
            </w:r>
            <w:r>
              <w:rPr>
                <w:rFonts w:ascii="Calibri" w:hAnsi="Calibri"/>
                <w:b/>
                <w:iCs/>
                <w:szCs w:val="24"/>
              </w:rPr>
              <w:t>__</w:t>
            </w:r>
            <w:r w:rsidRPr="00DD3972">
              <w:rPr>
                <w:rFonts w:ascii="Calibri" w:hAnsi="Calibri"/>
                <w:b/>
                <w:iCs/>
                <w:szCs w:val="24"/>
              </w:rPr>
              <w:t>. gada aizpildīšanas mēnesis</w:t>
            </w:r>
            <w:r w:rsidRPr="00DD3972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DD3972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DD3972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B3CA4A3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084C254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6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01FE470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8B60F4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130FF6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E58275C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6EAE0D8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BC091F1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AB8B5D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0E4D31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B44BE8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BD0EDD5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D4844" w:rsidRPr="00DD3972" w14:paraId="4E957634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148F0A93" w14:textId="77777777" w:rsidR="000D4844" w:rsidRPr="00DD3972" w:rsidRDefault="000D4844" w:rsidP="00B24EED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DD3972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D4844" w:rsidRPr="00DD3972" w14:paraId="03DCB889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E489B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836595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422A9E6D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5A0041C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26CA83A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53D13F4D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80C8ADE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14386D99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63DA0416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D765A1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606A29F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1FE56E86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DBA1C6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227EB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DDA0458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04BF7F48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FCDDA41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73AC5B4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7B7661F3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182AE6B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6A20BA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4ADDB9C4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7989414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03756CDB" w14:textId="77777777" w:rsidR="000D4844" w:rsidRPr="00DD3972" w:rsidRDefault="000D4844" w:rsidP="00B24EE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D4844" w:rsidRPr="00DD3972" w14:paraId="51D1A51B" w14:textId="77777777" w:rsidTr="00B24EED">
        <w:tblPrEx>
          <w:tblCellMar>
            <w:left w:w="56" w:type="dxa"/>
            <w:right w:w="56" w:type="dxa"/>
          </w:tblCellMar>
        </w:tblPrEx>
        <w:trPr>
          <w:gridAfter w:val="18"/>
          <w:wAfter w:w="5103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72C747D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3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7DA28C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7B226337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2B7EB40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14C8EC6A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6729C43B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1452479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951A9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14A6BD96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85A002C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3FC571AD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465AC388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BC3DEC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DD397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1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45AC5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7FF07238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21A346DF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230C158B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02B597C2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0FE29688" w14:textId="77777777" w:rsidR="000D4844" w:rsidRPr="00DD3972" w:rsidRDefault="000D4844" w:rsidP="00B24EE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DD3972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D4844" w:rsidRPr="00DD3972" w14:paraId="3D201E30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B8B915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04549D38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42AFCA90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432F28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18E145C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630DE689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CFAD88B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6E5236D1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3888E2E7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752044A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07B61A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85E042E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9D3419B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6757AAD" w14:textId="77777777" w:rsidR="000D4844" w:rsidRPr="00DD3972" w:rsidRDefault="000D4844" w:rsidP="000D4844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0D4844" w:rsidRPr="00DD3972" w14:paraId="4373E5AE" w14:textId="77777777" w:rsidTr="00B24EED">
        <w:trPr>
          <w:trHeight w:val="725"/>
        </w:trPr>
        <w:tc>
          <w:tcPr>
            <w:tcW w:w="851" w:type="dxa"/>
            <w:vAlign w:val="center"/>
          </w:tcPr>
          <w:p w14:paraId="13F038FC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DD3972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BBB5C4E" wp14:editId="6DD0F2A7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424DC605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1C6D206" w14:textId="5A434E29" w:rsidR="000D4844" w:rsidRPr="00DD3972" w:rsidRDefault="00BE6675" w:rsidP="00B24EED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BE6675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0D4844" w:rsidRPr="00DD3972" w14:paraId="1142DBA8" w14:textId="77777777" w:rsidTr="00B24EED">
        <w:trPr>
          <w:trHeight w:val="875"/>
        </w:trPr>
        <w:tc>
          <w:tcPr>
            <w:tcW w:w="851" w:type="dxa"/>
            <w:vAlign w:val="center"/>
          </w:tcPr>
          <w:p w14:paraId="503F1237" w14:textId="77777777" w:rsidR="000D4844" w:rsidRPr="00DD3972" w:rsidRDefault="000D4844" w:rsidP="00B24EED">
            <w:pPr>
              <w:spacing w:before="120"/>
              <w:jc w:val="center"/>
            </w:pPr>
            <w:r w:rsidRPr="00DD3972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3F9DF91" wp14:editId="24026A8F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4CA3FBD4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EAA95D5" w14:textId="584C304E" w:rsidR="000D4844" w:rsidRPr="0021036A" w:rsidRDefault="000D4844" w:rsidP="00B24E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EFC2B64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4B195D31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2718EDAE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0262EDA1" w14:textId="77777777" w:rsidR="000D4844" w:rsidRPr="00DD3972" w:rsidRDefault="000D4844" w:rsidP="000D4844">
      <w:pPr>
        <w:rPr>
          <w:rFonts w:ascii="Calibri" w:hAnsi="Calibri"/>
          <w:b/>
          <w:iCs/>
          <w:sz w:val="20"/>
          <w:szCs w:val="22"/>
        </w:rPr>
      </w:pPr>
    </w:p>
    <w:p w14:paraId="2842DC8E" w14:textId="77777777" w:rsidR="000D4844" w:rsidRPr="00DD3972" w:rsidRDefault="000D4844" w:rsidP="000D4844">
      <w:pPr>
        <w:spacing w:before="120"/>
        <w:jc w:val="center"/>
        <w:rPr>
          <w:rFonts w:ascii="Calibri" w:hAnsi="Calibri" w:cs="Calibri"/>
          <w:sz w:val="20"/>
        </w:rPr>
      </w:pPr>
      <w:r w:rsidRPr="00DD3972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842"/>
      </w:tblGrid>
      <w:tr w:rsidR="000D4844" w:rsidRPr="00DD3972" w14:paraId="4187E3F9" w14:textId="77777777" w:rsidTr="00B24EED">
        <w:trPr>
          <w:cantSplit/>
          <w:trHeight w:val="333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28140DBB" w14:textId="77777777" w:rsidR="000D4844" w:rsidRPr="00DD3972" w:rsidRDefault="000D4844" w:rsidP="00B24EED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b/>
                <w:szCs w:val="24"/>
              </w:rPr>
              <w:br w:type="column"/>
            </w:r>
            <w:r w:rsidRPr="00DD3972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DD3972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5F76C2" w14:textId="53AB371E" w:rsidR="000D4844" w:rsidRPr="00E759CF" w:rsidRDefault="00E759CF" w:rsidP="00725589">
            <w:pPr>
              <w:jc w:val="center"/>
              <w:rPr>
                <w:rFonts w:ascii="Berlin Sans FB Demi" w:hAnsi="Berlin Sans FB Demi"/>
                <w:b/>
                <w:bCs/>
                <w:sz w:val="32"/>
                <w:szCs w:val="32"/>
              </w:rPr>
            </w:pPr>
            <w:r w:rsidRPr="00E759CF">
              <w:rPr>
                <w:rFonts w:ascii="Berlin Sans FB Demi" w:hAnsi="Berlin Sans FB Demi"/>
                <w:b/>
                <w:bCs/>
                <w:sz w:val="32"/>
                <w:szCs w:val="32"/>
              </w:rPr>
              <w:t>√</w:t>
            </w:r>
          </w:p>
        </w:tc>
        <w:tc>
          <w:tcPr>
            <w:tcW w:w="3842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7D5BB050" w14:textId="77777777" w:rsidR="000D4844" w:rsidRPr="00DD3972" w:rsidRDefault="000D4844" w:rsidP="00B24EED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541AB7D" w14:textId="77777777" w:rsidR="000D4844" w:rsidRPr="00DD3972" w:rsidRDefault="000D4844" w:rsidP="000D4844">
      <w:pPr>
        <w:tabs>
          <w:tab w:val="left" w:pos="7088"/>
        </w:tabs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1. Būvuzņēmējdarbības aktivitāte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83"/>
      </w:tblGrid>
      <w:tr w:rsidR="000D4844" w:rsidRPr="00DD3972" w14:paraId="57C0FBE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35CA0B2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38D8EA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48A75DA9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652F69B9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218DA3A4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palikusi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CB9DA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0B6CBA3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89878CC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6F7D770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D10DFD8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1B683A7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5C5EE41A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2. Būvuzņēmējdarbības aktivitāti uzņēmumā pašlaik ierobežo šādi galvenie faktori:</w:t>
      </w:r>
      <w:r w:rsidRPr="00DD3972">
        <w:rPr>
          <w:rFonts w:ascii="Calibri" w:hAnsi="Calibri" w:cs="Calibri"/>
          <w:b/>
          <w:lang w:eastAsia="lv-LV"/>
        </w:rPr>
        <w:br/>
      </w:r>
      <w:r w:rsidRPr="00DD3972">
        <w:rPr>
          <w:rFonts w:ascii="Calibri" w:hAnsi="Calibri" w:cs="Calibri"/>
          <w:i/>
          <w:lang w:eastAsia="lv-LV"/>
        </w:rPr>
        <w:t>(iespējamas vairākas atbildes)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23"/>
        <w:gridCol w:w="426"/>
      </w:tblGrid>
      <w:tr w:rsidR="000D4844" w:rsidRPr="00DD3972" w14:paraId="0357C144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F61A9EA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0C0422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AB6012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A</w:t>
            </w:r>
          </w:p>
        </w:tc>
      </w:tr>
      <w:tr w:rsidR="000D4844" w:rsidRPr="00DD3972" w14:paraId="0B62C82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589DFDBB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01BD955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76D690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B</w:t>
            </w:r>
          </w:p>
        </w:tc>
      </w:tr>
      <w:tr w:rsidR="000D4844" w:rsidRPr="00DD3972" w14:paraId="597265B7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7A61447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laika apstākļi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964CEE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B61FEA2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C</w:t>
            </w:r>
          </w:p>
        </w:tc>
      </w:tr>
      <w:tr w:rsidR="000D4844" w:rsidRPr="00DD3972" w14:paraId="1E806C7B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B507A8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FF37A4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AA6726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D</w:t>
            </w:r>
          </w:p>
        </w:tc>
      </w:tr>
      <w:tr w:rsidR="000D4844" w:rsidRPr="00DD3972" w14:paraId="2214DDB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FCE7CF5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materiālu un/vai iekārtu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9C8769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303C12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E</w:t>
            </w:r>
          </w:p>
        </w:tc>
      </w:tr>
      <w:tr w:rsidR="000D4844" w:rsidRPr="00DD3972" w14:paraId="6C972D2A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58B71D5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9AA78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51909B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F</w:t>
            </w:r>
          </w:p>
        </w:tc>
      </w:tr>
      <w:tr w:rsidR="000D4844" w:rsidRPr="00DD3972" w14:paraId="6632EB53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EAC831D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citi faktori</w:t>
            </w:r>
            <w:r w:rsidRPr="00DD3972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 xml:space="preserve"> (norādiet)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2EEE3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27679F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G</w:t>
            </w:r>
          </w:p>
        </w:tc>
      </w:tr>
      <w:tr w:rsidR="000D4844" w:rsidRPr="00DD3972" w14:paraId="6DF85037" w14:textId="77777777" w:rsidTr="00B24EED">
        <w:trPr>
          <w:trHeight w:val="452"/>
          <w:jc w:val="center"/>
        </w:trPr>
        <w:tc>
          <w:tcPr>
            <w:tcW w:w="4551" w:type="dxa"/>
            <w:gridSpan w:val="2"/>
            <w:vAlign w:val="bottom"/>
          </w:tcPr>
          <w:p w14:paraId="4A7AB82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…………………………………..………....……………………..….</w:t>
            </w:r>
          </w:p>
        </w:tc>
        <w:tc>
          <w:tcPr>
            <w:tcW w:w="426" w:type="dxa"/>
            <w:vAlign w:val="center"/>
          </w:tcPr>
          <w:p w14:paraId="60F68FD2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8"/>
                <w:szCs w:val="28"/>
                <w:lang w:eastAsia="lv-LV"/>
              </w:rPr>
            </w:pPr>
          </w:p>
        </w:tc>
      </w:tr>
    </w:tbl>
    <w:p w14:paraId="6A2A4185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3. Kopējie pasūtījumi uzņēmumam būvdarbu veikšanai pašlaik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3E233EDB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22068C0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 xml:space="preserve">vairāk nekā 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5F7AF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9FE5C2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58CC3CF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92F31D8" w14:textId="77777777" w:rsidR="000D4844" w:rsidRPr="00DD3972" w:rsidRDefault="000D4844" w:rsidP="00B24EED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pietiekami (atbilstoši sezonai)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9826F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21B1F4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566BC250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40B930" w14:textId="77777777" w:rsidR="000D4844" w:rsidRPr="00DD3972" w:rsidRDefault="000D4844" w:rsidP="00B24EED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 xml:space="preserve">nepietiekami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20D29E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E0C3C2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F0A485B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4.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430D645F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4886CE55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A675B5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AFE90F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84EF76E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3D0735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paliks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EE5C0DA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F242291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898E1C8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877206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D223F3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5E1201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6C1A7DCF" w14:textId="77777777" w:rsidR="000D4844" w:rsidRPr="00DD3972" w:rsidRDefault="000D4844" w:rsidP="000D4844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lastRenderedPageBreak/>
        <w:t>5.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9"/>
        <w:gridCol w:w="702"/>
        <w:gridCol w:w="282"/>
      </w:tblGrid>
      <w:tr w:rsidR="000D4844" w:rsidRPr="00DD3972" w14:paraId="6965D714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4F596B54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775C8B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622610F8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0D4844" w:rsidRPr="00DD3972" w14:paraId="187EEA53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02F9041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1DC5F0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5F3F3FC9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0D4844" w:rsidRPr="00DD3972" w14:paraId="331DAF86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57F01FA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1FA6D82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6F47DE07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0D4844" w:rsidRPr="00DD3972" w14:paraId="50D9E8D7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14E3809F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CA1E8A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4302789D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52C656B9" w14:textId="77777777" w:rsidR="000D4844" w:rsidRPr="00DD3972" w:rsidRDefault="000D4844" w:rsidP="000D4844">
      <w:pPr>
        <w:spacing w:before="120" w:after="120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6. Būvdarbu cenas, ko uzņēmums pieprasa no pasūtītājiem,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4CAFEE67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DF9D026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3B30C9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6F6949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434EC50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59B51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paliks nemainīgas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0842A3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7955309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9FE5E48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0D5A976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6EF1D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264040B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E73A86D" w14:textId="77777777" w:rsidR="000D4844" w:rsidRPr="00DD3972" w:rsidRDefault="000D4844" w:rsidP="000D4844">
      <w:pPr>
        <w:pBdr>
          <w:bottom w:val="thickThinSmallGap" w:sz="12" w:space="1" w:color="76923C"/>
        </w:pBdr>
        <w:ind w:right="-2"/>
        <w:jc w:val="both"/>
        <w:rPr>
          <w:rFonts w:ascii="Calibri" w:hAnsi="Calibri" w:cs="Calibri"/>
          <w:szCs w:val="24"/>
          <w:lang w:eastAsia="lv-LV"/>
        </w:rPr>
      </w:pPr>
    </w:p>
    <w:p w14:paraId="6EE9C279" w14:textId="77777777" w:rsidR="000D4844" w:rsidRPr="00DD3972" w:rsidRDefault="000D4844" w:rsidP="000D4844">
      <w:pPr>
        <w:tabs>
          <w:tab w:val="left" w:leader="dot" w:pos="10471"/>
        </w:tabs>
        <w:rPr>
          <w:rFonts w:ascii="Calibri" w:hAnsi="Calibri" w:cs="Calibri"/>
          <w:noProof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0D4844" w:rsidRPr="00DD3972" w14:paraId="5A31AB90" w14:textId="77777777" w:rsidTr="00B24EED">
        <w:trPr>
          <w:trHeight w:val="461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18D6A0E2" w14:textId="77777777" w:rsidR="000D4844" w:rsidRPr="00DD3972" w:rsidRDefault="000D4844" w:rsidP="00B24EE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E6BA91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A903CEB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7DE11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E8F9C96" w14:textId="77777777" w:rsidR="000D4844" w:rsidRPr="00DD3972" w:rsidRDefault="000D4844" w:rsidP="000D4844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DD3972">
        <w:rPr>
          <w:rFonts w:ascii="Calibri" w:hAnsi="Calibri" w:cs="Calibri"/>
          <w:sz w:val="18"/>
          <w:szCs w:val="18"/>
        </w:rPr>
        <w:t xml:space="preserve">stundas </w:t>
      </w:r>
      <w:r w:rsidRPr="00DD3972">
        <w:rPr>
          <w:rFonts w:ascii="Calibri" w:hAnsi="Calibri" w:cs="Calibri"/>
          <w:sz w:val="18"/>
          <w:szCs w:val="18"/>
        </w:rPr>
        <w:tab/>
        <w:t>minūtes</w:t>
      </w:r>
    </w:p>
    <w:p w14:paraId="26770833" w14:textId="77777777" w:rsidR="000D4844" w:rsidRPr="00DD3972" w:rsidRDefault="000D4844" w:rsidP="000D4844">
      <w:pPr>
        <w:ind w:right="-86"/>
        <w:rPr>
          <w:rFonts w:ascii="Calibri" w:hAnsi="Calibri" w:cs="Calibri"/>
          <w:szCs w:val="24"/>
        </w:rPr>
      </w:pPr>
    </w:p>
    <w:p w14:paraId="3F8260F9" w14:textId="78E567B7" w:rsidR="000D4844" w:rsidRPr="00DD3972" w:rsidRDefault="000D4844" w:rsidP="000D4844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DD3972">
        <w:rPr>
          <w:rFonts w:ascii="Calibri" w:hAnsi="Calibri" w:cs="Calibri"/>
          <w:sz w:val="22"/>
          <w:szCs w:val="22"/>
        </w:rPr>
        <w:t>20</w:t>
      </w:r>
      <w:r>
        <w:rPr>
          <w:rFonts w:ascii="Calibri" w:hAnsi="Calibri" w:cs="Calibri"/>
          <w:sz w:val="22"/>
          <w:szCs w:val="22"/>
        </w:rPr>
        <w:t>___</w:t>
      </w:r>
      <w:r w:rsidRPr="00DD3972">
        <w:rPr>
          <w:rFonts w:ascii="Calibri" w:hAnsi="Calibri" w:cs="Calibri"/>
          <w:sz w:val="22"/>
          <w:szCs w:val="22"/>
        </w:rPr>
        <w:t>. gada _____. ____________________</w:t>
      </w:r>
      <w:r w:rsidRPr="00DD3972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07CEFF23" w14:textId="631A5E79" w:rsidR="000D4844" w:rsidRPr="00DD3972" w:rsidRDefault="000D4844" w:rsidP="000D4844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DD3972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BE6675">
        <w:rPr>
          <w:rFonts w:ascii="Calibri" w:hAnsi="Calibri" w:cs="Calibri"/>
          <w:color w:val="000000"/>
          <w:sz w:val="18"/>
          <w:szCs w:val="18"/>
        </w:rPr>
        <w:t>*</w:t>
      </w:r>
    </w:p>
    <w:p w14:paraId="2B1E8A8D" w14:textId="77777777" w:rsidR="000D4844" w:rsidRPr="00DD3972" w:rsidRDefault="000D4844" w:rsidP="000D4844">
      <w:pPr>
        <w:rPr>
          <w:rFonts w:ascii="Calibri" w:hAnsi="Calibri" w:cs="Calibri"/>
          <w:color w:val="000000"/>
          <w:sz w:val="10"/>
          <w:szCs w:val="10"/>
        </w:rPr>
      </w:pPr>
    </w:p>
    <w:p w14:paraId="4DB61CD6" w14:textId="77777777" w:rsidR="000D4844" w:rsidRDefault="000D4844" w:rsidP="000D4844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DD3972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13AE216D" w14:textId="7089AE44" w:rsidR="00C45D77" w:rsidRPr="001734DD" w:rsidRDefault="00BE6675" w:rsidP="001734DD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 xml:space="preserve">* Dokumenta rekvizītu </w:t>
      </w:r>
      <w:r w:rsidR="00446B46">
        <w:rPr>
          <w:sz w:val="28"/>
          <w:szCs w:val="28"/>
        </w:rPr>
        <w:t>"</w:t>
      </w:r>
      <w:r w:rsidRPr="0096260E">
        <w:rPr>
          <w:sz w:val="28"/>
          <w:szCs w:val="28"/>
        </w:rPr>
        <w:t>datums</w:t>
      </w:r>
      <w:r w:rsidR="00446B46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un </w:t>
      </w:r>
      <w:r w:rsidR="00446B46">
        <w:rPr>
          <w:sz w:val="28"/>
          <w:szCs w:val="28"/>
        </w:rPr>
        <w:t>"</w:t>
      </w:r>
      <w:r w:rsidRPr="0096260E">
        <w:rPr>
          <w:sz w:val="28"/>
          <w:szCs w:val="28"/>
        </w:rPr>
        <w:t>paraksts</w:t>
      </w:r>
      <w:r w:rsidR="00446B46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446B46">
        <w:rPr>
          <w:sz w:val="28"/>
          <w:szCs w:val="28"/>
        </w:rPr>
        <w:t>"</w:t>
      </w:r>
    </w:p>
    <w:sectPr w:rsidR="00C45D77" w:rsidRPr="001734DD" w:rsidSect="00777051">
      <w:headerReference w:type="default" r:id="rId9"/>
      <w:footerReference w:type="even" r:id="rId10"/>
      <w:headerReference w:type="first" r:id="rId11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3E1C54" w14:textId="77777777" w:rsidR="003D64B7" w:rsidRDefault="003D64B7">
      <w:r>
        <w:separator/>
      </w:r>
    </w:p>
  </w:endnote>
  <w:endnote w:type="continuationSeparator" w:id="0">
    <w:p w14:paraId="56454B43" w14:textId="77777777" w:rsidR="003D64B7" w:rsidRDefault="003D6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3DCC6" w14:textId="77777777" w:rsidR="00E759CF" w:rsidRPr="00171131" w:rsidRDefault="00E759CF" w:rsidP="00171131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4F6228"/>
        <w:sz w:val="20"/>
      </w:rPr>
    </w:pPr>
    <w:r w:rsidRPr="00171131">
      <w:rPr>
        <w:rFonts w:ascii="Calibri" w:hAnsi="Calibri" w:cs="Calibri"/>
        <w:color w:val="4F6228"/>
        <w:sz w:val="20"/>
      </w:rPr>
      <w:fldChar w:fldCharType="begin"/>
    </w:r>
    <w:r w:rsidRPr="00171131">
      <w:rPr>
        <w:rFonts w:ascii="Calibri" w:hAnsi="Calibri" w:cs="Calibri"/>
        <w:color w:val="4F6228"/>
        <w:sz w:val="20"/>
      </w:rPr>
      <w:instrText xml:space="preserve"> PAGE   \* MERGEFORMAT </w:instrText>
    </w:r>
    <w:r w:rsidRPr="00171131">
      <w:rPr>
        <w:rFonts w:ascii="Calibri" w:hAnsi="Calibri" w:cs="Calibri"/>
        <w:color w:val="4F6228"/>
        <w:sz w:val="20"/>
      </w:rPr>
      <w:fldChar w:fldCharType="separate"/>
    </w:r>
    <w:r>
      <w:rPr>
        <w:rFonts w:ascii="Calibri" w:hAnsi="Calibri" w:cs="Calibri"/>
        <w:noProof/>
        <w:color w:val="4F6228"/>
        <w:sz w:val="20"/>
      </w:rPr>
      <w:t>2</w:t>
    </w:r>
    <w:r w:rsidRPr="00171131">
      <w:rPr>
        <w:rFonts w:ascii="Calibri" w:hAnsi="Calibri" w:cs="Calibri"/>
        <w:noProof/>
        <w:color w:val="4F6228"/>
        <w:sz w:val="20"/>
      </w:rPr>
      <w:fldChar w:fldCharType="end"/>
    </w:r>
    <w:r w:rsidRPr="00171131">
      <w:rPr>
        <w:rFonts w:ascii="Calibri" w:hAnsi="Calibri" w:cs="Calibri"/>
        <w:noProof/>
        <w:color w:val="4F6228"/>
        <w:sz w:val="20"/>
      </w:rPr>
      <w:tab/>
    </w:r>
    <w:r>
      <w:rPr>
        <w:rFonts w:ascii="Calibri" w:hAnsi="Calibri" w:cs="Calibri"/>
        <w:i/>
        <w:color w:val="4F6228"/>
        <w:sz w:val="20"/>
      </w:rPr>
      <w:t>2-BKJ/</w:t>
    </w:r>
    <w:r w:rsidRPr="00171131">
      <w:rPr>
        <w:rFonts w:ascii="Calibri" w:hAnsi="Calibri" w:cs="Calibri"/>
        <w:i/>
        <w:color w:val="4F6228"/>
        <w:sz w:val="20"/>
      </w:rPr>
      <w:t>mēneša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E512FB" w14:textId="77777777" w:rsidR="003D64B7" w:rsidRDefault="003D64B7">
      <w:r>
        <w:separator/>
      </w:r>
    </w:p>
  </w:footnote>
  <w:footnote w:type="continuationSeparator" w:id="0">
    <w:p w14:paraId="69C01F15" w14:textId="77777777" w:rsidR="003D64B7" w:rsidRDefault="003D64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152310" w14:textId="38CC5B4F" w:rsidR="00150221" w:rsidRDefault="00150221">
    <w:pPr>
      <w:pStyle w:val="Header"/>
      <w:jc w:val="center"/>
    </w:pPr>
  </w:p>
  <w:p w14:paraId="142B0D73" w14:textId="77777777" w:rsidR="00E759CF" w:rsidRPr="00171131" w:rsidRDefault="00E759CF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CD15F0" w14:textId="3BA4237B" w:rsidR="00150221" w:rsidRPr="00150221" w:rsidRDefault="00150221" w:rsidP="00150221">
    <w:pPr>
      <w:pStyle w:val="Header"/>
      <w:spacing w:after="240"/>
      <w:jc w:val="right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844"/>
    <w:rsid w:val="000156D2"/>
    <w:rsid w:val="0002785F"/>
    <w:rsid w:val="00075DB3"/>
    <w:rsid w:val="000D4844"/>
    <w:rsid w:val="00150221"/>
    <w:rsid w:val="001734DD"/>
    <w:rsid w:val="0029580B"/>
    <w:rsid w:val="002D3996"/>
    <w:rsid w:val="00340BB4"/>
    <w:rsid w:val="003D64B7"/>
    <w:rsid w:val="0040071A"/>
    <w:rsid w:val="00446B46"/>
    <w:rsid w:val="00693B9C"/>
    <w:rsid w:val="006C319D"/>
    <w:rsid w:val="00725589"/>
    <w:rsid w:val="00730782"/>
    <w:rsid w:val="00777051"/>
    <w:rsid w:val="009714CB"/>
    <w:rsid w:val="009C71DC"/>
    <w:rsid w:val="00A74383"/>
    <w:rsid w:val="00AD38F0"/>
    <w:rsid w:val="00BE6675"/>
    <w:rsid w:val="00C45D77"/>
    <w:rsid w:val="00D33A0C"/>
    <w:rsid w:val="00E759CF"/>
    <w:rsid w:val="00F0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391DE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84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8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84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84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84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84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8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8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8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8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8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8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8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8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8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8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48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84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48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84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48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84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48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8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8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844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rsid w:val="000D484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er">
    <w:name w:val="header"/>
    <w:basedOn w:val="Normal"/>
    <w:link w:val="HeaderChar"/>
    <w:uiPriority w:val="99"/>
    <w:rsid w:val="000D484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ink">
    <w:name w:val="Hyperlink"/>
    <w:rsid w:val="000D484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D4844"/>
    <w:pPr>
      <w:spacing w:before="100" w:beforeAutospacing="1" w:after="100" w:afterAutospacing="1"/>
    </w:pPr>
    <w:rPr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0D48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484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484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84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8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84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84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84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84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8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8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8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8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8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8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8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8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8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8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48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84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48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84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48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84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48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8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8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844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rsid w:val="000D484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er">
    <w:name w:val="header"/>
    <w:basedOn w:val="Normal"/>
    <w:link w:val="HeaderChar"/>
    <w:uiPriority w:val="99"/>
    <w:rsid w:val="000D484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ink">
    <w:name w:val="Hyperlink"/>
    <w:rsid w:val="000D484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D4844"/>
    <w:pPr>
      <w:spacing w:before="100" w:beforeAutospacing="1" w:after="100" w:afterAutospacing="1"/>
    </w:pPr>
    <w:rPr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0D48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484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484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4A697-9017-4F57-89BE-A69DD2227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2-BKJ “Konjunktūras novērtējums būvniecībā” paraugs</dc:subject>
  <dc:creator>Guna Šteinberga</dc:creator>
  <dc:description>Guna.Steinberga@csp.gov.lv_x000d_
67366773</dc:description>
  <cp:lastModifiedBy>Uģis Kesners</cp:lastModifiedBy>
  <cp:revision>9</cp:revision>
  <cp:lastPrinted>2025-11-05T07:33:00Z</cp:lastPrinted>
  <dcterms:created xsi:type="dcterms:W3CDTF">2025-11-04T12:52:00Z</dcterms:created>
  <dcterms:modified xsi:type="dcterms:W3CDTF">2025-11-05T07:34:00Z</dcterms:modified>
</cp:coreProperties>
</file>