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7D8A42" w14:textId="77777777" w:rsidR="0086304D" w:rsidRPr="0044554A" w:rsidRDefault="0086304D" w:rsidP="0086304D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Calibri"/>
          <w:sz w:val="28"/>
          <w:lang w:eastAsia="en-GB"/>
        </w:rPr>
      </w:pPr>
      <w:r w:rsidRPr="0044554A">
        <w:rPr>
          <w:rFonts w:ascii="Times New Roman" w:eastAsia="Times New Roman" w:hAnsi="Times New Roman" w:cs="Calibri"/>
          <w:sz w:val="28"/>
          <w:lang w:eastAsia="en-GB"/>
        </w:rPr>
        <w:t xml:space="preserve">Pielikums </w:t>
      </w:r>
    </w:p>
    <w:p w14:paraId="2A2DD21B" w14:textId="77777777" w:rsidR="0086304D" w:rsidRPr="0044554A" w:rsidRDefault="0086304D" w:rsidP="0086304D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Calibri"/>
          <w:sz w:val="28"/>
          <w:lang w:eastAsia="en-GB"/>
        </w:rPr>
      </w:pPr>
      <w:r w:rsidRPr="0044554A">
        <w:rPr>
          <w:rFonts w:ascii="Times New Roman" w:eastAsia="Times New Roman" w:hAnsi="Times New Roman" w:cs="Calibri"/>
          <w:sz w:val="28"/>
          <w:lang w:eastAsia="en-GB"/>
        </w:rPr>
        <w:t xml:space="preserve">Ministru kabineta </w:t>
      </w:r>
    </w:p>
    <w:bookmarkStart w:id="0" w:name="_Hlk185427853"/>
    <w:p w14:paraId="3AE21E44" w14:textId="77777777" w:rsidR="0086304D" w:rsidRPr="0044554A" w:rsidRDefault="0086304D" w:rsidP="0086304D">
      <w:pPr>
        <w:spacing w:after="0" w:line="240" w:lineRule="auto"/>
        <w:jc w:val="right"/>
        <w:rPr>
          <w:rFonts w:ascii="Times New Roman" w:eastAsia="Times New Roman" w:hAnsi="Times New Roman" w:cs="Calibri"/>
          <w:sz w:val="28"/>
          <w:lang w:eastAsia="en-GB"/>
        </w:rPr>
      </w:pPr>
      <w:r w:rsidRPr="0044554A">
        <w:rPr>
          <w:rFonts w:ascii="Times New Roman" w:eastAsia="Times New Roman" w:hAnsi="Times New Roman" w:cs="Calibri"/>
          <w:sz w:val="28"/>
          <w:lang w:eastAsia="en-GB"/>
        </w:rPr>
        <w:t>2025. gada 28. oktobra</w:t>
      </w:r>
    </w:p>
    <w:p w14:paraId="0FAFE2FC" w14:textId="77777777" w:rsidR="0086304D" w:rsidRPr="0044554A" w:rsidRDefault="0086304D" w:rsidP="0086304D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86304D">
        <w:rPr>
          <w:rFonts w:ascii="Times New Roman" w:eastAsia="Times New Roman" w:hAnsi="Times New Roman" w:cs="Calibri"/>
          <w:sz w:val="28"/>
          <w:lang w:eastAsia="en-GB"/>
        </w:rPr>
        <w:t xml:space="preserve">noteikumiem </w:t>
      </w:r>
      <w:r w:rsidRPr="0044554A">
        <w:rPr>
          <w:rFonts w:ascii="Times New Roman" w:eastAsia="Times New Roman" w:hAnsi="Times New Roman" w:cs="Calibri"/>
          <w:sz w:val="28"/>
          <w:lang w:eastAsia="en-GB"/>
        </w:rPr>
        <w:t xml:space="preserve">Nr. </w:t>
      </w:r>
      <w:r w:rsidRPr="0044554A">
        <w:rPr>
          <w:rFonts w:ascii="Times New Roman" w:eastAsia="Times New Roman" w:hAnsi="Times New Roman" w:cs="Calibri"/>
          <w:sz w:val="28"/>
          <w:lang w:eastAsia="en-GB"/>
        </w:rPr>
        <w:t>633</w:t>
      </w:r>
    </w:p>
    <w:p w14:paraId="69A38D93" w14:textId="77777777" w:rsidR="0086304D" w:rsidRPr="0086304D" w:rsidRDefault="0086304D" w:rsidP="0086304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658BCED3" w14:textId="3227D4FC" w:rsidR="0086304D" w:rsidRDefault="0086304D" w:rsidP="0086304D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8"/>
          <w:szCs w:val="28"/>
          <w:lang w:eastAsia="lv-LV"/>
          <w14:ligatures w14:val="none"/>
        </w:rPr>
      </w:pPr>
      <w:r w:rsidRPr="0086304D">
        <w:rPr>
          <w:rFonts w:ascii="Times New Roman" w:hAnsi="Times New Roman" w:cs="Times New Roman"/>
          <w:sz w:val="28"/>
          <w:szCs w:val="28"/>
        </w:rPr>
        <w:t>"</w:t>
      </w:r>
      <w:bookmarkEnd w:id="0"/>
      <w:r w:rsidR="00907F01" w:rsidRPr="0044554A">
        <w:rPr>
          <w:rFonts w:ascii="Times New Roman" w:eastAsia="Times New Roman" w:hAnsi="Times New Roman" w:cs="Times New Roman"/>
          <w:kern w:val="0"/>
          <w:sz w:val="28"/>
          <w:szCs w:val="28"/>
          <w:lang w:eastAsia="lv-LV"/>
          <w14:ligatures w14:val="none"/>
        </w:rPr>
        <w:t>8.</w:t>
      </w:r>
      <w:r w:rsidRPr="0044554A">
        <w:rPr>
          <w:rFonts w:ascii="Times New Roman" w:eastAsia="Times New Roman" w:hAnsi="Times New Roman" w:cs="Times New Roman"/>
          <w:kern w:val="0"/>
          <w:sz w:val="28"/>
          <w:szCs w:val="28"/>
          <w:lang w:eastAsia="lv-LV"/>
          <w14:ligatures w14:val="none"/>
        </w:rPr>
        <w:t xml:space="preserve"> </w:t>
      </w:r>
      <w:r w:rsidR="00907F01" w:rsidRPr="0044554A">
        <w:rPr>
          <w:rFonts w:ascii="Times New Roman" w:eastAsia="Times New Roman" w:hAnsi="Times New Roman" w:cs="Times New Roman"/>
          <w:kern w:val="0"/>
          <w:sz w:val="28"/>
          <w:szCs w:val="28"/>
          <w:lang w:eastAsia="lv-LV"/>
          <w14:ligatures w14:val="none"/>
        </w:rPr>
        <w:t>pielikums</w:t>
      </w:r>
    </w:p>
    <w:p w14:paraId="3C201C09" w14:textId="3D22A19C" w:rsidR="0086304D" w:rsidRDefault="00907F01" w:rsidP="0086304D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8"/>
          <w:szCs w:val="28"/>
          <w:lang w:eastAsia="lv-LV"/>
          <w14:ligatures w14:val="none"/>
        </w:rPr>
      </w:pPr>
      <w:r w:rsidRPr="0044554A">
        <w:rPr>
          <w:rFonts w:ascii="Times New Roman" w:eastAsia="Times New Roman" w:hAnsi="Times New Roman" w:cs="Times New Roman"/>
          <w:kern w:val="0"/>
          <w:sz w:val="28"/>
          <w:szCs w:val="28"/>
          <w:lang w:eastAsia="lv-LV"/>
          <w14:ligatures w14:val="none"/>
        </w:rPr>
        <w:t>Ministru kabineta</w:t>
      </w:r>
    </w:p>
    <w:p w14:paraId="1E655068" w14:textId="60F1ED0E" w:rsidR="0086304D" w:rsidRPr="0044554A" w:rsidRDefault="00907F01" w:rsidP="0086304D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8"/>
          <w:szCs w:val="28"/>
          <w:lang w:eastAsia="lv-LV"/>
          <w14:ligatures w14:val="none"/>
        </w:rPr>
      </w:pPr>
      <w:r w:rsidRPr="0044554A">
        <w:rPr>
          <w:rFonts w:ascii="Times New Roman" w:eastAsia="Times New Roman" w:hAnsi="Times New Roman" w:cs="Times New Roman"/>
          <w:kern w:val="0"/>
          <w:sz w:val="28"/>
          <w:szCs w:val="28"/>
          <w:lang w:eastAsia="lv-LV"/>
          <w14:ligatures w14:val="none"/>
        </w:rPr>
        <w:t>2010.</w:t>
      </w:r>
      <w:r w:rsidR="0086304D" w:rsidRPr="0044554A">
        <w:rPr>
          <w:rFonts w:ascii="Times New Roman" w:eastAsia="Times New Roman" w:hAnsi="Times New Roman" w:cs="Times New Roman"/>
          <w:kern w:val="0"/>
          <w:sz w:val="28"/>
          <w:szCs w:val="28"/>
          <w:lang w:eastAsia="lv-LV"/>
          <w14:ligatures w14:val="none"/>
        </w:rPr>
        <w:t xml:space="preserve"> </w:t>
      </w:r>
      <w:r w:rsidRPr="0044554A">
        <w:rPr>
          <w:rFonts w:ascii="Times New Roman" w:eastAsia="Times New Roman" w:hAnsi="Times New Roman" w:cs="Times New Roman"/>
          <w:kern w:val="0"/>
          <w:sz w:val="28"/>
          <w:szCs w:val="28"/>
          <w:lang w:eastAsia="lv-LV"/>
          <w14:ligatures w14:val="none"/>
        </w:rPr>
        <w:t>gada 6.</w:t>
      </w:r>
      <w:r w:rsidR="0086304D" w:rsidRPr="0044554A">
        <w:rPr>
          <w:rFonts w:ascii="Times New Roman" w:eastAsia="Times New Roman" w:hAnsi="Times New Roman" w:cs="Times New Roman"/>
          <w:kern w:val="0"/>
          <w:sz w:val="28"/>
          <w:szCs w:val="28"/>
          <w:lang w:eastAsia="lv-LV"/>
          <w14:ligatures w14:val="none"/>
        </w:rPr>
        <w:t xml:space="preserve"> </w:t>
      </w:r>
      <w:r w:rsidRPr="0044554A">
        <w:rPr>
          <w:rFonts w:ascii="Times New Roman" w:eastAsia="Times New Roman" w:hAnsi="Times New Roman" w:cs="Times New Roman"/>
          <w:kern w:val="0"/>
          <w:sz w:val="28"/>
          <w:szCs w:val="28"/>
          <w:lang w:eastAsia="lv-LV"/>
          <w14:ligatures w14:val="none"/>
        </w:rPr>
        <w:t xml:space="preserve">aprīļa </w:t>
      </w:r>
    </w:p>
    <w:p w14:paraId="18E83CF1" w14:textId="6C6BA0BC" w:rsidR="00907F01" w:rsidRPr="0044554A" w:rsidRDefault="00907F01" w:rsidP="0086304D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8"/>
          <w:szCs w:val="28"/>
          <w:lang w:eastAsia="lv-LV"/>
          <w14:ligatures w14:val="none"/>
        </w:rPr>
      </w:pPr>
      <w:r w:rsidRPr="0044554A">
        <w:rPr>
          <w:rFonts w:ascii="Times New Roman" w:eastAsia="Times New Roman" w:hAnsi="Times New Roman" w:cs="Times New Roman"/>
          <w:kern w:val="0"/>
          <w:sz w:val="28"/>
          <w:szCs w:val="28"/>
          <w:lang w:eastAsia="lv-LV"/>
          <w14:ligatures w14:val="none"/>
        </w:rPr>
        <w:t>noteikumiem Nr.</w:t>
      </w:r>
      <w:r w:rsidR="0086304D" w:rsidRPr="0044554A">
        <w:rPr>
          <w:rFonts w:ascii="Times New Roman" w:eastAsia="Times New Roman" w:hAnsi="Times New Roman" w:cs="Times New Roman"/>
          <w:kern w:val="0"/>
          <w:sz w:val="28"/>
          <w:szCs w:val="28"/>
          <w:lang w:eastAsia="lv-LV"/>
          <w14:ligatures w14:val="none"/>
        </w:rPr>
        <w:t xml:space="preserve"> </w:t>
      </w:r>
      <w:r w:rsidRPr="0044554A">
        <w:rPr>
          <w:rFonts w:ascii="Times New Roman" w:eastAsia="Times New Roman" w:hAnsi="Times New Roman" w:cs="Times New Roman"/>
          <w:kern w:val="0"/>
          <w:sz w:val="28"/>
          <w:szCs w:val="28"/>
          <w:lang w:eastAsia="lv-LV"/>
          <w14:ligatures w14:val="none"/>
        </w:rPr>
        <w:t>343</w:t>
      </w:r>
      <w:bookmarkStart w:id="1" w:name="piel-336837"/>
      <w:bookmarkEnd w:id="1"/>
    </w:p>
    <w:p w14:paraId="1B5D5125" w14:textId="77777777" w:rsidR="00907F01" w:rsidRPr="0044554A" w:rsidRDefault="00907F01" w:rsidP="004455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2" w:name="336838"/>
      <w:bookmarkStart w:id="3" w:name="n-336838"/>
      <w:bookmarkEnd w:id="2"/>
      <w:bookmarkEnd w:id="3"/>
    </w:p>
    <w:p w14:paraId="417BC4AD" w14:textId="486DAB24" w:rsidR="00533E83" w:rsidRPr="0044554A" w:rsidRDefault="0057588D" w:rsidP="0044554A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eastAsia="lv-LV"/>
          <w14:ligatures w14:val="none"/>
        </w:rPr>
      </w:pPr>
      <w:r w:rsidRPr="0044554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lv-LV"/>
          <w14:ligatures w14:val="none"/>
        </w:rPr>
        <w:t xml:space="preserve">Valsts autoceļu </w:t>
      </w:r>
      <w:r w:rsidR="00E17750" w:rsidRPr="0044554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lv-LV"/>
          <w14:ligatures w14:val="none"/>
        </w:rPr>
        <w:t xml:space="preserve">maršrutu </w:t>
      </w:r>
      <w:r w:rsidRPr="0044554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lv-LV"/>
          <w14:ligatures w14:val="none"/>
        </w:rPr>
        <w:t>posm</w:t>
      </w:r>
      <w:r w:rsidR="00E06FC8" w:rsidRPr="0044554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lv-LV"/>
          <w14:ligatures w14:val="none"/>
        </w:rPr>
        <w:t xml:space="preserve">i, kuros </w:t>
      </w:r>
      <w:r w:rsidR="00C727DA" w:rsidRPr="0044554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lv-LV"/>
          <w14:ligatures w14:val="none"/>
        </w:rPr>
        <w:t>pieļaujami pārvadājumi</w:t>
      </w:r>
      <w:r w:rsidR="00EB7D7C" w:rsidRPr="0044554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lv-LV"/>
          <w14:ligatures w14:val="none"/>
        </w:rPr>
        <w:t xml:space="preserve"> ar</w:t>
      </w:r>
      <w:r w:rsidR="00F756A2" w:rsidRPr="0044554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lv-LV"/>
          <w14:ligatures w14:val="none"/>
        </w:rPr>
        <w:t xml:space="preserve"> </w:t>
      </w:r>
      <w:r w:rsidR="00A44AC1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lv-LV"/>
          <w14:ligatures w14:val="none"/>
        </w:rPr>
        <w:br/>
      </w:r>
      <w:proofErr w:type="spellStart"/>
      <w:r w:rsidR="00F756A2" w:rsidRPr="0044554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lv-LV"/>
          <w14:ligatures w14:val="none"/>
        </w:rPr>
        <w:t>trīsasu</w:t>
      </w:r>
      <w:proofErr w:type="spellEnd"/>
      <w:r w:rsidR="00F756A2" w:rsidRPr="0044554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lv-LV"/>
          <w14:ligatures w14:val="none"/>
        </w:rPr>
        <w:t xml:space="preserve"> piekabēm (puspiekabēm)</w:t>
      </w:r>
      <w:r w:rsidR="00566BDE" w:rsidRPr="0044554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lv-LV"/>
          <w14:ligatures w14:val="none"/>
        </w:rPr>
        <w:t>, kuru</w:t>
      </w:r>
      <w:r w:rsidR="00F756A2" w:rsidRPr="0044554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lv-LV"/>
          <w14:ligatures w14:val="none"/>
        </w:rPr>
        <w:t xml:space="preserve"> as</w:t>
      </w:r>
      <w:r w:rsidR="002D7A58" w:rsidRPr="0044554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lv-LV"/>
          <w14:ligatures w14:val="none"/>
        </w:rPr>
        <w:t>u</w:t>
      </w:r>
      <w:r w:rsidR="00DF4F1B" w:rsidRPr="0044554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lv-LV"/>
          <w14:ligatures w14:val="none"/>
        </w:rPr>
        <w:t xml:space="preserve"> </w:t>
      </w:r>
      <w:r w:rsidR="00394A85" w:rsidRPr="0044554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lv-LV"/>
          <w14:ligatures w14:val="none"/>
        </w:rPr>
        <w:t>slodz</w:t>
      </w:r>
      <w:r w:rsidR="00DF4F1B" w:rsidRPr="0044554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lv-LV"/>
          <w14:ligatures w14:val="none"/>
        </w:rPr>
        <w:t>es summa</w:t>
      </w:r>
      <w:r w:rsidR="00394A85" w:rsidRPr="0044554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lv-LV"/>
          <w14:ligatures w14:val="none"/>
        </w:rPr>
        <w:t xml:space="preserve"> nepārsniedz </w:t>
      </w:r>
      <w:r w:rsidR="00DF4F1B" w:rsidRPr="0044554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lv-LV"/>
          <w14:ligatures w14:val="none"/>
        </w:rPr>
        <w:t>30</w:t>
      </w:r>
      <w:r w:rsidR="008A2D88" w:rsidRPr="0044554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lv-LV"/>
          <w14:ligatures w14:val="none"/>
        </w:rPr>
        <w:t xml:space="preserve"> </w:t>
      </w:r>
      <w:r w:rsidR="00394A85" w:rsidRPr="0044554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lv-LV"/>
          <w14:ligatures w14:val="none"/>
        </w:rPr>
        <w:t>t</w:t>
      </w:r>
      <w:r w:rsidR="00EE3207" w:rsidRPr="0044554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lv-LV"/>
          <w14:ligatures w14:val="none"/>
        </w:rPr>
        <w:t xml:space="preserve">, </w:t>
      </w:r>
      <w:r w:rsidR="00BA26FA" w:rsidRPr="0044554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lv-LV"/>
          <w14:ligatures w14:val="none"/>
        </w:rPr>
        <w:t xml:space="preserve">ja </w:t>
      </w:r>
      <w:r w:rsidR="00EE3207" w:rsidRPr="0044554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lv-LV"/>
          <w14:ligatures w14:val="none"/>
        </w:rPr>
        <w:t>t</w:t>
      </w:r>
      <w:r w:rsidR="00DE4FA4" w:rsidRPr="0044554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lv-LV"/>
          <w14:ligatures w14:val="none"/>
        </w:rPr>
        <w:t>ransportlīdzek</w:t>
      </w:r>
      <w:r w:rsidR="00BA26FA" w:rsidRPr="0044554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lv-LV"/>
          <w14:ligatures w14:val="none"/>
        </w:rPr>
        <w:t>ļa</w:t>
      </w:r>
      <w:r w:rsidR="00DE4FA4" w:rsidRPr="0044554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lv-LV"/>
          <w14:ligatures w14:val="none"/>
        </w:rPr>
        <w:t xml:space="preserve"> vai transportlīdzekļu sastāva</w:t>
      </w:r>
      <w:r w:rsidR="00BA26FA" w:rsidRPr="0044554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lv-LV"/>
          <w14:ligatures w14:val="none"/>
        </w:rPr>
        <w:t xml:space="preserve"> fa</w:t>
      </w:r>
      <w:r w:rsidR="003C7EDB" w:rsidRPr="0044554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lv-LV"/>
          <w14:ligatures w14:val="none"/>
        </w:rPr>
        <w:t>ktiskā masa nepārsniedz</w:t>
      </w:r>
      <w:r w:rsidR="00DE4FA4" w:rsidRPr="0044554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lv-LV"/>
          <w14:ligatures w14:val="none"/>
        </w:rPr>
        <w:t xml:space="preserve"> </w:t>
      </w:r>
      <w:r w:rsidR="007D605C" w:rsidRPr="0044554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lv-LV"/>
          <w14:ligatures w14:val="none"/>
        </w:rPr>
        <w:t>46</w:t>
      </w:r>
      <w:r w:rsidR="008A2D88" w:rsidRPr="0044554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lv-LV"/>
          <w14:ligatures w14:val="none"/>
        </w:rPr>
        <w:t xml:space="preserve"> </w:t>
      </w:r>
      <w:r w:rsidR="007D605C" w:rsidRPr="0044554A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lv-LV"/>
          <w14:ligatures w14:val="none"/>
        </w:rPr>
        <w:t>t</w:t>
      </w:r>
    </w:p>
    <w:p w14:paraId="0DEEEEF8" w14:textId="77777777" w:rsidR="007B229E" w:rsidRPr="0044554A" w:rsidRDefault="007B229E" w:rsidP="004455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1227"/>
        <w:gridCol w:w="5714"/>
        <w:gridCol w:w="1134"/>
        <w:gridCol w:w="992"/>
      </w:tblGrid>
      <w:tr w:rsidR="0086304D" w:rsidRPr="00A44AC1" w14:paraId="22BDC293" w14:textId="77777777" w:rsidTr="0044554A">
        <w:tc>
          <w:tcPr>
            <w:tcW w:w="1227" w:type="dxa"/>
            <w:vMerge w:val="restart"/>
          </w:tcPr>
          <w:p w14:paraId="46481866" w14:textId="3F89A156" w:rsidR="00D008D3" w:rsidRPr="0044554A" w:rsidRDefault="00D008D3" w:rsidP="0044554A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54A">
              <w:rPr>
                <w:rFonts w:ascii="Times New Roman" w:hAnsi="Times New Roman" w:cs="Times New Roman"/>
                <w:sz w:val="24"/>
                <w:szCs w:val="24"/>
              </w:rPr>
              <w:t>Autoceļa indekss</w:t>
            </w:r>
          </w:p>
        </w:tc>
        <w:tc>
          <w:tcPr>
            <w:tcW w:w="5714" w:type="dxa"/>
            <w:vMerge w:val="restart"/>
          </w:tcPr>
          <w:p w14:paraId="56DCD4C0" w14:textId="45C7FCEE" w:rsidR="00D008D3" w:rsidRPr="0044554A" w:rsidRDefault="00D008D3" w:rsidP="0044554A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54A">
              <w:rPr>
                <w:rFonts w:ascii="Times New Roman" w:hAnsi="Times New Roman" w:cs="Times New Roman"/>
                <w:sz w:val="24"/>
                <w:szCs w:val="24"/>
              </w:rPr>
              <w:t xml:space="preserve">Autoceļa </w:t>
            </w:r>
            <w:r w:rsidR="00E17750" w:rsidRPr="0044554A">
              <w:rPr>
                <w:rFonts w:ascii="Times New Roman" w:hAnsi="Times New Roman" w:cs="Times New Roman"/>
                <w:sz w:val="24"/>
                <w:szCs w:val="24"/>
              </w:rPr>
              <w:t xml:space="preserve">maršruta </w:t>
            </w:r>
            <w:r w:rsidRPr="0044554A">
              <w:rPr>
                <w:rFonts w:ascii="Times New Roman" w:hAnsi="Times New Roman" w:cs="Times New Roman"/>
                <w:sz w:val="24"/>
                <w:szCs w:val="24"/>
              </w:rPr>
              <w:t>nosaukums</w:t>
            </w:r>
          </w:p>
        </w:tc>
        <w:tc>
          <w:tcPr>
            <w:tcW w:w="2126" w:type="dxa"/>
            <w:gridSpan w:val="2"/>
          </w:tcPr>
          <w:p w14:paraId="2BCDB986" w14:textId="2ADC36DE" w:rsidR="00D008D3" w:rsidRPr="0044554A" w:rsidRDefault="00D008D3" w:rsidP="0044554A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54A">
              <w:rPr>
                <w:rFonts w:ascii="Times New Roman" w:hAnsi="Times New Roman" w:cs="Times New Roman"/>
                <w:sz w:val="24"/>
                <w:szCs w:val="24"/>
              </w:rPr>
              <w:t>Posma adrese (km)</w:t>
            </w:r>
          </w:p>
        </w:tc>
      </w:tr>
      <w:tr w:rsidR="0086304D" w:rsidRPr="00A44AC1" w14:paraId="783ED133" w14:textId="77777777" w:rsidTr="0044554A">
        <w:tc>
          <w:tcPr>
            <w:tcW w:w="1227" w:type="dxa"/>
            <w:vMerge/>
          </w:tcPr>
          <w:p w14:paraId="64DE3C25" w14:textId="39575D41" w:rsidR="00D008D3" w:rsidRPr="0044554A" w:rsidRDefault="00D008D3" w:rsidP="0044554A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4" w:type="dxa"/>
            <w:vMerge/>
          </w:tcPr>
          <w:p w14:paraId="3CB640DE" w14:textId="77777777" w:rsidR="00D008D3" w:rsidRPr="0044554A" w:rsidRDefault="00D008D3" w:rsidP="0044554A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9316FAA" w14:textId="7654D5BD" w:rsidR="00D008D3" w:rsidRPr="0044554A" w:rsidRDefault="00D008D3" w:rsidP="0044554A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54A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992" w:type="dxa"/>
          </w:tcPr>
          <w:p w14:paraId="08959C2F" w14:textId="39D58305" w:rsidR="00D008D3" w:rsidRPr="0044554A" w:rsidRDefault="00D008D3" w:rsidP="0044554A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54A">
              <w:rPr>
                <w:rFonts w:ascii="Times New Roman" w:hAnsi="Times New Roman" w:cs="Times New Roman"/>
                <w:sz w:val="24"/>
                <w:szCs w:val="24"/>
              </w:rPr>
              <w:t>līdz</w:t>
            </w:r>
          </w:p>
        </w:tc>
      </w:tr>
      <w:tr w:rsidR="0086304D" w:rsidRPr="00A44AC1" w14:paraId="2CA64285" w14:textId="77777777" w:rsidTr="0044554A">
        <w:tc>
          <w:tcPr>
            <w:tcW w:w="1227" w:type="dxa"/>
          </w:tcPr>
          <w:p w14:paraId="1CEC788E" w14:textId="67A15C54" w:rsidR="00A243FA" w:rsidRPr="0044554A" w:rsidRDefault="00A243FA" w:rsidP="0044554A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54A">
              <w:rPr>
                <w:rFonts w:ascii="Times New Roman" w:hAnsi="Times New Roman" w:cs="Times New Roman"/>
                <w:sz w:val="24"/>
                <w:szCs w:val="24"/>
              </w:rPr>
              <w:t>A6</w:t>
            </w:r>
          </w:p>
        </w:tc>
        <w:tc>
          <w:tcPr>
            <w:tcW w:w="5714" w:type="dxa"/>
          </w:tcPr>
          <w:p w14:paraId="36D9B022" w14:textId="252EF8A6" w:rsidR="00A243FA" w:rsidRPr="0044554A" w:rsidRDefault="00774FE7" w:rsidP="0044554A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44554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Rīga–Daugavpils–Krāslava–Baltkrievijas robeža (</w:t>
            </w:r>
            <w:proofErr w:type="spellStart"/>
            <w:r w:rsidRPr="0044554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Patarnieki</w:t>
            </w:r>
            <w:proofErr w:type="spellEnd"/>
            <w:r w:rsidRPr="0044554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1134" w:type="dxa"/>
          </w:tcPr>
          <w:p w14:paraId="33E45204" w14:textId="78F8303A" w:rsidR="00A243FA" w:rsidRPr="0044554A" w:rsidRDefault="00EA1E0F" w:rsidP="0044554A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54A">
              <w:rPr>
                <w:rFonts w:ascii="Times New Roman" w:hAnsi="Times New Roman" w:cs="Times New Roman"/>
                <w:sz w:val="24"/>
                <w:szCs w:val="24"/>
              </w:rPr>
              <w:t>117,7</w:t>
            </w:r>
          </w:p>
        </w:tc>
        <w:tc>
          <w:tcPr>
            <w:tcW w:w="992" w:type="dxa"/>
          </w:tcPr>
          <w:p w14:paraId="592B2996" w14:textId="2EBD17B1" w:rsidR="00A243FA" w:rsidRPr="0044554A" w:rsidRDefault="00EA1E0F" w:rsidP="0044554A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54A">
              <w:rPr>
                <w:rFonts w:ascii="Times New Roman" w:hAnsi="Times New Roman" w:cs="Times New Roman"/>
                <w:sz w:val="24"/>
                <w:szCs w:val="24"/>
              </w:rPr>
              <w:t>129,3</w:t>
            </w:r>
          </w:p>
        </w:tc>
      </w:tr>
      <w:tr w:rsidR="0086304D" w:rsidRPr="00A44AC1" w14:paraId="34F25F2B" w14:textId="77777777" w:rsidTr="0044554A">
        <w:tc>
          <w:tcPr>
            <w:tcW w:w="1227" w:type="dxa"/>
          </w:tcPr>
          <w:p w14:paraId="4577108A" w14:textId="39B9153A" w:rsidR="00A243FA" w:rsidRPr="0044554A" w:rsidRDefault="006270DE" w:rsidP="0044554A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54A">
              <w:rPr>
                <w:rFonts w:ascii="Times New Roman" w:hAnsi="Times New Roman" w:cs="Times New Roman"/>
                <w:sz w:val="24"/>
                <w:szCs w:val="24"/>
              </w:rPr>
              <w:t>V772</w:t>
            </w:r>
          </w:p>
        </w:tc>
        <w:tc>
          <w:tcPr>
            <w:tcW w:w="5714" w:type="dxa"/>
          </w:tcPr>
          <w:p w14:paraId="03C26B15" w14:textId="4A191A58" w:rsidR="00A243FA" w:rsidRPr="0044554A" w:rsidRDefault="00026100" w:rsidP="0044554A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4554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Apšusala</w:t>
            </w:r>
            <w:proofErr w:type="spellEnd"/>
            <w:r w:rsidRPr="0044554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–</w:t>
            </w:r>
            <w:proofErr w:type="spellStart"/>
            <w:r w:rsidRPr="0044554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Vilkukrogs</w:t>
            </w:r>
            <w:proofErr w:type="spellEnd"/>
          </w:p>
        </w:tc>
        <w:tc>
          <w:tcPr>
            <w:tcW w:w="1134" w:type="dxa"/>
          </w:tcPr>
          <w:p w14:paraId="5492BC26" w14:textId="2A0DE936" w:rsidR="00A243FA" w:rsidRPr="0044554A" w:rsidRDefault="00026100" w:rsidP="0044554A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54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92" w:type="dxa"/>
          </w:tcPr>
          <w:p w14:paraId="1C48EE80" w14:textId="422419E4" w:rsidR="00A243FA" w:rsidRPr="0044554A" w:rsidRDefault="00805856" w:rsidP="0044554A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54A">
              <w:rPr>
                <w:rFonts w:ascii="Times New Roman" w:hAnsi="Times New Roman" w:cs="Times New Roman"/>
                <w:sz w:val="24"/>
                <w:szCs w:val="24"/>
              </w:rPr>
              <w:t>3,1</w:t>
            </w:r>
          </w:p>
        </w:tc>
      </w:tr>
      <w:tr w:rsidR="0086304D" w:rsidRPr="00A44AC1" w14:paraId="422C122E" w14:textId="77777777" w:rsidTr="0044554A">
        <w:tc>
          <w:tcPr>
            <w:tcW w:w="1227" w:type="dxa"/>
          </w:tcPr>
          <w:p w14:paraId="0152A0BE" w14:textId="4E976E2F" w:rsidR="00A243FA" w:rsidRPr="0044554A" w:rsidRDefault="006270DE" w:rsidP="0044554A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54A">
              <w:rPr>
                <w:rFonts w:ascii="Times New Roman" w:hAnsi="Times New Roman" w:cs="Times New Roman"/>
                <w:sz w:val="24"/>
                <w:szCs w:val="24"/>
              </w:rPr>
              <w:t>V785</w:t>
            </w:r>
          </w:p>
        </w:tc>
        <w:tc>
          <w:tcPr>
            <w:tcW w:w="5714" w:type="dxa"/>
          </w:tcPr>
          <w:p w14:paraId="59ED43E2" w14:textId="0EAA5729" w:rsidR="00A243FA" w:rsidRPr="0044554A" w:rsidRDefault="00805856" w:rsidP="0044554A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44554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Pievedceļš karjeram "Aiviekste"</w:t>
            </w:r>
          </w:p>
        </w:tc>
        <w:tc>
          <w:tcPr>
            <w:tcW w:w="1134" w:type="dxa"/>
          </w:tcPr>
          <w:p w14:paraId="2C7E976A" w14:textId="7F3F7981" w:rsidR="00A243FA" w:rsidRPr="0044554A" w:rsidRDefault="00E3500C" w:rsidP="0044554A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54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92" w:type="dxa"/>
          </w:tcPr>
          <w:p w14:paraId="0F837F13" w14:textId="3D68A070" w:rsidR="00A243FA" w:rsidRPr="0044554A" w:rsidRDefault="00E3500C" w:rsidP="0044554A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54A">
              <w:rPr>
                <w:rFonts w:ascii="Times New Roman" w:hAnsi="Times New Roman" w:cs="Times New Roman"/>
                <w:sz w:val="24"/>
                <w:szCs w:val="24"/>
              </w:rPr>
              <w:t>2,6</w:t>
            </w:r>
          </w:p>
        </w:tc>
      </w:tr>
      <w:tr w:rsidR="0086304D" w:rsidRPr="00A44AC1" w14:paraId="55A04919" w14:textId="77777777" w:rsidTr="0044554A">
        <w:tc>
          <w:tcPr>
            <w:tcW w:w="1227" w:type="dxa"/>
          </w:tcPr>
          <w:p w14:paraId="2FC236A5" w14:textId="41E3D346" w:rsidR="00A243FA" w:rsidRPr="0044554A" w:rsidRDefault="00895FF6" w:rsidP="0044554A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54A">
              <w:rPr>
                <w:rFonts w:ascii="Times New Roman" w:hAnsi="Times New Roman" w:cs="Times New Roman"/>
                <w:sz w:val="24"/>
                <w:szCs w:val="24"/>
              </w:rPr>
              <w:t>V960</w:t>
            </w:r>
          </w:p>
        </w:tc>
        <w:tc>
          <w:tcPr>
            <w:tcW w:w="5714" w:type="dxa"/>
          </w:tcPr>
          <w:p w14:paraId="48B719CE" w14:textId="13B5B17F" w:rsidR="00A243FA" w:rsidRPr="0044554A" w:rsidRDefault="00EF337A" w:rsidP="0044554A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44554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Pievedceļš Pļaviņu dolomīta šķembu ražotnei</w:t>
            </w:r>
          </w:p>
        </w:tc>
        <w:tc>
          <w:tcPr>
            <w:tcW w:w="1134" w:type="dxa"/>
          </w:tcPr>
          <w:p w14:paraId="619EEDE4" w14:textId="44D06CBF" w:rsidR="00A243FA" w:rsidRPr="0044554A" w:rsidRDefault="00F43911" w:rsidP="0044554A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54A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92" w:type="dxa"/>
          </w:tcPr>
          <w:p w14:paraId="2919339F" w14:textId="76D710F6" w:rsidR="00A243FA" w:rsidRPr="0044554A" w:rsidRDefault="00F43911" w:rsidP="0044554A">
            <w:pPr>
              <w:spacing w:before="40" w:after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554A"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</w:tc>
      </w:tr>
    </w:tbl>
    <w:p w14:paraId="0B3F5EDC" w14:textId="7E6B2463" w:rsidR="007D605C" w:rsidRPr="0044554A" w:rsidRDefault="0086304D" w:rsidP="004455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6304D">
        <w:rPr>
          <w:rFonts w:ascii="Times New Roman" w:hAnsi="Times New Roman" w:cs="Times New Roman"/>
          <w:sz w:val="28"/>
          <w:szCs w:val="28"/>
        </w:rPr>
        <w:t>"</w:t>
      </w:r>
    </w:p>
    <w:sectPr w:rsidR="007D605C" w:rsidRPr="0044554A" w:rsidSect="0044554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418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66D2D1" w14:textId="77777777" w:rsidR="00020A25" w:rsidRDefault="00020A25" w:rsidP="00020A25">
      <w:pPr>
        <w:spacing w:after="0" w:line="240" w:lineRule="auto"/>
      </w:pPr>
      <w:r>
        <w:separator/>
      </w:r>
    </w:p>
  </w:endnote>
  <w:endnote w:type="continuationSeparator" w:id="0">
    <w:p w14:paraId="0D8E43EF" w14:textId="77777777" w:rsidR="00020A25" w:rsidRDefault="00020A25" w:rsidP="00020A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0E6FCD" w14:textId="77777777" w:rsidR="00020A25" w:rsidRDefault="00020A2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24F7A5" w14:textId="6592311E" w:rsidR="00020A25" w:rsidRPr="0044554A" w:rsidRDefault="00020A25">
    <w:pPr>
      <w:pStyle w:val="Footer"/>
      <w:rPr>
        <w:rFonts w:ascii="Times New Roman" w:hAnsi="Times New Roman" w:cs="Times New Roman"/>
        <w:sz w:val="16"/>
        <w:szCs w:val="16"/>
      </w:rPr>
    </w:pPr>
    <w:r w:rsidRPr="0044554A">
      <w:rPr>
        <w:rFonts w:ascii="Times New Roman" w:hAnsi="Times New Roman" w:cs="Times New Roman"/>
        <w:sz w:val="16"/>
        <w:szCs w:val="16"/>
      </w:rPr>
      <w:t>N0896_5p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A4AD3B" w14:textId="77777777" w:rsidR="00020A25" w:rsidRDefault="00020A2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206344" w14:textId="77777777" w:rsidR="00020A25" w:rsidRDefault="00020A25" w:rsidP="00020A25">
      <w:pPr>
        <w:spacing w:after="0" w:line="240" w:lineRule="auto"/>
      </w:pPr>
      <w:r>
        <w:separator/>
      </w:r>
    </w:p>
  </w:footnote>
  <w:footnote w:type="continuationSeparator" w:id="0">
    <w:p w14:paraId="1235500A" w14:textId="77777777" w:rsidR="00020A25" w:rsidRDefault="00020A25" w:rsidP="00020A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5FE04C" w14:textId="77777777" w:rsidR="00020A25" w:rsidRDefault="00020A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E5BC54" w14:textId="77777777" w:rsidR="00020A25" w:rsidRDefault="00020A2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547132" w14:textId="77777777" w:rsidR="00020A25" w:rsidRDefault="00020A2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formatting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751"/>
    <w:rsid w:val="00020A25"/>
    <w:rsid w:val="00026100"/>
    <w:rsid w:val="000B5DB8"/>
    <w:rsid w:val="002D7A58"/>
    <w:rsid w:val="00387035"/>
    <w:rsid w:val="00394A85"/>
    <w:rsid w:val="003C7EDB"/>
    <w:rsid w:val="003E1423"/>
    <w:rsid w:val="0044554A"/>
    <w:rsid w:val="00533E83"/>
    <w:rsid w:val="00566BDE"/>
    <w:rsid w:val="0057588D"/>
    <w:rsid w:val="00582C29"/>
    <w:rsid w:val="006270DE"/>
    <w:rsid w:val="0069505D"/>
    <w:rsid w:val="00774FE7"/>
    <w:rsid w:val="007B229E"/>
    <w:rsid w:val="007C58D7"/>
    <w:rsid w:val="007D605C"/>
    <w:rsid w:val="00805856"/>
    <w:rsid w:val="0085584F"/>
    <w:rsid w:val="0086304D"/>
    <w:rsid w:val="00895FF6"/>
    <w:rsid w:val="008A2D88"/>
    <w:rsid w:val="00907F01"/>
    <w:rsid w:val="009F3174"/>
    <w:rsid w:val="00A227D8"/>
    <w:rsid w:val="00A243FA"/>
    <w:rsid w:val="00A44AC1"/>
    <w:rsid w:val="00AC1751"/>
    <w:rsid w:val="00B921BF"/>
    <w:rsid w:val="00BA26FA"/>
    <w:rsid w:val="00C64F6B"/>
    <w:rsid w:val="00C727DA"/>
    <w:rsid w:val="00C94A8B"/>
    <w:rsid w:val="00CE0109"/>
    <w:rsid w:val="00D008D3"/>
    <w:rsid w:val="00D47D0D"/>
    <w:rsid w:val="00D53167"/>
    <w:rsid w:val="00DE484E"/>
    <w:rsid w:val="00DE4FA4"/>
    <w:rsid w:val="00DF4F1B"/>
    <w:rsid w:val="00E06FC8"/>
    <w:rsid w:val="00E107AB"/>
    <w:rsid w:val="00E17750"/>
    <w:rsid w:val="00E3500C"/>
    <w:rsid w:val="00E57639"/>
    <w:rsid w:val="00EA1E0F"/>
    <w:rsid w:val="00EB7D7C"/>
    <w:rsid w:val="00EE3207"/>
    <w:rsid w:val="00EF337A"/>
    <w:rsid w:val="00F12A75"/>
    <w:rsid w:val="00F43911"/>
    <w:rsid w:val="00F756A2"/>
    <w:rsid w:val="00F814DE"/>
    <w:rsid w:val="00F928F3"/>
    <w:rsid w:val="00FB45DC"/>
    <w:rsid w:val="00FC2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3F7D2E"/>
  <w15:chartTrackingRefBased/>
  <w15:docId w15:val="{D143EC93-A24D-4318-9E46-F1335265C2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C17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C17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C175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C17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C175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C175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C175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C175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C175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17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C17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C17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C175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C175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C17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C17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C17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C17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C17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C17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C17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C17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C17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C17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C175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C175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C17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C175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C175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B22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FB45D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B45D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B45D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B45D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B45DC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8A2D88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020A2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0A25"/>
  </w:style>
  <w:style w:type="paragraph" w:styleId="Footer">
    <w:name w:val="footer"/>
    <w:basedOn w:val="Normal"/>
    <w:link w:val="FooterChar"/>
    <w:uiPriority w:val="99"/>
    <w:unhideWhenUsed/>
    <w:rsid w:val="00020A2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0A25"/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133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17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84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8015">
          <w:marLeft w:val="150"/>
          <w:marRight w:val="15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489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Boriss Jeļisejevs</dc:creator>
  <cp:keywords/>
  <dc:description/>
  <cp:lastModifiedBy>Inese Lismane</cp:lastModifiedBy>
  <cp:revision>3</cp:revision>
  <dcterms:created xsi:type="dcterms:W3CDTF">2025-10-13T05:29:00Z</dcterms:created>
  <dcterms:modified xsi:type="dcterms:W3CDTF">2025-10-13T05:30:00Z</dcterms:modified>
</cp:coreProperties>
</file>