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52AFD" w14:textId="247CCFF9" w:rsidR="00C21BE1" w:rsidRPr="00C21BE1" w:rsidRDefault="00C21BE1" w:rsidP="00C21BE1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8</w:t>
      </w:r>
      <w:r w:rsidRPr="00C21BE1">
        <w:rPr>
          <w:rFonts w:ascii="Times New Roman" w:hAnsi="Times New Roman" w:cs="Times New Roman"/>
          <w:iCs/>
          <w:sz w:val="28"/>
          <w:szCs w:val="28"/>
        </w:rPr>
        <w:t xml:space="preserve">. pielikums </w:t>
      </w:r>
    </w:p>
    <w:p w14:paraId="3CEF0347" w14:textId="77777777" w:rsidR="00C21BE1" w:rsidRPr="00C21BE1" w:rsidRDefault="00C21BE1" w:rsidP="00C21BE1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C21BE1">
        <w:rPr>
          <w:rFonts w:ascii="Times New Roman" w:hAnsi="Times New Roman" w:cs="Times New Roman"/>
          <w:iCs/>
          <w:sz w:val="28"/>
          <w:szCs w:val="28"/>
        </w:rPr>
        <w:t xml:space="preserve">Ministru kabineta </w:t>
      </w:r>
    </w:p>
    <w:p w14:paraId="385D8CB1" w14:textId="77777777" w:rsidR="00C21BE1" w:rsidRPr="00C21BE1" w:rsidRDefault="00C21BE1" w:rsidP="00C21BE1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C21BE1">
        <w:rPr>
          <w:rFonts w:ascii="Times New Roman" w:hAnsi="Times New Roman" w:cs="Times New Roman"/>
          <w:iCs/>
          <w:sz w:val="28"/>
          <w:szCs w:val="28"/>
        </w:rPr>
        <w:t>2025. gada 30. septembra</w:t>
      </w:r>
    </w:p>
    <w:p w14:paraId="77EB2A3B" w14:textId="77777777" w:rsidR="00C21BE1" w:rsidRPr="00C21BE1" w:rsidRDefault="00C21BE1" w:rsidP="00C21BE1">
      <w:pPr>
        <w:spacing w:after="0" w:line="24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C21BE1">
        <w:rPr>
          <w:rFonts w:ascii="Times New Roman" w:hAnsi="Times New Roman" w:cs="Times New Roman"/>
          <w:iCs/>
          <w:sz w:val="28"/>
          <w:szCs w:val="28"/>
        </w:rPr>
        <w:t xml:space="preserve">noteikumiem Nr. </w:t>
      </w:r>
      <w:r w:rsidRPr="00C21BE1">
        <w:rPr>
          <w:rFonts w:ascii="Times New Roman" w:hAnsi="Times New Roman" w:cs="Times New Roman"/>
          <w:iCs/>
          <w:sz w:val="28"/>
          <w:szCs w:val="28"/>
        </w:rPr>
        <w:t>572</w:t>
      </w:r>
    </w:p>
    <w:p w14:paraId="02D9DE3F" w14:textId="77777777" w:rsidR="00C21BE1" w:rsidRDefault="00C21BE1" w:rsidP="00914A6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FD42D67" w14:textId="7CAFE464" w:rsidR="00F12CE6" w:rsidRPr="00F12CE6" w:rsidRDefault="00C21BE1" w:rsidP="00914A6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r w:rsidR="00F12CE6" w:rsidRPr="00F12CE6">
        <w:rPr>
          <w:rFonts w:ascii="Times New Roman" w:hAnsi="Times New Roman"/>
          <w:sz w:val="28"/>
          <w:szCs w:val="28"/>
        </w:rPr>
        <w:t xml:space="preserve">16. pielikums </w:t>
      </w:r>
    </w:p>
    <w:p w14:paraId="39DECA32" w14:textId="77777777" w:rsidR="00F12CE6" w:rsidRPr="00F12CE6" w:rsidRDefault="00F12CE6" w:rsidP="00914A6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F12CE6">
        <w:rPr>
          <w:rFonts w:ascii="Times New Roman" w:hAnsi="Times New Roman"/>
          <w:sz w:val="28"/>
          <w:szCs w:val="28"/>
        </w:rPr>
        <w:t xml:space="preserve">Ministru kabineta </w:t>
      </w:r>
    </w:p>
    <w:p w14:paraId="2A1F84B7" w14:textId="77777777" w:rsidR="00AC088A" w:rsidRPr="00AC088A" w:rsidRDefault="00AC088A" w:rsidP="00AC088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AC088A">
        <w:rPr>
          <w:rFonts w:ascii="Times New Roman" w:hAnsi="Times New Roman"/>
          <w:sz w:val="28"/>
          <w:szCs w:val="28"/>
        </w:rPr>
        <w:t>2025. gada 15. aprīļa</w:t>
      </w:r>
    </w:p>
    <w:p w14:paraId="1545246C" w14:textId="6FC9A9AA" w:rsidR="00F12CE6" w:rsidRPr="00F12CE6" w:rsidRDefault="00AC088A" w:rsidP="00914A6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AC088A">
        <w:rPr>
          <w:rFonts w:ascii="Times New Roman" w:hAnsi="Times New Roman"/>
          <w:sz w:val="28"/>
          <w:szCs w:val="28"/>
        </w:rPr>
        <w:t>noteikumiem Nr. 238</w:t>
      </w:r>
    </w:p>
    <w:p w14:paraId="499844DC" w14:textId="77777777" w:rsidR="006460A6" w:rsidRPr="00C729DF" w:rsidRDefault="006460A6" w:rsidP="00914A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D28BF4" w14:textId="77777777" w:rsidR="006B0A13" w:rsidRDefault="006B0A13" w:rsidP="00914A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Rīgas Tirdzniecības profesionālās vidusskolas</w:t>
      </w:r>
    </w:p>
    <w:p w14:paraId="71967B0B" w14:textId="69433198" w:rsidR="006460A6" w:rsidRDefault="006460A6" w:rsidP="00914A6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330F">
        <w:rPr>
          <w:rFonts w:ascii="Times New Roman" w:hAnsi="Times New Roman" w:cs="Times New Roman"/>
          <w:b/>
          <w:sz w:val="28"/>
          <w:szCs w:val="28"/>
        </w:rPr>
        <w:t>maksas pakalpojumu cenrādis</w:t>
      </w:r>
    </w:p>
    <w:p w14:paraId="55089361" w14:textId="77777777" w:rsidR="008469A2" w:rsidRPr="00E74FF5" w:rsidRDefault="008469A2" w:rsidP="00914A6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704"/>
        <w:gridCol w:w="3402"/>
        <w:gridCol w:w="1701"/>
        <w:gridCol w:w="1276"/>
        <w:gridCol w:w="992"/>
        <w:gridCol w:w="1276"/>
      </w:tblGrid>
      <w:tr w:rsidR="008469A2" w:rsidRPr="00E74FF5" w14:paraId="1E19F5AA" w14:textId="77777777" w:rsidTr="007F09BD">
        <w:tc>
          <w:tcPr>
            <w:tcW w:w="704" w:type="dxa"/>
            <w:vAlign w:val="center"/>
          </w:tcPr>
          <w:p w14:paraId="450AC788" w14:textId="6C7A5757" w:rsidR="008469A2" w:rsidRPr="00E74FF5" w:rsidRDefault="008469A2" w:rsidP="007F0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6B0A13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B0A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p.</w:t>
            </w:r>
            <w:r w:rsidR="006B0A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k.</w:t>
            </w:r>
          </w:p>
        </w:tc>
        <w:tc>
          <w:tcPr>
            <w:tcW w:w="3402" w:type="dxa"/>
            <w:vAlign w:val="center"/>
          </w:tcPr>
          <w:p w14:paraId="49957756" w14:textId="77777777" w:rsidR="008469A2" w:rsidRPr="00E74FF5" w:rsidRDefault="008469A2" w:rsidP="007F0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Pakalpojuma veids</w:t>
            </w:r>
          </w:p>
        </w:tc>
        <w:tc>
          <w:tcPr>
            <w:tcW w:w="1701" w:type="dxa"/>
            <w:vAlign w:val="center"/>
          </w:tcPr>
          <w:p w14:paraId="060FEA4C" w14:textId="77777777" w:rsidR="008469A2" w:rsidRPr="00E74FF5" w:rsidRDefault="008469A2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Mērvienība</w:t>
            </w:r>
          </w:p>
        </w:tc>
        <w:tc>
          <w:tcPr>
            <w:tcW w:w="1276" w:type="dxa"/>
            <w:vAlign w:val="center"/>
          </w:tcPr>
          <w:p w14:paraId="2B9C2719" w14:textId="0B4E1A0E" w:rsidR="008469A2" w:rsidRPr="00E74FF5" w:rsidRDefault="00B806F4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Cena bez PVN (</w:t>
            </w:r>
            <w:r w:rsidRPr="00E74FF5">
              <w:rPr>
                <w:rFonts w:ascii="Times New Roman" w:hAnsi="Times New Roman" w:cs="Times New Roman"/>
                <w:i/>
                <w:sz w:val="24"/>
                <w:szCs w:val="24"/>
              </w:rPr>
              <w:t>e</w:t>
            </w:r>
            <w:r w:rsidR="007F09BD">
              <w:rPr>
                <w:rFonts w:ascii="Times New Roman" w:hAnsi="Times New Roman" w:cs="Times New Roman"/>
                <w:i/>
                <w:sz w:val="24"/>
                <w:szCs w:val="24"/>
              </w:rPr>
              <w:t>u</w:t>
            </w:r>
            <w:r w:rsidRPr="00E74FF5">
              <w:rPr>
                <w:rFonts w:ascii="Times New Roman" w:hAnsi="Times New Roman" w:cs="Times New Roman"/>
                <w:i/>
                <w:sz w:val="24"/>
                <w:szCs w:val="24"/>
              </w:rPr>
              <w:t>ro</w:t>
            </w:r>
            <w:r w:rsidR="008469A2" w:rsidRPr="00E74F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094BA7B" w14:textId="08E312EA" w:rsidR="008469A2" w:rsidRPr="00E74FF5" w:rsidRDefault="008469A2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PVN</w:t>
            </w:r>
          </w:p>
          <w:p w14:paraId="04C2D6B5" w14:textId="11ADC7B8" w:rsidR="008469A2" w:rsidRPr="00E74FF5" w:rsidRDefault="00B806F4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74FF5">
              <w:rPr>
                <w:rFonts w:ascii="Times New Roman" w:hAnsi="Times New Roman" w:cs="Times New Roman"/>
                <w:i/>
                <w:sz w:val="24"/>
                <w:szCs w:val="24"/>
              </w:rPr>
              <w:t>e</w:t>
            </w:r>
            <w:r w:rsidR="007F09BD">
              <w:rPr>
                <w:rFonts w:ascii="Times New Roman" w:hAnsi="Times New Roman" w:cs="Times New Roman"/>
                <w:i/>
                <w:sz w:val="24"/>
                <w:szCs w:val="24"/>
              </w:rPr>
              <w:t>u</w:t>
            </w:r>
            <w:r w:rsidRPr="00E74FF5">
              <w:rPr>
                <w:rFonts w:ascii="Times New Roman" w:hAnsi="Times New Roman" w:cs="Times New Roman"/>
                <w:i/>
                <w:sz w:val="24"/>
                <w:szCs w:val="24"/>
              </w:rPr>
              <w:t>ro</w:t>
            </w:r>
            <w:r w:rsidR="008469A2" w:rsidRPr="00E74F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14:paraId="41B37EF3" w14:textId="1C074B1B" w:rsidR="008469A2" w:rsidRPr="00E74FF5" w:rsidRDefault="00B806F4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Cena ar PVN (</w:t>
            </w:r>
            <w:r w:rsidRPr="00E74FF5">
              <w:rPr>
                <w:rFonts w:ascii="Times New Roman" w:hAnsi="Times New Roman" w:cs="Times New Roman"/>
                <w:i/>
                <w:sz w:val="24"/>
                <w:szCs w:val="24"/>
              </w:rPr>
              <w:t>e</w:t>
            </w:r>
            <w:r w:rsidR="007F09BD">
              <w:rPr>
                <w:rFonts w:ascii="Times New Roman" w:hAnsi="Times New Roman" w:cs="Times New Roman"/>
                <w:i/>
                <w:sz w:val="24"/>
                <w:szCs w:val="24"/>
              </w:rPr>
              <w:t>u</w:t>
            </w:r>
            <w:r w:rsidRPr="00E74FF5">
              <w:rPr>
                <w:rFonts w:ascii="Times New Roman" w:hAnsi="Times New Roman" w:cs="Times New Roman"/>
                <w:i/>
                <w:sz w:val="24"/>
                <w:szCs w:val="24"/>
              </w:rPr>
              <w:t>ro</w:t>
            </w:r>
            <w:r w:rsidR="008469A2" w:rsidRPr="00E74F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74FF5" w:rsidRPr="00E74FF5" w14:paraId="3EE2F774" w14:textId="77777777" w:rsidTr="007F09BD">
        <w:tc>
          <w:tcPr>
            <w:tcW w:w="704" w:type="dxa"/>
          </w:tcPr>
          <w:p w14:paraId="64F235E0" w14:textId="77777777" w:rsidR="00E74FF5" w:rsidRPr="00E74FF5" w:rsidRDefault="00E74FF5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14:paraId="3B09B847" w14:textId="5AA964DA" w:rsidR="00E74FF5" w:rsidRPr="007F09BD" w:rsidRDefault="00E74FF5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Pakalpojumi izglītojamiem</w:t>
            </w:r>
            <w:r w:rsidR="00914A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5245" w:type="dxa"/>
            <w:gridSpan w:val="4"/>
          </w:tcPr>
          <w:p w14:paraId="7EEF56D4" w14:textId="77777777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ABA" w:rsidRPr="00E74FF5" w14:paraId="121A2C62" w14:textId="77777777" w:rsidTr="007F09BD">
        <w:tc>
          <w:tcPr>
            <w:tcW w:w="704" w:type="dxa"/>
          </w:tcPr>
          <w:p w14:paraId="243C0179" w14:textId="77777777" w:rsidR="009F0ABA" w:rsidRPr="00E74FF5" w:rsidRDefault="009F0ABA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402" w:type="dxa"/>
          </w:tcPr>
          <w:p w14:paraId="2D113AC0" w14:textId="46D786FA" w:rsidR="009F0ABA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9F0ABA" w:rsidRPr="00E74FF5">
              <w:rPr>
                <w:rFonts w:ascii="Times New Roman" w:hAnsi="Times New Roman" w:cs="Times New Roman"/>
                <w:sz w:val="24"/>
                <w:szCs w:val="24"/>
              </w:rPr>
              <w:t xml:space="preserve">opēšana (A4 formāts) </w:t>
            </w:r>
          </w:p>
        </w:tc>
        <w:tc>
          <w:tcPr>
            <w:tcW w:w="1701" w:type="dxa"/>
          </w:tcPr>
          <w:p w14:paraId="0907AFA5" w14:textId="77777777" w:rsidR="009F0ABA" w:rsidRPr="00E74FF5" w:rsidRDefault="001F5662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9F0ABA" w:rsidRPr="00E74FF5">
              <w:rPr>
                <w:rFonts w:ascii="Times New Roman" w:hAnsi="Times New Roman" w:cs="Times New Roman"/>
                <w:sz w:val="24"/>
                <w:szCs w:val="24"/>
              </w:rPr>
              <w:t>iena lapa</w:t>
            </w:r>
          </w:p>
        </w:tc>
        <w:tc>
          <w:tcPr>
            <w:tcW w:w="1276" w:type="dxa"/>
          </w:tcPr>
          <w:p w14:paraId="42BA727D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  <w:p w14:paraId="06EA02E5" w14:textId="28525A16" w:rsidR="009F0ABA" w:rsidRPr="00E74FF5" w:rsidRDefault="009F0ABA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7DB646" w14:textId="2F8EF4AF" w:rsidR="009F0ABA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6115B5F5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  <w:p w14:paraId="23C68648" w14:textId="239E6F43" w:rsidR="009F0ABA" w:rsidRPr="00E74FF5" w:rsidRDefault="009F0ABA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FF5" w:rsidRPr="00E74FF5" w14:paraId="1B298101" w14:textId="77777777" w:rsidTr="007F09BD">
        <w:tc>
          <w:tcPr>
            <w:tcW w:w="704" w:type="dxa"/>
          </w:tcPr>
          <w:p w14:paraId="1125763C" w14:textId="77777777" w:rsidR="00E74FF5" w:rsidRPr="00E74FF5" w:rsidRDefault="00E74FF5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402" w:type="dxa"/>
          </w:tcPr>
          <w:p w14:paraId="65358BF9" w14:textId="2D8A1303" w:rsidR="00E74FF5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E74FF5" w:rsidRPr="00E74FF5">
              <w:rPr>
                <w:rFonts w:ascii="Times New Roman" w:hAnsi="Times New Roman" w:cs="Times New Roman"/>
                <w:sz w:val="24"/>
                <w:szCs w:val="24"/>
              </w:rPr>
              <w:t xml:space="preserve">opēšana (A3 formāts) </w:t>
            </w:r>
          </w:p>
        </w:tc>
        <w:tc>
          <w:tcPr>
            <w:tcW w:w="1701" w:type="dxa"/>
          </w:tcPr>
          <w:p w14:paraId="5247C7CB" w14:textId="77777777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viena lapa</w:t>
            </w:r>
          </w:p>
        </w:tc>
        <w:tc>
          <w:tcPr>
            <w:tcW w:w="1276" w:type="dxa"/>
          </w:tcPr>
          <w:p w14:paraId="3D8EAA30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  <w:p w14:paraId="26C885A6" w14:textId="4CE06309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5BBEF0B" w14:textId="1A4DB039" w:rsidR="00E74FF5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21961E56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  <w:p w14:paraId="45CE6C9C" w14:textId="0F9AE153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FF5" w:rsidRPr="00E74FF5" w14:paraId="2901A421" w14:textId="77777777" w:rsidTr="007F09BD">
        <w:tc>
          <w:tcPr>
            <w:tcW w:w="704" w:type="dxa"/>
          </w:tcPr>
          <w:p w14:paraId="2246BF28" w14:textId="77777777" w:rsidR="00E74FF5" w:rsidRPr="00E74FF5" w:rsidRDefault="00E74FF5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402" w:type="dxa"/>
          </w:tcPr>
          <w:p w14:paraId="0F20396D" w14:textId="0773DC0C" w:rsidR="00E74FF5" w:rsidRPr="00E74FF5" w:rsidRDefault="00E74FF5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izdrukāšana</w:t>
            </w:r>
          </w:p>
        </w:tc>
        <w:tc>
          <w:tcPr>
            <w:tcW w:w="1701" w:type="dxa"/>
          </w:tcPr>
          <w:p w14:paraId="6247C08B" w14:textId="77777777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viena lapa</w:t>
            </w:r>
          </w:p>
        </w:tc>
        <w:tc>
          <w:tcPr>
            <w:tcW w:w="1276" w:type="dxa"/>
          </w:tcPr>
          <w:p w14:paraId="58954835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  <w:p w14:paraId="75B28C4E" w14:textId="7F9555B1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BD772F" w14:textId="316E3B99" w:rsidR="00E74FF5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2B8B7B61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  <w:p w14:paraId="489220D0" w14:textId="4C55E93D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FF5" w:rsidRPr="00E74FF5" w14:paraId="6F930C29" w14:textId="77777777" w:rsidTr="007F09BD">
        <w:tc>
          <w:tcPr>
            <w:tcW w:w="704" w:type="dxa"/>
          </w:tcPr>
          <w:p w14:paraId="3F02544A" w14:textId="77777777" w:rsidR="00E74FF5" w:rsidRPr="00E74FF5" w:rsidRDefault="00E74FF5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402" w:type="dxa"/>
          </w:tcPr>
          <w:p w14:paraId="57686D9A" w14:textId="18019E75" w:rsidR="00E74FF5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E74FF5" w:rsidRPr="00E74FF5">
              <w:rPr>
                <w:rFonts w:ascii="Times New Roman" w:hAnsi="Times New Roman" w:cs="Times New Roman"/>
                <w:sz w:val="24"/>
                <w:szCs w:val="24"/>
              </w:rPr>
              <w:t>rošēšana ar spirāli līdz 100 l</w:t>
            </w:r>
            <w:r w:rsidR="00F60964">
              <w:rPr>
                <w:rFonts w:ascii="Times New Roman" w:hAnsi="Times New Roman" w:cs="Times New Roman"/>
                <w:sz w:val="24"/>
                <w:szCs w:val="24"/>
              </w:rPr>
              <w:t>apām</w:t>
            </w:r>
          </w:p>
        </w:tc>
        <w:tc>
          <w:tcPr>
            <w:tcW w:w="1701" w:type="dxa"/>
          </w:tcPr>
          <w:p w14:paraId="5C419B2A" w14:textId="77777777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1276" w:type="dxa"/>
          </w:tcPr>
          <w:p w14:paraId="6FEF2886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3,03</w:t>
            </w:r>
          </w:p>
          <w:p w14:paraId="5BEA7B83" w14:textId="0E4A13FD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D9147F3" w14:textId="6CF11B98" w:rsidR="00E74FF5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3DBD8AE7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3,03</w:t>
            </w:r>
          </w:p>
          <w:p w14:paraId="59821CAD" w14:textId="12FFD288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FF5" w:rsidRPr="00E74FF5" w14:paraId="06AE40AA" w14:textId="77777777" w:rsidTr="007F09BD">
        <w:tc>
          <w:tcPr>
            <w:tcW w:w="704" w:type="dxa"/>
          </w:tcPr>
          <w:p w14:paraId="77466FA3" w14:textId="77777777" w:rsidR="00E74FF5" w:rsidRPr="00E74FF5" w:rsidRDefault="00E74FF5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402" w:type="dxa"/>
          </w:tcPr>
          <w:p w14:paraId="6435AC09" w14:textId="63BF2029" w:rsidR="00E74FF5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E74FF5" w:rsidRPr="00E74FF5">
              <w:rPr>
                <w:rFonts w:ascii="Times New Roman" w:hAnsi="Times New Roman" w:cs="Times New Roman"/>
                <w:sz w:val="24"/>
                <w:szCs w:val="24"/>
              </w:rPr>
              <w:t>aminēšana</w:t>
            </w:r>
          </w:p>
        </w:tc>
        <w:tc>
          <w:tcPr>
            <w:tcW w:w="1701" w:type="dxa"/>
          </w:tcPr>
          <w:p w14:paraId="7A15BDCB" w14:textId="77777777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1276" w:type="dxa"/>
          </w:tcPr>
          <w:p w14:paraId="154519C1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2,01</w:t>
            </w:r>
          </w:p>
          <w:p w14:paraId="2F1EFD7F" w14:textId="3810D617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2EFC894" w14:textId="78BC8D34" w:rsidR="00E74FF5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7517B9F2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2,01</w:t>
            </w:r>
          </w:p>
          <w:p w14:paraId="53EEAEA1" w14:textId="4DA1A3D9" w:rsidR="00E74FF5" w:rsidRPr="00E74FF5" w:rsidRDefault="00E74FF5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FF5" w:rsidRPr="00E74FF5" w14:paraId="218E1972" w14:textId="77777777" w:rsidTr="007F09BD">
        <w:tc>
          <w:tcPr>
            <w:tcW w:w="704" w:type="dxa"/>
          </w:tcPr>
          <w:p w14:paraId="65F37BFE" w14:textId="77777777" w:rsidR="00E74FF5" w:rsidRPr="00E74FF5" w:rsidRDefault="00E74FF5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47" w:type="dxa"/>
            <w:gridSpan w:val="5"/>
          </w:tcPr>
          <w:p w14:paraId="48E8AEFE" w14:textId="48FFFDA9" w:rsidR="00E74FF5" w:rsidRPr="007F09BD" w:rsidRDefault="00E74FF5" w:rsidP="009D786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Arhīva un lietvedības pakalpojumi</w:t>
            </w:r>
            <w:r w:rsidR="00914A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6C6D6F" w:rsidRPr="00E74FF5" w14:paraId="118EA4A2" w14:textId="77777777" w:rsidTr="007F09BD">
        <w:tc>
          <w:tcPr>
            <w:tcW w:w="704" w:type="dxa"/>
          </w:tcPr>
          <w:p w14:paraId="6372F5B7" w14:textId="77777777" w:rsidR="006C6D6F" w:rsidRPr="00E74FF5" w:rsidRDefault="006C6D6F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402" w:type="dxa"/>
          </w:tcPr>
          <w:p w14:paraId="4C495C60" w14:textId="0EBE209C" w:rsidR="006C6D6F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C6D6F" w:rsidRPr="00E74FF5">
              <w:rPr>
                <w:rFonts w:ascii="Times New Roman" w:hAnsi="Times New Roman" w:cs="Times New Roman"/>
                <w:sz w:val="24"/>
                <w:szCs w:val="24"/>
              </w:rPr>
              <w:t xml:space="preserve">rhīva dokumenta izsniegšana </w:t>
            </w:r>
          </w:p>
        </w:tc>
        <w:tc>
          <w:tcPr>
            <w:tcW w:w="1701" w:type="dxa"/>
          </w:tcPr>
          <w:p w14:paraId="3569A21F" w14:textId="77777777" w:rsidR="006C6D6F" w:rsidRPr="00E74FF5" w:rsidRDefault="006C6D6F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1276" w:type="dxa"/>
          </w:tcPr>
          <w:p w14:paraId="0544222A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6,00</w:t>
            </w:r>
          </w:p>
          <w:p w14:paraId="307D5189" w14:textId="5D834A89" w:rsidR="006C6D6F" w:rsidRPr="00E74FF5" w:rsidRDefault="006C6D6F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2ADB92E" w14:textId="7481EECF" w:rsidR="006C6D6F" w:rsidRDefault="006F41E0" w:rsidP="009D786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6491E554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6,00</w:t>
            </w:r>
          </w:p>
          <w:p w14:paraId="6DA5ED54" w14:textId="10CF652E" w:rsidR="006C6D6F" w:rsidRPr="00E74FF5" w:rsidRDefault="006C6D6F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D6F" w:rsidRPr="00E74FF5" w14:paraId="3CE32709" w14:textId="77777777" w:rsidTr="007F09BD">
        <w:tc>
          <w:tcPr>
            <w:tcW w:w="704" w:type="dxa"/>
          </w:tcPr>
          <w:p w14:paraId="284E8ABC" w14:textId="77777777" w:rsidR="006C6D6F" w:rsidRPr="00E74FF5" w:rsidRDefault="006C6D6F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402" w:type="dxa"/>
          </w:tcPr>
          <w:p w14:paraId="682D0465" w14:textId="242C5A8C" w:rsidR="006C6D6F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6C6D6F" w:rsidRPr="00E74FF5">
              <w:rPr>
                <w:rFonts w:ascii="Times New Roman" w:hAnsi="Times New Roman" w:cs="Times New Roman"/>
                <w:sz w:val="24"/>
                <w:szCs w:val="24"/>
              </w:rPr>
              <w:t>zglītības dokumenta dublikāta izsniegšana</w:t>
            </w:r>
          </w:p>
        </w:tc>
        <w:tc>
          <w:tcPr>
            <w:tcW w:w="1701" w:type="dxa"/>
          </w:tcPr>
          <w:p w14:paraId="220E7614" w14:textId="77777777" w:rsidR="006C6D6F" w:rsidRPr="00E74FF5" w:rsidRDefault="006C6D6F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viena vienība</w:t>
            </w:r>
          </w:p>
        </w:tc>
        <w:tc>
          <w:tcPr>
            <w:tcW w:w="1276" w:type="dxa"/>
          </w:tcPr>
          <w:p w14:paraId="0E84C01C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  <w:p w14:paraId="1FD49983" w14:textId="7F694F67" w:rsidR="006C6D6F" w:rsidRPr="00E74FF5" w:rsidRDefault="006C6D6F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A11EB91" w14:textId="37B38332" w:rsidR="006C6D6F" w:rsidRDefault="006F41E0" w:rsidP="009D786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1384CE5B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  <w:p w14:paraId="5C86DD42" w14:textId="06181D61" w:rsidR="006C6D6F" w:rsidRPr="00E74FF5" w:rsidRDefault="006C6D6F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4FF5" w:rsidRPr="00E74FF5" w14:paraId="58615CF2" w14:textId="77777777" w:rsidTr="007F09BD">
        <w:tc>
          <w:tcPr>
            <w:tcW w:w="704" w:type="dxa"/>
          </w:tcPr>
          <w:p w14:paraId="715D59FC" w14:textId="77777777" w:rsidR="00E74FF5" w:rsidRPr="00E74FF5" w:rsidRDefault="00E74FF5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47" w:type="dxa"/>
            <w:gridSpan w:val="5"/>
          </w:tcPr>
          <w:p w14:paraId="255210F5" w14:textId="422983F9" w:rsidR="00E74FF5" w:rsidRPr="007F09BD" w:rsidRDefault="00E74FF5" w:rsidP="009D786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Telpu un aprīkojuma izmantošana</w:t>
            </w:r>
            <w:r w:rsidR="00914A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6F3657" w:rsidRPr="00E74FF5" w14:paraId="6BA0A71F" w14:textId="77777777" w:rsidTr="007F09BD">
        <w:tc>
          <w:tcPr>
            <w:tcW w:w="704" w:type="dxa"/>
          </w:tcPr>
          <w:p w14:paraId="2A3796DE" w14:textId="77777777" w:rsidR="006F3657" w:rsidRPr="00E74FF5" w:rsidRDefault="006F365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402" w:type="dxa"/>
          </w:tcPr>
          <w:p w14:paraId="31A38C27" w14:textId="42D8C49E" w:rsidR="006F3657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6F3657" w:rsidRPr="00E74FF5">
              <w:rPr>
                <w:rFonts w:ascii="Times New Roman" w:hAnsi="Times New Roman" w:cs="Times New Roman"/>
                <w:sz w:val="24"/>
                <w:szCs w:val="24"/>
              </w:rPr>
              <w:t xml:space="preserve">ācību 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>kabineta izmantošana</w:t>
            </w:r>
          </w:p>
        </w:tc>
        <w:tc>
          <w:tcPr>
            <w:tcW w:w="1701" w:type="dxa"/>
          </w:tcPr>
          <w:p w14:paraId="6A449546" w14:textId="77777777" w:rsidR="006F3657" w:rsidRPr="00E74FF5" w:rsidRDefault="001F5662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276" w:type="dxa"/>
          </w:tcPr>
          <w:p w14:paraId="4AF01B28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11,99</w:t>
            </w:r>
          </w:p>
          <w:p w14:paraId="641F87DA" w14:textId="54279C67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8ABA5D7" w14:textId="7CBCE2B6" w:rsidR="006F3657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212F0042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11,99</w:t>
            </w:r>
          </w:p>
          <w:p w14:paraId="5C05F54E" w14:textId="0EA7F7E2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657" w:rsidRPr="00E74FF5" w14:paraId="19121C37" w14:textId="77777777" w:rsidTr="007F09BD">
        <w:tc>
          <w:tcPr>
            <w:tcW w:w="704" w:type="dxa"/>
          </w:tcPr>
          <w:p w14:paraId="0D383EC9" w14:textId="77777777" w:rsidR="006F3657" w:rsidRPr="00E74FF5" w:rsidRDefault="006F365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402" w:type="dxa"/>
          </w:tcPr>
          <w:p w14:paraId="41CD5580" w14:textId="26E5C6D5" w:rsidR="006F3657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ē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 xml:space="preserve">dnīcas telpu </w:t>
            </w:r>
            <w:r w:rsidR="004F39D8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</w:p>
        </w:tc>
        <w:tc>
          <w:tcPr>
            <w:tcW w:w="1701" w:type="dxa"/>
          </w:tcPr>
          <w:p w14:paraId="7D55D6FA" w14:textId="77777777" w:rsidR="006F3657" w:rsidRPr="00E74FF5" w:rsidRDefault="001F5662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 xml:space="preserve">viens </w:t>
            </w:r>
            <w:r w:rsidR="003F322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3F322F" w:rsidRPr="003F322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76" w:type="dxa"/>
          </w:tcPr>
          <w:p w14:paraId="1DAC5DE3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2,59</w:t>
            </w:r>
          </w:p>
          <w:p w14:paraId="61253FF6" w14:textId="07E58CFD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D13A60B" w14:textId="7552603E" w:rsidR="006F3657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5CFE392B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2,59</w:t>
            </w:r>
          </w:p>
          <w:p w14:paraId="25D5E07F" w14:textId="0C5E8980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657" w:rsidRPr="00E74FF5" w14:paraId="6A27C9EC" w14:textId="77777777" w:rsidTr="007F09BD">
        <w:tc>
          <w:tcPr>
            <w:tcW w:w="704" w:type="dxa"/>
          </w:tcPr>
          <w:p w14:paraId="66D126AC" w14:textId="77777777" w:rsidR="006F3657" w:rsidRPr="00E74FF5" w:rsidRDefault="006F365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402" w:type="dxa"/>
          </w:tcPr>
          <w:p w14:paraId="00C57346" w14:textId="01CF3AD6" w:rsidR="006F3657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 xml:space="preserve">ācību </w:t>
            </w:r>
            <w:r w:rsidR="004F39D8">
              <w:rPr>
                <w:rFonts w:ascii="Times New Roman" w:hAnsi="Times New Roman" w:cs="Times New Roman"/>
                <w:sz w:val="24"/>
                <w:szCs w:val="24"/>
              </w:rPr>
              <w:t xml:space="preserve">restorāna 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</w:p>
        </w:tc>
        <w:tc>
          <w:tcPr>
            <w:tcW w:w="1701" w:type="dxa"/>
          </w:tcPr>
          <w:p w14:paraId="31E3EF4A" w14:textId="77777777" w:rsidR="006F3657" w:rsidRPr="00E74FF5" w:rsidRDefault="001F5662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276" w:type="dxa"/>
          </w:tcPr>
          <w:p w14:paraId="63D7A75B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21,37</w:t>
            </w:r>
          </w:p>
          <w:p w14:paraId="105FBFD4" w14:textId="73411DDA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4EF41B" w14:textId="74431BBD" w:rsidR="006F3657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3BDF3A09" w14:textId="0304445F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B0848">
              <w:rPr>
                <w:rFonts w:ascii="Times New Roman" w:hAnsi="Times New Roman" w:cs="Times New Roman"/>
                <w:sz w:val="24"/>
                <w:szCs w:val="24"/>
              </w:rPr>
              <w:t>1,37</w:t>
            </w:r>
          </w:p>
          <w:p w14:paraId="23F787F7" w14:textId="7689B432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657" w:rsidRPr="00E74FF5" w14:paraId="1EF009D6" w14:textId="77777777" w:rsidTr="007F09BD">
        <w:tc>
          <w:tcPr>
            <w:tcW w:w="704" w:type="dxa"/>
          </w:tcPr>
          <w:p w14:paraId="137A4F9C" w14:textId="77777777" w:rsidR="006F3657" w:rsidRPr="00E74FF5" w:rsidRDefault="006F365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3402" w:type="dxa"/>
          </w:tcPr>
          <w:p w14:paraId="564CC439" w14:textId="510BBAC6" w:rsidR="006F3657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>atorklases izmantošana</w:t>
            </w:r>
          </w:p>
        </w:tc>
        <w:tc>
          <w:tcPr>
            <w:tcW w:w="1701" w:type="dxa"/>
          </w:tcPr>
          <w:p w14:paraId="5A10B385" w14:textId="77777777" w:rsidR="006F3657" w:rsidRPr="00E74FF5" w:rsidRDefault="001F5662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276" w:type="dxa"/>
          </w:tcPr>
          <w:p w14:paraId="42434139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17,51</w:t>
            </w:r>
          </w:p>
          <w:p w14:paraId="4DC3D5F9" w14:textId="3DB86C6F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CF4976F" w14:textId="4D8C0D2F" w:rsidR="006F3657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5B59CD24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17,51</w:t>
            </w:r>
          </w:p>
          <w:p w14:paraId="7E625F54" w14:textId="03DFE13F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657" w:rsidRPr="00E74FF5" w14:paraId="2EED4CB2" w14:textId="77777777" w:rsidTr="007F09BD">
        <w:tc>
          <w:tcPr>
            <w:tcW w:w="704" w:type="dxa"/>
          </w:tcPr>
          <w:p w14:paraId="79B61501" w14:textId="77777777" w:rsidR="006F3657" w:rsidRPr="00E74FF5" w:rsidRDefault="006F365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3402" w:type="dxa"/>
          </w:tcPr>
          <w:p w14:paraId="5950C564" w14:textId="5A852EDA" w:rsidR="006F3657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>porta zāles izmantošana</w:t>
            </w:r>
          </w:p>
        </w:tc>
        <w:tc>
          <w:tcPr>
            <w:tcW w:w="1701" w:type="dxa"/>
          </w:tcPr>
          <w:p w14:paraId="0AB17B40" w14:textId="77777777" w:rsidR="006F3657" w:rsidRPr="00E74FF5" w:rsidRDefault="001F5662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276" w:type="dxa"/>
          </w:tcPr>
          <w:p w14:paraId="60AB6186" w14:textId="37DDE5F4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E202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55D20BA2" w14:textId="3ED0E3D6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152755" w14:textId="10E290BB" w:rsidR="006F3657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3A2FACA4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19,18</w:t>
            </w:r>
          </w:p>
          <w:p w14:paraId="2492CDC9" w14:textId="6EC15A30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657" w:rsidRPr="00E74FF5" w14:paraId="35341E56" w14:textId="77777777" w:rsidTr="007F09BD">
        <w:tc>
          <w:tcPr>
            <w:tcW w:w="704" w:type="dxa"/>
          </w:tcPr>
          <w:p w14:paraId="60A416BD" w14:textId="77777777" w:rsidR="006F3657" w:rsidRPr="00E74FF5" w:rsidRDefault="006F365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3402" w:type="dxa"/>
          </w:tcPr>
          <w:p w14:paraId="120934D8" w14:textId="78858445" w:rsidR="006F3657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>ktu zāles izmantošana</w:t>
            </w:r>
          </w:p>
        </w:tc>
        <w:tc>
          <w:tcPr>
            <w:tcW w:w="1701" w:type="dxa"/>
          </w:tcPr>
          <w:p w14:paraId="063CF054" w14:textId="77777777" w:rsidR="006F3657" w:rsidRPr="00E74FF5" w:rsidRDefault="001F5662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FF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311DBE" w:rsidRPr="00E74FF5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276" w:type="dxa"/>
          </w:tcPr>
          <w:p w14:paraId="3550B698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20,99</w:t>
            </w:r>
          </w:p>
          <w:p w14:paraId="6ADC8048" w14:textId="0AADCE4A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8324C15" w14:textId="5ED70270" w:rsidR="006F3657" w:rsidRPr="00E74FF5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7FF28DBD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20,99</w:t>
            </w:r>
          </w:p>
          <w:p w14:paraId="2C9D9A45" w14:textId="48CFA142" w:rsidR="006F3657" w:rsidRPr="00E74FF5" w:rsidRDefault="006F365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9D8" w:rsidRPr="00E74FF5" w14:paraId="387B75FB" w14:textId="77777777" w:rsidTr="007F09BD">
        <w:tc>
          <w:tcPr>
            <w:tcW w:w="704" w:type="dxa"/>
          </w:tcPr>
          <w:p w14:paraId="4A20CB01" w14:textId="16EF4CD3" w:rsidR="004F39D8" w:rsidRPr="00E74FF5" w:rsidRDefault="004F39D8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3402" w:type="dxa"/>
          </w:tcPr>
          <w:p w14:paraId="6718D35B" w14:textId="155D6EED" w:rsidR="004F39D8" w:rsidRPr="00E74FF5" w:rsidRDefault="00123EAE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4F39D8">
              <w:rPr>
                <w:rFonts w:ascii="Times New Roman" w:hAnsi="Times New Roman" w:cs="Times New Roman"/>
                <w:sz w:val="24"/>
                <w:szCs w:val="24"/>
              </w:rPr>
              <w:t>renažieru zāles izmantošana</w:t>
            </w:r>
          </w:p>
        </w:tc>
        <w:tc>
          <w:tcPr>
            <w:tcW w:w="1701" w:type="dxa"/>
          </w:tcPr>
          <w:p w14:paraId="3E713CC6" w14:textId="4E376187" w:rsidR="004F39D8" w:rsidRPr="00E74FF5" w:rsidRDefault="004F39D8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viena stunda</w:t>
            </w:r>
          </w:p>
        </w:tc>
        <w:tc>
          <w:tcPr>
            <w:tcW w:w="1276" w:type="dxa"/>
          </w:tcPr>
          <w:p w14:paraId="49E7AAFD" w14:textId="77777777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9,57</w:t>
            </w:r>
          </w:p>
          <w:p w14:paraId="1935554B" w14:textId="1AEAFFD5" w:rsidR="004F39D8" w:rsidRDefault="004F39D8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E15DE29" w14:textId="79857ED7" w:rsidR="004F39D8" w:rsidRDefault="006F41E0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3FAA78C2" w14:textId="269F22E8" w:rsidR="007A67FC" w:rsidRDefault="007A67FC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E202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  <w:p w14:paraId="17F8A26A" w14:textId="4465563C" w:rsidR="004F39D8" w:rsidRDefault="004F39D8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A13" w:rsidRPr="00E74FF5" w14:paraId="7A952396" w14:textId="77777777" w:rsidTr="007F09BD">
        <w:tc>
          <w:tcPr>
            <w:tcW w:w="704" w:type="dxa"/>
          </w:tcPr>
          <w:p w14:paraId="13D2C63F" w14:textId="2F30ACC7" w:rsidR="006B0A13" w:rsidRDefault="006B0A13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47" w:type="dxa"/>
            <w:gridSpan w:val="5"/>
          </w:tcPr>
          <w:p w14:paraId="2F7019A9" w14:textId="5102402E" w:rsidR="006B0A13" w:rsidRDefault="006B0A13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Izglītības pakalpojumi</w:t>
            </w:r>
          </w:p>
        </w:tc>
      </w:tr>
      <w:tr w:rsidR="004F39D8" w:rsidRPr="00E74FF5" w14:paraId="57279C34" w14:textId="77777777" w:rsidTr="007F09BD">
        <w:tc>
          <w:tcPr>
            <w:tcW w:w="704" w:type="dxa"/>
          </w:tcPr>
          <w:p w14:paraId="2962E8C5" w14:textId="2CB32811" w:rsidR="004F39D8" w:rsidRDefault="004F39D8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4.1.</w:t>
            </w:r>
          </w:p>
        </w:tc>
        <w:tc>
          <w:tcPr>
            <w:tcW w:w="3402" w:type="dxa"/>
          </w:tcPr>
          <w:p w14:paraId="52889F76" w14:textId="772F6A66" w:rsidR="004F39D8" w:rsidRPr="007F09BD" w:rsidRDefault="00B478B7" w:rsidP="009D786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4F39D8">
              <w:rPr>
                <w:rFonts w:ascii="Times New Roman" w:hAnsi="Times New Roman" w:cs="Times New Roman"/>
                <w:sz w:val="24"/>
                <w:szCs w:val="24"/>
              </w:rPr>
              <w:t xml:space="preserve">rofesionālās pilnveides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4F39D8">
              <w:rPr>
                <w:rFonts w:ascii="Times New Roman" w:hAnsi="Times New Roman" w:cs="Times New Roman"/>
                <w:sz w:val="24"/>
                <w:szCs w:val="24"/>
              </w:rPr>
              <w:t>rogrammas</w:t>
            </w:r>
            <w:r w:rsidR="00914A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01" w:type="dxa"/>
          </w:tcPr>
          <w:p w14:paraId="5E5A6029" w14:textId="5450329E" w:rsidR="004F39D8" w:rsidRDefault="00B478B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viena programma</w:t>
            </w:r>
          </w:p>
        </w:tc>
        <w:tc>
          <w:tcPr>
            <w:tcW w:w="1276" w:type="dxa"/>
          </w:tcPr>
          <w:p w14:paraId="4C27ED1F" w14:textId="1F9105AA" w:rsidR="004F39D8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32C08B24" w14:textId="115FFD7D" w:rsidR="004F39D8" w:rsidRDefault="00B478B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1FA6A57E" w14:textId="77777777" w:rsidR="004F39D8" w:rsidRDefault="004F39D8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EF7" w:rsidRPr="00E74FF5" w14:paraId="6CE5B928" w14:textId="77777777" w:rsidTr="007F09BD">
        <w:tc>
          <w:tcPr>
            <w:tcW w:w="704" w:type="dxa"/>
          </w:tcPr>
          <w:p w14:paraId="3934E056" w14:textId="6604D624" w:rsidR="00D25EF7" w:rsidRDefault="00D25EF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402" w:type="dxa"/>
          </w:tcPr>
          <w:p w14:paraId="3C8F1AE9" w14:textId="11E2FB3A" w:rsidR="00D25EF7" w:rsidRPr="007F09BD" w:rsidRDefault="00D25EF7" w:rsidP="009D786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profesionālās tālākizglītības programmas</w:t>
            </w:r>
            <w:r w:rsidR="00914A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01" w:type="dxa"/>
          </w:tcPr>
          <w:p w14:paraId="5908240D" w14:textId="086E445C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viena programma</w:t>
            </w:r>
          </w:p>
        </w:tc>
        <w:tc>
          <w:tcPr>
            <w:tcW w:w="1276" w:type="dxa"/>
          </w:tcPr>
          <w:p w14:paraId="285BE489" w14:textId="18017473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685B1F21" w14:textId="2A8C4FCC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0AC61A25" w14:textId="77777777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EF7" w:rsidRPr="00E74FF5" w14:paraId="35A85E7B" w14:textId="77777777" w:rsidTr="007F09BD">
        <w:tc>
          <w:tcPr>
            <w:tcW w:w="704" w:type="dxa"/>
          </w:tcPr>
          <w:p w14:paraId="5D69F520" w14:textId="3C54BD87" w:rsidR="00D25EF7" w:rsidRDefault="00D25EF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3402" w:type="dxa"/>
          </w:tcPr>
          <w:p w14:paraId="44EDB6F3" w14:textId="54B95786" w:rsidR="00D25EF7" w:rsidRPr="007F09BD" w:rsidRDefault="00D25EF7" w:rsidP="009D786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neformālās izglītības programmas</w:t>
            </w:r>
            <w:r w:rsidR="00914A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01" w:type="dxa"/>
          </w:tcPr>
          <w:p w14:paraId="6E905873" w14:textId="28D75F48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viena programma</w:t>
            </w:r>
          </w:p>
        </w:tc>
        <w:tc>
          <w:tcPr>
            <w:tcW w:w="1276" w:type="dxa"/>
          </w:tcPr>
          <w:p w14:paraId="329E1B41" w14:textId="5EEAAE44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7688609B" w14:textId="63DDFF1A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68EF0BE6" w14:textId="77777777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EF7" w:rsidRPr="00E74FF5" w14:paraId="0449E27E" w14:textId="77777777" w:rsidTr="007F09BD">
        <w:tc>
          <w:tcPr>
            <w:tcW w:w="704" w:type="dxa"/>
          </w:tcPr>
          <w:p w14:paraId="67B69BC2" w14:textId="4FB31C7F" w:rsidR="00D25EF7" w:rsidRDefault="00D25EF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3402" w:type="dxa"/>
          </w:tcPr>
          <w:p w14:paraId="63825E28" w14:textId="569078E9" w:rsidR="00D25EF7" w:rsidRPr="007F09BD" w:rsidRDefault="00A75F32" w:rsidP="009D786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D25EF7">
              <w:rPr>
                <w:rFonts w:ascii="Times New Roman" w:hAnsi="Times New Roman" w:cs="Times New Roman"/>
                <w:sz w:val="24"/>
                <w:szCs w:val="24"/>
              </w:rPr>
              <w:t>ursi</w:t>
            </w:r>
            <w:r w:rsidR="00914A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01" w:type="dxa"/>
          </w:tcPr>
          <w:p w14:paraId="1B6307F7" w14:textId="5880F4BB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viens kurss</w:t>
            </w:r>
          </w:p>
        </w:tc>
        <w:tc>
          <w:tcPr>
            <w:tcW w:w="1276" w:type="dxa"/>
          </w:tcPr>
          <w:p w14:paraId="413543A1" w14:textId="7A97D070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33705A78" w14:textId="7F7B7522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784B8568" w14:textId="77777777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EF7" w:rsidRPr="00E74FF5" w14:paraId="21F04827" w14:textId="77777777" w:rsidTr="007F09BD">
        <w:tc>
          <w:tcPr>
            <w:tcW w:w="704" w:type="dxa"/>
          </w:tcPr>
          <w:p w14:paraId="7D0AFE3F" w14:textId="73BF62AB" w:rsidR="00D25EF7" w:rsidRDefault="00D25EF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3402" w:type="dxa"/>
          </w:tcPr>
          <w:p w14:paraId="29C8B119" w14:textId="3E49882C" w:rsidR="00D25EF7" w:rsidRPr="007F09BD" w:rsidRDefault="00A75F32" w:rsidP="009D786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25EF7">
              <w:rPr>
                <w:rFonts w:ascii="Times New Roman" w:hAnsi="Times New Roman" w:cs="Times New Roman"/>
                <w:sz w:val="24"/>
                <w:szCs w:val="24"/>
              </w:rPr>
              <w:t>emināri</w:t>
            </w:r>
            <w:r w:rsidR="00914A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01" w:type="dxa"/>
          </w:tcPr>
          <w:p w14:paraId="133EC974" w14:textId="2599AB8D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viens seminārs</w:t>
            </w:r>
          </w:p>
        </w:tc>
        <w:tc>
          <w:tcPr>
            <w:tcW w:w="1276" w:type="dxa"/>
          </w:tcPr>
          <w:p w14:paraId="6AC3118C" w14:textId="66227832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588520B8" w14:textId="25F9CC57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06450C2A" w14:textId="77777777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EF7" w:rsidRPr="00E74FF5" w14:paraId="54BF8BC8" w14:textId="77777777" w:rsidTr="007F09BD">
        <w:tc>
          <w:tcPr>
            <w:tcW w:w="704" w:type="dxa"/>
          </w:tcPr>
          <w:p w14:paraId="1CB35881" w14:textId="43DF07E9" w:rsidR="00D25EF7" w:rsidRDefault="00D25EF7" w:rsidP="009D7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3402" w:type="dxa"/>
          </w:tcPr>
          <w:p w14:paraId="2757135F" w14:textId="0BD0AB91" w:rsidR="00D25EF7" w:rsidRPr="007F09BD" w:rsidRDefault="00D25EF7" w:rsidP="009D786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modulārās izglītības programmas moduļa apguve</w:t>
            </w:r>
            <w:r w:rsidR="00914A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01" w:type="dxa"/>
          </w:tcPr>
          <w:p w14:paraId="528EFA6D" w14:textId="6E632A13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viens modulis</w:t>
            </w:r>
          </w:p>
        </w:tc>
        <w:tc>
          <w:tcPr>
            <w:tcW w:w="1276" w:type="dxa"/>
          </w:tcPr>
          <w:p w14:paraId="522A1C69" w14:textId="232EBC45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līgumcena</w:t>
            </w:r>
          </w:p>
        </w:tc>
        <w:tc>
          <w:tcPr>
            <w:tcW w:w="992" w:type="dxa"/>
          </w:tcPr>
          <w:p w14:paraId="3490C8CE" w14:textId="7B20DC99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</w:tcPr>
          <w:p w14:paraId="31744674" w14:textId="77777777" w:rsidR="00D25EF7" w:rsidRDefault="00D25EF7" w:rsidP="009D7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AB14AE" w14:textId="77777777" w:rsidR="006B0A13" w:rsidRDefault="006B0A13" w:rsidP="00914A64">
      <w:pPr>
        <w:pStyle w:val="naisf"/>
        <w:spacing w:before="0" w:after="0"/>
      </w:pPr>
    </w:p>
    <w:p w14:paraId="65DA01B3" w14:textId="638F8E1C" w:rsidR="00E74FF5" w:rsidRDefault="00E74FF5" w:rsidP="00914A64">
      <w:pPr>
        <w:pStyle w:val="naisf"/>
        <w:spacing w:before="0" w:after="0"/>
        <w:ind w:firstLine="709"/>
      </w:pPr>
      <w:r w:rsidRPr="00632756">
        <w:t>Piezīme</w:t>
      </w:r>
      <w:r w:rsidR="006B0A13">
        <w:t>s</w:t>
      </w:r>
      <w:r w:rsidRPr="00632756">
        <w:t>.</w:t>
      </w:r>
    </w:p>
    <w:p w14:paraId="3A465843" w14:textId="545AE694" w:rsidR="00914A64" w:rsidRPr="00E74FF5" w:rsidRDefault="00914A64" w:rsidP="00914A64">
      <w:pPr>
        <w:pStyle w:val="tvhtmlmktable"/>
        <w:spacing w:before="0" w:beforeAutospacing="0" w:after="0" w:afterAutospacing="0"/>
        <w:ind w:firstLine="709"/>
        <w:rPr>
          <w:sz w:val="24"/>
          <w:szCs w:val="24"/>
        </w:rPr>
      </w:pPr>
      <w:r>
        <w:rPr>
          <w:sz w:val="24"/>
          <w:szCs w:val="24"/>
          <w:vertAlign w:val="superscript"/>
        </w:rPr>
        <w:t>1</w:t>
      </w:r>
      <w:r w:rsidRPr="006F41E0">
        <w:rPr>
          <w:sz w:val="24"/>
          <w:szCs w:val="24"/>
        </w:rPr>
        <w:t xml:space="preserve"> </w:t>
      </w:r>
      <w:r w:rsidRPr="00632756">
        <w:rPr>
          <w:sz w:val="24"/>
          <w:szCs w:val="24"/>
        </w:rPr>
        <w:t>Pievienotās vērtības nodokli nepiemēro saskaņā ar Pievienotās vērtības nodokļa likuma 5</w:t>
      </w:r>
      <w:r>
        <w:rPr>
          <w:sz w:val="24"/>
          <w:szCs w:val="24"/>
        </w:rPr>
        <w:t>9</w:t>
      </w:r>
      <w:r w:rsidRPr="00632756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632756">
        <w:rPr>
          <w:sz w:val="24"/>
          <w:szCs w:val="24"/>
        </w:rPr>
        <w:t>panta pirm</w:t>
      </w:r>
      <w:r>
        <w:rPr>
          <w:sz w:val="24"/>
          <w:szCs w:val="24"/>
        </w:rPr>
        <w:t>o</w:t>
      </w:r>
      <w:r w:rsidRPr="00632756">
        <w:rPr>
          <w:sz w:val="24"/>
          <w:szCs w:val="24"/>
        </w:rPr>
        <w:t xml:space="preserve"> daļ</w:t>
      </w:r>
      <w:r>
        <w:rPr>
          <w:sz w:val="24"/>
          <w:szCs w:val="24"/>
        </w:rPr>
        <w:t>u.</w:t>
      </w:r>
    </w:p>
    <w:p w14:paraId="7778246E" w14:textId="1DCA807C" w:rsidR="006C6D6F" w:rsidRPr="00E74FF5" w:rsidRDefault="00914A64" w:rsidP="00914A64">
      <w:pPr>
        <w:pStyle w:val="tvhtmlmktable"/>
        <w:spacing w:before="0" w:beforeAutospacing="0" w:after="0" w:afterAutospacing="0"/>
        <w:ind w:firstLine="709"/>
        <w:rPr>
          <w:sz w:val="24"/>
          <w:szCs w:val="24"/>
        </w:rPr>
      </w:pPr>
      <w:r>
        <w:rPr>
          <w:sz w:val="24"/>
          <w:szCs w:val="24"/>
          <w:vertAlign w:val="superscript"/>
        </w:rPr>
        <w:t>2</w:t>
      </w:r>
      <w:r w:rsidR="00E74FF5" w:rsidRPr="00632756">
        <w:rPr>
          <w:sz w:val="24"/>
          <w:szCs w:val="24"/>
        </w:rPr>
        <w:t xml:space="preserve"> Pievienotās vērtības nodokli nepiemēro saskaņā ar Pievienotās vērtības nodokļa likuma 52.</w:t>
      </w:r>
      <w:r>
        <w:rPr>
          <w:sz w:val="24"/>
          <w:szCs w:val="24"/>
        </w:rPr>
        <w:t xml:space="preserve"> </w:t>
      </w:r>
      <w:r w:rsidR="00E74FF5" w:rsidRPr="00632756">
        <w:rPr>
          <w:sz w:val="24"/>
          <w:szCs w:val="24"/>
        </w:rPr>
        <w:t>panta pirmās daļas 12.</w:t>
      </w:r>
      <w:r>
        <w:rPr>
          <w:sz w:val="24"/>
          <w:szCs w:val="24"/>
        </w:rPr>
        <w:t xml:space="preserve"> </w:t>
      </w:r>
      <w:r w:rsidR="00E74FF5" w:rsidRPr="00632756">
        <w:rPr>
          <w:sz w:val="24"/>
          <w:szCs w:val="24"/>
        </w:rPr>
        <w:t>punktu.</w:t>
      </w:r>
      <w:r w:rsidR="00C21BE1">
        <w:rPr>
          <w:sz w:val="24"/>
          <w:szCs w:val="24"/>
        </w:rPr>
        <w:t>"</w:t>
      </w:r>
    </w:p>
    <w:sectPr w:rsidR="006C6D6F" w:rsidRPr="00E74FF5" w:rsidSect="00F8258A">
      <w:headerReference w:type="default" r:id="rId8"/>
      <w:footerReference w:type="default" r:id="rId9"/>
      <w:footerReference w:type="first" r:id="rId10"/>
      <w:pgSz w:w="11906" w:h="16838"/>
      <w:pgMar w:top="1418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98630" w14:textId="77777777" w:rsidR="0019567B" w:rsidRDefault="0019567B" w:rsidP="00C14D4C">
      <w:pPr>
        <w:spacing w:after="0" w:line="240" w:lineRule="auto"/>
      </w:pPr>
      <w:r>
        <w:separator/>
      </w:r>
    </w:p>
  </w:endnote>
  <w:endnote w:type="continuationSeparator" w:id="0">
    <w:p w14:paraId="214EAB9D" w14:textId="77777777" w:rsidR="0019567B" w:rsidRDefault="0019567B" w:rsidP="00C14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44F12" w14:textId="11308715" w:rsidR="00AC088A" w:rsidRPr="00AC088A" w:rsidRDefault="00AC088A">
    <w:pPr>
      <w:pStyle w:val="Footer"/>
      <w:rPr>
        <w:rFonts w:ascii="Times New Roman" w:hAnsi="Times New Roman" w:cs="Times New Roman"/>
        <w:sz w:val="16"/>
        <w:szCs w:val="16"/>
      </w:rPr>
    </w:pPr>
    <w:r w:rsidRPr="007F09BD">
      <w:rPr>
        <w:rFonts w:ascii="Times New Roman" w:hAnsi="Times New Roman" w:cs="Times New Roman"/>
        <w:sz w:val="16"/>
        <w:szCs w:val="16"/>
      </w:rPr>
      <w:t>N12</w:t>
    </w:r>
    <w:r>
      <w:rPr>
        <w:rFonts w:ascii="Times New Roman" w:hAnsi="Times New Roman" w:cs="Times New Roman"/>
        <w:sz w:val="16"/>
        <w:szCs w:val="16"/>
      </w:rPr>
      <w:t>07</w:t>
    </w:r>
    <w:r w:rsidRPr="007F09BD">
      <w:rPr>
        <w:rFonts w:ascii="Times New Roman" w:hAnsi="Times New Roman" w:cs="Times New Roman"/>
        <w:sz w:val="16"/>
        <w:szCs w:val="16"/>
      </w:rPr>
      <w:t>_</w:t>
    </w:r>
    <w:r w:rsidR="00F8258A">
      <w:rPr>
        <w:rFonts w:ascii="Times New Roman" w:hAnsi="Times New Roman" w:cs="Times New Roman"/>
        <w:sz w:val="16"/>
        <w:szCs w:val="16"/>
      </w:rPr>
      <w:t>5</w:t>
    </w:r>
    <w:r w:rsidRPr="007F09BD">
      <w:rPr>
        <w:rFonts w:ascii="Times New Roman" w:hAnsi="Times New Roman" w:cs="Times New Roman"/>
        <w:sz w:val="16"/>
        <w:szCs w:val="16"/>
      </w:rPr>
      <w:t>p</w:t>
    </w:r>
    <w:r w:rsidR="00F8258A">
      <w:rPr>
        <w:rFonts w:ascii="Times New Roman" w:hAnsi="Times New Roman" w:cs="Times New Roman"/>
        <w:sz w:val="16"/>
        <w:szCs w:val="16"/>
      </w:rPr>
      <w:t>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3EF84" w14:textId="34939921" w:rsidR="00914A64" w:rsidRPr="007F09BD" w:rsidRDefault="00914A64">
    <w:pPr>
      <w:pStyle w:val="Footer"/>
      <w:rPr>
        <w:rFonts w:ascii="Times New Roman" w:hAnsi="Times New Roman" w:cs="Times New Roman"/>
        <w:sz w:val="16"/>
        <w:szCs w:val="16"/>
      </w:rPr>
    </w:pPr>
    <w:r w:rsidRPr="007F09BD">
      <w:rPr>
        <w:rFonts w:ascii="Times New Roman" w:hAnsi="Times New Roman" w:cs="Times New Roman"/>
        <w:sz w:val="16"/>
        <w:szCs w:val="16"/>
      </w:rPr>
      <w:t>N12</w:t>
    </w:r>
    <w:r w:rsidR="00AC088A">
      <w:rPr>
        <w:rFonts w:ascii="Times New Roman" w:hAnsi="Times New Roman" w:cs="Times New Roman"/>
        <w:sz w:val="16"/>
        <w:szCs w:val="16"/>
      </w:rPr>
      <w:t>07</w:t>
    </w:r>
    <w:r w:rsidRPr="007F09BD">
      <w:rPr>
        <w:rFonts w:ascii="Times New Roman" w:hAnsi="Times New Roman" w:cs="Times New Roman"/>
        <w:sz w:val="16"/>
        <w:szCs w:val="16"/>
      </w:rPr>
      <w:t>_</w:t>
    </w:r>
    <w:r w:rsidR="00F8258A">
      <w:rPr>
        <w:rFonts w:ascii="Times New Roman" w:hAnsi="Times New Roman" w:cs="Times New Roman"/>
        <w:sz w:val="16"/>
        <w:szCs w:val="16"/>
      </w:rPr>
      <w:t>5</w:t>
    </w:r>
    <w:r w:rsidRPr="007F09BD">
      <w:rPr>
        <w:rFonts w:ascii="Times New Roman" w:hAnsi="Times New Roman" w:cs="Times New Roman"/>
        <w:sz w:val="16"/>
        <w:szCs w:val="16"/>
      </w:rPr>
      <w:t>p</w:t>
    </w:r>
    <w:r w:rsidR="00F8258A">
      <w:rPr>
        <w:rFonts w:ascii="Times New Roman" w:hAnsi="Times New Roman" w:cs="Times New Roman"/>
        <w:sz w:val="16"/>
        <w:szCs w:val="16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6600B" w14:textId="77777777" w:rsidR="0019567B" w:rsidRDefault="0019567B" w:rsidP="00C14D4C">
      <w:pPr>
        <w:spacing w:after="0" w:line="240" w:lineRule="auto"/>
      </w:pPr>
      <w:r>
        <w:separator/>
      </w:r>
    </w:p>
  </w:footnote>
  <w:footnote w:type="continuationSeparator" w:id="0">
    <w:p w14:paraId="58B4CBDD" w14:textId="77777777" w:rsidR="0019567B" w:rsidRDefault="0019567B" w:rsidP="00C14D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63120923"/>
      <w:docPartObj>
        <w:docPartGallery w:val="Page Numbers (Top of Page)"/>
        <w:docPartUnique/>
      </w:docPartObj>
    </w:sdtPr>
    <w:sdtEndPr/>
    <w:sdtContent>
      <w:p w14:paraId="05D9487B" w14:textId="7255DEAA" w:rsidR="00984415" w:rsidRDefault="00984415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v-LV"/>
          </w:rPr>
          <w:t>2</w:t>
        </w:r>
        <w:r>
          <w:fldChar w:fldCharType="end"/>
        </w:r>
      </w:p>
    </w:sdtContent>
  </w:sdt>
  <w:p w14:paraId="62829033" w14:textId="77777777" w:rsidR="00F264EF" w:rsidRDefault="00F264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B375C"/>
    <w:multiLevelType w:val="hybridMultilevel"/>
    <w:tmpl w:val="FB42C330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3208F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EC3586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6D62742"/>
    <w:multiLevelType w:val="hybridMultilevel"/>
    <w:tmpl w:val="8962DD36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407AE1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7BD3A38"/>
    <w:multiLevelType w:val="hybridMultilevel"/>
    <w:tmpl w:val="4E92AF5E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5B556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E42100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00546297">
    <w:abstractNumId w:val="7"/>
  </w:num>
  <w:num w:numId="2" w16cid:durableId="1473521826">
    <w:abstractNumId w:val="4"/>
  </w:num>
  <w:num w:numId="3" w16cid:durableId="1022708480">
    <w:abstractNumId w:val="2"/>
  </w:num>
  <w:num w:numId="4" w16cid:durableId="1499072517">
    <w:abstractNumId w:val="6"/>
  </w:num>
  <w:num w:numId="5" w16cid:durableId="1324091185">
    <w:abstractNumId w:val="1"/>
  </w:num>
  <w:num w:numId="6" w16cid:durableId="1598054823">
    <w:abstractNumId w:val="5"/>
  </w:num>
  <w:num w:numId="7" w16cid:durableId="848638025">
    <w:abstractNumId w:val="3"/>
  </w:num>
  <w:num w:numId="8" w16cid:durableId="808135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9A2"/>
    <w:rsid w:val="0001450A"/>
    <w:rsid w:val="00034E69"/>
    <w:rsid w:val="00062D61"/>
    <w:rsid w:val="000642BD"/>
    <w:rsid w:val="0008362D"/>
    <w:rsid w:val="00085488"/>
    <w:rsid w:val="0008659E"/>
    <w:rsid w:val="0009466F"/>
    <w:rsid w:val="00097671"/>
    <w:rsid w:val="000A433F"/>
    <w:rsid w:val="000B1AEE"/>
    <w:rsid w:val="000B4313"/>
    <w:rsid w:val="000C379F"/>
    <w:rsid w:val="000D379E"/>
    <w:rsid w:val="000D5FAF"/>
    <w:rsid w:val="001018C3"/>
    <w:rsid w:val="001053C5"/>
    <w:rsid w:val="00123EAE"/>
    <w:rsid w:val="0013043F"/>
    <w:rsid w:val="00130EBA"/>
    <w:rsid w:val="001466AB"/>
    <w:rsid w:val="00176C65"/>
    <w:rsid w:val="0019567B"/>
    <w:rsid w:val="001B1E5E"/>
    <w:rsid w:val="001C0DB9"/>
    <w:rsid w:val="001C3451"/>
    <w:rsid w:val="001D1C0E"/>
    <w:rsid w:val="001D7A55"/>
    <w:rsid w:val="001F5662"/>
    <w:rsid w:val="002025D5"/>
    <w:rsid w:val="00210D66"/>
    <w:rsid w:val="002203F0"/>
    <w:rsid w:val="0023606F"/>
    <w:rsid w:val="00240CFE"/>
    <w:rsid w:val="00241189"/>
    <w:rsid w:val="0024292A"/>
    <w:rsid w:val="0024778E"/>
    <w:rsid w:val="0025262E"/>
    <w:rsid w:val="0026773B"/>
    <w:rsid w:val="0027715F"/>
    <w:rsid w:val="00283C52"/>
    <w:rsid w:val="00286726"/>
    <w:rsid w:val="00286AFE"/>
    <w:rsid w:val="002A642C"/>
    <w:rsid w:val="002B7D00"/>
    <w:rsid w:val="002D40D8"/>
    <w:rsid w:val="002E712B"/>
    <w:rsid w:val="002E7206"/>
    <w:rsid w:val="002F7858"/>
    <w:rsid w:val="00311DBE"/>
    <w:rsid w:val="00333762"/>
    <w:rsid w:val="00347FC0"/>
    <w:rsid w:val="00350DEA"/>
    <w:rsid w:val="00363C38"/>
    <w:rsid w:val="0037264B"/>
    <w:rsid w:val="00387B6E"/>
    <w:rsid w:val="003B0848"/>
    <w:rsid w:val="003B4E20"/>
    <w:rsid w:val="003C7CBD"/>
    <w:rsid w:val="003E2AF2"/>
    <w:rsid w:val="003E4DE7"/>
    <w:rsid w:val="003E5F05"/>
    <w:rsid w:val="003E622F"/>
    <w:rsid w:val="003F322F"/>
    <w:rsid w:val="00415F18"/>
    <w:rsid w:val="00434058"/>
    <w:rsid w:val="00444AAF"/>
    <w:rsid w:val="00457CCF"/>
    <w:rsid w:val="004631F7"/>
    <w:rsid w:val="00470CC6"/>
    <w:rsid w:val="0048509F"/>
    <w:rsid w:val="004965B5"/>
    <w:rsid w:val="004B2370"/>
    <w:rsid w:val="004C0F2A"/>
    <w:rsid w:val="004D6445"/>
    <w:rsid w:val="004F39D8"/>
    <w:rsid w:val="005008F4"/>
    <w:rsid w:val="005027F6"/>
    <w:rsid w:val="00512C41"/>
    <w:rsid w:val="0052249C"/>
    <w:rsid w:val="0052303F"/>
    <w:rsid w:val="005611A6"/>
    <w:rsid w:val="005615FE"/>
    <w:rsid w:val="00572AE0"/>
    <w:rsid w:val="00573D33"/>
    <w:rsid w:val="005834FF"/>
    <w:rsid w:val="005843B7"/>
    <w:rsid w:val="005A3AD1"/>
    <w:rsid w:val="005A3CB2"/>
    <w:rsid w:val="005C3F2A"/>
    <w:rsid w:val="005C49EC"/>
    <w:rsid w:val="006140DE"/>
    <w:rsid w:val="00615F6D"/>
    <w:rsid w:val="006329D0"/>
    <w:rsid w:val="006460A6"/>
    <w:rsid w:val="00646C20"/>
    <w:rsid w:val="00655E15"/>
    <w:rsid w:val="00675CBD"/>
    <w:rsid w:val="006B0A13"/>
    <w:rsid w:val="006C466D"/>
    <w:rsid w:val="006C6D6F"/>
    <w:rsid w:val="006D266B"/>
    <w:rsid w:val="006F1C87"/>
    <w:rsid w:val="006F3657"/>
    <w:rsid w:val="006F41E0"/>
    <w:rsid w:val="006F7C63"/>
    <w:rsid w:val="007149CC"/>
    <w:rsid w:val="00724402"/>
    <w:rsid w:val="0076631F"/>
    <w:rsid w:val="00770861"/>
    <w:rsid w:val="007708A1"/>
    <w:rsid w:val="007A67FC"/>
    <w:rsid w:val="007A7D1C"/>
    <w:rsid w:val="007C4793"/>
    <w:rsid w:val="007F09BD"/>
    <w:rsid w:val="008469A2"/>
    <w:rsid w:val="00866DFD"/>
    <w:rsid w:val="008726FB"/>
    <w:rsid w:val="008908A0"/>
    <w:rsid w:val="00892135"/>
    <w:rsid w:val="008A133D"/>
    <w:rsid w:val="008E57F7"/>
    <w:rsid w:val="008E7265"/>
    <w:rsid w:val="008E7EDE"/>
    <w:rsid w:val="00902CA5"/>
    <w:rsid w:val="0091071C"/>
    <w:rsid w:val="00914A64"/>
    <w:rsid w:val="00940CAF"/>
    <w:rsid w:val="00951F7D"/>
    <w:rsid w:val="00955B29"/>
    <w:rsid w:val="009701B3"/>
    <w:rsid w:val="00981440"/>
    <w:rsid w:val="00984059"/>
    <w:rsid w:val="00984415"/>
    <w:rsid w:val="00991F0B"/>
    <w:rsid w:val="009A1AFE"/>
    <w:rsid w:val="009B057D"/>
    <w:rsid w:val="009D7866"/>
    <w:rsid w:val="009E202B"/>
    <w:rsid w:val="009F0ABA"/>
    <w:rsid w:val="00A02E9A"/>
    <w:rsid w:val="00A1085F"/>
    <w:rsid w:val="00A3022E"/>
    <w:rsid w:val="00A43FD4"/>
    <w:rsid w:val="00A45541"/>
    <w:rsid w:val="00A621F0"/>
    <w:rsid w:val="00A75F32"/>
    <w:rsid w:val="00A96726"/>
    <w:rsid w:val="00AA306A"/>
    <w:rsid w:val="00AA5C18"/>
    <w:rsid w:val="00AC088A"/>
    <w:rsid w:val="00AC1630"/>
    <w:rsid w:val="00AC20FD"/>
    <w:rsid w:val="00B00550"/>
    <w:rsid w:val="00B00922"/>
    <w:rsid w:val="00B02AA2"/>
    <w:rsid w:val="00B16298"/>
    <w:rsid w:val="00B171CB"/>
    <w:rsid w:val="00B236F5"/>
    <w:rsid w:val="00B4054D"/>
    <w:rsid w:val="00B452B9"/>
    <w:rsid w:val="00B478B7"/>
    <w:rsid w:val="00B64043"/>
    <w:rsid w:val="00B73A46"/>
    <w:rsid w:val="00B762F5"/>
    <w:rsid w:val="00B76591"/>
    <w:rsid w:val="00B806F4"/>
    <w:rsid w:val="00B933A1"/>
    <w:rsid w:val="00BA3CCC"/>
    <w:rsid w:val="00BB0FEE"/>
    <w:rsid w:val="00BB695E"/>
    <w:rsid w:val="00BC53FC"/>
    <w:rsid w:val="00BE11E4"/>
    <w:rsid w:val="00BE7D98"/>
    <w:rsid w:val="00C0691C"/>
    <w:rsid w:val="00C117EB"/>
    <w:rsid w:val="00C14D4C"/>
    <w:rsid w:val="00C21BE1"/>
    <w:rsid w:val="00C4334F"/>
    <w:rsid w:val="00C55560"/>
    <w:rsid w:val="00C62D8E"/>
    <w:rsid w:val="00C77987"/>
    <w:rsid w:val="00C8203E"/>
    <w:rsid w:val="00C84DA0"/>
    <w:rsid w:val="00C9403C"/>
    <w:rsid w:val="00CC10B7"/>
    <w:rsid w:val="00CD464A"/>
    <w:rsid w:val="00CD72FC"/>
    <w:rsid w:val="00CE0800"/>
    <w:rsid w:val="00CF7BCC"/>
    <w:rsid w:val="00D071DA"/>
    <w:rsid w:val="00D213E5"/>
    <w:rsid w:val="00D2457F"/>
    <w:rsid w:val="00D25EF7"/>
    <w:rsid w:val="00D50599"/>
    <w:rsid w:val="00D62428"/>
    <w:rsid w:val="00D8082F"/>
    <w:rsid w:val="00D84807"/>
    <w:rsid w:val="00DB4A56"/>
    <w:rsid w:val="00DD270E"/>
    <w:rsid w:val="00DE0D9D"/>
    <w:rsid w:val="00DE191F"/>
    <w:rsid w:val="00DF68BA"/>
    <w:rsid w:val="00E11BBD"/>
    <w:rsid w:val="00E1562F"/>
    <w:rsid w:val="00E168EB"/>
    <w:rsid w:val="00E21414"/>
    <w:rsid w:val="00E343CE"/>
    <w:rsid w:val="00E443F9"/>
    <w:rsid w:val="00E50BE9"/>
    <w:rsid w:val="00E57985"/>
    <w:rsid w:val="00E66F9B"/>
    <w:rsid w:val="00E74FF5"/>
    <w:rsid w:val="00E75AA7"/>
    <w:rsid w:val="00E9576D"/>
    <w:rsid w:val="00E961E4"/>
    <w:rsid w:val="00EA04CD"/>
    <w:rsid w:val="00EA40F2"/>
    <w:rsid w:val="00EA5E07"/>
    <w:rsid w:val="00EB4E7A"/>
    <w:rsid w:val="00EB7E71"/>
    <w:rsid w:val="00EC28E2"/>
    <w:rsid w:val="00ED4245"/>
    <w:rsid w:val="00ED5206"/>
    <w:rsid w:val="00EF5B7C"/>
    <w:rsid w:val="00F12CE6"/>
    <w:rsid w:val="00F264EF"/>
    <w:rsid w:val="00F30E31"/>
    <w:rsid w:val="00F36DC6"/>
    <w:rsid w:val="00F60964"/>
    <w:rsid w:val="00F73205"/>
    <w:rsid w:val="00F8258A"/>
    <w:rsid w:val="00FB067C"/>
    <w:rsid w:val="00FC0B4A"/>
    <w:rsid w:val="00FD17C9"/>
    <w:rsid w:val="00FF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3F632"/>
  <w15:docId w15:val="{48E1C6C7-1DDC-4F55-B8B3-19E251D47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9A2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8469A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9A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469A2"/>
    <w:rPr>
      <w:rFonts w:eastAsia="Times New Roman" w:cs="Times New Roman"/>
      <w:szCs w:val="24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8469A2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noProof/>
      <w:kern w:val="24"/>
      <w:sz w:val="32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6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69A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08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08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085F"/>
    <w:rPr>
      <w:rFonts w:asciiTheme="minorHAnsi" w:hAnsi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08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085F"/>
    <w:rPr>
      <w:rFonts w:asciiTheme="minorHAnsi" w:hAnsiTheme="minorHAnsi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14D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D4C"/>
    <w:rPr>
      <w:rFonts w:asciiTheme="minorHAnsi" w:hAnsiTheme="minorHAnsi"/>
      <w:sz w:val="22"/>
    </w:rPr>
  </w:style>
  <w:style w:type="paragraph" w:customStyle="1" w:styleId="naislab">
    <w:name w:val="naislab"/>
    <w:basedOn w:val="Normal"/>
    <w:rsid w:val="005A3AD1"/>
    <w:pPr>
      <w:spacing w:before="63" w:after="63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isf">
    <w:name w:val="naisf"/>
    <w:basedOn w:val="Normal"/>
    <w:rsid w:val="00E74FF5"/>
    <w:pPr>
      <w:spacing w:before="63" w:after="63" w:line="240" w:lineRule="auto"/>
      <w:ind w:firstLine="313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tvhtmlmktable">
    <w:name w:val="tv_html mk_table"/>
    <w:basedOn w:val="Normal"/>
    <w:uiPriority w:val="99"/>
    <w:rsid w:val="00E74FF5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</w:style>
  <w:style w:type="paragraph" w:styleId="Revision">
    <w:name w:val="Revision"/>
    <w:hidden/>
    <w:uiPriority w:val="99"/>
    <w:semiHidden/>
    <w:rsid w:val="00914A64"/>
    <w:pPr>
      <w:spacing w:after="0" w:line="240" w:lineRule="auto"/>
    </w:pPr>
    <w:rPr>
      <w:rFonts w:asciiTheme="minorHAnsi" w:hAnsiTheme="minorHAnsi"/>
      <w:sz w:val="22"/>
    </w:rPr>
  </w:style>
  <w:style w:type="paragraph" w:customStyle="1" w:styleId="placeholderparagraph">
    <w:name w:val="placeholder_paragraph"/>
    <w:qFormat/>
    <w:rPr>
      <w:rFonts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304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777683">
                              <w:marLeft w:val="0"/>
                              <w:marRight w:val="0"/>
                              <w:marTop w:val="0"/>
                              <w:marBottom w:val="5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1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749B89-82EA-412C-B50A-06B546D7E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Laura Slišāne</cp:lastModifiedBy>
  <cp:revision>4</cp:revision>
  <cp:lastPrinted>2022-10-24T07:17:00Z</cp:lastPrinted>
  <dcterms:created xsi:type="dcterms:W3CDTF">2025-07-28T12:06:00Z</dcterms:created>
  <dcterms:modified xsi:type="dcterms:W3CDTF">2025-09-22T13:33:00Z</dcterms:modified>
</cp:coreProperties>
</file>