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ED214" w14:textId="77777777" w:rsidR="00B01AFC" w:rsidRPr="00B01AFC" w:rsidRDefault="00B01AFC" w:rsidP="00B01AFC">
      <w:pPr>
        <w:spacing w:before="130" w:after="0" w:line="260" w:lineRule="exact"/>
        <w:jc w:val="right"/>
        <w:rPr>
          <w:rFonts w:ascii="Cambria" w:eastAsia="Times New Roman" w:hAnsi="Cambria" w:cs="Times New Roman"/>
          <w:bCs/>
          <w:kern w:val="0"/>
          <w:sz w:val="19"/>
          <w:szCs w:val="19"/>
          <w:lang w:val="lv-LV"/>
          <w14:ligatures w14:val="none"/>
        </w:rPr>
      </w:pPr>
      <w:r w:rsidRPr="00B01AFC">
        <w:rPr>
          <w:rFonts w:ascii="Cambria" w:eastAsia="Times New Roman" w:hAnsi="Cambria" w:cs="Times New Roman"/>
          <w:bCs/>
          <w:kern w:val="0"/>
          <w:sz w:val="19"/>
          <w:szCs w:val="19"/>
          <w:lang w:val="lv-LV" w:eastAsia="ar-SA"/>
          <w14:ligatures w14:val="none"/>
        </w:rPr>
        <w:t>6. pielikums</w:t>
      </w:r>
      <w:r w:rsidRPr="00B01AFC">
        <w:rPr>
          <w:rFonts w:ascii="Cambria" w:eastAsia="Times New Roman" w:hAnsi="Cambria" w:cs="Times New Roman"/>
          <w:bCs/>
          <w:kern w:val="0"/>
          <w:sz w:val="19"/>
          <w:szCs w:val="19"/>
          <w:lang w:val="lv-LV" w:eastAsia="ar-SA"/>
          <w14:ligatures w14:val="none"/>
        </w:rPr>
        <w:br/>
      </w:r>
      <w:r w:rsidRPr="00B01AFC">
        <w:rPr>
          <w:rFonts w:ascii="Cambria" w:eastAsia="Times New Roman" w:hAnsi="Cambria" w:cs="Times New Roman"/>
          <w:bCs/>
          <w:kern w:val="0"/>
          <w:sz w:val="19"/>
          <w:szCs w:val="19"/>
          <w:lang w:val="lv-LV"/>
          <w14:ligatures w14:val="none"/>
        </w:rPr>
        <w:t>Ropažu novada pašvaldības domes</w:t>
      </w:r>
      <w:r w:rsidRPr="00B01AFC">
        <w:rPr>
          <w:rFonts w:ascii="Cambria" w:eastAsia="Times New Roman" w:hAnsi="Cambria" w:cs="Times New Roman"/>
          <w:bCs/>
          <w:kern w:val="0"/>
          <w:sz w:val="19"/>
          <w:szCs w:val="19"/>
          <w:lang w:val="lv-LV"/>
          <w14:ligatures w14:val="none"/>
        </w:rPr>
        <w:br/>
        <w:t>26.02.2025. saistošajiem noteikumiem Nr. 11/25</w:t>
      </w:r>
      <w:r w:rsidRPr="00B01AFC">
        <w:rPr>
          <w:rFonts w:ascii="Cambria" w:eastAsia="Times New Roman" w:hAnsi="Cambria" w:cs="Times New Roman"/>
          <w:bCs/>
          <w:kern w:val="0"/>
          <w:sz w:val="19"/>
          <w:szCs w:val="19"/>
          <w:lang w:val="lv-LV"/>
          <w14:ligatures w14:val="none"/>
        </w:rPr>
        <w:br/>
        <w:t>"Par ielu tirdzniecības kārtību un</w:t>
      </w:r>
      <w:r w:rsidRPr="00B01AFC">
        <w:rPr>
          <w:rFonts w:ascii="Cambria" w:eastAsia="Times New Roman" w:hAnsi="Cambria" w:cs="Times New Roman"/>
          <w:bCs/>
          <w:kern w:val="0"/>
          <w:sz w:val="19"/>
          <w:szCs w:val="19"/>
          <w:lang w:val="lv-LV"/>
          <w14:ligatures w14:val="none"/>
        </w:rPr>
        <w:br/>
        <w:t>pašvaldības nodevu ielu tirdzniecībai publiskās</w:t>
      </w:r>
      <w:r w:rsidRPr="00B01AFC">
        <w:rPr>
          <w:rFonts w:ascii="Cambria" w:eastAsia="Times New Roman" w:hAnsi="Cambria" w:cs="Times New Roman"/>
          <w:bCs/>
          <w:kern w:val="0"/>
          <w:sz w:val="19"/>
          <w:szCs w:val="19"/>
          <w:lang w:val="lv-LV"/>
          <w14:ligatures w14:val="none"/>
        </w:rPr>
        <w:br/>
        <w:t>vietās Ropažu novada pašvaldības teritorijā"</w:t>
      </w:r>
    </w:p>
    <w:p w14:paraId="4B6E0A14" w14:textId="77777777" w:rsidR="00B01AFC" w:rsidRPr="00B01AFC" w:rsidRDefault="00B01AFC" w:rsidP="00B01AFC">
      <w:pPr>
        <w:spacing w:before="360" w:after="0" w:line="240" w:lineRule="auto"/>
        <w:ind w:left="567" w:right="567"/>
        <w:jc w:val="center"/>
        <w:rPr>
          <w:rFonts w:ascii="Cambria" w:eastAsia="SimSun" w:hAnsi="Cambria" w:cs="Times New Roman"/>
          <w:b/>
          <w:kern w:val="0"/>
          <w:sz w:val="22"/>
          <w:szCs w:val="19"/>
          <w:lang w:val="lv-LV" w:eastAsia="zh-CN"/>
          <w14:ligatures w14:val="none"/>
        </w:rPr>
      </w:pPr>
      <w:r w:rsidRPr="00B01AFC">
        <w:rPr>
          <w:rFonts w:ascii="Cambria" w:eastAsia="SimSun" w:hAnsi="Cambria" w:cs="Times New Roman"/>
          <w:b/>
          <w:kern w:val="0"/>
          <w:sz w:val="22"/>
          <w:szCs w:val="19"/>
          <w:lang w:val="lv-LV" w:eastAsia="zh-CN"/>
          <w14:ligatures w14:val="none"/>
        </w:rPr>
        <w:t>ATĻAUJA Nr.________________</w:t>
      </w:r>
    </w:p>
    <w:p w14:paraId="57857FAD" w14:textId="77777777" w:rsidR="00B01AFC" w:rsidRPr="00B01AFC" w:rsidRDefault="00B01AFC" w:rsidP="00B01AFC">
      <w:pPr>
        <w:tabs>
          <w:tab w:val="left" w:pos="6299"/>
        </w:tabs>
        <w:spacing w:before="130" w:after="0" w:line="260" w:lineRule="exact"/>
        <w:jc w:val="center"/>
        <w:rPr>
          <w:rFonts w:ascii="Cambria" w:eastAsia="Times New Roman" w:hAnsi="Cambria" w:cs="Times New Roman"/>
          <w:b/>
          <w:bCs/>
          <w:i/>
          <w:kern w:val="0"/>
          <w:sz w:val="19"/>
          <w:szCs w:val="19"/>
          <w:lang w:val="lv-LV"/>
          <w14:ligatures w14:val="none"/>
        </w:rPr>
      </w:pPr>
      <w:r w:rsidRPr="00B01AFC">
        <w:rPr>
          <w:rFonts w:ascii="Cambria" w:eastAsia="Times New Roman" w:hAnsi="Cambria" w:cs="Times New Roman"/>
          <w:b/>
          <w:bCs/>
          <w:i/>
          <w:kern w:val="0"/>
          <w:sz w:val="19"/>
          <w:szCs w:val="19"/>
          <w:lang w:val="lv-LV"/>
          <w14:ligatures w14:val="none"/>
        </w:rPr>
        <w:t>Ielu tirdzniecības organizēšanai Ropažu novada pašvaldības administratīvajā teritorijā</w:t>
      </w:r>
    </w:p>
    <w:p w14:paraId="377FE498"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40715F67" w14:textId="77777777" w:rsidR="00B01AFC" w:rsidRPr="00B01AFC" w:rsidRDefault="00B01AFC" w:rsidP="00B01AFC">
      <w:pPr>
        <w:spacing w:before="130" w:after="0" w:line="260" w:lineRule="exact"/>
        <w:jc w:val="both"/>
        <w:rPr>
          <w:rFonts w:ascii="Cambria" w:eastAsia="SimSun" w:hAnsi="Cambria" w:cs="Times New Roman"/>
          <w:kern w:val="0"/>
          <w:sz w:val="19"/>
          <w:szCs w:val="19"/>
          <w:lang w:val="lv-LV" w:eastAsia="zh-CN"/>
          <w14:ligatures w14:val="none"/>
        </w:rPr>
      </w:pPr>
      <w:r w:rsidRPr="00B01AFC">
        <w:rPr>
          <w:rFonts w:ascii="Cambria" w:eastAsia="SimSun" w:hAnsi="Cambria" w:cs="Times New Roman"/>
          <w:kern w:val="0"/>
          <w:sz w:val="19"/>
          <w:szCs w:val="19"/>
          <w:lang w:val="lv-LV" w:eastAsia="zh-CN"/>
          <w14:ligatures w14:val="none"/>
        </w:rPr>
        <w:t xml:space="preserve">Ropažu novada pašvaldība </w:t>
      </w:r>
      <w:r w:rsidRPr="00B01AFC">
        <w:rPr>
          <w:rFonts w:ascii="Cambria" w:eastAsia="SimSun" w:hAnsi="Cambria" w:cs="Times New Roman"/>
          <w:b/>
          <w:kern w:val="0"/>
          <w:sz w:val="19"/>
          <w:szCs w:val="19"/>
          <w:lang w:val="lv-LV" w:eastAsia="zh-CN"/>
          <w14:ligatures w14:val="none"/>
        </w:rPr>
        <w:t>atļauj</w:t>
      </w:r>
      <w:r w:rsidRPr="00B01AFC">
        <w:rPr>
          <w:rFonts w:ascii="Cambria" w:eastAsia="SimSun" w:hAnsi="Cambria" w:cs="Times New Roman"/>
          <w:kern w:val="0"/>
          <w:sz w:val="19"/>
          <w:szCs w:val="19"/>
          <w:lang w:val="lv-LV" w:eastAsia="zh-CN"/>
          <w14:ligatures w14:val="none"/>
        </w:rPr>
        <w:t xml:space="preserve"> veikt </w:t>
      </w:r>
      <w:r w:rsidRPr="00B01AFC">
        <w:rPr>
          <w:rFonts w:ascii="Cambria" w:eastAsia="SimSun" w:hAnsi="Cambria" w:cs="Times New Roman"/>
          <w:b/>
          <w:kern w:val="0"/>
          <w:sz w:val="19"/>
          <w:szCs w:val="19"/>
          <w:lang w:val="lv-LV" w:eastAsia="zh-CN"/>
          <w14:ligatures w14:val="none"/>
        </w:rPr>
        <w:t>ielu</w:t>
      </w:r>
      <w:r w:rsidRPr="00B01AFC">
        <w:rPr>
          <w:rFonts w:ascii="Cambria" w:eastAsia="SimSun" w:hAnsi="Cambria" w:cs="Times New Roman"/>
          <w:kern w:val="0"/>
          <w:sz w:val="19"/>
          <w:szCs w:val="19"/>
          <w:lang w:val="lv-LV" w:eastAsia="zh-CN"/>
          <w14:ligatures w14:val="none"/>
        </w:rPr>
        <w:t xml:space="preserve"> </w:t>
      </w:r>
      <w:r w:rsidRPr="00B01AFC">
        <w:rPr>
          <w:rFonts w:ascii="Cambria" w:eastAsia="SimSun" w:hAnsi="Cambria" w:cs="Times New Roman"/>
          <w:b/>
          <w:kern w:val="0"/>
          <w:sz w:val="19"/>
          <w:szCs w:val="19"/>
          <w:lang w:val="lv-LV" w:eastAsia="zh-CN"/>
          <w14:ligatures w14:val="none"/>
        </w:rPr>
        <w:t xml:space="preserve">tirdzniecības organizēšanu </w:t>
      </w:r>
      <w:r w:rsidRPr="00B01AFC">
        <w:rPr>
          <w:rFonts w:ascii="Cambria" w:eastAsia="SimSun" w:hAnsi="Cambria" w:cs="Times New Roman"/>
          <w:kern w:val="0"/>
          <w:sz w:val="19"/>
          <w:szCs w:val="19"/>
          <w:lang w:val="lv-LV" w:eastAsia="zh-CN"/>
          <w14:ligatures w14:val="none"/>
        </w:rPr>
        <w:t>ar pašvaldību saskaņotā ielu tirdzniecības organizēšanas vietā (norāda atsauci par publisku pasākumu, ja tirdzniecība tiek organizēta publiska pasākuma norises ietvaros):</w:t>
      </w:r>
    </w:p>
    <w:p w14:paraId="5865D77F"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5608FE40" w14:textId="77777777" w:rsidR="00B01AFC" w:rsidRPr="00B01AFC" w:rsidRDefault="00B01AFC" w:rsidP="00B01AFC">
      <w:pPr>
        <w:spacing w:before="130" w:after="130" w:line="260" w:lineRule="exact"/>
        <w:rPr>
          <w:rFonts w:ascii="Cambria" w:eastAsia="SimSun" w:hAnsi="Cambria" w:cs="Times New Roman"/>
          <w:b/>
          <w:kern w:val="0"/>
          <w:sz w:val="19"/>
          <w:szCs w:val="19"/>
          <w:lang w:val="lv-LV" w:eastAsia="zh-CN"/>
          <w14:ligatures w14:val="none"/>
        </w:rPr>
      </w:pPr>
      <w:r w:rsidRPr="00B01AFC">
        <w:rPr>
          <w:rFonts w:ascii="Cambria" w:eastAsia="SimSun" w:hAnsi="Cambria" w:cs="Times New Roman"/>
          <w:b/>
          <w:kern w:val="0"/>
          <w:sz w:val="19"/>
          <w:szCs w:val="19"/>
          <w:lang w:val="lv-LV" w:eastAsia="zh-CN"/>
          <w14:ligatures w14:val="none"/>
        </w:rPr>
        <w:t>Tirdzniecības organizatora nosaukums:</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B01AFC" w:rsidRPr="00B01AFC" w14:paraId="78DAC74D" w14:textId="77777777" w:rsidTr="00A921E5">
        <w:trPr>
          <w:cantSplit/>
          <w:trHeight w:val="340"/>
        </w:trPr>
        <w:tc>
          <w:tcPr>
            <w:tcW w:w="9288" w:type="dxa"/>
            <w:tcBorders>
              <w:bottom w:val="single" w:sz="4" w:space="0" w:color="auto"/>
            </w:tcBorders>
            <w:vAlign w:val="center"/>
          </w:tcPr>
          <w:p w14:paraId="320EB24B" w14:textId="77777777" w:rsidR="00B01AFC" w:rsidRPr="00B01AFC" w:rsidRDefault="00B01AFC" w:rsidP="00B01AFC">
            <w:pPr>
              <w:jc w:val="center"/>
              <w:rPr>
                <w:rFonts w:ascii="Cambria" w:hAnsi="Cambria"/>
                <w:sz w:val="19"/>
                <w:szCs w:val="19"/>
              </w:rPr>
            </w:pPr>
          </w:p>
        </w:tc>
      </w:tr>
      <w:tr w:rsidR="00B01AFC" w:rsidRPr="00B01AFC" w14:paraId="7861BA25" w14:textId="77777777" w:rsidTr="00A921E5">
        <w:trPr>
          <w:cantSplit/>
        </w:trPr>
        <w:tc>
          <w:tcPr>
            <w:tcW w:w="9288" w:type="dxa"/>
            <w:tcBorders>
              <w:top w:val="single" w:sz="4" w:space="0" w:color="auto"/>
            </w:tcBorders>
          </w:tcPr>
          <w:p w14:paraId="7C1CCFED" w14:textId="77777777" w:rsidR="00B01AFC" w:rsidRPr="00B01AFC" w:rsidRDefault="00B01AFC" w:rsidP="00B01AFC">
            <w:pPr>
              <w:jc w:val="center"/>
              <w:rPr>
                <w:rFonts w:ascii="Cambria" w:hAnsi="Cambria"/>
                <w:sz w:val="17"/>
                <w:szCs w:val="17"/>
              </w:rPr>
            </w:pPr>
            <w:r w:rsidRPr="00B01AFC">
              <w:rPr>
                <w:rFonts w:ascii="Cambria" w:eastAsia="SimSun" w:hAnsi="Cambria"/>
                <w:sz w:val="17"/>
                <w:szCs w:val="17"/>
                <w:lang w:eastAsia="zh-CN"/>
              </w:rPr>
              <w:t>fiziskās personas vārds, uzvārds un personas kods</w:t>
            </w:r>
          </w:p>
        </w:tc>
      </w:tr>
      <w:tr w:rsidR="00B01AFC" w:rsidRPr="00B01AFC" w14:paraId="20CAE920" w14:textId="77777777" w:rsidTr="00A921E5">
        <w:trPr>
          <w:cantSplit/>
          <w:trHeight w:val="340"/>
        </w:trPr>
        <w:tc>
          <w:tcPr>
            <w:tcW w:w="9288" w:type="dxa"/>
            <w:tcBorders>
              <w:bottom w:val="single" w:sz="4" w:space="0" w:color="auto"/>
            </w:tcBorders>
            <w:vAlign w:val="center"/>
          </w:tcPr>
          <w:p w14:paraId="582F11CE" w14:textId="77777777" w:rsidR="00B01AFC" w:rsidRPr="00B01AFC" w:rsidRDefault="00B01AFC" w:rsidP="00B01AFC">
            <w:pPr>
              <w:jc w:val="center"/>
              <w:rPr>
                <w:rFonts w:ascii="Cambria" w:hAnsi="Cambria"/>
                <w:sz w:val="19"/>
                <w:szCs w:val="19"/>
              </w:rPr>
            </w:pPr>
          </w:p>
        </w:tc>
      </w:tr>
      <w:tr w:rsidR="00B01AFC" w:rsidRPr="00B01AFC" w14:paraId="6E6DA1AD" w14:textId="77777777" w:rsidTr="00A921E5">
        <w:trPr>
          <w:cantSplit/>
        </w:trPr>
        <w:tc>
          <w:tcPr>
            <w:tcW w:w="9288" w:type="dxa"/>
            <w:tcBorders>
              <w:top w:val="single" w:sz="4" w:space="0" w:color="auto"/>
            </w:tcBorders>
          </w:tcPr>
          <w:p w14:paraId="235E2993" w14:textId="77777777" w:rsidR="00B01AFC" w:rsidRPr="00B01AFC" w:rsidRDefault="00B01AFC" w:rsidP="00B01AFC">
            <w:pPr>
              <w:jc w:val="center"/>
              <w:rPr>
                <w:rFonts w:ascii="Cambria" w:hAnsi="Cambria"/>
                <w:sz w:val="17"/>
                <w:szCs w:val="17"/>
              </w:rPr>
            </w:pPr>
            <w:r w:rsidRPr="00B01AFC">
              <w:rPr>
                <w:rFonts w:ascii="Cambria" w:eastAsia="SimSun" w:hAnsi="Cambria"/>
                <w:sz w:val="17"/>
                <w:szCs w:val="17"/>
                <w:lang w:eastAsia="zh-CN"/>
              </w:rPr>
              <w:t>juridiskās personas nosaukums un nodokļu maksātāja reģistrācijas numurs</w:t>
            </w:r>
          </w:p>
        </w:tc>
      </w:tr>
    </w:tbl>
    <w:p w14:paraId="7EE0494E"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7D691F0E" w14:textId="77777777" w:rsidR="00B01AFC" w:rsidRPr="00B01AFC" w:rsidRDefault="00B01AFC" w:rsidP="00B01AFC">
      <w:pPr>
        <w:spacing w:before="130" w:after="130" w:line="260" w:lineRule="exact"/>
        <w:jc w:val="both"/>
        <w:rPr>
          <w:rFonts w:ascii="Cambria" w:eastAsia="SimSun" w:hAnsi="Cambria" w:cs="Times New Roman"/>
          <w:kern w:val="0"/>
          <w:sz w:val="19"/>
          <w:szCs w:val="19"/>
          <w:lang w:val="lv-LV" w:eastAsia="zh-CN"/>
          <w14:ligatures w14:val="none"/>
        </w:rPr>
      </w:pPr>
      <w:r w:rsidRPr="00B01AFC">
        <w:rPr>
          <w:rFonts w:ascii="Cambria" w:eastAsia="SimSun" w:hAnsi="Cambria" w:cs="Times New Roman"/>
          <w:b/>
          <w:kern w:val="0"/>
          <w:sz w:val="19"/>
          <w:szCs w:val="19"/>
          <w:lang w:val="lv-LV" w:eastAsia="zh-CN"/>
          <w14:ligatures w14:val="none"/>
        </w:rPr>
        <w:t>Tirdzniecības organizēšanas vieta un laiks</w:t>
      </w:r>
      <w:r w:rsidRPr="00B01AFC">
        <w:rPr>
          <w:rFonts w:ascii="Cambria" w:eastAsia="SimSun" w:hAnsi="Cambria" w:cs="Times New Roman"/>
          <w:kern w:val="0"/>
          <w:sz w:val="19"/>
          <w:szCs w:val="19"/>
          <w:lang w:val="lv-LV" w:eastAsia="zh-CN"/>
          <w14:ligatures w14:val="none"/>
        </w:rPr>
        <w:t xml:space="preserve"> (ja tirdzniecības organizēšana notiek publiska pasākuma ietvaros, tiek norādīta atsauce par publisku pasākumu un publiska pasākuma saskaņošanu ar pašvaldību):</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B01AFC" w:rsidRPr="00B01AFC" w14:paraId="636B40F8" w14:textId="77777777" w:rsidTr="00A921E5">
        <w:trPr>
          <w:cantSplit/>
          <w:trHeight w:val="340"/>
        </w:trPr>
        <w:tc>
          <w:tcPr>
            <w:tcW w:w="9572" w:type="dxa"/>
            <w:tcBorders>
              <w:bottom w:val="single" w:sz="4" w:space="0" w:color="auto"/>
            </w:tcBorders>
            <w:vAlign w:val="center"/>
          </w:tcPr>
          <w:p w14:paraId="44D967AD" w14:textId="77777777" w:rsidR="00B01AFC" w:rsidRPr="00B01AFC" w:rsidRDefault="00B01AFC" w:rsidP="00B01AFC">
            <w:pPr>
              <w:jc w:val="center"/>
              <w:rPr>
                <w:rFonts w:ascii="Cambria" w:eastAsia="SimSun" w:hAnsi="Cambria"/>
                <w:sz w:val="19"/>
                <w:szCs w:val="19"/>
                <w:lang w:eastAsia="zh-CN"/>
              </w:rPr>
            </w:pPr>
          </w:p>
        </w:tc>
      </w:tr>
    </w:tbl>
    <w:p w14:paraId="24A8643B"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6B19E1C1" w14:textId="77777777" w:rsidR="00B01AFC" w:rsidRPr="00B01AFC" w:rsidRDefault="00B01AFC" w:rsidP="00B01AFC">
      <w:pPr>
        <w:spacing w:before="130" w:after="130" w:line="260" w:lineRule="exact"/>
        <w:rPr>
          <w:rFonts w:ascii="Cambria" w:eastAsia="SimSun" w:hAnsi="Cambria" w:cs="Times New Roman"/>
          <w:b/>
          <w:kern w:val="0"/>
          <w:sz w:val="19"/>
          <w:szCs w:val="19"/>
          <w:lang w:val="lv-LV" w:eastAsia="zh-CN"/>
          <w14:ligatures w14:val="none"/>
        </w:rPr>
      </w:pPr>
      <w:r w:rsidRPr="00B01AFC">
        <w:rPr>
          <w:rFonts w:ascii="Cambria" w:eastAsia="SimSun" w:hAnsi="Cambria" w:cs="Times New Roman"/>
          <w:b/>
          <w:kern w:val="0"/>
          <w:sz w:val="19"/>
          <w:szCs w:val="19"/>
          <w:lang w:val="lv-LV" w:eastAsia="zh-CN"/>
          <w14:ligatures w14:val="none"/>
        </w:rPr>
        <w:t>Atļaujas pielikumā pievienotais tirdzniecības dalībnieku saraksts:</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B01AFC" w:rsidRPr="00B01AFC" w14:paraId="42014EA9" w14:textId="77777777" w:rsidTr="00A921E5">
        <w:trPr>
          <w:cantSplit/>
          <w:trHeight w:val="340"/>
        </w:trPr>
        <w:tc>
          <w:tcPr>
            <w:tcW w:w="9288" w:type="dxa"/>
            <w:tcBorders>
              <w:bottom w:val="single" w:sz="4" w:space="0" w:color="auto"/>
            </w:tcBorders>
            <w:vAlign w:val="center"/>
          </w:tcPr>
          <w:p w14:paraId="5AF69D67" w14:textId="77777777" w:rsidR="00B01AFC" w:rsidRPr="00B01AFC" w:rsidRDefault="00B01AFC" w:rsidP="00B01AFC">
            <w:pPr>
              <w:jc w:val="center"/>
              <w:rPr>
                <w:rFonts w:ascii="Cambria" w:hAnsi="Cambria"/>
                <w:sz w:val="19"/>
                <w:szCs w:val="19"/>
              </w:rPr>
            </w:pPr>
          </w:p>
        </w:tc>
      </w:tr>
      <w:tr w:rsidR="00B01AFC" w:rsidRPr="00B01AFC" w14:paraId="1EA301F2" w14:textId="77777777" w:rsidTr="00A921E5">
        <w:trPr>
          <w:cantSplit/>
        </w:trPr>
        <w:tc>
          <w:tcPr>
            <w:tcW w:w="9288" w:type="dxa"/>
            <w:tcBorders>
              <w:top w:val="single" w:sz="4" w:space="0" w:color="auto"/>
            </w:tcBorders>
          </w:tcPr>
          <w:p w14:paraId="473385DB" w14:textId="77777777" w:rsidR="00B01AFC" w:rsidRPr="00B01AFC" w:rsidRDefault="00B01AFC" w:rsidP="00B01AFC">
            <w:pPr>
              <w:rPr>
                <w:rFonts w:ascii="Cambria" w:hAnsi="Cambria"/>
                <w:sz w:val="19"/>
                <w:szCs w:val="19"/>
              </w:rPr>
            </w:pPr>
            <w:r w:rsidRPr="00B01AFC">
              <w:rPr>
                <w:rFonts w:ascii="Cambria" w:eastAsia="SimSun" w:hAnsi="Cambria"/>
                <w:i/>
                <w:sz w:val="19"/>
                <w:szCs w:val="19"/>
                <w:lang w:eastAsia="zh-CN"/>
              </w:rPr>
              <w:t>(Informācija par tirdzniecības dalībnieku skaitu un saskaņotām ielu tirdzniecības vietām tirdzniecības organizēšanas vietā un realizējamo preču/pakalpojumu/produktu grupām atbilstoši iesniegtajam tirdzniecības dalībnieku sarakstam)</w:t>
            </w:r>
          </w:p>
        </w:tc>
      </w:tr>
    </w:tbl>
    <w:p w14:paraId="6E8E5D27"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6698A2DE" w14:textId="77777777" w:rsidR="00B01AFC" w:rsidRPr="00B01AFC" w:rsidRDefault="00B01AFC" w:rsidP="00B01AFC">
      <w:pPr>
        <w:spacing w:before="130" w:after="130" w:line="260" w:lineRule="exact"/>
        <w:jc w:val="both"/>
        <w:rPr>
          <w:rFonts w:ascii="Cambria" w:eastAsia="SimSun" w:hAnsi="Cambria" w:cs="Times New Roman"/>
          <w:i/>
          <w:kern w:val="0"/>
          <w:sz w:val="19"/>
          <w:szCs w:val="19"/>
          <w:lang w:val="lv-LV" w:eastAsia="zh-CN"/>
          <w14:ligatures w14:val="none"/>
        </w:rPr>
      </w:pPr>
      <w:r w:rsidRPr="00B01AFC">
        <w:rPr>
          <w:rFonts w:ascii="Cambria" w:eastAsia="SimSun" w:hAnsi="Cambria" w:cs="Times New Roman"/>
          <w:b/>
          <w:kern w:val="0"/>
          <w:sz w:val="19"/>
          <w:szCs w:val="19"/>
          <w:lang w:val="lv-LV" w:eastAsia="zh-CN"/>
          <w14:ligatures w14:val="none"/>
        </w:rPr>
        <w:t xml:space="preserve">Ielu tirdzniecības organizēšanas citi nosacījumi </w:t>
      </w:r>
      <w:r w:rsidRPr="00B01AFC">
        <w:rPr>
          <w:rFonts w:ascii="Cambria" w:eastAsia="SimSun" w:hAnsi="Cambria" w:cs="Times New Roman"/>
          <w:i/>
          <w:kern w:val="0"/>
          <w:sz w:val="19"/>
          <w:szCs w:val="19"/>
          <w:lang w:val="lv-LV" w:eastAsia="zh-CN"/>
          <w14:ligatures w14:val="none"/>
        </w:rPr>
        <w:t xml:space="preserve">(pārvietojamā mazumtirdzniecības punkta kustības maršruts un laiks, ja tirdzniecība paredzēta vairākās tirdzniecības vietās; norāde par saskaņojumu ar pasākuma rīkotāju, ka tirdzniecības veikta pasākuma norises laikā; norāde par saskaņojumu ar pašvaldību par sabiedriskās ēdināšanas pakalpojums sniegšanu, ja ielu tirdzniecības ietvaros tiek sniegts sabiedriskās ēdināšanas pakalpojums; </w:t>
      </w:r>
      <w:r w:rsidRPr="00B01AFC">
        <w:rPr>
          <w:rFonts w:ascii="Cambria" w:eastAsia="Times New Roman" w:hAnsi="Cambria" w:cs="Times New Roman"/>
          <w:i/>
          <w:kern w:val="0"/>
          <w:sz w:val="19"/>
          <w:szCs w:val="19"/>
          <w:shd w:val="clear" w:color="auto" w:fill="FFFFFF"/>
          <w:lang w:val="lv-LV"/>
          <w14:ligatures w14:val="none"/>
        </w:rPr>
        <w:t>alkoholisko dzērienu mazumtirdzniecība izbraukuma tirdzniecībā sabiedrisko pasākumu norises vietās vai alkohola mazumtirdzniecība novietnēs</w:t>
      </w:r>
      <w:r w:rsidRPr="00B01AFC">
        <w:rPr>
          <w:rFonts w:ascii="Cambria" w:eastAsia="SimSun" w:hAnsi="Cambria" w:cs="Times New Roman"/>
          <w:i/>
          <w:kern w:val="0"/>
          <w:sz w:val="19"/>
          <w:szCs w:val="19"/>
          <w:lang w:val="lv-LV" w:eastAsia="zh-CN"/>
          <w14:ligatures w14:val="none"/>
        </w:rPr>
        <w:t>; norāde par saskaņojumu ar nekustamā īpašuma īpašnieku vai valdītāju, ja tirdzniecība paredzēta konkrētā nekustamajā īpašumā, u.c. tirdzniecības organizēšanas nosacījumi):</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B01AFC" w:rsidRPr="00B01AFC" w14:paraId="71328925" w14:textId="77777777" w:rsidTr="00A921E5">
        <w:trPr>
          <w:cantSplit/>
          <w:trHeight w:val="340"/>
        </w:trPr>
        <w:tc>
          <w:tcPr>
            <w:tcW w:w="9288" w:type="dxa"/>
            <w:tcBorders>
              <w:bottom w:val="single" w:sz="4" w:space="0" w:color="auto"/>
            </w:tcBorders>
            <w:vAlign w:val="center"/>
          </w:tcPr>
          <w:p w14:paraId="08AD08AD" w14:textId="77777777" w:rsidR="00B01AFC" w:rsidRPr="00B01AFC" w:rsidRDefault="00B01AFC" w:rsidP="00B01AFC">
            <w:pPr>
              <w:jc w:val="center"/>
              <w:rPr>
                <w:rFonts w:ascii="Cambria" w:hAnsi="Cambria"/>
                <w:sz w:val="19"/>
                <w:szCs w:val="19"/>
              </w:rPr>
            </w:pPr>
          </w:p>
        </w:tc>
      </w:tr>
    </w:tbl>
    <w:p w14:paraId="3AC44867"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171A69EB" w14:textId="77777777" w:rsidR="00B01AFC" w:rsidRPr="00B01AFC" w:rsidRDefault="00B01AFC" w:rsidP="00B01AFC">
      <w:pPr>
        <w:spacing w:before="130" w:after="130" w:line="260" w:lineRule="exact"/>
        <w:rPr>
          <w:rFonts w:ascii="Cambria" w:eastAsia="SimSun" w:hAnsi="Cambria" w:cs="Times New Roman"/>
          <w:b/>
          <w:kern w:val="0"/>
          <w:sz w:val="19"/>
          <w:szCs w:val="19"/>
          <w:lang w:val="lv-LV" w:eastAsia="zh-CN"/>
          <w14:ligatures w14:val="none"/>
        </w:rPr>
      </w:pPr>
      <w:r w:rsidRPr="00B01AFC">
        <w:rPr>
          <w:rFonts w:ascii="Cambria" w:eastAsia="SimSun" w:hAnsi="Cambria" w:cs="Times New Roman"/>
          <w:b/>
          <w:kern w:val="0"/>
          <w:sz w:val="19"/>
          <w:szCs w:val="19"/>
          <w:lang w:val="lv-LV" w:eastAsia="zh-CN"/>
          <w14:ligatures w14:val="none"/>
        </w:rPr>
        <w:br w:type="page"/>
      </w:r>
    </w:p>
    <w:p w14:paraId="6B5E0F52" w14:textId="77777777" w:rsidR="00B01AFC" w:rsidRPr="00B01AFC" w:rsidRDefault="00B01AFC" w:rsidP="00B01AFC">
      <w:pPr>
        <w:spacing w:before="130" w:after="130" w:line="260" w:lineRule="exact"/>
        <w:rPr>
          <w:rFonts w:ascii="Cambria" w:eastAsia="SimSun" w:hAnsi="Cambria" w:cs="Times New Roman"/>
          <w:b/>
          <w:kern w:val="0"/>
          <w:sz w:val="19"/>
          <w:szCs w:val="19"/>
          <w:lang w:val="lv-LV" w:eastAsia="zh-CN"/>
          <w14:ligatures w14:val="none"/>
        </w:rPr>
      </w:pPr>
      <w:r w:rsidRPr="00B01AFC">
        <w:rPr>
          <w:rFonts w:ascii="Cambria" w:eastAsia="SimSun" w:hAnsi="Cambria" w:cs="Times New Roman"/>
          <w:b/>
          <w:kern w:val="0"/>
          <w:sz w:val="19"/>
          <w:szCs w:val="19"/>
          <w:lang w:val="lv-LV" w:eastAsia="zh-CN"/>
          <w14:ligatures w14:val="none"/>
        </w:rPr>
        <w:lastRenderedPageBreak/>
        <w:t>Atļaujas derīguma termiņš:</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B01AFC" w:rsidRPr="00B01AFC" w14:paraId="205C4E18" w14:textId="77777777" w:rsidTr="00A921E5">
        <w:trPr>
          <w:cantSplit/>
          <w:trHeight w:val="340"/>
        </w:trPr>
        <w:tc>
          <w:tcPr>
            <w:tcW w:w="9288" w:type="dxa"/>
            <w:tcBorders>
              <w:bottom w:val="single" w:sz="4" w:space="0" w:color="auto"/>
            </w:tcBorders>
            <w:vAlign w:val="center"/>
          </w:tcPr>
          <w:p w14:paraId="127EAA6A" w14:textId="77777777" w:rsidR="00B01AFC" w:rsidRPr="00B01AFC" w:rsidRDefault="00B01AFC" w:rsidP="00B01AFC">
            <w:pPr>
              <w:jc w:val="center"/>
              <w:rPr>
                <w:rFonts w:ascii="Cambria" w:hAnsi="Cambria"/>
                <w:sz w:val="19"/>
                <w:szCs w:val="19"/>
              </w:rPr>
            </w:pPr>
          </w:p>
        </w:tc>
      </w:tr>
    </w:tbl>
    <w:p w14:paraId="102CC14B"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2000142B" w14:textId="77777777" w:rsidR="00B01AFC" w:rsidRPr="00B01AFC" w:rsidRDefault="00B01AFC" w:rsidP="00B01AFC">
      <w:pPr>
        <w:spacing w:before="130" w:after="0" w:line="260" w:lineRule="exact"/>
        <w:jc w:val="both"/>
        <w:rPr>
          <w:rFonts w:ascii="Cambria" w:eastAsia="SimSun" w:hAnsi="Cambria" w:cs="Times New Roman"/>
          <w:b/>
          <w:kern w:val="0"/>
          <w:sz w:val="19"/>
          <w:szCs w:val="19"/>
          <w:lang w:val="lv-LV" w:eastAsia="zh-CN"/>
          <w14:ligatures w14:val="none"/>
        </w:rPr>
      </w:pPr>
      <w:r w:rsidRPr="00B01AFC">
        <w:rPr>
          <w:rFonts w:ascii="Cambria" w:eastAsia="SimSun" w:hAnsi="Cambria" w:cs="Times New Roman"/>
          <w:b/>
          <w:kern w:val="0"/>
          <w:sz w:val="19"/>
          <w:szCs w:val="19"/>
          <w:lang w:val="lv-LV" w:eastAsia="zh-CN"/>
          <w14:ligatures w14:val="none"/>
        </w:rPr>
        <w:t>Atļaujai kopā ar pievienoto tirdzniecības dalībnieku sarakstu jāatrodas ielu tirdzniecības organizēšanas vietā!</w:t>
      </w:r>
    </w:p>
    <w:p w14:paraId="3E1278C2" w14:textId="77777777" w:rsidR="00B01AFC" w:rsidRPr="00B01AFC" w:rsidRDefault="00B01AFC" w:rsidP="00B01AFC">
      <w:pPr>
        <w:spacing w:before="130" w:after="0" w:line="260" w:lineRule="exact"/>
        <w:jc w:val="both"/>
        <w:rPr>
          <w:rFonts w:ascii="Cambria" w:eastAsia="SimSun" w:hAnsi="Cambria" w:cs="Times New Roman"/>
          <w:bCs/>
          <w:i/>
          <w:kern w:val="0"/>
          <w:sz w:val="19"/>
          <w:szCs w:val="19"/>
          <w:lang w:val="lv-LV" w:eastAsia="zh-CN"/>
          <w14:ligatures w14:val="none"/>
        </w:rPr>
      </w:pPr>
      <w:r w:rsidRPr="00B01AFC">
        <w:rPr>
          <w:rFonts w:ascii="Cambria" w:eastAsia="SimSun" w:hAnsi="Cambria" w:cs="Times New Roman"/>
          <w:bCs/>
          <w:i/>
          <w:kern w:val="0"/>
          <w:sz w:val="19"/>
          <w:szCs w:val="19"/>
          <w:lang w:val="lv-LV" w:eastAsia="zh-CN"/>
          <w14:ligatures w14:val="none"/>
        </w:rPr>
        <w:t>Pēc uzraugošo institūciju pieprasījuma uzrādāms personu apliecinošs dokuments, kā arī citi dokumenti vai dokumentu kopijas atbilstoši saimniecisko darbību reglamentējošo normatīvo aktu un tirdzniecību regulējošo normatīvo aktu prasībām.</w:t>
      </w:r>
    </w:p>
    <w:p w14:paraId="65AF7AB9"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1803F9A7" w14:textId="77777777" w:rsidR="00B01AFC" w:rsidRPr="00B01AFC" w:rsidRDefault="00B01AFC" w:rsidP="00B01AFC">
      <w:pPr>
        <w:spacing w:before="130" w:after="0" w:line="260" w:lineRule="exact"/>
        <w:jc w:val="both"/>
        <w:rPr>
          <w:rFonts w:ascii="Cambria" w:eastAsia="SimSun" w:hAnsi="Cambria" w:cs="Times New Roman"/>
          <w:b/>
          <w:kern w:val="0"/>
          <w:sz w:val="19"/>
          <w:szCs w:val="19"/>
          <w:lang w:val="lv-LV" w:eastAsia="zh-CN"/>
          <w14:ligatures w14:val="none"/>
        </w:rPr>
      </w:pPr>
      <w:r w:rsidRPr="00B01AFC">
        <w:rPr>
          <w:rFonts w:ascii="Cambria" w:eastAsia="SimSun" w:hAnsi="Cambria" w:cs="Times New Roman"/>
          <w:b/>
          <w:kern w:val="0"/>
          <w:sz w:val="19"/>
          <w:szCs w:val="19"/>
          <w:lang w:val="lv-LV" w:eastAsia="zh-CN"/>
          <w14:ligatures w14:val="none"/>
        </w:rPr>
        <w:t>Atļaujas saņēmējs ir atbildīgs par Ropažu novada pašvaldības domes saistošo noteikumu un citu normatīvo aktu ievērošanu. Atļaujas saņēmējs ir atbildīgas par tirdzniecības dalībnieku saraksta sagatavošanu un tajā iekļaujamās dalībnieku informācijas atbilstību normatīvajiem aktiem ielu tirdzniecības jomā, kā arī par citiem normatīvajos aktos ielu tirdzniecības jomā noteiktajiem pienākumiem tirdzniecības organizēšanā un kārtības ievērošanā.</w:t>
      </w:r>
    </w:p>
    <w:p w14:paraId="6B8D4B77"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283"/>
        <w:gridCol w:w="2539"/>
        <w:gridCol w:w="4703"/>
      </w:tblGrid>
      <w:tr w:rsidR="00B01AFC" w:rsidRPr="00B01AFC" w14:paraId="752DB062" w14:textId="77777777" w:rsidTr="00A921E5">
        <w:trPr>
          <w:cantSplit/>
        </w:trPr>
        <w:tc>
          <w:tcPr>
            <w:tcW w:w="2296" w:type="dxa"/>
            <w:vAlign w:val="center"/>
          </w:tcPr>
          <w:p w14:paraId="2694FF3B" w14:textId="77777777" w:rsidR="00B01AFC" w:rsidRPr="00B01AFC" w:rsidRDefault="00B01AFC" w:rsidP="00B01AFC">
            <w:pPr>
              <w:rPr>
                <w:rFonts w:ascii="Cambria" w:hAnsi="Cambria"/>
                <w:sz w:val="19"/>
                <w:szCs w:val="19"/>
              </w:rPr>
            </w:pPr>
            <w:r w:rsidRPr="00B01AFC">
              <w:rPr>
                <w:rFonts w:ascii="Cambria" w:eastAsia="SimSun" w:hAnsi="Cambria"/>
                <w:sz w:val="19"/>
                <w:szCs w:val="19"/>
                <w:lang w:eastAsia="zh-CN"/>
              </w:rPr>
              <w:t>Amats</w:t>
            </w:r>
          </w:p>
        </w:tc>
        <w:tc>
          <w:tcPr>
            <w:tcW w:w="2552" w:type="dxa"/>
            <w:vAlign w:val="center"/>
          </w:tcPr>
          <w:p w14:paraId="3D103C99" w14:textId="77777777" w:rsidR="00B01AFC" w:rsidRPr="00B01AFC" w:rsidRDefault="00B01AFC" w:rsidP="00B01AFC">
            <w:pPr>
              <w:rPr>
                <w:rFonts w:ascii="Cambria" w:hAnsi="Cambria"/>
                <w:sz w:val="19"/>
                <w:szCs w:val="19"/>
              </w:rPr>
            </w:pPr>
            <w:r w:rsidRPr="00B01AFC">
              <w:rPr>
                <w:rFonts w:ascii="Cambria" w:hAnsi="Cambria"/>
                <w:sz w:val="19"/>
                <w:szCs w:val="19"/>
              </w:rPr>
              <w:t>(paraksts)</w:t>
            </w:r>
          </w:p>
        </w:tc>
        <w:tc>
          <w:tcPr>
            <w:tcW w:w="4733" w:type="dxa"/>
            <w:vAlign w:val="center"/>
          </w:tcPr>
          <w:p w14:paraId="32F17BF8" w14:textId="77777777" w:rsidR="00B01AFC" w:rsidRPr="00B01AFC" w:rsidRDefault="00B01AFC" w:rsidP="00B01AFC">
            <w:pPr>
              <w:rPr>
                <w:rFonts w:ascii="Cambria" w:hAnsi="Cambria"/>
                <w:sz w:val="19"/>
                <w:szCs w:val="19"/>
              </w:rPr>
            </w:pPr>
            <w:r w:rsidRPr="00B01AFC">
              <w:rPr>
                <w:rFonts w:ascii="Cambria" w:eastAsia="SimSun" w:hAnsi="Cambria"/>
                <w:sz w:val="19"/>
                <w:szCs w:val="19"/>
                <w:lang w:eastAsia="zh-CN"/>
              </w:rPr>
              <w:t>/Vārds, uzvārds/</w:t>
            </w:r>
          </w:p>
        </w:tc>
      </w:tr>
    </w:tbl>
    <w:p w14:paraId="74D490E4"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19C76D3F"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12B6CB74"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09A7D226"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p w14:paraId="0635A758" w14:textId="77777777" w:rsidR="00B01AFC" w:rsidRPr="00B01AFC" w:rsidRDefault="00B01AFC" w:rsidP="00B01AFC">
      <w:pPr>
        <w:spacing w:before="130" w:after="0" w:line="260" w:lineRule="exact"/>
        <w:jc w:val="right"/>
        <w:rPr>
          <w:rFonts w:ascii="Cambria" w:eastAsia="Times New Roman" w:hAnsi="Cambria" w:cs="Times New Roman"/>
          <w:kern w:val="0"/>
          <w:sz w:val="19"/>
          <w:szCs w:val="19"/>
          <w:lang w:val="lv-LV"/>
          <w14:ligatures w14:val="none"/>
        </w:rPr>
        <w:sectPr w:rsidR="00B01AFC" w:rsidRPr="00B01AFC" w:rsidSect="00B01AFC">
          <w:headerReference w:type="first" r:id="rId4"/>
          <w:pgSz w:w="11907" w:h="16839"/>
          <w:pgMar w:top="1871" w:right="1191" w:bottom="1474" w:left="1191" w:header="0" w:footer="0" w:gutter="0"/>
          <w:pgNumType w:start="1"/>
          <w:cols w:space="708"/>
          <w:titlePg/>
          <w:docGrid w:linePitch="360"/>
        </w:sectPr>
      </w:pPr>
    </w:p>
    <w:p w14:paraId="53617C89" w14:textId="77777777" w:rsidR="00B01AFC" w:rsidRPr="00B01AFC" w:rsidRDefault="00B01AFC" w:rsidP="00B01AFC">
      <w:pPr>
        <w:spacing w:before="130" w:after="0" w:line="260" w:lineRule="exact"/>
        <w:jc w:val="right"/>
        <w:rPr>
          <w:rFonts w:ascii="Cambria" w:eastAsia="Times New Roman" w:hAnsi="Cambria" w:cs="Times New Roman"/>
          <w:bCs/>
          <w:kern w:val="0"/>
          <w:sz w:val="19"/>
          <w:szCs w:val="19"/>
          <w:lang w:val="lv-LV"/>
          <w14:ligatures w14:val="none"/>
        </w:rPr>
      </w:pPr>
      <w:r w:rsidRPr="00B01AFC">
        <w:rPr>
          <w:rFonts w:ascii="Cambria" w:eastAsia="Times New Roman" w:hAnsi="Cambria" w:cs="Times New Roman"/>
          <w:kern w:val="0"/>
          <w:sz w:val="19"/>
          <w:szCs w:val="19"/>
          <w:lang w:val="lv-LV"/>
          <w14:ligatures w14:val="none"/>
        </w:rPr>
        <w:lastRenderedPageBreak/>
        <w:t>Pielikums</w:t>
      </w:r>
      <w:r w:rsidRPr="00B01AFC">
        <w:rPr>
          <w:rFonts w:ascii="Cambria" w:eastAsia="Times New Roman" w:hAnsi="Cambria" w:cs="Times New Roman"/>
          <w:kern w:val="0"/>
          <w:sz w:val="19"/>
          <w:szCs w:val="19"/>
          <w:lang w:val="lv-LV"/>
          <w14:ligatures w14:val="none"/>
        </w:rPr>
        <w:br/>
        <w:t>___.___. 20___ Atļaujai Nr.___________</w:t>
      </w:r>
      <w:r w:rsidRPr="00B01AFC">
        <w:rPr>
          <w:rFonts w:ascii="Cambria" w:eastAsia="Times New Roman" w:hAnsi="Cambria" w:cs="Times New Roman"/>
          <w:kern w:val="0"/>
          <w:sz w:val="19"/>
          <w:szCs w:val="19"/>
          <w:lang w:val="lv-LV"/>
          <w14:ligatures w14:val="none"/>
        </w:rPr>
        <w:br/>
      </w:r>
      <w:r w:rsidRPr="00B01AFC">
        <w:rPr>
          <w:rFonts w:ascii="Cambria" w:eastAsia="Times New Roman" w:hAnsi="Cambria" w:cs="Times New Roman"/>
          <w:bCs/>
          <w:kern w:val="0"/>
          <w:sz w:val="19"/>
          <w:szCs w:val="19"/>
          <w:lang w:val="lv-LV"/>
          <w14:ligatures w14:val="none"/>
        </w:rPr>
        <w:t>ielu tirdzniecības organizēšanai</w:t>
      </w:r>
      <w:r w:rsidRPr="00B01AFC">
        <w:rPr>
          <w:rFonts w:ascii="Cambria" w:eastAsia="Times New Roman" w:hAnsi="Cambria" w:cs="Times New Roman"/>
          <w:bCs/>
          <w:kern w:val="0"/>
          <w:sz w:val="19"/>
          <w:szCs w:val="19"/>
          <w:lang w:val="lv-LV"/>
          <w14:ligatures w14:val="none"/>
        </w:rPr>
        <w:br/>
        <w:t>Ropažu novada pašvaldības</w:t>
      </w:r>
      <w:r w:rsidRPr="00B01AFC">
        <w:rPr>
          <w:rFonts w:ascii="Cambria" w:eastAsia="Times New Roman" w:hAnsi="Cambria" w:cs="Times New Roman"/>
          <w:bCs/>
          <w:kern w:val="0"/>
          <w:sz w:val="19"/>
          <w:szCs w:val="19"/>
          <w:lang w:val="lv-LV"/>
          <w14:ligatures w14:val="none"/>
        </w:rPr>
        <w:br/>
        <w:t>administratīvajā teritorijā</w:t>
      </w:r>
    </w:p>
    <w:p w14:paraId="5DF37BFE" w14:textId="77777777" w:rsidR="00B01AFC" w:rsidRPr="00B01AFC" w:rsidRDefault="00B01AFC" w:rsidP="00B01AFC">
      <w:pPr>
        <w:spacing w:before="130" w:after="0" w:line="260" w:lineRule="exact"/>
        <w:jc w:val="center"/>
        <w:rPr>
          <w:rFonts w:ascii="Cambria" w:eastAsia="Times New Roman" w:hAnsi="Cambria" w:cs="Times New Roman"/>
          <w:b/>
          <w:kern w:val="0"/>
          <w:sz w:val="19"/>
          <w:szCs w:val="19"/>
          <w:lang w:val="lv-LV"/>
          <w14:ligatures w14:val="none"/>
        </w:rPr>
      </w:pPr>
      <w:r w:rsidRPr="00B01AFC">
        <w:rPr>
          <w:rFonts w:ascii="Cambria" w:eastAsia="Times New Roman" w:hAnsi="Cambria" w:cs="Times New Roman"/>
          <w:b/>
          <w:kern w:val="0"/>
          <w:sz w:val="19"/>
          <w:szCs w:val="19"/>
          <w:lang w:val="lv-LV"/>
          <w14:ligatures w14:val="none"/>
        </w:rPr>
        <w:t>TIRDZNIECĪBAS DALĪBNIEKU SARAKSTS</w:t>
      </w:r>
    </w:p>
    <w:p w14:paraId="60E8B283" w14:textId="77777777" w:rsidR="00B01AFC" w:rsidRPr="00B01AFC" w:rsidRDefault="00B01AFC" w:rsidP="00B01AFC">
      <w:pPr>
        <w:spacing w:before="130" w:after="0" w:line="260" w:lineRule="exact"/>
        <w:jc w:val="both"/>
        <w:rPr>
          <w:rFonts w:ascii="Cambria" w:eastAsia="Times New Roman" w:hAnsi="Cambria" w:cs="Times New Roman"/>
          <w:kern w:val="0"/>
          <w:sz w:val="19"/>
          <w:szCs w:val="19"/>
          <w:lang w:val="lv-LV"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817"/>
        <w:gridCol w:w="1588"/>
        <w:gridCol w:w="1790"/>
        <w:gridCol w:w="1789"/>
        <w:gridCol w:w="2646"/>
      </w:tblGrid>
      <w:tr w:rsidR="00B01AFC" w:rsidRPr="00B01AFC" w14:paraId="31C36A55" w14:textId="77777777" w:rsidTr="00A921E5">
        <w:trPr>
          <w:cantSplit/>
        </w:trPr>
        <w:tc>
          <w:tcPr>
            <w:tcW w:w="879" w:type="dxa"/>
            <w:shd w:val="clear" w:color="auto" w:fill="auto"/>
            <w:vAlign w:val="center"/>
          </w:tcPr>
          <w:p w14:paraId="5A15335D"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roofErr w:type="spellStart"/>
            <w:r w:rsidRPr="00B01AFC">
              <w:rPr>
                <w:rFonts w:ascii="Cambria" w:eastAsia="Times New Roman" w:hAnsi="Cambria" w:cs="Times New Roman"/>
                <w:kern w:val="0"/>
                <w:sz w:val="19"/>
                <w:szCs w:val="19"/>
                <w:lang w:val="lv-LV"/>
                <w14:ligatures w14:val="none"/>
              </w:rPr>
              <w:t>Nr.p.k</w:t>
            </w:r>
            <w:proofErr w:type="spellEnd"/>
            <w:r w:rsidRPr="00B01AFC">
              <w:rPr>
                <w:rFonts w:ascii="Cambria" w:eastAsia="Times New Roman" w:hAnsi="Cambria" w:cs="Times New Roman"/>
                <w:kern w:val="0"/>
                <w:sz w:val="19"/>
                <w:szCs w:val="19"/>
                <w:lang w:val="lv-LV"/>
                <w14:ligatures w14:val="none"/>
              </w:rPr>
              <w:t>.</w:t>
            </w:r>
          </w:p>
        </w:tc>
        <w:tc>
          <w:tcPr>
            <w:tcW w:w="1701" w:type="dxa"/>
            <w:shd w:val="clear" w:color="auto" w:fill="auto"/>
            <w:vAlign w:val="center"/>
          </w:tcPr>
          <w:p w14:paraId="7A606693"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Tirdzniecības dalībnieka vārds, uzvārds vai nosaukums</w:t>
            </w:r>
          </w:p>
        </w:tc>
        <w:tc>
          <w:tcPr>
            <w:tcW w:w="1984" w:type="dxa"/>
            <w:shd w:val="clear" w:color="auto" w:fill="auto"/>
            <w:vAlign w:val="center"/>
          </w:tcPr>
          <w:p w14:paraId="5F4C15E7"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Personas kods vai reģistrācijas Nr.</w:t>
            </w:r>
          </w:p>
        </w:tc>
        <w:tc>
          <w:tcPr>
            <w:tcW w:w="1985" w:type="dxa"/>
            <w:shd w:val="clear" w:color="auto" w:fill="auto"/>
            <w:vAlign w:val="center"/>
          </w:tcPr>
          <w:p w14:paraId="04F12C8B"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Realizējamo preču grupas</w:t>
            </w:r>
          </w:p>
        </w:tc>
        <w:tc>
          <w:tcPr>
            <w:tcW w:w="3032" w:type="dxa"/>
            <w:shd w:val="clear" w:color="auto" w:fill="auto"/>
            <w:vAlign w:val="center"/>
          </w:tcPr>
          <w:p w14:paraId="33467A02"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 xml:space="preserve">Tirdzniecības dalībnieka apliecinājums par Valsts ieņēmumu dienesta reģistrētas nodokļu vai citu maksājumu reģistrēšanas elektroniskās ierīces vai iekārtas tehniskās pases vai Valsts ieņēmumu dienesta reģistrēto </w:t>
            </w:r>
            <w:proofErr w:type="spellStart"/>
            <w:r w:rsidRPr="00B01AFC">
              <w:rPr>
                <w:rFonts w:ascii="Cambria" w:eastAsia="Times New Roman" w:hAnsi="Cambria" w:cs="Times New Roman"/>
                <w:kern w:val="0"/>
                <w:sz w:val="19"/>
                <w:szCs w:val="19"/>
                <w:lang w:val="lv-LV"/>
                <w14:ligatures w14:val="none"/>
              </w:rPr>
              <w:t>kvīšu</w:t>
            </w:r>
            <w:proofErr w:type="spellEnd"/>
            <w:r w:rsidRPr="00B01AFC">
              <w:rPr>
                <w:rFonts w:ascii="Cambria" w:eastAsia="Times New Roman" w:hAnsi="Cambria" w:cs="Times New Roman"/>
                <w:kern w:val="0"/>
                <w:sz w:val="19"/>
                <w:szCs w:val="19"/>
                <w:lang w:val="lv-LV"/>
                <w14:ligatures w14:val="none"/>
              </w:rPr>
              <w:t xml:space="preserve"> esību</w:t>
            </w:r>
          </w:p>
        </w:tc>
      </w:tr>
      <w:tr w:rsidR="00B01AFC" w:rsidRPr="00B01AFC" w14:paraId="2FCE010F" w14:textId="77777777" w:rsidTr="00A921E5">
        <w:trPr>
          <w:cantSplit/>
        </w:trPr>
        <w:tc>
          <w:tcPr>
            <w:tcW w:w="879" w:type="dxa"/>
            <w:shd w:val="clear" w:color="auto" w:fill="auto"/>
          </w:tcPr>
          <w:p w14:paraId="30D2FCEC" w14:textId="77777777" w:rsidR="00B01AFC" w:rsidRPr="00B01AFC" w:rsidRDefault="00B01AFC" w:rsidP="00B01AFC">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1.</w:t>
            </w:r>
          </w:p>
        </w:tc>
        <w:tc>
          <w:tcPr>
            <w:tcW w:w="1701" w:type="dxa"/>
            <w:shd w:val="clear" w:color="auto" w:fill="auto"/>
            <w:vAlign w:val="center"/>
          </w:tcPr>
          <w:p w14:paraId="293DAC7F"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4" w:type="dxa"/>
            <w:shd w:val="clear" w:color="auto" w:fill="auto"/>
            <w:vAlign w:val="center"/>
          </w:tcPr>
          <w:p w14:paraId="3E0F57E8"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6DAC3BF7"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14:ligatures w14:val="none"/>
              </w:rPr>
            </w:pPr>
          </w:p>
        </w:tc>
        <w:tc>
          <w:tcPr>
            <w:tcW w:w="3032" w:type="dxa"/>
            <w:shd w:val="clear" w:color="auto" w:fill="auto"/>
            <w:vAlign w:val="center"/>
          </w:tcPr>
          <w:p w14:paraId="03856706"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14:ligatures w14:val="none"/>
              </w:rPr>
            </w:pPr>
          </w:p>
        </w:tc>
      </w:tr>
      <w:tr w:rsidR="00B01AFC" w:rsidRPr="00B01AFC" w14:paraId="721DF563" w14:textId="77777777" w:rsidTr="00A921E5">
        <w:trPr>
          <w:cantSplit/>
        </w:trPr>
        <w:tc>
          <w:tcPr>
            <w:tcW w:w="879" w:type="dxa"/>
            <w:shd w:val="clear" w:color="auto" w:fill="auto"/>
          </w:tcPr>
          <w:p w14:paraId="0D0B78EA" w14:textId="77777777" w:rsidR="00B01AFC" w:rsidRPr="00B01AFC" w:rsidRDefault="00B01AFC" w:rsidP="00B01AFC">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2.</w:t>
            </w:r>
          </w:p>
        </w:tc>
        <w:tc>
          <w:tcPr>
            <w:tcW w:w="1701" w:type="dxa"/>
            <w:shd w:val="clear" w:color="auto" w:fill="auto"/>
            <w:vAlign w:val="center"/>
          </w:tcPr>
          <w:p w14:paraId="0C2A6208"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4" w:type="dxa"/>
            <w:shd w:val="clear" w:color="auto" w:fill="auto"/>
            <w:vAlign w:val="center"/>
          </w:tcPr>
          <w:p w14:paraId="50FF8926"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763D5224"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14:ligatures w14:val="none"/>
              </w:rPr>
            </w:pPr>
          </w:p>
        </w:tc>
        <w:tc>
          <w:tcPr>
            <w:tcW w:w="3032" w:type="dxa"/>
            <w:shd w:val="clear" w:color="auto" w:fill="auto"/>
            <w:vAlign w:val="center"/>
          </w:tcPr>
          <w:p w14:paraId="29851907"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14:ligatures w14:val="none"/>
              </w:rPr>
            </w:pPr>
          </w:p>
        </w:tc>
      </w:tr>
      <w:tr w:rsidR="00B01AFC" w:rsidRPr="00B01AFC" w14:paraId="3420D3B5" w14:textId="77777777" w:rsidTr="00A921E5">
        <w:trPr>
          <w:cantSplit/>
        </w:trPr>
        <w:tc>
          <w:tcPr>
            <w:tcW w:w="879" w:type="dxa"/>
            <w:shd w:val="clear" w:color="auto" w:fill="auto"/>
          </w:tcPr>
          <w:p w14:paraId="025BBAA0" w14:textId="77777777" w:rsidR="00B01AFC" w:rsidRPr="00B01AFC" w:rsidRDefault="00B01AFC" w:rsidP="00B01AFC">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3.</w:t>
            </w:r>
          </w:p>
        </w:tc>
        <w:tc>
          <w:tcPr>
            <w:tcW w:w="1701" w:type="dxa"/>
            <w:shd w:val="clear" w:color="auto" w:fill="auto"/>
            <w:vAlign w:val="center"/>
          </w:tcPr>
          <w:p w14:paraId="14132FB8"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4" w:type="dxa"/>
            <w:shd w:val="clear" w:color="auto" w:fill="auto"/>
            <w:vAlign w:val="center"/>
          </w:tcPr>
          <w:p w14:paraId="3F1A6409"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727C94F8"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14:ligatures w14:val="none"/>
              </w:rPr>
            </w:pPr>
          </w:p>
        </w:tc>
        <w:tc>
          <w:tcPr>
            <w:tcW w:w="3032" w:type="dxa"/>
            <w:shd w:val="clear" w:color="auto" w:fill="auto"/>
            <w:vAlign w:val="center"/>
          </w:tcPr>
          <w:p w14:paraId="306BD6EB"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14:ligatures w14:val="none"/>
              </w:rPr>
            </w:pPr>
          </w:p>
        </w:tc>
      </w:tr>
      <w:tr w:rsidR="00B01AFC" w:rsidRPr="00B01AFC" w14:paraId="734E2DC9" w14:textId="77777777" w:rsidTr="00A921E5">
        <w:trPr>
          <w:cantSplit/>
        </w:trPr>
        <w:tc>
          <w:tcPr>
            <w:tcW w:w="879" w:type="dxa"/>
            <w:shd w:val="clear" w:color="auto" w:fill="auto"/>
          </w:tcPr>
          <w:p w14:paraId="6A669487" w14:textId="77777777" w:rsidR="00B01AFC" w:rsidRPr="00B01AFC" w:rsidRDefault="00B01AFC" w:rsidP="00B01AFC">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4.</w:t>
            </w:r>
          </w:p>
        </w:tc>
        <w:tc>
          <w:tcPr>
            <w:tcW w:w="1701" w:type="dxa"/>
            <w:shd w:val="clear" w:color="auto" w:fill="auto"/>
            <w:vAlign w:val="center"/>
          </w:tcPr>
          <w:p w14:paraId="7C5CEDB5"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shd w:val="clear" w:color="auto" w:fill="FFFFFF"/>
                <w:lang w:val="lv-LV"/>
                <w14:ligatures w14:val="none"/>
              </w:rPr>
            </w:pPr>
          </w:p>
        </w:tc>
        <w:tc>
          <w:tcPr>
            <w:tcW w:w="1984" w:type="dxa"/>
            <w:shd w:val="clear" w:color="auto" w:fill="auto"/>
            <w:vAlign w:val="center"/>
          </w:tcPr>
          <w:p w14:paraId="141843D3"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01EEADED"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eastAsia="lv-LV"/>
                <w14:ligatures w14:val="none"/>
              </w:rPr>
            </w:pPr>
          </w:p>
        </w:tc>
        <w:tc>
          <w:tcPr>
            <w:tcW w:w="3032" w:type="dxa"/>
            <w:shd w:val="clear" w:color="auto" w:fill="auto"/>
            <w:vAlign w:val="center"/>
          </w:tcPr>
          <w:p w14:paraId="3C932062"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eastAsia="lv-LV"/>
                <w14:ligatures w14:val="none"/>
              </w:rPr>
            </w:pPr>
          </w:p>
        </w:tc>
      </w:tr>
      <w:tr w:rsidR="00B01AFC" w:rsidRPr="00B01AFC" w14:paraId="3FCC80E3" w14:textId="77777777" w:rsidTr="00A921E5">
        <w:trPr>
          <w:cantSplit/>
        </w:trPr>
        <w:tc>
          <w:tcPr>
            <w:tcW w:w="879" w:type="dxa"/>
            <w:shd w:val="clear" w:color="auto" w:fill="auto"/>
          </w:tcPr>
          <w:p w14:paraId="193F753A" w14:textId="77777777" w:rsidR="00B01AFC" w:rsidRPr="00B01AFC" w:rsidRDefault="00B01AFC" w:rsidP="00B01AFC">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B01AFC">
              <w:rPr>
                <w:rFonts w:ascii="Cambria" w:eastAsia="Times New Roman" w:hAnsi="Cambria" w:cs="Times New Roman"/>
                <w:kern w:val="0"/>
                <w:sz w:val="19"/>
                <w:szCs w:val="19"/>
                <w:lang w:val="lv-LV"/>
                <w14:ligatures w14:val="none"/>
              </w:rPr>
              <w:t>5.</w:t>
            </w:r>
          </w:p>
        </w:tc>
        <w:tc>
          <w:tcPr>
            <w:tcW w:w="1701" w:type="dxa"/>
            <w:shd w:val="clear" w:color="auto" w:fill="auto"/>
            <w:vAlign w:val="center"/>
          </w:tcPr>
          <w:p w14:paraId="3280F9A1"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shd w:val="clear" w:color="auto" w:fill="FFFFFF"/>
                <w:lang w:val="lv-LV"/>
                <w14:ligatures w14:val="none"/>
              </w:rPr>
            </w:pPr>
          </w:p>
        </w:tc>
        <w:tc>
          <w:tcPr>
            <w:tcW w:w="1984" w:type="dxa"/>
            <w:shd w:val="clear" w:color="auto" w:fill="auto"/>
            <w:vAlign w:val="center"/>
          </w:tcPr>
          <w:p w14:paraId="18F55AE0" w14:textId="77777777" w:rsidR="00B01AFC" w:rsidRPr="00B01AFC" w:rsidRDefault="00B01AFC" w:rsidP="00B01AFC">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17ABFE7F"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eastAsia="lv-LV"/>
                <w14:ligatures w14:val="none"/>
              </w:rPr>
            </w:pPr>
          </w:p>
        </w:tc>
        <w:tc>
          <w:tcPr>
            <w:tcW w:w="3032" w:type="dxa"/>
            <w:shd w:val="clear" w:color="auto" w:fill="auto"/>
            <w:vAlign w:val="center"/>
          </w:tcPr>
          <w:p w14:paraId="3C4F0DAD" w14:textId="77777777" w:rsidR="00B01AFC" w:rsidRPr="00B01AFC" w:rsidRDefault="00B01AFC" w:rsidP="00B01AFC">
            <w:pPr>
              <w:spacing w:after="0" w:line="240" w:lineRule="auto"/>
              <w:jc w:val="center"/>
              <w:rPr>
                <w:rFonts w:ascii="Cambria" w:eastAsia="Times New Roman" w:hAnsi="Cambria" w:cs="Times New Roman"/>
                <w:kern w:val="0"/>
                <w:sz w:val="19"/>
                <w:szCs w:val="19"/>
                <w:lang w:val="lv-LV" w:eastAsia="lv-LV"/>
                <w14:ligatures w14:val="none"/>
              </w:rPr>
            </w:pPr>
          </w:p>
        </w:tc>
      </w:tr>
    </w:tbl>
    <w:p w14:paraId="64717F12" w14:textId="77777777" w:rsidR="00B01AFC" w:rsidRDefault="00B01AFC"/>
    <w:sectPr w:rsidR="00B01AF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9528B" w14:textId="77777777" w:rsidR="00B01AFC" w:rsidRPr="00DF6DC5" w:rsidRDefault="00B01AFC" w:rsidP="00DF6DC5">
    <w:pPr>
      <w:pStyle w:val="Galve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AFC"/>
    <w:rsid w:val="00090AA8"/>
    <w:rsid w:val="00B01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9316A"/>
  <w15:chartTrackingRefBased/>
  <w15:docId w15:val="{57237520-7552-4F83-B263-28AA06CD1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uiPriority w:val="9"/>
    <w:qFormat/>
    <w:rsid w:val="00B01A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B01A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B01AFC"/>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B01AFC"/>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B01AFC"/>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B01AFC"/>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B01AFC"/>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B01AFC"/>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B01AFC"/>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B01AFC"/>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B01AFC"/>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B01AFC"/>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B01AFC"/>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B01AFC"/>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B01AFC"/>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B01AFC"/>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B01AFC"/>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B01AFC"/>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B01A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B01AFC"/>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B01AFC"/>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B01AFC"/>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B01AFC"/>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B01AFC"/>
    <w:rPr>
      <w:i/>
      <w:iCs/>
      <w:color w:val="404040" w:themeColor="text1" w:themeTint="BF"/>
    </w:rPr>
  </w:style>
  <w:style w:type="paragraph" w:styleId="Sarakstarindkopa">
    <w:name w:val="List Paragraph"/>
    <w:basedOn w:val="Parasts"/>
    <w:uiPriority w:val="34"/>
    <w:qFormat/>
    <w:rsid w:val="00B01AFC"/>
    <w:pPr>
      <w:ind w:left="720"/>
      <w:contextualSpacing/>
    </w:pPr>
  </w:style>
  <w:style w:type="character" w:styleId="Intensvsizclums">
    <w:name w:val="Intense Emphasis"/>
    <w:basedOn w:val="Noklusjumarindkopasfonts"/>
    <w:uiPriority w:val="21"/>
    <w:qFormat/>
    <w:rsid w:val="00B01AFC"/>
    <w:rPr>
      <w:i/>
      <w:iCs/>
      <w:color w:val="0F4761" w:themeColor="accent1" w:themeShade="BF"/>
    </w:rPr>
  </w:style>
  <w:style w:type="paragraph" w:styleId="Intensvscitts">
    <w:name w:val="Intense Quote"/>
    <w:basedOn w:val="Parasts"/>
    <w:next w:val="Parasts"/>
    <w:link w:val="IntensvscittsRakstz"/>
    <w:uiPriority w:val="30"/>
    <w:qFormat/>
    <w:rsid w:val="00B01A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B01AFC"/>
    <w:rPr>
      <w:i/>
      <w:iCs/>
      <w:color w:val="0F4761" w:themeColor="accent1" w:themeShade="BF"/>
    </w:rPr>
  </w:style>
  <w:style w:type="character" w:styleId="Intensvaatsauce">
    <w:name w:val="Intense Reference"/>
    <w:basedOn w:val="Noklusjumarindkopasfonts"/>
    <w:uiPriority w:val="32"/>
    <w:qFormat/>
    <w:rsid w:val="00B01AFC"/>
    <w:rPr>
      <w:b/>
      <w:bCs/>
      <w:smallCaps/>
      <w:color w:val="0F4761" w:themeColor="accent1" w:themeShade="BF"/>
      <w:spacing w:val="5"/>
    </w:rPr>
  </w:style>
  <w:style w:type="paragraph" w:styleId="Galvene">
    <w:name w:val="header"/>
    <w:basedOn w:val="Parasts"/>
    <w:link w:val="GalveneRakstz"/>
    <w:uiPriority w:val="99"/>
    <w:semiHidden/>
    <w:unhideWhenUsed/>
    <w:rsid w:val="00B01AFC"/>
    <w:pPr>
      <w:tabs>
        <w:tab w:val="center" w:pos="4320"/>
        <w:tab w:val="right" w:pos="8640"/>
      </w:tabs>
      <w:spacing w:after="0" w:line="240" w:lineRule="auto"/>
    </w:pPr>
  </w:style>
  <w:style w:type="character" w:customStyle="1" w:styleId="GalveneRakstz">
    <w:name w:val="Galvene Rakstz."/>
    <w:basedOn w:val="Noklusjumarindkopasfonts"/>
    <w:link w:val="Galvene"/>
    <w:uiPriority w:val="99"/>
    <w:semiHidden/>
    <w:rsid w:val="00B01AFC"/>
  </w:style>
  <w:style w:type="table" w:styleId="Reatabula">
    <w:name w:val="Table Grid"/>
    <w:basedOn w:val="Parastatabula"/>
    <w:rsid w:val="00B01AFC"/>
    <w:pPr>
      <w:spacing w:after="0" w:line="240" w:lineRule="auto"/>
    </w:pPr>
    <w:rPr>
      <w:rFonts w:ascii="Times New Roman" w:eastAsia="Times New Roman" w:hAnsi="Times New Roman" w:cs="Times New Roman"/>
      <w:kern w:val="0"/>
      <w:sz w:val="20"/>
      <w:szCs w:val="20"/>
      <w:lang w:val="lv-LV"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511</Words>
  <Characters>2918</Characters>
  <Application>Microsoft Office Word</Application>
  <DocSecurity>0</DocSecurity>
  <Lines>24</Lines>
  <Paragraphs>6</Paragraphs>
  <ScaleCrop>false</ScaleCrop>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2025-04-16T13:57:00Z</dcterms:created>
  <dcterms:modified xsi:type="dcterms:W3CDTF">2025-04-16T13:57:00Z</dcterms:modified>
</cp:coreProperties>
</file>