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001A4" w14:textId="77777777" w:rsidR="00B16AA3" w:rsidRPr="001E10B0" w:rsidRDefault="00B16AA3" w:rsidP="00B16AA3">
      <w:pPr>
        <w:spacing w:before="130" w:after="0" w:line="260" w:lineRule="exact"/>
        <w:ind w:firstLine="539"/>
        <w:jc w:val="right"/>
        <w:rPr>
          <w:rFonts w:ascii="Cambria" w:hAnsi="Cambria" w:cs="Times New Roman"/>
          <w:iCs/>
          <w:sz w:val="19"/>
        </w:rPr>
      </w:pPr>
      <w:r w:rsidRPr="001E10B0">
        <w:rPr>
          <w:rFonts w:ascii="Cambria" w:hAnsi="Cambria" w:cs="Times New Roman"/>
          <w:sz w:val="19"/>
        </w:rPr>
        <w:t>3.</w:t>
      </w:r>
      <w:r>
        <w:rPr>
          <w:rFonts w:ascii="Cambria" w:hAnsi="Cambria" w:cs="Times New Roman"/>
          <w:sz w:val="19"/>
        </w:rPr>
        <w:t xml:space="preserve"> </w:t>
      </w:r>
      <w:r w:rsidRPr="001E10B0">
        <w:rPr>
          <w:rFonts w:ascii="Cambria" w:hAnsi="Cambria" w:cs="Times New Roman"/>
          <w:sz w:val="19"/>
        </w:rPr>
        <w:t>pielikums</w:t>
      </w:r>
      <w:r>
        <w:rPr>
          <w:rFonts w:ascii="Cambria" w:hAnsi="Cambria" w:cs="Times New Roman"/>
          <w:sz w:val="19"/>
        </w:rPr>
        <w:br/>
      </w:r>
      <w:r w:rsidRPr="001E10B0">
        <w:rPr>
          <w:rFonts w:ascii="Cambria" w:hAnsi="Cambria" w:cs="Times New Roman"/>
          <w:iCs/>
          <w:sz w:val="19"/>
        </w:rPr>
        <w:t>Rēzeknes novada domes 2024. gada 3. oktobra</w:t>
      </w:r>
      <w:r>
        <w:rPr>
          <w:rFonts w:ascii="Cambria" w:hAnsi="Cambria" w:cs="Times New Roman"/>
          <w:iCs/>
          <w:sz w:val="19"/>
        </w:rPr>
        <w:br/>
      </w:r>
      <w:r w:rsidRPr="001E10B0">
        <w:rPr>
          <w:rFonts w:ascii="Cambria" w:hAnsi="Cambria" w:cs="Times New Roman"/>
          <w:iCs/>
          <w:sz w:val="19"/>
        </w:rPr>
        <w:t>saistošajiem noteikumiem Nr. 42</w:t>
      </w:r>
    </w:p>
    <w:p w14:paraId="27EBBDFB" w14:textId="77777777" w:rsidR="00B16AA3" w:rsidRPr="007C591E" w:rsidRDefault="00B16AA3" w:rsidP="00B16AA3">
      <w:pPr>
        <w:spacing w:before="360" w:after="0" w:line="240" w:lineRule="auto"/>
        <w:ind w:left="567" w:right="567"/>
        <w:jc w:val="center"/>
        <w:rPr>
          <w:rFonts w:ascii="Cambria" w:hAnsi="Cambria" w:cs="Times New Roman"/>
          <w:b/>
        </w:rPr>
      </w:pPr>
      <w:r w:rsidRPr="007C591E">
        <w:rPr>
          <w:rFonts w:ascii="Cambria" w:hAnsi="Cambria" w:cs="Times New Roman"/>
          <w:b/>
        </w:rPr>
        <w:t>Rēzeknes novada pašvaldības līdzdalības budžeta projektu pieteikumu</w:t>
      </w:r>
      <w:r w:rsidRPr="007C591E">
        <w:rPr>
          <w:rFonts w:ascii="Cambria" w:hAnsi="Cambria" w:cs="Times New Roman"/>
          <w:b/>
        </w:rPr>
        <w:br/>
        <w:t>pirmās kārtas vērtēšanas kritēriji</w:t>
      </w:r>
    </w:p>
    <w:p w14:paraId="19E41204" w14:textId="77777777" w:rsidR="00B16AA3" w:rsidRPr="001E10B0" w:rsidRDefault="00B16AA3" w:rsidP="00B16AA3">
      <w:pPr>
        <w:spacing w:before="130" w:after="0" w:line="260" w:lineRule="exact"/>
        <w:ind w:firstLine="539"/>
        <w:jc w:val="center"/>
        <w:rPr>
          <w:rFonts w:ascii="Cambria" w:hAnsi="Cambria" w:cs="Times New Roman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87"/>
        <w:gridCol w:w="5466"/>
        <w:gridCol w:w="1182"/>
        <w:gridCol w:w="1095"/>
      </w:tblGrid>
      <w:tr w:rsidR="00B16AA3" w:rsidRPr="007C591E" w14:paraId="4473230E" w14:textId="77777777" w:rsidTr="00B1317F">
        <w:tc>
          <w:tcPr>
            <w:tcW w:w="934" w:type="dxa"/>
          </w:tcPr>
          <w:p w14:paraId="5D93D009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Nr.p.k.</w:t>
            </w:r>
          </w:p>
        </w:tc>
        <w:tc>
          <w:tcPr>
            <w:tcW w:w="6120" w:type="dxa"/>
          </w:tcPr>
          <w:p w14:paraId="0AA0C609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Kritērijs</w:t>
            </w:r>
          </w:p>
        </w:tc>
        <w:tc>
          <w:tcPr>
            <w:tcW w:w="1276" w:type="dxa"/>
          </w:tcPr>
          <w:p w14:paraId="54D9F5CD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Atbilst</w:t>
            </w:r>
          </w:p>
        </w:tc>
        <w:tc>
          <w:tcPr>
            <w:tcW w:w="1144" w:type="dxa"/>
          </w:tcPr>
          <w:p w14:paraId="48B78B98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Neatbilst</w:t>
            </w:r>
          </w:p>
        </w:tc>
      </w:tr>
      <w:tr w:rsidR="00B16AA3" w:rsidRPr="007C591E" w14:paraId="30A81B26" w14:textId="77777777" w:rsidTr="00B1317F">
        <w:tc>
          <w:tcPr>
            <w:tcW w:w="934" w:type="dxa"/>
          </w:tcPr>
          <w:p w14:paraId="1014ABF4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1.</w:t>
            </w:r>
          </w:p>
        </w:tc>
        <w:tc>
          <w:tcPr>
            <w:tcW w:w="6120" w:type="dxa"/>
          </w:tcPr>
          <w:p w14:paraId="04155748" w14:textId="77777777" w:rsidR="00B16AA3" w:rsidRPr="007C591E" w:rsidRDefault="00B16AA3" w:rsidP="00B1317F">
            <w:pPr>
              <w:spacing w:after="0" w:line="240" w:lineRule="auto"/>
              <w:jc w:val="both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 xml:space="preserve">Projekta pieteikums iesniegts noteikumu 12. punktā noteiktajā termiņā un noteikumu 17. punktā noteiktajā kārtībā, iesniedzot projekta pieteikumu dokumentu kopumu </w:t>
            </w:r>
          </w:p>
        </w:tc>
        <w:tc>
          <w:tcPr>
            <w:tcW w:w="1276" w:type="dxa"/>
          </w:tcPr>
          <w:p w14:paraId="41C21C01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  <w:tc>
          <w:tcPr>
            <w:tcW w:w="1144" w:type="dxa"/>
          </w:tcPr>
          <w:p w14:paraId="4EB92AB4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</w:tr>
      <w:tr w:rsidR="00B16AA3" w:rsidRPr="007C591E" w14:paraId="1937963D" w14:textId="77777777" w:rsidTr="00B1317F">
        <w:tc>
          <w:tcPr>
            <w:tcW w:w="934" w:type="dxa"/>
          </w:tcPr>
          <w:p w14:paraId="3C265FE4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2.</w:t>
            </w:r>
          </w:p>
        </w:tc>
        <w:tc>
          <w:tcPr>
            <w:tcW w:w="6120" w:type="dxa"/>
          </w:tcPr>
          <w:p w14:paraId="27397490" w14:textId="77777777" w:rsidR="00B16AA3" w:rsidRPr="007C591E" w:rsidRDefault="00B16AA3" w:rsidP="00B1317F">
            <w:pPr>
              <w:spacing w:after="0" w:line="240" w:lineRule="auto"/>
              <w:jc w:val="both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Projekta pieteikuma iesniedzējs atbilst noteikumu 14. punktā noteiktajiem kritērijiem</w:t>
            </w:r>
          </w:p>
        </w:tc>
        <w:tc>
          <w:tcPr>
            <w:tcW w:w="1276" w:type="dxa"/>
          </w:tcPr>
          <w:p w14:paraId="62397DC5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  <w:tc>
          <w:tcPr>
            <w:tcW w:w="1144" w:type="dxa"/>
          </w:tcPr>
          <w:p w14:paraId="529AD704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</w:tr>
      <w:tr w:rsidR="00B16AA3" w:rsidRPr="007C591E" w14:paraId="3EA13843" w14:textId="77777777" w:rsidTr="00B1317F">
        <w:tc>
          <w:tcPr>
            <w:tcW w:w="934" w:type="dxa"/>
          </w:tcPr>
          <w:p w14:paraId="048B5737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3.</w:t>
            </w:r>
          </w:p>
        </w:tc>
        <w:tc>
          <w:tcPr>
            <w:tcW w:w="6120" w:type="dxa"/>
          </w:tcPr>
          <w:p w14:paraId="709D7D2B" w14:textId="77777777" w:rsidR="00B16AA3" w:rsidRPr="007C591E" w:rsidRDefault="00B16AA3" w:rsidP="00B1317F">
            <w:pPr>
              <w:spacing w:after="0" w:line="240" w:lineRule="auto"/>
              <w:jc w:val="both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Projekts paredz ieguldījumus pašvaldībai piederošā īpašumā, savukārt ieguldījumus citai publiskai personai vai privātpersonai piederošā</w:t>
            </w:r>
            <w:r>
              <w:rPr>
                <w:rFonts w:ascii="Cambria" w:hAnsi="Cambria" w:cs="Times New Roman"/>
                <w:sz w:val="19"/>
              </w:rPr>
              <w:t xml:space="preserve">        </w:t>
            </w:r>
            <w:r w:rsidRPr="007C591E">
              <w:rPr>
                <w:rFonts w:ascii="Cambria" w:hAnsi="Cambria" w:cs="Times New Roman"/>
                <w:sz w:val="19"/>
              </w:rPr>
              <w:t xml:space="preserve"> īpašumā – tikai gadījumā, ja ir saņemts attiecīgā īpašnieka saskaņojums un ieguldījums nepieciešams, lai īstenotu pašvaldības autonomās funkcijas vai brīvprātīgās iniciatīvas</w:t>
            </w:r>
          </w:p>
        </w:tc>
        <w:tc>
          <w:tcPr>
            <w:tcW w:w="1276" w:type="dxa"/>
          </w:tcPr>
          <w:p w14:paraId="64D7D08E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  <w:tc>
          <w:tcPr>
            <w:tcW w:w="1144" w:type="dxa"/>
          </w:tcPr>
          <w:p w14:paraId="4668D431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</w:tr>
      <w:tr w:rsidR="00B16AA3" w:rsidRPr="007C591E" w14:paraId="3B72338F" w14:textId="77777777" w:rsidTr="00B1317F">
        <w:tc>
          <w:tcPr>
            <w:tcW w:w="934" w:type="dxa"/>
          </w:tcPr>
          <w:p w14:paraId="49F841B9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4.</w:t>
            </w:r>
          </w:p>
        </w:tc>
        <w:tc>
          <w:tcPr>
            <w:tcW w:w="6120" w:type="dxa"/>
          </w:tcPr>
          <w:p w14:paraId="53FE38D0" w14:textId="77777777" w:rsidR="00B16AA3" w:rsidRPr="007C591E" w:rsidRDefault="00B16AA3" w:rsidP="00B1317F">
            <w:pPr>
              <w:spacing w:after="0" w:line="240" w:lineRule="auto"/>
              <w:jc w:val="both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Projekts paredz citu pašvaldības rīcību (aktivitāti), kuras rezultātā tiek uzlabota pašvaldības autonomo funkciju īstenošanu atbilstoši Pašvaldību likuma 4. pantam vai brīvprātīgo iniciatīvu īstenošanu</w:t>
            </w:r>
          </w:p>
        </w:tc>
        <w:tc>
          <w:tcPr>
            <w:tcW w:w="1276" w:type="dxa"/>
          </w:tcPr>
          <w:p w14:paraId="5AD65EE6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  <w:tc>
          <w:tcPr>
            <w:tcW w:w="1144" w:type="dxa"/>
          </w:tcPr>
          <w:p w14:paraId="6D038780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</w:tr>
      <w:tr w:rsidR="00B16AA3" w:rsidRPr="007C591E" w14:paraId="0AB2F9B1" w14:textId="77777777" w:rsidTr="00B1317F">
        <w:tc>
          <w:tcPr>
            <w:tcW w:w="934" w:type="dxa"/>
          </w:tcPr>
          <w:p w14:paraId="2730CABE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5.</w:t>
            </w:r>
          </w:p>
        </w:tc>
        <w:tc>
          <w:tcPr>
            <w:tcW w:w="6120" w:type="dxa"/>
          </w:tcPr>
          <w:p w14:paraId="15DEB40B" w14:textId="77777777" w:rsidR="00B16AA3" w:rsidRPr="007C591E" w:rsidRDefault="00B16AA3" w:rsidP="00B1317F">
            <w:pPr>
              <w:spacing w:after="0" w:line="240" w:lineRule="auto"/>
              <w:jc w:val="both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Projektā paredzētie ieguldījumi ir ekonomiski pamatoti, tostarp izvērtējot investīciju uzturēšanu un ilgtspējai nepieciešamo finansējumu, kā arī projekta rezultāts ir publiski pieejams pēc iespējas plašākam iedzīvotāju lokam</w:t>
            </w:r>
          </w:p>
        </w:tc>
        <w:tc>
          <w:tcPr>
            <w:tcW w:w="1276" w:type="dxa"/>
          </w:tcPr>
          <w:p w14:paraId="1BADB562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  <w:tc>
          <w:tcPr>
            <w:tcW w:w="1144" w:type="dxa"/>
          </w:tcPr>
          <w:p w14:paraId="72142A98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</w:tr>
      <w:tr w:rsidR="00B16AA3" w:rsidRPr="007C591E" w14:paraId="362CF328" w14:textId="77777777" w:rsidTr="00B1317F">
        <w:tc>
          <w:tcPr>
            <w:tcW w:w="934" w:type="dxa"/>
          </w:tcPr>
          <w:p w14:paraId="0F21A125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6.</w:t>
            </w:r>
          </w:p>
        </w:tc>
        <w:tc>
          <w:tcPr>
            <w:tcW w:w="6120" w:type="dxa"/>
          </w:tcPr>
          <w:p w14:paraId="182FB181" w14:textId="77777777" w:rsidR="00B16AA3" w:rsidRPr="007C591E" w:rsidRDefault="00B16AA3" w:rsidP="00B1317F">
            <w:pPr>
              <w:spacing w:after="0" w:line="240" w:lineRule="auto"/>
              <w:jc w:val="both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Projekta rezultātu neizmanto komercdarbībai un peļņas gūšanai, tam nav politisks raksturs</w:t>
            </w:r>
          </w:p>
        </w:tc>
        <w:tc>
          <w:tcPr>
            <w:tcW w:w="1276" w:type="dxa"/>
          </w:tcPr>
          <w:p w14:paraId="78B96A04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  <w:tc>
          <w:tcPr>
            <w:tcW w:w="1144" w:type="dxa"/>
          </w:tcPr>
          <w:p w14:paraId="7C251894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</w:tr>
      <w:tr w:rsidR="00B16AA3" w:rsidRPr="007C591E" w14:paraId="6DDAA648" w14:textId="77777777" w:rsidTr="00B1317F">
        <w:tc>
          <w:tcPr>
            <w:tcW w:w="934" w:type="dxa"/>
          </w:tcPr>
          <w:p w14:paraId="75791614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7.</w:t>
            </w:r>
          </w:p>
        </w:tc>
        <w:tc>
          <w:tcPr>
            <w:tcW w:w="6120" w:type="dxa"/>
          </w:tcPr>
          <w:p w14:paraId="4150E138" w14:textId="77777777" w:rsidR="00B16AA3" w:rsidRPr="007C591E" w:rsidRDefault="00B16AA3" w:rsidP="00B1317F">
            <w:pPr>
              <w:spacing w:after="0" w:line="240" w:lineRule="auto"/>
              <w:jc w:val="both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Projektu nav plānots realizēt citos projektos, tā īstenošanai nav paredzēts piešķirt finansējumu no kāda cita ārējā finanšu avota, un par to iesniegts projekta pieteikuma iesniedzēja apliecinājums</w:t>
            </w:r>
          </w:p>
        </w:tc>
        <w:tc>
          <w:tcPr>
            <w:tcW w:w="1276" w:type="dxa"/>
          </w:tcPr>
          <w:p w14:paraId="56DD072C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  <w:tc>
          <w:tcPr>
            <w:tcW w:w="1144" w:type="dxa"/>
          </w:tcPr>
          <w:p w14:paraId="7868F70D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</w:tr>
      <w:tr w:rsidR="00B16AA3" w:rsidRPr="007C591E" w14:paraId="2C16CE4B" w14:textId="77777777" w:rsidTr="00B1317F">
        <w:tc>
          <w:tcPr>
            <w:tcW w:w="934" w:type="dxa"/>
          </w:tcPr>
          <w:p w14:paraId="7829FC08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8.</w:t>
            </w:r>
          </w:p>
        </w:tc>
        <w:tc>
          <w:tcPr>
            <w:tcW w:w="6120" w:type="dxa"/>
          </w:tcPr>
          <w:p w14:paraId="7DB6C40D" w14:textId="77777777" w:rsidR="00B16AA3" w:rsidRPr="007C591E" w:rsidRDefault="00B16AA3" w:rsidP="00B1317F">
            <w:pPr>
              <w:spacing w:after="0" w:line="240" w:lineRule="auto"/>
              <w:jc w:val="both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Projekta īstenošanai nav paredzēts piešķirt finansējumu no pašvaldības kārtējā gada budžeta</w:t>
            </w:r>
          </w:p>
        </w:tc>
        <w:tc>
          <w:tcPr>
            <w:tcW w:w="1276" w:type="dxa"/>
          </w:tcPr>
          <w:p w14:paraId="678C1E62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  <w:tc>
          <w:tcPr>
            <w:tcW w:w="1144" w:type="dxa"/>
          </w:tcPr>
          <w:p w14:paraId="05767297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</w:tr>
      <w:tr w:rsidR="00B16AA3" w:rsidRPr="007C591E" w14:paraId="157EB911" w14:textId="77777777" w:rsidTr="00B1317F">
        <w:tc>
          <w:tcPr>
            <w:tcW w:w="934" w:type="dxa"/>
          </w:tcPr>
          <w:p w14:paraId="01F4D902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9.</w:t>
            </w:r>
          </w:p>
        </w:tc>
        <w:tc>
          <w:tcPr>
            <w:tcW w:w="6120" w:type="dxa"/>
          </w:tcPr>
          <w:p w14:paraId="2935D953" w14:textId="77777777" w:rsidR="00B16AA3" w:rsidRPr="007C591E" w:rsidRDefault="00B16AA3" w:rsidP="00B1317F">
            <w:pPr>
              <w:spacing w:after="0" w:line="240" w:lineRule="auto"/>
              <w:jc w:val="both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Iesniegtais projekts paredz pilnīgu tā realizāciju, realizējot projektu, tas būs pilnībā pabeigts un netiks īstenots vairākās kārtās</w:t>
            </w:r>
          </w:p>
        </w:tc>
        <w:tc>
          <w:tcPr>
            <w:tcW w:w="1276" w:type="dxa"/>
          </w:tcPr>
          <w:p w14:paraId="11DF1674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  <w:tc>
          <w:tcPr>
            <w:tcW w:w="1144" w:type="dxa"/>
          </w:tcPr>
          <w:p w14:paraId="366D2DB1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</w:tr>
      <w:tr w:rsidR="00B16AA3" w:rsidRPr="007C591E" w14:paraId="05B5886E" w14:textId="77777777" w:rsidTr="00B1317F">
        <w:tc>
          <w:tcPr>
            <w:tcW w:w="934" w:type="dxa"/>
          </w:tcPr>
          <w:p w14:paraId="398E8BE1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10.</w:t>
            </w:r>
          </w:p>
        </w:tc>
        <w:tc>
          <w:tcPr>
            <w:tcW w:w="6120" w:type="dxa"/>
          </w:tcPr>
          <w:p w14:paraId="2C991440" w14:textId="77777777" w:rsidR="00B16AA3" w:rsidRPr="007C591E" w:rsidRDefault="00B16AA3" w:rsidP="00B1317F">
            <w:pPr>
              <w:spacing w:after="0" w:line="240" w:lineRule="auto"/>
              <w:jc w:val="both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Ir iesniegta projekta ietvaros plānoto izmaksu tāme, un iesniegtā tāme atbilst realizējamajām projekta iespējām un tajā iekļautas visas iespējamās izmaksas</w:t>
            </w:r>
          </w:p>
        </w:tc>
        <w:tc>
          <w:tcPr>
            <w:tcW w:w="1276" w:type="dxa"/>
          </w:tcPr>
          <w:p w14:paraId="07AAA91B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  <w:tc>
          <w:tcPr>
            <w:tcW w:w="1144" w:type="dxa"/>
          </w:tcPr>
          <w:p w14:paraId="392619B8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</w:tr>
      <w:tr w:rsidR="00B16AA3" w:rsidRPr="007C591E" w14:paraId="79870D98" w14:textId="77777777" w:rsidTr="00B1317F">
        <w:tc>
          <w:tcPr>
            <w:tcW w:w="934" w:type="dxa"/>
          </w:tcPr>
          <w:p w14:paraId="203F9C9C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>11.</w:t>
            </w:r>
          </w:p>
        </w:tc>
        <w:tc>
          <w:tcPr>
            <w:tcW w:w="6120" w:type="dxa"/>
          </w:tcPr>
          <w:p w14:paraId="4367CC70" w14:textId="144195E3" w:rsidR="00B16AA3" w:rsidRPr="007C591E" w:rsidRDefault="00B16AA3" w:rsidP="00B1317F">
            <w:pPr>
              <w:spacing w:after="0" w:line="240" w:lineRule="auto"/>
              <w:jc w:val="both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 xml:space="preserve">Projekta realizācijai piešķiramo finanšu līdzekļu apjoms ir ne vairāk kā </w:t>
            </w:r>
            <w:r w:rsidR="00A75855" w:rsidRPr="00A75855">
              <w:rPr>
                <w:rFonts w:ascii="Cambria" w:hAnsi="Cambria" w:cs="Times New Roman"/>
                <w:sz w:val="19"/>
              </w:rPr>
              <w:t>noteikumu 7. punktā paredzētā finansējuma apmērā</w:t>
            </w:r>
          </w:p>
        </w:tc>
        <w:tc>
          <w:tcPr>
            <w:tcW w:w="1276" w:type="dxa"/>
          </w:tcPr>
          <w:p w14:paraId="001AAE45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  <w:tc>
          <w:tcPr>
            <w:tcW w:w="1144" w:type="dxa"/>
          </w:tcPr>
          <w:p w14:paraId="1A9C4EC8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</w:tr>
      <w:tr w:rsidR="00B16AA3" w:rsidRPr="007C591E" w14:paraId="36F04839" w14:textId="77777777" w:rsidTr="00B1317F">
        <w:tc>
          <w:tcPr>
            <w:tcW w:w="934" w:type="dxa"/>
          </w:tcPr>
          <w:p w14:paraId="4D217E9B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 xml:space="preserve">12. </w:t>
            </w:r>
          </w:p>
        </w:tc>
        <w:tc>
          <w:tcPr>
            <w:tcW w:w="6120" w:type="dxa"/>
          </w:tcPr>
          <w:p w14:paraId="1902CC10" w14:textId="77777777" w:rsidR="00B16AA3" w:rsidRPr="007C591E" w:rsidRDefault="00B16AA3" w:rsidP="00B1317F">
            <w:pPr>
              <w:spacing w:after="0" w:line="240" w:lineRule="auto"/>
              <w:jc w:val="both"/>
              <w:rPr>
                <w:rFonts w:ascii="Cambria" w:hAnsi="Cambria" w:cs="Times New Roman"/>
                <w:sz w:val="19"/>
              </w:rPr>
            </w:pPr>
            <w:r w:rsidRPr="007C591E">
              <w:rPr>
                <w:rFonts w:ascii="Cambria" w:hAnsi="Cambria" w:cs="Times New Roman"/>
                <w:sz w:val="19"/>
              </w:rPr>
              <w:t xml:space="preserve">Projekta pieteikumam pievienotā projekta skice vai vizualizācija, kurā uzskatāmi attēlots projekta īstenošanas rezultāts, atbilst noteikumu prasībām </w:t>
            </w:r>
          </w:p>
        </w:tc>
        <w:tc>
          <w:tcPr>
            <w:tcW w:w="1276" w:type="dxa"/>
          </w:tcPr>
          <w:p w14:paraId="1B5B4DCB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  <w:tc>
          <w:tcPr>
            <w:tcW w:w="1144" w:type="dxa"/>
          </w:tcPr>
          <w:p w14:paraId="18C41F45" w14:textId="77777777" w:rsidR="00B16AA3" w:rsidRPr="007C591E" w:rsidRDefault="00B16AA3" w:rsidP="00B1317F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</w:p>
        </w:tc>
      </w:tr>
    </w:tbl>
    <w:p w14:paraId="4EEFFC86" w14:textId="77777777" w:rsidR="00B16AA3" w:rsidRDefault="00B16AA3"/>
    <w:sectPr w:rsidR="00B16AA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AA3"/>
    <w:rsid w:val="002F4FF2"/>
    <w:rsid w:val="009E6B97"/>
    <w:rsid w:val="00A75855"/>
    <w:rsid w:val="00B16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4932D"/>
  <w15:chartTrackingRefBased/>
  <w15:docId w15:val="{CCB8345C-86E3-4844-B70D-E18BACDC6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AA3"/>
    <w:pPr>
      <w:spacing w:line="259" w:lineRule="auto"/>
    </w:pPr>
    <w:rPr>
      <w:kern w:val="0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6AA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6AA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AA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AA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AA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AA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AA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AA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AA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A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6A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A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A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A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A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A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A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A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A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16A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AA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16A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AA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16A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AA3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16A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A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A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A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Līga Miķelsone</dc:creator>
  <cp:keywords/>
  <dc:description/>
  <cp:lastModifiedBy>Agnese Upīte</cp:lastModifiedBy>
  <cp:revision>2</cp:revision>
  <dcterms:created xsi:type="dcterms:W3CDTF">2024-10-07T08:12:00Z</dcterms:created>
  <dcterms:modified xsi:type="dcterms:W3CDTF">2026-03-09T08:55:00Z</dcterms:modified>
</cp:coreProperties>
</file>