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DB8BEE" w14:textId="77777777" w:rsidR="0066660F" w:rsidRPr="00193526" w:rsidRDefault="0066660F" w:rsidP="0066660F">
      <w:pPr>
        <w:pStyle w:val="paragraph"/>
        <w:spacing w:before="130" w:line="260" w:lineRule="exact"/>
        <w:contextualSpacing w:val="0"/>
        <w:jc w:val="right"/>
        <w:rPr>
          <w:rFonts w:ascii="Cambria" w:hAnsi="Cambria"/>
          <w:color w:val="auto"/>
          <w:sz w:val="19"/>
        </w:rPr>
      </w:pPr>
      <w:r w:rsidRPr="00193526">
        <w:rPr>
          <w:rFonts w:ascii="Cambria" w:hAnsi="Cambria"/>
          <w:color w:val="auto"/>
          <w:sz w:val="19"/>
        </w:rPr>
        <w:t>Pielikums</w:t>
      </w:r>
      <w:r w:rsidRPr="00193526">
        <w:rPr>
          <w:rFonts w:ascii="Cambria" w:hAnsi="Cambria"/>
          <w:color w:val="auto"/>
          <w:sz w:val="19"/>
        </w:rPr>
        <w:br/>
        <w:t>Ministru kabineta</w:t>
      </w:r>
      <w:r w:rsidRPr="00193526">
        <w:rPr>
          <w:rFonts w:ascii="Cambria" w:hAnsi="Cambria"/>
          <w:color w:val="auto"/>
          <w:sz w:val="19"/>
        </w:rPr>
        <w:br/>
        <w:t>2026. gada 3. marta</w:t>
      </w:r>
      <w:r w:rsidRPr="00193526">
        <w:rPr>
          <w:rFonts w:ascii="Cambria" w:hAnsi="Cambria"/>
          <w:color w:val="auto"/>
          <w:sz w:val="19"/>
        </w:rPr>
        <w:br/>
        <w:t>noteikumiem Nr. 98</w:t>
      </w:r>
    </w:p>
    <w:p w14:paraId="53941CC6" w14:textId="77777777" w:rsidR="0066660F" w:rsidRPr="00193526" w:rsidRDefault="0066660F" w:rsidP="0066660F">
      <w:pPr>
        <w:spacing w:before="130" w:line="260" w:lineRule="exact"/>
        <w:jc w:val="right"/>
        <w:rPr>
          <w:rFonts w:ascii="Cambria" w:hAnsi="Cambria"/>
          <w:color w:val="auto"/>
          <w:sz w:val="19"/>
        </w:rPr>
      </w:pPr>
      <w:r w:rsidRPr="00193526">
        <w:rPr>
          <w:rFonts w:ascii="Cambria" w:hAnsi="Cambria"/>
          <w:color w:val="auto"/>
          <w:sz w:val="19"/>
        </w:rPr>
        <w:t>"3. pielikums</w:t>
      </w:r>
      <w:r>
        <w:rPr>
          <w:rFonts w:ascii="Cambria" w:hAnsi="Cambria"/>
          <w:color w:val="auto"/>
          <w:sz w:val="19"/>
        </w:rPr>
        <w:br/>
      </w:r>
      <w:r w:rsidRPr="00193526">
        <w:rPr>
          <w:rFonts w:ascii="Cambria" w:hAnsi="Cambria"/>
          <w:color w:val="auto"/>
          <w:sz w:val="19"/>
        </w:rPr>
        <w:t>Ministru kabineta</w:t>
      </w:r>
      <w:r>
        <w:rPr>
          <w:rFonts w:ascii="Cambria" w:hAnsi="Cambria"/>
          <w:color w:val="auto"/>
          <w:sz w:val="19"/>
        </w:rPr>
        <w:br/>
      </w:r>
      <w:r w:rsidRPr="00193526">
        <w:rPr>
          <w:rFonts w:ascii="Cambria" w:hAnsi="Cambria"/>
          <w:color w:val="auto"/>
          <w:sz w:val="19"/>
        </w:rPr>
        <w:t>2022. gada 4. oktobra</w:t>
      </w:r>
      <w:r>
        <w:rPr>
          <w:rFonts w:ascii="Cambria" w:hAnsi="Cambria"/>
          <w:color w:val="auto"/>
          <w:sz w:val="19"/>
        </w:rPr>
        <w:br/>
      </w:r>
      <w:r w:rsidRPr="00193526">
        <w:rPr>
          <w:rFonts w:ascii="Cambria" w:hAnsi="Cambria"/>
          <w:color w:val="auto"/>
          <w:sz w:val="19"/>
        </w:rPr>
        <w:t>noteikumiem Nr. 616</w:t>
      </w:r>
    </w:p>
    <w:p w14:paraId="7420C6BF" w14:textId="77777777" w:rsidR="0066660F" w:rsidRPr="00193526" w:rsidRDefault="0066660F" w:rsidP="0066660F">
      <w:pPr>
        <w:spacing w:before="360"/>
        <w:ind w:left="567" w:right="567"/>
        <w:jc w:val="center"/>
        <w:rPr>
          <w:rFonts w:ascii="Cambria" w:hAnsi="Cambria"/>
          <w:b/>
          <w:color w:val="auto"/>
          <w:sz w:val="22"/>
        </w:rPr>
      </w:pPr>
      <w:r w:rsidRPr="00193526">
        <w:rPr>
          <w:rFonts w:ascii="Cambria" w:hAnsi="Cambria"/>
          <w:b/>
          <w:color w:val="auto"/>
          <w:sz w:val="22"/>
        </w:rPr>
        <w:t>Noslodzes datu pieprasījums elektronisko sakaru komersantam</w:t>
      </w:r>
    </w:p>
    <w:p w14:paraId="28758007" w14:textId="77777777" w:rsidR="0066660F" w:rsidRDefault="0066660F" w:rsidP="0066660F">
      <w:pPr>
        <w:spacing w:before="130" w:line="260" w:lineRule="exact"/>
        <w:rPr>
          <w:rFonts w:ascii="Cambria" w:hAnsi="Cambria"/>
          <w:color w:val="auto"/>
          <w:sz w:val="19"/>
        </w:rPr>
      </w:pP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749"/>
        <w:gridCol w:w="4776"/>
      </w:tblGrid>
      <w:tr w:rsidR="0066660F" w:rsidRPr="00193526" w14:paraId="462416A1" w14:textId="77777777" w:rsidTr="0066022F">
        <w:tc>
          <w:tcPr>
            <w:tcW w:w="4780" w:type="dxa"/>
          </w:tcPr>
          <w:p w14:paraId="3EBD6316" w14:textId="77777777" w:rsidR="0066660F" w:rsidRPr="00193526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</w:p>
        </w:tc>
        <w:tc>
          <w:tcPr>
            <w:tcW w:w="4801" w:type="dxa"/>
            <w:tcBorders>
              <w:bottom w:val="single" w:sz="4" w:space="0" w:color="auto"/>
            </w:tcBorders>
          </w:tcPr>
          <w:p w14:paraId="028F14F8" w14:textId="77777777" w:rsidR="0066660F" w:rsidRPr="00193526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</w:p>
        </w:tc>
      </w:tr>
      <w:tr w:rsidR="0066660F" w:rsidRPr="00193526" w14:paraId="145EAE4C" w14:textId="77777777" w:rsidTr="0066022F">
        <w:tc>
          <w:tcPr>
            <w:tcW w:w="4780" w:type="dxa"/>
          </w:tcPr>
          <w:p w14:paraId="71850298" w14:textId="77777777" w:rsidR="0066660F" w:rsidRPr="00193526" w:rsidRDefault="0066660F" w:rsidP="0066022F">
            <w:pPr>
              <w:jc w:val="right"/>
              <w:rPr>
                <w:rFonts w:ascii="Cambria" w:hAnsi="Cambria"/>
                <w:color w:val="auto"/>
                <w:sz w:val="17"/>
                <w:szCs w:val="17"/>
              </w:rPr>
            </w:pPr>
          </w:p>
        </w:tc>
        <w:tc>
          <w:tcPr>
            <w:tcW w:w="4801" w:type="dxa"/>
            <w:tcBorders>
              <w:top w:val="single" w:sz="4" w:space="0" w:color="auto"/>
            </w:tcBorders>
          </w:tcPr>
          <w:p w14:paraId="16C1657A" w14:textId="77777777" w:rsidR="0066660F" w:rsidRPr="00193526" w:rsidRDefault="0066660F" w:rsidP="0066022F">
            <w:pPr>
              <w:jc w:val="right"/>
              <w:rPr>
                <w:rFonts w:ascii="Cambria" w:hAnsi="Cambria"/>
                <w:color w:val="auto"/>
                <w:sz w:val="17"/>
                <w:szCs w:val="17"/>
              </w:rPr>
            </w:pPr>
            <w:r w:rsidRPr="00193526">
              <w:rPr>
                <w:rFonts w:ascii="Cambria" w:hAnsi="Cambria"/>
                <w:color w:val="auto"/>
                <w:sz w:val="17"/>
                <w:szCs w:val="17"/>
              </w:rPr>
              <w:t>(elektronisko sakaru komersanta nosaukums)</w:t>
            </w:r>
          </w:p>
        </w:tc>
      </w:tr>
      <w:tr w:rsidR="0066660F" w:rsidRPr="00193526" w14:paraId="71203FA3" w14:textId="77777777" w:rsidTr="0066022F">
        <w:tc>
          <w:tcPr>
            <w:tcW w:w="4780" w:type="dxa"/>
          </w:tcPr>
          <w:p w14:paraId="0F515D33" w14:textId="77777777" w:rsidR="0066660F" w:rsidRPr="00193526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</w:p>
        </w:tc>
        <w:tc>
          <w:tcPr>
            <w:tcW w:w="4801" w:type="dxa"/>
            <w:tcBorders>
              <w:bottom w:val="single" w:sz="4" w:space="0" w:color="auto"/>
            </w:tcBorders>
          </w:tcPr>
          <w:p w14:paraId="3F711ADC" w14:textId="77777777" w:rsidR="0066660F" w:rsidRPr="00193526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</w:p>
        </w:tc>
      </w:tr>
      <w:tr w:rsidR="0066660F" w:rsidRPr="00193526" w14:paraId="09158B35" w14:textId="77777777" w:rsidTr="0066022F">
        <w:tc>
          <w:tcPr>
            <w:tcW w:w="4780" w:type="dxa"/>
          </w:tcPr>
          <w:p w14:paraId="7D36489F" w14:textId="77777777" w:rsidR="0066660F" w:rsidRPr="00193526" w:rsidRDefault="0066660F" w:rsidP="0066022F">
            <w:pPr>
              <w:jc w:val="right"/>
              <w:rPr>
                <w:rFonts w:ascii="Cambria" w:hAnsi="Cambria"/>
                <w:color w:val="auto"/>
                <w:sz w:val="17"/>
                <w:szCs w:val="17"/>
              </w:rPr>
            </w:pPr>
          </w:p>
        </w:tc>
        <w:tc>
          <w:tcPr>
            <w:tcW w:w="4801" w:type="dxa"/>
            <w:tcBorders>
              <w:top w:val="single" w:sz="4" w:space="0" w:color="auto"/>
            </w:tcBorders>
          </w:tcPr>
          <w:p w14:paraId="268CF812" w14:textId="77777777" w:rsidR="0066660F" w:rsidRPr="00193526" w:rsidRDefault="0066660F" w:rsidP="0066022F">
            <w:pPr>
              <w:jc w:val="right"/>
              <w:rPr>
                <w:rFonts w:ascii="Cambria" w:hAnsi="Cambria"/>
                <w:color w:val="auto"/>
                <w:sz w:val="17"/>
                <w:szCs w:val="17"/>
              </w:rPr>
            </w:pPr>
            <w:r w:rsidRPr="00193526">
              <w:rPr>
                <w:rFonts w:ascii="Cambria" w:hAnsi="Cambria"/>
                <w:color w:val="auto"/>
                <w:sz w:val="17"/>
                <w:szCs w:val="17"/>
              </w:rPr>
              <w:t>(adrese)</w:t>
            </w:r>
          </w:p>
        </w:tc>
      </w:tr>
    </w:tbl>
    <w:p w14:paraId="1A8A1A5E" w14:textId="77777777" w:rsidR="0066660F" w:rsidRPr="00193526" w:rsidRDefault="0066660F" w:rsidP="0066660F">
      <w:pPr>
        <w:spacing w:before="130" w:line="260" w:lineRule="exact"/>
        <w:rPr>
          <w:rFonts w:ascii="Cambria" w:hAnsi="Cambria"/>
          <w:color w:val="auto"/>
          <w:sz w:val="19"/>
        </w:rPr>
      </w:pP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287"/>
        <w:gridCol w:w="7238"/>
      </w:tblGrid>
      <w:tr w:rsidR="0066660F" w:rsidRPr="008E5B55" w14:paraId="61A7DCE8" w14:textId="77777777" w:rsidTr="0066022F">
        <w:tc>
          <w:tcPr>
            <w:tcW w:w="2296" w:type="dxa"/>
          </w:tcPr>
          <w:p w14:paraId="3F223EC6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  <w:r w:rsidRPr="008E5B55">
              <w:rPr>
                <w:rFonts w:ascii="Cambria" w:hAnsi="Cambria"/>
                <w:color w:val="auto"/>
                <w:sz w:val="19"/>
              </w:rPr>
              <w:t>1. Institūcijas nosaukums</w:t>
            </w:r>
          </w:p>
        </w:tc>
        <w:tc>
          <w:tcPr>
            <w:tcW w:w="7285" w:type="dxa"/>
            <w:tcBorders>
              <w:bottom w:val="single" w:sz="4" w:space="0" w:color="auto"/>
            </w:tcBorders>
          </w:tcPr>
          <w:p w14:paraId="1FCEF55E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</w:p>
        </w:tc>
      </w:tr>
    </w:tbl>
    <w:p w14:paraId="7FD28E3D" w14:textId="77777777" w:rsidR="0066660F" w:rsidRDefault="0066660F" w:rsidP="0066660F">
      <w:pPr>
        <w:spacing w:before="130" w:line="260" w:lineRule="exact"/>
        <w:rPr>
          <w:rFonts w:ascii="Cambria" w:hAnsi="Cambria"/>
          <w:color w:val="auto"/>
          <w:sz w:val="19"/>
        </w:rPr>
      </w:pP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005"/>
        <w:gridCol w:w="7520"/>
      </w:tblGrid>
      <w:tr w:rsidR="0066660F" w:rsidRPr="008E5B55" w14:paraId="5227413A" w14:textId="77777777" w:rsidTr="0066022F">
        <w:tc>
          <w:tcPr>
            <w:tcW w:w="2013" w:type="dxa"/>
          </w:tcPr>
          <w:p w14:paraId="4BA7B1D2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  <w:r w:rsidRPr="008E5B55">
              <w:rPr>
                <w:rFonts w:ascii="Cambria" w:hAnsi="Cambria"/>
                <w:color w:val="auto"/>
                <w:sz w:val="19"/>
              </w:rPr>
              <w:t>Adrese, pasta indekss</w:t>
            </w:r>
          </w:p>
        </w:tc>
        <w:tc>
          <w:tcPr>
            <w:tcW w:w="7568" w:type="dxa"/>
            <w:tcBorders>
              <w:bottom w:val="single" w:sz="4" w:space="0" w:color="auto"/>
            </w:tcBorders>
          </w:tcPr>
          <w:p w14:paraId="7B5DA246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</w:p>
        </w:tc>
      </w:tr>
    </w:tbl>
    <w:p w14:paraId="46FE3A31" w14:textId="77777777" w:rsidR="0066660F" w:rsidRDefault="0066660F" w:rsidP="0066660F">
      <w:pPr>
        <w:spacing w:before="130" w:line="260" w:lineRule="exact"/>
        <w:rPr>
          <w:rFonts w:ascii="Cambria" w:hAnsi="Cambria"/>
          <w:color w:val="auto"/>
          <w:sz w:val="19"/>
        </w:rPr>
      </w:pP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007"/>
        <w:gridCol w:w="3660"/>
        <w:gridCol w:w="425"/>
        <w:gridCol w:w="3433"/>
      </w:tblGrid>
      <w:tr w:rsidR="0066660F" w:rsidRPr="008E5B55" w14:paraId="06CBC8E3" w14:textId="77777777" w:rsidTr="0066022F">
        <w:tc>
          <w:tcPr>
            <w:tcW w:w="2013" w:type="dxa"/>
          </w:tcPr>
          <w:p w14:paraId="220B47C3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  <w:r w:rsidRPr="008E5B55">
              <w:rPr>
                <w:rFonts w:ascii="Cambria" w:hAnsi="Cambria"/>
                <w:color w:val="auto"/>
                <w:sz w:val="19"/>
              </w:rPr>
              <w:t>Reģistrācijas datums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14:paraId="25CCD524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</w:p>
        </w:tc>
        <w:tc>
          <w:tcPr>
            <w:tcW w:w="426" w:type="dxa"/>
          </w:tcPr>
          <w:p w14:paraId="3E197CA0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  <w:r w:rsidRPr="008E5B55">
              <w:rPr>
                <w:rFonts w:ascii="Cambria" w:hAnsi="Cambria"/>
                <w:color w:val="auto"/>
                <w:sz w:val="19"/>
              </w:rPr>
              <w:t>Nr.</w:t>
            </w:r>
          </w:p>
        </w:tc>
        <w:tc>
          <w:tcPr>
            <w:tcW w:w="3457" w:type="dxa"/>
            <w:tcBorders>
              <w:bottom w:val="single" w:sz="4" w:space="0" w:color="auto"/>
            </w:tcBorders>
          </w:tcPr>
          <w:p w14:paraId="72CEE8F4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</w:p>
        </w:tc>
      </w:tr>
    </w:tbl>
    <w:p w14:paraId="52E663D6" w14:textId="77777777" w:rsidR="0066660F" w:rsidRDefault="0066660F" w:rsidP="0066660F">
      <w:pPr>
        <w:spacing w:before="130" w:line="260" w:lineRule="exact"/>
        <w:rPr>
          <w:rFonts w:ascii="Cambria" w:hAnsi="Cambria"/>
          <w:color w:val="auto"/>
          <w:sz w:val="19"/>
        </w:rPr>
      </w:pPr>
    </w:p>
    <w:p w14:paraId="6B90EB7F" w14:textId="77777777" w:rsidR="0066660F" w:rsidRPr="00193526" w:rsidRDefault="0066660F" w:rsidP="0066660F">
      <w:pPr>
        <w:spacing w:before="130" w:after="60" w:line="260" w:lineRule="exact"/>
        <w:rPr>
          <w:rFonts w:ascii="Cambria" w:hAnsi="Cambria"/>
          <w:color w:val="auto"/>
          <w:sz w:val="19"/>
        </w:rPr>
      </w:pPr>
      <w:r w:rsidRPr="00193526">
        <w:rPr>
          <w:rFonts w:ascii="Cambria" w:hAnsi="Cambria"/>
          <w:color w:val="auto"/>
          <w:sz w:val="19"/>
        </w:rPr>
        <w:t>2. Saskaņā ar Elektronisko sakaru likuma 105. panta trešo daļu un 110. panta trešo daļu lūdzam sniegt elektronisko sakaru komersanta rīcībā esošos noslodzes</w:t>
      </w: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18"/>
        <w:gridCol w:w="8507"/>
      </w:tblGrid>
      <w:tr w:rsidR="0066660F" w:rsidRPr="008E5B55" w14:paraId="66513882" w14:textId="77777777" w:rsidTr="0066022F">
        <w:tc>
          <w:tcPr>
            <w:tcW w:w="1021" w:type="dxa"/>
          </w:tcPr>
          <w:p w14:paraId="31A7506A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  <w:r w:rsidRPr="008E5B55">
              <w:rPr>
                <w:rFonts w:ascii="Cambria" w:hAnsi="Cambria"/>
                <w:color w:val="auto"/>
                <w:sz w:val="19"/>
              </w:rPr>
              <w:t>datus par</w:t>
            </w:r>
          </w:p>
        </w:tc>
        <w:tc>
          <w:tcPr>
            <w:tcW w:w="8560" w:type="dxa"/>
            <w:tcBorders>
              <w:bottom w:val="single" w:sz="4" w:space="0" w:color="auto"/>
            </w:tcBorders>
          </w:tcPr>
          <w:p w14:paraId="7AC4ADEC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</w:p>
        </w:tc>
      </w:tr>
      <w:tr w:rsidR="0066660F" w:rsidRPr="008E5B55" w14:paraId="15C1628C" w14:textId="77777777" w:rsidTr="0066022F">
        <w:tc>
          <w:tcPr>
            <w:tcW w:w="1021" w:type="dxa"/>
          </w:tcPr>
          <w:p w14:paraId="54F1C424" w14:textId="77777777" w:rsidR="0066660F" w:rsidRPr="008E5B55" w:rsidRDefault="0066660F" w:rsidP="0066022F">
            <w:pPr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</w:p>
        </w:tc>
        <w:tc>
          <w:tcPr>
            <w:tcW w:w="8560" w:type="dxa"/>
            <w:tcBorders>
              <w:top w:val="single" w:sz="4" w:space="0" w:color="auto"/>
            </w:tcBorders>
          </w:tcPr>
          <w:p w14:paraId="59FE8F04" w14:textId="77777777" w:rsidR="0066660F" w:rsidRPr="008E5B55" w:rsidRDefault="0066660F" w:rsidP="0066022F">
            <w:pPr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 w:rsidRPr="008E5B55">
              <w:rPr>
                <w:rFonts w:ascii="Cambria" w:hAnsi="Cambria"/>
                <w:color w:val="auto"/>
                <w:sz w:val="17"/>
                <w:szCs w:val="17"/>
              </w:rPr>
              <w:t>(persona vai IP adrese, vai tālruņa numurs)</w:t>
            </w:r>
          </w:p>
        </w:tc>
      </w:tr>
    </w:tbl>
    <w:p w14:paraId="36EE6363" w14:textId="77777777" w:rsidR="0066660F" w:rsidRDefault="0066660F" w:rsidP="0066660F">
      <w:pPr>
        <w:spacing w:before="130" w:line="260" w:lineRule="exact"/>
        <w:rPr>
          <w:rFonts w:ascii="Cambria" w:hAnsi="Cambria"/>
          <w:color w:val="auto"/>
          <w:sz w:val="19"/>
        </w:rPr>
      </w:pP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722"/>
        <w:gridCol w:w="3240"/>
        <w:gridCol w:w="987"/>
        <w:gridCol w:w="3576"/>
      </w:tblGrid>
      <w:tr w:rsidR="0066660F" w:rsidRPr="008E5B55" w14:paraId="2A4941A1" w14:textId="77777777" w:rsidTr="0066022F">
        <w:tc>
          <w:tcPr>
            <w:tcW w:w="1729" w:type="dxa"/>
          </w:tcPr>
          <w:p w14:paraId="72678E3A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  <w:r w:rsidRPr="008E5B55">
              <w:rPr>
                <w:rFonts w:ascii="Cambria" w:hAnsi="Cambria"/>
                <w:color w:val="auto"/>
                <w:sz w:val="19"/>
              </w:rPr>
              <w:t>par laikposmu no</w:t>
            </w: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14:paraId="09C828EE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</w:p>
        </w:tc>
        <w:tc>
          <w:tcPr>
            <w:tcW w:w="992" w:type="dxa"/>
          </w:tcPr>
          <w:p w14:paraId="5ED6EEA0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  <w:r w:rsidRPr="008E5B55">
              <w:rPr>
                <w:rFonts w:ascii="Cambria" w:hAnsi="Cambria"/>
                <w:color w:val="auto"/>
                <w:sz w:val="19"/>
              </w:rPr>
              <w:t>līdz</w:t>
            </w:r>
          </w:p>
        </w:tc>
        <w:tc>
          <w:tcPr>
            <w:tcW w:w="3599" w:type="dxa"/>
            <w:tcBorders>
              <w:bottom w:val="single" w:sz="4" w:space="0" w:color="auto"/>
            </w:tcBorders>
          </w:tcPr>
          <w:p w14:paraId="768D6ADB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</w:p>
        </w:tc>
      </w:tr>
      <w:tr w:rsidR="0066660F" w:rsidRPr="008E5B55" w14:paraId="64414CB1" w14:textId="77777777" w:rsidTr="0066022F">
        <w:tc>
          <w:tcPr>
            <w:tcW w:w="1729" w:type="dxa"/>
          </w:tcPr>
          <w:p w14:paraId="576790E2" w14:textId="77777777" w:rsidR="0066660F" w:rsidRPr="008E5B55" w:rsidRDefault="0066660F" w:rsidP="0066022F">
            <w:pPr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</w:p>
        </w:tc>
        <w:tc>
          <w:tcPr>
            <w:tcW w:w="3261" w:type="dxa"/>
            <w:tcBorders>
              <w:top w:val="single" w:sz="4" w:space="0" w:color="auto"/>
            </w:tcBorders>
          </w:tcPr>
          <w:p w14:paraId="3B2E0E4F" w14:textId="77777777" w:rsidR="0066660F" w:rsidRPr="008E5B55" w:rsidRDefault="0066660F" w:rsidP="0066022F">
            <w:pPr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 w:rsidRPr="008E5B55">
              <w:rPr>
                <w:rFonts w:ascii="Cambria" w:hAnsi="Cambria"/>
                <w:color w:val="auto"/>
                <w:sz w:val="17"/>
                <w:szCs w:val="17"/>
              </w:rPr>
              <w:t>(datums, mēnesis, gads)</w:t>
            </w:r>
          </w:p>
        </w:tc>
        <w:tc>
          <w:tcPr>
            <w:tcW w:w="992" w:type="dxa"/>
          </w:tcPr>
          <w:p w14:paraId="70E7CF3A" w14:textId="77777777" w:rsidR="0066660F" w:rsidRPr="008E5B55" w:rsidRDefault="0066660F" w:rsidP="0066022F">
            <w:pPr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</w:p>
        </w:tc>
        <w:tc>
          <w:tcPr>
            <w:tcW w:w="3599" w:type="dxa"/>
            <w:tcBorders>
              <w:top w:val="single" w:sz="4" w:space="0" w:color="auto"/>
            </w:tcBorders>
          </w:tcPr>
          <w:p w14:paraId="0805DECE" w14:textId="77777777" w:rsidR="0066660F" w:rsidRPr="008E5B55" w:rsidRDefault="0066660F" w:rsidP="0066022F">
            <w:pPr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 w:rsidRPr="008E5B55">
              <w:rPr>
                <w:rFonts w:ascii="Cambria" w:hAnsi="Cambria"/>
                <w:color w:val="auto"/>
                <w:sz w:val="17"/>
                <w:szCs w:val="17"/>
              </w:rPr>
              <w:t>(datums, mēnesis, gads)</w:t>
            </w:r>
          </w:p>
        </w:tc>
      </w:tr>
    </w:tbl>
    <w:p w14:paraId="3828038F" w14:textId="77777777" w:rsidR="0066660F" w:rsidRDefault="0066660F" w:rsidP="0066660F">
      <w:pPr>
        <w:spacing w:before="130" w:line="260" w:lineRule="exact"/>
        <w:rPr>
          <w:rFonts w:ascii="Cambria" w:hAnsi="Cambria"/>
          <w:color w:val="auto"/>
          <w:sz w:val="19"/>
        </w:rPr>
      </w:pPr>
    </w:p>
    <w:p w14:paraId="721D55F2" w14:textId="77777777" w:rsidR="0066660F" w:rsidRPr="00193526" w:rsidRDefault="0066660F" w:rsidP="0066660F">
      <w:pPr>
        <w:spacing w:before="130" w:after="60" w:line="260" w:lineRule="exact"/>
        <w:rPr>
          <w:rFonts w:ascii="Cambria" w:hAnsi="Cambria"/>
          <w:color w:val="auto"/>
          <w:sz w:val="19"/>
        </w:rPr>
      </w:pPr>
      <w:r w:rsidRPr="00193526">
        <w:rPr>
          <w:rFonts w:ascii="Cambria" w:hAnsi="Cambria"/>
          <w:color w:val="auto"/>
          <w:sz w:val="19"/>
        </w:rPr>
        <w:t>3. Pieprasām šādus noslodzes datus (nepieciešamo atzīmēt ar "X"):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600" w:firstRow="0" w:lastRow="0" w:firstColumn="0" w:lastColumn="0" w:noHBand="1" w:noVBand="1"/>
      </w:tblPr>
      <w:tblGrid>
        <w:gridCol w:w="8380"/>
        <w:gridCol w:w="1135"/>
      </w:tblGrid>
      <w:tr w:rsidR="0066660F" w:rsidRPr="008E5B55" w14:paraId="161EED9F" w14:textId="77777777" w:rsidTr="0066022F">
        <w:tc>
          <w:tcPr>
            <w:tcW w:w="84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770C50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  <w:r w:rsidRPr="008E5B55">
              <w:rPr>
                <w:rFonts w:ascii="Cambria" w:hAnsi="Cambria"/>
                <w:color w:val="auto"/>
                <w:sz w:val="19"/>
              </w:rPr>
              <w:t>3.1. abonenta vai lietotāja nosaukums (firma) un reģistrācijas numurs, ja abonents vai lietotājs ir juridiskā persona</w:t>
            </w:r>
          </w:p>
        </w:tc>
        <w:tc>
          <w:tcPr>
            <w:tcW w:w="1148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204C60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  <w:r w:rsidRPr="008E5B55">
              <w:rPr>
                <w:rFonts w:ascii="Cambria" w:hAnsi="Cambria"/>
                <w:color w:val="auto"/>
                <w:sz w:val="19"/>
              </w:rPr>
              <w:t> </w:t>
            </w:r>
          </w:p>
        </w:tc>
      </w:tr>
      <w:tr w:rsidR="0066660F" w:rsidRPr="008E5B55" w14:paraId="05A3AB88" w14:textId="77777777" w:rsidTr="0066022F">
        <w:tc>
          <w:tcPr>
            <w:tcW w:w="84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8EB239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  <w:r w:rsidRPr="008E5B55">
              <w:rPr>
                <w:rFonts w:ascii="Cambria" w:hAnsi="Cambria"/>
                <w:color w:val="auto"/>
                <w:sz w:val="19"/>
              </w:rPr>
              <w:t>3.2. abonenta vai lietotāja vārds, uzvārds un personas kods, ja abonents vai lietotājs ir fiziskā persona</w:t>
            </w:r>
          </w:p>
        </w:tc>
        <w:tc>
          <w:tcPr>
            <w:tcW w:w="1148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57F6CB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  <w:r w:rsidRPr="008E5B55">
              <w:rPr>
                <w:rFonts w:ascii="Cambria" w:hAnsi="Cambria"/>
                <w:color w:val="auto"/>
                <w:sz w:val="19"/>
              </w:rPr>
              <w:t> </w:t>
            </w:r>
          </w:p>
        </w:tc>
      </w:tr>
      <w:tr w:rsidR="0066660F" w:rsidRPr="008E5B55" w14:paraId="72AE3CE9" w14:textId="77777777" w:rsidTr="0066022F">
        <w:tc>
          <w:tcPr>
            <w:tcW w:w="84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F83587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  <w:r w:rsidRPr="008E5B55">
              <w:rPr>
                <w:rFonts w:ascii="Cambria" w:hAnsi="Cambria"/>
                <w:color w:val="auto"/>
                <w:sz w:val="19"/>
              </w:rPr>
              <w:t>3.3. abonenta vai lietotāja tālruņa numurs(-i)</w:t>
            </w:r>
          </w:p>
        </w:tc>
        <w:tc>
          <w:tcPr>
            <w:tcW w:w="1148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2A73EE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  <w:r w:rsidRPr="008E5B55">
              <w:rPr>
                <w:rFonts w:ascii="Cambria" w:hAnsi="Cambria"/>
                <w:color w:val="auto"/>
                <w:sz w:val="19"/>
              </w:rPr>
              <w:t> </w:t>
            </w:r>
          </w:p>
        </w:tc>
      </w:tr>
      <w:tr w:rsidR="0066660F" w:rsidRPr="008E5B55" w14:paraId="71A974E9" w14:textId="77777777" w:rsidTr="0066022F">
        <w:tc>
          <w:tcPr>
            <w:tcW w:w="84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63B37A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  <w:r w:rsidRPr="008E5B55">
              <w:rPr>
                <w:rFonts w:ascii="Cambria" w:hAnsi="Cambria"/>
                <w:color w:val="auto"/>
                <w:sz w:val="19"/>
              </w:rPr>
              <w:t>3.4. abonenta vai lietotāja interneta protokola (IP) adrese(-es)</w:t>
            </w:r>
          </w:p>
        </w:tc>
        <w:tc>
          <w:tcPr>
            <w:tcW w:w="1148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E91A7A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  <w:r w:rsidRPr="008E5B55">
              <w:rPr>
                <w:rFonts w:ascii="Cambria" w:hAnsi="Cambria"/>
                <w:color w:val="auto"/>
                <w:sz w:val="19"/>
              </w:rPr>
              <w:t> </w:t>
            </w:r>
          </w:p>
        </w:tc>
      </w:tr>
      <w:tr w:rsidR="0066660F" w:rsidRPr="008E5B55" w14:paraId="34BC63B8" w14:textId="77777777" w:rsidTr="0066022F">
        <w:tc>
          <w:tcPr>
            <w:tcW w:w="84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F71080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  <w:r w:rsidRPr="008E5B55">
              <w:rPr>
                <w:rFonts w:ascii="Cambria" w:hAnsi="Cambria"/>
                <w:color w:val="auto"/>
                <w:sz w:val="19"/>
              </w:rPr>
              <w:t>3.5. abonenta vai lietotāja kontaktinformācija</w:t>
            </w:r>
          </w:p>
        </w:tc>
        <w:tc>
          <w:tcPr>
            <w:tcW w:w="1148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40A9BB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  <w:r w:rsidRPr="008E5B55">
              <w:rPr>
                <w:rFonts w:ascii="Cambria" w:hAnsi="Cambria"/>
                <w:color w:val="auto"/>
                <w:sz w:val="19"/>
              </w:rPr>
              <w:t> </w:t>
            </w:r>
          </w:p>
        </w:tc>
      </w:tr>
    </w:tbl>
    <w:p w14:paraId="51BF8F2E" w14:textId="77777777" w:rsidR="0066660F" w:rsidRDefault="0066660F" w:rsidP="0066660F">
      <w:pPr>
        <w:rPr>
          <w:rFonts w:ascii="Cambria" w:hAnsi="Cambria"/>
          <w:color w:val="auto"/>
          <w:sz w:val="19"/>
        </w:rPr>
      </w:pPr>
      <w:r>
        <w:rPr>
          <w:rFonts w:ascii="Cambria" w:hAnsi="Cambria"/>
          <w:color w:val="auto"/>
          <w:sz w:val="19"/>
        </w:rPr>
        <w:br w:type="page"/>
      </w:r>
    </w:p>
    <w:p w14:paraId="3CE4A736" w14:textId="77777777" w:rsidR="0066660F" w:rsidRPr="00193526" w:rsidRDefault="0066660F" w:rsidP="0066660F">
      <w:pPr>
        <w:spacing w:before="130" w:after="60" w:line="260" w:lineRule="exact"/>
        <w:rPr>
          <w:rFonts w:ascii="Cambria" w:hAnsi="Cambria"/>
          <w:color w:val="auto"/>
          <w:sz w:val="19"/>
        </w:rPr>
      </w:pPr>
      <w:r w:rsidRPr="00193526">
        <w:rPr>
          <w:rFonts w:ascii="Cambria" w:hAnsi="Cambria"/>
          <w:color w:val="auto"/>
          <w:sz w:val="19"/>
        </w:rPr>
        <w:lastRenderedPageBreak/>
        <w:t>4. Atbildes sniegšanas veids (nepieciešamo atzīmēt ar "X"):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600" w:firstRow="0" w:lastRow="0" w:firstColumn="0" w:lastColumn="0" w:noHBand="1" w:noVBand="1"/>
      </w:tblPr>
      <w:tblGrid>
        <w:gridCol w:w="8380"/>
        <w:gridCol w:w="1135"/>
      </w:tblGrid>
      <w:tr w:rsidR="0066660F" w:rsidRPr="008E5B55" w14:paraId="5D6E9F5F" w14:textId="77777777" w:rsidTr="0066022F">
        <w:tc>
          <w:tcPr>
            <w:tcW w:w="84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EF91BE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  <w:r w:rsidRPr="008E5B55">
              <w:rPr>
                <w:rFonts w:ascii="Cambria" w:hAnsi="Cambria"/>
                <w:color w:val="auto"/>
                <w:sz w:val="19"/>
              </w:rPr>
              <w:t>4.1. papīra formā</w:t>
            </w:r>
          </w:p>
        </w:tc>
        <w:tc>
          <w:tcPr>
            <w:tcW w:w="1148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B6F8AB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  <w:r w:rsidRPr="008E5B55">
              <w:rPr>
                <w:rFonts w:ascii="Cambria" w:hAnsi="Cambria"/>
                <w:color w:val="auto"/>
                <w:sz w:val="19"/>
              </w:rPr>
              <w:t> </w:t>
            </w:r>
          </w:p>
        </w:tc>
      </w:tr>
      <w:tr w:rsidR="0066660F" w:rsidRPr="008E5B55" w14:paraId="2F7C59B4" w14:textId="77777777" w:rsidTr="0066022F">
        <w:tc>
          <w:tcPr>
            <w:tcW w:w="84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E4E4E3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  <w:r w:rsidRPr="008E5B55">
              <w:rPr>
                <w:rFonts w:ascii="Cambria" w:hAnsi="Cambria"/>
                <w:color w:val="auto"/>
                <w:sz w:val="19"/>
              </w:rPr>
              <w:t>4.2. elektroniski</w:t>
            </w:r>
          </w:p>
        </w:tc>
        <w:tc>
          <w:tcPr>
            <w:tcW w:w="1148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2DCF74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  <w:r w:rsidRPr="008E5B55">
              <w:rPr>
                <w:rFonts w:ascii="Cambria" w:hAnsi="Cambria"/>
                <w:color w:val="auto"/>
                <w:sz w:val="19"/>
              </w:rPr>
              <w:t> </w:t>
            </w:r>
          </w:p>
        </w:tc>
      </w:tr>
      <w:tr w:rsidR="0066660F" w:rsidRPr="008E5B55" w14:paraId="0E8784EC" w14:textId="77777777" w:rsidTr="0066022F">
        <w:tc>
          <w:tcPr>
            <w:tcW w:w="84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8A0995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  <w:r w:rsidRPr="008E5B55">
              <w:rPr>
                <w:rFonts w:ascii="Cambria" w:hAnsi="Cambria"/>
                <w:color w:val="auto"/>
                <w:sz w:val="19"/>
              </w:rPr>
              <w:t>4.3. izmantojot e-adresi</w:t>
            </w:r>
          </w:p>
        </w:tc>
        <w:tc>
          <w:tcPr>
            <w:tcW w:w="1148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9E8600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  <w:r w:rsidRPr="008E5B55">
              <w:rPr>
                <w:rFonts w:ascii="Cambria" w:hAnsi="Cambria"/>
                <w:color w:val="auto"/>
                <w:sz w:val="19"/>
              </w:rPr>
              <w:t> </w:t>
            </w:r>
          </w:p>
        </w:tc>
      </w:tr>
    </w:tbl>
    <w:p w14:paraId="0002F9D3" w14:textId="77777777" w:rsidR="0066660F" w:rsidRPr="00193526" w:rsidRDefault="0066660F" w:rsidP="0066660F">
      <w:pPr>
        <w:spacing w:before="130" w:line="260" w:lineRule="exact"/>
        <w:rPr>
          <w:rFonts w:ascii="Cambria" w:hAnsi="Cambria"/>
          <w:color w:val="auto"/>
          <w:sz w:val="19"/>
        </w:rPr>
      </w:pP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128"/>
        <w:gridCol w:w="281"/>
        <w:gridCol w:w="2310"/>
        <w:gridCol w:w="510"/>
        <w:gridCol w:w="3296"/>
      </w:tblGrid>
      <w:tr w:rsidR="0066660F" w:rsidRPr="008E5B55" w14:paraId="39FF4E75" w14:textId="77777777" w:rsidTr="0066022F">
        <w:tc>
          <w:tcPr>
            <w:tcW w:w="3147" w:type="dxa"/>
            <w:tcBorders>
              <w:bottom w:val="single" w:sz="4" w:space="0" w:color="auto"/>
            </w:tcBorders>
          </w:tcPr>
          <w:p w14:paraId="0D36CDF3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</w:p>
        </w:tc>
        <w:tc>
          <w:tcPr>
            <w:tcW w:w="283" w:type="dxa"/>
          </w:tcPr>
          <w:p w14:paraId="0A87A2E5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</w:p>
        </w:tc>
        <w:tc>
          <w:tcPr>
            <w:tcW w:w="2322" w:type="dxa"/>
            <w:tcBorders>
              <w:bottom w:val="single" w:sz="4" w:space="0" w:color="auto"/>
            </w:tcBorders>
          </w:tcPr>
          <w:p w14:paraId="1080F4AC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</w:p>
        </w:tc>
        <w:tc>
          <w:tcPr>
            <w:tcW w:w="513" w:type="dxa"/>
          </w:tcPr>
          <w:p w14:paraId="3E371DD2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</w:p>
        </w:tc>
        <w:tc>
          <w:tcPr>
            <w:tcW w:w="3316" w:type="dxa"/>
            <w:tcBorders>
              <w:bottom w:val="single" w:sz="4" w:space="0" w:color="auto"/>
            </w:tcBorders>
          </w:tcPr>
          <w:p w14:paraId="637FD445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</w:p>
        </w:tc>
      </w:tr>
      <w:tr w:rsidR="0066660F" w:rsidRPr="008E5B55" w14:paraId="7FE7A791" w14:textId="77777777" w:rsidTr="0066022F">
        <w:tc>
          <w:tcPr>
            <w:tcW w:w="3147" w:type="dxa"/>
            <w:tcBorders>
              <w:top w:val="single" w:sz="4" w:space="0" w:color="auto"/>
            </w:tcBorders>
          </w:tcPr>
          <w:p w14:paraId="1271ADDB" w14:textId="77777777" w:rsidR="0066660F" w:rsidRPr="008E5B55" w:rsidRDefault="0066660F" w:rsidP="0066022F">
            <w:pPr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 w:rsidRPr="008E5B55">
              <w:rPr>
                <w:rFonts w:ascii="Cambria" w:hAnsi="Cambria"/>
                <w:color w:val="auto"/>
                <w:sz w:val="17"/>
                <w:szCs w:val="17"/>
              </w:rPr>
              <w:t>(amats)</w:t>
            </w:r>
          </w:p>
        </w:tc>
        <w:tc>
          <w:tcPr>
            <w:tcW w:w="283" w:type="dxa"/>
          </w:tcPr>
          <w:p w14:paraId="2E276BBF" w14:textId="77777777" w:rsidR="0066660F" w:rsidRPr="008E5B55" w:rsidRDefault="0066660F" w:rsidP="0066022F">
            <w:pPr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</w:p>
        </w:tc>
        <w:tc>
          <w:tcPr>
            <w:tcW w:w="2322" w:type="dxa"/>
            <w:tcBorders>
              <w:top w:val="single" w:sz="4" w:space="0" w:color="auto"/>
            </w:tcBorders>
          </w:tcPr>
          <w:p w14:paraId="395D5947" w14:textId="77777777" w:rsidR="0066660F" w:rsidRPr="008E5B55" w:rsidRDefault="0066660F" w:rsidP="0066022F">
            <w:pPr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 w:rsidRPr="008E5B55">
              <w:rPr>
                <w:rFonts w:ascii="Cambria" w:hAnsi="Cambria"/>
                <w:color w:val="auto"/>
                <w:sz w:val="17"/>
                <w:szCs w:val="17"/>
              </w:rPr>
              <w:t>(paraksts)</w:t>
            </w:r>
          </w:p>
        </w:tc>
        <w:tc>
          <w:tcPr>
            <w:tcW w:w="513" w:type="dxa"/>
          </w:tcPr>
          <w:p w14:paraId="4D36B8EE" w14:textId="77777777" w:rsidR="0066660F" w:rsidRPr="008E5B55" w:rsidRDefault="0066660F" w:rsidP="0066022F">
            <w:pPr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</w:p>
        </w:tc>
        <w:tc>
          <w:tcPr>
            <w:tcW w:w="3316" w:type="dxa"/>
            <w:tcBorders>
              <w:top w:val="single" w:sz="4" w:space="0" w:color="auto"/>
            </w:tcBorders>
          </w:tcPr>
          <w:p w14:paraId="47616EE2" w14:textId="77777777" w:rsidR="0066660F" w:rsidRPr="008E5B55" w:rsidRDefault="0066660F" w:rsidP="0066022F">
            <w:pPr>
              <w:tabs>
                <w:tab w:val="left" w:pos="2576"/>
                <w:tab w:val="left" w:pos="6126"/>
              </w:tabs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 w:rsidRPr="008E5B55">
              <w:rPr>
                <w:rFonts w:ascii="Cambria" w:hAnsi="Cambria"/>
                <w:color w:val="auto"/>
                <w:sz w:val="17"/>
                <w:szCs w:val="17"/>
              </w:rPr>
              <w:t>(vārds, uzvārds)</w:t>
            </w:r>
          </w:p>
        </w:tc>
      </w:tr>
    </w:tbl>
    <w:p w14:paraId="75147336" w14:textId="77777777" w:rsidR="0066660F" w:rsidRPr="00193526" w:rsidRDefault="0066660F" w:rsidP="0066660F">
      <w:pPr>
        <w:spacing w:before="130" w:line="260" w:lineRule="exact"/>
        <w:rPr>
          <w:rFonts w:ascii="Cambria" w:hAnsi="Cambria"/>
          <w:color w:val="auto"/>
          <w:sz w:val="19"/>
        </w:rPr>
      </w:pP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78"/>
        <w:gridCol w:w="2937"/>
        <w:gridCol w:w="1899"/>
        <w:gridCol w:w="799"/>
        <w:gridCol w:w="3012"/>
      </w:tblGrid>
      <w:tr w:rsidR="0066660F" w:rsidRPr="008E5B55" w14:paraId="4AF180FD" w14:textId="77777777" w:rsidTr="0066022F">
        <w:tc>
          <w:tcPr>
            <w:tcW w:w="879" w:type="dxa"/>
          </w:tcPr>
          <w:p w14:paraId="2C94E377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  <w:r w:rsidRPr="008E5B55">
              <w:rPr>
                <w:rFonts w:ascii="Cambria" w:hAnsi="Cambria"/>
                <w:color w:val="auto"/>
                <w:sz w:val="19"/>
              </w:rPr>
              <w:t>Tālrunis</w:t>
            </w:r>
          </w:p>
        </w:tc>
        <w:tc>
          <w:tcPr>
            <w:tcW w:w="2957" w:type="dxa"/>
            <w:tcBorders>
              <w:bottom w:val="single" w:sz="4" w:space="0" w:color="auto"/>
            </w:tcBorders>
          </w:tcPr>
          <w:p w14:paraId="66E72804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</w:p>
        </w:tc>
        <w:tc>
          <w:tcPr>
            <w:tcW w:w="1912" w:type="dxa"/>
          </w:tcPr>
          <w:p w14:paraId="4CF70ED9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</w:p>
        </w:tc>
        <w:tc>
          <w:tcPr>
            <w:tcW w:w="801" w:type="dxa"/>
          </w:tcPr>
          <w:p w14:paraId="3D017C2A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  <w:r w:rsidRPr="008E5B55">
              <w:rPr>
                <w:rFonts w:ascii="Cambria" w:hAnsi="Cambria"/>
                <w:color w:val="auto"/>
                <w:sz w:val="19"/>
              </w:rPr>
              <w:t>E-pasts</w:t>
            </w:r>
          </w:p>
        </w:tc>
        <w:tc>
          <w:tcPr>
            <w:tcW w:w="3032" w:type="dxa"/>
            <w:tcBorders>
              <w:bottom w:val="single" w:sz="4" w:space="0" w:color="auto"/>
            </w:tcBorders>
          </w:tcPr>
          <w:p w14:paraId="7D052F38" w14:textId="77777777" w:rsidR="0066660F" w:rsidRPr="008E5B55" w:rsidRDefault="0066660F" w:rsidP="0066022F">
            <w:pPr>
              <w:rPr>
                <w:rFonts w:ascii="Cambria" w:hAnsi="Cambria"/>
                <w:color w:val="auto"/>
                <w:sz w:val="19"/>
              </w:rPr>
            </w:pPr>
          </w:p>
        </w:tc>
      </w:tr>
    </w:tbl>
    <w:p w14:paraId="2DEE3750" w14:textId="77777777" w:rsidR="0066660F" w:rsidRPr="00193526" w:rsidRDefault="0066660F" w:rsidP="0066660F">
      <w:pPr>
        <w:spacing w:before="130" w:line="260" w:lineRule="exact"/>
        <w:rPr>
          <w:rFonts w:ascii="Cambria" w:hAnsi="Cambria"/>
          <w:color w:val="auto"/>
          <w:sz w:val="19"/>
        </w:rPr>
      </w:pPr>
    </w:p>
    <w:p w14:paraId="26CCC3E4" w14:textId="77777777" w:rsidR="0066660F" w:rsidRPr="00193526" w:rsidRDefault="0066660F" w:rsidP="0066660F">
      <w:pPr>
        <w:spacing w:before="130" w:line="260" w:lineRule="exact"/>
        <w:jc w:val="center"/>
        <w:rPr>
          <w:rFonts w:ascii="Cambria" w:hAnsi="Cambria"/>
          <w:color w:val="auto"/>
          <w:sz w:val="19"/>
        </w:rPr>
      </w:pPr>
      <w:r w:rsidRPr="00193526">
        <w:rPr>
          <w:rFonts w:ascii="Cambria" w:hAnsi="Cambria"/>
          <w:color w:val="auto"/>
          <w:sz w:val="19"/>
        </w:rPr>
        <w:t>ŠIS DOKUMENTS IR ELEKTRONISKI PARAKSTĪTS AR DROŠU ELEKTRONISKO PARAKSTU UN SATUR LAIKA ZĪMOGU"</w:t>
      </w:r>
    </w:p>
    <w:p w14:paraId="49369ECF" w14:textId="77777777" w:rsidR="00A06CC4" w:rsidRDefault="00A06CC4"/>
    <w:sectPr w:rsidR="00A06CC4" w:rsidSect="0066660F">
      <w:pgSz w:w="11907" w:h="16839"/>
      <w:pgMar w:top="1560" w:right="1191" w:bottom="1474" w:left="1191" w:header="0" w:footer="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DCD925" w14:textId="77777777" w:rsidR="005E3689" w:rsidRDefault="005E3689" w:rsidP="0066660F">
      <w:r>
        <w:separator/>
      </w:r>
    </w:p>
  </w:endnote>
  <w:endnote w:type="continuationSeparator" w:id="0">
    <w:p w14:paraId="1F881788" w14:textId="77777777" w:rsidR="005E3689" w:rsidRDefault="005E3689" w:rsidP="006666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902761" w14:textId="77777777" w:rsidR="005E3689" w:rsidRDefault="005E3689" w:rsidP="0066660F">
      <w:r>
        <w:separator/>
      </w:r>
    </w:p>
  </w:footnote>
  <w:footnote w:type="continuationSeparator" w:id="0">
    <w:p w14:paraId="6F2FECA0" w14:textId="77777777" w:rsidR="005E3689" w:rsidRDefault="005E3689" w:rsidP="006666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60F"/>
    <w:rsid w:val="005E3689"/>
    <w:rsid w:val="0066660F"/>
    <w:rsid w:val="007A3FA8"/>
    <w:rsid w:val="00A06CC4"/>
    <w:rsid w:val="00B7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6D65A1"/>
  <w15:chartTrackingRefBased/>
  <w15:docId w15:val="{9E03CA83-92F3-436A-9412-37B2F2519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66660F"/>
    <w:pPr>
      <w:spacing w:after="0" w:line="240" w:lineRule="auto"/>
    </w:pPr>
    <w:rPr>
      <w:rFonts w:ascii="Times New Roman" w:eastAsia="Times New Roman" w:hAnsi="Times New Roman" w:cs="Times New Roman"/>
      <w:color w:val="333333"/>
      <w:kern w:val="0"/>
      <w:sz w:val="28"/>
      <w:szCs w:val="20"/>
      <w:lang w:eastAsia="en-GB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66660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66660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66660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Cs w:val="28"/>
      <w:lang w:eastAsia="en-US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66660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66660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66660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66660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66660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66660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6666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6666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6666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66660F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66660F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66660F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66660F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66660F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66660F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66660F"/>
    <w:pPr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6666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66660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Cs w:val="28"/>
      <w:lang w:eastAsia="en-US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6666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66660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66660F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66660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4"/>
      <w:szCs w:val="24"/>
      <w:lang w:eastAsia="en-US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66660F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6666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66660F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66660F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Parasts"/>
    <w:next w:val="Parasts"/>
    <w:rsid w:val="0066660F"/>
    <w:pPr>
      <w:contextualSpacing/>
    </w:pPr>
  </w:style>
  <w:style w:type="paragraph" w:styleId="Galvene">
    <w:name w:val="header"/>
    <w:basedOn w:val="Parasts"/>
    <w:next w:val="Parasts"/>
    <w:link w:val="GalveneRakstz"/>
    <w:rsid w:val="0066660F"/>
    <w:pPr>
      <w:spacing w:after="280"/>
      <w:contextualSpacing/>
      <w:jc w:val="right"/>
    </w:pPr>
    <w:rPr>
      <w:sz w:val="24"/>
    </w:rPr>
  </w:style>
  <w:style w:type="character" w:customStyle="1" w:styleId="GalveneRakstz">
    <w:name w:val="Galvene Rakstz."/>
    <w:basedOn w:val="Noklusjumarindkopasfonts"/>
    <w:link w:val="Galvene"/>
    <w:rsid w:val="0066660F"/>
    <w:rPr>
      <w:rFonts w:ascii="Times New Roman" w:eastAsia="Times New Roman" w:hAnsi="Times New Roman" w:cs="Times New Roman"/>
      <w:color w:val="333333"/>
      <w:kern w:val="0"/>
      <w:szCs w:val="20"/>
      <w:lang w:eastAsia="en-GB"/>
      <w14:ligatures w14:val="none"/>
    </w:rPr>
  </w:style>
  <w:style w:type="table" w:styleId="Reatabula">
    <w:name w:val="Table Grid"/>
    <w:basedOn w:val="Parastatabula"/>
    <w:uiPriority w:val="39"/>
    <w:rsid w:val="0066660F"/>
    <w:pPr>
      <w:spacing w:after="0" w:line="240" w:lineRule="auto"/>
    </w:pPr>
    <w:rPr>
      <w:rFonts w:ascii="Times New Roman" w:eastAsia="Times New Roman" w:hAnsi="Times New Roman" w:cs="Times New Roman"/>
      <w:color w:val="333333"/>
      <w:kern w:val="0"/>
      <w:sz w:val="28"/>
      <w:szCs w:val="20"/>
      <w:lang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jene">
    <w:name w:val="footer"/>
    <w:basedOn w:val="Parasts"/>
    <w:link w:val="KjeneRakstz"/>
    <w:uiPriority w:val="99"/>
    <w:unhideWhenUsed/>
    <w:rsid w:val="0066660F"/>
    <w:pPr>
      <w:tabs>
        <w:tab w:val="center" w:pos="4153"/>
        <w:tab w:val="right" w:pos="8306"/>
      </w:tabs>
    </w:pPr>
  </w:style>
  <w:style w:type="character" w:customStyle="1" w:styleId="KjeneRakstz">
    <w:name w:val="Kājene Rakstz."/>
    <w:basedOn w:val="Noklusjumarindkopasfonts"/>
    <w:link w:val="Kjene"/>
    <w:uiPriority w:val="99"/>
    <w:rsid w:val="0066660F"/>
    <w:rPr>
      <w:rFonts w:ascii="Times New Roman" w:eastAsia="Times New Roman" w:hAnsi="Times New Roman" w:cs="Times New Roman"/>
      <w:color w:val="333333"/>
      <w:kern w:val="0"/>
      <w:sz w:val="28"/>
      <w:szCs w:val="2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892</Words>
  <Characters>510</Characters>
  <Application>Microsoft Office Word</Application>
  <DocSecurity>0</DocSecurity>
  <Lines>4</Lines>
  <Paragraphs>2</Paragraphs>
  <ScaleCrop>false</ScaleCrop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2026-03-05T11:27:00Z</dcterms:created>
  <dcterms:modified xsi:type="dcterms:W3CDTF">2026-03-05T11:29:00Z</dcterms:modified>
</cp:coreProperties>
</file>