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DBB892" w14:textId="77777777" w:rsidR="00E516E8" w:rsidRPr="00677363" w:rsidRDefault="00E516E8" w:rsidP="00E516E8">
      <w:pPr>
        <w:suppressAutoHyphens/>
        <w:spacing w:before="130" w:line="260" w:lineRule="exact"/>
        <w:ind w:firstLine="539"/>
        <w:jc w:val="right"/>
        <w:rPr>
          <w:rFonts w:ascii="Cambria" w:hAnsi="Cambria"/>
          <w:sz w:val="19"/>
        </w:rPr>
      </w:pPr>
      <w:r w:rsidRPr="00677363">
        <w:rPr>
          <w:rFonts w:ascii="Cambria" w:hAnsi="Cambria"/>
          <w:sz w:val="19"/>
        </w:rPr>
        <w:t>1. pielikums</w:t>
      </w:r>
      <w:r>
        <w:rPr>
          <w:rFonts w:ascii="Cambria" w:hAnsi="Cambria"/>
          <w:sz w:val="19"/>
        </w:rPr>
        <w:br/>
      </w:r>
      <w:r w:rsidRPr="00677363">
        <w:rPr>
          <w:rFonts w:ascii="Cambria" w:hAnsi="Cambria"/>
          <w:sz w:val="19"/>
        </w:rPr>
        <w:t>Latvijas Bankas 2022. gada 3. oktobra</w:t>
      </w:r>
      <w:r>
        <w:rPr>
          <w:rFonts w:ascii="Cambria" w:hAnsi="Cambria"/>
          <w:sz w:val="19"/>
        </w:rPr>
        <w:br/>
      </w:r>
      <w:r w:rsidRPr="00677363">
        <w:rPr>
          <w:rFonts w:ascii="Cambria" w:hAnsi="Cambria"/>
          <w:sz w:val="19"/>
        </w:rPr>
        <w:t>noteikumiem Nr. 221</w:t>
      </w:r>
    </w:p>
    <w:tbl>
      <w:tblPr>
        <w:tblW w:w="5000" w:type="pct"/>
        <w:tblCellMar>
          <w:top w:w="28" w:type="dxa"/>
          <w:left w:w="28" w:type="dxa"/>
          <w:bottom w:w="28" w:type="dxa"/>
          <w:right w:w="28" w:type="dxa"/>
        </w:tblCellMar>
        <w:tblLook w:val="04A0" w:firstRow="1" w:lastRow="0" w:firstColumn="1" w:lastColumn="0" w:noHBand="0" w:noVBand="1"/>
      </w:tblPr>
      <w:tblGrid>
        <w:gridCol w:w="1187"/>
        <w:gridCol w:w="250"/>
        <w:gridCol w:w="831"/>
        <w:gridCol w:w="795"/>
        <w:gridCol w:w="1173"/>
        <w:gridCol w:w="252"/>
        <w:gridCol w:w="1691"/>
        <w:gridCol w:w="820"/>
        <w:gridCol w:w="820"/>
        <w:gridCol w:w="821"/>
      </w:tblGrid>
      <w:tr w:rsidR="00E516E8" w:rsidRPr="00F46A10" w14:paraId="69DD103A" w14:textId="77777777" w:rsidTr="004D0482">
        <w:tc>
          <w:tcPr>
            <w:tcW w:w="1304" w:type="dxa"/>
            <w:tcBorders>
              <w:bottom w:val="single" w:sz="4" w:space="0" w:color="auto"/>
            </w:tcBorders>
          </w:tcPr>
          <w:p w14:paraId="7F44A2D6" w14:textId="77777777" w:rsidR="00E516E8" w:rsidRPr="00F46A10" w:rsidRDefault="00E516E8" w:rsidP="004D0482">
            <w:pPr>
              <w:tabs>
                <w:tab w:val="right" w:pos="9000"/>
                <w:tab w:val="right" w:pos="9072"/>
              </w:tabs>
              <w:suppressAutoHyphens/>
              <w:outlineLvl w:val="0"/>
              <w:rPr>
                <w:rFonts w:ascii="Cambria" w:hAnsi="Cambria"/>
                <w:sz w:val="19"/>
              </w:rPr>
            </w:pPr>
          </w:p>
        </w:tc>
        <w:tc>
          <w:tcPr>
            <w:tcW w:w="284" w:type="dxa"/>
          </w:tcPr>
          <w:p w14:paraId="0727D7DE" w14:textId="77777777" w:rsidR="00E516E8" w:rsidRPr="00F46A10" w:rsidRDefault="00E516E8" w:rsidP="004D0482">
            <w:pPr>
              <w:tabs>
                <w:tab w:val="right" w:pos="9000"/>
                <w:tab w:val="right" w:pos="9072"/>
              </w:tabs>
              <w:suppressAutoHyphens/>
              <w:outlineLvl w:val="0"/>
              <w:rPr>
                <w:rFonts w:ascii="Cambria" w:hAnsi="Cambria"/>
                <w:sz w:val="19"/>
              </w:rPr>
            </w:pPr>
          </w:p>
        </w:tc>
        <w:tc>
          <w:tcPr>
            <w:tcW w:w="887" w:type="dxa"/>
            <w:tcBorders>
              <w:bottom w:val="single" w:sz="4" w:space="0" w:color="auto"/>
            </w:tcBorders>
          </w:tcPr>
          <w:p w14:paraId="1E911753" w14:textId="77777777" w:rsidR="00E516E8" w:rsidRPr="00F46A10" w:rsidRDefault="00E516E8" w:rsidP="004D0482">
            <w:pPr>
              <w:tabs>
                <w:tab w:val="right" w:pos="9000"/>
                <w:tab w:val="right" w:pos="9072"/>
              </w:tabs>
              <w:suppressAutoHyphens/>
              <w:outlineLvl w:val="0"/>
              <w:rPr>
                <w:rFonts w:ascii="Cambria" w:hAnsi="Cambria"/>
                <w:sz w:val="19"/>
              </w:rPr>
            </w:pPr>
          </w:p>
        </w:tc>
        <w:tc>
          <w:tcPr>
            <w:tcW w:w="845" w:type="dxa"/>
          </w:tcPr>
          <w:p w14:paraId="3F387D0E" w14:textId="77777777" w:rsidR="00E516E8" w:rsidRPr="00F46A10" w:rsidRDefault="00E516E8" w:rsidP="004D0482">
            <w:pPr>
              <w:tabs>
                <w:tab w:val="right" w:pos="9000"/>
                <w:tab w:val="right" w:pos="9072"/>
              </w:tabs>
              <w:suppressAutoHyphens/>
              <w:jc w:val="center"/>
              <w:outlineLvl w:val="0"/>
              <w:rPr>
                <w:rFonts w:ascii="Cambria" w:hAnsi="Cambria"/>
                <w:sz w:val="19"/>
              </w:rPr>
            </w:pPr>
            <w:r w:rsidRPr="00F46A10">
              <w:rPr>
                <w:rFonts w:ascii="Cambria" w:hAnsi="Cambria"/>
                <w:sz w:val="19"/>
              </w:rPr>
              <w:t>. gada</w:t>
            </w:r>
          </w:p>
        </w:tc>
        <w:tc>
          <w:tcPr>
            <w:tcW w:w="1253" w:type="dxa"/>
            <w:tcBorders>
              <w:bottom w:val="single" w:sz="4" w:space="0" w:color="auto"/>
            </w:tcBorders>
          </w:tcPr>
          <w:p w14:paraId="75225ADF" w14:textId="77777777" w:rsidR="00E516E8" w:rsidRPr="00F46A10" w:rsidRDefault="00E516E8" w:rsidP="004D0482">
            <w:pPr>
              <w:tabs>
                <w:tab w:val="right" w:pos="9000"/>
                <w:tab w:val="right" w:pos="9072"/>
              </w:tabs>
              <w:suppressAutoHyphens/>
              <w:outlineLvl w:val="0"/>
              <w:rPr>
                <w:rFonts w:ascii="Cambria" w:hAnsi="Cambria"/>
                <w:sz w:val="19"/>
              </w:rPr>
            </w:pPr>
          </w:p>
        </w:tc>
        <w:tc>
          <w:tcPr>
            <w:tcW w:w="280" w:type="dxa"/>
          </w:tcPr>
          <w:p w14:paraId="42052695" w14:textId="77777777" w:rsidR="00E516E8" w:rsidRPr="00F46A10" w:rsidRDefault="00E516E8" w:rsidP="004D0482">
            <w:pPr>
              <w:tabs>
                <w:tab w:val="right" w:pos="9000"/>
                <w:tab w:val="right" w:pos="9072"/>
              </w:tabs>
              <w:suppressAutoHyphens/>
              <w:jc w:val="center"/>
              <w:outlineLvl w:val="0"/>
              <w:rPr>
                <w:rFonts w:ascii="Cambria" w:hAnsi="Cambria"/>
                <w:sz w:val="19"/>
              </w:rPr>
            </w:pPr>
            <w:r w:rsidRPr="00F46A10">
              <w:rPr>
                <w:rFonts w:ascii="Cambria" w:hAnsi="Cambria"/>
                <w:sz w:val="19"/>
              </w:rPr>
              <w:t>.</w:t>
            </w:r>
          </w:p>
        </w:tc>
        <w:tc>
          <w:tcPr>
            <w:tcW w:w="1856" w:type="dxa"/>
            <w:tcBorders>
              <w:bottom w:val="single" w:sz="4" w:space="0" w:color="auto"/>
            </w:tcBorders>
          </w:tcPr>
          <w:p w14:paraId="5AA5E87C" w14:textId="77777777" w:rsidR="00E516E8" w:rsidRPr="00F46A10" w:rsidRDefault="00E516E8" w:rsidP="004D0482">
            <w:pPr>
              <w:tabs>
                <w:tab w:val="right" w:pos="9000"/>
                <w:tab w:val="right" w:pos="9072"/>
              </w:tabs>
              <w:suppressAutoHyphens/>
              <w:outlineLvl w:val="0"/>
              <w:rPr>
                <w:rFonts w:ascii="Cambria" w:hAnsi="Cambria"/>
                <w:sz w:val="19"/>
              </w:rPr>
            </w:pPr>
          </w:p>
        </w:tc>
        <w:tc>
          <w:tcPr>
            <w:tcW w:w="957" w:type="dxa"/>
          </w:tcPr>
          <w:p w14:paraId="29D4CC64" w14:textId="77777777" w:rsidR="00E516E8" w:rsidRPr="00F46A10" w:rsidRDefault="00E516E8" w:rsidP="004D0482">
            <w:pPr>
              <w:tabs>
                <w:tab w:val="right" w:pos="9000"/>
                <w:tab w:val="right" w:pos="9072"/>
              </w:tabs>
              <w:suppressAutoHyphens/>
              <w:outlineLvl w:val="0"/>
              <w:rPr>
                <w:rFonts w:ascii="Cambria" w:hAnsi="Cambria"/>
                <w:sz w:val="19"/>
              </w:rPr>
            </w:pPr>
          </w:p>
        </w:tc>
        <w:tc>
          <w:tcPr>
            <w:tcW w:w="957" w:type="dxa"/>
          </w:tcPr>
          <w:p w14:paraId="63B1EF05" w14:textId="77777777" w:rsidR="00E516E8" w:rsidRPr="00F46A10" w:rsidRDefault="00E516E8" w:rsidP="004D0482">
            <w:pPr>
              <w:tabs>
                <w:tab w:val="right" w:pos="9000"/>
                <w:tab w:val="right" w:pos="9072"/>
              </w:tabs>
              <w:suppressAutoHyphens/>
              <w:outlineLvl w:val="0"/>
              <w:rPr>
                <w:rFonts w:ascii="Cambria" w:hAnsi="Cambria"/>
                <w:sz w:val="19"/>
              </w:rPr>
            </w:pPr>
          </w:p>
        </w:tc>
        <w:tc>
          <w:tcPr>
            <w:tcW w:w="958" w:type="dxa"/>
          </w:tcPr>
          <w:p w14:paraId="3C2B72BA" w14:textId="77777777" w:rsidR="00E516E8" w:rsidRPr="00F46A10" w:rsidRDefault="00E516E8" w:rsidP="004D0482">
            <w:pPr>
              <w:tabs>
                <w:tab w:val="right" w:pos="9000"/>
                <w:tab w:val="right" w:pos="9072"/>
              </w:tabs>
              <w:suppressAutoHyphens/>
              <w:outlineLvl w:val="0"/>
              <w:rPr>
                <w:rFonts w:ascii="Cambria" w:hAnsi="Cambria"/>
                <w:sz w:val="19"/>
              </w:rPr>
            </w:pPr>
          </w:p>
        </w:tc>
      </w:tr>
      <w:tr w:rsidR="00E516E8" w:rsidRPr="00F46A10" w14:paraId="76609B75" w14:textId="77777777" w:rsidTr="004D0482">
        <w:tc>
          <w:tcPr>
            <w:tcW w:w="1304" w:type="dxa"/>
            <w:tcBorders>
              <w:top w:val="single" w:sz="4" w:space="0" w:color="auto"/>
            </w:tcBorders>
          </w:tcPr>
          <w:p w14:paraId="60C465EC" w14:textId="77777777" w:rsidR="00E516E8" w:rsidRPr="00F46A10" w:rsidRDefault="00E516E8" w:rsidP="004D0482">
            <w:pPr>
              <w:tabs>
                <w:tab w:val="right" w:pos="9000"/>
                <w:tab w:val="right" w:pos="9072"/>
              </w:tabs>
              <w:suppressAutoHyphens/>
              <w:jc w:val="center"/>
              <w:outlineLvl w:val="0"/>
              <w:rPr>
                <w:rFonts w:ascii="Cambria" w:hAnsi="Cambria"/>
                <w:sz w:val="17"/>
                <w:szCs w:val="17"/>
              </w:rPr>
            </w:pPr>
            <w:r w:rsidRPr="00F46A10">
              <w:rPr>
                <w:rFonts w:ascii="Cambria" w:hAnsi="Cambria"/>
                <w:sz w:val="17"/>
                <w:szCs w:val="17"/>
              </w:rPr>
              <w:t>(vieta)</w:t>
            </w:r>
          </w:p>
        </w:tc>
        <w:tc>
          <w:tcPr>
            <w:tcW w:w="284" w:type="dxa"/>
          </w:tcPr>
          <w:p w14:paraId="6986FB4E" w14:textId="77777777" w:rsidR="00E516E8" w:rsidRPr="00F46A10" w:rsidRDefault="00E516E8" w:rsidP="004D0482">
            <w:pPr>
              <w:tabs>
                <w:tab w:val="right" w:pos="9000"/>
                <w:tab w:val="right" w:pos="9072"/>
              </w:tabs>
              <w:suppressAutoHyphens/>
              <w:jc w:val="center"/>
              <w:outlineLvl w:val="0"/>
              <w:rPr>
                <w:rFonts w:ascii="Cambria" w:hAnsi="Cambria"/>
                <w:sz w:val="17"/>
                <w:szCs w:val="17"/>
              </w:rPr>
            </w:pPr>
          </w:p>
        </w:tc>
        <w:tc>
          <w:tcPr>
            <w:tcW w:w="887" w:type="dxa"/>
            <w:tcBorders>
              <w:top w:val="single" w:sz="4" w:space="0" w:color="auto"/>
            </w:tcBorders>
          </w:tcPr>
          <w:p w14:paraId="7A63C0BD" w14:textId="77777777" w:rsidR="00E516E8" w:rsidRPr="00F46A10" w:rsidRDefault="00E516E8" w:rsidP="004D0482">
            <w:pPr>
              <w:tabs>
                <w:tab w:val="right" w:pos="9000"/>
                <w:tab w:val="right" w:pos="9072"/>
              </w:tabs>
              <w:suppressAutoHyphens/>
              <w:jc w:val="center"/>
              <w:outlineLvl w:val="0"/>
              <w:rPr>
                <w:rFonts w:ascii="Cambria" w:hAnsi="Cambria"/>
                <w:sz w:val="17"/>
                <w:szCs w:val="17"/>
              </w:rPr>
            </w:pPr>
            <w:r w:rsidRPr="00F46A10">
              <w:rPr>
                <w:rFonts w:ascii="Cambria" w:hAnsi="Cambria"/>
                <w:sz w:val="17"/>
                <w:szCs w:val="17"/>
              </w:rPr>
              <w:t>(gads)</w:t>
            </w:r>
          </w:p>
        </w:tc>
        <w:tc>
          <w:tcPr>
            <w:tcW w:w="845" w:type="dxa"/>
          </w:tcPr>
          <w:p w14:paraId="5FE617F5" w14:textId="77777777" w:rsidR="00E516E8" w:rsidRPr="00F46A10" w:rsidRDefault="00E516E8" w:rsidP="004D0482">
            <w:pPr>
              <w:tabs>
                <w:tab w:val="right" w:pos="9000"/>
                <w:tab w:val="right" w:pos="9072"/>
              </w:tabs>
              <w:suppressAutoHyphens/>
              <w:jc w:val="center"/>
              <w:outlineLvl w:val="0"/>
              <w:rPr>
                <w:rFonts w:ascii="Cambria" w:hAnsi="Cambria"/>
                <w:sz w:val="17"/>
                <w:szCs w:val="17"/>
              </w:rPr>
            </w:pPr>
          </w:p>
        </w:tc>
        <w:tc>
          <w:tcPr>
            <w:tcW w:w="1253" w:type="dxa"/>
            <w:tcBorders>
              <w:top w:val="single" w:sz="4" w:space="0" w:color="auto"/>
            </w:tcBorders>
          </w:tcPr>
          <w:p w14:paraId="1931F13E" w14:textId="77777777" w:rsidR="00E516E8" w:rsidRPr="00F46A10" w:rsidRDefault="00E516E8" w:rsidP="004D0482">
            <w:pPr>
              <w:tabs>
                <w:tab w:val="right" w:pos="9000"/>
                <w:tab w:val="right" w:pos="9072"/>
              </w:tabs>
              <w:suppressAutoHyphens/>
              <w:jc w:val="center"/>
              <w:outlineLvl w:val="0"/>
              <w:rPr>
                <w:rFonts w:ascii="Cambria" w:hAnsi="Cambria"/>
                <w:sz w:val="17"/>
                <w:szCs w:val="17"/>
              </w:rPr>
            </w:pPr>
            <w:r w:rsidRPr="00F46A10">
              <w:rPr>
                <w:rFonts w:ascii="Cambria" w:hAnsi="Cambria"/>
                <w:sz w:val="17"/>
                <w:szCs w:val="17"/>
              </w:rPr>
              <w:t>(datums)</w:t>
            </w:r>
          </w:p>
        </w:tc>
        <w:tc>
          <w:tcPr>
            <w:tcW w:w="280" w:type="dxa"/>
          </w:tcPr>
          <w:p w14:paraId="2C0085D5" w14:textId="77777777" w:rsidR="00E516E8" w:rsidRPr="00F46A10" w:rsidRDefault="00E516E8" w:rsidP="004D0482">
            <w:pPr>
              <w:tabs>
                <w:tab w:val="right" w:pos="9000"/>
                <w:tab w:val="right" w:pos="9072"/>
              </w:tabs>
              <w:suppressAutoHyphens/>
              <w:jc w:val="center"/>
              <w:outlineLvl w:val="0"/>
              <w:rPr>
                <w:rFonts w:ascii="Cambria" w:hAnsi="Cambria"/>
                <w:sz w:val="17"/>
                <w:szCs w:val="17"/>
              </w:rPr>
            </w:pPr>
          </w:p>
        </w:tc>
        <w:tc>
          <w:tcPr>
            <w:tcW w:w="1856" w:type="dxa"/>
            <w:tcBorders>
              <w:top w:val="single" w:sz="4" w:space="0" w:color="auto"/>
            </w:tcBorders>
          </w:tcPr>
          <w:p w14:paraId="2B1AF999" w14:textId="77777777" w:rsidR="00E516E8" w:rsidRPr="00F46A10" w:rsidRDefault="00E516E8" w:rsidP="004D0482">
            <w:pPr>
              <w:tabs>
                <w:tab w:val="right" w:pos="9000"/>
                <w:tab w:val="right" w:pos="9072"/>
              </w:tabs>
              <w:suppressAutoHyphens/>
              <w:jc w:val="center"/>
              <w:outlineLvl w:val="0"/>
              <w:rPr>
                <w:rFonts w:ascii="Cambria" w:hAnsi="Cambria"/>
                <w:sz w:val="17"/>
                <w:szCs w:val="17"/>
              </w:rPr>
            </w:pPr>
            <w:r w:rsidRPr="00F46A10">
              <w:rPr>
                <w:rFonts w:ascii="Cambria" w:hAnsi="Cambria"/>
                <w:sz w:val="17"/>
                <w:szCs w:val="17"/>
              </w:rPr>
              <w:t>(mēnesis)</w:t>
            </w:r>
          </w:p>
        </w:tc>
        <w:tc>
          <w:tcPr>
            <w:tcW w:w="957" w:type="dxa"/>
          </w:tcPr>
          <w:p w14:paraId="44E6256B" w14:textId="77777777" w:rsidR="00E516E8" w:rsidRPr="00F46A10" w:rsidRDefault="00E516E8" w:rsidP="004D0482">
            <w:pPr>
              <w:tabs>
                <w:tab w:val="right" w:pos="9000"/>
                <w:tab w:val="right" w:pos="9072"/>
              </w:tabs>
              <w:suppressAutoHyphens/>
              <w:jc w:val="center"/>
              <w:outlineLvl w:val="0"/>
              <w:rPr>
                <w:rFonts w:ascii="Cambria" w:hAnsi="Cambria"/>
                <w:sz w:val="17"/>
                <w:szCs w:val="17"/>
              </w:rPr>
            </w:pPr>
          </w:p>
        </w:tc>
        <w:tc>
          <w:tcPr>
            <w:tcW w:w="957" w:type="dxa"/>
          </w:tcPr>
          <w:p w14:paraId="4C36549C" w14:textId="77777777" w:rsidR="00E516E8" w:rsidRPr="00F46A10" w:rsidRDefault="00E516E8" w:rsidP="004D0482">
            <w:pPr>
              <w:tabs>
                <w:tab w:val="right" w:pos="9000"/>
                <w:tab w:val="right" w:pos="9072"/>
              </w:tabs>
              <w:suppressAutoHyphens/>
              <w:jc w:val="center"/>
              <w:outlineLvl w:val="0"/>
              <w:rPr>
                <w:rFonts w:ascii="Cambria" w:hAnsi="Cambria"/>
                <w:sz w:val="17"/>
                <w:szCs w:val="17"/>
              </w:rPr>
            </w:pPr>
          </w:p>
        </w:tc>
        <w:tc>
          <w:tcPr>
            <w:tcW w:w="958" w:type="dxa"/>
          </w:tcPr>
          <w:p w14:paraId="5B58BD3C" w14:textId="77777777" w:rsidR="00E516E8" w:rsidRPr="00F46A10" w:rsidRDefault="00E516E8" w:rsidP="004D0482">
            <w:pPr>
              <w:tabs>
                <w:tab w:val="right" w:pos="9000"/>
                <w:tab w:val="right" w:pos="9072"/>
              </w:tabs>
              <w:suppressAutoHyphens/>
              <w:jc w:val="center"/>
              <w:outlineLvl w:val="0"/>
              <w:rPr>
                <w:rFonts w:ascii="Cambria" w:hAnsi="Cambria"/>
                <w:sz w:val="17"/>
                <w:szCs w:val="17"/>
              </w:rPr>
            </w:pPr>
          </w:p>
        </w:tc>
      </w:tr>
    </w:tbl>
    <w:p w14:paraId="7338D096" w14:textId="77777777" w:rsidR="00E516E8" w:rsidRPr="00677363" w:rsidRDefault="00E516E8" w:rsidP="00E516E8">
      <w:pPr>
        <w:suppressAutoHyphens/>
        <w:spacing w:before="130" w:line="260" w:lineRule="exact"/>
        <w:rPr>
          <w:rFonts w:ascii="Cambria" w:hAnsi="Cambria"/>
          <w:sz w:val="19"/>
        </w:rPr>
      </w:pPr>
      <w:r w:rsidRPr="00677363">
        <w:rPr>
          <w:rFonts w:ascii="Cambria" w:hAnsi="Cambria"/>
          <w:sz w:val="19"/>
        </w:rPr>
        <w:t>Nr. _______________</w:t>
      </w:r>
    </w:p>
    <w:p w14:paraId="65A6F8B6" w14:textId="77777777" w:rsidR="00E516E8" w:rsidRPr="00677363" w:rsidRDefault="00E516E8" w:rsidP="00E516E8">
      <w:pPr>
        <w:suppressAutoHyphens/>
        <w:spacing w:before="130" w:line="260" w:lineRule="exact"/>
        <w:ind w:firstLine="539"/>
        <w:jc w:val="right"/>
        <w:outlineLvl w:val="0"/>
        <w:rPr>
          <w:rFonts w:ascii="Cambria" w:hAnsi="Cambria"/>
          <w:sz w:val="19"/>
        </w:rPr>
      </w:pPr>
      <w:r w:rsidRPr="00677363">
        <w:rPr>
          <w:rFonts w:ascii="Cambria" w:hAnsi="Cambria"/>
          <w:sz w:val="19"/>
        </w:rPr>
        <w:t>LATVIJAS BANKAI</w:t>
      </w:r>
    </w:p>
    <w:p w14:paraId="51A03F73" w14:textId="77777777" w:rsidR="00E516E8" w:rsidRPr="00677363" w:rsidRDefault="00E516E8" w:rsidP="00E516E8">
      <w:pPr>
        <w:suppressAutoHyphens/>
        <w:spacing w:before="360"/>
        <w:ind w:left="567" w:right="567"/>
        <w:jc w:val="center"/>
        <w:rPr>
          <w:rFonts w:ascii="Cambria" w:hAnsi="Cambria"/>
          <w:b/>
          <w:sz w:val="22"/>
          <w:szCs w:val="32"/>
        </w:rPr>
      </w:pPr>
      <w:r w:rsidRPr="00677363">
        <w:rPr>
          <w:rFonts w:ascii="Cambria" w:hAnsi="Cambria"/>
          <w:b/>
          <w:sz w:val="22"/>
          <w:szCs w:val="32"/>
        </w:rPr>
        <w:t>Reģistrācijas paziņojums</w:t>
      </w:r>
    </w:p>
    <w:p w14:paraId="0BAEF6BF" w14:textId="77777777" w:rsidR="00E516E8" w:rsidRPr="00677363" w:rsidRDefault="00E516E8" w:rsidP="00E516E8">
      <w:pPr>
        <w:pStyle w:val="ListParagraph"/>
        <w:shd w:val="clear" w:color="auto" w:fill="FFFFFF"/>
        <w:suppressAutoHyphens/>
        <w:spacing w:before="130" w:after="120" w:line="260" w:lineRule="exact"/>
        <w:ind w:left="0" w:firstLine="539"/>
        <w:contextualSpacing w:val="0"/>
        <w:rPr>
          <w:rFonts w:ascii="Cambria" w:hAnsi="Cambria"/>
          <w:b/>
          <w:bCs/>
          <w:sz w:val="19"/>
          <w:szCs w:val="24"/>
        </w:rPr>
      </w:pPr>
      <w:r w:rsidRPr="00677363">
        <w:rPr>
          <w:rFonts w:ascii="Cambria" w:hAnsi="Cambria"/>
          <w:b/>
          <w:bCs/>
          <w:sz w:val="19"/>
          <w:szCs w:val="24"/>
        </w:rPr>
        <w:t>1. Informācija par kapitālsabiedrību, kura iesniedz reģistrācijas paziņojumu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30" w:type="dxa"/>
          <w:left w:w="30" w:type="dxa"/>
          <w:bottom w:w="30" w:type="dxa"/>
          <w:right w:w="30" w:type="dxa"/>
        </w:tblCellMar>
        <w:tblLook w:val="04A0" w:firstRow="1" w:lastRow="0" w:firstColumn="1" w:lastColumn="0" w:noHBand="0" w:noVBand="1"/>
      </w:tblPr>
      <w:tblGrid>
        <w:gridCol w:w="3309"/>
        <w:gridCol w:w="5321"/>
      </w:tblGrid>
      <w:tr w:rsidR="00E516E8" w:rsidRPr="00677363" w14:paraId="4299B19E" w14:textId="77777777" w:rsidTr="004D0482">
        <w:tc>
          <w:tcPr>
            <w:tcW w:w="1917" w:type="pct"/>
            <w:shd w:val="clear" w:color="auto" w:fill="FFFFFF"/>
            <w:hideMark/>
          </w:tcPr>
          <w:p w14:paraId="523CBA4D" w14:textId="77777777" w:rsidR="00E516E8" w:rsidRPr="00677363" w:rsidRDefault="00E516E8" w:rsidP="004D0482">
            <w:pPr>
              <w:suppressAutoHyphens/>
              <w:rPr>
                <w:rFonts w:ascii="Cambria" w:hAnsi="Cambria"/>
                <w:sz w:val="19"/>
                <w:szCs w:val="24"/>
              </w:rPr>
            </w:pPr>
            <w:r w:rsidRPr="00677363">
              <w:rPr>
                <w:rFonts w:ascii="Cambria" w:hAnsi="Cambria"/>
                <w:sz w:val="19"/>
                <w:szCs w:val="24"/>
              </w:rPr>
              <w:t>Nosaukums (firma)</w:t>
            </w:r>
          </w:p>
        </w:tc>
        <w:tc>
          <w:tcPr>
            <w:tcW w:w="3083" w:type="pct"/>
            <w:shd w:val="clear" w:color="auto" w:fill="FFFFFF"/>
          </w:tcPr>
          <w:p w14:paraId="7EC40FA9" w14:textId="77777777" w:rsidR="00E516E8" w:rsidRPr="00677363" w:rsidRDefault="00E516E8" w:rsidP="004D0482">
            <w:pPr>
              <w:suppressAutoHyphens/>
              <w:rPr>
                <w:rFonts w:ascii="Cambria" w:hAnsi="Cambria"/>
                <w:sz w:val="19"/>
                <w:szCs w:val="24"/>
              </w:rPr>
            </w:pPr>
          </w:p>
        </w:tc>
      </w:tr>
      <w:tr w:rsidR="00E516E8" w:rsidRPr="00677363" w14:paraId="753F55B4" w14:textId="77777777" w:rsidTr="004D0482">
        <w:tc>
          <w:tcPr>
            <w:tcW w:w="1917" w:type="pct"/>
            <w:shd w:val="clear" w:color="auto" w:fill="FFFFFF"/>
            <w:hideMark/>
          </w:tcPr>
          <w:p w14:paraId="1D3FD18B" w14:textId="77777777" w:rsidR="00E516E8" w:rsidRPr="00677363" w:rsidRDefault="00E516E8" w:rsidP="004D0482">
            <w:pPr>
              <w:suppressAutoHyphens/>
              <w:rPr>
                <w:rFonts w:ascii="Cambria" w:hAnsi="Cambria"/>
                <w:sz w:val="19"/>
                <w:szCs w:val="24"/>
              </w:rPr>
            </w:pPr>
            <w:r w:rsidRPr="00677363">
              <w:rPr>
                <w:rFonts w:ascii="Cambria" w:hAnsi="Cambria"/>
                <w:sz w:val="19"/>
                <w:szCs w:val="24"/>
              </w:rPr>
              <w:t>Tirdzniecības nosaukums (ja atšķiras no firmas)</w:t>
            </w:r>
          </w:p>
        </w:tc>
        <w:tc>
          <w:tcPr>
            <w:tcW w:w="3083" w:type="pct"/>
            <w:shd w:val="clear" w:color="auto" w:fill="FFFFFF"/>
          </w:tcPr>
          <w:p w14:paraId="34567E7D" w14:textId="77777777" w:rsidR="00E516E8" w:rsidRPr="00677363" w:rsidRDefault="00E516E8" w:rsidP="004D0482">
            <w:pPr>
              <w:suppressAutoHyphens/>
              <w:rPr>
                <w:rFonts w:ascii="Cambria" w:hAnsi="Cambria"/>
                <w:sz w:val="19"/>
                <w:szCs w:val="24"/>
              </w:rPr>
            </w:pPr>
          </w:p>
        </w:tc>
      </w:tr>
      <w:tr w:rsidR="00E516E8" w:rsidRPr="00677363" w14:paraId="6164D4D8" w14:textId="77777777" w:rsidTr="004D0482">
        <w:tc>
          <w:tcPr>
            <w:tcW w:w="1917" w:type="pct"/>
            <w:shd w:val="clear" w:color="auto" w:fill="FFFFFF"/>
          </w:tcPr>
          <w:p w14:paraId="19C7C17F" w14:textId="77777777" w:rsidR="00E516E8" w:rsidRPr="00677363" w:rsidRDefault="00E516E8" w:rsidP="004D0482">
            <w:pPr>
              <w:suppressAutoHyphens/>
              <w:rPr>
                <w:rFonts w:ascii="Cambria" w:hAnsi="Cambria"/>
                <w:sz w:val="19"/>
                <w:szCs w:val="24"/>
              </w:rPr>
            </w:pPr>
            <w:r w:rsidRPr="00677363">
              <w:rPr>
                <w:rFonts w:ascii="Cambria" w:hAnsi="Cambria"/>
                <w:sz w:val="19"/>
                <w:szCs w:val="24"/>
              </w:rPr>
              <w:t>Reģistrācijas valsts</w:t>
            </w:r>
          </w:p>
        </w:tc>
        <w:tc>
          <w:tcPr>
            <w:tcW w:w="3083" w:type="pct"/>
            <w:shd w:val="clear" w:color="auto" w:fill="FFFFFF"/>
          </w:tcPr>
          <w:p w14:paraId="1F56D638" w14:textId="77777777" w:rsidR="00E516E8" w:rsidRPr="00677363" w:rsidRDefault="00E516E8" w:rsidP="004D0482">
            <w:pPr>
              <w:suppressAutoHyphens/>
              <w:rPr>
                <w:rFonts w:ascii="Cambria" w:hAnsi="Cambria"/>
                <w:sz w:val="19"/>
                <w:szCs w:val="24"/>
              </w:rPr>
            </w:pPr>
          </w:p>
        </w:tc>
      </w:tr>
      <w:tr w:rsidR="00E516E8" w:rsidRPr="00677363" w14:paraId="6D676610" w14:textId="77777777" w:rsidTr="004D0482">
        <w:tc>
          <w:tcPr>
            <w:tcW w:w="1917" w:type="pct"/>
            <w:shd w:val="clear" w:color="auto" w:fill="FFFFFF"/>
            <w:hideMark/>
          </w:tcPr>
          <w:p w14:paraId="74464CA4" w14:textId="77777777" w:rsidR="00E516E8" w:rsidRPr="00677363" w:rsidRDefault="00E516E8" w:rsidP="004D0482">
            <w:pPr>
              <w:suppressAutoHyphens/>
              <w:rPr>
                <w:rFonts w:ascii="Cambria" w:hAnsi="Cambria"/>
                <w:sz w:val="19"/>
                <w:szCs w:val="24"/>
              </w:rPr>
            </w:pPr>
            <w:r w:rsidRPr="00677363">
              <w:rPr>
                <w:rFonts w:ascii="Cambria" w:hAnsi="Cambria"/>
                <w:sz w:val="19"/>
                <w:szCs w:val="24"/>
              </w:rPr>
              <w:t>Reģistrācijas numurs</w:t>
            </w:r>
          </w:p>
        </w:tc>
        <w:tc>
          <w:tcPr>
            <w:tcW w:w="3083" w:type="pct"/>
            <w:shd w:val="clear" w:color="auto" w:fill="FFFFFF"/>
          </w:tcPr>
          <w:p w14:paraId="47F7182E" w14:textId="77777777" w:rsidR="00E516E8" w:rsidRPr="00677363" w:rsidRDefault="00E516E8" w:rsidP="004D0482">
            <w:pPr>
              <w:suppressAutoHyphens/>
              <w:rPr>
                <w:rFonts w:ascii="Cambria" w:hAnsi="Cambria"/>
                <w:sz w:val="19"/>
                <w:szCs w:val="24"/>
              </w:rPr>
            </w:pPr>
          </w:p>
        </w:tc>
      </w:tr>
      <w:tr w:rsidR="00E516E8" w:rsidRPr="00677363" w14:paraId="4A78877D" w14:textId="77777777" w:rsidTr="004D0482">
        <w:tc>
          <w:tcPr>
            <w:tcW w:w="1917" w:type="pct"/>
            <w:shd w:val="clear" w:color="auto" w:fill="FFFFFF"/>
            <w:hideMark/>
          </w:tcPr>
          <w:p w14:paraId="32C36D59" w14:textId="77777777" w:rsidR="00E516E8" w:rsidRPr="00677363" w:rsidRDefault="00E516E8" w:rsidP="004D0482">
            <w:pPr>
              <w:suppressAutoHyphens/>
              <w:rPr>
                <w:rFonts w:ascii="Cambria" w:hAnsi="Cambria"/>
                <w:sz w:val="19"/>
                <w:szCs w:val="24"/>
              </w:rPr>
            </w:pPr>
            <w:r w:rsidRPr="00677363">
              <w:rPr>
                <w:rFonts w:ascii="Cambria" w:hAnsi="Cambria"/>
                <w:sz w:val="19"/>
                <w:szCs w:val="24"/>
              </w:rPr>
              <w:t>Juridiskā adrese</w:t>
            </w:r>
          </w:p>
        </w:tc>
        <w:tc>
          <w:tcPr>
            <w:tcW w:w="3083" w:type="pct"/>
            <w:shd w:val="clear" w:color="auto" w:fill="FFFFFF"/>
          </w:tcPr>
          <w:p w14:paraId="0E46BACA" w14:textId="77777777" w:rsidR="00E516E8" w:rsidRPr="00677363" w:rsidRDefault="00E516E8" w:rsidP="004D0482">
            <w:pPr>
              <w:suppressAutoHyphens/>
              <w:rPr>
                <w:rFonts w:ascii="Cambria" w:hAnsi="Cambria"/>
                <w:sz w:val="19"/>
                <w:szCs w:val="24"/>
              </w:rPr>
            </w:pPr>
          </w:p>
        </w:tc>
      </w:tr>
      <w:tr w:rsidR="00E516E8" w:rsidRPr="00677363" w14:paraId="25EDB8C6" w14:textId="77777777" w:rsidTr="004D0482">
        <w:tc>
          <w:tcPr>
            <w:tcW w:w="1917" w:type="pct"/>
            <w:shd w:val="clear" w:color="auto" w:fill="FFFFFF"/>
            <w:hideMark/>
          </w:tcPr>
          <w:p w14:paraId="0CF2916B" w14:textId="77777777" w:rsidR="00E516E8" w:rsidRPr="00677363" w:rsidRDefault="00E516E8" w:rsidP="004D0482">
            <w:pPr>
              <w:suppressAutoHyphens/>
              <w:rPr>
                <w:rFonts w:ascii="Cambria" w:hAnsi="Cambria"/>
                <w:sz w:val="19"/>
                <w:szCs w:val="24"/>
              </w:rPr>
            </w:pPr>
            <w:r w:rsidRPr="00677363">
              <w:rPr>
                <w:rFonts w:ascii="Cambria" w:hAnsi="Cambria"/>
                <w:sz w:val="19"/>
                <w:szCs w:val="24"/>
              </w:rPr>
              <w:t>Adrese, kurā kapitālsabiedrība (filiāle) ir sasniedzama (ja atšķiras no juridiskās adreses)</w:t>
            </w:r>
          </w:p>
        </w:tc>
        <w:tc>
          <w:tcPr>
            <w:tcW w:w="3083" w:type="pct"/>
            <w:shd w:val="clear" w:color="auto" w:fill="FFFFFF"/>
          </w:tcPr>
          <w:p w14:paraId="50C16287" w14:textId="77777777" w:rsidR="00E516E8" w:rsidRPr="00677363" w:rsidRDefault="00E516E8" w:rsidP="004D0482">
            <w:pPr>
              <w:suppressAutoHyphens/>
              <w:rPr>
                <w:rFonts w:ascii="Cambria" w:hAnsi="Cambria"/>
                <w:sz w:val="19"/>
                <w:szCs w:val="24"/>
              </w:rPr>
            </w:pPr>
          </w:p>
        </w:tc>
      </w:tr>
      <w:tr w:rsidR="00E516E8" w:rsidRPr="00677363" w14:paraId="341190C8" w14:textId="77777777" w:rsidTr="004D0482">
        <w:tc>
          <w:tcPr>
            <w:tcW w:w="1917" w:type="pct"/>
            <w:shd w:val="clear" w:color="auto" w:fill="FFFFFF"/>
            <w:hideMark/>
          </w:tcPr>
          <w:p w14:paraId="2BD654B4" w14:textId="77777777" w:rsidR="00E516E8" w:rsidRPr="00677363" w:rsidRDefault="00E516E8" w:rsidP="004D0482">
            <w:pPr>
              <w:suppressAutoHyphens/>
              <w:rPr>
                <w:rFonts w:ascii="Cambria" w:hAnsi="Cambria"/>
                <w:sz w:val="19"/>
                <w:szCs w:val="24"/>
              </w:rPr>
            </w:pPr>
            <w:r w:rsidRPr="00677363">
              <w:rPr>
                <w:rFonts w:ascii="Cambria" w:hAnsi="Cambria"/>
                <w:sz w:val="19"/>
                <w:szCs w:val="24"/>
              </w:rPr>
              <w:t>Tīmekļvietnes adrese (ja tāda ir)</w:t>
            </w:r>
          </w:p>
        </w:tc>
        <w:tc>
          <w:tcPr>
            <w:tcW w:w="3083" w:type="pct"/>
            <w:shd w:val="clear" w:color="auto" w:fill="FFFFFF"/>
          </w:tcPr>
          <w:p w14:paraId="587C4FE3" w14:textId="77777777" w:rsidR="00E516E8" w:rsidRPr="00677363" w:rsidRDefault="00E516E8" w:rsidP="004D0482">
            <w:pPr>
              <w:suppressAutoHyphens/>
              <w:rPr>
                <w:rFonts w:ascii="Cambria" w:hAnsi="Cambria"/>
                <w:sz w:val="19"/>
                <w:szCs w:val="24"/>
              </w:rPr>
            </w:pPr>
          </w:p>
        </w:tc>
      </w:tr>
    </w:tbl>
    <w:p w14:paraId="20EC0FEA" w14:textId="77777777" w:rsidR="00E516E8" w:rsidRPr="00677363" w:rsidRDefault="00E516E8" w:rsidP="00E516E8">
      <w:pPr>
        <w:suppressAutoHyphens/>
        <w:spacing w:before="130" w:line="260" w:lineRule="exact"/>
        <w:ind w:firstLine="539"/>
        <w:rPr>
          <w:rFonts w:ascii="Cambria" w:hAnsi="Cambria"/>
          <w:caps/>
          <w:sz w:val="19"/>
          <w:szCs w:val="24"/>
        </w:rPr>
      </w:pPr>
      <w:r w:rsidRPr="00677363">
        <w:rPr>
          <w:rFonts w:ascii="Cambria" w:hAnsi="Cambria"/>
          <w:caps/>
          <w:sz w:val="19"/>
          <w:szCs w:val="24"/>
        </w:rPr>
        <w:t>lūdz reģistrēt kapitālsabiedrību valūtu tirdzniecības sabiedrību reģistrā.</w:t>
      </w:r>
      <w:bookmarkStart w:id="0" w:name="_Hlk522164"/>
    </w:p>
    <w:p w14:paraId="1B2B53E2" w14:textId="77777777" w:rsidR="00E516E8" w:rsidRDefault="00E516E8" w:rsidP="00E516E8">
      <w:pPr>
        <w:pStyle w:val="ListParagraph"/>
        <w:shd w:val="clear" w:color="auto" w:fill="FFFFFF"/>
        <w:suppressAutoHyphens/>
        <w:spacing w:before="130" w:line="260" w:lineRule="exact"/>
        <w:ind w:left="0" w:firstLine="539"/>
        <w:contextualSpacing w:val="0"/>
        <w:rPr>
          <w:rFonts w:ascii="Cambria" w:hAnsi="Cambria"/>
          <w:b/>
          <w:bCs/>
          <w:sz w:val="19"/>
          <w:szCs w:val="24"/>
        </w:rPr>
      </w:pPr>
    </w:p>
    <w:p w14:paraId="683DD0B4" w14:textId="77777777" w:rsidR="00E516E8" w:rsidRPr="00677363" w:rsidRDefault="00E516E8" w:rsidP="00E516E8">
      <w:pPr>
        <w:pStyle w:val="ListParagraph"/>
        <w:shd w:val="clear" w:color="auto" w:fill="FFFFFF"/>
        <w:suppressAutoHyphens/>
        <w:spacing w:before="130" w:line="260" w:lineRule="exact"/>
        <w:ind w:left="0" w:firstLine="539"/>
        <w:contextualSpacing w:val="0"/>
        <w:jc w:val="both"/>
        <w:rPr>
          <w:rFonts w:ascii="Cambria" w:hAnsi="Cambria"/>
          <w:b/>
          <w:bCs/>
          <w:sz w:val="19"/>
          <w:szCs w:val="24"/>
        </w:rPr>
      </w:pPr>
      <w:r w:rsidRPr="00677363">
        <w:rPr>
          <w:rFonts w:ascii="Cambria" w:hAnsi="Cambria"/>
          <w:b/>
          <w:bCs/>
          <w:sz w:val="19"/>
          <w:szCs w:val="24"/>
        </w:rPr>
        <w:t>2. Informācija par kapitālsabiedrības akcionāriem vai dalībniekiem (līdz fiziskajai personai, kura ir patiesais labuma guvējs Noziedzīgi iegūtu līdzekļu legalizācijas un terorisma un proliferācijas finansēšanas novēršanas likuma izpratnē)</w:t>
      </w:r>
    </w:p>
    <w:p w14:paraId="267C6DCC" w14:textId="77777777" w:rsidR="00E516E8" w:rsidRPr="00677363" w:rsidRDefault="00E516E8" w:rsidP="00E516E8">
      <w:pPr>
        <w:shd w:val="clear" w:color="auto" w:fill="FFFFFF"/>
        <w:suppressAutoHyphens/>
        <w:spacing w:before="130" w:after="120" w:line="260" w:lineRule="exact"/>
        <w:ind w:firstLine="539"/>
        <w:jc w:val="both"/>
        <w:rPr>
          <w:rFonts w:ascii="Cambria" w:hAnsi="Cambria"/>
          <w:i/>
          <w:iCs/>
          <w:sz w:val="17"/>
          <w:szCs w:val="17"/>
        </w:rPr>
      </w:pPr>
      <w:r w:rsidRPr="00677363">
        <w:rPr>
          <w:rFonts w:ascii="Cambria" w:hAnsi="Cambria"/>
          <w:i/>
          <w:iCs/>
          <w:sz w:val="17"/>
          <w:szCs w:val="17"/>
        </w:rPr>
        <w:t>Piezīme. Ja kapitālsabiedrībai ir vairāki akcionāri vai dalībnieki, 2. punktā esošā tabula attiecīgi jānokopē un jāaizpilda informācija par visām personām.)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30" w:type="dxa"/>
          <w:left w:w="30" w:type="dxa"/>
          <w:bottom w:w="30" w:type="dxa"/>
          <w:right w:w="30" w:type="dxa"/>
        </w:tblCellMar>
        <w:tblLook w:val="04A0" w:firstRow="1" w:lastRow="0" w:firstColumn="1" w:lastColumn="0" w:noHBand="0" w:noVBand="1"/>
      </w:tblPr>
      <w:tblGrid>
        <w:gridCol w:w="3307"/>
        <w:gridCol w:w="5323"/>
      </w:tblGrid>
      <w:tr w:rsidR="00E516E8" w:rsidRPr="00677363" w14:paraId="22CA7058" w14:textId="77777777" w:rsidTr="004D0482">
        <w:tc>
          <w:tcPr>
            <w:tcW w:w="1916" w:type="pct"/>
            <w:shd w:val="clear" w:color="auto" w:fill="FFFFFF"/>
            <w:hideMark/>
          </w:tcPr>
          <w:p w14:paraId="0E8CEDE0" w14:textId="77777777" w:rsidR="00E516E8" w:rsidRPr="00677363" w:rsidRDefault="00E516E8" w:rsidP="004D0482">
            <w:pPr>
              <w:suppressAutoHyphens/>
              <w:rPr>
                <w:rFonts w:ascii="Cambria" w:hAnsi="Cambria"/>
                <w:sz w:val="19"/>
                <w:szCs w:val="24"/>
              </w:rPr>
            </w:pPr>
            <w:r w:rsidRPr="00677363">
              <w:rPr>
                <w:rFonts w:ascii="Cambria" w:hAnsi="Cambria"/>
                <w:sz w:val="19"/>
                <w:szCs w:val="24"/>
              </w:rPr>
              <w:t>Nosaukums (firma)/Vārds, uzvārds</w:t>
            </w:r>
          </w:p>
        </w:tc>
        <w:tc>
          <w:tcPr>
            <w:tcW w:w="3084" w:type="pct"/>
            <w:shd w:val="clear" w:color="auto" w:fill="FFFFFF"/>
          </w:tcPr>
          <w:p w14:paraId="4F8E57C8" w14:textId="77777777" w:rsidR="00E516E8" w:rsidRPr="00677363" w:rsidRDefault="00E516E8" w:rsidP="004D0482">
            <w:pPr>
              <w:suppressAutoHyphens/>
              <w:rPr>
                <w:rFonts w:ascii="Cambria" w:hAnsi="Cambria"/>
                <w:sz w:val="19"/>
                <w:szCs w:val="24"/>
              </w:rPr>
            </w:pPr>
          </w:p>
        </w:tc>
      </w:tr>
      <w:tr w:rsidR="00E516E8" w:rsidRPr="00677363" w14:paraId="5AAD7EC9" w14:textId="77777777" w:rsidTr="004D0482">
        <w:tc>
          <w:tcPr>
            <w:tcW w:w="1916" w:type="pct"/>
            <w:shd w:val="clear" w:color="auto" w:fill="FFFFFF"/>
            <w:hideMark/>
          </w:tcPr>
          <w:p w14:paraId="4B44ADE5" w14:textId="77777777" w:rsidR="00E516E8" w:rsidRPr="00677363" w:rsidRDefault="00E516E8" w:rsidP="004D0482">
            <w:pPr>
              <w:suppressAutoHyphens/>
              <w:rPr>
                <w:rFonts w:ascii="Cambria" w:hAnsi="Cambria"/>
                <w:sz w:val="19"/>
                <w:szCs w:val="24"/>
              </w:rPr>
            </w:pPr>
            <w:r w:rsidRPr="00677363">
              <w:rPr>
                <w:rFonts w:ascii="Cambria" w:hAnsi="Cambria"/>
                <w:sz w:val="19"/>
                <w:szCs w:val="24"/>
              </w:rPr>
              <w:t>Reģistrācijas numurs/Personas kods/Identifikācijas numurs</w:t>
            </w:r>
          </w:p>
        </w:tc>
        <w:tc>
          <w:tcPr>
            <w:tcW w:w="3084" w:type="pct"/>
            <w:shd w:val="clear" w:color="auto" w:fill="FFFFFF"/>
          </w:tcPr>
          <w:p w14:paraId="24D00070" w14:textId="77777777" w:rsidR="00E516E8" w:rsidRPr="00677363" w:rsidRDefault="00E516E8" w:rsidP="004D0482">
            <w:pPr>
              <w:suppressAutoHyphens/>
              <w:rPr>
                <w:rFonts w:ascii="Cambria" w:hAnsi="Cambria"/>
                <w:sz w:val="19"/>
                <w:szCs w:val="24"/>
              </w:rPr>
            </w:pPr>
          </w:p>
        </w:tc>
      </w:tr>
      <w:tr w:rsidR="00E516E8" w:rsidRPr="00677363" w14:paraId="669E6F84" w14:textId="77777777" w:rsidTr="004D0482">
        <w:tc>
          <w:tcPr>
            <w:tcW w:w="1916" w:type="pct"/>
            <w:shd w:val="clear" w:color="auto" w:fill="FFFFFF"/>
            <w:hideMark/>
          </w:tcPr>
          <w:p w14:paraId="4CE5C467" w14:textId="77777777" w:rsidR="00E516E8" w:rsidRPr="00677363" w:rsidRDefault="00E516E8" w:rsidP="004D0482">
            <w:pPr>
              <w:suppressAutoHyphens/>
              <w:rPr>
                <w:rFonts w:ascii="Cambria" w:hAnsi="Cambria"/>
                <w:sz w:val="19"/>
                <w:szCs w:val="24"/>
              </w:rPr>
            </w:pPr>
            <w:r w:rsidRPr="00677363">
              <w:rPr>
                <w:rFonts w:ascii="Cambria" w:hAnsi="Cambria"/>
                <w:sz w:val="19"/>
                <w:szCs w:val="24"/>
              </w:rPr>
              <w:t>Juridiskā adrese/Deklarētā dzīvesvietas adrese</w:t>
            </w:r>
          </w:p>
        </w:tc>
        <w:tc>
          <w:tcPr>
            <w:tcW w:w="3084" w:type="pct"/>
            <w:shd w:val="clear" w:color="auto" w:fill="FFFFFF"/>
          </w:tcPr>
          <w:p w14:paraId="25AC8607" w14:textId="77777777" w:rsidR="00E516E8" w:rsidRPr="00677363" w:rsidRDefault="00E516E8" w:rsidP="004D0482">
            <w:pPr>
              <w:suppressAutoHyphens/>
              <w:rPr>
                <w:rFonts w:ascii="Cambria" w:hAnsi="Cambria"/>
                <w:sz w:val="19"/>
                <w:szCs w:val="24"/>
              </w:rPr>
            </w:pPr>
          </w:p>
        </w:tc>
      </w:tr>
      <w:tr w:rsidR="00E516E8" w:rsidRPr="00677363" w14:paraId="494E8DC1" w14:textId="77777777" w:rsidTr="004D0482">
        <w:tc>
          <w:tcPr>
            <w:tcW w:w="1916" w:type="pct"/>
            <w:shd w:val="clear" w:color="auto" w:fill="FFFFFF"/>
            <w:hideMark/>
          </w:tcPr>
          <w:p w14:paraId="672904E6" w14:textId="77777777" w:rsidR="00E516E8" w:rsidRPr="00677363" w:rsidRDefault="00E516E8" w:rsidP="004D0482">
            <w:pPr>
              <w:suppressAutoHyphens/>
              <w:rPr>
                <w:rFonts w:ascii="Cambria" w:hAnsi="Cambria"/>
                <w:sz w:val="19"/>
                <w:szCs w:val="24"/>
              </w:rPr>
            </w:pPr>
            <w:r w:rsidRPr="00677363">
              <w:rPr>
                <w:rFonts w:ascii="Cambria" w:hAnsi="Cambria"/>
                <w:sz w:val="19"/>
                <w:szCs w:val="24"/>
              </w:rPr>
              <w:t>Līdzdalības apmērs (procentos no iestādes pamatkapitāla)</w:t>
            </w:r>
          </w:p>
        </w:tc>
        <w:tc>
          <w:tcPr>
            <w:tcW w:w="3084" w:type="pct"/>
            <w:shd w:val="clear" w:color="auto" w:fill="FFFFFF"/>
          </w:tcPr>
          <w:p w14:paraId="2BADE59D" w14:textId="77777777" w:rsidR="00E516E8" w:rsidRPr="00677363" w:rsidRDefault="00E516E8" w:rsidP="004D0482">
            <w:pPr>
              <w:suppressAutoHyphens/>
              <w:rPr>
                <w:rFonts w:ascii="Cambria" w:hAnsi="Cambria"/>
                <w:sz w:val="19"/>
                <w:szCs w:val="24"/>
              </w:rPr>
            </w:pPr>
          </w:p>
        </w:tc>
      </w:tr>
    </w:tbl>
    <w:p w14:paraId="65A0F728" w14:textId="77777777" w:rsidR="00E516E8" w:rsidRDefault="00E516E8" w:rsidP="00E516E8">
      <w:pPr>
        <w:shd w:val="clear" w:color="auto" w:fill="FFFFFF"/>
        <w:suppressAutoHyphens/>
        <w:spacing w:before="130" w:line="260" w:lineRule="exact"/>
        <w:ind w:firstLine="539"/>
        <w:rPr>
          <w:rFonts w:ascii="Cambria" w:hAnsi="Cambria"/>
          <w:b/>
          <w:bCs/>
          <w:sz w:val="19"/>
        </w:rPr>
      </w:pPr>
    </w:p>
    <w:p w14:paraId="6B36B5C3" w14:textId="77777777" w:rsidR="00E516E8" w:rsidRPr="00677363" w:rsidRDefault="00E516E8" w:rsidP="00E516E8">
      <w:pPr>
        <w:shd w:val="clear" w:color="auto" w:fill="FFFFFF"/>
        <w:suppressAutoHyphens/>
        <w:spacing w:before="130" w:line="260" w:lineRule="exact"/>
        <w:ind w:firstLine="539"/>
        <w:jc w:val="both"/>
        <w:rPr>
          <w:rFonts w:ascii="Cambria" w:hAnsi="Cambria"/>
          <w:b/>
          <w:bCs/>
          <w:sz w:val="19"/>
        </w:rPr>
      </w:pPr>
      <w:r>
        <w:rPr>
          <w:rFonts w:ascii="Cambria" w:hAnsi="Cambria"/>
          <w:b/>
          <w:bCs/>
          <w:sz w:val="19"/>
        </w:rPr>
        <w:br w:type="page"/>
      </w:r>
      <w:r w:rsidRPr="00677363">
        <w:rPr>
          <w:rFonts w:ascii="Cambria" w:hAnsi="Cambria"/>
          <w:b/>
          <w:bCs/>
          <w:sz w:val="19"/>
        </w:rPr>
        <w:lastRenderedPageBreak/>
        <w:t xml:space="preserve">3. Informācija par kapitālsabiedrības padomes (ja tāda ir izveidota) priekšsēdētāju, padomes locekļiem, valdes priekšsēdētāju, valdes locekļiem, atbildīgo valdes locekli </w:t>
      </w:r>
      <w:r w:rsidRPr="00677363">
        <w:rPr>
          <w:rFonts w:ascii="Cambria" w:hAnsi="Cambria"/>
          <w:b/>
          <w:bCs/>
          <w:sz w:val="19"/>
          <w:szCs w:val="24"/>
        </w:rPr>
        <w:t>noziedzīgi iegūtu līdzekļu legalizācijas un terorisma un proliferācijas finansēšanas novēršanas</w:t>
      </w:r>
      <w:r w:rsidRPr="00677363">
        <w:rPr>
          <w:rFonts w:ascii="Cambria" w:hAnsi="Cambria"/>
          <w:b/>
          <w:bCs/>
          <w:sz w:val="19"/>
        </w:rPr>
        <w:t xml:space="preserve"> jomā, par N</w:t>
      </w:r>
      <w:r w:rsidRPr="00677363">
        <w:rPr>
          <w:rFonts w:ascii="Cambria" w:hAnsi="Cambria"/>
          <w:b/>
          <w:bCs/>
          <w:sz w:val="19"/>
          <w:szCs w:val="24"/>
        </w:rPr>
        <w:t>oziedzīgi iegūtu līdzekļu legalizācijas un terorisma un proliferācijas finansēšanas novēršanas</w:t>
      </w:r>
      <w:r w:rsidRPr="00677363">
        <w:rPr>
          <w:rFonts w:ascii="Cambria" w:hAnsi="Cambria"/>
          <w:b/>
          <w:bCs/>
          <w:sz w:val="19"/>
        </w:rPr>
        <w:t xml:space="preserve"> likuma prasību ievērošanu valūtu tirdzniecības sabiedrībā atbildīgo personu un prokūristiem</w:t>
      </w:r>
    </w:p>
    <w:p w14:paraId="2CE7D9D3" w14:textId="77777777" w:rsidR="00E516E8" w:rsidRPr="00677363" w:rsidRDefault="00E516E8" w:rsidP="00E516E8">
      <w:pPr>
        <w:shd w:val="clear" w:color="auto" w:fill="FFFFFF"/>
        <w:suppressAutoHyphens/>
        <w:spacing w:before="130" w:after="120" w:line="260" w:lineRule="exact"/>
        <w:ind w:firstLine="539"/>
        <w:jc w:val="both"/>
        <w:rPr>
          <w:rFonts w:ascii="Cambria" w:hAnsi="Cambria"/>
          <w:i/>
          <w:iCs/>
          <w:sz w:val="17"/>
          <w:szCs w:val="17"/>
        </w:rPr>
      </w:pPr>
      <w:r w:rsidRPr="00677363">
        <w:rPr>
          <w:rFonts w:ascii="Cambria" w:hAnsi="Cambria"/>
          <w:i/>
          <w:iCs/>
          <w:sz w:val="17"/>
          <w:szCs w:val="17"/>
        </w:rPr>
        <w:t>Piezīme. 3. punktā esošā informācija sniedzama par visām personām, kuras kapitālsabiedrībā ieņem minētos amatus.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30" w:type="dxa"/>
          <w:left w:w="30" w:type="dxa"/>
          <w:bottom w:w="30" w:type="dxa"/>
          <w:right w:w="30" w:type="dxa"/>
        </w:tblCellMar>
        <w:tblLook w:val="04A0" w:firstRow="1" w:lastRow="0" w:firstColumn="1" w:lastColumn="0" w:noHBand="0" w:noVBand="1"/>
      </w:tblPr>
      <w:tblGrid>
        <w:gridCol w:w="1647"/>
        <w:gridCol w:w="2159"/>
        <w:gridCol w:w="2413"/>
        <w:gridCol w:w="2411"/>
      </w:tblGrid>
      <w:tr w:rsidR="00E516E8" w:rsidRPr="00677363" w14:paraId="7514FAEF" w14:textId="77777777" w:rsidTr="004D0482">
        <w:trPr>
          <w:trHeight w:val="227"/>
        </w:trPr>
        <w:tc>
          <w:tcPr>
            <w:tcW w:w="954" w:type="pct"/>
            <w:shd w:val="clear" w:color="auto" w:fill="FFFFFF"/>
            <w:hideMark/>
          </w:tcPr>
          <w:p w14:paraId="559C415A" w14:textId="77777777" w:rsidR="00E516E8" w:rsidRPr="00677363" w:rsidRDefault="00E516E8" w:rsidP="004D0482">
            <w:pPr>
              <w:suppressAutoHyphens/>
              <w:jc w:val="center"/>
              <w:rPr>
                <w:rFonts w:ascii="Cambria" w:hAnsi="Cambria"/>
                <w:sz w:val="19"/>
                <w:szCs w:val="24"/>
              </w:rPr>
            </w:pPr>
            <w:r w:rsidRPr="00677363">
              <w:rPr>
                <w:rFonts w:ascii="Cambria" w:hAnsi="Cambria"/>
                <w:sz w:val="19"/>
                <w:szCs w:val="24"/>
              </w:rPr>
              <w:t>Vārds, uzvārds</w:t>
            </w:r>
          </w:p>
        </w:tc>
        <w:tc>
          <w:tcPr>
            <w:tcW w:w="1251" w:type="pct"/>
            <w:shd w:val="clear" w:color="auto" w:fill="FFFFFF"/>
            <w:hideMark/>
          </w:tcPr>
          <w:p w14:paraId="66840165" w14:textId="77777777" w:rsidR="00E516E8" w:rsidRPr="00677363" w:rsidRDefault="00E516E8" w:rsidP="004D0482">
            <w:pPr>
              <w:suppressAutoHyphens/>
              <w:jc w:val="center"/>
              <w:rPr>
                <w:rFonts w:ascii="Cambria" w:hAnsi="Cambria"/>
                <w:sz w:val="19"/>
                <w:szCs w:val="24"/>
              </w:rPr>
            </w:pPr>
            <w:r w:rsidRPr="00677363">
              <w:rPr>
                <w:rFonts w:ascii="Cambria" w:hAnsi="Cambria"/>
                <w:sz w:val="19"/>
                <w:szCs w:val="24"/>
              </w:rPr>
              <w:t>Personas kods/Identifikācijas numurs</w:t>
            </w:r>
          </w:p>
        </w:tc>
        <w:tc>
          <w:tcPr>
            <w:tcW w:w="1398" w:type="pct"/>
            <w:shd w:val="clear" w:color="auto" w:fill="FFFFFF"/>
          </w:tcPr>
          <w:p w14:paraId="71366883" w14:textId="77777777" w:rsidR="00E516E8" w:rsidRPr="00677363" w:rsidRDefault="00E516E8" w:rsidP="004D0482">
            <w:pPr>
              <w:suppressAutoHyphens/>
              <w:jc w:val="center"/>
              <w:rPr>
                <w:rFonts w:ascii="Cambria" w:hAnsi="Cambria"/>
                <w:sz w:val="19"/>
              </w:rPr>
            </w:pPr>
            <w:r w:rsidRPr="00677363">
              <w:rPr>
                <w:rFonts w:ascii="Cambria" w:hAnsi="Cambria"/>
                <w:sz w:val="19"/>
              </w:rPr>
              <w:t>Rezidences valsts</w:t>
            </w:r>
          </w:p>
        </w:tc>
        <w:tc>
          <w:tcPr>
            <w:tcW w:w="1398" w:type="pct"/>
            <w:shd w:val="clear" w:color="auto" w:fill="FFFFFF"/>
          </w:tcPr>
          <w:p w14:paraId="4F546E36" w14:textId="77777777" w:rsidR="00E516E8" w:rsidRPr="00677363" w:rsidRDefault="00E516E8" w:rsidP="004D0482">
            <w:pPr>
              <w:suppressAutoHyphens/>
              <w:jc w:val="center"/>
              <w:rPr>
                <w:rFonts w:ascii="Cambria" w:hAnsi="Cambria"/>
                <w:sz w:val="19"/>
                <w:szCs w:val="24"/>
              </w:rPr>
            </w:pPr>
            <w:r w:rsidRPr="00677363">
              <w:rPr>
                <w:rFonts w:ascii="Cambria" w:hAnsi="Cambria"/>
                <w:sz w:val="19"/>
                <w:szCs w:val="24"/>
              </w:rPr>
              <w:t>Ieņemamais amats</w:t>
            </w:r>
          </w:p>
        </w:tc>
      </w:tr>
      <w:tr w:rsidR="00E516E8" w:rsidRPr="00677363" w14:paraId="30AABC67" w14:textId="77777777" w:rsidTr="004D0482">
        <w:trPr>
          <w:trHeight w:val="227"/>
        </w:trPr>
        <w:tc>
          <w:tcPr>
            <w:tcW w:w="954" w:type="pct"/>
            <w:shd w:val="clear" w:color="auto" w:fill="FFFFFF"/>
          </w:tcPr>
          <w:p w14:paraId="40EBA38D" w14:textId="77777777" w:rsidR="00E516E8" w:rsidRPr="00677363" w:rsidRDefault="00E516E8" w:rsidP="004D0482">
            <w:pPr>
              <w:suppressAutoHyphens/>
              <w:rPr>
                <w:rFonts w:ascii="Cambria" w:hAnsi="Cambria"/>
                <w:sz w:val="19"/>
                <w:szCs w:val="24"/>
              </w:rPr>
            </w:pPr>
          </w:p>
        </w:tc>
        <w:tc>
          <w:tcPr>
            <w:tcW w:w="1251" w:type="pct"/>
            <w:shd w:val="clear" w:color="auto" w:fill="FFFFFF"/>
          </w:tcPr>
          <w:p w14:paraId="2AEE3476" w14:textId="77777777" w:rsidR="00E516E8" w:rsidRPr="00677363" w:rsidRDefault="00E516E8" w:rsidP="004D0482">
            <w:pPr>
              <w:suppressAutoHyphens/>
              <w:rPr>
                <w:rFonts w:ascii="Cambria" w:hAnsi="Cambria"/>
                <w:sz w:val="19"/>
                <w:szCs w:val="24"/>
              </w:rPr>
            </w:pPr>
          </w:p>
        </w:tc>
        <w:tc>
          <w:tcPr>
            <w:tcW w:w="1398" w:type="pct"/>
            <w:shd w:val="clear" w:color="auto" w:fill="FFFFFF"/>
          </w:tcPr>
          <w:p w14:paraId="0F5F5D59" w14:textId="77777777" w:rsidR="00E516E8" w:rsidRPr="00677363" w:rsidRDefault="00E516E8" w:rsidP="004D0482">
            <w:pPr>
              <w:suppressAutoHyphens/>
              <w:rPr>
                <w:rFonts w:ascii="Cambria" w:hAnsi="Cambria"/>
                <w:sz w:val="19"/>
                <w:szCs w:val="24"/>
              </w:rPr>
            </w:pPr>
          </w:p>
        </w:tc>
        <w:tc>
          <w:tcPr>
            <w:tcW w:w="1398" w:type="pct"/>
            <w:shd w:val="clear" w:color="auto" w:fill="FFFFFF"/>
          </w:tcPr>
          <w:p w14:paraId="588CE7F0" w14:textId="77777777" w:rsidR="00E516E8" w:rsidRPr="00677363" w:rsidRDefault="00E516E8" w:rsidP="004D0482">
            <w:pPr>
              <w:suppressAutoHyphens/>
              <w:rPr>
                <w:rFonts w:ascii="Cambria" w:hAnsi="Cambria"/>
                <w:sz w:val="19"/>
                <w:szCs w:val="24"/>
              </w:rPr>
            </w:pPr>
          </w:p>
        </w:tc>
      </w:tr>
      <w:tr w:rsidR="00E516E8" w:rsidRPr="00677363" w14:paraId="4B427A04" w14:textId="77777777" w:rsidTr="004D0482">
        <w:trPr>
          <w:trHeight w:val="227"/>
        </w:trPr>
        <w:tc>
          <w:tcPr>
            <w:tcW w:w="954" w:type="pct"/>
            <w:shd w:val="clear" w:color="auto" w:fill="FFFFFF"/>
          </w:tcPr>
          <w:p w14:paraId="210A8992" w14:textId="77777777" w:rsidR="00E516E8" w:rsidRPr="00677363" w:rsidRDefault="00E516E8" w:rsidP="004D0482">
            <w:pPr>
              <w:suppressAutoHyphens/>
              <w:rPr>
                <w:rFonts w:ascii="Cambria" w:hAnsi="Cambria"/>
                <w:sz w:val="19"/>
                <w:szCs w:val="24"/>
              </w:rPr>
            </w:pPr>
          </w:p>
        </w:tc>
        <w:tc>
          <w:tcPr>
            <w:tcW w:w="1251" w:type="pct"/>
            <w:shd w:val="clear" w:color="auto" w:fill="FFFFFF"/>
          </w:tcPr>
          <w:p w14:paraId="2C4C6AD3" w14:textId="77777777" w:rsidR="00E516E8" w:rsidRPr="00677363" w:rsidRDefault="00E516E8" w:rsidP="004D0482">
            <w:pPr>
              <w:suppressAutoHyphens/>
              <w:rPr>
                <w:rFonts w:ascii="Cambria" w:hAnsi="Cambria"/>
                <w:sz w:val="19"/>
                <w:szCs w:val="24"/>
              </w:rPr>
            </w:pPr>
          </w:p>
        </w:tc>
        <w:tc>
          <w:tcPr>
            <w:tcW w:w="1398" w:type="pct"/>
            <w:shd w:val="clear" w:color="auto" w:fill="FFFFFF"/>
          </w:tcPr>
          <w:p w14:paraId="0AAAF0C1" w14:textId="77777777" w:rsidR="00E516E8" w:rsidRPr="00677363" w:rsidRDefault="00E516E8" w:rsidP="004D0482">
            <w:pPr>
              <w:suppressAutoHyphens/>
              <w:rPr>
                <w:rFonts w:ascii="Cambria" w:hAnsi="Cambria"/>
                <w:sz w:val="19"/>
                <w:szCs w:val="24"/>
              </w:rPr>
            </w:pPr>
          </w:p>
        </w:tc>
        <w:tc>
          <w:tcPr>
            <w:tcW w:w="1398" w:type="pct"/>
            <w:shd w:val="clear" w:color="auto" w:fill="FFFFFF"/>
          </w:tcPr>
          <w:p w14:paraId="5AE2D642" w14:textId="77777777" w:rsidR="00E516E8" w:rsidRPr="00677363" w:rsidRDefault="00E516E8" w:rsidP="004D0482">
            <w:pPr>
              <w:suppressAutoHyphens/>
              <w:rPr>
                <w:rFonts w:ascii="Cambria" w:hAnsi="Cambria"/>
                <w:sz w:val="19"/>
                <w:szCs w:val="24"/>
              </w:rPr>
            </w:pPr>
          </w:p>
        </w:tc>
      </w:tr>
      <w:tr w:rsidR="00E516E8" w:rsidRPr="00677363" w14:paraId="4C4DCBBD" w14:textId="77777777" w:rsidTr="004D0482">
        <w:trPr>
          <w:trHeight w:val="227"/>
        </w:trPr>
        <w:tc>
          <w:tcPr>
            <w:tcW w:w="954" w:type="pct"/>
            <w:shd w:val="clear" w:color="auto" w:fill="FFFFFF"/>
          </w:tcPr>
          <w:p w14:paraId="504FD5B3" w14:textId="77777777" w:rsidR="00E516E8" w:rsidRPr="00677363" w:rsidRDefault="00E516E8" w:rsidP="004D0482">
            <w:pPr>
              <w:suppressAutoHyphens/>
              <w:rPr>
                <w:rFonts w:ascii="Cambria" w:hAnsi="Cambria"/>
                <w:sz w:val="19"/>
                <w:szCs w:val="24"/>
              </w:rPr>
            </w:pPr>
          </w:p>
        </w:tc>
        <w:tc>
          <w:tcPr>
            <w:tcW w:w="1251" w:type="pct"/>
            <w:shd w:val="clear" w:color="auto" w:fill="FFFFFF"/>
          </w:tcPr>
          <w:p w14:paraId="21C62399" w14:textId="77777777" w:rsidR="00E516E8" w:rsidRPr="00677363" w:rsidRDefault="00E516E8" w:rsidP="004D0482">
            <w:pPr>
              <w:suppressAutoHyphens/>
              <w:rPr>
                <w:rFonts w:ascii="Cambria" w:hAnsi="Cambria"/>
                <w:sz w:val="19"/>
                <w:szCs w:val="24"/>
              </w:rPr>
            </w:pPr>
          </w:p>
        </w:tc>
        <w:tc>
          <w:tcPr>
            <w:tcW w:w="1398" w:type="pct"/>
            <w:shd w:val="clear" w:color="auto" w:fill="FFFFFF"/>
          </w:tcPr>
          <w:p w14:paraId="495069D1" w14:textId="77777777" w:rsidR="00E516E8" w:rsidRPr="00677363" w:rsidRDefault="00E516E8" w:rsidP="004D0482">
            <w:pPr>
              <w:suppressAutoHyphens/>
              <w:rPr>
                <w:rFonts w:ascii="Cambria" w:hAnsi="Cambria"/>
                <w:sz w:val="19"/>
                <w:szCs w:val="24"/>
              </w:rPr>
            </w:pPr>
          </w:p>
        </w:tc>
        <w:tc>
          <w:tcPr>
            <w:tcW w:w="1398" w:type="pct"/>
            <w:shd w:val="clear" w:color="auto" w:fill="FFFFFF"/>
          </w:tcPr>
          <w:p w14:paraId="2CF84A79" w14:textId="77777777" w:rsidR="00E516E8" w:rsidRPr="00677363" w:rsidRDefault="00E516E8" w:rsidP="004D0482">
            <w:pPr>
              <w:suppressAutoHyphens/>
              <w:rPr>
                <w:rFonts w:ascii="Cambria" w:hAnsi="Cambria"/>
                <w:sz w:val="19"/>
                <w:szCs w:val="24"/>
              </w:rPr>
            </w:pPr>
          </w:p>
        </w:tc>
      </w:tr>
      <w:tr w:rsidR="00E516E8" w:rsidRPr="00677363" w14:paraId="14B71E91" w14:textId="77777777" w:rsidTr="004D0482">
        <w:trPr>
          <w:trHeight w:val="227"/>
        </w:trPr>
        <w:tc>
          <w:tcPr>
            <w:tcW w:w="954" w:type="pct"/>
            <w:shd w:val="clear" w:color="auto" w:fill="FFFFFF"/>
          </w:tcPr>
          <w:p w14:paraId="5F8DEBF2" w14:textId="77777777" w:rsidR="00E516E8" w:rsidRPr="00677363" w:rsidRDefault="00E516E8" w:rsidP="004D0482">
            <w:pPr>
              <w:suppressAutoHyphens/>
              <w:rPr>
                <w:rFonts w:ascii="Cambria" w:hAnsi="Cambria"/>
                <w:sz w:val="19"/>
                <w:szCs w:val="24"/>
              </w:rPr>
            </w:pPr>
          </w:p>
        </w:tc>
        <w:tc>
          <w:tcPr>
            <w:tcW w:w="1251" w:type="pct"/>
            <w:shd w:val="clear" w:color="auto" w:fill="FFFFFF"/>
          </w:tcPr>
          <w:p w14:paraId="62A19E65" w14:textId="77777777" w:rsidR="00E516E8" w:rsidRPr="00677363" w:rsidRDefault="00E516E8" w:rsidP="004D0482">
            <w:pPr>
              <w:suppressAutoHyphens/>
              <w:rPr>
                <w:rFonts w:ascii="Cambria" w:hAnsi="Cambria"/>
                <w:sz w:val="19"/>
                <w:szCs w:val="24"/>
              </w:rPr>
            </w:pPr>
          </w:p>
        </w:tc>
        <w:tc>
          <w:tcPr>
            <w:tcW w:w="1398" w:type="pct"/>
            <w:shd w:val="clear" w:color="auto" w:fill="FFFFFF"/>
          </w:tcPr>
          <w:p w14:paraId="6D466FB7" w14:textId="77777777" w:rsidR="00E516E8" w:rsidRPr="00677363" w:rsidRDefault="00E516E8" w:rsidP="004D0482">
            <w:pPr>
              <w:suppressAutoHyphens/>
              <w:rPr>
                <w:rFonts w:ascii="Cambria" w:hAnsi="Cambria"/>
                <w:sz w:val="19"/>
                <w:szCs w:val="24"/>
              </w:rPr>
            </w:pPr>
          </w:p>
        </w:tc>
        <w:tc>
          <w:tcPr>
            <w:tcW w:w="1398" w:type="pct"/>
            <w:shd w:val="clear" w:color="auto" w:fill="FFFFFF"/>
          </w:tcPr>
          <w:p w14:paraId="4238B651" w14:textId="77777777" w:rsidR="00E516E8" w:rsidRPr="00677363" w:rsidRDefault="00E516E8" w:rsidP="004D0482">
            <w:pPr>
              <w:suppressAutoHyphens/>
              <w:rPr>
                <w:rFonts w:ascii="Cambria" w:hAnsi="Cambria"/>
                <w:sz w:val="19"/>
                <w:szCs w:val="24"/>
              </w:rPr>
            </w:pPr>
          </w:p>
        </w:tc>
      </w:tr>
    </w:tbl>
    <w:p w14:paraId="501C4BAF" w14:textId="77777777" w:rsidR="00E516E8" w:rsidRPr="00677363" w:rsidRDefault="00E516E8" w:rsidP="00E516E8">
      <w:pPr>
        <w:pStyle w:val="NormalWeb"/>
        <w:shd w:val="clear" w:color="auto" w:fill="FFFFFF"/>
        <w:suppressAutoHyphens/>
        <w:spacing w:before="130" w:beforeAutospacing="0" w:after="120" w:afterAutospacing="0" w:line="260" w:lineRule="exact"/>
        <w:ind w:firstLine="539"/>
        <w:rPr>
          <w:rFonts w:ascii="Cambria" w:hAnsi="Cambria"/>
          <w:b/>
          <w:bCs/>
          <w:sz w:val="19"/>
        </w:rPr>
      </w:pPr>
      <w:r w:rsidRPr="00677363">
        <w:rPr>
          <w:rFonts w:ascii="Cambria" w:hAnsi="Cambria"/>
          <w:b/>
          <w:bCs/>
          <w:sz w:val="19"/>
        </w:rPr>
        <w:t>4. Informācija par valūtu tirdzniecības vietām</w:t>
      </w:r>
    </w:p>
    <w:tbl>
      <w:tblPr>
        <w:tblW w:w="5000" w:type="pct"/>
        <w:jc w:val="center"/>
        <w:tblBorders>
          <w:top w:val="outset" w:sz="6" w:space="0" w:color="414142"/>
          <w:left w:val="outset" w:sz="6" w:space="0" w:color="414142"/>
          <w:bottom w:val="outset" w:sz="6" w:space="0" w:color="414142"/>
          <w:right w:val="outset" w:sz="6" w:space="0" w:color="414142"/>
        </w:tblBorders>
        <w:shd w:val="clear" w:color="auto" w:fill="FFFFFF"/>
        <w:tblCellMar>
          <w:top w:w="30" w:type="dxa"/>
          <w:left w:w="30" w:type="dxa"/>
          <w:bottom w:w="30" w:type="dxa"/>
          <w:right w:w="30" w:type="dxa"/>
        </w:tblCellMar>
        <w:tblLook w:val="04A0" w:firstRow="1" w:lastRow="0" w:firstColumn="1" w:lastColumn="0" w:noHBand="0" w:noVBand="1"/>
      </w:tblPr>
      <w:tblGrid>
        <w:gridCol w:w="4024"/>
        <w:gridCol w:w="2301"/>
        <w:gridCol w:w="2299"/>
      </w:tblGrid>
      <w:tr w:rsidR="00E516E8" w:rsidRPr="00677363" w14:paraId="43EEF173" w14:textId="77777777" w:rsidTr="004D0482">
        <w:trPr>
          <w:trHeight w:val="227"/>
          <w:jc w:val="center"/>
        </w:trPr>
        <w:tc>
          <w:tcPr>
            <w:tcW w:w="2333" w:type="pct"/>
            <w:vMerge w:val="restart"/>
            <w:tcBorders>
              <w:top w:val="outset" w:sz="6" w:space="0" w:color="414142"/>
              <w:left w:val="outset" w:sz="6" w:space="0" w:color="414142"/>
              <w:right w:val="outset" w:sz="6" w:space="0" w:color="414142"/>
            </w:tcBorders>
            <w:shd w:val="clear" w:color="auto" w:fill="FFFFFF"/>
            <w:vAlign w:val="center"/>
          </w:tcPr>
          <w:p w14:paraId="68905C74" w14:textId="77777777" w:rsidR="00E516E8" w:rsidRPr="00677363" w:rsidRDefault="00E516E8" w:rsidP="004D0482">
            <w:pPr>
              <w:suppressAutoHyphens/>
              <w:jc w:val="center"/>
              <w:rPr>
                <w:rFonts w:ascii="Cambria" w:hAnsi="Cambria"/>
                <w:sz w:val="19"/>
                <w:szCs w:val="24"/>
              </w:rPr>
            </w:pPr>
            <w:r w:rsidRPr="00677363">
              <w:rPr>
                <w:rFonts w:ascii="Cambria" w:hAnsi="Cambria"/>
                <w:sz w:val="19"/>
                <w:szCs w:val="24"/>
              </w:rPr>
              <w:t>Valūtu tirdzniecības vietas adrese</w:t>
            </w:r>
          </w:p>
        </w:tc>
        <w:tc>
          <w:tcPr>
            <w:tcW w:w="2667" w:type="pct"/>
            <w:gridSpan w:val="2"/>
            <w:tcBorders>
              <w:top w:val="outset" w:sz="6" w:space="0" w:color="414142"/>
              <w:left w:val="outset" w:sz="6" w:space="0" w:color="414142"/>
              <w:bottom w:val="outset" w:sz="6" w:space="0" w:color="414142"/>
              <w:right w:val="outset" w:sz="6" w:space="0" w:color="414142"/>
            </w:tcBorders>
            <w:shd w:val="clear" w:color="auto" w:fill="FFFFFF"/>
          </w:tcPr>
          <w:p w14:paraId="0537ACDB" w14:textId="77777777" w:rsidR="00E516E8" w:rsidRPr="00677363" w:rsidRDefault="00E516E8" w:rsidP="004D0482">
            <w:pPr>
              <w:suppressAutoHyphens/>
              <w:jc w:val="center"/>
              <w:rPr>
                <w:rFonts w:ascii="Cambria" w:hAnsi="Cambria"/>
                <w:sz w:val="19"/>
                <w:szCs w:val="24"/>
              </w:rPr>
            </w:pPr>
            <w:r w:rsidRPr="00677363">
              <w:rPr>
                <w:rFonts w:ascii="Cambria" w:hAnsi="Cambria"/>
                <w:sz w:val="19"/>
                <w:szCs w:val="24"/>
              </w:rPr>
              <w:t>Valūtu tirdzniecības vietā tiks izmantota</w:t>
            </w:r>
          </w:p>
        </w:tc>
      </w:tr>
      <w:tr w:rsidR="00E516E8" w:rsidRPr="00677363" w14:paraId="706A29DF" w14:textId="77777777" w:rsidTr="004D0482">
        <w:trPr>
          <w:trHeight w:val="227"/>
          <w:jc w:val="center"/>
        </w:trPr>
        <w:tc>
          <w:tcPr>
            <w:tcW w:w="2333" w:type="pct"/>
            <w:vMerge/>
          </w:tcPr>
          <w:p w14:paraId="40B1A2D7" w14:textId="77777777" w:rsidR="00E516E8" w:rsidRPr="00677363" w:rsidRDefault="00E516E8" w:rsidP="004D0482">
            <w:pPr>
              <w:suppressAutoHyphens/>
              <w:jc w:val="center"/>
              <w:rPr>
                <w:rFonts w:ascii="Cambria" w:hAnsi="Cambria"/>
                <w:sz w:val="19"/>
                <w:szCs w:val="24"/>
              </w:rPr>
            </w:pPr>
          </w:p>
        </w:tc>
        <w:tc>
          <w:tcPr>
            <w:tcW w:w="1334" w:type="pct"/>
            <w:tcBorders>
              <w:top w:val="outset" w:sz="6" w:space="0" w:color="414142"/>
              <w:left w:val="outset" w:sz="6" w:space="0" w:color="414142"/>
              <w:bottom w:val="outset" w:sz="6" w:space="0" w:color="414142"/>
              <w:right w:val="outset" w:sz="6" w:space="0" w:color="414142"/>
            </w:tcBorders>
            <w:shd w:val="clear" w:color="auto" w:fill="FFFFFF"/>
          </w:tcPr>
          <w:p w14:paraId="79C0F8AE" w14:textId="77777777" w:rsidR="00E516E8" w:rsidRPr="00677363" w:rsidRDefault="00E516E8" w:rsidP="004D0482">
            <w:pPr>
              <w:suppressAutoHyphens/>
              <w:jc w:val="center"/>
              <w:rPr>
                <w:rFonts w:ascii="Cambria" w:hAnsi="Cambria"/>
                <w:sz w:val="19"/>
                <w:szCs w:val="24"/>
              </w:rPr>
            </w:pPr>
            <w:r w:rsidRPr="00677363">
              <w:rPr>
                <w:rFonts w:ascii="Cambria" w:hAnsi="Cambria"/>
                <w:sz w:val="19"/>
                <w:szCs w:val="24"/>
              </w:rPr>
              <w:t>kases operāciju</w:t>
            </w:r>
          </w:p>
          <w:p w14:paraId="7B111E99" w14:textId="77777777" w:rsidR="00E516E8" w:rsidRPr="00677363" w:rsidRDefault="00E516E8" w:rsidP="004D0482">
            <w:pPr>
              <w:suppressAutoHyphens/>
              <w:jc w:val="center"/>
              <w:rPr>
                <w:rFonts w:ascii="Cambria" w:hAnsi="Cambria"/>
                <w:sz w:val="19"/>
                <w:szCs w:val="24"/>
              </w:rPr>
            </w:pPr>
            <w:r w:rsidRPr="00677363">
              <w:rPr>
                <w:rFonts w:ascii="Cambria" w:hAnsi="Cambria"/>
                <w:sz w:val="19"/>
                <w:szCs w:val="24"/>
              </w:rPr>
              <w:t>kabīne</w:t>
            </w:r>
          </w:p>
        </w:tc>
        <w:tc>
          <w:tcPr>
            <w:tcW w:w="1333" w:type="pct"/>
            <w:tcBorders>
              <w:top w:val="outset" w:sz="6" w:space="0" w:color="414142"/>
              <w:left w:val="outset" w:sz="6" w:space="0" w:color="414142"/>
              <w:bottom w:val="outset" w:sz="6" w:space="0" w:color="414142"/>
              <w:right w:val="outset" w:sz="6" w:space="0" w:color="414142"/>
            </w:tcBorders>
            <w:shd w:val="clear" w:color="auto" w:fill="FFFFFF"/>
          </w:tcPr>
          <w:p w14:paraId="5ACFC94B" w14:textId="77777777" w:rsidR="00E516E8" w:rsidRPr="00677363" w:rsidRDefault="00E516E8" w:rsidP="004D0482">
            <w:pPr>
              <w:suppressAutoHyphens/>
              <w:jc w:val="center"/>
              <w:rPr>
                <w:rFonts w:ascii="Cambria" w:hAnsi="Cambria"/>
                <w:sz w:val="19"/>
                <w:szCs w:val="24"/>
              </w:rPr>
            </w:pPr>
            <w:r w:rsidRPr="00677363">
              <w:rPr>
                <w:rFonts w:ascii="Cambria" w:hAnsi="Cambria"/>
                <w:sz w:val="19"/>
                <w:szCs w:val="24"/>
              </w:rPr>
              <w:t>automatizētā valūtu tirdzniecības iekārta</w:t>
            </w:r>
          </w:p>
        </w:tc>
      </w:tr>
      <w:tr w:rsidR="00E516E8" w:rsidRPr="00677363" w14:paraId="5629B656" w14:textId="77777777" w:rsidTr="004D0482">
        <w:trPr>
          <w:trHeight w:val="227"/>
          <w:jc w:val="center"/>
        </w:trPr>
        <w:tc>
          <w:tcPr>
            <w:tcW w:w="2333" w:type="pct"/>
            <w:tcBorders>
              <w:top w:val="outset" w:sz="6" w:space="0" w:color="414142"/>
              <w:left w:val="outset" w:sz="6" w:space="0" w:color="414142"/>
              <w:bottom w:val="outset" w:sz="6" w:space="0" w:color="414142"/>
              <w:right w:val="outset" w:sz="6" w:space="0" w:color="414142"/>
            </w:tcBorders>
            <w:shd w:val="clear" w:color="auto" w:fill="FFFFFF"/>
          </w:tcPr>
          <w:p w14:paraId="33D531DF" w14:textId="77777777" w:rsidR="00E516E8" w:rsidRPr="00677363" w:rsidRDefault="00E516E8" w:rsidP="004D0482">
            <w:pPr>
              <w:suppressAutoHyphens/>
              <w:rPr>
                <w:rFonts w:ascii="Cambria" w:hAnsi="Cambria"/>
                <w:sz w:val="19"/>
                <w:szCs w:val="24"/>
              </w:rPr>
            </w:pPr>
          </w:p>
        </w:tc>
        <w:tc>
          <w:tcPr>
            <w:tcW w:w="1334" w:type="pct"/>
            <w:tcBorders>
              <w:top w:val="outset" w:sz="6" w:space="0" w:color="414142"/>
              <w:left w:val="outset" w:sz="6" w:space="0" w:color="414142"/>
              <w:bottom w:val="outset" w:sz="6" w:space="0" w:color="414142"/>
              <w:right w:val="outset" w:sz="6" w:space="0" w:color="414142"/>
            </w:tcBorders>
            <w:shd w:val="clear" w:color="auto" w:fill="FFFFFF"/>
          </w:tcPr>
          <w:p w14:paraId="14E6F42F" w14:textId="77777777" w:rsidR="00E516E8" w:rsidRPr="00677363" w:rsidRDefault="00E516E8" w:rsidP="004D0482">
            <w:pPr>
              <w:suppressAutoHyphens/>
              <w:rPr>
                <w:rFonts w:ascii="Cambria" w:hAnsi="Cambria"/>
                <w:sz w:val="19"/>
                <w:szCs w:val="24"/>
              </w:rPr>
            </w:pPr>
          </w:p>
        </w:tc>
        <w:tc>
          <w:tcPr>
            <w:tcW w:w="1333" w:type="pct"/>
            <w:tcBorders>
              <w:top w:val="outset" w:sz="6" w:space="0" w:color="414142"/>
              <w:left w:val="outset" w:sz="6" w:space="0" w:color="414142"/>
              <w:bottom w:val="outset" w:sz="6" w:space="0" w:color="414142"/>
              <w:right w:val="outset" w:sz="6" w:space="0" w:color="414142"/>
            </w:tcBorders>
            <w:shd w:val="clear" w:color="auto" w:fill="FFFFFF"/>
          </w:tcPr>
          <w:p w14:paraId="7B325D14" w14:textId="77777777" w:rsidR="00E516E8" w:rsidRPr="00677363" w:rsidRDefault="00E516E8" w:rsidP="004D0482">
            <w:pPr>
              <w:suppressAutoHyphens/>
              <w:rPr>
                <w:rFonts w:ascii="Cambria" w:hAnsi="Cambria"/>
                <w:sz w:val="19"/>
                <w:szCs w:val="24"/>
              </w:rPr>
            </w:pPr>
          </w:p>
        </w:tc>
      </w:tr>
      <w:tr w:rsidR="00E516E8" w:rsidRPr="00677363" w14:paraId="1259F994" w14:textId="77777777" w:rsidTr="004D0482">
        <w:trPr>
          <w:trHeight w:val="227"/>
          <w:jc w:val="center"/>
        </w:trPr>
        <w:tc>
          <w:tcPr>
            <w:tcW w:w="2333" w:type="pct"/>
            <w:tcBorders>
              <w:top w:val="outset" w:sz="6" w:space="0" w:color="414142"/>
              <w:left w:val="outset" w:sz="6" w:space="0" w:color="414142"/>
              <w:bottom w:val="outset" w:sz="6" w:space="0" w:color="414142"/>
              <w:right w:val="outset" w:sz="6" w:space="0" w:color="414142"/>
            </w:tcBorders>
            <w:shd w:val="clear" w:color="auto" w:fill="FFFFFF"/>
          </w:tcPr>
          <w:p w14:paraId="1944D4A4" w14:textId="77777777" w:rsidR="00E516E8" w:rsidRPr="00677363" w:rsidRDefault="00E516E8" w:rsidP="004D0482">
            <w:pPr>
              <w:suppressAutoHyphens/>
              <w:rPr>
                <w:rFonts w:ascii="Cambria" w:hAnsi="Cambria"/>
                <w:sz w:val="19"/>
                <w:szCs w:val="24"/>
              </w:rPr>
            </w:pPr>
          </w:p>
        </w:tc>
        <w:tc>
          <w:tcPr>
            <w:tcW w:w="1334" w:type="pct"/>
            <w:tcBorders>
              <w:top w:val="outset" w:sz="6" w:space="0" w:color="414142"/>
              <w:left w:val="outset" w:sz="6" w:space="0" w:color="414142"/>
              <w:bottom w:val="outset" w:sz="6" w:space="0" w:color="414142"/>
              <w:right w:val="outset" w:sz="6" w:space="0" w:color="414142"/>
            </w:tcBorders>
            <w:shd w:val="clear" w:color="auto" w:fill="FFFFFF"/>
          </w:tcPr>
          <w:p w14:paraId="009E516D" w14:textId="77777777" w:rsidR="00E516E8" w:rsidRPr="00677363" w:rsidRDefault="00E516E8" w:rsidP="004D0482">
            <w:pPr>
              <w:suppressAutoHyphens/>
              <w:rPr>
                <w:rFonts w:ascii="Cambria" w:hAnsi="Cambria"/>
                <w:sz w:val="19"/>
                <w:szCs w:val="24"/>
              </w:rPr>
            </w:pPr>
          </w:p>
        </w:tc>
        <w:tc>
          <w:tcPr>
            <w:tcW w:w="1333" w:type="pct"/>
            <w:tcBorders>
              <w:top w:val="outset" w:sz="6" w:space="0" w:color="414142"/>
              <w:left w:val="outset" w:sz="6" w:space="0" w:color="414142"/>
              <w:bottom w:val="outset" w:sz="6" w:space="0" w:color="414142"/>
              <w:right w:val="outset" w:sz="6" w:space="0" w:color="414142"/>
            </w:tcBorders>
            <w:shd w:val="clear" w:color="auto" w:fill="FFFFFF"/>
          </w:tcPr>
          <w:p w14:paraId="54A67EC4" w14:textId="77777777" w:rsidR="00E516E8" w:rsidRPr="00677363" w:rsidRDefault="00E516E8" w:rsidP="004D0482">
            <w:pPr>
              <w:suppressAutoHyphens/>
              <w:rPr>
                <w:rFonts w:ascii="Cambria" w:hAnsi="Cambria"/>
                <w:sz w:val="19"/>
                <w:szCs w:val="24"/>
              </w:rPr>
            </w:pPr>
          </w:p>
        </w:tc>
      </w:tr>
      <w:tr w:rsidR="00E516E8" w:rsidRPr="00677363" w14:paraId="550978C4" w14:textId="77777777" w:rsidTr="004D0482">
        <w:trPr>
          <w:trHeight w:val="227"/>
          <w:jc w:val="center"/>
        </w:trPr>
        <w:tc>
          <w:tcPr>
            <w:tcW w:w="2333" w:type="pct"/>
            <w:tcBorders>
              <w:top w:val="outset" w:sz="6" w:space="0" w:color="414142"/>
              <w:left w:val="outset" w:sz="6" w:space="0" w:color="414142"/>
              <w:bottom w:val="outset" w:sz="6" w:space="0" w:color="414142"/>
              <w:right w:val="outset" w:sz="6" w:space="0" w:color="414142"/>
            </w:tcBorders>
            <w:shd w:val="clear" w:color="auto" w:fill="FFFFFF"/>
          </w:tcPr>
          <w:p w14:paraId="20C84F93" w14:textId="77777777" w:rsidR="00E516E8" w:rsidRPr="00677363" w:rsidRDefault="00E516E8" w:rsidP="004D0482">
            <w:pPr>
              <w:suppressAutoHyphens/>
              <w:rPr>
                <w:rFonts w:ascii="Cambria" w:hAnsi="Cambria"/>
                <w:sz w:val="19"/>
                <w:szCs w:val="24"/>
              </w:rPr>
            </w:pPr>
          </w:p>
        </w:tc>
        <w:tc>
          <w:tcPr>
            <w:tcW w:w="1334" w:type="pct"/>
            <w:tcBorders>
              <w:top w:val="outset" w:sz="6" w:space="0" w:color="414142"/>
              <w:left w:val="outset" w:sz="6" w:space="0" w:color="414142"/>
              <w:bottom w:val="outset" w:sz="6" w:space="0" w:color="414142"/>
              <w:right w:val="outset" w:sz="6" w:space="0" w:color="414142"/>
            </w:tcBorders>
            <w:shd w:val="clear" w:color="auto" w:fill="FFFFFF"/>
          </w:tcPr>
          <w:p w14:paraId="3FA185B5" w14:textId="77777777" w:rsidR="00E516E8" w:rsidRPr="00677363" w:rsidRDefault="00E516E8" w:rsidP="004D0482">
            <w:pPr>
              <w:suppressAutoHyphens/>
              <w:rPr>
                <w:rFonts w:ascii="Cambria" w:hAnsi="Cambria"/>
                <w:sz w:val="19"/>
                <w:szCs w:val="24"/>
              </w:rPr>
            </w:pPr>
          </w:p>
        </w:tc>
        <w:tc>
          <w:tcPr>
            <w:tcW w:w="1333" w:type="pct"/>
            <w:tcBorders>
              <w:top w:val="outset" w:sz="6" w:space="0" w:color="414142"/>
              <w:left w:val="outset" w:sz="6" w:space="0" w:color="414142"/>
              <w:bottom w:val="outset" w:sz="6" w:space="0" w:color="414142"/>
              <w:right w:val="outset" w:sz="6" w:space="0" w:color="414142"/>
            </w:tcBorders>
            <w:shd w:val="clear" w:color="auto" w:fill="FFFFFF"/>
          </w:tcPr>
          <w:p w14:paraId="32933949" w14:textId="77777777" w:rsidR="00E516E8" w:rsidRPr="00677363" w:rsidRDefault="00E516E8" w:rsidP="004D0482">
            <w:pPr>
              <w:suppressAutoHyphens/>
              <w:rPr>
                <w:rFonts w:ascii="Cambria" w:hAnsi="Cambria"/>
                <w:sz w:val="19"/>
                <w:szCs w:val="24"/>
              </w:rPr>
            </w:pPr>
          </w:p>
        </w:tc>
      </w:tr>
      <w:tr w:rsidR="00E516E8" w:rsidRPr="00677363" w14:paraId="51894456" w14:textId="77777777" w:rsidTr="004D0482">
        <w:trPr>
          <w:trHeight w:val="227"/>
          <w:jc w:val="center"/>
        </w:trPr>
        <w:tc>
          <w:tcPr>
            <w:tcW w:w="2333" w:type="pct"/>
            <w:tcBorders>
              <w:top w:val="outset" w:sz="6" w:space="0" w:color="414142"/>
              <w:left w:val="outset" w:sz="6" w:space="0" w:color="414142"/>
              <w:bottom w:val="outset" w:sz="6" w:space="0" w:color="414142"/>
              <w:right w:val="outset" w:sz="6" w:space="0" w:color="414142"/>
            </w:tcBorders>
            <w:shd w:val="clear" w:color="auto" w:fill="FFFFFF"/>
          </w:tcPr>
          <w:p w14:paraId="676AC979" w14:textId="77777777" w:rsidR="00E516E8" w:rsidRPr="00677363" w:rsidRDefault="00E516E8" w:rsidP="004D0482">
            <w:pPr>
              <w:suppressAutoHyphens/>
              <w:rPr>
                <w:rFonts w:ascii="Cambria" w:hAnsi="Cambria"/>
                <w:sz w:val="19"/>
                <w:szCs w:val="24"/>
              </w:rPr>
            </w:pPr>
          </w:p>
        </w:tc>
        <w:tc>
          <w:tcPr>
            <w:tcW w:w="1334" w:type="pct"/>
            <w:tcBorders>
              <w:top w:val="outset" w:sz="6" w:space="0" w:color="414142"/>
              <w:left w:val="outset" w:sz="6" w:space="0" w:color="414142"/>
              <w:bottom w:val="outset" w:sz="6" w:space="0" w:color="414142"/>
              <w:right w:val="outset" w:sz="6" w:space="0" w:color="414142"/>
            </w:tcBorders>
            <w:shd w:val="clear" w:color="auto" w:fill="FFFFFF"/>
          </w:tcPr>
          <w:p w14:paraId="06C011BC" w14:textId="77777777" w:rsidR="00E516E8" w:rsidRPr="00677363" w:rsidRDefault="00E516E8" w:rsidP="004D0482">
            <w:pPr>
              <w:suppressAutoHyphens/>
              <w:rPr>
                <w:rFonts w:ascii="Cambria" w:hAnsi="Cambria"/>
                <w:sz w:val="19"/>
                <w:szCs w:val="24"/>
              </w:rPr>
            </w:pPr>
          </w:p>
        </w:tc>
        <w:tc>
          <w:tcPr>
            <w:tcW w:w="1333" w:type="pct"/>
            <w:tcBorders>
              <w:top w:val="outset" w:sz="6" w:space="0" w:color="414142"/>
              <w:left w:val="outset" w:sz="6" w:space="0" w:color="414142"/>
              <w:bottom w:val="outset" w:sz="6" w:space="0" w:color="414142"/>
              <w:right w:val="outset" w:sz="6" w:space="0" w:color="414142"/>
            </w:tcBorders>
            <w:shd w:val="clear" w:color="auto" w:fill="FFFFFF"/>
          </w:tcPr>
          <w:p w14:paraId="1175068F" w14:textId="77777777" w:rsidR="00E516E8" w:rsidRPr="00677363" w:rsidRDefault="00E516E8" w:rsidP="004D0482">
            <w:pPr>
              <w:suppressAutoHyphens/>
              <w:rPr>
                <w:rFonts w:ascii="Cambria" w:hAnsi="Cambria"/>
                <w:sz w:val="19"/>
                <w:szCs w:val="24"/>
              </w:rPr>
            </w:pPr>
          </w:p>
        </w:tc>
      </w:tr>
    </w:tbl>
    <w:p w14:paraId="1A0F6D6A" w14:textId="77777777" w:rsidR="00E516E8" w:rsidRPr="00677363" w:rsidRDefault="00E516E8" w:rsidP="00E516E8">
      <w:pPr>
        <w:pStyle w:val="NormalWeb"/>
        <w:shd w:val="clear" w:color="auto" w:fill="FFFFFF"/>
        <w:suppressAutoHyphens/>
        <w:spacing w:before="130" w:beforeAutospacing="0" w:after="120" w:afterAutospacing="0" w:line="260" w:lineRule="exact"/>
        <w:ind w:firstLine="539"/>
        <w:jc w:val="both"/>
        <w:rPr>
          <w:rFonts w:ascii="Cambria" w:hAnsi="Cambria"/>
          <w:b/>
          <w:bCs/>
          <w:sz w:val="19"/>
        </w:rPr>
      </w:pPr>
      <w:r w:rsidRPr="00677363">
        <w:rPr>
          <w:rFonts w:ascii="Cambria" w:hAnsi="Cambria"/>
          <w:b/>
          <w:bCs/>
          <w:sz w:val="19"/>
        </w:rPr>
        <w:t>5. Kapitālsabiedrības kontaktinformācija, lai nodrošinātu saziņu par reģistrācijas procesu ar Latvijas Banku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30" w:type="dxa"/>
          <w:left w:w="30" w:type="dxa"/>
          <w:bottom w:w="30" w:type="dxa"/>
          <w:right w:w="30" w:type="dxa"/>
        </w:tblCellMar>
        <w:tblLook w:val="04A0" w:firstRow="1" w:lastRow="0" w:firstColumn="1" w:lastColumn="0" w:noHBand="0" w:noVBand="1"/>
      </w:tblPr>
      <w:tblGrid>
        <w:gridCol w:w="3307"/>
        <w:gridCol w:w="5323"/>
      </w:tblGrid>
      <w:tr w:rsidR="00E516E8" w:rsidRPr="00677363" w14:paraId="77867F12" w14:textId="77777777" w:rsidTr="004D0482">
        <w:tc>
          <w:tcPr>
            <w:tcW w:w="1916" w:type="pct"/>
            <w:shd w:val="clear" w:color="auto" w:fill="FFFFFF"/>
            <w:hideMark/>
          </w:tcPr>
          <w:p w14:paraId="5CE52AA3" w14:textId="77777777" w:rsidR="00E516E8" w:rsidRPr="00677363" w:rsidRDefault="00E516E8" w:rsidP="004D0482">
            <w:pPr>
              <w:suppressAutoHyphens/>
              <w:rPr>
                <w:rFonts w:ascii="Cambria" w:hAnsi="Cambria"/>
                <w:sz w:val="19"/>
                <w:szCs w:val="24"/>
              </w:rPr>
            </w:pPr>
            <w:r w:rsidRPr="00677363">
              <w:rPr>
                <w:rFonts w:ascii="Cambria" w:hAnsi="Cambria"/>
                <w:sz w:val="19"/>
                <w:szCs w:val="24"/>
              </w:rPr>
              <w:t>Kontaktpersonas vārds, uzvārds</w:t>
            </w:r>
          </w:p>
        </w:tc>
        <w:tc>
          <w:tcPr>
            <w:tcW w:w="3084" w:type="pct"/>
            <w:shd w:val="clear" w:color="auto" w:fill="FFFFFF"/>
          </w:tcPr>
          <w:p w14:paraId="5EA192B8" w14:textId="77777777" w:rsidR="00E516E8" w:rsidRPr="00677363" w:rsidRDefault="00E516E8" w:rsidP="004D0482">
            <w:pPr>
              <w:suppressAutoHyphens/>
              <w:rPr>
                <w:rFonts w:ascii="Cambria" w:hAnsi="Cambria"/>
                <w:sz w:val="19"/>
                <w:szCs w:val="24"/>
              </w:rPr>
            </w:pPr>
          </w:p>
        </w:tc>
      </w:tr>
      <w:tr w:rsidR="00E516E8" w:rsidRPr="00677363" w14:paraId="302C1B8C" w14:textId="77777777" w:rsidTr="004D0482">
        <w:tc>
          <w:tcPr>
            <w:tcW w:w="1916" w:type="pct"/>
            <w:shd w:val="clear" w:color="auto" w:fill="FFFFFF"/>
            <w:hideMark/>
          </w:tcPr>
          <w:p w14:paraId="7DC5DAC2" w14:textId="77777777" w:rsidR="00E516E8" w:rsidRPr="00677363" w:rsidRDefault="00E516E8" w:rsidP="004D0482">
            <w:pPr>
              <w:suppressAutoHyphens/>
              <w:rPr>
                <w:rFonts w:ascii="Cambria" w:hAnsi="Cambria"/>
                <w:sz w:val="19"/>
                <w:szCs w:val="24"/>
              </w:rPr>
            </w:pPr>
            <w:r w:rsidRPr="00677363">
              <w:rPr>
                <w:rFonts w:ascii="Cambria" w:hAnsi="Cambria"/>
                <w:sz w:val="19"/>
                <w:szCs w:val="24"/>
              </w:rPr>
              <w:t>E-pasta adrese</w:t>
            </w:r>
          </w:p>
        </w:tc>
        <w:tc>
          <w:tcPr>
            <w:tcW w:w="3084" w:type="pct"/>
            <w:shd w:val="clear" w:color="auto" w:fill="FFFFFF"/>
          </w:tcPr>
          <w:p w14:paraId="2A66432F" w14:textId="77777777" w:rsidR="00E516E8" w:rsidRPr="00677363" w:rsidRDefault="00E516E8" w:rsidP="004D0482">
            <w:pPr>
              <w:suppressAutoHyphens/>
              <w:rPr>
                <w:rFonts w:ascii="Cambria" w:hAnsi="Cambria"/>
                <w:sz w:val="19"/>
                <w:szCs w:val="24"/>
              </w:rPr>
            </w:pPr>
          </w:p>
        </w:tc>
      </w:tr>
      <w:tr w:rsidR="00E516E8" w:rsidRPr="00677363" w14:paraId="1EEFDF94" w14:textId="77777777" w:rsidTr="004D0482">
        <w:tc>
          <w:tcPr>
            <w:tcW w:w="1916" w:type="pct"/>
            <w:shd w:val="clear" w:color="auto" w:fill="FFFFFF"/>
            <w:hideMark/>
          </w:tcPr>
          <w:p w14:paraId="2729898D" w14:textId="77777777" w:rsidR="00E516E8" w:rsidRPr="00677363" w:rsidRDefault="00E516E8" w:rsidP="004D0482">
            <w:pPr>
              <w:suppressAutoHyphens/>
              <w:rPr>
                <w:rFonts w:ascii="Cambria" w:hAnsi="Cambria"/>
                <w:sz w:val="19"/>
                <w:szCs w:val="24"/>
              </w:rPr>
            </w:pPr>
            <w:r w:rsidRPr="00677363">
              <w:rPr>
                <w:rFonts w:ascii="Cambria" w:hAnsi="Cambria"/>
                <w:sz w:val="19"/>
                <w:szCs w:val="24"/>
              </w:rPr>
              <w:t>Kontakttālrunis</w:t>
            </w:r>
          </w:p>
        </w:tc>
        <w:tc>
          <w:tcPr>
            <w:tcW w:w="3084" w:type="pct"/>
            <w:shd w:val="clear" w:color="auto" w:fill="FFFFFF"/>
          </w:tcPr>
          <w:p w14:paraId="7F8EA8D5" w14:textId="77777777" w:rsidR="00E516E8" w:rsidRPr="00677363" w:rsidRDefault="00E516E8" w:rsidP="004D0482">
            <w:pPr>
              <w:suppressAutoHyphens/>
              <w:rPr>
                <w:rFonts w:ascii="Cambria" w:hAnsi="Cambria"/>
                <w:sz w:val="19"/>
                <w:szCs w:val="24"/>
              </w:rPr>
            </w:pPr>
          </w:p>
        </w:tc>
      </w:tr>
    </w:tbl>
    <w:p w14:paraId="7360EF54" w14:textId="77777777" w:rsidR="00E516E8" w:rsidRPr="00677363" w:rsidRDefault="00E516E8" w:rsidP="00E516E8">
      <w:pPr>
        <w:pStyle w:val="NormalWeb"/>
        <w:shd w:val="clear" w:color="auto" w:fill="FFFFFF"/>
        <w:suppressAutoHyphens/>
        <w:spacing w:before="130" w:beforeAutospacing="0" w:after="0" w:afterAutospacing="0" w:line="260" w:lineRule="exact"/>
        <w:ind w:firstLine="539"/>
        <w:rPr>
          <w:rFonts w:ascii="Cambria" w:hAnsi="Cambria"/>
          <w:b/>
          <w:bCs/>
          <w:sz w:val="19"/>
        </w:rPr>
      </w:pPr>
      <w:r w:rsidRPr="00677363">
        <w:rPr>
          <w:rFonts w:ascii="Cambria" w:hAnsi="Cambria"/>
          <w:b/>
          <w:bCs/>
          <w:sz w:val="19"/>
        </w:rPr>
        <w:t>6. Paziņojumam pievienoti šādi dokumenti (ar zīmi "x" atzīmēt pievienotos dokumentus):</w:t>
      </w:r>
    </w:p>
    <w:p w14:paraId="68CA5D0E" w14:textId="77777777" w:rsidR="00E516E8" w:rsidRPr="00677363" w:rsidRDefault="00E516E8" w:rsidP="00E516E8">
      <w:pPr>
        <w:pStyle w:val="ListParagraph"/>
        <w:shd w:val="clear" w:color="auto" w:fill="FFFFFF"/>
        <w:tabs>
          <w:tab w:val="left" w:pos="426"/>
        </w:tabs>
        <w:suppressAutoHyphens/>
        <w:spacing w:before="130" w:line="260" w:lineRule="exact"/>
        <w:ind w:left="0" w:firstLine="539"/>
        <w:contextualSpacing w:val="0"/>
        <w:rPr>
          <w:rFonts w:ascii="Cambria" w:hAnsi="Cambria"/>
          <w:sz w:val="19"/>
          <w:szCs w:val="24"/>
        </w:rPr>
      </w:pPr>
      <w:r>
        <w:rPr>
          <w:rFonts w:ascii="Cambria" w:hAnsi="Cambria"/>
          <w:sz w:val="19"/>
          <w:szCs w:val="24"/>
        </w:rPr>
        <w:sym w:font="Wingdings 2" w:char="F0A3"/>
      </w:r>
      <w:r>
        <w:rPr>
          <w:rFonts w:ascii="Cambria" w:hAnsi="Cambria"/>
          <w:sz w:val="19"/>
          <w:szCs w:val="24"/>
        </w:rPr>
        <w:t xml:space="preserve"> </w:t>
      </w:r>
      <w:r w:rsidRPr="00677363">
        <w:rPr>
          <w:rFonts w:ascii="Cambria" w:hAnsi="Cambria"/>
          <w:sz w:val="19"/>
          <w:szCs w:val="24"/>
        </w:rPr>
        <w:t>Samaksu par iesniegto dokumentu izskatīšanu apliecinošs dokuments</w:t>
      </w:r>
    </w:p>
    <w:p w14:paraId="3660BF86" w14:textId="77777777" w:rsidR="00E516E8" w:rsidRPr="00677363" w:rsidRDefault="00E516E8" w:rsidP="00E516E8">
      <w:pPr>
        <w:pStyle w:val="ListParagraph"/>
        <w:shd w:val="clear" w:color="auto" w:fill="FFFFFF"/>
        <w:tabs>
          <w:tab w:val="left" w:pos="426"/>
        </w:tabs>
        <w:suppressAutoHyphens/>
        <w:spacing w:before="130" w:line="260" w:lineRule="exact"/>
        <w:ind w:left="0" w:firstLine="539"/>
        <w:contextualSpacing w:val="0"/>
        <w:rPr>
          <w:rFonts w:ascii="Cambria" w:hAnsi="Cambria"/>
          <w:sz w:val="19"/>
          <w:szCs w:val="24"/>
        </w:rPr>
      </w:pPr>
      <w:r>
        <w:rPr>
          <w:rFonts w:ascii="Cambria" w:hAnsi="Cambria"/>
          <w:sz w:val="19"/>
          <w:szCs w:val="24"/>
        </w:rPr>
        <w:sym w:font="Wingdings 2" w:char="F0A3"/>
      </w:r>
      <w:r>
        <w:rPr>
          <w:rFonts w:ascii="Cambria" w:hAnsi="Cambria"/>
          <w:sz w:val="19"/>
          <w:szCs w:val="24"/>
        </w:rPr>
        <w:t xml:space="preserve"> </w:t>
      </w:r>
      <w:r w:rsidRPr="00677363">
        <w:rPr>
          <w:rFonts w:ascii="Cambria" w:hAnsi="Cambria"/>
          <w:sz w:val="19"/>
          <w:szCs w:val="24"/>
        </w:rPr>
        <w:t>Pilnvara vai tās apliecināta kopija, ja pilnvarojums parakstīt reģistrācijas paziņojumu kapitālsabiedrības vārdā izriet no pilnvarojuma līguma</w:t>
      </w:r>
    </w:p>
    <w:p w14:paraId="38A03E90" w14:textId="77777777" w:rsidR="00E516E8" w:rsidRPr="00677363" w:rsidRDefault="00E516E8" w:rsidP="00E516E8">
      <w:pPr>
        <w:pStyle w:val="ListParagraph"/>
        <w:shd w:val="clear" w:color="auto" w:fill="FFFFFF"/>
        <w:tabs>
          <w:tab w:val="left" w:pos="426"/>
        </w:tabs>
        <w:suppressAutoHyphens/>
        <w:spacing w:before="130" w:line="260" w:lineRule="exact"/>
        <w:ind w:left="0" w:firstLine="539"/>
        <w:contextualSpacing w:val="0"/>
        <w:rPr>
          <w:rFonts w:ascii="Cambria" w:hAnsi="Cambria"/>
          <w:sz w:val="19"/>
          <w:szCs w:val="24"/>
        </w:rPr>
      </w:pPr>
      <w:r>
        <w:rPr>
          <w:rFonts w:ascii="Cambria" w:hAnsi="Cambria"/>
          <w:sz w:val="19"/>
          <w:szCs w:val="24"/>
        </w:rPr>
        <w:sym w:font="Wingdings 2" w:char="F0A3"/>
      </w:r>
      <w:r>
        <w:rPr>
          <w:rFonts w:ascii="Cambria" w:hAnsi="Cambria"/>
          <w:sz w:val="19"/>
          <w:szCs w:val="24"/>
        </w:rPr>
        <w:t xml:space="preserve"> </w:t>
      </w:r>
      <w:r w:rsidRPr="00677363">
        <w:rPr>
          <w:rFonts w:ascii="Cambria" w:hAnsi="Cambria"/>
          <w:sz w:val="19"/>
          <w:szCs w:val="24"/>
        </w:rPr>
        <w:t>Kapit</w:t>
      </w:r>
      <w:r w:rsidRPr="00677363">
        <w:rPr>
          <w:rFonts w:ascii="Cambria" w:hAnsi="Cambria" w:hint="eastAsia"/>
          <w:sz w:val="19"/>
          <w:szCs w:val="24"/>
        </w:rPr>
        <w:t>ā</w:t>
      </w:r>
      <w:r w:rsidRPr="00677363">
        <w:rPr>
          <w:rFonts w:ascii="Cambria" w:hAnsi="Cambria"/>
          <w:sz w:val="19"/>
          <w:szCs w:val="24"/>
        </w:rPr>
        <w:t>lsabiedr</w:t>
      </w:r>
      <w:r w:rsidRPr="00677363">
        <w:rPr>
          <w:rFonts w:ascii="Cambria" w:hAnsi="Cambria" w:hint="eastAsia"/>
          <w:sz w:val="19"/>
          <w:szCs w:val="24"/>
        </w:rPr>
        <w:t>ī</w:t>
      </w:r>
      <w:r w:rsidRPr="00677363">
        <w:rPr>
          <w:rFonts w:ascii="Cambria" w:hAnsi="Cambria"/>
          <w:sz w:val="19"/>
          <w:szCs w:val="24"/>
        </w:rPr>
        <w:t>bas stat</w:t>
      </w:r>
      <w:r w:rsidRPr="00677363">
        <w:rPr>
          <w:rFonts w:ascii="Cambria" w:hAnsi="Cambria" w:hint="eastAsia"/>
          <w:sz w:val="19"/>
          <w:szCs w:val="24"/>
        </w:rPr>
        <w:t>ū</w:t>
      </w:r>
      <w:r w:rsidRPr="00677363">
        <w:rPr>
          <w:rFonts w:ascii="Cambria" w:hAnsi="Cambria"/>
          <w:sz w:val="19"/>
          <w:szCs w:val="24"/>
        </w:rPr>
        <w:t>ti, ja inform</w:t>
      </w:r>
      <w:r w:rsidRPr="00677363">
        <w:rPr>
          <w:rFonts w:ascii="Cambria" w:hAnsi="Cambria" w:hint="eastAsia"/>
          <w:sz w:val="19"/>
          <w:szCs w:val="24"/>
        </w:rPr>
        <w:t>ā</w:t>
      </w:r>
      <w:r w:rsidRPr="00677363">
        <w:rPr>
          <w:rFonts w:ascii="Cambria" w:hAnsi="Cambria"/>
          <w:sz w:val="19"/>
          <w:szCs w:val="24"/>
        </w:rPr>
        <w:t>cija nav pieejama publiskos re</w:t>
      </w:r>
      <w:r w:rsidRPr="00677363">
        <w:rPr>
          <w:rFonts w:ascii="Cambria" w:hAnsi="Cambria" w:hint="eastAsia"/>
          <w:sz w:val="19"/>
          <w:szCs w:val="24"/>
        </w:rPr>
        <w:t>ģ</w:t>
      </w:r>
      <w:r w:rsidRPr="00677363">
        <w:rPr>
          <w:rFonts w:ascii="Cambria" w:hAnsi="Cambria"/>
          <w:sz w:val="19"/>
          <w:szCs w:val="24"/>
        </w:rPr>
        <w:t>istros</w:t>
      </w:r>
    </w:p>
    <w:p w14:paraId="768CEDB4" w14:textId="77777777" w:rsidR="00E516E8" w:rsidRPr="00677363" w:rsidRDefault="00E516E8" w:rsidP="00E516E8">
      <w:pPr>
        <w:pStyle w:val="ListParagraph"/>
        <w:shd w:val="clear" w:color="auto" w:fill="FFFFFF"/>
        <w:tabs>
          <w:tab w:val="left" w:pos="426"/>
        </w:tabs>
        <w:suppressAutoHyphens/>
        <w:spacing w:before="130" w:line="260" w:lineRule="exact"/>
        <w:ind w:left="0" w:firstLine="539"/>
        <w:contextualSpacing w:val="0"/>
        <w:rPr>
          <w:rFonts w:ascii="Cambria" w:hAnsi="Cambria"/>
          <w:sz w:val="19"/>
          <w:szCs w:val="24"/>
        </w:rPr>
      </w:pPr>
      <w:r>
        <w:rPr>
          <w:rFonts w:ascii="Cambria" w:hAnsi="Cambria"/>
          <w:sz w:val="19"/>
          <w:szCs w:val="24"/>
        </w:rPr>
        <w:sym w:font="Wingdings 2" w:char="F0A3"/>
      </w:r>
      <w:r>
        <w:rPr>
          <w:rFonts w:ascii="Cambria" w:hAnsi="Cambria"/>
          <w:sz w:val="19"/>
          <w:szCs w:val="24"/>
        </w:rPr>
        <w:t xml:space="preserve"> </w:t>
      </w:r>
      <w:r w:rsidRPr="00677363">
        <w:rPr>
          <w:rFonts w:ascii="Cambria" w:hAnsi="Cambria"/>
          <w:sz w:val="19"/>
          <w:szCs w:val="24"/>
        </w:rPr>
        <w:t>Izzi</w:t>
      </w:r>
      <w:r w:rsidRPr="00677363">
        <w:rPr>
          <w:rFonts w:ascii="Cambria" w:hAnsi="Cambria" w:hint="eastAsia"/>
          <w:sz w:val="19"/>
          <w:szCs w:val="24"/>
        </w:rPr>
        <w:t>ņ</w:t>
      </w:r>
      <w:r w:rsidRPr="00677363">
        <w:rPr>
          <w:rFonts w:ascii="Cambria" w:hAnsi="Cambria"/>
          <w:sz w:val="19"/>
          <w:szCs w:val="24"/>
        </w:rPr>
        <w:t>a no kompetent</w:t>
      </w:r>
      <w:r w:rsidRPr="00677363">
        <w:rPr>
          <w:rFonts w:ascii="Cambria" w:hAnsi="Cambria" w:hint="eastAsia"/>
          <w:sz w:val="19"/>
          <w:szCs w:val="24"/>
        </w:rPr>
        <w:t>ā</w:t>
      </w:r>
      <w:r w:rsidRPr="00677363">
        <w:rPr>
          <w:rFonts w:ascii="Cambria" w:hAnsi="Cambria"/>
          <w:sz w:val="19"/>
          <w:szCs w:val="24"/>
        </w:rPr>
        <w:t>s iest</w:t>
      </w:r>
      <w:r w:rsidRPr="00677363">
        <w:rPr>
          <w:rFonts w:ascii="Cambria" w:hAnsi="Cambria" w:hint="eastAsia"/>
          <w:sz w:val="19"/>
          <w:szCs w:val="24"/>
        </w:rPr>
        <w:t>ā</w:t>
      </w:r>
      <w:r w:rsidRPr="00677363">
        <w:rPr>
          <w:rFonts w:ascii="Cambria" w:hAnsi="Cambria"/>
          <w:sz w:val="19"/>
          <w:szCs w:val="24"/>
        </w:rPr>
        <w:t>des, ka kapit</w:t>
      </w:r>
      <w:r w:rsidRPr="00677363">
        <w:rPr>
          <w:rFonts w:ascii="Cambria" w:hAnsi="Cambria" w:hint="eastAsia"/>
          <w:sz w:val="19"/>
          <w:szCs w:val="24"/>
        </w:rPr>
        <w:t>ā</w:t>
      </w:r>
      <w:r w:rsidRPr="00677363">
        <w:rPr>
          <w:rFonts w:ascii="Cambria" w:hAnsi="Cambria"/>
          <w:sz w:val="19"/>
          <w:szCs w:val="24"/>
        </w:rPr>
        <w:t>lsabiedr</w:t>
      </w:r>
      <w:r w:rsidRPr="00677363">
        <w:rPr>
          <w:rFonts w:ascii="Cambria" w:hAnsi="Cambria" w:hint="eastAsia"/>
          <w:sz w:val="19"/>
          <w:szCs w:val="24"/>
        </w:rPr>
        <w:t>ī</w:t>
      </w:r>
      <w:r w:rsidRPr="00677363">
        <w:rPr>
          <w:rFonts w:ascii="Cambria" w:hAnsi="Cambria"/>
          <w:sz w:val="19"/>
          <w:szCs w:val="24"/>
        </w:rPr>
        <w:t>bai nav nodok</w:t>
      </w:r>
      <w:r w:rsidRPr="00677363">
        <w:rPr>
          <w:rFonts w:ascii="Cambria" w:hAnsi="Cambria" w:hint="eastAsia"/>
          <w:sz w:val="19"/>
          <w:szCs w:val="24"/>
        </w:rPr>
        <w:t>ļ</w:t>
      </w:r>
      <w:r w:rsidRPr="00677363">
        <w:rPr>
          <w:rFonts w:ascii="Cambria" w:hAnsi="Cambria"/>
          <w:sz w:val="19"/>
          <w:szCs w:val="24"/>
        </w:rPr>
        <w:t>u par</w:t>
      </w:r>
      <w:r w:rsidRPr="00677363">
        <w:rPr>
          <w:rFonts w:ascii="Cambria" w:hAnsi="Cambria" w:hint="eastAsia"/>
          <w:sz w:val="19"/>
          <w:szCs w:val="24"/>
        </w:rPr>
        <w:t>ā</w:t>
      </w:r>
      <w:r w:rsidRPr="00677363">
        <w:rPr>
          <w:rFonts w:ascii="Cambria" w:hAnsi="Cambria"/>
          <w:sz w:val="19"/>
          <w:szCs w:val="24"/>
        </w:rPr>
        <w:t>du</w:t>
      </w:r>
    </w:p>
    <w:p w14:paraId="178818F7" w14:textId="77777777" w:rsidR="00E516E8" w:rsidRPr="00677363" w:rsidRDefault="00E516E8" w:rsidP="00E516E8">
      <w:pPr>
        <w:pStyle w:val="NormalWeb"/>
        <w:shd w:val="clear" w:color="auto" w:fill="FFFFFF"/>
        <w:tabs>
          <w:tab w:val="left" w:pos="426"/>
        </w:tabs>
        <w:suppressAutoHyphens/>
        <w:spacing w:before="130" w:beforeAutospacing="0" w:after="0" w:afterAutospacing="0" w:line="260" w:lineRule="exact"/>
        <w:ind w:firstLine="539"/>
        <w:jc w:val="both"/>
        <w:rPr>
          <w:rFonts w:ascii="Cambria" w:hAnsi="Cambria"/>
          <w:sz w:val="19"/>
        </w:rPr>
      </w:pPr>
      <w:r>
        <w:rPr>
          <w:rFonts w:ascii="Cambria" w:hAnsi="Cambria"/>
          <w:sz w:val="19"/>
        </w:rPr>
        <w:sym w:font="Wingdings 2" w:char="F0A3"/>
      </w:r>
      <w:r>
        <w:rPr>
          <w:rFonts w:ascii="Cambria" w:hAnsi="Cambria"/>
          <w:sz w:val="19"/>
        </w:rPr>
        <w:t xml:space="preserve"> </w:t>
      </w:r>
      <w:r w:rsidRPr="00677363">
        <w:rPr>
          <w:rFonts w:ascii="Cambria" w:hAnsi="Cambria"/>
          <w:sz w:val="19"/>
        </w:rPr>
        <w:t xml:space="preserve">Kapitālsabiedrības akcionāru (dalībnieku) struktūras apraksts, norādot katra akcionāra vai dalībnieka līdzdalības procentus (kapitāls, balsstiesības) un šādas līdzdalības pamatu; </w:t>
      </w:r>
    </w:p>
    <w:p w14:paraId="5B3277E6" w14:textId="77777777" w:rsidR="00E516E8" w:rsidRPr="00677363" w:rsidRDefault="00E516E8" w:rsidP="00E516E8">
      <w:pPr>
        <w:pStyle w:val="NormalWeb"/>
        <w:shd w:val="clear" w:color="auto" w:fill="FFFFFF"/>
        <w:tabs>
          <w:tab w:val="left" w:pos="426"/>
        </w:tabs>
        <w:suppressAutoHyphens/>
        <w:spacing w:before="130" w:beforeAutospacing="0" w:after="0" w:afterAutospacing="0" w:line="260" w:lineRule="exact"/>
        <w:ind w:firstLine="539"/>
        <w:jc w:val="both"/>
        <w:rPr>
          <w:rFonts w:ascii="Cambria" w:hAnsi="Cambria"/>
          <w:sz w:val="19"/>
        </w:rPr>
      </w:pPr>
      <w:r>
        <w:rPr>
          <w:rFonts w:ascii="Cambria" w:hAnsi="Cambria"/>
          <w:sz w:val="19"/>
        </w:rPr>
        <w:sym w:font="Wingdings 2" w:char="F0A3"/>
      </w:r>
      <w:r>
        <w:rPr>
          <w:rFonts w:ascii="Cambria" w:hAnsi="Cambria"/>
          <w:sz w:val="19"/>
        </w:rPr>
        <w:t xml:space="preserve"> </w:t>
      </w:r>
      <w:r w:rsidRPr="00677363">
        <w:rPr>
          <w:rFonts w:ascii="Cambria" w:hAnsi="Cambria"/>
          <w:sz w:val="19"/>
        </w:rPr>
        <w:t>Paziņojums par katru kapitālsabiedrības akcionāru vai dalībnieku (līdz fiziskajai personai, kura ir patiesais labuma guvējs Noziedzīgi iegūtu līdzekļu legalizācijas un terorisma un proliferācijas finansēšanas novēršanas likuma izpratnē) (šo noteikumu 2. pielikums)</w:t>
      </w:r>
    </w:p>
    <w:p w14:paraId="3A2E86ED" w14:textId="77777777" w:rsidR="00E516E8" w:rsidRPr="00677363" w:rsidRDefault="00E516E8" w:rsidP="00E516E8">
      <w:pPr>
        <w:pStyle w:val="ListParagraph"/>
        <w:tabs>
          <w:tab w:val="left" w:pos="426"/>
        </w:tabs>
        <w:suppressAutoHyphens/>
        <w:overflowPunct w:val="0"/>
        <w:autoSpaceDE w:val="0"/>
        <w:autoSpaceDN w:val="0"/>
        <w:adjustRightInd w:val="0"/>
        <w:spacing w:before="130" w:line="260" w:lineRule="exact"/>
        <w:ind w:left="0" w:firstLine="539"/>
        <w:contextualSpacing w:val="0"/>
        <w:jc w:val="both"/>
        <w:textAlignment w:val="baseline"/>
        <w:rPr>
          <w:rFonts w:ascii="Cambria" w:hAnsi="Cambria"/>
          <w:sz w:val="19"/>
        </w:rPr>
      </w:pPr>
      <w:r>
        <w:rPr>
          <w:rFonts w:ascii="Cambria" w:hAnsi="Cambria"/>
          <w:sz w:val="19"/>
          <w:szCs w:val="24"/>
        </w:rPr>
        <w:sym w:font="Wingdings 2" w:char="F0A3"/>
      </w:r>
      <w:r>
        <w:rPr>
          <w:rFonts w:ascii="Cambria" w:hAnsi="Cambria"/>
          <w:sz w:val="19"/>
        </w:rPr>
        <w:t xml:space="preserve"> </w:t>
      </w:r>
      <w:r w:rsidRPr="00677363">
        <w:rPr>
          <w:rFonts w:ascii="Cambria" w:hAnsi="Cambria"/>
          <w:sz w:val="19"/>
        </w:rPr>
        <w:t>Paziņojums par kapitālsabiedrības padomes (ja tāda ir izveidota) priekšsēdētāju, padomes locekli, valdes priekšsēdētāju, valdes locekli un prokūristu (šo noteikumu 2. pielikums)</w:t>
      </w:r>
    </w:p>
    <w:p w14:paraId="25FAF9CE" w14:textId="77777777" w:rsidR="00E516E8" w:rsidRPr="00677363" w:rsidRDefault="00E516E8" w:rsidP="00E516E8">
      <w:pPr>
        <w:pStyle w:val="ListParagraph"/>
        <w:shd w:val="clear" w:color="auto" w:fill="FFFFFF"/>
        <w:tabs>
          <w:tab w:val="left" w:pos="426"/>
        </w:tabs>
        <w:suppressAutoHyphens/>
        <w:spacing w:before="130" w:line="260" w:lineRule="exact"/>
        <w:ind w:left="0" w:firstLine="539"/>
        <w:contextualSpacing w:val="0"/>
        <w:jc w:val="both"/>
        <w:rPr>
          <w:rFonts w:ascii="Cambria" w:hAnsi="Cambria"/>
          <w:sz w:val="19"/>
        </w:rPr>
      </w:pPr>
      <w:r>
        <w:rPr>
          <w:rFonts w:ascii="Cambria" w:hAnsi="Cambria"/>
          <w:sz w:val="19"/>
          <w:szCs w:val="24"/>
        </w:rPr>
        <w:lastRenderedPageBreak/>
        <w:sym w:font="Wingdings 2" w:char="F0A3"/>
      </w:r>
      <w:r>
        <w:rPr>
          <w:rFonts w:ascii="Cambria" w:hAnsi="Cambria"/>
          <w:sz w:val="19"/>
        </w:rPr>
        <w:t xml:space="preserve"> </w:t>
      </w:r>
      <w:r w:rsidRPr="00677363">
        <w:rPr>
          <w:rFonts w:ascii="Cambria" w:hAnsi="Cambria"/>
          <w:sz w:val="19"/>
        </w:rPr>
        <w:t>Paziņojums par darbinieku, kurš ir atbildīgs par Noziedzīgi iegūtu līdzekļu legalizācijas un terorisma un proliferācijas finansēšanas novēršanas likuma prasību ievērošanu valūtu tirdzniecības sabiedrībā (šo noteikumu 2. pielikums)</w:t>
      </w:r>
    </w:p>
    <w:p w14:paraId="284E2728" w14:textId="77777777" w:rsidR="00E516E8" w:rsidRPr="00677363" w:rsidRDefault="00E516E8" w:rsidP="00E516E8">
      <w:pPr>
        <w:pStyle w:val="ListParagraph"/>
        <w:shd w:val="clear" w:color="auto" w:fill="FFFFFF"/>
        <w:tabs>
          <w:tab w:val="left" w:pos="426"/>
        </w:tabs>
        <w:suppressAutoHyphens/>
        <w:spacing w:before="130" w:line="260" w:lineRule="exact"/>
        <w:ind w:left="0" w:firstLine="539"/>
        <w:contextualSpacing w:val="0"/>
        <w:jc w:val="both"/>
        <w:rPr>
          <w:rFonts w:ascii="Cambria" w:hAnsi="Cambria"/>
          <w:sz w:val="19"/>
          <w:szCs w:val="24"/>
        </w:rPr>
      </w:pPr>
      <w:r>
        <w:rPr>
          <w:rFonts w:ascii="Cambria" w:hAnsi="Cambria"/>
          <w:sz w:val="19"/>
          <w:szCs w:val="24"/>
        </w:rPr>
        <w:sym w:font="Wingdings 2" w:char="F0A3"/>
      </w:r>
      <w:r>
        <w:rPr>
          <w:rFonts w:ascii="Cambria" w:hAnsi="Cambria"/>
          <w:sz w:val="19"/>
          <w:szCs w:val="24"/>
        </w:rPr>
        <w:t xml:space="preserve"> </w:t>
      </w:r>
      <w:r w:rsidRPr="00677363">
        <w:rPr>
          <w:rFonts w:ascii="Cambria" w:hAnsi="Cambria"/>
          <w:sz w:val="19"/>
          <w:szCs w:val="24"/>
        </w:rPr>
        <w:t>Telpu inventariz</w:t>
      </w:r>
      <w:r w:rsidRPr="00677363">
        <w:rPr>
          <w:rFonts w:ascii="Cambria" w:hAnsi="Cambria" w:hint="eastAsia"/>
          <w:sz w:val="19"/>
          <w:szCs w:val="24"/>
        </w:rPr>
        <w:t>ā</w:t>
      </w:r>
      <w:r w:rsidRPr="00677363">
        <w:rPr>
          <w:rFonts w:ascii="Cambria" w:hAnsi="Cambria"/>
          <w:sz w:val="19"/>
          <w:szCs w:val="24"/>
        </w:rPr>
        <w:t>cijas pl</w:t>
      </w:r>
      <w:r w:rsidRPr="00677363">
        <w:rPr>
          <w:rFonts w:ascii="Cambria" w:hAnsi="Cambria" w:hint="eastAsia"/>
          <w:sz w:val="19"/>
          <w:szCs w:val="24"/>
        </w:rPr>
        <w:t>ā</w:t>
      </w:r>
      <w:r w:rsidRPr="00677363">
        <w:rPr>
          <w:rFonts w:ascii="Cambria" w:hAnsi="Cambria"/>
          <w:sz w:val="19"/>
          <w:szCs w:val="24"/>
        </w:rPr>
        <w:t>ns ar katras 4. punktā minētās val</w:t>
      </w:r>
      <w:r w:rsidRPr="00677363">
        <w:rPr>
          <w:rFonts w:ascii="Cambria" w:hAnsi="Cambria" w:hint="eastAsia"/>
          <w:sz w:val="19"/>
          <w:szCs w:val="24"/>
        </w:rPr>
        <w:t>ū</w:t>
      </w:r>
      <w:r w:rsidRPr="00677363">
        <w:rPr>
          <w:rFonts w:ascii="Cambria" w:hAnsi="Cambria"/>
          <w:sz w:val="19"/>
          <w:szCs w:val="24"/>
        </w:rPr>
        <w:t>tu tirdzniec</w:t>
      </w:r>
      <w:r w:rsidRPr="00677363">
        <w:rPr>
          <w:rFonts w:ascii="Cambria" w:hAnsi="Cambria" w:hint="eastAsia"/>
          <w:sz w:val="19"/>
          <w:szCs w:val="24"/>
        </w:rPr>
        <w:t>ī</w:t>
      </w:r>
      <w:r w:rsidRPr="00677363">
        <w:rPr>
          <w:rFonts w:ascii="Cambria" w:hAnsi="Cambria"/>
          <w:sz w:val="19"/>
          <w:szCs w:val="24"/>
        </w:rPr>
        <w:t>bas vietas un taj</w:t>
      </w:r>
      <w:r w:rsidRPr="00677363">
        <w:rPr>
          <w:rFonts w:ascii="Cambria" w:hAnsi="Cambria" w:hint="eastAsia"/>
          <w:sz w:val="19"/>
          <w:szCs w:val="24"/>
        </w:rPr>
        <w:t>ā</w:t>
      </w:r>
      <w:r w:rsidRPr="00677363">
        <w:rPr>
          <w:rFonts w:ascii="Cambria" w:hAnsi="Cambria"/>
          <w:sz w:val="19"/>
          <w:szCs w:val="24"/>
        </w:rPr>
        <w:t xml:space="preserve"> izvietotās kases oper</w:t>
      </w:r>
      <w:r w:rsidRPr="00677363">
        <w:rPr>
          <w:rFonts w:ascii="Cambria" w:hAnsi="Cambria" w:hint="eastAsia"/>
          <w:sz w:val="19"/>
          <w:szCs w:val="24"/>
        </w:rPr>
        <w:t>ā</w:t>
      </w:r>
      <w:r w:rsidRPr="00677363">
        <w:rPr>
          <w:rFonts w:ascii="Cambria" w:hAnsi="Cambria"/>
          <w:sz w:val="19"/>
          <w:szCs w:val="24"/>
        </w:rPr>
        <w:t>ciju kab</w:t>
      </w:r>
      <w:r w:rsidRPr="00677363">
        <w:rPr>
          <w:rFonts w:ascii="Cambria" w:hAnsi="Cambria" w:hint="eastAsia"/>
          <w:sz w:val="19"/>
          <w:szCs w:val="24"/>
        </w:rPr>
        <w:t>ī</w:t>
      </w:r>
      <w:r w:rsidRPr="00677363">
        <w:rPr>
          <w:rFonts w:ascii="Cambria" w:hAnsi="Cambria"/>
          <w:sz w:val="19"/>
          <w:szCs w:val="24"/>
        </w:rPr>
        <w:t>nes un automatiz</w:t>
      </w:r>
      <w:r w:rsidRPr="00677363">
        <w:rPr>
          <w:rFonts w:ascii="Cambria" w:hAnsi="Cambria" w:hint="eastAsia"/>
          <w:sz w:val="19"/>
          <w:szCs w:val="24"/>
        </w:rPr>
        <w:t>ē</w:t>
      </w:r>
      <w:r w:rsidRPr="00677363">
        <w:rPr>
          <w:rFonts w:ascii="Cambria" w:hAnsi="Cambria"/>
          <w:sz w:val="19"/>
          <w:szCs w:val="24"/>
        </w:rPr>
        <w:t>tās val</w:t>
      </w:r>
      <w:r w:rsidRPr="00677363">
        <w:rPr>
          <w:rFonts w:ascii="Cambria" w:hAnsi="Cambria" w:hint="eastAsia"/>
          <w:sz w:val="19"/>
          <w:szCs w:val="24"/>
        </w:rPr>
        <w:t>ū</w:t>
      </w:r>
      <w:r w:rsidRPr="00677363">
        <w:rPr>
          <w:rFonts w:ascii="Cambria" w:hAnsi="Cambria"/>
          <w:sz w:val="19"/>
          <w:szCs w:val="24"/>
        </w:rPr>
        <w:t>tu tirdzniec</w:t>
      </w:r>
      <w:r w:rsidRPr="00677363">
        <w:rPr>
          <w:rFonts w:ascii="Cambria" w:hAnsi="Cambria" w:hint="eastAsia"/>
          <w:sz w:val="19"/>
          <w:szCs w:val="24"/>
        </w:rPr>
        <w:t>ī</w:t>
      </w:r>
      <w:r w:rsidRPr="00677363">
        <w:rPr>
          <w:rFonts w:ascii="Cambria" w:hAnsi="Cambria"/>
          <w:sz w:val="19"/>
          <w:szCs w:val="24"/>
        </w:rPr>
        <w:t>bas iek</w:t>
      </w:r>
      <w:r w:rsidRPr="00677363">
        <w:rPr>
          <w:rFonts w:ascii="Cambria" w:hAnsi="Cambria" w:hint="eastAsia"/>
          <w:sz w:val="19"/>
          <w:szCs w:val="24"/>
        </w:rPr>
        <w:t>ā</w:t>
      </w:r>
      <w:r w:rsidRPr="00677363">
        <w:rPr>
          <w:rFonts w:ascii="Cambria" w:hAnsi="Cambria"/>
          <w:sz w:val="19"/>
          <w:szCs w:val="24"/>
        </w:rPr>
        <w:t>rtas nor</w:t>
      </w:r>
      <w:r w:rsidRPr="00677363">
        <w:rPr>
          <w:rFonts w:ascii="Cambria" w:hAnsi="Cambria" w:hint="eastAsia"/>
          <w:sz w:val="19"/>
          <w:szCs w:val="24"/>
        </w:rPr>
        <w:t>ā</w:t>
      </w:r>
      <w:r w:rsidRPr="00677363">
        <w:rPr>
          <w:rFonts w:ascii="Cambria" w:hAnsi="Cambria"/>
          <w:sz w:val="19"/>
          <w:szCs w:val="24"/>
        </w:rPr>
        <w:t>di</w:t>
      </w:r>
    </w:p>
    <w:p w14:paraId="594102C5" w14:textId="77777777" w:rsidR="00E516E8" w:rsidRPr="00677363" w:rsidRDefault="00E516E8" w:rsidP="00E516E8">
      <w:pPr>
        <w:pStyle w:val="ListParagraph"/>
        <w:shd w:val="clear" w:color="auto" w:fill="FFFFFF"/>
        <w:tabs>
          <w:tab w:val="left" w:pos="426"/>
        </w:tabs>
        <w:suppressAutoHyphens/>
        <w:spacing w:before="130" w:line="260" w:lineRule="exact"/>
        <w:ind w:left="0" w:firstLine="539"/>
        <w:contextualSpacing w:val="0"/>
        <w:jc w:val="both"/>
        <w:rPr>
          <w:rFonts w:ascii="Cambria" w:hAnsi="Cambria"/>
          <w:sz w:val="19"/>
          <w:szCs w:val="24"/>
        </w:rPr>
      </w:pPr>
      <w:r>
        <w:rPr>
          <w:rFonts w:ascii="Cambria" w:hAnsi="Cambria"/>
          <w:sz w:val="19"/>
          <w:szCs w:val="24"/>
        </w:rPr>
        <w:sym w:font="Wingdings 2" w:char="F0A3"/>
      </w:r>
      <w:r>
        <w:rPr>
          <w:rFonts w:ascii="Cambria" w:hAnsi="Cambria"/>
          <w:sz w:val="19"/>
          <w:szCs w:val="24"/>
        </w:rPr>
        <w:t xml:space="preserve"> </w:t>
      </w:r>
      <w:r w:rsidRPr="00677363">
        <w:rPr>
          <w:rFonts w:ascii="Cambria" w:hAnsi="Cambria"/>
          <w:sz w:val="19"/>
          <w:szCs w:val="24"/>
        </w:rPr>
        <w:t>Fotoatt</w:t>
      </w:r>
      <w:r w:rsidRPr="00677363">
        <w:rPr>
          <w:rFonts w:ascii="Cambria" w:hAnsi="Cambria" w:hint="eastAsia"/>
          <w:sz w:val="19"/>
          <w:szCs w:val="24"/>
        </w:rPr>
        <w:t>ē</w:t>
      </w:r>
      <w:r w:rsidRPr="00677363">
        <w:rPr>
          <w:rFonts w:ascii="Cambria" w:hAnsi="Cambria"/>
          <w:sz w:val="19"/>
          <w:szCs w:val="24"/>
        </w:rPr>
        <w:t xml:space="preserve">li, kas </w:t>
      </w:r>
      <w:r w:rsidRPr="00677363">
        <w:rPr>
          <w:rFonts w:ascii="Cambria" w:hAnsi="Cambria" w:hint="eastAsia"/>
          <w:sz w:val="19"/>
          <w:szCs w:val="24"/>
        </w:rPr>
        <w:t>ļ</w:t>
      </w:r>
      <w:r w:rsidRPr="00677363">
        <w:rPr>
          <w:rFonts w:ascii="Cambria" w:hAnsi="Cambria"/>
          <w:sz w:val="19"/>
          <w:szCs w:val="24"/>
        </w:rPr>
        <w:t>auj g</w:t>
      </w:r>
      <w:r w:rsidRPr="00677363">
        <w:rPr>
          <w:rFonts w:ascii="Cambria" w:hAnsi="Cambria" w:hint="eastAsia"/>
          <w:sz w:val="19"/>
          <w:szCs w:val="24"/>
        </w:rPr>
        <w:t>ū</w:t>
      </w:r>
      <w:r w:rsidRPr="00677363">
        <w:rPr>
          <w:rFonts w:ascii="Cambria" w:hAnsi="Cambria"/>
          <w:sz w:val="19"/>
          <w:szCs w:val="24"/>
        </w:rPr>
        <w:t>t p</w:t>
      </w:r>
      <w:r w:rsidRPr="00677363">
        <w:rPr>
          <w:rFonts w:ascii="Cambria" w:hAnsi="Cambria" w:hint="eastAsia"/>
          <w:sz w:val="19"/>
          <w:szCs w:val="24"/>
        </w:rPr>
        <w:t>ā</w:t>
      </w:r>
      <w:r w:rsidRPr="00677363">
        <w:rPr>
          <w:rFonts w:ascii="Cambria" w:hAnsi="Cambria"/>
          <w:sz w:val="19"/>
          <w:szCs w:val="24"/>
        </w:rPr>
        <w:t>rliec</w:t>
      </w:r>
      <w:r w:rsidRPr="00677363">
        <w:rPr>
          <w:rFonts w:ascii="Cambria" w:hAnsi="Cambria" w:hint="eastAsia"/>
          <w:sz w:val="19"/>
          <w:szCs w:val="24"/>
        </w:rPr>
        <w:t>ī</w:t>
      </w:r>
      <w:r w:rsidRPr="00677363">
        <w:rPr>
          <w:rFonts w:ascii="Cambria" w:hAnsi="Cambria"/>
          <w:sz w:val="19"/>
          <w:szCs w:val="24"/>
        </w:rPr>
        <w:t>bu, ka val</w:t>
      </w:r>
      <w:r w:rsidRPr="00677363">
        <w:rPr>
          <w:rFonts w:ascii="Cambria" w:hAnsi="Cambria" w:hint="eastAsia"/>
          <w:sz w:val="19"/>
          <w:szCs w:val="24"/>
        </w:rPr>
        <w:t>ū</w:t>
      </w:r>
      <w:r w:rsidRPr="00677363">
        <w:rPr>
          <w:rFonts w:ascii="Cambria" w:hAnsi="Cambria"/>
          <w:sz w:val="19"/>
          <w:szCs w:val="24"/>
        </w:rPr>
        <w:t>tu tirdzniec</w:t>
      </w:r>
      <w:r w:rsidRPr="00677363">
        <w:rPr>
          <w:rFonts w:ascii="Cambria" w:hAnsi="Cambria" w:hint="eastAsia"/>
          <w:sz w:val="19"/>
          <w:szCs w:val="24"/>
        </w:rPr>
        <w:t>ī</w:t>
      </w:r>
      <w:r w:rsidRPr="00677363">
        <w:rPr>
          <w:rFonts w:ascii="Cambria" w:hAnsi="Cambria"/>
          <w:sz w:val="19"/>
          <w:szCs w:val="24"/>
        </w:rPr>
        <w:t>bas vieta atbilst šo noteikumu IV noda</w:t>
      </w:r>
      <w:r w:rsidRPr="00677363">
        <w:rPr>
          <w:rFonts w:ascii="Cambria" w:hAnsi="Cambria" w:hint="eastAsia"/>
          <w:sz w:val="19"/>
          <w:szCs w:val="24"/>
        </w:rPr>
        <w:t>ļ</w:t>
      </w:r>
      <w:r w:rsidRPr="00677363">
        <w:rPr>
          <w:rFonts w:ascii="Cambria" w:hAnsi="Cambria"/>
          <w:sz w:val="19"/>
          <w:szCs w:val="24"/>
        </w:rPr>
        <w:t>as pras</w:t>
      </w:r>
      <w:r w:rsidRPr="00677363">
        <w:rPr>
          <w:rFonts w:ascii="Cambria" w:hAnsi="Cambria" w:hint="eastAsia"/>
          <w:sz w:val="19"/>
          <w:szCs w:val="24"/>
        </w:rPr>
        <w:t>ī</w:t>
      </w:r>
      <w:r w:rsidRPr="00677363">
        <w:rPr>
          <w:rFonts w:ascii="Cambria" w:hAnsi="Cambria"/>
          <w:sz w:val="19"/>
          <w:szCs w:val="24"/>
        </w:rPr>
        <w:t>b</w:t>
      </w:r>
      <w:r w:rsidRPr="00677363">
        <w:rPr>
          <w:rFonts w:ascii="Cambria" w:hAnsi="Cambria" w:hint="eastAsia"/>
          <w:sz w:val="19"/>
          <w:szCs w:val="24"/>
        </w:rPr>
        <w:t>ā</w:t>
      </w:r>
      <w:r w:rsidRPr="00677363">
        <w:rPr>
          <w:rFonts w:ascii="Cambria" w:hAnsi="Cambria"/>
          <w:sz w:val="19"/>
          <w:szCs w:val="24"/>
        </w:rPr>
        <w:t>m</w:t>
      </w:r>
    </w:p>
    <w:p w14:paraId="2E142638" w14:textId="77777777" w:rsidR="00E516E8" w:rsidRPr="00677363" w:rsidRDefault="00E516E8" w:rsidP="00E516E8">
      <w:pPr>
        <w:pStyle w:val="ListParagraph"/>
        <w:shd w:val="clear" w:color="auto" w:fill="FFFFFF"/>
        <w:tabs>
          <w:tab w:val="left" w:pos="426"/>
        </w:tabs>
        <w:suppressAutoHyphens/>
        <w:spacing w:before="130" w:line="260" w:lineRule="exact"/>
        <w:ind w:left="0" w:firstLine="539"/>
        <w:contextualSpacing w:val="0"/>
        <w:jc w:val="both"/>
        <w:rPr>
          <w:rFonts w:ascii="Cambria" w:hAnsi="Cambria"/>
          <w:sz w:val="19"/>
          <w:szCs w:val="24"/>
        </w:rPr>
      </w:pPr>
      <w:r>
        <w:rPr>
          <w:rFonts w:ascii="Cambria" w:hAnsi="Cambria"/>
          <w:sz w:val="19"/>
          <w:szCs w:val="24"/>
        </w:rPr>
        <w:sym w:font="Wingdings 2" w:char="F0A3"/>
      </w:r>
      <w:r>
        <w:rPr>
          <w:rFonts w:ascii="Cambria" w:hAnsi="Cambria"/>
          <w:sz w:val="19"/>
          <w:szCs w:val="24"/>
        </w:rPr>
        <w:t xml:space="preserve"> </w:t>
      </w:r>
      <w:r w:rsidRPr="00677363">
        <w:rPr>
          <w:rFonts w:ascii="Cambria" w:hAnsi="Cambria"/>
          <w:sz w:val="19"/>
          <w:szCs w:val="24"/>
        </w:rPr>
        <w:t>Valsts ie</w:t>
      </w:r>
      <w:r w:rsidRPr="00677363">
        <w:rPr>
          <w:rFonts w:ascii="Cambria" w:hAnsi="Cambria" w:hint="eastAsia"/>
          <w:sz w:val="19"/>
          <w:szCs w:val="24"/>
        </w:rPr>
        <w:t>ņē</w:t>
      </w:r>
      <w:r w:rsidRPr="00677363">
        <w:rPr>
          <w:rFonts w:ascii="Cambria" w:hAnsi="Cambria"/>
          <w:sz w:val="19"/>
          <w:szCs w:val="24"/>
        </w:rPr>
        <w:t>mumu dienest</w:t>
      </w:r>
      <w:r w:rsidRPr="00677363">
        <w:rPr>
          <w:rFonts w:ascii="Cambria" w:hAnsi="Cambria" w:hint="eastAsia"/>
          <w:sz w:val="19"/>
          <w:szCs w:val="24"/>
        </w:rPr>
        <w:t>ā</w:t>
      </w:r>
      <w:r w:rsidRPr="00677363">
        <w:rPr>
          <w:rFonts w:ascii="Cambria" w:hAnsi="Cambria"/>
          <w:sz w:val="19"/>
          <w:szCs w:val="24"/>
        </w:rPr>
        <w:t xml:space="preserve"> re</w:t>
      </w:r>
      <w:r w:rsidRPr="00677363">
        <w:rPr>
          <w:rFonts w:ascii="Cambria" w:hAnsi="Cambria" w:hint="eastAsia"/>
          <w:sz w:val="19"/>
          <w:szCs w:val="24"/>
        </w:rPr>
        <w:t>ģ</w:t>
      </w:r>
      <w:r w:rsidRPr="00677363">
        <w:rPr>
          <w:rFonts w:ascii="Cambria" w:hAnsi="Cambria"/>
          <w:sz w:val="19"/>
          <w:szCs w:val="24"/>
        </w:rPr>
        <w:t>istr</w:t>
      </w:r>
      <w:r w:rsidRPr="00677363">
        <w:rPr>
          <w:rFonts w:ascii="Cambria" w:hAnsi="Cambria" w:hint="eastAsia"/>
          <w:sz w:val="19"/>
          <w:szCs w:val="24"/>
        </w:rPr>
        <w:t>ē</w:t>
      </w:r>
      <w:r w:rsidRPr="00677363">
        <w:rPr>
          <w:rFonts w:ascii="Cambria" w:hAnsi="Cambria"/>
          <w:sz w:val="19"/>
          <w:szCs w:val="24"/>
        </w:rPr>
        <w:t>tā kases apar</w:t>
      </w:r>
      <w:r w:rsidRPr="00677363">
        <w:rPr>
          <w:rFonts w:ascii="Cambria" w:hAnsi="Cambria" w:hint="eastAsia"/>
          <w:sz w:val="19"/>
          <w:szCs w:val="24"/>
        </w:rPr>
        <w:t>ā</w:t>
      </w:r>
      <w:r w:rsidRPr="00677363">
        <w:rPr>
          <w:rFonts w:ascii="Cambria" w:hAnsi="Cambria"/>
          <w:sz w:val="19"/>
          <w:szCs w:val="24"/>
        </w:rPr>
        <w:t>ta vai kases sist</w:t>
      </w:r>
      <w:r w:rsidRPr="00677363">
        <w:rPr>
          <w:rFonts w:ascii="Cambria" w:hAnsi="Cambria" w:hint="eastAsia"/>
          <w:sz w:val="19"/>
          <w:szCs w:val="24"/>
        </w:rPr>
        <w:t>ē</w:t>
      </w:r>
      <w:r w:rsidRPr="00677363">
        <w:rPr>
          <w:rFonts w:ascii="Cambria" w:hAnsi="Cambria"/>
          <w:sz w:val="19"/>
          <w:szCs w:val="24"/>
        </w:rPr>
        <w:t>mas tehnisk</w:t>
      </w:r>
      <w:r w:rsidRPr="00677363">
        <w:rPr>
          <w:rFonts w:ascii="Cambria" w:hAnsi="Cambria" w:hint="eastAsia"/>
          <w:sz w:val="19"/>
          <w:szCs w:val="24"/>
        </w:rPr>
        <w:t>ā</w:t>
      </w:r>
      <w:r w:rsidRPr="00677363">
        <w:rPr>
          <w:rFonts w:ascii="Cambria" w:hAnsi="Cambria"/>
          <w:sz w:val="19"/>
          <w:szCs w:val="24"/>
        </w:rPr>
        <w:t>s pases kopija (katram uzstādītājam kases apar</w:t>
      </w:r>
      <w:r w:rsidRPr="00677363">
        <w:rPr>
          <w:rFonts w:ascii="Cambria" w:hAnsi="Cambria" w:hint="eastAsia"/>
          <w:sz w:val="19"/>
          <w:szCs w:val="24"/>
        </w:rPr>
        <w:t>ā</w:t>
      </w:r>
      <w:r w:rsidRPr="00677363">
        <w:rPr>
          <w:rFonts w:ascii="Cambria" w:hAnsi="Cambria"/>
          <w:sz w:val="19"/>
          <w:szCs w:val="24"/>
        </w:rPr>
        <w:t>tam vai kases sist</w:t>
      </w:r>
      <w:r w:rsidRPr="00677363">
        <w:rPr>
          <w:rFonts w:ascii="Cambria" w:hAnsi="Cambria" w:hint="eastAsia"/>
          <w:sz w:val="19"/>
          <w:szCs w:val="24"/>
        </w:rPr>
        <w:t>ē</w:t>
      </w:r>
      <w:r w:rsidRPr="00677363">
        <w:rPr>
          <w:rFonts w:ascii="Cambria" w:hAnsi="Cambria"/>
          <w:sz w:val="19"/>
          <w:szCs w:val="24"/>
        </w:rPr>
        <w:t>mai)</w:t>
      </w:r>
    </w:p>
    <w:p w14:paraId="560B0656" w14:textId="77777777" w:rsidR="00E516E8" w:rsidRPr="00677363" w:rsidRDefault="00E516E8" w:rsidP="00E516E8">
      <w:pPr>
        <w:pStyle w:val="ListParagraph"/>
        <w:shd w:val="clear" w:color="auto" w:fill="FFFFFF"/>
        <w:tabs>
          <w:tab w:val="left" w:pos="426"/>
        </w:tabs>
        <w:suppressAutoHyphens/>
        <w:spacing w:before="130" w:line="260" w:lineRule="exact"/>
        <w:ind w:left="0" w:firstLine="539"/>
        <w:contextualSpacing w:val="0"/>
        <w:jc w:val="both"/>
        <w:rPr>
          <w:rFonts w:ascii="Cambria" w:hAnsi="Cambria"/>
          <w:sz w:val="19"/>
          <w:szCs w:val="24"/>
        </w:rPr>
      </w:pPr>
      <w:r>
        <w:rPr>
          <w:rFonts w:ascii="Cambria" w:hAnsi="Cambria"/>
          <w:sz w:val="19"/>
          <w:szCs w:val="24"/>
        </w:rPr>
        <w:sym w:font="Wingdings 2" w:char="F0A3"/>
      </w:r>
      <w:r>
        <w:rPr>
          <w:rFonts w:ascii="Cambria" w:hAnsi="Cambria"/>
          <w:sz w:val="19"/>
          <w:szCs w:val="24"/>
        </w:rPr>
        <w:t xml:space="preserve"> </w:t>
      </w:r>
      <w:r w:rsidRPr="00677363">
        <w:rPr>
          <w:rFonts w:ascii="Cambria" w:hAnsi="Cambria"/>
          <w:sz w:val="19"/>
          <w:szCs w:val="24"/>
        </w:rPr>
        <w:t>Valsts ie</w:t>
      </w:r>
      <w:r w:rsidRPr="00677363">
        <w:rPr>
          <w:rFonts w:ascii="Cambria" w:hAnsi="Cambria" w:hint="eastAsia"/>
          <w:sz w:val="19"/>
          <w:szCs w:val="24"/>
        </w:rPr>
        <w:t>ņē</w:t>
      </w:r>
      <w:r w:rsidRPr="00677363">
        <w:rPr>
          <w:rFonts w:ascii="Cambria" w:hAnsi="Cambria"/>
          <w:sz w:val="19"/>
          <w:szCs w:val="24"/>
        </w:rPr>
        <w:t>mumu dienest</w:t>
      </w:r>
      <w:r w:rsidRPr="00677363">
        <w:rPr>
          <w:rFonts w:ascii="Cambria" w:hAnsi="Cambria" w:hint="eastAsia"/>
          <w:sz w:val="19"/>
          <w:szCs w:val="24"/>
        </w:rPr>
        <w:t>ā</w:t>
      </w:r>
      <w:r w:rsidRPr="00677363">
        <w:rPr>
          <w:rFonts w:ascii="Cambria" w:hAnsi="Cambria"/>
          <w:sz w:val="19"/>
          <w:szCs w:val="24"/>
        </w:rPr>
        <w:t xml:space="preserve"> re</w:t>
      </w:r>
      <w:r w:rsidRPr="00677363">
        <w:rPr>
          <w:rFonts w:ascii="Cambria" w:hAnsi="Cambria" w:hint="eastAsia"/>
          <w:sz w:val="19"/>
          <w:szCs w:val="24"/>
        </w:rPr>
        <w:t>ģ</w:t>
      </w:r>
      <w:r w:rsidRPr="00677363">
        <w:rPr>
          <w:rFonts w:ascii="Cambria" w:hAnsi="Cambria"/>
          <w:sz w:val="19"/>
          <w:szCs w:val="24"/>
        </w:rPr>
        <w:t>istr</w:t>
      </w:r>
      <w:r w:rsidRPr="00677363">
        <w:rPr>
          <w:rFonts w:ascii="Cambria" w:hAnsi="Cambria" w:hint="eastAsia"/>
          <w:sz w:val="19"/>
          <w:szCs w:val="24"/>
        </w:rPr>
        <w:t>ē</w:t>
      </w:r>
      <w:r w:rsidRPr="00677363">
        <w:rPr>
          <w:rFonts w:ascii="Cambria" w:hAnsi="Cambria"/>
          <w:sz w:val="19"/>
          <w:szCs w:val="24"/>
        </w:rPr>
        <w:t>tās automatiz</w:t>
      </w:r>
      <w:r w:rsidRPr="00677363">
        <w:rPr>
          <w:rFonts w:ascii="Cambria" w:hAnsi="Cambria" w:hint="eastAsia"/>
          <w:sz w:val="19"/>
          <w:szCs w:val="24"/>
        </w:rPr>
        <w:t>ē</w:t>
      </w:r>
      <w:r w:rsidRPr="00677363">
        <w:rPr>
          <w:rFonts w:ascii="Cambria" w:hAnsi="Cambria"/>
          <w:sz w:val="19"/>
          <w:szCs w:val="24"/>
        </w:rPr>
        <w:t>tās val</w:t>
      </w:r>
      <w:r w:rsidRPr="00677363">
        <w:rPr>
          <w:rFonts w:ascii="Cambria" w:hAnsi="Cambria" w:hint="eastAsia"/>
          <w:sz w:val="19"/>
          <w:szCs w:val="24"/>
        </w:rPr>
        <w:t>ū</w:t>
      </w:r>
      <w:r w:rsidRPr="00677363">
        <w:rPr>
          <w:rFonts w:ascii="Cambria" w:hAnsi="Cambria"/>
          <w:sz w:val="19"/>
          <w:szCs w:val="24"/>
        </w:rPr>
        <w:t>tu tirdzniec</w:t>
      </w:r>
      <w:r w:rsidRPr="00677363">
        <w:rPr>
          <w:rFonts w:ascii="Cambria" w:hAnsi="Cambria" w:hint="eastAsia"/>
          <w:sz w:val="19"/>
          <w:szCs w:val="24"/>
        </w:rPr>
        <w:t>ī</w:t>
      </w:r>
      <w:r w:rsidRPr="00677363">
        <w:rPr>
          <w:rFonts w:ascii="Cambria" w:hAnsi="Cambria"/>
          <w:sz w:val="19"/>
          <w:szCs w:val="24"/>
        </w:rPr>
        <w:t>bas iek</w:t>
      </w:r>
      <w:r w:rsidRPr="00677363">
        <w:rPr>
          <w:rFonts w:ascii="Cambria" w:hAnsi="Cambria" w:hint="eastAsia"/>
          <w:sz w:val="19"/>
          <w:szCs w:val="24"/>
        </w:rPr>
        <w:t>ā</w:t>
      </w:r>
      <w:r w:rsidRPr="00677363">
        <w:rPr>
          <w:rFonts w:ascii="Cambria" w:hAnsi="Cambria"/>
          <w:sz w:val="19"/>
          <w:szCs w:val="24"/>
        </w:rPr>
        <w:t>rtas tehnisk</w:t>
      </w:r>
      <w:r w:rsidRPr="00677363">
        <w:rPr>
          <w:rFonts w:ascii="Cambria" w:hAnsi="Cambria" w:hint="eastAsia"/>
          <w:sz w:val="19"/>
          <w:szCs w:val="24"/>
        </w:rPr>
        <w:t>ā</w:t>
      </w:r>
      <w:r w:rsidRPr="00677363">
        <w:rPr>
          <w:rFonts w:ascii="Cambria" w:hAnsi="Cambria"/>
          <w:sz w:val="19"/>
          <w:szCs w:val="24"/>
        </w:rPr>
        <w:t>s pases kopija (katrai uzstādītājai automatiz</w:t>
      </w:r>
      <w:r w:rsidRPr="00677363">
        <w:rPr>
          <w:rFonts w:ascii="Cambria" w:hAnsi="Cambria" w:hint="eastAsia"/>
          <w:sz w:val="19"/>
          <w:szCs w:val="24"/>
        </w:rPr>
        <w:t>ē</w:t>
      </w:r>
      <w:r w:rsidRPr="00677363">
        <w:rPr>
          <w:rFonts w:ascii="Cambria" w:hAnsi="Cambria"/>
          <w:sz w:val="19"/>
          <w:szCs w:val="24"/>
        </w:rPr>
        <w:t>tajai val</w:t>
      </w:r>
      <w:r w:rsidRPr="00677363">
        <w:rPr>
          <w:rFonts w:ascii="Cambria" w:hAnsi="Cambria" w:hint="eastAsia"/>
          <w:sz w:val="19"/>
          <w:szCs w:val="24"/>
        </w:rPr>
        <w:t>ū</w:t>
      </w:r>
      <w:r w:rsidRPr="00677363">
        <w:rPr>
          <w:rFonts w:ascii="Cambria" w:hAnsi="Cambria"/>
          <w:sz w:val="19"/>
          <w:szCs w:val="24"/>
        </w:rPr>
        <w:t>tu tirdzniec</w:t>
      </w:r>
      <w:r w:rsidRPr="00677363">
        <w:rPr>
          <w:rFonts w:ascii="Cambria" w:hAnsi="Cambria" w:hint="eastAsia"/>
          <w:sz w:val="19"/>
          <w:szCs w:val="24"/>
        </w:rPr>
        <w:t>ī</w:t>
      </w:r>
      <w:r w:rsidRPr="00677363">
        <w:rPr>
          <w:rFonts w:ascii="Cambria" w:hAnsi="Cambria"/>
          <w:sz w:val="19"/>
          <w:szCs w:val="24"/>
        </w:rPr>
        <w:t>bas iek</w:t>
      </w:r>
      <w:r w:rsidRPr="00677363">
        <w:rPr>
          <w:rFonts w:ascii="Cambria" w:hAnsi="Cambria" w:hint="eastAsia"/>
          <w:sz w:val="19"/>
          <w:szCs w:val="24"/>
        </w:rPr>
        <w:t>ā</w:t>
      </w:r>
      <w:r w:rsidRPr="00677363">
        <w:rPr>
          <w:rFonts w:ascii="Cambria" w:hAnsi="Cambria"/>
          <w:sz w:val="19"/>
          <w:szCs w:val="24"/>
        </w:rPr>
        <w:t>rtai)</w:t>
      </w:r>
    </w:p>
    <w:p w14:paraId="7FFF02D4" w14:textId="6D903443" w:rsidR="00E516E8" w:rsidRPr="00677363" w:rsidRDefault="00E516E8" w:rsidP="00E516E8">
      <w:pPr>
        <w:pStyle w:val="ListParagraph"/>
        <w:shd w:val="clear" w:color="auto" w:fill="FFFFFF"/>
        <w:tabs>
          <w:tab w:val="left" w:pos="426"/>
        </w:tabs>
        <w:suppressAutoHyphens/>
        <w:spacing w:before="130" w:line="260" w:lineRule="exact"/>
        <w:ind w:left="0" w:firstLine="539"/>
        <w:contextualSpacing w:val="0"/>
        <w:jc w:val="both"/>
        <w:rPr>
          <w:rFonts w:ascii="Cambria" w:hAnsi="Cambria"/>
          <w:sz w:val="19"/>
        </w:rPr>
      </w:pPr>
      <w:r>
        <w:rPr>
          <w:rFonts w:ascii="Cambria" w:hAnsi="Cambria"/>
          <w:sz w:val="19"/>
          <w:szCs w:val="24"/>
        </w:rPr>
        <w:sym w:font="Wingdings 2" w:char="F0A3"/>
      </w:r>
      <w:r>
        <w:rPr>
          <w:rFonts w:ascii="Cambria" w:hAnsi="Cambria"/>
          <w:sz w:val="19"/>
        </w:rPr>
        <w:t xml:space="preserve"> </w:t>
      </w:r>
      <w:r w:rsidRPr="00677363">
        <w:rPr>
          <w:rFonts w:ascii="Cambria" w:hAnsi="Cambria"/>
          <w:sz w:val="19"/>
        </w:rPr>
        <w:t xml:space="preserve">Kapitālsabiedrības noziedzīgi iegūtu līdzekļu legalizācijas un terorisma un proliferācijas finansēšanas un sankciju risku novērtējums, noziedzīgi iegūtu līdzekļu legalizācijas un terorisma un proliferācijas finansēšanas novēršanas un sankciju risku pārvaldīšanas iekšējās kontroles sistēmas politiku un </w:t>
      </w:r>
      <w:r w:rsidR="00136661" w:rsidRPr="00136661">
        <w:rPr>
          <w:rFonts w:ascii="Cambria" w:hAnsi="Cambria"/>
          <w:sz w:val="19"/>
        </w:rPr>
        <w:t>procedūru apraksti</w:t>
      </w:r>
    </w:p>
    <w:p w14:paraId="751C8D4D" w14:textId="44391A87" w:rsidR="00E516E8" w:rsidRPr="00677363" w:rsidRDefault="00E516E8" w:rsidP="00E516E8">
      <w:pPr>
        <w:pStyle w:val="ListParagraph"/>
        <w:shd w:val="clear" w:color="auto" w:fill="FFFFFF"/>
        <w:tabs>
          <w:tab w:val="left" w:pos="426"/>
        </w:tabs>
        <w:suppressAutoHyphens/>
        <w:spacing w:before="130" w:line="260" w:lineRule="exact"/>
        <w:ind w:left="0" w:firstLine="539"/>
        <w:contextualSpacing w:val="0"/>
        <w:jc w:val="both"/>
        <w:rPr>
          <w:rFonts w:ascii="Cambria" w:hAnsi="Cambria"/>
          <w:sz w:val="19"/>
        </w:rPr>
      </w:pPr>
      <w:r>
        <w:rPr>
          <w:rFonts w:ascii="Cambria" w:hAnsi="Cambria"/>
          <w:sz w:val="19"/>
          <w:szCs w:val="24"/>
        </w:rPr>
        <w:sym w:font="Wingdings 2" w:char="F0A3"/>
      </w:r>
      <w:r>
        <w:rPr>
          <w:rFonts w:ascii="Cambria" w:hAnsi="Cambria"/>
          <w:sz w:val="19"/>
        </w:rPr>
        <w:t xml:space="preserve"> </w:t>
      </w:r>
      <w:r w:rsidRPr="00677363">
        <w:rPr>
          <w:rFonts w:ascii="Cambria" w:hAnsi="Cambria"/>
          <w:sz w:val="19"/>
        </w:rPr>
        <w:t>Kapit</w:t>
      </w:r>
      <w:r w:rsidRPr="00677363">
        <w:rPr>
          <w:rFonts w:ascii="Cambria" w:hAnsi="Cambria" w:hint="eastAsia"/>
          <w:sz w:val="19"/>
        </w:rPr>
        <w:t>ā</w:t>
      </w:r>
      <w:r w:rsidRPr="00677363">
        <w:rPr>
          <w:rFonts w:ascii="Cambria" w:hAnsi="Cambria"/>
          <w:sz w:val="19"/>
        </w:rPr>
        <w:t>lsabiedr</w:t>
      </w:r>
      <w:r w:rsidRPr="00677363">
        <w:rPr>
          <w:rFonts w:ascii="Cambria" w:hAnsi="Cambria" w:hint="eastAsia"/>
          <w:sz w:val="19"/>
        </w:rPr>
        <w:t>ī</w:t>
      </w:r>
      <w:r w:rsidRPr="00677363">
        <w:rPr>
          <w:rFonts w:ascii="Cambria" w:hAnsi="Cambria"/>
          <w:sz w:val="19"/>
        </w:rPr>
        <w:t>bas akcion</w:t>
      </w:r>
      <w:r w:rsidRPr="00677363">
        <w:rPr>
          <w:rFonts w:ascii="Cambria" w:hAnsi="Cambria" w:hint="eastAsia"/>
          <w:sz w:val="19"/>
        </w:rPr>
        <w:t>ā</w:t>
      </w:r>
      <w:r w:rsidRPr="00677363">
        <w:rPr>
          <w:rFonts w:ascii="Cambria" w:hAnsi="Cambria"/>
          <w:sz w:val="19"/>
        </w:rPr>
        <w:t>ra vai dal</w:t>
      </w:r>
      <w:r w:rsidRPr="00677363">
        <w:rPr>
          <w:rFonts w:ascii="Cambria" w:hAnsi="Cambria" w:hint="eastAsia"/>
          <w:sz w:val="19"/>
        </w:rPr>
        <w:t>ī</w:t>
      </w:r>
      <w:r w:rsidRPr="00677363">
        <w:rPr>
          <w:rFonts w:ascii="Cambria" w:hAnsi="Cambria"/>
          <w:sz w:val="19"/>
        </w:rPr>
        <w:t>bnieka (l</w:t>
      </w:r>
      <w:r w:rsidRPr="00677363">
        <w:rPr>
          <w:rFonts w:ascii="Cambria" w:hAnsi="Cambria" w:hint="eastAsia"/>
          <w:sz w:val="19"/>
        </w:rPr>
        <w:t>ī</w:t>
      </w:r>
      <w:r w:rsidRPr="00677363">
        <w:rPr>
          <w:rFonts w:ascii="Cambria" w:hAnsi="Cambria"/>
          <w:sz w:val="19"/>
        </w:rPr>
        <w:t>dz fiziskajai personai, kura ir patiesais labuma guv</w:t>
      </w:r>
      <w:r w:rsidRPr="00677363">
        <w:rPr>
          <w:rFonts w:ascii="Cambria" w:hAnsi="Cambria" w:hint="eastAsia"/>
          <w:sz w:val="19"/>
        </w:rPr>
        <w:t>ē</w:t>
      </w:r>
      <w:r w:rsidRPr="00677363">
        <w:rPr>
          <w:rFonts w:ascii="Cambria" w:hAnsi="Cambria"/>
          <w:sz w:val="19"/>
        </w:rPr>
        <w:t>js Noziedz</w:t>
      </w:r>
      <w:r w:rsidRPr="00677363">
        <w:rPr>
          <w:rFonts w:ascii="Cambria" w:hAnsi="Cambria" w:hint="eastAsia"/>
          <w:sz w:val="19"/>
        </w:rPr>
        <w:t>ī</w:t>
      </w:r>
      <w:r w:rsidRPr="00677363">
        <w:rPr>
          <w:rFonts w:ascii="Cambria" w:hAnsi="Cambria"/>
          <w:sz w:val="19"/>
        </w:rPr>
        <w:t>gi ieg</w:t>
      </w:r>
      <w:r w:rsidRPr="00677363">
        <w:rPr>
          <w:rFonts w:ascii="Cambria" w:hAnsi="Cambria" w:hint="eastAsia"/>
          <w:sz w:val="19"/>
        </w:rPr>
        <w:t>ū</w:t>
      </w:r>
      <w:r w:rsidRPr="00677363">
        <w:rPr>
          <w:rFonts w:ascii="Cambria" w:hAnsi="Cambria"/>
          <w:sz w:val="19"/>
        </w:rPr>
        <w:t>tu l</w:t>
      </w:r>
      <w:r w:rsidRPr="00677363">
        <w:rPr>
          <w:rFonts w:ascii="Cambria" w:hAnsi="Cambria" w:hint="eastAsia"/>
          <w:sz w:val="19"/>
        </w:rPr>
        <w:t>ī</w:t>
      </w:r>
      <w:r w:rsidRPr="00677363">
        <w:rPr>
          <w:rFonts w:ascii="Cambria" w:hAnsi="Cambria"/>
          <w:sz w:val="19"/>
        </w:rPr>
        <w:t>dzek</w:t>
      </w:r>
      <w:r w:rsidRPr="00677363">
        <w:rPr>
          <w:rFonts w:ascii="Cambria" w:hAnsi="Cambria" w:hint="eastAsia"/>
          <w:sz w:val="19"/>
        </w:rPr>
        <w:t>ļ</w:t>
      </w:r>
      <w:r w:rsidRPr="00677363">
        <w:rPr>
          <w:rFonts w:ascii="Cambria" w:hAnsi="Cambria"/>
          <w:sz w:val="19"/>
        </w:rPr>
        <w:t>u legaliz</w:t>
      </w:r>
      <w:r w:rsidRPr="00677363">
        <w:rPr>
          <w:rFonts w:ascii="Cambria" w:hAnsi="Cambria" w:hint="eastAsia"/>
          <w:sz w:val="19"/>
        </w:rPr>
        <w:t>ā</w:t>
      </w:r>
      <w:r w:rsidRPr="00677363">
        <w:rPr>
          <w:rFonts w:ascii="Cambria" w:hAnsi="Cambria"/>
          <w:sz w:val="19"/>
        </w:rPr>
        <w:t>cijas un terorisma un prolifer</w:t>
      </w:r>
      <w:r w:rsidRPr="00677363">
        <w:rPr>
          <w:rFonts w:ascii="Cambria" w:hAnsi="Cambria" w:hint="eastAsia"/>
          <w:sz w:val="19"/>
        </w:rPr>
        <w:t>ā</w:t>
      </w:r>
      <w:r w:rsidRPr="00677363">
        <w:rPr>
          <w:rFonts w:ascii="Cambria" w:hAnsi="Cambria"/>
          <w:sz w:val="19"/>
        </w:rPr>
        <w:t>cijas finans</w:t>
      </w:r>
      <w:r w:rsidRPr="00677363">
        <w:rPr>
          <w:rFonts w:ascii="Cambria" w:hAnsi="Cambria" w:hint="eastAsia"/>
          <w:sz w:val="19"/>
        </w:rPr>
        <w:t>ēš</w:t>
      </w:r>
      <w:r w:rsidRPr="00677363">
        <w:rPr>
          <w:rFonts w:ascii="Cambria" w:hAnsi="Cambria"/>
          <w:sz w:val="19"/>
        </w:rPr>
        <w:t>anas nov</w:t>
      </w:r>
      <w:r w:rsidRPr="00677363">
        <w:rPr>
          <w:rFonts w:ascii="Cambria" w:hAnsi="Cambria" w:hint="eastAsia"/>
          <w:sz w:val="19"/>
        </w:rPr>
        <w:t>ē</w:t>
      </w:r>
      <w:r w:rsidRPr="00677363">
        <w:rPr>
          <w:rFonts w:ascii="Cambria" w:hAnsi="Cambria"/>
          <w:sz w:val="19"/>
        </w:rPr>
        <w:t>ršanas likuma izpratn</w:t>
      </w:r>
      <w:r w:rsidRPr="00677363">
        <w:rPr>
          <w:rFonts w:ascii="Cambria" w:hAnsi="Cambria" w:hint="eastAsia"/>
          <w:sz w:val="19"/>
        </w:rPr>
        <w:t>ē</w:t>
      </w:r>
      <w:r w:rsidRPr="00677363">
        <w:rPr>
          <w:rFonts w:ascii="Cambria" w:hAnsi="Cambria"/>
          <w:sz w:val="19"/>
        </w:rPr>
        <w:t>), padomes (ja t</w:t>
      </w:r>
      <w:r w:rsidRPr="00677363">
        <w:rPr>
          <w:rFonts w:ascii="Cambria" w:hAnsi="Cambria" w:hint="eastAsia"/>
          <w:sz w:val="19"/>
        </w:rPr>
        <w:t>ā</w:t>
      </w:r>
      <w:r w:rsidRPr="00677363">
        <w:rPr>
          <w:rFonts w:ascii="Cambria" w:hAnsi="Cambria"/>
          <w:sz w:val="19"/>
        </w:rPr>
        <w:t>da ir izveidota) priekšs</w:t>
      </w:r>
      <w:r w:rsidRPr="00677363">
        <w:rPr>
          <w:rFonts w:ascii="Cambria" w:hAnsi="Cambria" w:hint="eastAsia"/>
          <w:sz w:val="19"/>
        </w:rPr>
        <w:t>ē</w:t>
      </w:r>
      <w:r w:rsidRPr="00677363">
        <w:rPr>
          <w:rFonts w:ascii="Cambria" w:hAnsi="Cambria"/>
          <w:sz w:val="19"/>
        </w:rPr>
        <w:t>d</w:t>
      </w:r>
      <w:r w:rsidRPr="00677363">
        <w:rPr>
          <w:rFonts w:ascii="Cambria" w:hAnsi="Cambria" w:hint="eastAsia"/>
          <w:sz w:val="19"/>
        </w:rPr>
        <w:t>ē</w:t>
      </w:r>
      <w:r w:rsidRPr="00677363">
        <w:rPr>
          <w:rFonts w:ascii="Cambria" w:hAnsi="Cambria"/>
          <w:sz w:val="19"/>
        </w:rPr>
        <w:t>t</w:t>
      </w:r>
      <w:r w:rsidRPr="00677363">
        <w:rPr>
          <w:rFonts w:ascii="Cambria" w:hAnsi="Cambria" w:hint="eastAsia"/>
          <w:sz w:val="19"/>
        </w:rPr>
        <w:t>ā</w:t>
      </w:r>
      <w:r w:rsidRPr="00677363">
        <w:rPr>
          <w:rFonts w:ascii="Cambria" w:hAnsi="Cambria"/>
          <w:sz w:val="19"/>
        </w:rPr>
        <w:t>ja, padomes locekļu, valdes priekšs</w:t>
      </w:r>
      <w:r w:rsidRPr="00677363">
        <w:rPr>
          <w:rFonts w:ascii="Cambria" w:hAnsi="Cambria" w:hint="eastAsia"/>
          <w:sz w:val="19"/>
        </w:rPr>
        <w:t>ē</w:t>
      </w:r>
      <w:r w:rsidRPr="00677363">
        <w:rPr>
          <w:rFonts w:ascii="Cambria" w:hAnsi="Cambria"/>
          <w:sz w:val="19"/>
        </w:rPr>
        <w:t>d</w:t>
      </w:r>
      <w:r w:rsidRPr="00677363">
        <w:rPr>
          <w:rFonts w:ascii="Cambria" w:hAnsi="Cambria" w:hint="eastAsia"/>
          <w:sz w:val="19"/>
        </w:rPr>
        <w:t>ē</w:t>
      </w:r>
      <w:r w:rsidRPr="00677363">
        <w:rPr>
          <w:rFonts w:ascii="Cambria" w:hAnsi="Cambria"/>
          <w:sz w:val="19"/>
        </w:rPr>
        <w:t>t</w:t>
      </w:r>
      <w:r w:rsidRPr="00677363">
        <w:rPr>
          <w:rFonts w:ascii="Cambria" w:hAnsi="Cambria" w:hint="eastAsia"/>
          <w:sz w:val="19"/>
        </w:rPr>
        <w:t>ā</w:t>
      </w:r>
      <w:r w:rsidRPr="00677363">
        <w:rPr>
          <w:rFonts w:ascii="Cambria" w:hAnsi="Cambria"/>
          <w:sz w:val="19"/>
        </w:rPr>
        <w:t>ja, valdes locekļu, prok</w:t>
      </w:r>
      <w:r w:rsidRPr="00677363">
        <w:rPr>
          <w:rFonts w:ascii="Cambria" w:hAnsi="Cambria" w:hint="eastAsia"/>
          <w:sz w:val="19"/>
        </w:rPr>
        <w:t>ū</w:t>
      </w:r>
      <w:r w:rsidRPr="00677363">
        <w:rPr>
          <w:rFonts w:ascii="Cambria" w:hAnsi="Cambria"/>
          <w:sz w:val="19"/>
        </w:rPr>
        <w:t>rista un par Noziedz</w:t>
      </w:r>
      <w:r w:rsidRPr="00677363">
        <w:rPr>
          <w:rFonts w:ascii="Cambria" w:hAnsi="Cambria" w:hint="eastAsia"/>
          <w:sz w:val="19"/>
        </w:rPr>
        <w:t>ī</w:t>
      </w:r>
      <w:r w:rsidRPr="00677363">
        <w:rPr>
          <w:rFonts w:ascii="Cambria" w:hAnsi="Cambria"/>
          <w:sz w:val="19"/>
        </w:rPr>
        <w:t>gi ieg</w:t>
      </w:r>
      <w:r w:rsidRPr="00677363">
        <w:rPr>
          <w:rFonts w:ascii="Cambria" w:hAnsi="Cambria" w:hint="eastAsia"/>
          <w:sz w:val="19"/>
        </w:rPr>
        <w:t>ū</w:t>
      </w:r>
      <w:r w:rsidRPr="00677363">
        <w:rPr>
          <w:rFonts w:ascii="Cambria" w:hAnsi="Cambria"/>
          <w:sz w:val="19"/>
        </w:rPr>
        <w:t>tu l</w:t>
      </w:r>
      <w:r w:rsidRPr="00677363">
        <w:rPr>
          <w:rFonts w:ascii="Cambria" w:hAnsi="Cambria" w:hint="eastAsia"/>
          <w:sz w:val="19"/>
        </w:rPr>
        <w:t>ī</w:t>
      </w:r>
      <w:r w:rsidRPr="00677363">
        <w:rPr>
          <w:rFonts w:ascii="Cambria" w:hAnsi="Cambria"/>
          <w:sz w:val="19"/>
        </w:rPr>
        <w:t>dzek</w:t>
      </w:r>
      <w:r w:rsidRPr="00677363">
        <w:rPr>
          <w:rFonts w:ascii="Cambria" w:hAnsi="Cambria" w:hint="eastAsia"/>
          <w:sz w:val="19"/>
        </w:rPr>
        <w:t>ļ</w:t>
      </w:r>
      <w:r w:rsidRPr="00677363">
        <w:rPr>
          <w:rFonts w:ascii="Cambria" w:hAnsi="Cambria"/>
          <w:sz w:val="19"/>
        </w:rPr>
        <w:t>u legaliz</w:t>
      </w:r>
      <w:r w:rsidRPr="00677363">
        <w:rPr>
          <w:rFonts w:ascii="Cambria" w:hAnsi="Cambria" w:hint="eastAsia"/>
          <w:sz w:val="19"/>
        </w:rPr>
        <w:t>ā</w:t>
      </w:r>
      <w:r w:rsidRPr="00677363">
        <w:rPr>
          <w:rFonts w:ascii="Cambria" w:hAnsi="Cambria"/>
          <w:sz w:val="19"/>
        </w:rPr>
        <w:t>cijas un terorisma un prolifer</w:t>
      </w:r>
      <w:r w:rsidRPr="00677363">
        <w:rPr>
          <w:rFonts w:ascii="Cambria" w:hAnsi="Cambria" w:hint="eastAsia"/>
          <w:sz w:val="19"/>
        </w:rPr>
        <w:t>ā</w:t>
      </w:r>
      <w:r w:rsidRPr="00677363">
        <w:rPr>
          <w:rFonts w:ascii="Cambria" w:hAnsi="Cambria"/>
          <w:sz w:val="19"/>
        </w:rPr>
        <w:t>cijas finans</w:t>
      </w:r>
      <w:r w:rsidRPr="00677363">
        <w:rPr>
          <w:rFonts w:ascii="Cambria" w:hAnsi="Cambria" w:hint="eastAsia"/>
          <w:sz w:val="19"/>
        </w:rPr>
        <w:t>ēš</w:t>
      </w:r>
      <w:r w:rsidRPr="00677363">
        <w:rPr>
          <w:rFonts w:ascii="Cambria" w:hAnsi="Cambria"/>
          <w:sz w:val="19"/>
        </w:rPr>
        <w:t>anas nov</w:t>
      </w:r>
      <w:r w:rsidRPr="00677363">
        <w:rPr>
          <w:rFonts w:ascii="Cambria" w:hAnsi="Cambria" w:hint="eastAsia"/>
          <w:sz w:val="19"/>
        </w:rPr>
        <w:t>ē</w:t>
      </w:r>
      <w:r w:rsidRPr="00677363">
        <w:rPr>
          <w:rFonts w:ascii="Cambria" w:hAnsi="Cambria"/>
          <w:sz w:val="19"/>
        </w:rPr>
        <w:t>ršanas likuma pras</w:t>
      </w:r>
      <w:r w:rsidRPr="00677363">
        <w:rPr>
          <w:rFonts w:ascii="Cambria" w:hAnsi="Cambria" w:hint="eastAsia"/>
          <w:sz w:val="19"/>
        </w:rPr>
        <w:t>ī</w:t>
      </w:r>
      <w:r w:rsidRPr="00677363">
        <w:rPr>
          <w:rFonts w:ascii="Cambria" w:hAnsi="Cambria"/>
          <w:sz w:val="19"/>
        </w:rPr>
        <w:t>bu ievērošanu val</w:t>
      </w:r>
      <w:r w:rsidRPr="00677363">
        <w:rPr>
          <w:rFonts w:ascii="Cambria" w:hAnsi="Cambria" w:hint="eastAsia"/>
          <w:sz w:val="19"/>
        </w:rPr>
        <w:t>ū</w:t>
      </w:r>
      <w:r w:rsidRPr="00677363">
        <w:rPr>
          <w:rFonts w:ascii="Cambria" w:hAnsi="Cambria"/>
          <w:sz w:val="19"/>
        </w:rPr>
        <w:t>tu tirdzniec</w:t>
      </w:r>
      <w:r w:rsidRPr="00677363">
        <w:rPr>
          <w:rFonts w:ascii="Cambria" w:hAnsi="Cambria" w:hint="eastAsia"/>
          <w:sz w:val="19"/>
        </w:rPr>
        <w:t>ī</w:t>
      </w:r>
      <w:r w:rsidRPr="00677363">
        <w:rPr>
          <w:rFonts w:ascii="Cambria" w:hAnsi="Cambria"/>
          <w:sz w:val="19"/>
        </w:rPr>
        <w:t>bas sabiedr</w:t>
      </w:r>
      <w:r w:rsidRPr="00677363">
        <w:rPr>
          <w:rFonts w:ascii="Cambria" w:hAnsi="Cambria" w:hint="eastAsia"/>
          <w:sz w:val="19"/>
        </w:rPr>
        <w:t>ī</w:t>
      </w:r>
      <w:r w:rsidRPr="00677363">
        <w:rPr>
          <w:rFonts w:ascii="Cambria" w:hAnsi="Cambria"/>
          <w:sz w:val="19"/>
        </w:rPr>
        <w:t>b</w:t>
      </w:r>
      <w:r w:rsidRPr="00677363">
        <w:rPr>
          <w:rFonts w:ascii="Cambria" w:hAnsi="Cambria" w:hint="eastAsia"/>
          <w:sz w:val="19"/>
        </w:rPr>
        <w:t>ā</w:t>
      </w:r>
      <w:r w:rsidRPr="00677363">
        <w:rPr>
          <w:rFonts w:ascii="Cambria" w:hAnsi="Cambria"/>
          <w:sz w:val="19"/>
        </w:rPr>
        <w:t xml:space="preserve"> atbildīgās personas </w:t>
      </w:r>
      <w:r w:rsidR="00136661" w:rsidRPr="00136661">
        <w:rPr>
          <w:rFonts w:ascii="Cambria" w:hAnsi="Cambria"/>
          <w:sz w:val="19"/>
        </w:rPr>
        <w:t>apliecinājums par iepazīšanos ar personas datu apstrādes kārtību</w:t>
      </w:r>
      <w:r w:rsidR="00136661" w:rsidRPr="00136661">
        <w:rPr>
          <w:rFonts w:ascii="Cambria" w:hAnsi="Cambria"/>
          <w:sz w:val="19"/>
        </w:rPr>
        <w:t xml:space="preserve"> </w:t>
      </w:r>
      <w:r w:rsidRPr="00677363">
        <w:rPr>
          <w:rFonts w:ascii="Cambria" w:hAnsi="Cambria"/>
          <w:sz w:val="19"/>
        </w:rPr>
        <w:t>(šo noteikumu 3. pielikums).</w:t>
      </w:r>
    </w:p>
    <w:p w14:paraId="6365C0C7" w14:textId="77777777" w:rsidR="00E516E8" w:rsidRPr="00677363" w:rsidRDefault="00E516E8" w:rsidP="00E516E8">
      <w:pPr>
        <w:pStyle w:val="NormalWeb"/>
        <w:shd w:val="clear" w:color="auto" w:fill="FFFFFF"/>
        <w:suppressAutoHyphens/>
        <w:spacing w:before="130" w:beforeAutospacing="0" w:after="120" w:afterAutospacing="0" w:line="260" w:lineRule="exact"/>
        <w:ind w:firstLine="539"/>
        <w:rPr>
          <w:rFonts w:ascii="Cambria" w:hAnsi="Cambria"/>
          <w:b/>
          <w:bCs/>
          <w:sz w:val="19"/>
        </w:rPr>
      </w:pPr>
      <w:r w:rsidRPr="00677363">
        <w:rPr>
          <w:rFonts w:ascii="Cambria" w:hAnsi="Cambria"/>
          <w:b/>
          <w:bCs/>
          <w:sz w:val="19"/>
        </w:rPr>
        <w:t>7. Informācija par personu, kas paraksta reģistrācijas paziņojumu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30" w:type="dxa"/>
          <w:left w:w="30" w:type="dxa"/>
          <w:bottom w:w="30" w:type="dxa"/>
          <w:right w:w="30" w:type="dxa"/>
        </w:tblCellMar>
        <w:tblLook w:val="04A0" w:firstRow="1" w:lastRow="0" w:firstColumn="1" w:lastColumn="0" w:noHBand="0" w:noVBand="1"/>
      </w:tblPr>
      <w:tblGrid>
        <w:gridCol w:w="3307"/>
        <w:gridCol w:w="5323"/>
      </w:tblGrid>
      <w:tr w:rsidR="00E516E8" w:rsidRPr="00677363" w14:paraId="467896E2" w14:textId="77777777" w:rsidTr="004D0482">
        <w:tc>
          <w:tcPr>
            <w:tcW w:w="1916" w:type="pct"/>
            <w:shd w:val="clear" w:color="auto" w:fill="FFFFFF"/>
            <w:hideMark/>
          </w:tcPr>
          <w:p w14:paraId="51A16B3B" w14:textId="77777777" w:rsidR="00E516E8" w:rsidRPr="00677363" w:rsidRDefault="00E516E8" w:rsidP="004D0482">
            <w:pPr>
              <w:suppressAutoHyphens/>
              <w:rPr>
                <w:rFonts w:ascii="Cambria" w:hAnsi="Cambria"/>
                <w:sz w:val="19"/>
                <w:szCs w:val="24"/>
              </w:rPr>
            </w:pPr>
            <w:r w:rsidRPr="00677363">
              <w:rPr>
                <w:rFonts w:ascii="Cambria" w:hAnsi="Cambria"/>
                <w:sz w:val="19"/>
                <w:szCs w:val="24"/>
              </w:rPr>
              <w:t>Paraksts un paraksta atšifrējums (personas vārds, uzvārds)</w:t>
            </w:r>
          </w:p>
        </w:tc>
        <w:tc>
          <w:tcPr>
            <w:tcW w:w="3084" w:type="pct"/>
            <w:shd w:val="clear" w:color="auto" w:fill="FFFFFF"/>
          </w:tcPr>
          <w:p w14:paraId="389BA793" w14:textId="77777777" w:rsidR="00E516E8" w:rsidRPr="00677363" w:rsidRDefault="00E516E8" w:rsidP="004D0482">
            <w:pPr>
              <w:suppressAutoHyphens/>
              <w:rPr>
                <w:rFonts w:ascii="Cambria" w:hAnsi="Cambria"/>
                <w:sz w:val="19"/>
                <w:szCs w:val="24"/>
              </w:rPr>
            </w:pPr>
          </w:p>
        </w:tc>
      </w:tr>
      <w:tr w:rsidR="00E516E8" w:rsidRPr="00677363" w14:paraId="3786E59B" w14:textId="77777777" w:rsidTr="004D0482">
        <w:tc>
          <w:tcPr>
            <w:tcW w:w="1916" w:type="pct"/>
            <w:shd w:val="clear" w:color="auto" w:fill="FFFFFF"/>
            <w:hideMark/>
          </w:tcPr>
          <w:p w14:paraId="1B4125D5" w14:textId="77777777" w:rsidR="00E516E8" w:rsidRPr="00677363" w:rsidRDefault="00E516E8" w:rsidP="004D0482">
            <w:pPr>
              <w:suppressAutoHyphens/>
              <w:rPr>
                <w:rFonts w:ascii="Cambria" w:hAnsi="Cambria"/>
                <w:sz w:val="19"/>
                <w:szCs w:val="24"/>
              </w:rPr>
            </w:pPr>
            <w:r w:rsidRPr="00677363">
              <w:rPr>
                <w:rFonts w:ascii="Cambria" w:hAnsi="Cambria"/>
                <w:sz w:val="19"/>
                <w:szCs w:val="24"/>
              </w:rPr>
              <w:t>Personas kods / Identifikācijas numurs</w:t>
            </w:r>
          </w:p>
        </w:tc>
        <w:tc>
          <w:tcPr>
            <w:tcW w:w="3084" w:type="pct"/>
            <w:shd w:val="clear" w:color="auto" w:fill="FFFFFF"/>
          </w:tcPr>
          <w:p w14:paraId="2D552C07" w14:textId="77777777" w:rsidR="00E516E8" w:rsidRPr="00677363" w:rsidRDefault="00E516E8" w:rsidP="004D0482">
            <w:pPr>
              <w:suppressAutoHyphens/>
              <w:rPr>
                <w:rFonts w:ascii="Cambria" w:hAnsi="Cambria"/>
                <w:sz w:val="19"/>
                <w:szCs w:val="24"/>
              </w:rPr>
            </w:pPr>
          </w:p>
        </w:tc>
      </w:tr>
      <w:tr w:rsidR="00E516E8" w:rsidRPr="00677363" w14:paraId="0943B03D" w14:textId="77777777" w:rsidTr="004D0482">
        <w:tc>
          <w:tcPr>
            <w:tcW w:w="1916" w:type="pct"/>
            <w:shd w:val="clear" w:color="auto" w:fill="FFFFFF"/>
            <w:hideMark/>
          </w:tcPr>
          <w:p w14:paraId="4D2335B6" w14:textId="77777777" w:rsidR="00E516E8" w:rsidRPr="00677363" w:rsidRDefault="00E516E8" w:rsidP="004D0482">
            <w:pPr>
              <w:suppressAutoHyphens/>
              <w:rPr>
                <w:rFonts w:ascii="Cambria" w:hAnsi="Cambria"/>
                <w:sz w:val="19"/>
                <w:szCs w:val="24"/>
              </w:rPr>
            </w:pPr>
            <w:r w:rsidRPr="00677363">
              <w:rPr>
                <w:rFonts w:ascii="Cambria" w:hAnsi="Cambria"/>
                <w:sz w:val="19"/>
                <w:szCs w:val="24"/>
              </w:rPr>
              <w:t>Deklarētā dzīvesvietas adrese</w:t>
            </w:r>
          </w:p>
        </w:tc>
        <w:tc>
          <w:tcPr>
            <w:tcW w:w="3084" w:type="pct"/>
            <w:shd w:val="clear" w:color="auto" w:fill="FFFFFF"/>
          </w:tcPr>
          <w:p w14:paraId="5AD06F1E" w14:textId="77777777" w:rsidR="00E516E8" w:rsidRPr="00677363" w:rsidRDefault="00E516E8" w:rsidP="004D0482">
            <w:pPr>
              <w:suppressAutoHyphens/>
              <w:rPr>
                <w:rFonts w:ascii="Cambria" w:hAnsi="Cambria"/>
                <w:sz w:val="19"/>
                <w:szCs w:val="24"/>
              </w:rPr>
            </w:pPr>
          </w:p>
        </w:tc>
      </w:tr>
      <w:tr w:rsidR="00E516E8" w:rsidRPr="00677363" w14:paraId="11550A76" w14:textId="77777777" w:rsidTr="004D0482">
        <w:tc>
          <w:tcPr>
            <w:tcW w:w="1916" w:type="pct"/>
            <w:shd w:val="clear" w:color="auto" w:fill="FFFFFF"/>
            <w:hideMark/>
          </w:tcPr>
          <w:p w14:paraId="04CCBB94" w14:textId="77777777" w:rsidR="00E516E8" w:rsidRPr="00677363" w:rsidRDefault="00E516E8" w:rsidP="004D0482">
            <w:pPr>
              <w:suppressAutoHyphens/>
              <w:rPr>
                <w:rFonts w:ascii="Cambria" w:hAnsi="Cambria"/>
                <w:sz w:val="19"/>
                <w:szCs w:val="24"/>
              </w:rPr>
            </w:pPr>
            <w:r w:rsidRPr="00677363">
              <w:rPr>
                <w:rFonts w:ascii="Cambria" w:hAnsi="Cambria"/>
                <w:sz w:val="19"/>
                <w:szCs w:val="24"/>
              </w:rPr>
              <w:t>Amats vai cits tiesisks pamats, uz kura pārstāv kapitālsabiedrību</w:t>
            </w:r>
          </w:p>
        </w:tc>
        <w:tc>
          <w:tcPr>
            <w:tcW w:w="3084" w:type="pct"/>
            <w:shd w:val="clear" w:color="auto" w:fill="FFFFFF"/>
          </w:tcPr>
          <w:p w14:paraId="3D44BEB5" w14:textId="77777777" w:rsidR="00E516E8" w:rsidRPr="00677363" w:rsidRDefault="00E516E8" w:rsidP="004D0482">
            <w:pPr>
              <w:suppressAutoHyphens/>
              <w:rPr>
                <w:rFonts w:ascii="Cambria" w:hAnsi="Cambria"/>
                <w:sz w:val="19"/>
                <w:szCs w:val="24"/>
              </w:rPr>
            </w:pPr>
          </w:p>
        </w:tc>
      </w:tr>
      <w:tr w:rsidR="00E516E8" w:rsidRPr="00677363" w14:paraId="3D0666F8" w14:textId="77777777" w:rsidTr="004D0482">
        <w:tc>
          <w:tcPr>
            <w:tcW w:w="1916" w:type="pct"/>
            <w:shd w:val="clear" w:color="auto" w:fill="FFFFFF"/>
            <w:hideMark/>
          </w:tcPr>
          <w:p w14:paraId="067F0924" w14:textId="77777777" w:rsidR="00E516E8" w:rsidRPr="00677363" w:rsidRDefault="00E516E8" w:rsidP="004D0482">
            <w:pPr>
              <w:suppressAutoHyphens/>
              <w:rPr>
                <w:rFonts w:ascii="Cambria" w:hAnsi="Cambria"/>
                <w:sz w:val="19"/>
                <w:szCs w:val="24"/>
              </w:rPr>
            </w:pPr>
            <w:r w:rsidRPr="00677363">
              <w:rPr>
                <w:rFonts w:ascii="Cambria" w:hAnsi="Cambria"/>
                <w:sz w:val="19"/>
                <w:szCs w:val="24"/>
              </w:rPr>
              <w:t>Paraksta datums</w:t>
            </w:r>
          </w:p>
        </w:tc>
        <w:tc>
          <w:tcPr>
            <w:tcW w:w="3084" w:type="pct"/>
            <w:shd w:val="clear" w:color="auto" w:fill="FFFFFF"/>
            <w:hideMark/>
          </w:tcPr>
          <w:p w14:paraId="528E6D5D" w14:textId="77777777" w:rsidR="00E516E8" w:rsidRPr="00677363" w:rsidRDefault="00E516E8" w:rsidP="004D0482">
            <w:pPr>
              <w:suppressAutoHyphens/>
              <w:rPr>
                <w:rFonts w:ascii="Cambria" w:hAnsi="Cambria"/>
                <w:sz w:val="19"/>
                <w:szCs w:val="24"/>
              </w:rPr>
            </w:pPr>
          </w:p>
        </w:tc>
      </w:tr>
      <w:bookmarkEnd w:id="0"/>
    </w:tbl>
    <w:p w14:paraId="07D37D25" w14:textId="77777777" w:rsidR="009523E0" w:rsidRDefault="009523E0"/>
    <w:sectPr w:rsidR="009523E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6E8"/>
    <w:rsid w:val="000E1D27"/>
    <w:rsid w:val="00136661"/>
    <w:rsid w:val="009523E0"/>
    <w:rsid w:val="00E516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39A1F"/>
  <w15:chartTrackingRefBased/>
  <w15:docId w15:val="{16D69A78-3279-46DE-B731-A1E9DF664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16E8"/>
    <w:pPr>
      <w:spacing w:after="0" w:line="240" w:lineRule="auto"/>
    </w:pPr>
    <w:rPr>
      <w:rFonts w:ascii="Times New Roman" w:eastAsia="Times New Roman" w:hAnsi="Times New Roman" w:cs="Mangal"/>
      <w:sz w:val="24"/>
      <w:lang w:val="lv-LV" w:eastAsia="lv-LV"/>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16E8"/>
    <w:pPr>
      <w:ind w:left="720"/>
      <w:contextualSpacing/>
    </w:pPr>
  </w:style>
  <w:style w:type="paragraph" w:styleId="NormalWeb">
    <w:name w:val="Normal (Web)"/>
    <w:basedOn w:val="Normal"/>
    <w:uiPriority w:val="99"/>
    <w:unhideWhenUsed/>
    <w:rsid w:val="00E516E8"/>
    <w:pPr>
      <w:spacing w:before="100" w:beforeAutospacing="1" w:after="100" w:afterAutospacing="1"/>
    </w:pPr>
    <w:rPr>
      <w:rFonts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810</Words>
  <Characters>4622</Characters>
  <Application>Microsoft Office Word</Application>
  <DocSecurity>0</DocSecurity>
  <Lines>38</Lines>
  <Paragraphs>10</Paragraphs>
  <ScaleCrop>false</ScaleCrop>
  <Company/>
  <LinksUpToDate>false</LinksUpToDate>
  <CharactersWithSpaces>5422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Spulģe</dc:creator>
  <cp:keywords/>
  <dc:description/>
  <cp:lastModifiedBy>Agnese Upīte</cp:lastModifiedBy>
  <cp:revision>2</cp:revision>
  <dcterms:created xsi:type="dcterms:W3CDTF">2022-10-04T06:04:00Z</dcterms:created>
  <dcterms:modified xsi:type="dcterms:W3CDTF">2026-04-23T05:45:00Z</dcterms:modified>
</cp:coreProperties>
</file>