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C2CA" w14:textId="23B00721" w:rsidR="002A4D16" w:rsidRPr="002A4D16" w:rsidRDefault="002A4D16" w:rsidP="002A4D1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2A4D16">
        <w:rPr>
          <w:rFonts w:cs="Calibri"/>
          <w:color w:val="333333"/>
          <w:sz w:val="28"/>
          <w:lang w:eastAsia="en-GB"/>
        </w:rPr>
        <w:t xml:space="preserve">pielikums </w:t>
      </w:r>
    </w:p>
    <w:p w14:paraId="2A5E8392" w14:textId="77777777" w:rsidR="002A4D16" w:rsidRDefault="002A4D16" w:rsidP="002A4D16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06EA36C2" w14:textId="77777777" w:rsidR="002A4D16" w:rsidRDefault="002A4D16" w:rsidP="002A4D16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21. jūnija</w:t>
      </w:r>
    </w:p>
    <w:p w14:paraId="62436539" w14:textId="77777777" w:rsidR="002A4D16" w:rsidRDefault="002A4D16" w:rsidP="002A4D16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354</w:t>
      </w:r>
    </w:p>
    <w:p w14:paraId="6CA7372F" w14:textId="77777777" w:rsidR="002A4D16" w:rsidRPr="004C2FE0" w:rsidRDefault="002A4D16" w:rsidP="00683206">
      <w:pPr>
        <w:tabs>
          <w:tab w:val="left" w:pos="6521"/>
          <w:tab w:val="right" w:pos="8820"/>
        </w:tabs>
        <w:ind w:firstLine="539"/>
        <w:jc w:val="right"/>
      </w:pPr>
    </w:p>
    <w:p w14:paraId="5418B4FC" w14:textId="63AF11E1" w:rsidR="00BF7159" w:rsidRPr="00683206" w:rsidRDefault="00E877D5" w:rsidP="00683206">
      <w:pPr>
        <w:tabs>
          <w:tab w:val="left" w:pos="6521"/>
          <w:tab w:val="right" w:pos="8820"/>
        </w:tabs>
        <w:ind w:firstLine="53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BF7159" w:rsidRPr="00683206">
        <w:rPr>
          <w:sz w:val="28"/>
          <w:szCs w:val="28"/>
        </w:rPr>
        <w:t>3. pielikums</w:t>
      </w:r>
      <w:r w:rsidR="00BF7159" w:rsidRPr="00683206">
        <w:rPr>
          <w:sz w:val="28"/>
          <w:szCs w:val="28"/>
        </w:rPr>
        <w:br/>
        <w:t>Ministru kabineta</w:t>
      </w:r>
      <w:r w:rsidR="00BF7159" w:rsidRPr="00683206">
        <w:rPr>
          <w:sz w:val="28"/>
          <w:szCs w:val="28"/>
        </w:rPr>
        <w:br/>
        <w:t>2016. gada 20. decembra</w:t>
      </w:r>
      <w:r w:rsidR="00BF7159" w:rsidRPr="00683206">
        <w:rPr>
          <w:sz w:val="28"/>
          <w:szCs w:val="28"/>
        </w:rPr>
        <w:br/>
        <w:t>noteikumiem Nr. 845</w:t>
      </w:r>
    </w:p>
    <w:p w14:paraId="6BFF263D" w14:textId="77777777" w:rsidR="00683206" w:rsidRPr="00683206" w:rsidRDefault="00683206" w:rsidP="00683206">
      <w:pPr>
        <w:ind w:left="567" w:right="567"/>
        <w:jc w:val="center"/>
      </w:pPr>
      <w:bookmarkStart w:id="0" w:name="436496"/>
      <w:bookmarkEnd w:id="0"/>
    </w:p>
    <w:p w14:paraId="52E3FE50" w14:textId="4D05A105" w:rsidR="00BF7159" w:rsidRPr="00683206" w:rsidRDefault="00BF7159" w:rsidP="00683206">
      <w:pPr>
        <w:ind w:left="567" w:right="567"/>
        <w:jc w:val="center"/>
        <w:rPr>
          <w:b/>
          <w:bCs/>
          <w:sz w:val="28"/>
          <w:szCs w:val="28"/>
        </w:rPr>
      </w:pPr>
      <w:r w:rsidRPr="00683206">
        <w:rPr>
          <w:b/>
          <w:bCs/>
          <w:sz w:val="28"/>
          <w:szCs w:val="28"/>
        </w:rPr>
        <w:t>Paplašinātās novērtēšanas veidlapa</w:t>
      </w:r>
    </w:p>
    <w:p w14:paraId="0FA029F1" w14:textId="77777777" w:rsidR="00BF7159" w:rsidRPr="00683206" w:rsidRDefault="00BF7159" w:rsidP="00683206">
      <w:pPr>
        <w:pStyle w:val="naisnod"/>
        <w:spacing w:before="0" w:after="0"/>
        <w:ind w:firstLine="539"/>
        <w:rPr>
          <w:b w:val="0"/>
          <w:bCs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8"/>
        <w:gridCol w:w="425"/>
        <w:gridCol w:w="1664"/>
        <w:gridCol w:w="603"/>
        <w:gridCol w:w="3582"/>
      </w:tblGrid>
      <w:tr w:rsidR="00BF7159" w:rsidRPr="00683206" w14:paraId="5716C238" w14:textId="77777777" w:rsidTr="007E5973">
        <w:trPr>
          <w:jc w:val="center"/>
        </w:trPr>
        <w:tc>
          <w:tcPr>
            <w:tcW w:w="5000" w:type="pct"/>
            <w:gridSpan w:val="5"/>
            <w:shd w:val="clear" w:color="auto" w:fill="C0C0C0"/>
            <w:hideMark/>
          </w:tcPr>
          <w:p w14:paraId="0E75C517" w14:textId="77777777" w:rsidR="00BF7159" w:rsidRPr="00683206" w:rsidRDefault="00BF7159" w:rsidP="007E5973">
            <w:r w:rsidRPr="00683206">
              <w:rPr>
                <w:b/>
              </w:rPr>
              <w:t>Novērtējamā amatpersona</w:t>
            </w:r>
          </w:p>
        </w:tc>
      </w:tr>
      <w:tr w:rsidR="00BF7159" w:rsidRPr="00683206" w14:paraId="6B53D494" w14:textId="77777777" w:rsidTr="00683206">
        <w:trPr>
          <w:jc w:val="center"/>
        </w:trPr>
        <w:tc>
          <w:tcPr>
            <w:tcW w:w="1444" w:type="pct"/>
            <w:shd w:val="clear" w:color="auto" w:fill="C0C0C0"/>
            <w:hideMark/>
          </w:tcPr>
          <w:p w14:paraId="1F25C765" w14:textId="77777777" w:rsidR="00BF7159" w:rsidRPr="00683206" w:rsidRDefault="00BF7159" w:rsidP="007E5973">
            <w:r w:rsidRPr="00683206">
              <w:t>Vārds, uzvārds</w:t>
            </w:r>
          </w:p>
        </w:tc>
        <w:tc>
          <w:tcPr>
            <w:tcW w:w="3556" w:type="pct"/>
            <w:gridSpan w:val="4"/>
            <w:shd w:val="clear" w:color="auto" w:fill="C0C0C0"/>
          </w:tcPr>
          <w:p w14:paraId="075F3A7F" w14:textId="77777777" w:rsidR="00BF7159" w:rsidRPr="00683206" w:rsidRDefault="00BF7159" w:rsidP="007E5973"/>
        </w:tc>
      </w:tr>
      <w:tr w:rsidR="00BF7159" w:rsidRPr="00683206" w14:paraId="6E95EA64" w14:textId="77777777" w:rsidTr="00683206">
        <w:trPr>
          <w:jc w:val="center"/>
        </w:trPr>
        <w:tc>
          <w:tcPr>
            <w:tcW w:w="1444" w:type="pct"/>
            <w:shd w:val="clear" w:color="auto" w:fill="C0C0C0"/>
            <w:hideMark/>
          </w:tcPr>
          <w:p w14:paraId="0A0F25AF" w14:textId="77777777" w:rsidR="00BF7159" w:rsidRPr="00683206" w:rsidRDefault="00BF7159" w:rsidP="007E5973">
            <w:r w:rsidRPr="00683206">
              <w:t>Pilns amata nosaukums</w:t>
            </w:r>
          </w:p>
        </w:tc>
        <w:tc>
          <w:tcPr>
            <w:tcW w:w="3556" w:type="pct"/>
            <w:gridSpan w:val="4"/>
            <w:shd w:val="clear" w:color="auto" w:fill="C0C0C0"/>
            <w:hideMark/>
          </w:tcPr>
          <w:p w14:paraId="02255E0E" w14:textId="77777777" w:rsidR="00BF7159" w:rsidRPr="00683206" w:rsidRDefault="00BF7159" w:rsidP="007E5973">
            <w:r w:rsidRPr="00683206">
              <w:t> </w:t>
            </w:r>
          </w:p>
        </w:tc>
      </w:tr>
      <w:tr w:rsidR="00BF7159" w:rsidRPr="00683206" w14:paraId="6D3FCA9B" w14:textId="77777777" w:rsidTr="00683206">
        <w:trPr>
          <w:jc w:val="center"/>
        </w:trPr>
        <w:tc>
          <w:tcPr>
            <w:tcW w:w="1444" w:type="pct"/>
            <w:shd w:val="clear" w:color="auto" w:fill="C0C0C0"/>
            <w:hideMark/>
          </w:tcPr>
          <w:p w14:paraId="084DFE16" w14:textId="77777777" w:rsidR="00BF7159" w:rsidRPr="00683206" w:rsidRDefault="00BF7159" w:rsidP="007E5973">
            <w:r w:rsidRPr="00683206">
              <w:t>Speciālā dienesta pakāpe</w:t>
            </w:r>
          </w:p>
        </w:tc>
        <w:tc>
          <w:tcPr>
            <w:tcW w:w="3556" w:type="pct"/>
            <w:gridSpan w:val="4"/>
            <w:shd w:val="clear" w:color="auto" w:fill="C0C0C0"/>
          </w:tcPr>
          <w:p w14:paraId="331950DC" w14:textId="77777777" w:rsidR="00BF7159" w:rsidRPr="00683206" w:rsidRDefault="00BF7159" w:rsidP="007E5973"/>
        </w:tc>
      </w:tr>
      <w:tr w:rsidR="00BF7159" w:rsidRPr="00683206" w14:paraId="1D6C0DA1" w14:textId="77777777" w:rsidTr="00683206">
        <w:trPr>
          <w:jc w:val="center"/>
        </w:trPr>
        <w:tc>
          <w:tcPr>
            <w:tcW w:w="1444" w:type="pct"/>
            <w:shd w:val="clear" w:color="auto" w:fill="C0C0C0"/>
            <w:hideMark/>
          </w:tcPr>
          <w:p w14:paraId="434C8F79" w14:textId="77777777" w:rsidR="00BF7159" w:rsidRPr="00683206" w:rsidRDefault="00BF7159" w:rsidP="007E5973">
            <w:r w:rsidRPr="00683206">
              <w:t>Amatā kopš</w:t>
            </w:r>
          </w:p>
        </w:tc>
        <w:tc>
          <w:tcPr>
            <w:tcW w:w="3556" w:type="pct"/>
            <w:gridSpan w:val="4"/>
            <w:shd w:val="clear" w:color="auto" w:fill="C0C0C0"/>
          </w:tcPr>
          <w:p w14:paraId="6B28F5D6" w14:textId="77777777" w:rsidR="00BF7159" w:rsidRPr="00683206" w:rsidRDefault="00BF7159" w:rsidP="007E5973"/>
        </w:tc>
      </w:tr>
      <w:tr w:rsidR="00BF7159" w:rsidRPr="00683206" w14:paraId="63626BEE" w14:textId="77777777" w:rsidTr="00683206">
        <w:trPr>
          <w:jc w:val="center"/>
        </w:trPr>
        <w:tc>
          <w:tcPr>
            <w:tcW w:w="1444" w:type="pct"/>
            <w:shd w:val="clear" w:color="auto" w:fill="C0C0C0"/>
            <w:hideMark/>
          </w:tcPr>
          <w:p w14:paraId="555388C4" w14:textId="77777777" w:rsidR="00BF7159" w:rsidRPr="00683206" w:rsidRDefault="00BF7159" w:rsidP="007E5973">
            <w:r w:rsidRPr="00683206">
              <w:t>Novērtēšanas veids</w:t>
            </w:r>
          </w:p>
        </w:tc>
        <w:tc>
          <w:tcPr>
            <w:tcW w:w="3556" w:type="pct"/>
            <w:gridSpan w:val="4"/>
            <w:shd w:val="clear" w:color="auto" w:fill="C0C0C0"/>
          </w:tcPr>
          <w:p w14:paraId="00B2B8A6" w14:textId="77777777" w:rsidR="00BF7159" w:rsidRPr="00683206" w:rsidRDefault="00BF7159" w:rsidP="007E5973"/>
        </w:tc>
      </w:tr>
      <w:tr w:rsidR="00BF7159" w:rsidRPr="00683206" w14:paraId="2334469E" w14:textId="77777777" w:rsidTr="00683206">
        <w:trPr>
          <w:jc w:val="center"/>
        </w:trPr>
        <w:tc>
          <w:tcPr>
            <w:tcW w:w="1444" w:type="pct"/>
            <w:shd w:val="clear" w:color="auto" w:fill="C0C0C0"/>
            <w:hideMark/>
          </w:tcPr>
          <w:p w14:paraId="51D36912" w14:textId="77777777" w:rsidR="00BF7159" w:rsidRPr="00683206" w:rsidRDefault="00BF7159" w:rsidP="007E5973">
            <w:r w:rsidRPr="00683206">
              <w:t>Novērtēšanas periods</w:t>
            </w:r>
          </w:p>
        </w:tc>
        <w:tc>
          <w:tcPr>
            <w:tcW w:w="241" w:type="pct"/>
            <w:shd w:val="clear" w:color="auto" w:fill="C0C0C0"/>
            <w:hideMark/>
          </w:tcPr>
          <w:p w14:paraId="3672B427" w14:textId="77777777" w:rsidR="00BF7159" w:rsidRPr="00683206" w:rsidRDefault="00BF7159" w:rsidP="007E5973">
            <w:r w:rsidRPr="00683206">
              <w:t>no</w:t>
            </w:r>
          </w:p>
        </w:tc>
        <w:tc>
          <w:tcPr>
            <w:tcW w:w="943" w:type="pct"/>
            <w:shd w:val="clear" w:color="auto" w:fill="C0C0C0"/>
            <w:hideMark/>
          </w:tcPr>
          <w:p w14:paraId="6976031F" w14:textId="77777777" w:rsidR="00BF7159" w:rsidRPr="00683206" w:rsidRDefault="00BF7159" w:rsidP="007E5973">
            <w:r w:rsidRPr="00683206">
              <w:t> </w:t>
            </w:r>
          </w:p>
        </w:tc>
        <w:tc>
          <w:tcPr>
            <w:tcW w:w="342" w:type="pct"/>
            <w:shd w:val="clear" w:color="auto" w:fill="C0C0C0"/>
            <w:hideMark/>
          </w:tcPr>
          <w:p w14:paraId="6F62BCFC" w14:textId="77777777" w:rsidR="00BF7159" w:rsidRPr="00683206" w:rsidRDefault="00BF7159" w:rsidP="007E5973">
            <w:r w:rsidRPr="00683206">
              <w:t>līdz</w:t>
            </w:r>
          </w:p>
        </w:tc>
        <w:tc>
          <w:tcPr>
            <w:tcW w:w="2030" w:type="pct"/>
            <w:shd w:val="clear" w:color="auto" w:fill="C0C0C0"/>
            <w:hideMark/>
          </w:tcPr>
          <w:p w14:paraId="39F911FF" w14:textId="77777777" w:rsidR="00BF7159" w:rsidRPr="00683206" w:rsidRDefault="00BF7159" w:rsidP="007E5973">
            <w:r w:rsidRPr="00683206">
              <w:t> </w:t>
            </w:r>
          </w:p>
        </w:tc>
      </w:tr>
    </w:tbl>
    <w:p w14:paraId="2785F337" w14:textId="77777777" w:rsidR="00BF7159" w:rsidRPr="00683206" w:rsidRDefault="00BF7159" w:rsidP="00BF7159">
      <w:pPr>
        <w:spacing w:before="130" w:line="260" w:lineRule="exact"/>
        <w:ind w:firstLine="53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7"/>
        <w:gridCol w:w="6385"/>
      </w:tblGrid>
      <w:tr w:rsidR="00BF7159" w:rsidRPr="00683206" w14:paraId="4C25F7B8" w14:textId="77777777" w:rsidTr="007E5973">
        <w:trPr>
          <w:jc w:val="center"/>
        </w:trPr>
        <w:tc>
          <w:tcPr>
            <w:tcW w:w="5000" w:type="pct"/>
            <w:gridSpan w:val="2"/>
            <w:shd w:val="clear" w:color="auto" w:fill="C0C0C0"/>
            <w:hideMark/>
          </w:tcPr>
          <w:p w14:paraId="58D05A53" w14:textId="77777777" w:rsidR="00BF7159" w:rsidRPr="00683206" w:rsidRDefault="00BF7159" w:rsidP="007E5973">
            <w:pPr>
              <w:rPr>
                <w:b/>
              </w:rPr>
            </w:pPr>
            <w:r w:rsidRPr="00683206">
              <w:rPr>
                <w:b/>
              </w:rPr>
              <w:t>Novērtējamās amatpersonas tiešais vadītājs</w:t>
            </w:r>
          </w:p>
        </w:tc>
      </w:tr>
      <w:tr w:rsidR="00BF7159" w:rsidRPr="00683206" w14:paraId="5E25BC00" w14:textId="77777777" w:rsidTr="007E5973">
        <w:trPr>
          <w:jc w:val="center"/>
        </w:trPr>
        <w:tc>
          <w:tcPr>
            <w:tcW w:w="1381" w:type="pct"/>
            <w:shd w:val="clear" w:color="auto" w:fill="C0C0C0"/>
            <w:hideMark/>
          </w:tcPr>
          <w:p w14:paraId="679D3851" w14:textId="77777777" w:rsidR="00BF7159" w:rsidRPr="00683206" w:rsidRDefault="00BF7159" w:rsidP="007E5973">
            <w:r w:rsidRPr="00683206">
              <w:t>Vārds, uzvārds</w:t>
            </w:r>
          </w:p>
        </w:tc>
        <w:tc>
          <w:tcPr>
            <w:tcW w:w="3619" w:type="pct"/>
            <w:shd w:val="clear" w:color="auto" w:fill="C0C0C0"/>
            <w:hideMark/>
          </w:tcPr>
          <w:p w14:paraId="1586598A" w14:textId="77777777" w:rsidR="00BF7159" w:rsidRPr="00683206" w:rsidRDefault="00BF7159" w:rsidP="007E5973">
            <w:r w:rsidRPr="00683206">
              <w:t> </w:t>
            </w:r>
          </w:p>
        </w:tc>
      </w:tr>
      <w:tr w:rsidR="00BF7159" w:rsidRPr="00683206" w14:paraId="639E3B3F" w14:textId="77777777" w:rsidTr="007E5973">
        <w:trPr>
          <w:jc w:val="center"/>
        </w:trPr>
        <w:tc>
          <w:tcPr>
            <w:tcW w:w="1381" w:type="pct"/>
            <w:shd w:val="clear" w:color="auto" w:fill="C0C0C0"/>
            <w:hideMark/>
          </w:tcPr>
          <w:p w14:paraId="68AA4708" w14:textId="77777777" w:rsidR="00BF7159" w:rsidRPr="00683206" w:rsidRDefault="00BF7159" w:rsidP="007E5973">
            <w:r w:rsidRPr="00683206">
              <w:t>Pilns amata nosaukums</w:t>
            </w:r>
          </w:p>
        </w:tc>
        <w:tc>
          <w:tcPr>
            <w:tcW w:w="3619" w:type="pct"/>
            <w:shd w:val="clear" w:color="auto" w:fill="C0C0C0"/>
          </w:tcPr>
          <w:p w14:paraId="6773E17C" w14:textId="77777777" w:rsidR="00BF7159" w:rsidRPr="00683206" w:rsidRDefault="00BF7159" w:rsidP="007E5973"/>
        </w:tc>
      </w:tr>
    </w:tbl>
    <w:p w14:paraId="4853BAA0" w14:textId="77777777" w:rsidR="00BF7159" w:rsidRPr="00683206" w:rsidRDefault="00BF7159" w:rsidP="00BF7159">
      <w:pPr>
        <w:spacing w:before="130" w:line="260" w:lineRule="exact"/>
        <w:ind w:firstLine="53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7"/>
        <w:gridCol w:w="6385"/>
      </w:tblGrid>
      <w:tr w:rsidR="00BF7159" w:rsidRPr="00683206" w14:paraId="4EC2A89A" w14:textId="77777777" w:rsidTr="007E5973">
        <w:trPr>
          <w:jc w:val="center"/>
        </w:trPr>
        <w:tc>
          <w:tcPr>
            <w:tcW w:w="5000" w:type="pct"/>
            <w:gridSpan w:val="2"/>
            <w:shd w:val="clear" w:color="auto" w:fill="C0C0C0"/>
            <w:hideMark/>
          </w:tcPr>
          <w:p w14:paraId="4F2B64B1" w14:textId="77777777" w:rsidR="00BF7159" w:rsidRPr="00683206" w:rsidRDefault="00BF7159" w:rsidP="007E5973">
            <w:pPr>
              <w:rPr>
                <w:b/>
              </w:rPr>
            </w:pPr>
            <w:r w:rsidRPr="00683206">
              <w:rPr>
                <w:b/>
              </w:rPr>
              <w:t xml:space="preserve">Paplašinātās </w:t>
            </w:r>
            <w:r w:rsidR="00BA4287" w:rsidRPr="00683206">
              <w:rPr>
                <w:b/>
              </w:rPr>
              <w:t>no</w:t>
            </w:r>
            <w:r w:rsidRPr="00683206">
              <w:rPr>
                <w:b/>
              </w:rPr>
              <w:t>vērtēšanas veicējs</w:t>
            </w:r>
          </w:p>
        </w:tc>
      </w:tr>
      <w:tr w:rsidR="00BF7159" w:rsidRPr="00683206" w14:paraId="2A7AA114" w14:textId="77777777" w:rsidTr="007E5973">
        <w:trPr>
          <w:jc w:val="center"/>
        </w:trPr>
        <w:tc>
          <w:tcPr>
            <w:tcW w:w="1381" w:type="pct"/>
            <w:shd w:val="clear" w:color="auto" w:fill="C0C0C0"/>
            <w:hideMark/>
          </w:tcPr>
          <w:p w14:paraId="1CCAEEAB" w14:textId="77777777" w:rsidR="00BF7159" w:rsidRPr="00683206" w:rsidRDefault="00BF7159" w:rsidP="007E5973">
            <w:r w:rsidRPr="00683206">
              <w:t>Vārds, uzvārds</w:t>
            </w:r>
          </w:p>
        </w:tc>
        <w:tc>
          <w:tcPr>
            <w:tcW w:w="3619" w:type="pct"/>
            <w:shd w:val="clear" w:color="auto" w:fill="C0C0C0"/>
            <w:hideMark/>
          </w:tcPr>
          <w:p w14:paraId="3032DDFB" w14:textId="77777777" w:rsidR="00BF7159" w:rsidRPr="00683206" w:rsidRDefault="00BF7159" w:rsidP="007E5973">
            <w:r w:rsidRPr="00683206">
              <w:t> </w:t>
            </w:r>
          </w:p>
        </w:tc>
      </w:tr>
      <w:tr w:rsidR="00BF7159" w:rsidRPr="00683206" w14:paraId="4B6C47F9" w14:textId="77777777" w:rsidTr="007E5973">
        <w:trPr>
          <w:jc w:val="center"/>
        </w:trPr>
        <w:tc>
          <w:tcPr>
            <w:tcW w:w="1381" w:type="pct"/>
            <w:shd w:val="clear" w:color="auto" w:fill="C0C0C0"/>
            <w:hideMark/>
          </w:tcPr>
          <w:p w14:paraId="3D824D43" w14:textId="77777777" w:rsidR="00BF7159" w:rsidRPr="00683206" w:rsidRDefault="00BF7159" w:rsidP="007E5973">
            <w:r w:rsidRPr="00683206">
              <w:t>Pilns amata nosaukums</w:t>
            </w:r>
          </w:p>
        </w:tc>
        <w:tc>
          <w:tcPr>
            <w:tcW w:w="3619" w:type="pct"/>
            <w:shd w:val="clear" w:color="auto" w:fill="C0C0C0"/>
          </w:tcPr>
          <w:p w14:paraId="4ADAEABE" w14:textId="77777777" w:rsidR="00BF7159" w:rsidRPr="00683206" w:rsidRDefault="00BF7159" w:rsidP="007E5973"/>
        </w:tc>
      </w:tr>
    </w:tbl>
    <w:p w14:paraId="14120A34" w14:textId="77777777" w:rsidR="00BF7159" w:rsidRPr="00683206" w:rsidRDefault="00BF7159" w:rsidP="00BF7159">
      <w:pPr>
        <w:spacing w:before="130" w:line="260" w:lineRule="exact"/>
        <w:ind w:firstLine="53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2"/>
        <w:gridCol w:w="3440"/>
        <w:gridCol w:w="1770"/>
        <w:gridCol w:w="318"/>
        <w:gridCol w:w="1172"/>
      </w:tblGrid>
      <w:tr w:rsidR="00BF7159" w:rsidRPr="00683206" w14:paraId="5CFB27C2" w14:textId="77777777" w:rsidTr="00683206">
        <w:tc>
          <w:tcPr>
            <w:tcW w:w="4336" w:type="pct"/>
            <w:gridSpan w:val="4"/>
            <w:vMerge w:val="restart"/>
            <w:shd w:val="clear" w:color="auto" w:fill="D9D9D9"/>
            <w:vAlign w:val="center"/>
            <w:hideMark/>
          </w:tcPr>
          <w:p w14:paraId="131E3234" w14:textId="77777777" w:rsidR="00BF7159" w:rsidRPr="00683206" w:rsidRDefault="00BF7159" w:rsidP="007E5973">
            <w:pPr>
              <w:jc w:val="both"/>
              <w:rPr>
                <w:b/>
              </w:rPr>
            </w:pPr>
            <w:r w:rsidRPr="00683206">
              <w:rPr>
                <w:b/>
              </w:rPr>
              <w:t>Kompetences</w:t>
            </w:r>
          </w:p>
          <w:p w14:paraId="0878A90B" w14:textId="77777777" w:rsidR="00BF7159" w:rsidRPr="00683206" w:rsidRDefault="00BF7159" w:rsidP="007E5973">
            <w:pPr>
              <w:jc w:val="both"/>
            </w:pPr>
            <w:r w:rsidRPr="00683206">
              <w:rPr>
                <w:bCs/>
              </w:rPr>
              <w:t xml:space="preserve">(kompetences vērtējums: </w:t>
            </w:r>
            <w:r w:rsidRPr="00683206">
              <w:t xml:space="preserve">teicami – 10, ļoti labi – 8, labi – 6, jāpilnveido – 4, neapmierinoši – 2) </w:t>
            </w:r>
          </w:p>
          <w:p w14:paraId="17F9CEA9" w14:textId="5642DDA1" w:rsidR="00BF7159" w:rsidRPr="00683206" w:rsidRDefault="00BF7159" w:rsidP="007E5973">
            <w:pPr>
              <w:jc w:val="both"/>
              <w:rPr>
                <w:b/>
              </w:rPr>
            </w:pPr>
            <w:r w:rsidRPr="00683206">
              <w:t xml:space="preserve">(ierakstīt aprēķināto </w:t>
            </w:r>
            <w:r w:rsidR="00941CB0" w:rsidRPr="00683206">
              <w:t xml:space="preserve">(vidējo) </w:t>
            </w:r>
            <w:r w:rsidRPr="00683206">
              <w:t>kompetenču vērtējumu)</w:t>
            </w:r>
          </w:p>
        </w:tc>
        <w:tc>
          <w:tcPr>
            <w:tcW w:w="664" w:type="pct"/>
            <w:vAlign w:val="center"/>
          </w:tcPr>
          <w:p w14:paraId="6579DDB1" w14:textId="77777777" w:rsidR="00BF7159" w:rsidRPr="00683206" w:rsidRDefault="00BF7159" w:rsidP="007E5973">
            <w:pPr>
              <w:rPr>
                <w:b/>
              </w:rPr>
            </w:pPr>
          </w:p>
          <w:p w14:paraId="0F3AC744" w14:textId="77777777" w:rsidR="00BF7159" w:rsidRPr="00683206" w:rsidRDefault="00BF7159" w:rsidP="007E5973">
            <w:pPr>
              <w:jc w:val="both"/>
              <w:rPr>
                <w:b/>
              </w:rPr>
            </w:pPr>
          </w:p>
        </w:tc>
      </w:tr>
      <w:tr w:rsidR="00BF7159" w:rsidRPr="00683206" w14:paraId="2858136D" w14:textId="77777777" w:rsidTr="00683206">
        <w:tc>
          <w:tcPr>
            <w:tcW w:w="4336" w:type="pct"/>
            <w:gridSpan w:val="4"/>
            <w:vMerge/>
            <w:vAlign w:val="center"/>
            <w:hideMark/>
          </w:tcPr>
          <w:p w14:paraId="2A313630" w14:textId="77777777" w:rsidR="00BF7159" w:rsidRPr="00683206" w:rsidRDefault="00BF7159" w:rsidP="007E5973">
            <w:pPr>
              <w:rPr>
                <w:b/>
              </w:rPr>
            </w:pPr>
          </w:p>
        </w:tc>
        <w:tc>
          <w:tcPr>
            <w:tcW w:w="664" w:type="pct"/>
            <w:vAlign w:val="center"/>
            <w:hideMark/>
          </w:tcPr>
          <w:p w14:paraId="3CF89AD1" w14:textId="77777777" w:rsidR="00BF7159" w:rsidRPr="00683206" w:rsidRDefault="00BF7159" w:rsidP="007E5973">
            <w:pPr>
              <w:jc w:val="center"/>
              <w:rPr>
                <w:bCs/>
                <w:sz w:val="20"/>
                <w:szCs w:val="20"/>
              </w:rPr>
            </w:pPr>
            <w:r w:rsidRPr="00683206">
              <w:rPr>
                <w:bCs/>
                <w:sz w:val="20"/>
                <w:szCs w:val="20"/>
              </w:rPr>
              <w:t>(vērtējums)</w:t>
            </w:r>
          </w:p>
        </w:tc>
      </w:tr>
      <w:tr w:rsidR="00BF7159" w:rsidRPr="00683206" w14:paraId="6C0A5ECA" w14:textId="77777777" w:rsidTr="00683206">
        <w:tc>
          <w:tcPr>
            <w:tcW w:w="1203" w:type="pct"/>
            <w:shd w:val="clear" w:color="auto" w:fill="D9D9D9"/>
            <w:vAlign w:val="center"/>
            <w:hideMark/>
          </w:tcPr>
          <w:p w14:paraId="55EE0BB9" w14:textId="77777777" w:rsidR="00BF7159" w:rsidRPr="00683206" w:rsidRDefault="00BF7159" w:rsidP="007E5973">
            <w:pPr>
              <w:jc w:val="center"/>
              <w:rPr>
                <w:rStyle w:val="tvhtml"/>
              </w:rPr>
            </w:pPr>
            <w:r w:rsidRPr="00683206">
              <w:t>Nosaukums</w:t>
            </w:r>
          </w:p>
        </w:tc>
        <w:tc>
          <w:tcPr>
            <w:tcW w:w="3133" w:type="pct"/>
            <w:gridSpan w:val="3"/>
            <w:shd w:val="clear" w:color="auto" w:fill="D9D9D9"/>
            <w:vAlign w:val="center"/>
            <w:hideMark/>
          </w:tcPr>
          <w:p w14:paraId="28448ADB" w14:textId="77777777" w:rsidR="00BF7159" w:rsidRPr="00683206" w:rsidRDefault="00BF7159" w:rsidP="007E5973">
            <w:pPr>
              <w:jc w:val="center"/>
              <w:rPr>
                <w:rStyle w:val="tvhtml"/>
              </w:rPr>
            </w:pPr>
            <w:r w:rsidRPr="00683206">
              <w:t>Rīcības rādītājs</w:t>
            </w:r>
          </w:p>
        </w:tc>
        <w:tc>
          <w:tcPr>
            <w:tcW w:w="664" w:type="pct"/>
            <w:shd w:val="clear" w:color="auto" w:fill="D9D9D9"/>
            <w:vAlign w:val="center"/>
            <w:hideMark/>
          </w:tcPr>
          <w:p w14:paraId="688FB472" w14:textId="77777777" w:rsidR="00BF7159" w:rsidRPr="00683206" w:rsidRDefault="00BF7159" w:rsidP="007E5973">
            <w:pPr>
              <w:jc w:val="center"/>
              <w:rPr>
                <w:rStyle w:val="tvhtml"/>
              </w:rPr>
            </w:pPr>
            <w:r w:rsidRPr="00683206">
              <w:rPr>
                <w:rStyle w:val="tvhtml"/>
              </w:rPr>
              <w:t>Vērtējums</w:t>
            </w:r>
          </w:p>
        </w:tc>
      </w:tr>
      <w:tr w:rsidR="00BF7159" w:rsidRPr="00683206" w14:paraId="19A2FC98" w14:textId="77777777" w:rsidTr="00683206">
        <w:tc>
          <w:tcPr>
            <w:tcW w:w="1203" w:type="pct"/>
            <w:hideMark/>
          </w:tcPr>
          <w:p w14:paraId="64E3625E" w14:textId="1C34C9F9" w:rsidR="00BF7159" w:rsidRPr="00683206" w:rsidRDefault="00BF7159" w:rsidP="007E5973"/>
        </w:tc>
        <w:tc>
          <w:tcPr>
            <w:tcW w:w="3133" w:type="pct"/>
            <w:gridSpan w:val="3"/>
            <w:hideMark/>
          </w:tcPr>
          <w:p w14:paraId="02419B13" w14:textId="77777777" w:rsidR="00BF7159" w:rsidRPr="00683206" w:rsidRDefault="00BF7159" w:rsidP="007E5973"/>
        </w:tc>
        <w:tc>
          <w:tcPr>
            <w:tcW w:w="664" w:type="pct"/>
            <w:hideMark/>
          </w:tcPr>
          <w:p w14:paraId="29E6E319" w14:textId="77777777" w:rsidR="00BF7159" w:rsidRPr="00683206" w:rsidRDefault="00BF7159" w:rsidP="007E5973"/>
        </w:tc>
      </w:tr>
      <w:tr w:rsidR="00BF7159" w:rsidRPr="00683206" w14:paraId="363FAF66" w14:textId="77777777" w:rsidTr="00683206">
        <w:tc>
          <w:tcPr>
            <w:tcW w:w="1203" w:type="pct"/>
          </w:tcPr>
          <w:p w14:paraId="133DDAE9" w14:textId="77777777" w:rsidR="00BF7159" w:rsidRPr="00683206" w:rsidRDefault="00BF7159" w:rsidP="007E5973"/>
        </w:tc>
        <w:tc>
          <w:tcPr>
            <w:tcW w:w="3133" w:type="pct"/>
            <w:gridSpan w:val="3"/>
          </w:tcPr>
          <w:p w14:paraId="4703EAB8" w14:textId="77777777" w:rsidR="00BF7159" w:rsidRPr="00683206" w:rsidRDefault="00BF7159" w:rsidP="007E597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14:paraId="7C507905" w14:textId="77777777" w:rsidR="00BF7159" w:rsidRPr="00683206" w:rsidRDefault="00BF7159" w:rsidP="007E5973"/>
        </w:tc>
      </w:tr>
      <w:tr w:rsidR="00BF7159" w:rsidRPr="00683206" w14:paraId="362D021B" w14:textId="77777777" w:rsidTr="00683206">
        <w:tc>
          <w:tcPr>
            <w:tcW w:w="1203" w:type="pct"/>
            <w:shd w:val="clear" w:color="auto" w:fill="D9D9D9"/>
            <w:hideMark/>
          </w:tcPr>
          <w:p w14:paraId="4F985900" w14:textId="5179265F" w:rsidR="00BF7159" w:rsidRPr="00683206" w:rsidRDefault="00BF7159" w:rsidP="00683206">
            <w:r w:rsidRPr="00683206">
              <w:rPr>
                <w:rStyle w:val="tvhtml"/>
              </w:rPr>
              <w:t xml:space="preserve">Paplašinātās </w:t>
            </w:r>
            <w:r w:rsidR="00BA4287" w:rsidRPr="00683206">
              <w:rPr>
                <w:rStyle w:val="tvhtml"/>
              </w:rPr>
              <w:t>no</w:t>
            </w:r>
            <w:r w:rsidRPr="00683206">
              <w:rPr>
                <w:rStyle w:val="tvhtml"/>
              </w:rPr>
              <w:t>vērtēšanas veicēja komentārs</w:t>
            </w:r>
            <w:r w:rsidRPr="00683206">
              <w:t> </w:t>
            </w:r>
          </w:p>
        </w:tc>
        <w:tc>
          <w:tcPr>
            <w:tcW w:w="3797" w:type="pct"/>
            <w:gridSpan w:val="4"/>
            <w:hideMark/>
          </w:tcPr>
          <w:p w14:paraId="229B2D7E" w14:textId="77777777" w:rsidR="00BF7159" w:rsidRPr="00683206" w:rsidRDefault="00BF7159" w:rsidP="007E5973"/>
        </w:tc>
      </w:tr>
      <w:tr w:rsidR="00BF7159" w:rsidRPr="00683206" w14:paraId="33A47A27" w14:textId="77777777" w:rsidTr="007E5973">
        <w:tc>
          <w:tcPr>
            <w:tcW w:w="5000" w:type="pct"/>
            <w:gridSpan w:val="5"/>
            <w:shd w:val="clear" w:color="auto" w:fill="FFFFFF"/>
          </w:tcPr>
          <w:p w14:paraId="77B69CA6" w14:textId="77777777" w:rsidR="00BF7159" w:rsidRPr="00683206" w:rsidRDefault="00BF7159" w:rsidP="007E5973"/>
        </w:tc>
      </w:tr>
      <w:tr w:rsidR="00BF7159" w:rsidRPr="00683206" w14:paraId="49A12805" w14:textId="77777777" w:rsidTr="00683206">
        <w:tc>
          <w:tcPr>
            <w:tcW w:w="1203" w:type="pct"/>
            <w:vMerge w:val="restart"/>
            <w:shd w:val="clear" w:color="auto" w:fill="D9D9D9"/>
            <w:hideMark/>
          </w:tcPr>
          <w:p w14:paraId="47EEE8BC" w14:textId="77777777" w:rsidR="00BF7159" w:rsidRPr="00683206" w:rsidRDefault="00BF7159" w:rsidP="007E5973">
            <w:r w:rsidRPr="00683206">
              <w:t xml:space="preserve">Paplašinātās </w:t>
            </w:r>
            <w:r w:rsidR="00BA4287" w:rsidRPr="00683206">
              <w:t>no</w:t>
            </w:r>
            <w:r w:rsidRPr="00683206">
              <w:t>vērtēšanas veicējs</w:t>
            </w:r>
          </w:p>
        </w:tc>
        <w:tc>
          <w:tcPr>
            <w:tcW w:w="1950" w:type="pct"/>
            <w:shd w:val="clear" w:color="auto" w:fill="FFFFFF"/>
          </w:tcPr>
          <w:p w14:paraId="33634179" w14:textId="77777777" w:rsidR="00BF7159" w:rsidRPr="00683206" w:rsidRDefault="00BF7159" w:rsidP="007E5973"/>
        </w:tc>
        <w:tc>
          <w:tcPr>
            <w:tcW w:w="1003" w:type="pct"/>
            <w:shd w:val="clear" w:color="auto" w:fill="FFFFFF"/>
          </w:tcPr>
          <w:p w14:paraId="01D39C3F" w14:textId="77777777" w:rsidR="00BF7159" w:rsidRPr="00683206" w:rsidRDefault="00BF7159" w:rsidP="007E5973"/>
        </w:tc>
        <w:tc>
          <w:tcPr>
            <w:tcW w:w="844" w:type="pct"/>
            <w:gridSpan w:val="2"/>
            <w:shd w:val="clear" w:color="auto" w:fill="FFFFFF"/>
          </w:tcPr>
          <w:p w14:paraId="2E1DD5D5" w14:textId="77777777" w:rsidR="00BF7159" w:rsidRPr="00683206" w:rsidRDefault="00BF7159" w:rsidP="007E5973"/>
        </w:tc>
      </w:tr>
      <w:tr w:rsidR="00BF7159" w:rsidRPr="00683206" w14:paraId="4E2602E2" w14:textId="77777777" w:rsidTr="00683206">
        <w:tc>
          <w:tcPr>
            <w:tcW w:w="1203" w:type="pct"/>
            <w:vMerge/>
            <w:vAlign w:val="center"/>
            <w:hideMark/>
          </w:tcPr>
          <w:p w14:paraId="468917EA" w14:textId="77777777" w:rsidR="00BF7159" w:rsidRPr="00683206" w:rsidRDefault="00BF7159" w:rsidP="007E5973"/>
        </w:tc>
        <w:tc>
          <w:tcPr>
            <w:tcW w:w="1950" w:type="pct"/>
            <w:shd w:val="clear" w:color="auto" w:fill="FFFFFF"/>
            <w:hideMark/>
          </w:tcPr>
          <w:p w14:paraId="14674C85" w14:textId="77777777" w:rsidR="00BF7159" w:rsidRPr="00683206" w:rsidRDefault="00BF7159" w:rsidP="007E5973">
            <w:pPr>
              <w:jc w:val="center"/>
              <w:rPr>
                <w:sz w:val="20"/>
                <w:szCs w:val="20"/>
              </w:rPr>
            </w:pPr>
            <w:r w:rsidRPr="00683206">
              <w:rPr>
                <w:sz w:val="20"/>
                <w:szCs w:val="20"/>
              </w:rPr>
              <w:t>(vārds, uzvārds)</w:t>
            </w:r>
          </w:p>
        </w:tc>
        <w:tc>
          <w:tcPr>
            <w:tcW w:w="1003" w:type="pct"/>
            <w:shd w:val="clear" w:color="auto" w:fill="FFFFFF"/>
            <w:hideMark/>
          </w:tcPr>
          <w:p w14:paraId="59EF3BFE" w14:textId="77777777" w:rsidR="00BF7159" w:rsidRPr="00683206" w:rsidRDefault="00BF7159" w:rsidP="007E5973">
            <w:pPr>
              <w:jc w:val="center"/>
              <w:rPr>
                <w:sz w:val="20"/>
                <w:szCs w:val="20"/>
              </w:rPr>
            </w:pPr>
            <w:r w:rsidRPr="00683206">
              <w:rPr>
                <w:sz w:val="20"/>
                <w:szCs w:val="20"/>
              </w:rPr>
              <w:t>(paraksts)</w:t>
            </w:r>
          </w:p>
        </w:tc>
        <w:tc>
          <w:tcPr>
            <w:tcW w:w="844" w:type="pct"/>
            <w:gridSpan w:val="2"/>
            <w:shd w:val="clear" w:color="auto" w:fill="FFFFFF"/>
            <w:hideMark/>
          </w:tcPr>
          <w:p w14:paraId="49DD6985" w14:textId="73D6A612" w:rsidR="00BF7159" w:rsidRPr="00683206" w:rsidRDefault="00BF7159" w:rsidP="007E5973">
            <w:pPr>
              <w:jc w:val="center"/>
              <w:rPr>
                <w:sz w:val="20"/>
                <w:szCs w:val="20"/>
              </w:rPr>
            </w:pPr>
            <w:r w:rsidRPr="00683206">
              <w:rPr>
                <w:sz w:val="20"/>
                <w:szCs w:val="20"/>
              </w:rPr>
              <w:t>(datums)</w:t>
            </w:r>
            <w:r w:rsidR="00E877D5" w:rsidRPr="00E877D5">
              <w:rPr>
                <w:rFonts w:eastAsia="Calibri"/>
                <w:sz w:val="20"/>
                <w:szCs w:val="20"/>
              </w:rPr>
              <w:t>"</w:t>
            </w:r>
          </w:p>
        </w:tc>
      </w:tr>
    </w:tbl>
    <w:p w14:paraId="234983B3" w14:textId="77777777" w:rsidR="00062785" w:rsidRPr="00683206" w:rsidRDefault="00062785" w:rsidP="00BF7159"/>
    <w:sectPr w:rsidR="00062785" w:rsidRPr="00683206" w:rsidSect="002F09CD">
      <w:headerReference w:type="even" r:id="rId8"/>
      <w:foot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5DF2" w14:textId="77777777" w:rsidR="008179A8" w:rsidRDefault="008179A8" w:rsidP="002F09CD">
      <w:r>
        <w:separator/>
      </w:r>
    </w:p>
  </w:endnote>
  <w:endnote w:type="continuationSeparator" w:id="0">
    <w:p w14:paraId="7825DBD2" w14:textId="77777777" w:rsidR="008179A8" w:rsidRDefault="008179A8" w:rsidP="002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8150" w14:textId="7D1191B9" w:rsidR="00683206" w:rsidRPr="00683206" w:rsidRDefault="00683206">
    <w:pPr>
      <w:pStyle w:val="Footer"/>
      <w:rPr>
        <w:sz w:val="16"/>
        <w:szCs w:val="16"/>
      </w:rPr>
    </w:pPr>
    <w:r w:rsidRPr="00683206">
      <w:rPr>
        <w:sz w:val="16"/>
        <w:szCs w:val="16"/>
      </w:rPr>
      <w:t>N0843_2_p3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3D92" w14:textId="77777777" w:rsidR="008179A8" w:rsidRDefault="008179A8" w:rsidP="002F09CD">
      <w:r>
        <w:separator/>
      </w:r>
    </w:p>
  </w:footnote>
  <w:footnote w:type="continuationSeparator" w:id="0">
    <w:p w14:paraId="2AE9FD5D" w14:textId="77777777" w:rsidR="008179A8" w:rsidRDefault="008179A8" w:rsidP="002F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6C0B" w14:textId="77777777" w:rsidR="00E575E5" w:rsidRDefault="00BF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28BCBB2A" w14:textId="77777777" w:rsidR="00E575E5" w:rsidRDefault="005B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059"/>
    <w:multiLevelType w:val="hybridMultilevel"/>
    <w:tmpl w:val="53926898"/>
    <w:lvl w:ilvl="0" w:tplc="67824C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629"/>
    <w:multiLevelType w:val="hybridMultilevel"/>
    <w:tmpl w:val="0532A34E"/>
    <w:lvl w:ilvl="0" w:tplc="6FFC78E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65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CD"/>
    <w:rsid w:val="00062785"/>
    <w:rsid w:val="002A4D16"/>
    <w:rsid w:val="002F09CD"/>
    <w:rsid w:val="003B342E"/>
    <w:rsid w:val="004C2FE0"/>
    <w:rsid w:val="005B5EA3"/>
    <w:rsid w:val="00683206"/>
    <w:rsid w:val="008179A8"/>
    <w:rsid w:val="00941CB0"/>
    <w:rsid w:val="00BA4287"/>
    <w:rsid w:val="00BF7159"/>
    <w:rsid w:val="00C33ED9"/>
    <w:rsid w:val="00E877D5"/>
    <w:rsid w:val="00E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53017"/>
  <w15:chartTrackingRefBased/>
  <w15:docId w15:val="{544F30C3-6399-49CD-8C9D-0401D93A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F09CD"/>
    <w:pPr>
      <w:keepNext/>
      <w:jc w:val="center"/>
      <w:outlineLvl w:val="0"/>
    </w:pPr>
    <w:rPr>
      <w:kern w:val="24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9CD"/>
    <w:rPr>
      <w:rFonts w:ascii="Times New Roman" w:eastAsia="Times New Roman" w:hAnsi="Times New Roman" w:cs="Times New Roman"/>
      <w:kern w:val="24"/>
      <w:sz w:val="24"/>
      <w:szCs w:val="20"/>
      <w:lang w:val="x-none"/>
    </w:rPr>
  </w:style>
  <w:style w:type="paragraph" w:styleId="Header">
    <w:name w:val="header"/>
    <w:basedOn w:val="Normal"/>
    <w:link w:val="HeaderChar"/>
    <w:semiHidden/>
    <w:rsid w:val="002F09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2F0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2F09CD"/>
  </w:style>
  <w:style w:type="paragraph" w:customStyle="1" w:styleId="naisf">
    <w:name w:val="naisf"/>
    <w:basedOn w:val="Normal"/>
    <w:rsid w:val="002F09CD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2F0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9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F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9C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rsid w:val="002F09CD"/>
    <w:pPr>
      <w:spacing w:before="75" w:after="75"/>
    </w:pPr>
  </w:style>
  <w:style w:type="paragraph" w:styleId="Footer">
    <w:name w:val="footer"/>
    <w:basedOn w:val="Normal"/>
    <w:link w:val="FooterChar"/>
    <w:uiPriority w:val="99"/>
    <w:unhideWhenUsed/>
    <w:rsid w:val="002F09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C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E60AA"/>
    <w:pPr>
      <w:spacing w:before="150" w:after="150"/>
      <w:jc w:val="center"/>
    </w:pPr>
    <w:rPr>
      <w:b/>
      <w:bCs/>
    </w:rPr>
  </w:style>
  <w:style w:type="character" w:customStyle="1" w:styleId="tvhtml">
    <w:name w:val="tv_html"/>
    <w:rsid w:val="00BF7159"/>
  </w:style>
  <w:style w:type="paragraph" w:styleId="ListParagraph">
    <w:name w:val="List Paragraph"/>
    <w:basedOn w:val="Normal"/>
    <w:uiPriority w:val="34"/>
    <w:qFormat/>
    <w:rsid w:val="002A4D16"/>
    <w:pPr>
      <w:ind w:left="720"/>
      <w:contextualSpacing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8976-07BC-4C85-A655-0F2076E5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Lilija Kampāne</cp:lastModifiedBy>
  <cp:revision>2</cp:revision>
  <dcterms:created xsi:type="dcterms:W3CDTF">2022-06-03T11:56:00Z</dcterms:created>
  <dcterms:modified xsi:type="dcterms:W3CDTF">2022-06-03T11:56:00Z</dcterms:modified>
</cp:coreProperties>
</file>