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DB" w:rsidRPr="00F054A9" w:rsidRDefault="003439DB" w:rsidP="003439DB">
      <w:pPr>
        <w:spacing w:before="130" w:line="260" w:lineRule="exact"/>
        <w:ind w:firstLine="539"/>
        <w:rPr>
          <w:rFonts w:ascii="Cambria" w:hAnsi="Cambria"/>
          <w:sz w:val="19"/>
          <w:szCs w:val="22"/>
        </w:rPr>
      </w:pPr>
      <w:r w:rsidRPr="00F054A9">
        <w:rPr>
          <w:rFonts w:ascii="Cambria" w:hAnsi="Cambria"/>
          <w:sz w:val="19"/>
          <w:szCs w:val="22"/>
        </w:rPr>
        <w:t xml:space="preserve">AIF </w:t>
      </w:r>
      <w:proofErr w:type="spellStart"/>
      <w:r w:rsidRPr="00F054A9">
        <w:rPr>
          <w:rFonts w:ascii="Cambria" w:hAnsi="Cambria"/>
          <w:sz w:val="19"/>
          <w:szCs w:val="22"/>
        </w:rPr>
        <w:t>identifikācijas</w:t>
      </w:r>
      <w:proofErr w:type="spellEnd"/>
      <w:r w:rsidRPr="00F054A9">
        <w:rPr>
          <w:rFonts w:ascii="Cambria" w:hAnsi="Cambria"/>
          <w:sz w:val="19"/>
          <w:szCs w:val="22"/>
        </w:rPr>
        <w:t xml:space="preserve"> </w:t>
      </w:r>
      <w:proofErr w:type="spellStart"/>
      <w:r w:rsidRPr="00F054A9">
        <w:rPr>
          <w:rFonts w:ascii="Cambria" w:hAnsi="Cambria"/>
          <w:sz w:val="19"/>
          <w:szCs w:val="22"/>
        </w:rPr>
        <w:t>informācija</w:t>
      </w:r>
      <w:proofErr w:type="spellEnd"/>
    </w:p>
    <w:p w:rsidR="003439DB" w:rsidRPr="00F054A9" w:rsidRDefault="003439DB" w:rsidP="003439DB">
      <w:pPr>
        <w:spacing w:before="130" w:line="260" w:lineRule="exact"/>
        <w:ind w:firstLine="539"/>
        <w:jc w:val="right"/>
        <w:rPr>
          <w:rFonts w:ascii="Cambria" w:hAnsi="Cambria"/>
          <w:sz w:val="19"/>
          <w:szCs w:val="22"/>
        </w:rPr>
      </w:pPr>
      <w:r w:rsidRPr="00F054A9">
        <w:rPr>
          <w:rFonts w:ascii="Cambria" w:hAnsi="Cambria"/>
          <w:sz w:val="19"/>
          <w:szCs w:val="22"/>
        </w:rPr>
        <w:t xml:space="preserve">8. </w:t>
      </w:r>
      <w:proofErr w:type="spellStart"/>
      <w:proofErr w:type="gramStart"/>
      <w:r w:rsidRPr="00F054A9">
        <w:rPr>
          <w:rFonts w:ascii="Cambria" w:hAnsi="Cambria"/>
          <w:sz w:val="19"/>
          <w:szCs w:val="22"/>
        </w:rPr>
        <w:t>pielikums</w:t>
      </w:r>
      <w:proofErr w:type="spellEnd"/>
      <w:proofErr w:type="gramEnd"/>
      <w:r w:rsidRPr="00F054A9">
        <w:rPr>
          <w:rFonts w:ascii="Cambria" w:hAnsi="Cambria"/>
          <w:sz w:val="19"/>
          <w:szCs w:val="22"/>
        </w:rPr>
        <w:br/>
        <w:t xml:space="preserve"> </w:t>
      </w:r>
      <w:proofErr w:type="spellStart"/>
      <w:r w:rsidRPr="00F054A9">
        <w:rPr>
          <w:rFonts w:ascii="Cambria" w:hAnsi="Cambria"/>
          <w:sz w:val="19"/>
          <w:szCs w:val="22"/>
        </w:rPr>
        <w:t>Finanšu</w:t>
      </w:r>
      <w:proofErr w:type="spellEnd"/>
      <w:r w:rsidRPr="00F054A9">
        <w:rPr>
          <w:rFonts w:ascii="Cambria" w:hAnsi="Cambria"/>
          <w:sz w:val="19"/>
          <w:szCs w:val="22"/>
        </w:rPr>
        <w:t xml:space="preserve"> un </w:t>
      </w:r>
      <w:proofErr w:type="spellStart"/>
      <w:r w:rsidRPr="00F054A9">
        <w:rPr>
          <w:rFonts w:ascii="Cambria" w:hAnsi="Cambria"/>
          <w:sz w:val="19"/>
          <w:szCs w:val="22"/>
        </w:rPr>
        <w:t>kapitāla</w:t>
      </w:r>
      <w:proofErr w:type="spellEnd"/>
      <w:r w:rsidRPr="00F054A9">
        <w:rPr>
          <w:rFonts w:ascii="Cambria" w:hAnsi="Cambria"/>
          <w:sz w:val="19"/>
          <w:szCs w:val="22"/>
        </w:rPr>
        <w:t xml:space="preserve"> </w:t>
      </w:r>
      <w:proofErr w:type="spellStart"/>
      <w:r w:rsidRPr="00F054A9">
        <w:rPr>
          <w:rFonts w:ascii="Cambria" w:hAnsi="Cambria"/>
          <w:sz w:val="19"/>
          <w:szCs w:val="22"/>
        </w:rPr>
        <w:t>tirgus</w:t>
      </w:r>
      <w:proofErr w:type="spellEnd"/>
      <w:r w:rsidRPr="00F054A9">
        <w:rPr>
          <w:rFonts w:ascii="Cambria" w:hAnsi="Cambria"/>
          <w:sz w:val="19"/>
          <w:szCs w:val="22"/>
        </w:rPr>
        <w:t xml:space="preserve"> </w:t>
      </w:r>
      <w:proofErr w:type="spellStart"/>
      <w:r w:rsidRPr="00F054A9">
        <w:rPr>
          <w:rFonts w:ascii="Cambria" w:hAnsi="Cambria"/>
          <w:sz w:val="19"/>
          <w:szCs w:val="22"/>
        </w:rPr>
        <w:t>komisijas</w:t>
      </w:r>
      <w:proofErr w:type="spellEnd"/>
      <w:r w:rsidRPr="00F054A9">
        <w:rPr>
          <w:rFonts w:ascii="Cambria" w:hAnsi="Cambria"/>
          <w:sz w:val="19"/>
          <w:szCs w:val="22"/>
        </w:rPr>
        <w:br/>
        <w:t xml:space="preserve">15.09.2020. </w:t>
      </w:r>
      <w:proofErr w:type="spellStart"/>
      <w:proofErr w:type="gramStart"/>
      <w:r w:rsidRPr="00F054A9">
        <w:rPr>
          <w:rFonts w:ascii="Cambria" w:hAnsi="Cambria"/>
          <w:sz w:val="19"/>
          <w:szCs w:val="22"/>
        </w:rPr>
        <w:t>normatīvajiem</w:t>
      </w:r>
      <w:proofErr w:type="spellEnd"/>
      <w:proofErr w:type="gramEnd"/>
      <w:r w:rsidRPr="00F054A9">
        <w:rPr>
          <w:rFonts w:ascii="Cambria" w:hAnsi="Cambria"/>
          <w:sz w:val="19"/>
          <w:szCs w:val="22"/>
        </w:rPr>
        <w:t xml:space="preserve"> </w:t>
      </w:r>
      <w:proofErr w:type="spellStart"/>
      <w:r w:rsidRPr="00F054A9">
        <w:rPr>
          <w:rFonts w:ascii="Cambria" w:hAnsi="Cambria"/>
          <w:sz w:val="19"/>
          <w:szCs w:val="22"/>
        </w:rPr>
        <w:t>noteikumiem</w:t>
      </w:r>
      <w:proofErr w:type="spellEnd"/>
      <w:r w:rsidRPr="00F054A9">
        <w:rPr>
          <w:rFonts w:ascii="Cambria" w:hAnsi="Cambria"/>
          <w:sz w:val="19"/>
          <w:szCs w:val="22"/>
        </w:rPr>
        <w:t xml:space="preserve"> </w:t>
      </w:r>
      <w:proofErr w:type="spellStart"/>
      <w:r w:rsidRPr="00F054A9">
        <w:rPr>
          <w:rFonts w:ascii="Cambria" w:hAnsi="Cambria"/>
          <w:sz w:val="19"/>
          <w:szCs w:val="22"/>
        </w:rPr>
        <w:t>Nr</w:t>
      </w:r>
      <w:proofErr w:type="spellEnd"/>
      <w:r w:rsidRPr="00F054A9">
        <w:rPr>
          <w:rFonts w:ascii="Cambria" w:hAnsi="Cambria"/>
          <w:sz w:val="19"/>
          <w:szCs w:val="22"/>
        </w:rPr>
        <w:t>. 156</w:t>
      </w:r>
    </w:p>
    <w:p w:rsidR="003439DB" w:rsidRPr="00E82405" w:rsidRDefault="003439DB" w:rsidP="003439DB">
      <w:pPr>
        <w:tabs>
          <w:tab w:val="left" w:pos="8604"/>
        </w:tabs>
        <w:spacing w:before="360"/>
        <w:ind w:left="567" w:right="567"/>
        <w:jc w:val="center"/>
        <w:rPr>
          <w:rFonts w:ascii="Cambria" w:hAnsi="Cambria" w:cs="Arial"/>
          <w:b/>
          <w:sz w:val="22"/>
          <w:szCs w:val="20"/>
        </w:rPr>
      </w:pPr>
      <w:r w:rsidRPr="00E82405">
        <w:rPr>
          <w:rFonts w:ascii="Cambria" w:hAnsi="Cambria"/>
          <w:b/>
          <w:bCs/>
          <w:sz w:val="22"/>
          <w:szCs w:val="28"/>
        </w:rPr>
        <w:t xml:space="preserve">AIF </w:t>
      </w:r>
      <w:proofErr w:type="spellStart"/>
      <w:r w:rsidRPr="00E82405">
        <w:rPr>
          <w:rFonts w:ascii="Cambria" w:hAnsi="Cambria"/>
          <w:b/>
          <w:bCs/>
          <w:sz w:val="22"/>
          <w:szCs w:val="28"/>
        </w:rPr>
        <w:t>ieguldītāju</w:t>
      </w:r>
      <w:proofErr w:type="spellEnd"/>
      <w:r w:rsidRPr="00E82405">
        <w:rPr>
          <w:rFonts w:ascii="Cambria" w:hAnsi="Cambria"/>
          <w:b/>
          <w:bCs/>
          <w:sz w:val="22"/>
          <w:szCs w:val="28"/>
        </w:rPr>
        <w:t xml:space="preserve"> </w:t>
      </w:r>
      <w:proofErr w:type="spellStart"/>
      <w:r w:rsidRPr="00E82405">
        <w:rPr>
          <w:rFonts w:ascii="Cambria" w:hAnsi="Cambria"/>
          <w:b/>
          <w:bCs/>
          <w:sz w:val="22"/>
          <w:szCs w:val="28"/>
        </w:rPr>
        <w:t>pārskats</w:t>
      </w:r>
      <w:proofErr w:type="spellEnd"/>
    </w:p>
    <w:p w:rsidR="003439DB" w:rsidRPr="00F054A9" w:rsidRDefault="003439DB" w:rsidP="003439DB">
      <w:pPr>
        <w:tabs>
          <w:tab w:val="left" w:pos="315"/>
          <w:tab w:val="left" w:pos="7312"/>
          <w:tab w:val="left" w:pos="8604"/>
        </w:tabs>
        <w:spacing w:before="130" w:line="260" w:lineRule="exact"/>
        <w:ind w:firstLine="539"/>
        <w:rPr>
          <w:rFonts w:ascii="Cambria" w:hAnsi="Cambria" w:cs="Arial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7"/>
        <w:gridCol w:w="885"/>
        <w:gridCol w:w="992"/>
        <w:gridCol w:w="1276"/>
        <w:gridCol w:w="1076"/>
        <w:gridCol w:w="2040"/>
      </w:tblGrid>
      <w:tr w:rsidR="003439DB" w:rsidRPr="00E82405" w:rsidTr="003B55E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Ieguldītāju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grupa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Pozīcijas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kods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Valsts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kods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Ieguldītāja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sektora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kods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Ieguldījumu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daļu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skaits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 xml:space="preserve">AIF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ieguldījumu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daļas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uzskaites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vērtība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r>
              <w:rPr>
                <w:rFonts w:ascii="Cambria" w:hAnsi="Cambria"/>
                <w:sz w:val="19"/>
                <w:szCs w:val="22"/>
              </w:rPr>
              <w:br/>
            </w:r>
            <w:r w:rsidRPr="00E82405">
              <w:rPr>
                <w:rFonts w:ascii="Cambria" w:hAnsi="Cambria"/>
                <w:sz w:val="19"/>
                <w:szCs w:val="22"/>
              </w:rPr>
              <w:t>(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veselos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r w:rsidRPr="00E82405">
              <w:rPr>
                <w:rFonts w:ascii="Cambria" w:hAnsi="Cambria"/>
                <w:i/>
                <w:iCs/>
                <w:sz w:val="19"/>
                <w:szCs w:val="22"/>
              </w:rPr>
              <w:t>euro</w:t>
            </w:r>
            <w:r w:rsidRPr="00E82405">
              <w:rPr>
                <w:rFonts w:ascii="Cambria" w:hAnsi="Cambria"/>
                <w:sz w:val="19"/>
                <w:szCs w:val="22"/>
              </w:rPr>
              <w:t>)</w:t>
            </w:r>
          </w:p>
        </w:tc>
      </w:tr>
      <w:tr w:rsidR="003439DB" w:rsidRPr="00E82405" w:rsidTr="003B55EB"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2</w:t>
            </w:r>
          </w:p>
        </w:tc>
      </w:tr>
      <w:tr w:rsidR="003439DB" w:rsidRPr="00E82405" w:rsidTr="003B55EB"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Profesionālie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ieguldītāji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B" w:rsidRPr="00E82405" w:rsidRDefault="003439DB" w:rsidP="003B55EB">
            <w:pPr>
              <w:rPr>
                <w:rFonts w:ascii="Cambria" w:hAnsi="Cambria" w:cs="Arial"/>
                <w:sz w:val="19"/>
                <w:szCs w:val="22"/>
              </w:rPr>
            </w:pPr>
            <w:r w:rsidRPr="00E82405">
              <w:rPr>
                <w:rFonts w:ascii="Cambria" w:hAnsi="Cambria" w:cs="Arial"/>
                <w:sz w:val="19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B" w:rsidRPr="00E82405" w:rsidRDefault="003439DB" w:rsidP="003B55EB">
            <w:pPr>
              <w:rPr>
                <w:rFonts w:ascii="Cambria" w:hAnsi="Cambria" w:cs="Arial"/>
                <w:sz w:val="19"/>
                <w:szCs w:val="22"/>
              </w:rPr>
            </w:pPr>
            <w:r w:rsidRPr="00E82405">
              <w:rPr>
                <w:rFonts w:ascii="Cambria" w:hAnsi="Cambria" w:cs="Arial"/>
                <w:sz w:val="19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B" w:rsidRPr="00E82405" w:rsidRDefault="003439DB" w:rsidP="003B55EB">
            <w:pPr>
              <w:rPr>
                <w:rFonts w:ascii="Cambria" w:hAnsi="Cambria" w:cs="Arial"/>
                <w:sz w:val="19"/>
                <w:szCs w:val="22"/>
              </w:rPr>
            </w:pPr>
            <w:r w:rsidRPr="00E82405">
              <w:rPr>
                <w:rFonts w:ascii="Cambria" w:hAnsi="Cambria" w:cs="Arial"/>
                <w:sz w:val="19"/>
                <w:szCs w:val="22"/>
              </w:rPr>
              <w:t> </w:t>
            </w:r>
          </w:p>
        </w:tc>
      </w:tr>
      <w:tr w:rsidR="003439DB" w:rsidRPr="00E82405" w:rsidTr="003B55EB"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Ieguldītāji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,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kuri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atbilst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AIFPL 9.</w:t>
            </w:r>
            <w:r>
              <w:rPr>
                <w:rFonts w:ascii="Cambria" w:hAnsi="Cambria"/>
                <w:sz w:val="19"/>
                <w:szCs w:val="22"/>
              </w:rPr>
              <w:t> 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panta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otrajai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daļai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* (min.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ieguldījums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20 000 </w:t>
            </w:r>
            <w:r w:rsidRPr="00E82405">
              <w:rPr>
                <w:rFonts w:ascii="Cambria" w:hAnsi="Cambria"/>
                <w:i/>
                <w:iCs/>
                <w:sz w:val="19"/>
                <w:szCs w:val="22"/>
              </w:rPr>
              <w:t>euro</w:t>
            </w:r>
            <w:r w:rsidRPr="00E82405">
              <w:rPr>
                <w:rFonts w:ascii="Cambria" w:hAnsi="Cambria"/>
                <w:sz w:val="19"/>
                <w:szCs w:val="22"/>
              </w:rPr>
              <w:t>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B" w:rsidRPr="00E82405" w:rsidRDefault="003439DB" w:rsidP="003B55EB">
            <w:pPr>
              <w:rPr>
                <w:rFonts w:ascii="Cambria" w:hAnsi="Cambria" w:cs="Arial"/>
                <w:sz w:val="19"/>
                <w:szCs w:val="22"/>
              </w:rPr>
            </w:pPr>
            <w:r w:rsidRPr="00E82405">
              <w:rPr>
                <w:rFonts w:ascii="Cambria" w:hAnsi="Cambria" w:cs="Arial"/>
                <w:sz w:val="19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B" w:rsidRPr="00E82405" w:rsidRDefault="003439DB" w:rsidP="003B55EB">
            <w:pPr>
              <w:rPr>
                <w:rFonts w:ascii="Cambria" w:hAnsi="Cambria" w:cs="Arial"/>
                <w:sz w:val="19"/>
                <w:szCs w:val="22"/>
              </w:rPr>
            </w:pPr>
            <w:r w:rsidRPr="00E82405">
              <w:rPr>
                <w:rFonts w:ascii="Cambria" w:hAnsi="Cambria" w:cs="Arial"/>
                <w:sz w:val="19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B" w:rsidRPr="00E82405" w:rsidRDefault="003439DB" w:rsidP="003B55EB">
            <w:pPr>
              <w:rPr>
                <w:rFonts w:ascii="Cambria" w:hAnsi="Cambria" w:cs="Arial"/>
                <w:sz w:val="19"/>
                <w:szCs w:val="22"/>
              </w:rPr>
            </w:pPr>
            <w:r w:rsidRPr="00E82405">
              <w:rPr>
                <w:rFonts w:ascii="Cambria" w:hAnsi="Cambria" w:cs="Arial"/>
                <w:sz w:val="19"/>
                <w:szCs w:val="22"/>
              </w:rPr>
              <w:t> </w:t>
            </w:r>
          </w:p>
        </w:tc>
      </w:tr>
      <w:tr w:rsidR="003439DB" w:rsidRPr="00E82405" w:rsidTr="003B55EB"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Ieguldītāji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,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kuri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atbilst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AIFPL 41.</w:t>
            </w:r>
            <w:r>
              <w:rPr>
                <w:rFonts w:ascii="Cambria" w:hAnsi="Cambria"/>
                <w:sz w:val="19"/>
                <w:szCs w:val="22"/>
              </w:rPr>
              <w:t> 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panta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astotajai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daļai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** (min.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ieguldījums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100 000 </w:t>
            </w:r>
            <w:r w:rsidRPr="00E82405">
              <w:rPr>
                <w:rFonts w:ascii="Cambria" w:hAnsi="Cambria"/>
                <w:i/>
                <w:iCs/>
                <w:sz w:val="19"/>
                <w:szCs w:val="22"/>
              </w:rPr>
              <w:t>euro</w:t>
            </w:r>
            <w:r w:rsidRPr="00E82405">
              <w:rPr>
                <w:rFonts w:ascii="Cambria" w:hAnsi="Cambria"/>
                <w:sz w:val="19"/>
                <w:szCs w:val="22"/>
              </w:rPr>
              <w:t>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B" w:rsidRPr="00E82405" w:rsidRDefault="003439DB" w:rsidP="003B55EB">
            <w:pPr>
              <w:rPr>
                <w:rFonts w:ascii="Cambria" w:hAnsi="Cambria" w:cs="Arial"/>
                <w:sz w:val="19"/>
                <w:szCs w:val="22"/>
              </w:rPr>
            </w:pPr>
            <w:r w:rsidRPr="00E82405">
              <w:rPr>
                <w:rFonts w:ascii="Cambria" w:hAnsi="Cambria" w:cs="Arial"/>
                <w:sz w:val="19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B" w:rsidRPr="00E82405" w:rsidRDefault="003439DB" w:rsidP="003B55EB">
            <w:pPr>
              <w:rPr>
                <w:rFonts w:ascii="Cambria" w:hAnsi="Cambria" w:cs="Arial"/>
                <w:sz w:val="19"/>
                <w:szCs w:val="22"/>
              </w:rPr>
            </w:pPr>
            <w:r w:rsidRPr="00E82405">
              <w:rPr>
                <w:rFonts w:ascii="Cambria" w:hAnsi="Cambria" w:cs="Arial"/>
                <w:sz w:val="19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B" w:rsidRPr="00E82405" w:rsidRDefault="003439DB" w:rsidP="003B55EB">
            <w:pPr>
              <w:rPr>
                <w:rFonts w:ascii="Cambria" w:hAnsi="Cambria" w:cs="Arial"/>
                <w:sz w:val="19"/>
                <w:szCs w:val="22"/>
              </w:rPr>
            </w:pPr>
            <w:r w:rsidRPr="00E82405">
              <w:rPr>
                <w:rFonts w:ascii="Cambria" w:hAnsi="Cambria" w:cs="Arial"/>
                <w:sz w:val="19"/>
                <w:szCs w:val="22"/>
              </w:rPr>
              <w:t> </w:t>
            </w:r>
          </w:p>
        </w:tc>
      </w:tr>
      <w:tr w:rsidR="003439DB" w:rsidRPr="00E82405" w:rsidTr="003B55EB"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Ieguldītāji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,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kuri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atbilst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AIFPL 41.</w:t>
            </w:r>
            <w:r>
              <w:rPr>
                <w:rFonts w:ascii="Cambria" w:hAnsi="Cambria"/>
                <w:sz w:val="19"/>
                <w:szCs w:val="22"/>
              </w:rPr>
              <w:t> 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panta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devītajai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daļai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>**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B" w:rsidRPr="00E82405" w:rsidRDefault="003439DB" w:rsidP="003B55EB">
            <w:pPr>
              <w:rPr>
                <w:rFonts w:ascii="Cambria" w:hAnsi="Cambria" w:cs="Arial"/>
                <w:sz w:val="19"/>
                <w:szCs w:val="22"/>
              </w:rPr>
            </w:pPr>
            <w:r w:rsidRPr="00E82405">
              <w:rPr>
                <w:rFonts w:ascii="Cambria" w:hAnsi="Cambria" w:cs="Arial"/>
                <w:sz w:val="19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B" w:rsidRPr="00E82405" w:rsidRDefault="003439DB" w:rsidP="003B55EB">
            <w:pPr>
              <w:rPr>
                <w:rFonts w:ascii="Cambria" w:hAnsi="Cambria" w:cs="Arial"/>
                <w:sz w:val="19"/>
                <w:szCs w:val="22"/>
              </w:rPr>
            </w:pPr>
            <w:r w:rsidRPr="00E82405">
              <w:rPr>
                <w:rFonts w:ascii="Cambria" w:hAnsi="Cambria" w:cs="Arial"/>
                <w:sz w:val="19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B" w:rsidRPr="00E82405" w:rsidRDefault="003439DB" w:rsidP="003B55EB">
            <w:pPr>
              <w:rPr>
                <w:rFonts w:ascii="Cambria" w:hAnsi="Cambria" w:cs="Arial"/>
                <w:sz w:val="19"/>
                <w:szCs w:val="22"/>
              </w:rPr>
            </w:pPr>
            <w:r w:rsidRPr="00E82405">
              <w:rPr>
                <w:rFonts w:ascii="Cambria" w:hAnsi="Cambria" w:cs="Arial"/>
                <w:sz w:val="19"/>
                <w:szCs w:val="22"/>
              </w:rPr>
              <w:t> </w:t>
            </w:r>
          </w:p>
        </w:tc>
      </w:tr>
      <w:tr w:rsidR="003439DB" w:rsidRPr="00E82405" w:rsidTr="003B55EB"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Kopā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(01+02+03+04)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B" w:rsidRPr="00E82405" w:rsidRDefault="003439DB" w:rsidP="003B55EB">
            <w:pPr>
              <w:rPr>
                <w:rFonts w:ascii="Cambria" w:hAnsi="Cambria" w:cs="Arial"/>
                <w:sz w:val="19"/>
                <w:szCs w:val="22"/>
              </w:rPr>
            </w:pPr>
            <w:r w:rsidRPr="00E82405">
              <w:rPr>
                <w:rFonts w:ascii="Cambria" w:hAnsi="Cambria" w:cs="Arial"/>
                <w:sz w:val="19"/>
                <w:szCs w:val="22"/>
              </w:rPr>
              <w:t> </w:t>
            </w:r>
          </w:p>
        </w:tc>
      </w:tr>
      <w:tr w:rsidR="003439DB" w:rsidRPr="00E82405" w:rsidTr="003B55EB"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DB" w:rsidRPr="00E82405" w:rsidRDefault="003439DB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Ieguldītāji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,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kuri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veikuši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ieguldījumus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kopējo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ieguldījumu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uzņēmumā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,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kas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dibināts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pirms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07.08.2013.,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laikposmā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no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tā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dibināšanas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dienas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līdz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reģistrēšanas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dienai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</w:t>
            </w: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Komisijā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  <w:tr w:rsidR="003439DB" w:rsidRPr="00E82405" w:rsidTr="003B55EB"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rPr>
                <w:rFonts w:ascii="Cambria" w:hAnsi="Cambria"/>
                <w:sz w:val="19"/>
                <w:szCs w:val="22"/>
              </w:rPr>
            </w:pPr>
            <w:proofErr w:type="spellStart"/>
            <w:r w:rsidRPr="00E82405">
              <w:rPr>
                <w:rFonts w:ascii="Cambria" w:hAnsi="Cambria"/>
                <w:sz w:val="19"/>
                <w:szCs w:val="22"/>
              </w:rPr>
              <w:t>Kopā</w:t>
            </w:r>
            <w:proofErr w:type="spellEnd"/>
            <w:r w:rsidRPr="00E82405">
              <w:rPr>
                <w:rFonts w:ascii="Cambria" w:hAnsi="Cambria"/>
                <w:sz w:val="19"/>
                <w:szCs w:val="22"/>
              </w:rPr>
              <w:t xml:space="preserve"> (05+06)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B" w:rsidRPr="00E82405" w:rsidRDefault="003439DB" w:rsidP="003B55EB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E82405">
              <w:rPr>
                <w:rFonts w:ascii="Cambria" w:hAnsi="Cambria"/>
                <w:sz w:val="19"/>
                <w:szCs w:val="22"/>
              </w:rPr>
              <w:t> </w:t>
            </w:r>
          </w:p>
        </w:tc>
      </w:tr>
    </w:tbl>
    <w:p w:rsidR="003439DB" w:rsidRPr="00E82405" w:rsidRDefault="003439DB" w:rsidP="003439DB">
      <w:pPr>
        <w:tabs>
          <w:tab w:val="left" w:pos="4093"/>
          <w:tab w:val="left" w:pos="5104"/>
          <w:tab w:val="left" w:pos="5870"/>
          <w:tab w:val="left" w:pos="7090"/>
          <w:tab w:val="left" w:pos="8382"/>
        </w:tabs>
        <w:spacing w:before="130" w:line="260" w:lineRule="exact"/>
        <w:rPr>
          <w:rFonts w:ascii="Cambria" w:hAnsi="Cambria" w:cs="Arial"/>
          <w:sz w:val="17"/>
          <w:szCs w:val="17"/>
        </w:rPr>
      </w:pPr>
      <w:r w:rsidRPr="00E82405">
        <w:rPr>
          <w:rFonts w:ascii="Cambria" w:hAnsi="Cambria"/>
          <w:sz w:val="17"/>
          <w:szCs w:val="17"/>
        </w:rPr>
        <w:t xml:space="preserve">* </w:t>
      </w:r>
      <w:proofErr w:type="spellStart"/>
      <w:r w:rsidRPr="00E82405">
        <w:rPr>
          <w:rFonts w:ascii="Cambria" w:hAnsi="Cambria"/>
          <w:sz w:val="17"/>
          <w:szCs w:val="17"/>
        </w:rPr>
        <w:t>Aizpilda</w:t>
      </w:r>
      <w:proofErr w:type="spellEnd"/>
      <w:r w:rsidRPr="00E82405">
        <w:rPr>
          <w:rFonts w:ascii="Cambria" w:hAnsi="Cambria"/>
          <w:sz w:val="17"/>
          <w:szCs w:val="17"/>
        </w:rPr>
        <w:t xml:space="preserve"> </w:t>
      </w:r>
      <w:proofErr w:type="spellStart"/>
      <w:r w:rsidRPr="00E82405">
        <w:rPr>
          <w:rFonts w:ascii="Cambria" w:hAnsi="Cambria"/>
          <w:sz w:val="17"/>
          <w:szCs w:val="17"/>
        </w:rPr>
        <w:t>reģistrēts</w:t>
      </w:r>
      <w:proofErr w:type="spellEnd"/>
      <w:r w:rsidRPr="00E82405">
        <w:rPr>
          <w:rFonts w:ascii="Cambria" w:hAnsi="Cambria"/>
          <w:sz w:val="17"/>
          <w:szCs w:val="17"/>
        </w:rPr>
        <w:t xml:space="preserve"> AIF </w:t>
      </w:r>
      <w:proofErr w:type="spellStart"/>
      <w:r w:rsidRPr="00E82405">
        <w:rPr>
          <w:rFonts w:ascii="Cambria" w:hAnsi="Cambria"/>
          <w:sz w:val="17"/>
          <w:szCs w:val="17"/>
        </w:rPr>
        <w:t>pārvaldnieks</w:t>
      </w:r>
      <w:proofErr w:type="spellEnd"/>
      <w:r w:rsidRPr="00E82405">
        <w:rPr>
          <w:rFonts w:ascii="Cambria" w:hAnsi="Cambria"/>
          <w:sz w:val="17"/>
          <w:szCs w:val="17"/>
        </w:rPr>
        <w:t>.</w:t>
      </w:r>
    </w:p>
    <w:p w:rsidR="003439DB" w:rsidRPr="00E82405" w:rsidRDefault="003439DB" w:rsidP="003439DB">
      <w:pPr>
        <w:tabs>
          <w:tab w:val="left" w:pos="4093"/>
          <w:tab w:val="left" w:pos="5104"/>
          <w:tab w:val="left" w:pos="5870"/>
          <w:tab w:val="left" w:pos="7090"/>
          <w:tab w:val="left" w:pos="8382"/>
        </w:tabs>
        <w:spacing w:before="130" w:line="260" w:lineRule="exact"/>
        <w:rPr>
          <w:rFonts w:ascii="Cambria" w:hAnsi="Cambria" w:cs="Arial"/>
          <w:sz w:val="17"/>
          <w:szCs w:val="17"/>
        </w:rPr>
      </w:pPr>
      <w:r w:rsidRPr="00E82405">
        <w:rPr>
          <w:rFonts w:ascii="Cambria" w:hAnsi="Cambria"/>
          <w:sz w:val="17"/>
          <w:szCs w:val="17"/>
        </w:rPr>
        <w:t xml:space="preserve">** </w:t>
      </w:r>
      <w:proofErr w:type="spellStart"/>
      <w:r w:rsidRPr="00E82405">
        <w:rPr>
          <w:rFonts w:ascii="Cambria" w:hAnsi="Cambria"/>
          <w:sz w:val="17"/>
          <w:szCs w:val="17"/>
        </w:rPr>
        <w:t>Aizpilda</w:t>
      </w:r>
      <w:proofErr w:type="spellEnd"/>
      <w:r w:rsidRPr="00E82405">
        <w:rPr>
          <w:rFonts w:ascii="Cambria" w:hAnsi="Cambria"/>
          <w:sz w:val="17"/>
          <w:szCs w:val="17"/>
        </w:rPr>
        <w:t xml:space="preserve"> </w:t>
      </w:r>
      <w:proofErr w:type="spellStart"/>
      <w:r w:rsidRPr="00E82405">
        <w:rPr>
          <w:rFonts w:ascii="Cambria" w:hAnsi="Cambria"/>
          <w:sz w:val="17"/>
          <w:szCs w:val="17"/>
        </w:rPr>
        <w:t>licencēts</w:t>
      </w:r>
      <w:proofErr w:type="spellEnd"/>
      <w:r w:rsidRPr="00E82405">
        <w:rPr>
          <w:rFonts w:ascii="Cambria" w:hAnsi="Cambria"/>
          <w:sz w:val="17"/>
          <w:szCs w:val="17"/>
        </w:rPr>
        <w:t xml:space="preserve"> AIF </w:t>
      </w:r>
      <w:proofErr w:type="spellStart"/>
      <w:r w:rsidRPr="00E82405">
        <w:rPr>
          <w:rFonts w:ascii="Cambria" w:hAnsi="Cambria"/>
          <w:sz w:val="17"/>
          <w:szCs w:val="17"/>
        </w:rPr>
        <w:t>pārvaldnieks</w:t>
      </w:r>
      <w:proofErr w:type="spellEnd"/>
      <w:r w:rsidRPr="00E82405">
        <w:rPr>
          <w:rFonts w:ascii="Cambria" w:hAnsi="Cambria"/>
          <w:sz w:val="17"/>
          <w:szCs w:val="17"/>
        </w:rPr>
        <w:t>.</w:t>
      </w:r>
      <w:bookmarkStart w:id="0" w:name="_GoBack"/>
      <w:bookmarkEnd w:id="0"/>
    </w:p>
    <w:sectPr w:rsidR="003439DB" w:rsidRPr="00E82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DB"/>
    <w:rsid w:val="000754BB"/>
    <w:rsid w:val="003439DB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3A26D-E9E5-443A-B5FF-6DF752FF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2020-09-25T09:44:00Z</dcterms:created>
  <dcterms:modified xsi:type="dcterms:W3CDTF">2020-09-25T09:44:00Z</dcterms:modified>
</cp:coreProperties>
</file>