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DB" w:rsidRPr="000634D2" w:rsidRDefault="00B918DB" w:rsidP="00B918DB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10. pielikums</w:t>
      </w:r>
      <w:r w:rsidRPr="000634D2">
        <w:rPr>
          <w:rFonts w:ascii="Cambria" w:hAnsi="Cambria"/>
          <w:sz w:val="19"/>
          <w:szCs w:val="19"/>
        </w:rPr>
        <w:br/>
        <w:t>Ministru kabineta</w:t>
      </w:r>
      <w:r w:rsidRPr="000634D2">
        <w:rPr>
          <w:rFonts w:ascii="Cambria" w:hAnsi="Cambria"/>
          <w:sz w:val="19"/>
          <w:szCs w:val="19"/>
        </w:rPr>
        <w:br/>
        <w:t>2019. gada 21. maija</w:t>
      </w:r>
      <w:r w:rsidRPr="000634D2">
        <w:rPr>
          <w:rFonts w:ascii="Cambria" w:hAnsi="Cambria"/>
          <w:sz w:val="19"/>
          <w:szCs w:val="19"/>
        </w:rPr>
        <w:br/>
        <w:t>noteikumiem Nr. 211</w:t>
      </w:r>
    </w:p>
    <w:p w:rsidR="00B918DB" w:rsidRPr="00564FB7" w:rsidRDefault="00B918DB" w:rsidP="00B918DB">
      <w:pPr>
        <w:spacing w:before="360" w:after="0" w:line="240" w:lineRule="auto"/>
        <w:ind w:left="567" w:right="567"/>
        <w:jc w:val="center"/>
        <w:rPr>
          <w:rFonts w:ascii="Cambria" w:hAnsi="Cambria"/>
          <w:b/>
          <w:color w:val="000000"/>
          <w:szCs w:val="19"/>
        </w:rPr>
      </w:pPr>
      <w:r w:rsidRPr="00564FB7">
        <w:rPr>
          <w:rFonts w:ascii="Cambria" w:hAnsi="Cambria"/>
          <w:b/>
          <w:color w:val="000000"/>
          <w:szCs w:val="19"/>
        </w:rPr>
        <w:t>Iesnieguma paraugs ieroču kolekcijas atļaujas saņemšanai (fiziskai personai)</w:t>
      </w:r>
    </w:p>
    <w:p w:rsidR="00B918DB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3429"/>
        <w:gridCol w:w="1759"/>
      </w:tblGrid>
      <w:tr w:rsidR="00B918DB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shd w:val="clear" w:color="auto" w:fill="auto"/>
          </w:tcPr>
          <w:p w:rsidR="00B918DB" w:rsidRPr="00684A97" w:rsidRDefault="00B918DB" w:rsidP="00762E3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Valsts policijas</w:t>
            </w:r>
          </w:p>
        </w:tc>
      </w:tr>
      <w:tr w:rsidR="00B918DB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reģiona pārvaldes</w:t>
            </w:r>
          </w:p>
        </w:tc>
      </w:tr>
      <w:tr w:rsidR="00B918DB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(Valsts policijas struktūrvienības nosaukums)</w:t>
            </w:r>
          </w:p>
        </w:tc>
      </w:tr>
    </w:tbl>
    <w:p w:rsidR="00B918DB" w:rsidRDefault="00B918DB" w:rsidP="00B918DB">
      <w:pPr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03"/>
        <w:gridCol w:w="135"/>
        <w:gridCol w:w="512"/>
        <w:gridCol w:w="756"/>
        <w:gridCol w:w="624"/>
        <w:gridCol w:w="2471"/>
      </w:tblGrid>
      <w:tr w:rsidR="00B918DB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1" w:type="dxa"/>
            <w:gridSpan w:val="6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Iesniedzējs:</w:t>
            </w:r>
          </w:p>
        </w:tc>
      </w:tr>
      <w:tr w:rsidR="00B918DB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03" w:type="dxa"/>
            <w:shd w:val="clear" w:color="auto" w:fill="auto"/>
          </w:tcPr>
          <w:p w:rsidR="00B918DB" w:rsidRPr="00684A97" w:rsidRDefault="00B918DB" w:rsidP="00762E36">
            <w:pPr>
              <w:tabs>
                <w:tab w:val="right" w:pos="2457"/>
              </w:tabs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Vārds</w:t>
            </w: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Uzvārds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971" w:type="dxa"/>
            <w:gridSpan w:val="5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Personas kods/dzimšanas datums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03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262" w:type="dxa"/>
            <w:gridSpan w:val="4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0" w:line="260" w:lineRule="exact"/>
        <w:jc w:val="center"/>
        <w:rPr>
          <w:rFonts w:ascii="Cambria" w:hAnsi="Cambria"/>
          <w:b/>
          <w:color w:val="000000"/>
          <w:sz w:val="19"/>
          <w:szCs w:val="19"/>
        </w:rPr>
      </w:pPr>
      <w:smartTag w:uri="urn:schemas-microsoft-com:office:smarttags" w:element="PlaceName">
        <w:smartTagPr>
          <w:attr w:name="id" w:val="-1"/>
          <w:attr w:name="baseform" w:val="iesniegums"/>
          <w:attr w:name="text" w:val="Iesniegums&#10;"/>
        </w:smartTagPr>
        <w:r w:rsidRPr="000634D2">
          <w:rPr>
            <w:rFonts w:ascii="Cambria" w:hAnsi="Cambria"/>
            <w:b/>
            <w:color w:val="000000"/>
            <w:sz w:val="19"/>
            <w:szCs w:val="19"/>
          </w:rPr>
          <w:t>Iesniegums</w:t>
        </w:r>
      </w:smartTag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0634D2">
        <w:rPr>
          <w:rFonts w:ascii="Cambria" w:hAnsi="Cambria"/>
          <w:color w:val="000000"/>
          <w:sz w:val="19"/>
          <w:szCs w:val="19"/>
        </w:rPr>
        <w:t>Lūdzu izsniegt ieroču kolekcijas atļauju.</w:t>
      </w: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0634D2">
        <w:rPr>
          <w:rFonts w:ascii="Cambria" w:hAnsi="Cambria"/>
          <w:color w:val="000000"/>
          <w:sz w:val="19"/>
          <w:szCs w:val="19"/>
        </w:rPr>
        <w:t>Ieroču kolekcijas telpa ir ierīkota (vajadzīgo atzīmēt ar x):</w:t>
      </w: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deklarētajā dzīvesvietā</w:t>
      </w: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nekustamajā īpašumā</w:t>
      </w: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nekustamajā kopīpašumā</w:t>
      </w:r>
    </w:p>
    <w:p w:rsidR="00B918DB" w:rsidRPr="000634D2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turējumā esošā (nomātā vai īrētā) nekustamajā īpašumā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B918DB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684A97">
              <w:rPr>
                <w:rFonts w:ascii="Cambria" w:hAnsi="Cambria"/>
                <w:color w:val="000000"/>
                <w:sz w:val="17"/>
                <w:szCs w:val="17"/>
              </w:rPr>
              <w:t>(norādīt ieroču kolekcijas telpas adresi)</w:t>
            </w:r>
          </w:p>
        </w:tc>
      </w:tr>
      <w:tr w:rsidR="00B918DB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B918DB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2"/>
        <w:gridCol w:w="4440"/>
      </w:tblGrid>
      <w:tr w:rsidR="00B918DB" w:rsidRPr="00684A97" w:rsidTr="00762E36">
        <w:trPr>
          <w:cantSplit/>
        </w:trPr>
        <w:tc>
          <w:tcPr>
            <w:tcW w:w="4423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684A97">
              <w:rPr>
                <w:rFonts w:ascii="Cambria" w:hAnsi="Cambria"/>
                <w:color w:val="000000"/>
                <w:sz w:val="19"/>
                <w:szCs w:val="19"/>
              </w:rPr>
              <w:t>Ieroču kolekcijas izveides un ieroču iegādes iemesls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B918DB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B918DB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r>
        <w:rPr>
          <w:rFonts w:ascii="Cambria" w:hAnsi="Cambria"/>
          <w:color w:val="000000"/>
          <w:sz w:val="19"/>
          <w:szCs w:val="19"/>
        </w:rPr>
        <w:br w:type="page"/>
      </w:r>
      <w:r w:rsidRPr="000634D2">
        <w:rPr>
          <w:rFonts w:ascii="Cambria" w:hAnsi="Cambria"/>
          <w:color w:val="000000"/>
          <w:sz w:val="19"/>
          <w:szCs w:val="19"/>
        </w:rPr>
        <w:lastRenderedPageBreak/>
        <w:t>Šaujamieroci vai lielas enerģijas pneimatisko ieroci iegādāšos (vajadzīgo atzīmēt ar x):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3236"/>
        <w:gridCol w:w="4038"/>
      </w:tblGrid>
      <w:tr w:rsidR="00B918DB" w:rsidRPr="00684A97" w:rsidTr="00762E36">
        <w:trPr>
          <w:cantSplit/>
        </w:trPr>
        <w:tc>
          <w:tcPr>
            <w:tcW w:w="1162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sz w:val="19"/>
                <w:szCs w:val="19"/>
              </w:rPr>
              <w:t xml:space="preserve"> Latvijā</w:t>
            </w:r>
          </w:p>
        </w:tc>
        <w:tc>
          <w:tcPr>
            <w:tcW w:w="3686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1162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sz w:val="19"/>
                <w:szCs w:val="19"/>
              </w:rPr>
              <w:t xml:space="preserve"> ārvalstī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1162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(norādīt valsti)</w:t>
            </w:r>
          </w:p>
        </w:tc>
        <w:tc>
          <w:tcPr>
            <w:tcW w:w="4733" w:type="dxa"/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bookmarkStart w:id="0" w:name="_Hlk9598773"/>
      <w:r w:rsidRPr="000634D2">
        <w:rPr>
          <w:rFonts w:ascii="Cambria" w:hAnsi="Cambria"/>
          <w:color w:val="000000"/>
          <w:sz w:val="19"/>
          <w:szCs w:val="19"/>
        </w:rPr>
        <w:t>Ziņas par juridisko personu, kas realizē ieroci</w:t>
      </w:r>
      <w:r w:rsidRPr="000634D2">
        <w:rPr>
          <w:rStyle w:val="FootnoteReference"/>
          <w:rFonts w:ascii="Cambria" w:hAnsi="Cambria"/>
          <w:color w:val="000000"/>
          <w:sz w:val="19"/>
          <w:szCs w:val="19"/>
        </w:rPr>
        <w:t>1</w:t>
      </w:r>
      <w:r w:rsidRPr="000634D2">
        <w:rPr>
          <w:rFonts w:ascii="Cambria" w:hAnsi="Cambria"/>
          <w:color w:val="000000"/>
          <w:sz w:val="19"/>
          <w:szCs w:val="19"/>
        </w:rPr>
        <w:t xml:space="preserve">: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8"/>
        <w:gridCol w:w="4784"/>
      </w:tblGrid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bookmarkEnd w:id="0"/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komersanta nosaukums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reģistrācijas numurs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2C277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juridiskā adrese vai</w:t>
            </w:r>
          </w:p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2C277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tirdzniecības vietas adrese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elektroniskā pasta adrese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tālruņa numurs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ieroču tirdzniecības atļaujas (licences) numurs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bookmarkStart w:id="1" w:name="_Hlk9598794"/>
      <w:r w:rsidRPr="000634D2">
        <w:rPr>
          <w:rFonts w:ascii="Cambria" w:hAnsi="Cambria"/>
          <w:color w:val="000000"/>
          <w:sz w:val="19"/>
          <w:szCs w:val="19"/>
        </w:rPr>
        <w:t>Ziņas par fizisko personu, kas realizē ieroci</w:t>
      </w:r>
      <w:r w:rsidRPr="000634D2">
        <w:rPr>
          <w:rStyle w:val="FootnoteReference"/>
          <w:rFonts w:ascii="Cambria" w:hAnsi="Cambria"/>
          <w:color w:val="000000"/>
          <w:sz w:val="19"/>
          <w:szCs w:val="19"/>
        </w:rPr>
        <w:t>1</w:t>
      </w:r>
      <w:r w:rsidRPr="000634D2">
        <w:rPr>
          <w:rFonts w:ascii="Cambria" w:hAnsi="Cambria"/>
          <w:color w:val="000000"/>
          <w:sz w:val="19"/>
          <w:szCs w:val="19"/>
        </w:rPr>
        <w:t xml:space="preserve">: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7"/>
        <w:gridCol w:w="4755"/>
      </w:tblGrid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bookmarkEnd w:id="1"/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vārds, uzvārds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personas kods/dzimšanas datums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adrese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tālruņa numurs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elektroniskā pasta adrese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bookmarkStart w:id="2" w:name="_Hlk9598805"/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Šaujamierocis</w:t>
      </w:r>
      <w:r w:rsidRPr="000634D2">
        <w:rPr>
          <w:rFonts w:ascii="Cambria" w:hAnsi="Cambria"/>
          <w:color w:val="000000"/>
          <w:sz w:val="19"/>
          <w:szCs w:val="19"/>
          <w:vertAlign w:val="superscript"/>
        </w:rPr>
        <w:t>2</w:t>
      </w:r>
      <w:r>
        <w:rPr>
          <w:rFonts w:ascii="Cambria" w:hAnsi="Cambria"/>
          <w:color w:val="000000"/>
          <w:sz w:val="19"/>
          <w:szCs w:val="19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8"/>
        <w:gridCol w:w="4784"/>
      </w:tblGrid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bookmarkEnd w:id="2"/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izgatavotāja nosaukums (izgatavotāja zīmols)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modelis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sērija un numurs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kalibrs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bookmarkStart w:id="3" w:name="_Hlk9598814"/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Šaujamieroča maināmā būtiskā sastāvdaļa</w:t>
      </w:r>
      <w:r w:rsidRPr="000634D2">
        <w:rPr>
          <w:rFonts w:ascii="Cambria" w:hAnsi="Cambria"/>
          <w:color w:val="000000"/>
          <w:sz w:val="19"/>
          <w:szCs w:val="19"/>
          <w:vertAlign w:val="superscript"/>
        </w:rPr>
        <w:t>2</w:t>
      </w:r>
      <w:r w:rsidRPr="000634D2">
        <w:rPr>
          <w:rFonts w:ascii="Cambria" w:hAnsi="Cambria"/>
          <w:color w:val="000000"/>
          <w:sz w:val="19"/>
          <w:szCs w:val="19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8"/>
        <w:gridCol w:w="4784"/>
      </w:tblGrid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bookmarkEnd w:id="3"/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daudzums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izgatavotāja nosaukums (izgatavotāja zīmols)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sērija un numurs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kalibrs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Lielas enerģijas pneimatiskais ierocis</w:t>
      </w:r>
      <w:r w:rsidRPr="000634D2">
        <w:rPr>
          <w:rFonts w:ascii="Cambria" w:hAnsi="Cambria"/>
          <w:color w:val="000000"/>
          <w:sz w:val="19"/>
          <w:szCs w:val="19"/>
          <w:vertAlign w:val="superscript"/>
        </w:rPr>
        <w:t>2</w:t>
      </w:r>
      <w:r w:rsidRPr="000634D2">
        <w:rPr>
          <w:rFonts w:ascii="Cambria" w:hAnsi="Cambria"/>
          <w:color w:val="000000"/>
          <w:sz w:val="19"/>
          <w:szCs w:val="19"/>
        </w:rPr>
        <w:t xml:space="preserve">: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8"/>
        <w:gridCol w:w="4784"/>
      </w:tblGrid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izgatavotāja nosaukums (izgatavotāja zīmols)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sērija un numurs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kalibrs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18DB" w:rsidRPr="005108F5" w:rsidTr="00762E36">
        <w:trPr>
          <w:cantSplit/>
        </w:trPr>
        <w:tc>
          <w:tcPr>
            <w:tcW w:w="3997" w:type="dxa"/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5108F5">
              <w:rPr>
                <w:rFonts w:ascii="Cambria" w:hAnsi="Cambria"/>
                <w:color w:val="000000"/>
                <w:sz w:val="19"/>
                <w:szCs w:val="19"/>
              </w:rPr>
              <w:t>jauda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DB" w:rsidRPr="005108F5" w:rsidRDefault="00B918DB" w:rsidP="00762E36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0634D2">
        <w:rPr>
          <w:rFonts w:ascii="Cambria" w:hAnsi="Cambria"/>
          <w:color w:val="000000"/>
          <w:sz w:val="19"/>
          <w:szCs w:val="19"/>
        </w:rPr>
        <w:t>Muitas punkts, caur kuru paredzēts ievest ieroci un munīciju Latvijas Republikā</w:t>
      </w:r>
      <w:r w:rsidRPr="000634D2">
        <w:rPr>
          <w:rStyle w:val="FootnoteReference"/>
          <w:rFonts w:ascii="Cambria" w:hAnsi="Cambria"/>
          <w:color w:val="000000"/>
          <w:sz w:val="19"/>
          <w:szCs w:val="19"/>
        </w:rPr>
        <w:t>3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B918DB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0634D2">
        <w:rPr>
          <w:rFonts w:ascii="Cambria" w:hAnsi="Cambria"/>
          <w:color w:val="000000"/>
          <w:sz w:val="19"/>
          <w:szCs w:val="19"/>
        </w:rPr>
        <w:t>Informācija par noteikto prasību izpildi un dokumentu esību (vajadzīgo atzīmēt ar x):</w:t>
      </w:r>
    </w:p>
    <w:p w:rsidR="00B918DB" w:rsidRPr="000634D2" w:rsidRDefault="00B918DB" w:rsidP="00B918DB">
      <w:pPr>
        <w:tabs>
          <w:tab w:val="left" w:pos="284"/>
          <w:tab w:val="left" w:pos="567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ir nokārtots ieroču eksāmens un saņemta apliecība</w:t>
      </w:r>
    </w:p>
    <w:p w:rsidR="00B918DB" w:rsidRPr="000634D2" w:rsidRDefault="00B918DB" w:rsidP="00B918DB">
      <w:pPr>
        <w:tabs>
          <w:tab w:val="left" w:pos="284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ārstniecības iestādē ir veikta veselības pārbaude, un veselības stāvoklis atbilst prasībām ieroču glabāšanai (nēsāšanai)</w:t>
      </w: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B918DB" w:rsidRPr="000634D2" w:rsidRDefault="00B918DB" w:rsidP="00B918DB">
      <w:pPr>
        <w:spacing w:before="130" w:after="0" w:line="260" w:lineRule="exact"/>
        <w:rPr>
          <w:rFonts w:ascii="Cambria" w:hAnsi="Cambria"/>
          <w:color w:val="000000"/>
          <w:sz w:val="19"/>
          <w:szCs w:val="19"/>
        </w:rPr>
      </w:pPr>
      <w:r w:rsidRPr="000634D2">
        <w:rPr>
          <w:rFonts w:ascii="Cambria" w:hAnsi="Cambria"/>
          <w:color w:val="000000"/>
          <w:sz w:val="19"/>
          <w:szCs w:val="19"/>
        </w:rPr>
        <w:t>Iesniegumam pievienoju (vajadzīgo atzīmēt ar x):</w:t>
      </w:r>
    </w:p>
    <w:p w:rsidR="00B918DB" w:rsidRPr="000634D2" w:rsidRDefault="00B918DB" w:rsidP="00B918DB">
      <w:pPr>
        <w:tabs>
          <w:tab w:val="left" w:pos="284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ieroču kolekcijas glabātavas īres (nomas) līguma kopiju</w:t>
      </w:r>
      <w:r w:rsidRPr="000634D2">
        <w:rPr>
          <w:rFonts w:ascii="Cambria" w:hAnsi="Cambria"/>
          <w:sz w:val="19"/>
          <w:szCs w:val="19"/>
          <w:vertAlign w:val="superscript"/>
        </w:rPr>
        <w:t>4</w:t>
      </w:r>
    </w:p>
    <w:p w:rsidR="00B918DB" w:rsidRPr="000634D2" w:rsidRDefault="00B918DB" w:rsidP="00B918DB">
      <w:pPr>
        <w:tabs>
          <w:tab w:val="left" w:pos="284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 xml:space="preserve">tā dokumenta kopiju, kas </w:t>
      </w:r>
      <w:bookmarkStart w:id="4" w:name="_Hlk9849646"/>
      <w:r w:rsidRPr="000634D2">
        <w:rPr>
          <w:rFonts w:ascii="Cambria" w:hAnsi="Cambria"/>
          <w:color w:val="000000"/>
          <w:sz w:val="19"/>
          <w:szCs w:val="19"/>
        </w:rPr>
        <w:t xml:space="preserve">apliecina, ka </w:t>
      </w:r>
      <w:bookmarkEnd w:id="4"/>
      <w:r w:rsidRPr="000634D2">
        <w:rPr>
          <w:rFonts w:ascii="Cambria" w:hAnsi="Cambria"/>
          <w:color w:val="000000"/>
          <w:sz w:val="19"/>
          <w:szCs w:val="19"/>
        </w:rPr>
        <w:t>ieroču kolekcijas glabātava ir aprīkota</w:t>
      </w:r>
      <w:r w:rsidRPr="000634D2"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ar apsardzes signalizācijas sistēmu, kas savienota ar apsardzes komersanta centrālo apsardzes pulti</w:t>
      </w:r>
    </w:p>
    <w:p w:rsidR="00B918DB" w:rsidRPr="000634D2" w:rsidRDefault="00B918DB" w:rsidP="00B918DB">
      <w:pPr>
        <w:tabs>
          <w:tab w:val="left" w:pos="284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bookmarkStart w:id="5" w:name="_Hlk9849707"/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ar apsardzes komersantu noslēgtā līguma kopiju par ieroču kolekcijas glabātavas apsardzi</w:t>
      </w:r>
      <w:bookmarkEnd w:id="5"/>
    </w:p>
    <w:p w:rsidR="00B918DB" w:rsidRPr="000634D2" w:rsidRDefault="00B918DB" w:rsidP="00B918DB">
      <w:pPr>
        <w:tabs>
          <w:tab w:val="left" w:pos="284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mantojuma tiesības apliecinoša dokumenta kopiju</w:t>
      </w:r>
      <w:r w:rsidRPr="000634D2">
        <w:rPr>
          <w:rFonts w:ascii="Cambria" w:hAnsi="Cambria"/>
          <w:sz w:val="19"/>
          <w:szCs w:val="19"/>
          <w:vertAlign w:val="superscript"/>
        </w:rPr>
        <w:t>5</w:t>
      </w:r>
    </w:p>
    <w:p w:rsidR="00B918DB" w:rsidRDefault="00B918DB" w:rsidP="00B918DB">
      <w:pPr>
        <w:tabs>
          <w:tab w:val="left" w:pos="284"/>
          <w:tab w:val="left" w:pos="9071"/>
        </w:tabs>
        <w:spacing w:before="130" w:after="130" w:line="260" w:lineRule="exact"/>
        <w:jc w:val="both"/>
        <w:rPr>
          <w:rFonts w:ascii="Cambria" w:hAnsi="Cambria"/>
          <w:color w:val="000000"/>
          <w:sz w:val="19"/>
          <w:szCs w:val="19"/>
        </w:rPr>
      </w:pPr>
      <w:bookmarkStart w:id="6" w:name="_Hlk9849254"/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color w:val="000000"/>
          <w:sz w:val="19"/>
          <w:szCs w:val="19"/>
        </w:rPr>
        <w:t>cita dokumenta kopiju: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B918DB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(dokumenta nosaukums)</w:t>
            </w:r>
          </w:p>
        </w:tc>
      </w:tr>
      <w:tr w:rsidR="00B918DB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(dokumenta nosaukums)</w:t>
            </w:r>
          </w:p>
        </w:tc>
      </w:tr>
    </w:tbl>
    <w:p w:rsidR="00B918DB" w:rsidRDefault="00B918DB" w:rsidP="00B918DB">
      <w:pPr>
        <w:tabs>
          <w:tab w:val="left" w:pos="284"/>
          <w:tab w:val="left" w:pos="9071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970"/>
        <w:gridCol w:w="2941"/>
      </w:tblGrid>
      <w:tr w:rsidR="00B918DB" w:rsidRPr="00684A97" w:rsidTr="00762E36">
        <w:trPr>
          <w:cantSplit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5131" w:type="dxa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134" w:type="dxa"/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(paraksts</w:t>
            </w:r>
            <w:r w:rsidRPr="00684A97">
              <w:rPr>
                <w:rStyle w:val="FootnoteReference"/>
                <w:rFonts w:ascii="Cambria" w:hAnsi="Cambria"/>
                <w:sz w:val="17"/>
                <w:szCs w:val="17"/>
              </w:rPr>
              <w:t>6</w:t>
            </w:r>
            <w:r w:rsidRPr="00684A97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B918DB" w:rsidRDefault="00B918DB" w:rsidP="00B918DB">
      <w:pPr>
        <w:tabs>
          <w:tab w:val="left" w:pos="284"/>
          <w:tab w:val="left" w:pos="907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6032"/>
      </w:tblGrid>
      <w:tr w:rsidR="00B918DB" w:rsidRPr="00684A97" w:rsidTr="00762E3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918DB" w:rsidRPr="00684A97" w:rsidTr="00762E3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(datums</w:t>
            </w:r>
            <w:r w:rsidRPr="00684A97">
              <w:rPr>
                <w:rStyle w:val="FootnoteReference"/>
                <w:rFonts w:ascii="Cambria" w:hAnsi="Cambria"/>
                <w:sz w:val="17"/>
                <w:szCs w:val="17"/>
              </w:rPr>
              <w:t>6</w:t>
            </w:r>
            <w:r w:rsidRPr="00684A97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7001" w:type="dxa"/>
            <w:shd w:val="clear" w:color="auto" w:fill="auto"/>
          </w:tcPr>
          <w:p w:rsidR="00B918DB" w:rsidRPr="00684A97" w:rsidRDefault="00B918DB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918DB" w:rsidRDefault="00B918DB" w:rsidP="00B918DB">
      <w:pPr>
        <w:tabs>
          <w:tab w:val="left" w:pos="284"/>
          <w:tab w:val="left" w:pos="9071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bookmarkEnd w:id="6"/>
    <w:p w:rsidR="00B918DB" w:rsidRPr="005108F5" w:rsidRDefault="00B918DB" w:rsidP="00B918DB">
      <w:pPr>
        <w:spacing w:before="130"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5108F5">
        <w:rPr>
          <w:rFonts w:ascii="Cambria" w:hAnsi="Cambria"/>
          <w:color w:val="000000"/>
          <w:sz w:val="17"/>
          <w:szCs w:val="17"/>
        </w:rPr>
        <w:t>Piezīmes.</w:t>
      </w:r>
    </w:p>
    <w:p w:rsidR="00B918DB" w:rsidRPr="005108F5" w:rsidRDefault="00B918DB" w:rsidP="00B918DB">
      <w:pPr>
        <w:spacing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bookmarkStart w:id="7" w:name="_Hlk9598922"/>
      <w:r w:rsidRPr="005108F5">
        <w:rPr>
          <w:rStyle w:val="FootnoteReference"/>
          <w:rFonts w:ascii="Cambria" w:hAnsi="Cambria"/>
          <w:color w:val="000000"/>
          <w:sz w:val="17"/>
          <w:szCs w:val="17"/>
        </w:rPr>
        <w:t>1</w:t>
      </w:r>
      <w:r w:rsidRPr="005108F5">
        <w:rPr>
          <w:rFonts w:ascii="Cambria" w:hAnsi="Cambria"/>
          <w:color w:val="000000"/>
          <w:sz w:val="17"/>
          <w:szCs w:val="17"/>
        </w:rPr>
        <w:t xml:space="preserve"> Ziņas par pārdevēju norāda, ja šāda informācija ir zināma.</w:t>
      </w:r>
    </w:p>
    <w:p w:rsidR="00B918DB" w:rsidRPr="005108F5" w:rsidRDefault="00B918DB" w:rsidP="00B918DB">
      <w:pPr>
        <w:spacing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bookmarkStart w:id="8" w:name="_Hlk9600232"/>
      <w:bookmarkEnd w:id="7"/>
      <w:r w:rsidRPr="005108F5">
        <w:rPr>
          <w:rFonts w:ascii="Cambria" w:hAnsi="Cambria"/>
          <w:iCs/>
          <w:color w:val="000000"/>
          <w:sz w:val="17"/>
          <w:szCs w:val="17"/>
          <w:vertAlign w:val="superscript"/>
        </w:rPr>
        <w:t>2</w:t>
      </w:r>
      <w:r w:rsidRPr="005108F5">
        <w:rPr>
          <w:rFonts w:ascii="Cambria" w:hAnsi="Cambria"/>
          <w:iCs/>
          <w:color w:val="000000"/>
          <w:sz w:val="17"/>
          <w:szCs w:val="17"/>
        </w:rPr>
        <w:t xml:space="preserve"> Šaujamieroča, tā maināmās būtiskās sastāvdaļas </w:t>
      </w:r>
      <w:r w:rsidRPr="005108F5">
        <w:rPr>
          <w:rFonts w:ascii="Cambria" w:hAnsi="Cambria"/>
          <w:color w:val="000000"/>
          <w:sz w:val="17"/>
          <w:szCs w:val="17"/>
        </w:rPr>
        <w:t xml:space="preserve">vai lielas enerģijas pneimatiskā </w:t>
      </w:r>
      <w:r w:rsidRPr="005108F5">
        <w:rPr>
          <w:rFonts w:ascii="Cambria" w:hAnsi="Cambria"/>
          <w:iCs/>
          <w:color w:val="000000"/>
          <w:sz w:val="17"/>
          <w:szCs w:val="17"/>
        </w:rPr>
        <w:t>ieroča izgatavotāja nosaukumu (izgatavotāja zīmolu), modeli, sēriju un</w:t>
      </w:r>
      <w:r w:rsidRPr="005108F5">
        <w:rPr>
          <w:rFonts w:ascii="Cambria" w:hAnsi="Cambria"/>
          <w:b/>
          <w:bCs/>
          <w:iCs/>
          <w:color w:val="000000"/>
          <w:sz w:val="17"/>
          <w:szCs w:val="17"/>
        </w:rPr>
        <w:t xml:space="preserve"> </w:t>
      </w:r>
      <w:r w:rsidRPr="005108F5">
        <w:rPr>
          <w:rFonts w:ascii="Cambria" w:hAnsi="Cambria"/>
          <w:iCs/>
          <w:color w:val="000000"/>
          <w:sz w:val="17"/>
          <w:szCs w:val="17"/>
        </w:rPr>
        <w:t>numuru, kā arī kalibru un jaudu norāda, ja šāda informācija ir zināma.</w:t>
      </w:r>
    </w:p>
    <w:p w:rsidR="00B918DB" w:rsidRPr="005108F5" w:rsidRDefault="00B918DB" w:rsidP="00B918DB">
      <w:pPr>
        <w:spacing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5108F5">
        <w:rPr>
          <w:rStyle w:val="FootnoteReference"/>
          <w:rFonts w:ascii="Cambria" w:hAnsi="Cambria"/>
          <w:color w:val="000000"/>
          <w:sz w:val="17"/>
          <w:szCs w:val="17"/>
        </w:rPr>
        <w:t>3</w:t>
      </w:r>
      <w:r w:rsidRPr="005108F5">
        <w:rPr>
          <w:rFonts w:ascii="Cambria" w:hAnsi="Cambria"/>
          <w:color w:val="000000"/>
          <w:sz w:val="17"/>
          <w:szCs w:val="17"/>
        </w:rPr>
        <w:t xml:space="preserve"> Muitas punktu norāda, ja šaujamieroci, tā maināmo būtisko sastāvdaļu vai lielas enerģijas pneimatisko ieroci paredzēts iegādāties valstī, kas nav Eiropas Savienības dalībvalsts vai Eiropas Ekonomikas zonas valsts.</w:t>
      </w:r>
    </w:p>
    <w:bookmarkEnd w:id="8"/>
    <w:p w:rsidR="00B918DB" w:rsidRPr="005108F5" w:rsidRDefault="00B918DB" w:rsidP="00B918DB">
      <w:pPr>
        <w:spacing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5108F5">
        <w:rPr>
          <w:rStyle w:val="FootnoteReference"/>
          <w:rFonts w:ascii="Cambria" w:hAnsi="Cambria"/>
          <w:color w:val="000000"/>
          <w:sz w:val="17"/>
          <w:szCs w:val="17"/>
        </w:rPr>
        <w:t>4</w:t>
      </w:r>
      <w:r w:rsidRPr="005108F5">
        <w:rPr>
          <w:rFonts w:ascii="Cambria" w:hAnsi="Cambria"/>
          <w:color w:val="000000"/>
          <w:sz w:val="17"/>
          <w:szCs w:val="17"/>
        </w:rPr>
        <w:t xml:space="preserve"> Ieroču kolekcijas telpas īres (nomas) līguma kopiju pievieno, ja ieroču kolekcijas telpa nav ierīkota fiziskās personas deklarētajā dzīvesvietā, nekustamajā īpašumā vai kopīpašumā.</w:t>
      </w:r>
    </w:p>
    <w:p w:rsidR="00B918DB" w:rsidRPr="005108F5" w:rsidRDefault="00B918DB" w:rsidP="00B918DB">
      <w:pPr>
        <w:tabs>
          <w:tab w:val="num" w:pos="720"/>
        </w:tabs>
        <w:spacing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5108F5">
        <w:rPr>
          <w:rStyle w:val="FootnoteReference"/>
          <w:rFonts w:ascii="Cambria" w:hAnsi="Cambria"/>
          <w:color w:val="000000"/>
          <w:sz w:val="17"/>
          <w:szCs w:val="17"/>
        </w:rPr>
        <w:t>5</w:t>
      </w:r>
      <w:r w:rsidRPr="005108F5">
        <w:rPr>
          <w:rFonts w:ascii="Cambria" w:hAnsi="Cambria"/>
          <w:color w:val="000000"/>
          <w:sz w:val="17"/>
          <w:szCs w:val="17"/>
        </w:rPr>
        <w:t xml:space="preserve"> Mantojuma tiesības apliecinoša dokumenta kopija jāpievieno, ja šaujamieroci, tā maināmās būtiskās sastāvdaļas vai lielas enerģijas pneimatisko ieroci saņem mantojumā.</w:t>
      </w:r>
    </w:p>
    <w:p w:rsidR="00B918DB" w:rsidRPr="005108F5" w:rsidRDefault="00B918DB" w:rsidP="00B918DB">
      <w:pPr>
        <w:tabs>
          <w:tab w:val="num" w:pos="720"/>
        </w:tabs>
        <w:spacing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5108F5">
        <w:rPr>
          <w:rFonts w:ascii="Cambria" w:hAnsi="Cambria"/>
          <w:sz w:val="17"/>
          <w:szCs w:val="17"/>
          <w:vertAlign w:val="superscript"/>
        </w:rPr>
        <w:t>6</w:t>
      </w:r>
      <w:r w:rsidRPr="005108F5">
        <w:rPr>
          <w:rFonts w:ascii="Cambria" w:hAnsi="Cambria"/>
          <w:color w:val="000000"/>
          <w:sz w:val="17"/>
          <w:szCs w:val="17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B918DB" w:rsidRPr="000634D2" w:rsidRDefault="00B918DB" w:rsidP="00B918D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FA0337" w:rsidRDefault="00B918DB">
      <w:bookmarkStart w:id="9" w:name="_GoBack"/>
      <w:bookmarkEnd w:id="9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DB"/>
    <w:rsid w:val="00106713"/>
    <w:rsid w:val="008311FA"/>
    <w:rsid w:val="00B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918D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otnoteReference">
    <w:name w:val="footnote reference"/>
    <w:semiHidden/>
    <w:rsid w:val="00B91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918D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otnoteReference">
    <w:name w:val="footnote reference"/>
    <w:semiHidden/>
    <w:rsid w:val="00B91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2277</Words>
  <Characters>1299</Characters>
  <Application>Microsoft Office Word</Application>
  <DocSecurity>0</DocSecurity>
  <Lines>10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2019-06-14T11:59:00Z</dcterms:created>
  <dcterms:modified xsi:type="dcterms:W3CDTF">2019-06-14T12:00:00Z</dcterms:modified>
</cp:coreProperties>
</file>