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78" w:rsidRPr="008A7931" w:rsidRDefault="007C2378" w:rsidP="007C2378">
      <w:pPr>
        <w:spacing w:before="130" w:line="260" w:lineRule="exact"/>
        <w:ind w:firstLine="539"/>
        <w:jc w:val="right"/>
        <w:rPr>
          <w:rFonts w:ascii="Cambria" w:hAnsi="Cambria"/>
          <w:sz w:val="19"/>
          <w:szCs w:val="28"/>
        </w:rPr>
      </w:pPr>
      <w:r>
        <w:rPr>
          <w:rFonts w:ascii="Cambria" w:hAnsi="Cambria"/>
          <w:sz w:val="19"/>
          <w:szCs w:val="28"/>
        </w:rPr>
        <w:t>3. pielikums</w:t>
      </w:r>
      <w:r>
        <w:rPr>
          <w:rFonts w:ascii="Cambria" w:hAnsi="Cambria"/>
          <w:sz w:val="19"/>
          <w:szCs w:val="28"/>
        </w:rPr>
        <w:br/>
      </w:r>
      <w:r w:rsidRPr="008A7931">
        <w:rPr>
          <w:rFonts w:ascii="Cambria" w:hAnsi="Cambria"/>
          <w:sz w:val="19"/>
          <w:szCs w:val="28"/>
        </w:rPr>
        <w:t xml:space="preserve">Ministru </w:t>
      </w:r>
      <w:r>
        <w:rPr>
          <w:rFonts w:ascii="Cambria" w:hAnsi="Cambria"/>
          <w:sz w:val="19"/>
          <w:szCs w:val="28"/>
        </w:rPr>
        <w:t>kabineta</w:t>
      </w:r>
      <w:r>
        <w:rPr>
          <w:rFonts w:ascii="Cambria" w:hAnsi="Cambria"/>
          <w:sz w:val="19"/>
          <w:szCs w:val="28"/>
        </w:rPr>
        <w:br/>
      </w:r>
      <w:r w:rsidRPr="008A7931">
        <w:rPr>
          <w:rFonts w:ascii="Cambria" w:hAnsi="Cambria"/>
          <w:sz w:val="19"/>
          <w:szCs w:val="28"/>
        </w:rPr>
        <w:t>2018. gada 12. jūnija</w:t>
      </w:r>
      <w:r>
        <w:rPr>
          <w:rFonts w:ascii="Cambria" w:hAnsi="Cambria"/>
          <w:sz w:val="19"/>
          <w:szCs w:val="28"/>
        </w:rPr>
        <w:br/>
      </w:r>
      <w:r w:rsidRPr="008A7931">
        <w:rPr>
          <w:rFonts w:ascii="Cambria" w:hAnsi="Cambria"/>
          <w:sz w:val="19"/>
          <w:szCs w:val="28"/>
        </w:rPr>
        <w:t>noteikumiem Nr. 333</w:t>
      </w:r>
    </w:p>
    <w:p w:rsidR="007C2378" w:rsidRPr="007A2CFE" w:rsidRDefault="007C2378" w:rsidP="007C2378">
      <w:pPr>
        <w:spacing w:before="360"/>
        <w:ind w:left="567" w:right="567"/>
        <w:jc w:val="center"/>
        <w:rPr>
          <w:rFonts w:ascii="Cambria" w:hAnsi="Cambria"/>
          <w:b/>
          <w:sz w:val="22"/>
          <w:szCs w:val="28"/>
          <w:lang w:val="pt-BR"/>
        </w:rPr>
      </w:pPr>
      <w:r w:rsidRPr="007A2CFE">
        <w:rPr>
          <w:rFonts w:ascii="Cambria" w:hAnsi="Cambria"/>
          <w:b/>
          <w:sz w:val="22"/>
          <w:szCs w:val="28"/>
          <w:lang w:val="pt-BR"/>
        </w:rPr>
        <w:t xml:space="preserve">Administratīvās </w:t>
      </w:r>
      <w:proofErr w:type="spellStart"/>
      <w:r w:rsidRPr="007A2CFE">
        <w:rPr>
          <w:rFonts w:ascii="Cambria" w:hAnsi="Cambria"/>
          <w:b/>
          <w:sz w:val="22"/>
          <w:szCs w:val="28"/>
          <w:lang w:val="pt-BR"/>
        </w:rPr>
        <w:t>vē</w:t>
      </w:r>
      <w:proofErr w:type="gramStart"/>
      <w:r w:rsidRPr="007A2CFE">
        <w:rPr>
          <w:rFonts w:ascii="Cambria" w:hAnsi="Cambria"/>
          <w:b/>
          <w:sz w:val="22"/>
          <w:szCs w:val="28"/>
          <w:lang w:val="pt-BR"/>
        </w:rPr>
        <w:t>rt</w:t>
      </w:r>
      <w:proofErr w:type="gramEnd"/>
      <w:r w:rsidRPr="007A2CFE">
        <w:rPr>
          <w:rFonts w:ascii="Cambria" w:hAnsi="Cambria"/>
          <w:b/>
          <w:sz w:val="22"/>
          <w:szCs w:val="28"/>
          <w:lang w:val="pt-BR"/>
        </w:rPr>
        <w:t>ēšanas</w:t>
      </w:r>
      <w:proofErr w:type="spellEnd"/>
      <w:r w:rsidRPr="007A2CFE">
        <w:rPr>
          <w:rFonts w:ascii="Cambria" w:hAnsi="Cambria"/>
          <w:b/>
          <w:sz w:val="22"/>
          <w:szCs w:val="28"/>
          <w:lang w:val="pt-BR"/>
        </w:rPr>
        <w:t xml:space="preserve"> </w:t>
      </w:r>
      <w:proofErr w:type="spellStart"/>
      <w:r w:rsidRPr="007A2CFE">
        <w:rPr>
          <w:rFonts w:ascii="Cambria" w:hAnsi="Cambria"/>
          <w:b/>
          <w:sz w:val="22"/>
          <w:szCs w:val="28"/>
          <w:lang w:val="pt-BR"/>
        </w:rPr>
        <w:t>kritēriji</w:t>
      </w:r>
      <w:proofErr w:type="spellEnd"/>
    </w:p>
    <w:p w:rsidR="007C2378" w:rsidRPr="008A7931" w:rsidRDefault="007C2378" w:rsidP="007C2378">
      <w:pPr>
        <w:spacing w:before="130" w:line="260" w:lineRule="exact"/>
        <w:ind w:firstLine="539"/>
        <w:jc w:val="center"/>
        <w:rPr>
          <w:rFonts w:ascii="Cambria" w:hAnsi="Cambria"/>
          <w:b/>
          <w:sz w:val="19"/>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tblPr>
      <w:tblGrid>
        <w:gridCol w:w="727"/>
        <w:gridCol w:w="5306"/>
        <w:gridCol w:w="454"/>
        <w:gridCol w:w="488"/>
        <w:gridCol w:w="620"/>
        <w:gridCol w:w="767"/>
      </w:tblGrid>
      <w:tr w:rsidR="007C2378" w:rsidRPr="007A2CFE" w:rsidTr="006520CB">
        <w:trPr>
          <w:tblHeader/>
        </w:trPr>
        <w:tc>
          <w:tcPr>
            <w:tcW w:w="817" w:type="dxa"/>
          </w:tcPr>
          <w:p w:rsidR="007C2378" w:rsidRPr="007A2CFE" w:rsidRDefault="007C2378" w:rsidP="006520CB">
            <w:pPr>
              <w:pStyle w:val="Galvatabulai"/>
              <w:rPr>
                <w:rStyle w:val="Strong"/>
                <w:rFonts w:ascii="Cambria" w:hAnsi="Cambria"/>
                <w:b w:val="0"/>
                <w:sz w:val="19"/>
                <w:szCs w:val="24"/>
              </w:rPr>
            </w:pPr>
            <w:r w:rsidRPr="007A2CFE">
              <w:rPr>
                <w:rStyle w:val="Strong"/>
                <w:rFonts w:ascii="Cambria" w:hAnsi="Cambria"/>
                <w:b w:val="0"/>
                <w:sz w:val="19"/>
                <w:szCs w:val="24"/>
              </w:rPr>
              <w:t>Nr.</w:t>
            </w:r>
          </w:p>
          <w:p w:rsidR="007C2378" w:rsidRPr="007A2CFE" w:rsidRDefault="007C2378" w:rsidP="006520CB">
            <w:pPr>
              <w:pStyle w:val="Galvatabulai"/>
              <w:rPr>
                <w:rStyle w:val="Strong"/>
                <w:rFonts w:ascii="Cambria" w:hAnsi="Cambria"/>
                <w:b w:val="0"/>
                <w:sz w:val="19"/>
                <w:szCs w:val="24"/>
              </w:rPr>
            </w:pPr>
            <w:r w:rsidRPr="007A2CFE">
              <w:rPr>
                <w:rStyle w:val="Strong"/>
                <w:rFonts w:ascii="Cambria" w:hAnsi="Cambria"/>
                <w:b w:val="0"/>
                <w:sz w:val="19"/>
                <w:szCs w:val="24"/>
              </w:rPr>
              <w:t>p. k.</w:t>
            </w:r>
          </w:p>
        </w:tc>
        <w:tc>
          <w:tcPr>
            <w:tcW w:w="6129" w:type="dxa"/>
            <w:vAlign w:val="center"/>
          </w:tcPr>
          <w:p w:rsidR="007C2378" w:rsidRPr="007A2CFE" w:rsidRDefault="007C2378" w:rsidP="006520CB">
            <w:pPr>
              <w:pStyle w:val="Galvatabulai"/>
              <w:rPr>
                <w:rStyle w:val="Strong"/>
                <w:rFonts w:ascii="Cambria" w:hAnsi="Cambria"/>
                <w:b w:val="0"/>
                <w:sz w:val="19"/>
                <w:szCs w:val="24"/>
              </w:rPr>
            </w:pPr>
            <w:r w:rsidRPr="007A2CFE">
              <w:rPr>
                <w:rStyle w:val="Strong"/>
                <w:rFonts w:ascii="Cambria" w:hAnsi="Cambria"/>
                <w:b w:val="0"/>
                <w:sz w:val="19"/>
                <w:szCs w:val="24"/>
              </w:rPr>
              <w:t>Kritērijs</w:t>
            </w:r>
          </w:p>
        </w:tc>
        <w:tc>
          <w:tcPr>
            <w:tcW w:w="547" w:type="dxa"/>
            <w:vAlign w:val="center"/>
          </w:tcPr>
          <w:p w:rsidR="007C2378" w:rsidRPr="007A2CFE" w:rsidRDefault="007C2378" w:rsidP="006520CB">
            <w:pPr>
              <w:jc w:val="center"/>
              <w:rPr>
                <w:rFonts w:ascii="Cambria" w:hAnsi="Cambria"/>
                <w:sz w:val="19"/>
              </w:rPr>
            </w:pPr>
            <w:r w:rsidRPr="007A2CFE">
              <w:rPr>
                <w:rFonts w:ascii="Cambria" w:hAnsi="Cambria"/>
                <w:sz w:val="19"/>
              </w:rPr>
              <w:t>Jā</w:t>
            </w:r>
          </w:p>
        </w:tc>
        <w:tc>
          <w:tcPr>
            <w:tcW w:w="567" w:type="dxa"/>
            <w:vAlign w:val="center"/>
          </w:tcPr>
          <w:p w:rsidR="007C2378" w:rsidRPr="007A2CFE" w:rsidRDefault="007C2378" w:rsidP="006520CB">
            <w:pPr>
              <w:jc w:val="center"/>
              <w:rPr>
                <w:rFonts w:ascii="Cambria" w:hAnsi="Cambria"/>
                <w:sz w:val="19"/>
              </w:rPr>
            </w:pPr>
            <w:r w:rsidRPr="007A2CFE">
              <w:rPr>
                <w:rFonts w:ascii="Cambria" w:hAnsi="Cambria"/>
                <w:sz w:val="19"/>
              </w:rPr>
              <w:t>Nē</w:t>
            </w:r>
          </w:p>
        </w:tc>
        <w:tc>
          <w:tcPr>
            <w:tcW w:w="709" w:type="dxa"/>
            <w:vAlign w:val="center"/>
          </w:tcPr>
          <w:p w:rsidR="007C2378" w:rsidRPr="007A2CFE" w:rsidRDefault="007C2378" w:rsidP="006520CB">
            <w:pPr>
              <w:jc w:val="center"/>
              <w:rPr>
                <w:rFonts w:ascii="Cambria" w:hAnsi="Cambria"/>
                <w:sz w:val="19"/>
              </w:rPr>
            </w:pPr>
            <w:r w:rsidRPr="007A2CFE">
              <w:rPr>
                <w:rFonts w:ascii="Cambria" w:hAnsi="Cambria"/>
                <w:sz w:val="19"/>
              </w:rPr>
              <w:t>NA*</w:t>
            </w: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P/N**</w:t>
            </w:r>
          </w:p>
        </w:tc>
      </w:tr>
      <w:tr w:rsidR="007C2378" w:rsidRPr="007A2CFE" w:rsidTr="006520CB">
        <w:trPr>
          <w:tblHeader/>
        </w:trPr>
        <w:tc>
          <w:tcPr>
            <w:tcW w:w="817" w:type="dxa"/>
            <w:vAlign w:val="center"/>
          </w:tcPr>
          <w:p w:rsidR="007C2378" w:rsidRPr="007A2CFE" w:rsidRDefault="007C2378" w:rsidP="006520CB">
            <w:pPr>
              <w:rPr>
                <w:rFonts w:ascii="Cambria" w:hAnsi="Cambria"/>
                <w:b/>
                <w:sz w:val="19"/>
              </w:rPr>
            </w:pPr>
            <w:r w:rsidRPr="007A2CFE">
              <w:rPr>
                <w:rFonts w:ascii="Cambria" w:hAnsi="Cambria"/>
                <w:b/>
                <w:sz w:val="19"/>
              </w:rPr>
              <w:t>1.</w:t>
            </w:r>
          </w:p>
        </w:tc>
        <w:tc>
          <w:tcPr>
            <w:tcW w:w="8802" w:type="dxa"/>
            <w:gridSpan w:val="5"/>
            <w:vAlign w:val="center"/>
          </w:tcPr>
          <w:p w:rsidR="007C2378" w:rsidRPr="007A2CFE" w:rsidRDefault="007C2378" w:rsidP="006520CB">
            <w:pPr>
              <w:rPr>
                <w:rFonts w:ascii="Cambria" w:hAnsi="Cambria"/>
                <w:b/>
                <w:sz w:val="19"/>
              </w:rPr>
            </w:pPr>
            <w:r w:rsidRPr="007A2CFE">
              <w:rPr>
                <w:rFonts w:ascii="Cambria" w:hAnsi="Cambria"/>
                <w:b/>
                <w:sz w:val="19"/>
              </w:rPr>
              <w:t xml:space="preserve">Projekta atbilstības kritēriji </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projekta iesniedzējs atbilst </w:t>
            </w:r>
            <w:r w:rsidRPr="007A2CFE">
              <w:rPr>
                <w:rFonts w:ascii="Cambria" w:hAnsi="Cambria"/>
                <w:spacing w:val="-2"/>
                <w:sz w:val="19"/>
                <w:shd w:val="clear" w:color="auto" w:fill="FFFFFF"/>
              </w:rPr>
              <w:t xml:space="preserve">Ministru kabineta 2018. gada 12. jūnija noteikumu Nr. 333 </w:t>
            </w:r>
            <w:r w:rsidRPr="007A2CFE">
              <w:rPr>
                <w:rFonts w:ascii="Cambria" w:hAnsi="Cambria"/>
                <w:iCs/>
                <w:color w:val="000000"/>
                <w:sz w:val="19"/>
              </w:rPr>
              <w:t>"</w:t>
            </w:r>
            <w:r w:rsidRPr="007A2CFE">
              <w:rPr>
                <w:rFonts w:ascii="Cambria" w:hAnsi="Cambria"/>
                <w:bCs/>
                <w:spacing w:val="-2"/>
                <w:sz w:val="19"/>
              </w:rPr>
              <w:t xml:space="preserve">Emisijas kvotu izsolīšanas instrumenta finansēto projektu atklāta konkursa </w:t>
            </w:r>
            <w:r w:rsidRPr="007A2CFE">
              <w:rPr>
                <w:rFonts w:ascii="Cambria" w:hAnsi="Cambria"/>
                <w:iCs/>
                <w:color w:val="000000"/>
                <w:sz w:val="19"/>
              </w:rPr>
              <w:t>"</w:t>
            </w:r>
            <w:r w:rsidRPr="007A2CFE">
              <w:rPr>
                <w:rFonts w:ascii="Cambria" w:hAnsi="Cambria"/>
                <w:spacing w:val="-2"/>
                <w:sz w:val="19"/>
              </w:rPr>
              <w:t>Siltumnīcefekta gāzu emisiju samazināšana ar viedajām pilsētvides tehnoloģijām</w:t>
            </w:r>
            <w:r w:rsidRPr="007A2CFE">
              <w:rPr>
                <w:rFonts w:ascii="Cambria" w:hAnsi="Cambria"/>
                <w:iCs/>
                <w:color w:val="000000"/>
                <w:sz w:val="19"/>
              </w:rPr>
              <w:t>"</w:t>
            </w:r>
            <w:r w:rsidRPr="007A2CFE">
              <w:rPr>
                <w:rFonts w:ascii="Cambria" w:hAnsi="Cambria"/>
                <w:bCs/>
                <w:spacing w:val="-2"/>
                <w:sz w:val="19"/>
              </w:rPr>
              <w:t xml:space="preserve"> nolikums</w:t>
            </w:r>
            <w:r w:rsidRPr="007A2CFE">
              <w:rPr>
                <w:rFonts w:ascii="Cambria" w:hAnsi="Cambria"/>
                <w:iCs/>
                <w:color w:val="000000"/>
                <w:sz w:val="19"/>
              </w:rPr>
              <w:t>"</w:t>
            </w:r>
            <w:r w:rsidRPr="007A2CFE">
              <w:rPr>
                <w:rFonts w:ascii="Cambria" w:hAnsi="Cambria"/>
                <w:spacing w:val="-2"/>
                <w:sz w:val="19"/>
              </w:rPr>
              <w:t xml:space="preserve"> </w:t>
            </w:r>
            <w:r w:rsidRPr="007A2CFE">
              <w:rPr>
                <w:rFonts w:ascii="Cambria" w:hAnsi="Cambria"/>
                <w:spacing w:val="-2"/>
                <w:sz w:val="19"/>
                <w:shd w:val="clear" w:color="auto" w:fill="FFFFFF"/>
              </w:rPr>
              <w:t xml:space="preserve">(turpmāk – noteikumi) </w:t>
            </w:r>
            <w:r w:rsidRPr="007A2CFE">
              <w:rPr>
                <w:rFonts w:ascii="Cambria" w:hAnsi="Cambria"/>
                <w:sz w:val="19"/>
              </w:rPr>
              <w:t xml:space="preserve">4. punktā minētajam statusam </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iesniegums ir:</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1.2.1.</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iesniegts elektroniska dokumenta veidā, un uz tā ir drošs elektroniskais paraksts un laika zīmogs </w:t>
            </w:r>
            <w:r w:rsidRPr="007A2CFE">
              <w:rPr>
                <w:rFonts w:ascii="Cambria" w:hAnsi="Cambria"/>
                <w:sz w:val="19"/>
                <w:shd w:val="clear" w:color="auto" w:fill="FFFFFF"/>
              </w:rPr>
              <w:t>(attiecināms, ja projekta iesniegums iesniegts elektroniska dokumenta veidā)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1.2.2.</w:t>
            </w:r>
          </w:p>
        </w:tc>
        <w:tc>
          <w:tcPr>
            <w:tcW w:w="6129" w:type="dxa"/>
          </w:tcPr>
          <w:p w:rsidR="007C2378" w:rsidRPr="007A2CFE" w:rsidRDefault="007C2378" w:rsidP="006520CB">
            <w:pPr>
              <w:rPr>
                <w:rFonts w:ascii="Cambria" w:hAnsi="Cambria"/>
                <w:sz w:val="19"/>
              </w:rPr>
            </w:pPr>
            <w:r w:rsidRPr="007A2CFE">
              <w:rPr>
                <w:rFonts w:ascii="Cambria" w:hAnsi="Cambria"/>
                <w:sz w:val="19"/>
                <w:shd w:val="clear" w:color="auto" w:fill="FFFFFF"/>
              </w:rPr>
              <w:t>iesniegts rakstveidā, un to ir parakstījusi atbildīgā amatpersona vai tās pilnvarota persona (attiecināms, ja projekta iesniegums iesniegts papīra dokumenta veidā)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1.2.3.</w:t>
            </w:r>
          </w:p>
        </w:tc>
        <w:tc>
          <w:tcPr>
            <w:tcW w:w="6129" w:type="dxa"/>
          </w:tcPr>
          <w:p w:rsidR="007C2378" w:rsidRPr="007A2CFE" w:rsidRDefault="007C2378" w:rsidP="006520CB">
            <w:pPr>
              <w:rPr>
                <w:rFonts w:ascii="Cambria" w:hAnsi="Cambria"/>
                <w:sz w:val="19"/>
                <w:shd w:val="clear" w:color="auto" w:fill="FFFFFF"/>
              </w:rPr>
            </w:pPr>
            <w:r w:rsidRPr="007A2CFE">
              <w:rPr>
                <w:rFonts w:ascii="Cambria" w:hAnsi="Cambria"/>
                <w:sz w:val="19"/>
                <w:shd w:val="clear" w:color="auto" w:fill="FFFFFF"/>
              </w:rPr>
              <w:t>ievietots slēgtā iepakojumā (attiecināms, ja projekta iesniegums iesniegts rakstveidā)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1.2.4.</w:t>
            </w:r>
          </w:p>
        </w:tc>
        <w:tc>
          <w:tcPr>
            <w:tcW w:w="6129" w:type="dxa"/>
          </w:tcPr>
          <w:p w:rsidR="007C2378" w:rsidRPr="007A2CFE" w:rsidRDefault="007C2378" w:rsidP="006520CB">
            <w:pPr>
              <w:rPr>
                <w:rFonts w:ascii="Cambria" w:hAnsi="Cambria"/>
                <w:sz w:val="19"/>
                <w:shd w:val="clear" w:color="auto" w:fill="FFFFFF"/>
              </w:rPr>
            </w:pPr>
            <w:r w:rsidRPr="007A2CFE">
              <w:rPr>
                <w:rFonts w:ascii="Cambria" w:hAnsi="Cambria"/>
                <w:sz w:val="19"/>
                <w:shd w:val="clear" w:color="auto" w:fill="FFFFFF"/>
              </w:rPr>
              <w:t>nosūtīts pa pastu kā ierakstīts sūtījums (attiecināms, ja projekta iesniegums iesniegts papīra dokumenta veidā)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1.3.</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iesniegums ir iesniegts Vides investīciju fonda</w:t>
            </w:r>
            <w:r w:rsidRPr="007A2CFE" w:rsidDel="008464BE">
              <w:rPr>
                <w:rFonts w:ascii="Cambria" w:hAnsi="Cambria"/>
                <w:sz w:val="19"/>
              </w:rPr>
              <w:t xml:space="preserve"> </w:t>
            </w:r>
            <w:r w:rsidRPr="007A2CFE">
              <w:rPr>
                <w:rFonts w:ascii="Cambria" w:hAnsi="Cambria"/>
                <w:sz w:val="19"/>
              </w:rPr>
              <w:t xml:space="preserve">noteiktajā termiņā </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1.4.</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veidlapā ir sniegta visa prasītā informācija par projekta iesniedzēju</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1.5.</w:t>
            </w:r>
          </w:p>
        </w:tc>
        <w:tc>
          <w:tcPr>
            <w:tcW w:w="6129" w:type="dxa"/>
            <w:vAlign w:val="center"/>
          </w:tcPr>
          <w:p w:rsidR="007C2378" w:rsidRPr="007A2CFE" w:rsidRDefault="007C2378" w:rsidP="006520CB">
            <w:pPr>
              <w:rPr>
                <w:rFonts w:ascii="Cambria" w:hAnsi="Cambria"/>
                <w:sz w:val="19"/>
              </w:rPr>
            </w:pPr>
            <w:proofErr w:type="spellStart"/>
            <w:r w:rsidRPr="007A2CFE">
              <w:rPr>
                <w:rFonts w:ascii="Cambria" w:hAnsi="Cambria"/>
                <w:sz w:val="19"/>
                <w:lang w:val="de-DE"/>
              </w:rPr>
              <w:t>projektā</w:t>
            </w:r>
            <w:proofErr w:type="spellEnd"/>
            <w:r w:rsidRPr="007A2CFE">
              <w:rPr>
                <w:rFonts w:ascii="Cambria" w:hAnsi="Cambria"/>
                <w:sz w:val="19"/>
                <w:lang w:val="de-DE"/>
              </w:rPr>
              <w:t xml:space="preserve"> </w:t>
            </w:r>
            <w:proofErr w:type="spellStart"/>
            <w:r w:rsidRPr="007A2CFE">
              <w:rPr>
                <w:rFonts w:ascii="Cambria" w:hAnsi="Cambria"/>
                <w:sz w:val="19"/>
                <w:lang w:val="de-DE"/>
              </w:rPr>
              <w:t>iekļautās</w:t>
            </w:r>
            <w:proofErr w:type="spellEnd"/>
            <w:r w:rsidRPr="007A2CFE">
              <w:rPr>
                <w:rFonts w:ascii="Cambria" w:hAnsi="Cambria"/>
                <w:sz w:val="19"/>
                <w:lang w:val="de-DE"/>
              </w:rPr>
              <w:t xml:space="preserve"> </w:t>
            </w:r>
            <w:proofErr w:type="spellStart"/>
            <w:r w:rsidRPr="007A2CFE">
              <w:rPr>
                <w:rFonts w:ascii="Cambria" w:hAnsi="Cambria"/>
                <w:sz w:val="19"/>
                <w:lang w:val="de-DE"/>
              </w:rPr>
              <w:t>aktivitātes</w:t>
            </w:r>
            <w:proofErr w:type="spellEnd"/>
            <w:r w:rsidRPr="007A2CFE">
              <w:rPr>
                <w:rFonts w:ascii="Cambria" w:hAnsi="Cambria"/>
                <w:sz w:val="19"/>
                <w:lang w:val="de-DE"/>
              </w:rPr>
              <w:t xml:space="preserve"> </w:t>
            </w:r>
            <w:proofErr w:type="spellStart"/>
            <w:r w:rsidRPr="007A2CFE">
              <w:rPr>
                <w:rFonts w:ascii="Cambria" w:hAnsi="Cambria"/>
                <w:sz w:val="19"/>
                <w:lang w:val="de-DE"/>
              </w:rPr>
              <w:t>atbilst</w:t>
            </w:r>
            <w:proofErr w:type="spellEnd"/>
            <w:r w:rsidRPr="007A2CFE">
              <w:rPr>
                <w:rFonts w:ascii="Cambria" w:hAnsi="Cambria"/>
                <w:sz w:val="19"/>
                <w:lang w:val="de-DE"/>
              </w:rPr>
              <w:t xml:space="preserve"> </w:t>
            </w:r>
            <w:r w:rsidRPr="007A2CFE">
              <w:rPr>
                <w:rFonts w:ascii="Cambria" w:hAnsi="Cambria"/>
                <w:spacing w:val="-2"/>
                <w:sz w:val="19"/>
                <w:shd w:val="clear" w:color="auto" w:fill="FFFFFF"/>
              </w:rPr>
              <w:t>noteikumu</w:t>
            </w:r>
            <w:r w:rsidRPr="007A2CFE">
              <w:rPr>
                <w:rStyle w:val="apple-converted-space"/>
                <w:rFonts w:ascii="Cambria" w:hAnsi="Cambria"/>
                <w:spacing w:val="-2"/>
                <w:sz w:val="19"/>
                <w:shd w:val="clear" w:color="auto" w:fill="FFFFFF"/>
              </w:rPr>
              <w:t xml:space="preserve"> </w:t>
            </w:r>
            <w:proofErr w:type="spellStart"/>
            <w:r w:rsidRPr="007A2CFE">
              <w:rPr>
                <w:rFonts w:ascii="Cambria" w:hAnsi="Cambria"/>
                <w:sz w:val="19"/>
                <w:lang w:val="de-DE"/>
              </w:rPr>
              <w:t>mērķim</w:t>
            </w:r>
            <w:proofErr w:type="spellEnd"/>
            <w:r w:rsidRPr="007A2CFE">
              <w:rPr>
                <w:rFonts w:ascii="Cambria" w:hAnsi="Cambria"/>
                <w:sz w:val="19"/>
                <w:lang w:val="de-DE"/>
              </w:rPr>
              <w:t xml:space="preserve"> (</w:t>
            </w:r>
            <w:proofErr w:type="spellStart"/>
            <w:r w:rsidRPr="007A2CFE">
              <w:rPr>
                <w:rFonts w:ascii="Cambria" w:hAnsi="Cambria"/>
                <w:sz w:val="19"/>
                <w:lang w:val="de-DE"/>
              </w:rPr>
              <w:t>noteikumu</w:t>
            </w:r>
            <w:proofErr w:type="spellEnd"/>
            <w:r w:rsidRPr="007A2CFE">
              <w:rPr>
                <w:rFonts w:ascii="Cambria" w:hAnsi="Cambria"/>
                <w:sz w:val="19"/>
                <w:lang w:val="de-DE"/>
              </w:rPr>
              <w:t xml:space="preserve"> 2. </w:t>
            </w:r>
            <w:proofErr w:type="spellStart"/>
            <w:r w:rsidRPr="007A2CFE">
              <w:rPr>
                <w:rFonts w:ascii="Cambria" w:hAnsi="Cambria"/>
                <w:sz w:val="19"/>
                <w:lang w:val="de-DE"/>
              </w:rPr>
              <w:t>punkts</w:t>
            </w:r>
            <w:proofErr w:type="spellEnd"/>
            <w:r w:rsidRPr="007A2CFE">
              <w:rPr>
                <w:rFonts w:ascii="Cambria" w:hAnsi="Cambria"/>
                <w:sz w:val="19"/>
                <w:lang w:val="de-DE"/>
              </w:rPr>
              <w:t xml:space="preserve">) </w:t>
            </w:r>
            <w:proofErr w:type="spellStart"/>
            <w:r w:rsidRPr="007A2CFE">
              <w:rPr>
                <w:rFonts w:ascii="Cambria" w:hAnsi="Cambria"/>
                <w:sz w:val="19"/>
                <w:lang w:val="de-DE"/>
              </w:rPr>
              <w:t>un</w:t>
            </w:r>
            <w:proofErr w:type="spellEnd"/>
            <w:r w:rsidRPr="007A2CFE">
              <w:rPr>
                <w:rFonts w:ascii="Cambria" w:hAnsi="Cambria"/>
                <w:sz w:val="19"/>
                <w:lang w:val="de-DE"/>
              </w:rPr>
              <w:t xml:space="preserve"> </w:t>
            </w:r>
            <w:proofErr w:type="spellStart"/>
            <w:r w:rsidRPr="007A2CFE">
              <w:rPr>
                <w:rFonts w:ascii="Cambria" w:hAnsi="Cambria"/>
                <w:sz w:val="19"/>
                <w:lang w:val="de-DE"/>
              </w:rPr>
              <w:t>noteikumu</w:t>
            </w:r>
            <w:proofErr w:type="spellEnd"/>
            <w:r w:rsidRPr="007A2CFE">
              <w:rPr>
                <w:rFonts w:ascii="Cambria" w:hAnsi="Cambria"/>
                <w:sz w:val="19"/>
                <w:lang w:val="de-DE"/>
              </w:rPr>
              <w:t xml:space="preserve"> 5., 22. </w:t>
            </w:r>
            <w:proofErr w:type="spellStart"/>
            <w:r w:rsidRPr="007A2CFE">
              <w:rPr>
                <w:rFonts w:ascii="Cambria" w:hAnsi="Cambria"/>
                <w:sz w:val="19"/>
                <w:lang w:val="de-DE"/>
              </w:rPr>
              <w:t>un</w:t>
            </w:r>
            <w:proofErr w:type="spellEnd"/>
            <w:r w:rsidRPr="007A2CFE">
              <w:rPr>
                <w:rFonts w:ascii="Cambria" w:hAnsi="Cambria"/>
                <w:sz w:val="19"/>
                <w:lang w:val="de-DE"/>
              </w:rPr>
              <w:t xml:space="preserve"> 24. </w:t>
            </w:r>
            <w:proofErr w:type="spellStart"/>
            <w:r w:rsidRPr="007A2CFE">
              <w:rPr>
                <w:rFonts w:ascii="Cambria" w:hAnsi="Cambria"/>
                <w:sz w:val="19"/>
                <w:lang w:val="de-DE"/>
              </w:rPr>
              <w:t>punktam</w:t>
            </w:r>
            <w:proofErr w:type="spellEnd"/>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1.6.</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projekts tiks īstenots Latvijas Republikā, apdzīvotā vietā, kurai piešķirts pilsētas statuss atbilstoši Administratīvo teritoriju un apdzīvoto vietu likumam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N</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1.7.</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projekta iesnieguma veidlapā ir norādīta projekta īstenošanas vieta un adrese</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1.8.</w:t>
            </w:r>
          </w:p>
        </w:tc>
        <w:tc>
          <w:tcPr>
            <w:tcW w:w="6129" w:type="dxa"/>
          </w:tcPr>
          <w:p w:rsidR="007C2378" w:rsidRPr="007A2CFE" w:rsidRDefault="007C2378" w:rsidP="006520CB">
            <w:pPr>
              <w:rPr>
                <w:rFonts w:ascii="Cambria" w:hAnsi="Cambria"/>
                <w:spacing w:val="-2"/>
                <w:sz w:val="19"/>
              </w:rPr>
            </w:pPr>
            <w:r w:rsidRPr="007A2CFE">
              <w:rPr>
                <w:rFonts w:ascii="Cambria" w:hAnsi="Cambria"/>
                <w:spacing w:val="-2"/>
                <w:sz w:val="19"/>
              </w:rPr>
              <w:t xml:space="preserve">projekta iesniedzējs atbilst </w:t>
            </w:r>
            <w:r w:rsidRPr="007A2CFE">
              <w:rPr>
                <w:rFonts w:ascii="Cambria" w:hAnsi="Cambria"/>
                <w:spacing w:val="-2"/>
                <w:sz w:val="19"/>
                <w:shd w:val="clear" w:color="auto" w:fill="FFFFFF"/>
              </w:rPr>
              <w:t>noteikumu</w:t>
            </w:r>
            <w:r w:rsidRPr="007A2CFE">
              <w:rPr>
                <w:rStyle w:val="apple-converted-space"/>
                <w:rFonts w:ascii="Cambria" w:hAnsi="Cambria"/>
                <w:spacing w:val="-2"/>
                <w:sz w:val="19"/>
                <w:shd w:val="clear" w:color="auto" w:fill="FFFFFF"/>
              </w:rPr>
              <w:t xml:space="preserve"> </w:t>
            </w:r>
            <w:r w:rsidRPr="007A2CFE">
              <w:rPr>
                <w:rFonts w:ascii="Cambria" w:hAnsi="Cambria"/>
                <w:spacing w:val="-2"/>
                <w:sz w:val="19"/>
              </w:rPr>
              <w:t>14., 15. un 16.</w:t>
            </w:r>
            <w:r w:rsidRPr="007A2CFE">
              <w:rPr>
                <w:rStyle w:val="apple-converted-space"/>
                <w:rFonts w:ascii="Cambria" w:hAnsi="Cambria"/>
                <w:spacing w:val="-2"/>
                <w:sz w:val="19"/>
                <w:shd w:val="clear" w:color="auto" w:fill="FFFFFF"/>
              </w:rPr>
              <w:t> </w:t>
            </w:r>
            <w:r w:rsidRPr="007A2CFE">
              <w:rPr>
                <w:rFonts w:ascii="Cambria" w:hAnsi="Cambria"/>
                <w:spacing w:val="-2"/>
                <w:sz w:val="19"/>
              </w:rPr>
              <w:t>punktā minētajiem nosacījumiem (prasības projekta iesniedzējam)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1.9.</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projekta iesnieguma veidlapā sniegts projekta nepieciešamības un aktivitāšu piemērotības pamatojums un atbilstība šo noteikumu 24. punktam, raksturota projekta mērķa grupa un sasniegto rezultātu uzturēšana pēc projekta pabeigšanas, nosaukti un raksturoti projekta aktivitāšu īstenošanai plānotie iepirkumi, sniegts galveno iekārtu specifikācijas un projekta inovācijas raksturojums</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1.10.</w:t>
            </w:r>
          </w:p>
        </w:tc>
        <w:tc>
          <w:tcPr>
            <w:tcW w:w="6129" w:type="dxa"/>
          </w:tcPr>
          <w:p w:rsidR="007C2378" w:rsidRPr="007A2CFE" w:rsidRDefault="007C2378" w:rsidP="006520CB">
            <w:pPr>
              <w:rPr>
                <w:rFonts w:ascii="Cambria" w:hAnsi="Cambria"/>
                <w:sz w:val="19"/>
              </w:rPr>
            </w:pPr>
            <w:r w:rsidRPr="007A2CFE">
              <w:rPr>
                <w:rFonts w:ascii="Cambria" w:hAnsi="Cambria"/>
                <w:sz w:val="19"/>
              </w:rPr>
              <w:t>projekta īstenošanas termiņš atbilst noteikumu 10.</w:t>
            </w:r>
            <w:r w:rsidRPr="007A2CFE">
              <w:rPr>
                <w:rStyle w:val="apple-converted-space"/>
                <w:rFonts w:ascii="Cambria" w:hAnsi="Cambria"/>
                <w:sz w:val="19"/>
                <w:shd w:val="clear" w:color="auto" w:fill="FFFFFF"/>
              </w:rPr>
              <w:t> </w:t>
            </w:r>
            <w:r w:rsidRPr="007A2CFE">
              <w:rPr>
                <w:rFonts w:ascii="Cambria" w:hAnsi="Cambria"/>
                <w:sz w:val="19"/>
              </w:rPr>
              <w:t>punktā minētajam nosacījumam, un projekta iesnieguma veidlapā ir norādīts projekta īstenošanas laiks (mēnešos)</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1.11.</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projekta iesnieguma veidlapā ir norādīti projektā sasniedzamie rādītāji un pamatoti sasniedzamie CO</w:t>
            </w:r>
            <w:r w:rsidRPr="007A2CFE">
              <w:rPr>
                <w:rFonts w:ascii="Cambria" w:hAnsi="Cambria"/>
                <w:sz w:val="19"/>
                <w:vertAlign w:val="subscript"/>
              </w:rPr>
              <w:t>2</w:t>
            </w:r>
            <w:r w:rsidRPr="007A2CFE">
              <w:rPr>
                <w:rFonts w:ascii="Cambria" w:hAnsi="Cambria"/>
                <w:sz w:val="19"/>
              </w:rPr>
              <w:t xml:space="preserve"> samazinājuma, no atjaunojamiem energoresursiem saražotās enerģijas daudzuma un plānotā patērētās enerģijas apjoma samazinājuma rādītāji, ievērojot noteikumu 9. un 11.</w:t>
            </w:r>
            <w:r>
              <w:rPr>
                <w:rFonts w:ascii="Cambria" w:hAnsi="Cambria"/>
                <w:sz w:val="19"/>
              </w:rPr>
              <w:t> </w:t>
            </w:r>
            <w:r w:rsidRPr="007A2CFE">
              <w:rPr>
                <w:rFonts w:ascii="Cambria" w:hAnsi="Cambria"/>
                <w:sz w:val="19"/>
              </w:rPr>
              <w:t>punktu</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lastRenderedPageBreak/>
              <w:t>1.12</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projekta iesnieguma veidlapā ir sniegts projekta ietekmes uz klimata pārmaiņām un projekta ietekmes uz gaisa kvalitāti raksturojums</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1.13.</w:t>
            </w:r>
          </w:p>
        </w:tc>
        <w:tc>
          <w:tcPr>
            <w:tcW w:w="6129" w:type="dxa"/>
            <w:vAlign w:val="center"/>
          </w:tcPr>
          <w:p w:rsidR="007C2378" w:rsidRPr="007A2CFE" w:rsidRDefault="007C2378" w:rsidP="006520CB">
            <w:pPr>
              <w:rPr>
                <w:rFonts w:ascii="Cambria" w:hAnsi="Cambria"/>
                <w:sz w:val="19"/>
              </w:rPr>
            </w:pPr>
            <w:r w:rsidRPr="007A2CFE">
              <w:rPr>
                <w:rFonts w:ascii="Cambria" w:hAnsi="Cambria"/>
                <w:sz w:val="19"/>
              </w:rPr>
              <w:t xml:space="preserve">projekta iesnieguma veidlapā ir raksturota projekta atbilstība pašvaldības apstiprinātajos dokumentos noteiktajām prioritātēm klimata un enerģētikas mērķu sasniegšanai, sniegta informācija par </w:t>
            </w:r>
            <w:proofErr w:type="spellStart"/>
            <w:r w:rsidRPr="007A2CFE">
              <w:rPr>
                <w:rFonts w:ascii="Cambria" w:hAnsi="Cambria"/>
                <w:sz w:val="19"/>
              </w:rPr>
              <w:t>energopārvaldības</w:t>
            </w:r>
            <w:proofErr w:type="spellEnd"/>
            <w:r w:rsidRPr="007A2CFE">
              <w:rPr>
                <w:rFonts w:ascii="Cambria" w:hAnsi="Cambria"/>
                <w:sz w:val="19"/>
              </w:rPr>
              <w:t xml:space="preserve"> sistēmas esību</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1.14.</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veidlapā ir raksturota projekta ieviešanas un vadības kapacitāte, identificēti un raksturoti projekta ieviešanas riski un pasākumi projekta ieviešanas risku mazināšanai</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1.15.</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veidlapā ir norādīta projekta īstenošanas gatavības pakāpe</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1.16.</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projekta iesnieguma veidlapā ir atzīmēti un aprakstīti demonstrēšanas un publicitātes </w:t>
            </w:r>
            <w:proofErr w:type="gramStart"/>
            <w:r w:rsidRPr="007A2CFE">
              <w:rPr>
                <w:rFonts w:ascii="Cambria" w:hAnsi="Cambria"/>
                <w:sz w:val="19"/>
              </w:rPr>
              <w:t>pasākumi</w:t>
            </w:r>
            <w:proofErr w:type="gramEnd"/>
            <w:r w:rsidRPr="007A2CFE">
              <w:rPr>
                <w:rFonts w:ascii="Cambria" w:hAnsi="Cambria"/>
                <w:sz w:val="19"/>
              </w:rPr>
              <w:t xml:space="preserve"> atbilstoši noteikumu 64. un 65. punktam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1.17.</w:t>
            </w:r>
          </w:p>
        </w:tc>
        <w:tc>
          <w:tcPr>
            <w:tcW w:w="6129" w:type="dxa"/>
          </w:tcPr>
          <w:p w:rsidR="007C2378" w:rsidRPr="007A2CFE" w:rsidRDefault="007C2378" w:rsidP="006520CB">
            <w:pPr>
              <w:rPr>
                <w:rFonts w:ascii="Cambria" w:hAnsi="Cambria"/>
                <w:sz w:val="19"/>
              </w:rPr>
            </w:pPr>
            <w:r w:rsidRPr="007A2CFE">
              <w:rPr>
                <w:rFonts w:ascii="Cambria" w:hAnsi="Cambria"/>
                <w:sz w:val="19"/>
              </w:rPr>
              <w:t>projektam pieprasītais finanšu instrumenta finansējuma apjoms atbilst šo noteikumu 17. punktā minētajam apjomam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1.18.</w:t>
            </w:r>
          </w:p>
        </w:tc>
        <w:tc>
          <w:tcPr>
            <w:tcW w:w="6129" w:type="dxa"/>
          </w:tcPr>
          <w:p w:rsidR="007C2378" w:rsidRPr="007A2CFE" w:rsidRDefault="007C2378" w:rsidP="006520CB">
            <w:pPr>
              <w:rPr>
                <w:rFonts w:ascii="Cambria" w:hAnsi="Cambria"/>
                <w:sz w:val="19"/>
              </w:rPr>
            </w:pPr>
            <w:r w:rsidRPr="007A2CFE">
              <w:rPr>
                <w:rFonts w:ascii="Cambria" w:hAnsi="Cambria"/>
                <w:sz w:val="19"/>
              </w:rPr>
              <w:t>projektā pieļaujamā finanšu instrumenta atbalsta intensitāte nepārsniedz šo noteikumu 18.</w:t>
            </w:r>
            <w:r w:rsidRPr="007A2CFE">
              <w:rPr>
                <w:rStyle w:val="apple-converted-space"/>
                <w:rFonts w:ascii="Cambria" w:hAnsi="Cambria"/>
                <w:sz w:val="19"/>
                <w:shd w:val="clear" w:color="auto" w:fill="FFFFFF"/>
              </w:rPr>
              <w:t> </w:t>
            </w:r>
            <w:r w:rsidRPr="007A2CFE">
              <w:rPr>
                <w:rFonts w:ascii="Cambria" w:hAnsi="Cambria"/>
                <w:sz w:val="19"/>
              </w:rPr>
              <w:t>punktā minēto apjomu</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1.19.</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projekta iesniegumā lietotā naudas vienība ir </w:t>
            </w:r>
            <w:proofErr w:type="spellStart"/>
            <w:r w:rsidRPr="007A2CFE">
              <w:rPr>
                <w:rFonts w:ascii="Cambria" w:hAnsi="Cambria"/>
                <w:i/>
                <w:sz w:val="19"/>
              </w:rPr>
              <w:t>euro</w:t>
            </w:r>
            <w:proofErr w:type="spellEnd"/>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1.20.</w:t>
            </w:r>
          </w:p>
        </w:tc>
        <w:tc>
          <w:tcPr>
            <w:tcW w:w="6129" w:type="dxa"/>
          </w:tcPr>
          <w:p w:rsidR="007C2378" w:rsidRPr="007A2CFE" w:rsidRDefault="007C2378" w:rsidP="006520CB">
            <w:pPr>
              <w:rPr>
                <w:rFonts w:ascii="Cambria" w:hAnsi="Cambria"/>
                <w:sz w:val="19"/>
              </w:rPr>
            </w:pPr>
            <w:r w:rsidRPr="007A2CFE">
              <w:rPr>
                <w:rFonts w:ascii="Cambria" w:hAnsi="Cambria"/>
                <w:sz w:val="19"/>
              </w:rPr>
              <w:t>projektā iekļautās attiecināmās izmaksas, to ierobežojumi un nosacījumi atbilst noteikumu 26., 28., 29. un 30.</w:t>
            </w:r>
            <w:r w:rsidRPr="007A2CFE">
              <w:rPr>
                <w:rStyle w:val="apple-converted-space"/>
                <w:rFonts w:ascii="Cambria" w:hAnsi="Cambria"/>
                <w:sz w:val="19"/>
                <w:shd w:val="clear" w:color="auto" w:fill="FFFFFF"/>
              </w:rPr>
              <w:t> </w:t>
            </w:r>
            <w:r w:rsidRPr="007A2CFE">
              <w:rPr>
                <w:rFonts w:ascii="Cambria" w:hAnsi="Cambria"/>
                <w:sz w:val="19"/>
              </w:rPr>
              <w:t>punktam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1.21.</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veidlapā precīzi ir aizpildīta 5. sadaļa</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1.22.</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veidlapā precīzi ir aizpildīta 6. sadaļa</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vAlign w:val="center"/>
          </w:tcPr>
          <w:p w:rsidR="007C2378" w:rsidRPr="007A2CFE" w:rsidRDefault="007C2378" w:rsidP="006520CB">
            <w:pPr>
              <w:rPr>
                <w:rFonts w:ascii="Cambria" w:hAnsi="Cambria"/>
                <w:b/>
                <w:sz w:val="19"/>
              </w:rPr>
            </w:pPr>
            <w:r w:rsidRPr="007A2CFE">
              <w:rPr>
                <w:rFonts w:ascii="Cambria" w:hAnsi="Cambria"/>
                <w:b/>
                <w:sz w:val="19"/>
              </w:rPr>
              <w:t>2.</w:t>
            </w:r>
          </w:p>
        </w:tc>
        <w:tc>
          <w:tcPr>
            <w:tcW w:w="8802" w:type="dxa"/>
            <w:gridSpan w:val="5"/>
            <w:vAlign w:val="center"/>
          </w:tcPr>
          <w:p w:rsidR="007C2378" w:rsidRPr="007A2CFE" w:rsidRDefault="007C2378" w:rsidP="006520CB">
            <w:pPr>
              <w:rPr>
                <w:rFonts w:ascii="Cambria" w:hAnsi="Cambria"/>
                <w:b/>
                <w:sz w:val="19"/>
              </w:rPr>
            </w:pPr>
            <w:r w:rsidRPr="007A2CFE">
              <w:rPr>
                <w:rFonts w:ascii="Cambria" w:hAnsi="Cambria"/>
                <w:b/>
                <w:sz w:val="19"/>
              </w:rPr>
              <w:t>Projekta iesnieguma noformējuma atbilstības kritēriji</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2.1.</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iesniegums ir sagatavots latviešu valodā un datorrakstā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2.2.</w:t>
            </w:r>
          </w:p>
        </w:tc>
        <w:tc>
          <w:tcPr>
            <w:tcW w:w="6129" w:type="dxa"/>
          </w:tcPr>
          <w:p w:rsidR="007C2378" w:rsidRPr="007A2CFE" w:rsidRDefault="007C2378" w:rsidP="006520CB">
            <w:pPr>
              <w:rPr>
                <w:rFonts w:ascii="Cambria" w:hAnsi="Cambria"/>
                <w:sz w:val="19"/>
              </w:rPr>
            </w:pPr>
            <w:r w:rsidRPr="007A2CFE">
              <w:rPr>
                <w:rFonts w:ascii="Cambria" w:hAnsi="Cambria"/>
                <w:sz w:val="19"/>
              </w:rPr>
              <w:t>projekta iesnieguma veidlapa ir pilnībā aizpildīta</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2.3.</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ir iesniegti visi papildus iesniedzamie </w:t>
            </w:r>
            <w:proofErr w:type="gramStart"/>
            <w:r w:rsidRPr="007A2CFE">
              <w:rPr>
                <w:rFonts w:ascii="Cambria" w:hAnsi="Cambria"/>
                <w:sz w:val="19"/>
              </w:rPr>
              <w:t>dokumenti</w:t>
            </w:r>
            <w:proofErr w:type="gramEnd"/>
            <w:r w:rsidRPr="007A2CFE">
              <w:rPr>
                <w:rFonts w:ascii="Cambria" w:hAnsi="Cambria"/>
                <w:sz w:val="19"/>
              </w:rPr>
              <w:t xml:space="preserve"> atbilstoši noteikumu 36.2. apakšpunktam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2.4.</w:t>
            </w:r>
          </w:p>
        </w:tc>
        <w:tc>
          <w:tcPr>
            <w:tcW w:w="6129" w:type="dxa"/>
          </w:tcPr>
          <w:p w:rsidR="007C2378" w:rsidRPr="007A2CFE" w:rsidRDefault="007C2378" w:rsidP="006520CB">
            <w:pPr>
              <w:rPr>
                <w:rFonts w:ascii="Cambria" w:hAnsi="Cambria"/>
                <w:sz w:val="19"/>
              </w:rPr>
            </w:pPr>
            <w:r w:rsidRPr="007A2CFE">
              <w:rPr>
                <w:rFonts w:ascii="Cambria" w:hAnsi="Cambria"/>
                <w:sz w:val="19"/>
              </w:rPr>
              <w:t>papildus iesniedzamie dokumenti ir sagatavoti latviešu valodā vai arī, ja tie nav latviešu valodā, tiem ir pievienots apliecināts tulkojums latviešu valodā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2.5.</w:t>
            </w:r>
          </w:p>
        </w:tc>
        <w:tc>
          <w:tcPr>
            <w:tcW w:w="6129" w:type="dxa"/>
          </w:tcPr>
          <w:p w:rsidR="007C2378" w:rsidRPr="007A2CFE" w:rsidRDefault="007C2378" w:rsidP="006520CB">
            <w:pPr>
              <w:rPr>
                <w:rFonts w:ascii="Cambria" w:hAnsi="Cambria"/>
                <w:sz w:val="19"/>
              </w:rPr>
            </w:pPr>
            <w:r w:rsidRPr="007A2CFE">
              <w:rPr>
                <w:rFonts w:ascii="Cambria" w:hAnsi="Cambria"/>
                <w:sz w:val="19"/>
                <w:shd w:val="clear" w:color="auto" w:fill="FFFFFF"/>
              </w:rPr>
              <w:t>prasības, kas attiecas tikai uz tiem projektu iesniegumiem, kas iesniegti elektroniska dokumenta veidā: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2.5.1.</w:t>
            </w:r>
          </w:p>
        </w:tc>
        <w:tc>
          <w:tcPr>
            <w:tcW w:w="6129" w:type="dxa"/>
          </w:tcPr>
          <w:p w:rsidR="007C2378" w:rsidRPr="007A2CFE" w:rsidRDefault="007C2378" w:rsidP="006520CB">
            <w:pPr>
              <w:rPr>
                <w:rFonts w:ascii="Cambria" w:hAnsi="Cambria"/>
                <w:sz w:val="19"/>
              </w:rPr>
            </w:pPr>
            <w:r w:rsidRPr="007A2CFE">
              <w:rPr>
                <w:rFonts w:ascii="Cambria" w:hAnsi="Cambria"/>
                <w:sz w:val="19"/>
              </w:rPr>
              <w:t xml:space="preserve">uz elektroniskā dokumenta ir drošs elektroniskais paraksts un laika zīmogs, </w:t>
            </w:r>
            <w:r w:rsidRPr="007A2CFE">
              <w:rPr>
                <w:rFonts w:ascii="Cambria" w:eastAsia="Arial Unicode MS" w:hAnsi="Cambria"/>
                <w:sz w:val="19"/>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Pr>
                <w:rFonts w:ascii="Cambria" w:hAnsi="Cambria"/>
                <w:sz w:val="19"/>
              </w:rPr>
              <w:t>2.5.2.</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rPr>
              <w:t xml:space="preserve">elektroniskais dokuments ir sagatavots </w:t>
            </w:r>
            <w:r w:rsidRPr="007A2CFE">
              <w:rPr>
                <w:rFonts w:ascii="Cambria" w:hAnsi="Cambria"/>
                <w:i/>
                <w:color w:val="000000"/>
                <w:sz w:val="19"/>
              </w:rPr>
              <w:t>DOC</w:t>
            </w:r>
            <w:r w:rsidRPr="007A2CFE">
              <w:rPr>
                <w:rFonts w:ascii="Cambria" w:hAnsi="Cambria"/>
                <w:color w:val="000000"/>
                <w:sz w:val="19"/>
              </w:rPr>
              <w:t xml:space="preserve">, </w:t>
            </w:r>
            <w:r w:rsidRPr="007A2CFE">
              <w:rPr>
                <w:rFonts w:ascii="Cambria" w:hAnsi="Cambria"/>
                <w:i/>
                <w:color w:val="000000"/>
                <w:sz w:val="19"/>
              </w:rPr>
              <w:t>DOCX</w:t>
            </w:r>
            <w:r w:rsidRPr="007A2CFE">
              <w:rPr>
                <w:rFonts w:ascii="Cambria" w:hAnsi="Cambria"/>
                <w:color w:val="000000"/>
                <w:sz w:val="19"/>
              </w:rPr>
              <w:t xml:space="preserve">, </w:t>
            </w:r>
            <w:r w:rsidRPr="007A2CFE">
              <w:rPr>
                <w:rFonts w:ascii="Cambria" w:hAnsi="Cambria"/>
                <w:i/>
                <w:color w:val="000000"/>
                <w:sz w:val="19"/>
              </w:rPr>
              <w:t>XLS</w:t>
            </w:r>
            <w:r w:rsidRPr="007A2CFE">
              <w:rPr>
                <w:rFonts w:ascii="Cambria" w:hAnsi="Cambria"/>
                <w:color w:val="000000"/>
                <w:sz w:val="19"/>
              </w:rPr>
              <w:t xml:space="preserve">, </w:t>
            </w:r>
            <w:r w:rsidRPr="007A2CFE">
              <w:rPr>
                <w:rFonts w:ascii="Cambria" w:hAnsi="Cambria"/>
                <w:i/>
                <w:color w:val="000000"/>
                <w:sz w:val="19"/>
              </w:rPr>
              <w:t>XLSX</w:t>
            </w:r>
            <w:r w:rsidRPr="007A2CFE">
              <w:rPr>
                <w:rFonts w:ascii="Cambria" w:hAnsi="Cambria"/>
                <w:color w:val="000000"/>
                <w:sz w:val="19"/>
              </w:rPr>
              <w:t xml:space="preserve">, </w:t>
            </w:r>
            <w:r w:rsidRPr="007A2CFE">
              <w:rPr>
                <w:rFonts w:ascii="Cambria" w:hAnsi="Cambria"/>
                <w:i/>
                <w:color w:val="000000"/>
                <w:sz w:val="19"/>
              </w:rPr>
              <w:t>PDF</w:t>
            </w:r>
            <w:r w:rsidRPr="007A2CFE">
              <w:rPr>
                <w:rFonts w:ascii="Cambria" w:hAnsi="Cambria"/>
                <w:color w:val="000000"/>
                <w:sz w:val="19"/>
              </w:rPr>
              <w:t xml:space="preserve">, </w:t>
            </w:r>
            <w:r w:rsidRPr="007A2CFE">
              <w:rPr>
                <w:rFonts w:ascii="Cambria" w:hAnsi="Cambria"/>
                <w:i/>
                <w:color w:val="000000"/>
                <w:sz w:val="19"/>
              </w:rPr>
              <w:t>JPG</w:t>
            </w:r>
            <w:r w:rsidRPr="007A2CFE">
              <w:rPr>
                <w:rFonts w:ascii="Cambria" w:hAnsi="Cambria"/>
                <w:color w:val="000000"/>
                <w:sz w:val="19"/>
              </w:rPr>
              <w:t>,</w:t>
            </w:r>
            <w:r w:rsidRPr="007A2CFE">
              <w:rPr>
                <w:rFonts w:ascii="Cambria" w:hAnsi="Cambria"/>
                <w:i/>
                <w:color w:val="000000"/>
                <w:sz w:val="19"/>
              </w:rPr>
              <w:t xml:space="preserve"> JPEG </w:t>
            </w:r>
            <w:r w:rsidRPr="007A2CFE">
              <w:rPr>
                <w:rFonts w:ascii="Cambria" w:hAnsi="Cambria"/>
                <w:color w:val="000000"/>
                <w:sz w:val="19"/>
              </w:rPr>
              <w:t>vai</w:t>
            </w:r>
            <w:r w:rsidRPr="007A2CFE">
              <w:rPr>
                <w:rFonts w:ascii="Cambria" w:hAnsi="Cambria"/>
                <w:i/>
                <w:color w:val="000000"/>
                <w:sz w:val="19"/>
              </w:rPr>
              <w:t xml:space="preserve"> TIFF</w:t>
            </w:r>
            <w:r w:rsidRPr="007A2CFE">
              <w:rPr>
                <w:rFonts w:ascii="Cambria" w:hAnsi="Cambria"/>
                <w:color w:val="000000"/>
                <w:sz w:val="19"/>
              </w:rPr>
              <w:t xml:space="preserve"> datņu formātā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2.6.</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shd w:val="clear" w:color="auto" w:fill="FFFFFF"/>
              </w:rPr>
              <w:t xml:space="preserve">prasības, kas attiecas tikai uz tiem projektu iesniegumiem, kas iesniegti </w:t>
            </w:r>
            <w:r w:rsidRPr="007A2CFE">
              <w:rPr>
                <w:rFonts w:ascii="Cambria" w:hAnsi="Cambria"/>
                <w:sz w:val="19"/>
                <w:shd w:val="clear" w:color="auto" w:fill="FFFFFF"/>
              </w:rPr>
              <w:t>papīra dokumenta veidā</w:t>
            </w:r>
            <w:r w:rsidRPr="007A2CFE">
              <w:rPr>
                <w:rFonts w:ascii="Cambria" w:hAnsi="Cambria"/>
                <w:color w:val="000000"/>
                <w:sz w:val="19"/>
                <w:shd w:val="clear" w:color="auto" w:fill="FFFFFF"/>
              </w:rPr>
              <w:t>:</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2.6.1.</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shd w:val="clear" w:color="auto" w:fill="FFFFFF"/>
              </w:rPr>
              <w:t xml:space="preserve">ir iesniegts projekta iesnieguma oriģināleksemplārs vai kopija, kas sagatavota un apliecināta normatīvajos aktos noteiktajā kārtībā </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2.6.2.</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shd w:val="clear" w:color="auto" w:fill="FFFFFF"/>
              </w:rPr>
              <w:t xml:space="preserve">projekta iesniegums </w:t>
            </w:r>
            <w:r w:rsidRPr="007A2CFE">
              <w:rPr>
                <w:rFonts w:ascii="Cambria" w:hAnsi="Cambria"/>
                <w:sz w:val="19"/>
                <w:shd w:val="clear" w:color="auto" w:fill="FFFFFF"/>
              </w:rPr>
              <w:t>papīra dokumenta veidā</w:t>
            </w:r>
            <w:r w:rsidRPr="007A2CFE">
              <w:rPr>
                <w:rFonts w:ascii="Cambria" w:hAnsi="Cambria"/>
                <w:color w:val="000000"/>
                <w:sz w:val="19"/>
                <w:shd w:val="clear" w:color="auto" w:fill="FFFFFF"/>
              </w:rPr>
              <w:t xml:space="preserve"> ir identisks ar projekta iesniegumu elektroniskā formā, kas pievienots elektroniskajā datu nesējā (CD, zibatmiņa) un sagatavots</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DOC</w:t>
            </w:r>
            <w:r w:rsidRPr="007A2CFE">
              <w:rPr>
                <w:rFonts w:ascii="Cambria" w:hAnsi="Cambria"/>
                <w:color w:val="000000"/>
                <w:sz w:val="19"/>
                <w:shd w:val="clear" w:color="auto" w:fill="FFFFFF"/>
              </w:rPr>
              <w:t>,</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DOCX</w:t>
            </w:r>
            <w:r w:rsidRPr="007A2CFE">
              <w:rPr>
                <w:rFonts w:ascii="Cambria" w:hAnsi="Cambria"/>
                <w:color w:val="000000"/>
                <w:sz w:val="19"/>
                <w:shd w:val="clear" w:color="auto" w:fill="FFFFFF"/>
              </w:rPr>
              <w:t>,</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XLS</w:t>
            </w:r>
            <w:r w:rsidRPr="007A2CFE">
              <w:rPr>
                <w:rFonts w:ascii="Cambria" w:hAnsi="Cambria"/>
                <w:color w:val="000000"/>
                <w:sz w:val="19"/>
                <w:shd w:val="clear" w:color="auto" w:fill="FFFFFF"/>
              </w:rPr>
              <w:t>,</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XLSX</w:t>
            </w:r>
            <w:r w:rsidRPr="007A2CFE">
              <w:rPr>
                <w:rFonts w:ascii="Cambria" w:hAnsi="Cambria"/>
                <w:color w:val="000000"/>
                <w:sz w:val="19"/>
                <w:shd w:val="clear" w:color="auto" w:fill="FFFFFF"/>
              </w:rPr>
              <w:t>,</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PDF, JPG,</w:t>
            </w:r>
            <w:proofErr w:type="gramStart"/>
            <w:r w:rsidRPr="007A2CFE">
              <w:rPr>
                <w:rFonts w:ascii="Cambria" w:hAnsi="Cambria"/>
                <w:i/>
                <w:iCs/>
                <w:color w:val="000000"/>
                <w:sz w:val="19"/>
                <w:shd w:val="clear" w:color="auto" w:fill="FFFFFF"/>
              </w:rPr>
              <w:t xml:space="preserve">  </w:t>
            </w:r>
            <w:proofErr w:type="gramEnd"/>
            <w:r w:rsidRPr="007A2CFE">
              <w:rPr>
                <w:rFonts w:ascii="Cambria" w:hAnsi="Cambria"/>
                <w:i/>
                <w:iCs/>
                <w:color w:val="000000"/>
                <w:sz w:val="19"/>
                <w:shd w:val="clear" w:color="auto" w:fill="FFFFFF"/>
              </w:rPr>
              <w:t>JPEG</w:t>
            </w:r>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vai</w:t>
            </w:r>
            <w:r w:rsidRPr="007A2CFE">
              <w:rPr>
                <w:rStyle w:val="apple-converted-space"/>
                <w:rFonts w:ascii="Cambria" w:hAnsi="Cambria"/>
                <w:color w:val="000000"/>
                <w:sz w:val="19"/>
                <w:shd w:val="clear" w:color="auto" w:fill="FFFFFF"/>
              </w:rPr>
              <w:t> </w:t>
            </w:r>
            <w:r w:rsidRPr="007A2CFE">
              <w:rPr>
                <w:rFonts w:ascii="Cambria" w:hAnsi="Cambria"/>
                <w:i/>
                <w:iCs/>
                <w:color w:val="000000"/>
                <w:sz w:val="19"/>
                <w:shd w:val="clear" w:color="auto" w:fill="FFFFFF"/>
              </w:rPr>
              <w:t>TIFF</w:t>
            </w:r>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datņu formātā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lastRenderedPageBreak/>
              <w:t>2.6.3.</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shd w:val="clear" w:color="auto" w:fill="FFFFFF"/>
              </w:rPr>
              <w:t xml:space="preserve">projekta iesnieguma oriģināleksemplārs vai tā kopija </w:t>
            </w:r>
            <w:proofErr w:type="gramStart"/>
            <w:r w:rsidRPr="007A2CFE">
              <w:rPr>
                <w:rFonts w:ascii="Cambria" w:hAnsi="Cambria"/>
                <w:color w:val="000000"/>
                <w:sz w:val="19"/>
                <w:shd w:val="clear" w:color="auto" w:fill="FFFFFF"/>
              </w:rPr>
              <w:t>ir cauršūts</w:t>
            </w:r>
            <w:proofErr w:type="gramEnd"/>
            <w:r w:rsidRPr="007A2CFE">
              <w:rPr>
                <w:rFonts w:ascii="Cambria" w:hAnsi="Cambria"/>
                <w:color w:val="000000"/>
                <w:sz w:val="19"/>
                <w:shd w:val="clear" w:color="auto" w:fill="FFFFFF"/>
              </w:rPr>
              <w:t xml:space="preserve"> (caurauklots) normatīvajos aktos noteiktajā kārtībā</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r w:rsidR="007C2378" w:rsidRPr="007A2CFE" w:rsidTr="006520CB">
        <w:trPr>
          <w:tblHeader/>
        </w:trPr>
        <w:tc>
          <w:tcPr>
            <w:tcW w:w="817" w:type="dxa"/>
          </w:tcPr>
          <w:p w:rsidR="007C2378" w:rsidRPr="007A2CFE" w:rsidRDefault="007C2378" w:rsidP="006520CB">
            <w:pPr>
              <w:rPr>
                <w:rFonts w:ascii="Cambria" w:hAnsi="Cambria"/>
                <w:sz w:val="19"/>
              </w:rPr>
            </w:pPr>
            <w:r w:rsidRPr="007A2CFE">
              <w:rPr>
                <w:rFonts w:ascii="Cambria" w:hAnsi="Cambria"/>
                <w:sz w:val="19"/>
              </w:rPr>
              <w:t>2.6.4.</w:t>
            </w:r>
          </w:p>
        </w:tc>
        <w:tc>
          <w:tcPr>
            <w:tcW w:w="6129" w:type="dxa"/>
          </w:tcPr>
          <w:p w:rsidR="007C2378" w:rsidRPr="007A2CFE" w:rsidRDefault="007C2378" w:rsidP="006520CB">
            <w:pPr>
              <w:rPr>
                <w:rFonts w:ascii="Cambria" w:hAnsi="Cambria"/>
                <w:color w:val="000000"/>
                <w:sz w:val="19"/>
              </w:rPr>
            </w:pPr>
            <w:r w:rsidRPr="007A2CFE">
              <w:rPr>
                <w:rFonts w:ascii="Cambria" w:hAnsi="Cambria"/>
                <w:color w:val="000000"/>
                <w:sz w:val="19"/>
                <w:shd w:val="clear" w:color="auto" w:fill="FFFFFF"/>
              </w:rPr>
              <w:t>visas projekta iesnieguma lapas ir secīgi numurētas</w:t>
            </w:r>
          </w:p>
        </w:tc>
        <w:tc>
          <w:tcPr>
            <w:tcW w:w="547" w:type="dxa"/>
          </w:tcPr>
          <w:p w:rsidR="007C2378" w:rsidRPr="007A2CFE" w:rsidRDefault="007C2378" w:rsidP="006520CB">
            <w:pPr>
              <w:rPr>
                <w:rFonts w:ascii="Cambria" w:hAnsi="Cambria"/>
                <w:sz w:val="19"/>
              </w:rPr>
            </w:pPr>
          </w:p>
        </w:tc>
        <w:tc>
          <w:tcPr>
            <w:tcW w:w="567" w:type="dxa"/>
          </w:tcPr>
          <w:p w:rsidR="007C2378" w:rsidRPr="007A2CFE" w:rsidRDefault="007C2378" w:rsidP="006520CB">
            <w:pPr>
              <w:rPr>
                <w:rFonts w:ascii="Cambria" w:hAnsi="Cambria"/>
                <w:sz w:val="19"/>
              </w:rPr>
            </w:pPr>
          </w:p>
        </w:tc>
        <w:tc>
          <w:tcPr>
            <w:tcW w:w="709" w:type="dxa"/>
          </w:tcPr>
          <w:p w:rsidR="007C2378" w:rsidRPr="007A2CFE" w:rsidRDefault="007C2378" w:rsidP="006520CB">
            <w:pPr>
              <w:rPr>
                <w:rFonts w:ascii="Cambria" w:hAnsi="Cambria"/>
                <w:sz w:val="19"/>
              </w:rPr>
            </w:pPr>
          </w:p>
        </w:tc>
        <w:tc>
          <w:tcPr>
            <w:tcW w:w="850" w:type="dxa"/>
            <w:vAlign w:val="center"/>
          </w:tcPr>
          <w:p w:rsidR="007C2378" w:rsidRPr="007A2CFE" w:rsidRDefault="007C2378" w:rsidP="006520CB">
            <w:pPr>
              <w:jc w:val="center"/>
              <w:rPr>
                <w:rFonts w:ascii="Cambria" w:hAnsi="Cambria"/>
                <w:sz w:val="19"/>
              </w:rPr>
            </w:pPr>
            <w:r w:rsidRPr="007A2CFE">
              <w:rPr>
                <w:rFonts w:ascii="Cambria" w:hAnsi="Cambria"/>
                <w:sz w:val="19"/>
              </w:rPr>
              <w:t>P</w:t>
            </w:r>
          </w:p>
        </w:tc>
      </w:tr>
    </w:tbl>
    <w:p w:rsidR="007C2378" w:rsidRDefault="007C2378" w:rsidP="007C2378">
      <w:pPr>
        <w:spacing w:line="260" w:lineRule="exact"/>
        <w:ind w:firstLine="539"/>
        <w:rPr>
          <w:rFonts w:ascii="Cambria" w:hAnsi="Cambria"/>
          <w:sz w:val="17"/>
          <w:szCs w:val="17"/>
          <w:lang w:val="pt-BR"/>
        </w:rPr>
      </w:pPr>
    </w:p>
    <w:p w:rsidR="007C2378" w:rsidRPr="007A2CFE" w:rsidRDefault="007C2378" w:rsidP="007C2378">
      <w:pPr>
        <w:spacing w:line="260" w:lineRule="exact"/>
        <w:ind w:firstLine="539"/>
        <w:rPr>
          <w:rFonts w:ascii="Cambria" w:hAnsi="Cambria"/>
          <w:sz w:val="17"/>
          <w:szCs w:val="17"/>
          <w:lang w:val="pt-BR"/>
        </w:rPr>
      </w:pPr>
      <w:proofErr w:type="spellStart"/>
      <w:r w:rsidRPr="007A2CFE">
        <w:rPr>
          <w:rFonts w:ascii="Cambria" w:hAnsi="Cambria"/>
          <w:sz w:val="17"/>
          <w:szCs w:val="17"/>
          <w:lang w:val="pt-BR"/>
        </w:rPr>
        <w:t>Piezīmes</w:t>
      </w:r>
      <w:proofErr w:type="spellEnd"/>
      <w:r w:rsidRPr="007A2CFE">
        <w:rPr>
          <w:rFonts w:ascii="Cambria" w:hAnsi="Cambria"/>
          <w:sz w:val="17"/>
          <w:szCs w:val="17"/>
          <w:lang w:val="pt-BR"/>
        </w:rPr>
        <w:t>.</w:t>
      </w:r>
    </w:p>
    <w:p w:rsidR="007C2378" w:rsidRPr="007A2CFE" w:rsidRDefault="007C2378" w:rsidP="007C2378">
      <w:pPr>
        <w:spacing w:line="260" w:lineRule="exact"/>
        <w:ind w:firstLine="539"/>
        <w:rPr>
          <w:rFonts w:ascii="Cambria" w:hAnsi="Cambria"/>
          <w:sz w:val="17"/>
          <w:szCs w:val="17"/>
        </w:rPr>
      </w:pPr>
      <w:r w:rsidRPr="007A2CFE">
        <w:rPr>
          <w:rFonts w:ascii="Cambria" w:hAnsi="Cambria"/>
          <w:sz w:val="17"/>
          <w:szCs w:val="17"/>
        </w:rPr>
        <w:t>1. * Nav attiecināms.</w:t>
      </w:r>
    </w:p>
    <w:p w:rsidR="00446C4E" w:rsidRPr="007C2378" w:rsidRDefault="007C2378" w:rsidP="007C2378">
      <w:pPr>
        <w:spacing w:line="260" w:lineRule="exact"/>
        <w:ind w:firstLine="539"/>
        <w:rPr>
          <w:rFonts w:ascii="Cambria" w:hAnsi="Cambria"/>
          <w:sz w:val="17"/>
          <w:szCs w:val="17"/>
        </w:rPr>
      </w:pPr>
      <w:r w:rsidRPr="007A2CFE">
        <w:rPr>
          <w:rFonts w:ascii="Cambria" w:hAnsi="Cambria"/>
          <w:sz w:val="17"/>
          <w:szCs w:val="17"/>
        </w:rPr>
        <w:t>2. ** P – kritērijs ir precizējams; N – kritērijs nav precizējams.</w:t>
      </w:r>
    </w:p>
    <w:sectPr w:rsidR="00446C4E" w:rsidRPr="007C2378" w:rsidSect="00446C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2378"/>
    <w:rsid w:val="00446C4E"/>
    <w:rsid w:val="007C237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7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C2378"/>
    <w:rPr>
      <w:rFonts w:cs="Times New Roman"/>
      <w:b/>
      <w:bCs/>
    </w:rPr>
  </w:style>
  <w:style w:type="paragraph" w:customStyle="1" w:styleId="Galvatabulai">
    <w:name w:val="Galva tabulai"/>
    <w:basedOn w:val="Normal"/>
    <w:link w:val="GalvatabulaiChar"/>
    <w:rsid w:val="007C2378"/>
    <w:pPr>
      <w:jc w:val="center"/>
    </w:pPr>
    <w:rPr>
      <w:szCs w:val="28"/>
      <w:lang/>
    </w:rPr>
  </w:style>
  <w:style w:type="character" w:customStyle="1" w:styleId="GalvatabulaiChar">
    <w:name w:val="Galva tabulai Char"/>
    <w:link w:val="Galvatabulai"/>
    <w:locked/>
    <w:rsid w:val="007C2378"/>
    <w:rPr>
      <w:rFonts w:ascii="Times New Roman" w:eastAsia="Times New Roman" w:hAnsi="Times New Roman" w:cs="Times New Roman"/>
      <w:sz w:val="24"/>
      <w:szCs w:val="28"/>
      <w:lang/>
    </w:rPr>
  </w:style>
  <w:style w:type="character" w:customStyle="1" w:styleId="apple-converted-space">
    <w:name w:val="apple-converted-space"/>
    <w:rsid w:val="007C2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3856</Words>
  <Characters>2198</Characters>
  <Application>Microsoft Office Word</Application>
  <DocSecurity>0</DocSecurity>
  <Lines>18</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2018-06-27T09:33:00Z</dcterms:created>
  <dcterms:modified xsi:type="dcterms:W3CDTF">2018-06-27T09:35:00Z</dcterms:modified>
</cp:coreProperties>
</file>