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3" w:rsidRPr="00571398" w:rsidRDefault="005E6C83" w:rsidP="005E6C83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  <w:lang w:eastAsia="ja-JP"/>
        </w:rPr>
      </w:pPr>
      <w:r w:rsidRPr="00571398">
        <w:rPr>
          <w:rFonts w:ascii="Cambria" w:hAnsi="Cambria"/>
          <w:color w:val="000000"/>
          <w:sz w:val="19"/>
          <w:szCs w:val="19"/>
          <w:lang w:eastAsia="ja-JP"/>
        </w:rPr>
        <w:t>24.pielikums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Sabiedrisko pakalpojumu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2017.gada 21.decembra lēmumam Nr.1/36</w:t>
      </w:r>
    </w:p>
    <w:p w:rsidR="005E6C83" w:rsidRPr="00630924" w:rsidRDefault="005E6C83" w:rsidP="005E6C83">
      <w:pPr>
        <w:rPr>
          <w:rFonts w:asciiTheme="majorHAnsi" w:hAnsiTheme="majorHAnsi" w:cs="Arial"/>
          <w:i/>
          <w:sz w:val="18"/>
          <w:szCs w:val="18"/>
        </w:rPr>
      </w:pPr>
      <w:r w:rsidRPr="00630924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Pielikums </w:t>
      </w:r>
      <w:r w:rsidRPr="00630924">
        <w:rPr>
          <w:rFonts w:asciiTheme="majorHAnsi" w:hAnsiTheme="majorHAnsi" w:cs="Arial"/>
          <w:i/>
          <w:sz w:val="18"/>
          <w:szCs w:val="18"/>
        </w:rPr>
        <w:t>SPRK padomes 28.02.2019. lēmuma Nr. 1/2 redakcijā)</w:t>
      </w:r>
    </w:p>
    <w:p w:rsidR="005E6C83" w:rsidRDefault="005E6C83" w:rsidP="005E6C83">
      <w:pPr>
        <w:tabs>
          <w:tab w:val="left" w:pos="993"/>
          <w:tab w:val="left" w:pos="9356"/>
        </w:tabs>
        <w:spacing w:before="130" w:line="260" w:lineRule="exact"/>
        <w:ind w:firstLine="539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7"/>
        <w:gridCol w:w="4875"/>
      </w:tblGrid>
      <w:tr w:rsidR="005E6C83" w:rsidRPr="00BD54EF" w:rsidTr="009277B5">
        <w:tc>
          <w:tcPr>
            <w:tcW w:w="3856" w:type="dxa"/>
            <w:shd w:val="clear" w:color="auto" w:fill="auto"/>
          </w:tcPr>
          <w:p w:rsidR="005E6C83" w:rsidRPr="00BD54EF" w:rsidRDefault="005E6C83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nosaukums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:rsidR="005E6C83" w:rsidRPr="00BD54EF" w:rsidRDefault="005E6C83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5E6C83" w:rsidRDefault="005E6C83" w:rsidP="005E6C83">
      <w:pPr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4"/>
        <w:gridCol w:w="5628"/>
      </w:tblGrid>
      <w:tr w:rsidR="005E6C83" w:rsidRPr="00BD54EF" w:rsidTr="009277B5">
        <w:tc>
          <w:tcPr>
            <w:tcW w:w="3005" w:type="dxa"/>
            <w:shd w:val="clear" w:color="auto" w:fill="auto"/>
          </w:tcPr>
          <w:p w:rsidR="005E6C83" w:rsidRPr="00BD54EF" w:rsidRDefault="005E6C83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Vienotais reģistrācijas numurs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5E6C83" w:rsidRPr="00BD54EF" w:rsidRDefault="005E6C83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</w:p>
        </w:tc>
      </w:tr>
    </w:tbl>
    <w:p w:rsidR="005E6C83" w:rsidRDefault="005E6C83" w:rsidP="005E6C83">
      <w:pPr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9"/>
        <w:gridCol w:w="4153"/>
      </w:tblGrid>
      <w:tr w:rsidR="005E6C83" w:rsidRPr="00BD54EF" w:rsidTr="009277B5">
        <w:tc>
          <w:tcPr>
            <w:tcW w:w="4706" w:type="dxa"/>
            <w:shd w:val="clear" w:color="auto" w:fill="auto"/>
          </w:tcPr>
          <w:p w:rsidR="005E6C83" w:rsidRPr="00BD54EF" w:rsidRDefault="005E6C83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 xml:space="preserve">Energoapgādes komersanta </w:t>
            </w:r>
            <w:r w:rsidRPr="00BD54EF">
              <w:rPr>
                <w:rFonts w:ascii="Cambria" w:hAnsi="Cambria"/>
                <w:b/>
                <w:sz w:val="19"/>
                <w:szCs w:val="19"/>
                <w:lang w:eastAsia="ja-JP"/>
              </w:rPr>
              <w:t>reģistrācijas numurs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:rsidR="005E6C83" w:rsidRPr="00BD54EF" w:rsidRDefault="005E6C83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5E6C83" w:rsidRPr="00571398" w:rsidRDefault="005E6C83" w:rsidP="005E6C83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</w:p>
    <w:p w:rsidR="005E6C83" w:rsidRPr="005E6C83" w:rsidRDefault="005E6C83" w:rsidP="005E6C83">
      <w:pPr>
        <w:spacing w:before="130" w:line="260" w:lineRule="exact"/>
        <w:ind w:firstLine="539"/>
        <w:jc w:val="center"/>
        <w:rPr>
          <w:rFonts w:ascii="Cambria" w:hAnsi="Cambria"/>
          <w:b/>
          <w:bCs/>
          <w:szCs w:val="24"/>
          <w:lang w:eastAsia="lv-LV"/>
        </w:rPr>
      </w:pPr>
      <w:bookmarkStart w:id="0" w:name="_GoBack"/>
      <w:r w:rsidRPr="005E6C83">
        <w:rPr>
          <w:rFonts w:ascii="Cambria" w:hAnsi="Cambria"/>
          <w:b/>
          <w:bCs/>
          <w:szCs w:val="24"/>
          <w:lang w:eastAsia="lv-LV"/>
        </w:rPr>
        <w:t>Darbības veids – dabasgāzes tirdzniecība</w:t>
      </w:r>
    </w:p>
    <w:p w:rsidR="005E6C83" w:rsidRPr="00571398" w:rsidRDefault="005E6C83" w:rsidP="005E6C83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bookmarkStart w:id="1" w:name="_Hlk498075502"/>
      <w:bookmarkEnd w:id="0"/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Dabasgāzes tirgotāju atskaite ______.gada _____ceturksnī</w:t>
      </w:r>
    </w:p>
    <w:bookmarkEnd w:id="1"/>
    <w:p w:rsidR="005E6C83" w:rsidRPr="00571398" w:rsidRDefault="005E6C83" w:rsidP="005E6C83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19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813"/>
        <w:gridCol w:w="1400"/>
        <w:gridCol w:w="1080"/>
        <w:gridCol w:w="1077"/>
        <w:gridCol w:w="1077"/>
      </w:tblGrid>
      <w:tr w:rsidR="005E6C83" w:rsidRPr="00F25C18" w:rsidTr="009277B5">
        <w:tc>
          <w:tcPr>
            <w:tcW w:w="54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proofErr w:type="spellStart"/>
            <w:r w:rsidRPr="00F25C1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Nr.p.k</w:t>
            </w:r>
            <w:proofErr w:type="spellEnd"/>
            <w:r w:rsidRPr="00F25C1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682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Rādītāji </w:t>
            </w:r>
          </w:p>
        </w:tc>
        <w:tc>
          <w:tcPr>
            <w:tcW w:w="83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646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6</w:t>
            </w:r>
          </w:p>
        </w:tc>
      </w:tr>
      <w:tr w:rsidR="005E6C83" w:rsidRPr="00F25C18" w:rsidTr="009277B5">
        <w:tc>
          <w:tcPr>
            <w:tcW w:w="54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682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Pārdotais dabasgāzes </w:t>
            </w:r>
            <w:r w:rsidRPr="00F25C18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daudzums</w:t>
            </w: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837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5E6C83" w:rsidRPr="00F25C18" w:rsidTr="009277B5">
        <w:tc>
          <w:tcPr>
            <w:tcW w:w="54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1682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mājsaimniecības lietotājiem</w:t>
            </w:r>
          </w:p>
        </w:tc>
        <w:tc>
          <w:tcPr>
            <w:tcW w:w="83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5E6C83" w:rsidRPr="00F25C18" w:rsidTr="009277B5">
        <w:tc>
          <w:tcPr>
            <w:tcW w:w="54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682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lietotājiem</w:t>
            </w:r>
          </w:p>
        </w:tc>
        <w:tc>
          <w:tcPr>
            <w:tcW w:w="83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5E6C83" w:rsidRPr="00F25C18" w:rsidTr="009277B5">
        <w:tc>
          <w:tcPr>
            <w:tcW w:w="54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682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tirgotājiem</w:t>
            </w:r>
          </w:p>
        </w:tc>
        <w:tc>
          <w:tcPr>
            <w:tcW w:w="837" w:type="pct"/>
            <w:shd w:val="clear" w:color="auto" w:fill="auto"/>
            <w:hideMark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4" w:type="pct"/>
            <w:shd w:val="clear" w:color="auto" w:fill="auto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Ieņēmumi no dabasgāzes tirdzniecības: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mājsaimniecības lietotājiem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lietotājiem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2.3.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tirgotājiem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Dabasgāzes tirdzniecības līgumu skaits: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mājsaimniecības lietotāji: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3.1.1.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fiksētā cena, bez maiņas iespējām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3.1.2.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mainīgā cena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mēneša sākumā 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citi lietotāji: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3.2.1.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fiksētā cena, bez maiņas iespējām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3.2.2.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mainīgā cena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Tirgotāja maiņas dati: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mājsaimniecības lietotāji: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4.1.1.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uzsākta dabasgāzes tirdzniecība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4.1.2.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pārtraukta dabasgāzes tirdzniecība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citi lietotāji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4.2.1.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uzsākta dabasgāzes tirdzniecība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lastRenderedPageBreak/>
              <w:t>4.2.2.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pārtraukta dabasgāzes tirdzniecība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Dabasgāzes lietotāju līgumu skaits: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5.1.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mājsaimniecības lietotāju līgumi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5E6C83" w:rsidRPr="00F25C18" w:rsidTr="009277B5">
        <w:tc>
          <w:tcPr>
            <w:tcW w:w="54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5.2.</w:t>
            </w:r>
          </w:p>
        </w:tc>
        <w:tc>
          <w:tcPr>
            <w:tcW w:w="1682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citu lietotāju līgumi</w:t>
            </w:r>
          </w:p>
        </w:tc>
        <w:tc>
          <w:tcPr>
            <w:tcW w:w="837" w:type="pct"/>
            <w:shd w:val="clear" w:color="auto" w:fill="auto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6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4" w:type="pct"/>
            <w:shd w:val="clear" w:color="auto" w:fill="auto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5E6C83" w:rsidRPr="00571398" w:rsidRDefault="005E6C83" w:rsidP="005E6C83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ja-JP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215"/>
        <w:gridCol w:w="356"/>
        <w:gridCol w:w="356"/>
        <w:gridCol w:w="604"/>
        <w:gridCol w:w="1594"/>
        <w:gridCol w:w="4466"/>
      </w:tblGrid>
      <w:tr w:rsidR="005E6C83" w:rsidRPr="00F25C18" w:rsidTr="009277B5">
        <w:tc>
          <w:tcPr>
            <w:tcW w:w="1052" w:type="dxa"/>
            <w:gridSpan w:val="2"/>
            <w:vAlign w:val="bottom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ja-JP"/>
              </w:rPr>
              <w:t>Datums</w:t>
            </w:r>
          </w:p>
        </w:tc>
        <w:tc>
          <w:tcPr>
            <w:tcW w:w="322" w:type="dxa"/>
            <w:hideMark/>
          </w:tcPr>
          <w:p w:rsidR="005E6C83" w:rsidRPr="005D7214" w:rsidRDefault="005E6C83" w:rsidP="009277B5">
            <w:r w:rsidRPr="005D7214">
              <w:t>__.</w:t>
            </w:r>
          </w:p>
        </w:tc>
        <w:tc>
          <w:tcPr>
            <w:tcW w:w="348" w:type="dxa"/>
            <w:hideMark/>
          </w:tcPr>
          <w:p w:rsidR="005E6C83" w:rsidRPr="005D7214" w:rsidRDefault="005E6C83" w:rsidP="009277B5">
            <w:r w:rsidRPr="005D7214">
              <w:t>__.</w:t>
            </w:r>
          </w:p>
        </w:tc>
        <w:tc>
          <w:tcPr>
            <w:tcW w:w="660" w:type="dxa"/>
            <w:hideMark/>
          </w:tcPr>
          <w:p w:rsidR="005E6C83" w:rsidRPr="005D7214" w:rsidRDefault="005E6C83" w:rsidP="009277B5">
            <w:r w:rsidRPr="005D7214">
              <w:t>__.</w:t>
            </w:r>
          </w:p>
        </w:tc>
        <w:tc>
          <w:tcPr>
            <w:tcW w:w="1940" w:type="dxa"/>
            <w:vAlign w:val="bottom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vAlign w:val="center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4322" w:type="dxa"/>
            <w:gridSpan w:val="6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4322" w:type="dxa"/>
            <w:gridSpan w:val="6"/>
            <w:vAlign w:val="center"/>
            <w:hideMark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ja-JP"/>
              </w:rPr>
              <w:t>Persona,</w:t>
            </w:r>
          </w:p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4322" w:type="dxa"/>
            <w:gridSpan w:val="6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6C83" w:rsidRPr="00B714E6" w:rsidRDefault="005E6C83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B714E6">
              <w:rPr>
                <w:rFonts w:ascii="Cambria" w:eastAsia="Times New Roman" w:hAnsi="Cambria"/>
                <w:sz w:val="17"/>
                <w:szCs w:val="17"/>
                <w:lang w:eastAsia="ja-JP"/>
              </w:rPr>
              <w:t>/paraksts un tā atšifrējums/</w:t>
            </w:r>
          </w:p>
        </w:tc>
      </w:tr>
      <w:tr w:rsidR="005E6C83" w:rsidRPr="00F25C18" w:rsidTr="009277B5">
        <w:tc>
          <w:tcPr>
            <w:tcW w:w="4322" w:type="dxa"/>
            <w:gridSpan w:val="6"/>
          </w:tcPr>
          <w:p w:rsidR="005E6C83" w:rsidRPr="00F25C18" w:rsidRDefault="005E6C83" w:rsidP="009277B5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4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83" w:rsidRPr="00F25C18" w:rsidRDefault="005E6C83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6C83" w:rsidRPr="00B714E6" w:rsidRDefault="005E6C83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B714E6">
              <w:rPr>
                <w:rFonts w:ascii="Cambria" w:eastAsia="Times New Roman" w:hAnsi="Cambria"/>
                <w:sz w:val="17"/>
                <w:szCs w:val="17"/>
                <w:lang w:eastAsia="ja-JP"/>
              </w:rPr>
              <w:t>/sagatavotāja vārds, uzvārds/</w:t>
            </w:r>
          </w:p>
        </w:tc>
        <w:tc>
          <w:tcPr>
            <w:tcW w:w="5259" w:type="dxa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790" w:type="dxa"/>
            <w:vAlign w:val="bottom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ja-JP"/>
              </w:rPr>
              <w:t>tālrunis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790" w:type="dxa"/>
            <w:vAlign w:val="bottom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3532" w:type="dxa"/>
            <w:gridSpan w:val="5"/>
            <w:vAlign w:val="bottom"/>
          </w:tcPr>
          <w:p w:rsidR="005E6C83" w:rsidRPr="00F25C18" w:rsidRDefault="005E6C83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5E6C83" w:rsidRPr="00F25C18" w:rsidTr="009277B5">
        <w:tc>
          <w:tcPr>
            <w:tcW w:w="790" w:type="dxa"/>
            <w:vAlign w:val="bottom"/>
            <w:hideMark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F25C18">
              <w:rPr>
                <w:rFonts w:ascii="Cambria" w:eastAsia="Times New Roman" w:hAnsi="Cambria"/>
                <w:sz w:val="19"/>
                <w:szCs w:val="19"/>
                <w:lang w:eastAsia="ja-JP"/>
              </w:rPr>
              <w:t>e-pasts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C83" w:rsidRPr="00F25C18" w:rsidRDefault="005E6C83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5E6C83" w:rsidRPr="00F25C18" w:rsidRDefault="005E6C83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</w:tbl>
    <w:p w:rsidR="005E6C83" w:rsidRPr="00571398" w:rsidRDefault="005E6C83" w:rsidP="005E6C83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sz w:val="19"/>
          <w:szCs w:val="19"/>
          <w:lang w:eastAsia="lv-LV"/>
        </w:rPr>
        <w:t xml:space="preserve"> </w:t>
      </w:r>
    </w:p>
    <w:p w:rsidR="00FA0337" w:rsidRDefault="005E6C83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3"/>
    <w:rsid w:val="00106713"/>
    <w:rsid w:val="005E6C8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2019-03-05T10:39:00Z</dcterms:created>
  <dcterms:modified xsi:type="dcterms:W3CDTF">2019-03-05T10:40:00Z</dcterms:modified>
</cp:coreProperties>
</file>