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F7" w:rsidRPr="00E063F8" w:rsidRDefault="006D72F5" w:rsidP="006467F7">
      <w:pPr>
        <w:pStyle w:val="Heading1"/>
        <w:spacing w:before="0" w:after="0"/>
        <w:jc w:val="right"/>
        <w:rPr>
          <w:rFonts w:ascii="Times New Roman" w:hAnsi="Times New Roman"/>
          <w:b w:val="0"/>
          <w:sz w:val="28"/>
          <w:szCs w:val="24"/>
        </w:rPr>
      </w:pPr>
      <w:r w:rsidRPr="00E063F8">
        <w:rPr>
          <w:rFonts w:ascii="Times New Roman" w:hAnsi="Times New Roman"/>
          <w:b w:val="0"/>
          <w:sz w:val="28"/>
          <w:szCs w:val="24"/>
        </w:rPr>
        <w:t>1</w:t>
      </w:r>
      <w:r w:rsidR="006467F7" w:rsidRPr="00E063F8">
        <w:rPr>
          <w:rFonts w:ascii="Times New Roman" w:hAnsi="Times New Roman"/>
          <w:b w:val="0"/>
          <w:sz w:val="28"/>
          <w:szCs w:val="24"/>
        </w:rPr>
        <w:t>.</w:t>
      </w:r>
      <w:r w:rsidR="002C3F5D" w:rsidRPr="00E063F8">
        <w:rPr>
          <w:rFonts w:ascii="Times New Roman" w:hAnsi="Times New Roman"/>
          <w:b w:val="0"/>
          <w:sz w:val="28"/>
          <w:szCs w:val="24"/>
        </w:rPr>
        <w:t> </w:t>
      </w:r>
      <w:r w:rsidR="006467F7" w:rsidRPr="00E063F8">
        <w:rPr>
          <w:rFonts w:ascii="Times New Roman" w:hAnsi="Times New Roman"/>
          <w:b w:val="0"/>
          <w:sz w:val="28"/>
          <w:szCs w:val="24"/>
        </w:rPr>
        <w:t>pielikums</w:t>
      </w:r>
    </w:p>
    <w:p w:rsidR="006467F7" w:rsidRPr="00E063F8" w:rsidRDefault="006467F7" w:rsidP="006467F7">
      <w:pPr>
        <w:jc w:val="right"/>
        <w:rPr>
          <w:sz w:val="28"/>
        </w:rPr>
      </w:pPr>
      <w:r w:rsidRPr="00E063F8">
        <w:rPr>
          <w:sz w:val="28"/>
        </w:rPr>
        <w:t>Ministru kabineta</w:t>
      </w:r>
    </w:p>
    <w:p w:rsidR="006A5B2E" w:rsidRPr="00E063F8" w:rsidRDefault="006467F7" w:rsidP="006467F7">
      <w:pPr>
        <w:jc w:val="right"/>
        <w:rPr>
          <w:sz w:val="28"/>
        </w:rPr>
      </w:pPr>
      <w:r w:rsidRPr="00E063F8">
        <w:rPr>
          <w:sz w:val="28"/>
        </w:rPr>
        <w:t>201</w:t>
      </w:r>
      <w:r w:rsidR="00FB490F" w:rsidRPr="00E063F8">
        <w:rPr>
          <w:sz w:val="28"/>
        </w:rPr>
        <w:t>6</w:t>
      </w:r>
      <w:r w:rsidRPr="00E063F8">
        <w:rPr>
          <w:sz w:val="28"/>
        </w:rPr>
        <w:t>.</w:t>
      </w:r>
      <w:r w:rsidR="002C3F5D" w:rsidRPr="00E063F8">
        <w:rPr>
          <w:sz w:val="28"/>
        </w:rPr>
        <w:t> </w:t>
      </w:r>
      <w:r w:rsidRPr="00E063F8">
        <w:rPr>
          <w:sz w:val="28"/>
        </w:rPr>
        <w:t>gada</w:t>
      </w:r>
      <w:r w:rsidR="003E32DB" w:rsidRPr="00E063F8">
        <w:rPr>
          <w:sz w:val="28"/>
        </w:rPr>
        <w:t> </w:t>
      </w:r>
      <w:r w:rsidR="000834F5">
        <w:rPr>
          <w:sz w:val="28"/>
        </w:rPr>
        <w:t>26.</w:t>
      </w:r>
      <w:r w:rsidR="003E32DB" w:rsidRPr="00E063F8">
        <w:rPr>
          <w:sz w:val="28"/>
        </w:rPr>
        <w:t> </w:t>
      </w:r>
      <w:r w:rsidR="000834F5">
        <w:rPr>
          <w:sz w:val="28"/>
        </w:rPr>
        <w:t>janvāra</w:t>
      </w:r>
    </w:p>
    <w:p w:rsidR="006467F7" w:rsidRPr="00E063F8" w:rsidRDefault="006467F7" w:rsidP="006A5B2E">
      <w:pPr>
        <w:jc w:val="right"/>
        <w:rPr>
          <w:bCs/>
          <w:iCs/>
          <w:spacing w:val="-4"/>
          <w:sz w:val="28"/>
        </w:rPr>
      </w:pPr>
      <w:r w:rsidRPr="00E063F8">
        <w:rPr>
          <w:sz w:val="28"/>
        </w:rPr>
        <w:t>noteikumiem Nr.</w:t>
      </w:r>
      <w:r w:rsidR="002C3F5D" w:rsidRPr="00E063F8">
        <w:rPr>
          <w:sz w:val="28"/>
        </w:rPr>
        <w:t> </w:t>
      </w:r>
      <w:r w:rsidR="000834F5">
        <w:rPr>
          <w:sz w:val="28"/>
        </w:rPr>
        <w:t>69</w:t>
      </w:r>
    </w:p>
    <w:p w:rsidR="00CE566E" w:rsidRPr="00E063F8" w:rsidRDefault="00CE566E" w:rsidP="00CE566E">
      <w:pPr>
        <w:jc w:val="both"/>
        <w:rPr>
          <w:sz w:val="28"/>
          <w:szCs w:val="28"/>
        </w:rPr>
      </w:pPr>
    </w:p>
    <w:p w:rsidR="00E8567A" w:rsidRPr="00E063F8" w:rsidRDefault="00E8567A" w:rsidP="00E8567A">
      <w:pPr>
        <w:jc w:val="center"/>
        <w:rPr>
          <w:b/>
          <w:sz w:val="28"/>
          <w:szCs w:val="28"/>
        </w:rPr>
      </w:pPr>
      <w:r w:rsidRPr="00E063F8">
        <w:rPr>
          <w:b/>
          <w:sz w:val="28"/>
          <w:szCs w:val="28"/>
        </w:rPr>
        <w:t xml:space="preserve">Pārskats par ēkas </w:t>
      </w:r>
      <w:proofErr w:type="spellStart"/>
      <w:r w:rsidRPr="00E063F8">
        <w:rPr>
          <w:b/>
          <w:sz w:val="28"/>
          <w:szCs w:val="28"/>
        </w:rPr>
        <w:t>energosertifikāta</w:t>
      </w:r>
      <w:proofErr w:type="spellEnd"/>
      <w:r w:rsidRPr="00E063F8">
        <w:rPr>
          <w:b/>
          <w:sz w:val="28"/>
          <w:szCs w:val="28"/>
        </w:rPr>
        <w:t xml:space="preserve"> aprēķinos izmantotajām </w:t>
      </w:r>
      <w:r w:rsidR="008A3489" w:rsidRPr="00E063F8">
        <w:rPr>
          <w:b/>
          <w:sz w:val="28"/>
          <w:szCs w:val="28"/>
        </w:rPr>
        <w:br/>
      </w:r>
      <w:r w:rsidRPr="00E063F8">
        <w:rPr>
          <w:b/>
          <w:sz w:val="28"/>
          <w:szCs w:val="28"/>
        </w:rPr>
        <w:t>ievaddatu vērtībām</w:t>
      </w:r>
    </w:p>
    <w:p w:rsidR="00E8567A" w:rsidRPr="00E063F8" w:rsidRDefault="00E8567A" w:rsidP="00E8567A"/>
    <w:p w:rsidR="00E8567A" w:rsidRPr="00E063F8" w:rsidRDefault="00E8567A" w:rsidP="00E8567A">
      <w:pPr>
        <w:jc w:val="center"/>
      </w:pPr>
      <w:r w:rsidRPr="00E063F8">
        <w:t>_________</w:t>
      </w:r>
      <w:r w:rsidR="000D0EC1" w:rsidRPr="00E063F8">
        <w:t>______________</w:t>
      </w:r>
      <w:r w:rsidRPr="00E063F8">
        <w:t>_______________________</w:t>
      </w:r>
      <w:r w:rsidR="00CE566E" w:rsidRPr="00E063F8">
        <w:t>_______________</w:t>
      </w:r>
      <w:r w:rsidRPr="00E063F8">
        <w:t>______________</w:t>
      </w:r>
    </w:p>
    <w:p w:rsidR="00E8567A" w:rsidRPr="00E063F8" w:rsidRDefault="00CE566E" w:rsidP="00E8567A">
      <w:pPr>
        <w:jc w:val="center"/>
        <w:rPr>
          <w:sz w:val="20"/>
          <w:szCs w:val="20"/>
        </w:rPr>
      </w:pPr>
      <w:r w:rsidRPr="00E063F8">
        <w:rPr>
          <w:sz w:val="20"/>
          <w:szCs w:val="20"/>
        </w:rPr>
        <w:t>(n</w:t>
      </w:r>
      <w:r w:rsidR="00E8567A" w:rsidRPr="00E063F8">
        <w:rPr>
          <w:sz w:val="20"/>
          <w:szCs w:val="20"/>
        </w:rPr>
        <w:t>osaukums</w:t>
      </w:r>
      <w:r w:rsidRPr="00E063F8">
        <w:rPr>
          <w:sz w:val="20"/>
          <w:szCs w:val="20"/>
        </w:rPr>
        <w:t>)</w:t>
      </w:r>
    </w:p>
    <w:p w:rsidR="00E8567A" w:rsidRPr="00E063F8" w:rsidRDefault="00E8567A" w:rsidP="00E8567A">
      <w:pPr>
        <w:jc w:val="center"/>
      </w:pPr>
    </w:p>
    <w:p w:rsidR="000D0EC1" w:rsidRPr="00E063F8" w:rsidRDefault="000D0EC1" w:rsidP="000D0EC1">
      <w:pPr>
        <w:jc w:val="center"/>
      </w:pPr>
      <w:r w:rsidRPr="00E063F8">
        <w:t>___________________________________________________________________________</w:t>
      </w:r>
    </w:p>
    <w:p w:rsidR="000D0EC1" w:rsidRPr="00E063F8" w:rsidRDefault="000D0EC1" w:rsidP="000D0EC1">
      <w:pPr>
        <w:jc w:val="center"/>
        <w:rPr>
          <w:sz w:val="20"/>
          <w:szCs w:val="20"/>
        </w:rPr>
      </w:pPr>
      <w:r w:rsidRPr="00E063F8">
        <w:rPr>
          <w:sz w:val="20"/>
          <w:szCs w:val="20"/>
        </w:rPr>
        <w:t>(adrese)</w:t>
      </w:r>
    </w:p>
    <w:p w:rsidR="000D0EC1" w:rsidRPr="00E063F8" w:rsidRDefault="000D0EC1" w:rsidP="000D0EC1">
      <w:pPr>
        <w:jc w:val="cente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8567A" w:rsidRPr="00E063F8" w:rsidTr="007E7961">
        <w:trPr>
          <w:trHeight w:val="5103"/>
        </w:trPr>
        <w:tc>
          <w:tcPr>
            <w:tcW w:w="8522" w:type="dxa"/>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rPr>
                <w:i/>
              </w:rPr>
            </w:pPr>
            <w:r w:rsidRPr="00E063F8">
              <w:rPr>
                <w:i/>
              </w:rPr>
              <w:t>Objekta fotofiksācija</w:t>
            </w:r>
          </w:p>
        </w:tc>
      </w:tr>
    </w:tbl>
    <w:p w:rsidR="00E8567A" w:rsidRPr="00E063F8" w:rsidRDefault="00E8567A" w:rsidP="00E8567A">
      <w:pPr>
        <w:tabs>
          <w:tab w:val="left" w:pos="780"/>
        </w:tabs>
      </w:pPr>
    </w:p>
    <w:p w:rsidR="004D0636" w:rsidRPr="00E063F8" w:rsidRDefault="004D0636" w:rsidP="00AD5C9C">
      <w:pPr>
        <w:jc w:val="both"/>
        <w:rPr>
          <w:spacing w:val="-2"/>
          <w:sz w:val="22"/>
        </w:rPr>
      </w:pPr>
      <w:r w:rsidRPr="00E063F8">
        <w:rPr>
          <w:spacing w:val="-2"/>
          <w:sz w:val="22"/>
        </w:rPr>
        <w:t>Piezīme</w:t>
      </w:r>
      <w:r w:rsidR="00CE566E" w:rsidRPr="00E063F8">
        <w:rPr>
          <w:spacing w:val="-2"/>
          <w:sz w:val="22"/>
        </w:rPr>
        <w:t>.</w:t>
      </w:r>
      <w:r w:rsidR="00AD5C9C" w:rsidRPr="00E063F8">
        <w:rPr>
          <w:spacing w:val="-2"/>
          <w:sz w:val="20"/>
          <w:szCs w:val="20"/>
        </w:rPr>
        <w:t> </w:t>
      </w:r>
      <w:r w:rsidRPr="00E063F8">
        <w:rPr>
          <w:spacing w:val="-2"/>
          <w:sz w:val="22"/>
        </w:rPr>
        <w:t xml:space="preserve">Pārskatu </w:t>
      </w:r>
      <w:r w:rsidR="00CE566E" w:rsidRPr="00E063F8">
        <w:rPr>
          <w:spacing w:val="-2"/>
          <w:sz w:val="22"/>
        </w:rPr>
        <w:t>var papildināt ar papildu</w:t>
      </w:r>
      <w:r w:rsidRPr="00E063F8">
        <w:rPr>
          <w:spacing w:val="-2"/>
          <w:sz w:val="22"/>
        </w:rPr>
        <w:t xml:space="preserve"> informāciju, ta</w:t>
      </w:r>
      <w:r w:rsidR="00CE566E" w:rsidRPr="00E063F8">
        <w:rPr>
          <w:spacing w:val="-2"/>
          <w:sz w:val="22"/>
        </w:rPr>
        <w:t>i</w:t>
      </w:r>
      <w:r w:rsidRPr="00E063F8">
        <w:rPr>
          <w:spacing w:val="-2"/>
          <w:sz w:val="22"/>
        </w:rPr>
        <w:t xml:space="preserve"> skaitā ar atsevišķām izdrukām no aprēķina programmām</w:t>
      </w:r>
      <w:r w:rsidR="00CE566E" w:rsidRPr="00E063F8">
        <w:rPr>
          <w:spacing w:val="-2"/>
          <w:sz w:val="22"/>
        </w:rPr>
        <w:t>.</w:t>
      </w:r>
    </w:p>
    <w:p w:rsidR="005A3D41" w:rsidRPr="00E063F8" w:rsidRDefault="005A3D41" w:rsidP="00AD5C9C">
      <w:pPr>
        <w:jc w:val="both"/>
        <w:rPr>
          <w:spacing w:val="-2"/>
          <w:sz w:val="22"/>
        </w:rPr>
      </w:pPr>
    </w:p>
    <w:p w:rsidR="00E8567A" w:rsidRPr="00E063F8" w:rsidRDefault="00E8567A" w:rsidP="00E8567A">
      <w:pPr>
        <w:jc w:val="center"/>
      </w:pPr>
      <w:r w:rsidRPr="00E063F8">
        <w:t>SATURS</w:t>
      </w:r>
    </w:p>
    <w:p w:rsidR="00E8567A" w:rsidRPr="00E063F8" w:rsidRDefault="00E8567A" w:rsidP="003F15B3">
      <w:pPr>
        <w:jc w:val="both"/>
      </w:pPr>
    </w:p>
    <w:p w:rsidR="00E8567A" w:rsidRPr="00E063F8" w:rsidRDefault="00E8567A" w:rsidP="00E8567A">
      <w:r w:rsidRPr="00E063F8">
        <w:t>1. Vispārīg</w:t>
      </w:r>
      <w:r w:rsidR="00311AE2">
        <w:t>ā</w:t>
      </w:r>
      <w:r w:rsidRPr="00E063F8">
        <w:t xml:space="preserve"> informācija</w:t>
      </w:r>
    </w:p>
    <w:p w:rsidR="00E8567A" w:rsidRPr="00E063F8" w:rsidRDefault="00E8567A" w:rsidP="00E8567A">
      <w:r w:rsidRPr="00E063F8">
        <w:t>2. Pamatinformācija par ēku</w:t>
      </w:r>
    </w:p>
    <w:p w:rsidR="00E8567A" w:rsidRPr="00E063F8" w:rsidRDefault="00E8567A" w:rsidP="00E8567A">
      <w:r w:rsidRPr="00E063F8">
        <w:t>3. Ēkas norobežojošās konstrukcijas</w:t>
      </w:r>
    </w:p>
    <w:p w:rsidR="00E8567A" w:rsidRPr="00E063F8" w:rsidRDefault="00E8567A" w:rsidP="00E8567A">
      <w:r w:rsidRPr="00E063F8">
        <w:t>4. Ēkas tehniskās sistēmas un enerģijas sadalījums</w:t>
      </w:r>
    </w:p>
    <w:p w:rsidR="00E8567A" w:rsidRPr="00E063F8" w:rsidRDefault="00E8567A" w:rsidP="00E8567A">
      <w:r w:rsidRPr="00E063F8">
        <w:t>5. Enerģijas patēriņš un uzskaite</w:t>
      </w:r>
    </w:p>
    <w:p w:rsidR="00E8567A" w:rsidRPr="00E063F8" w:rsidRDefault="00E8567A" w:rsidP="00E8567A">
      <w:r w:rsidRPr="00E063F8">
        <w:t>6. Energoefektivitātes uzlabošanas priekšlikumi</w:t>
      </w:r>
    </w:p>
    <w:p w:rsidR="00E8567A" w:rsidRPr="00E063F8" w:rsidRDefault="00E8567A" w:rsidP="007E7961">
      <w:pPr>
        <w:ind w:left="255" w:right="-510" w:hanging="255"/>
      </w:pPr>
      <w:r w:rsidRPr="00E063F8">
        <w:t>7</w:t>
      </w:r>
      <w:r w:rsidR="003F15B3" w:rsidRPr="00E063F8">
        <w:t>. </w:t>
      </w:r>
      <w:r w:rsidRPr="00E063F8">
        <w:t>Energoefektivitātes rādītāji un izmaiņu prognoze pēc energoefektivitātes uzlabošanas priekšlikumu īstenošanas</w:t>
      </w:r>
    </w:p>
    <w:p w:rsidR="00E8567A" w:rsidRPr="00E063F8" w:rsidRDefault="00E8567A" w:rsidP="006776CC">
      <w:pPr>
        <w:ind w:left="255" w:right="-1" w:hanging="255"/>
      </w:pPr>
      <w:r w:rsidRPr="00E063F8">
        <w:t>8. Ēkai aprēķinātais apkures enerģijas patēriņš pirms un pēc pārbūves vai atjaunošanas</w:t>
      </w:r>
      <w:r w:rsidRPr="00E063F8">
        <w:rPr>
          <w:b/>
        </w:rPr>
        <w:t xml:space="preserve"> </w:t>
      </w:r>
      <w:r w:rsidRPr="00E063F8">
        <w:t>pasākumu veikšanas</w:t>
      </w:r>
    </w:p>
    <w:p w:rsidR="00E8567A" w:rsidRPr="00E063F8" w:rsidRDefault="00E8567A" w:rsidP="00E8567A">
      <w:pPr>
        <w:ind w:left="180" w:right="-508" w:hanging="180"/>
      </w:pPr>
      <w:r w:rsidRPr="00E063F8">
        <w:t>9. Apkures patēriņa korekcija</w:t>
      </w:r>
    </w:p>
    <w:p w:rsidR="00E8567A" w:rsidRPr="00E063F8" w:rsidRDefault="00E8567A" w:rsidP="00E8567A"/>
    <w:p w:rsidR="00E8567A" w:rsidRPr="00E063F8" w:rsidRDefault="00E8567A" w:rsidP="00E8567A">
      <w:r w:rsidRPr="00E063F8">
        <w:lastRenderedPageBreak/>
        <w:t>PIELIKUMS</w:t>
      </w:r>
    </w:p>
    <w:p w:rsidR="00E8567A" w:rsidRPr="00E063F8" w:rsidRDefault="00E8567A" w:rsidP="00E8567A"/>
    <w:p w:rsidR="00E8567A" w:rsidRPr="00E063F8" w:rsidRDefault="00E8567A" w:rsidP="003F15B3">
      <w:pPr>
        <w:rPr>
          <w:b/>
        </w:rPr>
      </w:pPr>
      <w:r w:rsidRPr="00E063F8">
        <w:rPr>
          <w:b/>
        </w:rPr>
        <w:t>1. Vispārīg</w:t>
      </w:r>
      <w:r w:rsidR="00311AE2">
        <w:rPr>
          <w:b/>
        </w:rPr>
        <w:t>ā</w:t>
      </w:r>
      <w:r w:rsidRPr="00E063F8">
        <w:rPr>
          <w:b/>
        </w:rPr>
        <w:t xml:space="preserve"> informācija</w:t>
      </w:r>
    </w:p>
    <w:p w:rsidR="00E8567A" w:rsidRPr="00E063F8" w:rsidRDefault="00E8567A" w:rsidP="00E8567A">
      <w:pPr>
        <w:rPr>
          <w:b/>
        </w:rPr>
      </w:pPr>
      <w:r w:rsidRPr="00E063F8">
        <w:rPr>
          <w:b/>
        </w:rPr>
        <w:t>1.1. Ēkas identifikācija</w:t>
      </w:r>
    </w:p>
    <w:p w:rsidR="00BD697F" w:rsidRPr="00E063F8" w:rsidRDefault="00BD697F" w:rsidP="00BD697F">
      <w:pPr>
        <w:ind w:right="-1440"/>
        <w:jc w:val="both"/>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463"/>
        <w:gridCol w:w="5103"/>
      </w:tblGrid>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1.1.1.</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Adrese</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1.1.2.</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Ēkas kadastra numurs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1.1.3.</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Ēkas klasifikācija</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bl>
    <w:p w:rsidR="00E8567A" w:rsidRPr="00E063F8" w:rsidRDefault="00E8567A" w:rsidP="00E8567A"/>
    <w:p w:rsidR="00E8567A" w:rsidRPr="00E063F8" w:rsidRDefault="00E8567A" w:rsidP="00E8567A">
      <w:pPr>
        <w:rPr>
          <w:b/>
        </w:rPr>
      </w:pPr>
      <w:r w:rsidRPr="00E063F8">
        <w:rPr>
          <w:b/>
        </w:rPr>
        <w:t>1.2. Pamatinformācija p</w:t>
      </w:r>
      <w:r w:rsidR="00831F6D" w:rsidRPr="00E063F8">
        <w:rPr>
          <w:b/>
        </w:rPr>
        <w:t>ar ēkas īpašnieku/valdītāju/</w:t>
      </w:r>
      <w:r w:rsidR="00297948" w:rsidRPr="00E063F8">
        <w:rPr>
          <w:b/>
        </w:rPr>
        <w:t>turētāju</w:t>
      </w:r>
    </w:p>
    <w:p w:rsidR="00BD697F" w:rsidRPr="00E063F8" w:rsidRDefault="00BD697F" w:rsidP="00BD697F">
      <w:pPr>
        <w:ind w:right="-1440"/>
        <w:jc w:val="both"/>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463"/>
        <w:gridCol w:w="5103"/>
      </w:tblGrid>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1.2.1.</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Nosaukums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1.2.2.</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Reģistrācijas numurs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1.2.3.</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Juridiskā adrese</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1.2.4.</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Kontaktpersona</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1.2.5.</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Kontakttālrunis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bl>
    <w:p w:rsidR="00E8567A" w:rsidRPr="00E063F8" w:rsidRDefault="00E8567A" w:rsidP="00E8567A"/>
    <w:p w:rsidR="00E8567A" w:rsidRPr="00E063F8" w:rsidRDefault="00E8567A" w:rsidP="00E8567A">
      <w:pPr>
        <w:rPr>
          <w:b/>
        </w:rPr>
      </w:pPr>
      <w:r w:rsidRPr="00E063F8">
        <w:rPr>
          <w:b/>
        </w:rPr>
        <w:t>1.3. Neatkarīgs eksperts ēku energoefektivitātes jomā</w:t>
      </w:r>
    </w:p>
    <w:p w:rsidR="00BD697F" w:rsidRPr="00E063F8" w:rsidRDefault="00BD697F" w:rsidP="00BD697F">
      <w:pPr>
        <w:ind w:right="-1440"/>
        <w:jc w:val="both"/>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463"/>
        <w:gridCol w:w="5103"/>
      </w:tblGrid>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1.3.1.</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Vārds, uzvārds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1.3.2.</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Neatkarīga eksperta reģistrācijas numurs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1.3.3.</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Uzņēmums*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1.3.4.</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Uzņēmuma reģistrācijas numurs*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1.3.5.</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Kontakttālrunis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bl>
    <w:p w:rsidR="00CB38D9" w:rsidRPr="00E063F8" w:rsidRDefault="00CB38D9" w:rsidP="00CB38D9">
      <w:pPr>
        <w:rPr>
          <w:sz w:val="16"/>
          <w:szCs w:val="16"/>
        </w:rPr>
      </w:pPr>
    </w:p>
    <w:p w:rsidR="00E8567A" w:rsidRPr="00E063F8" w:rsidRDefault="00E8567A" w:rsidP="00DE35CE">
      <w:pPr>
        <w:jc w:val="both"/>
        <w:rPr>
          <w:sz w:val="20"/>
          <w:szCs w:val="20"/>
        </w:rPr>
      </w:pPr>
      <w:r w:rsidRPr="00E063F8">
        <w:rPr>
          <w:sz w:val="20"/>
          <w:szCs w:val="20"/>
        </w:rPr>
        <w:t>Piezīme. *</w:t>
      </w:r>
      <w:r w:rsidR="00AD5C9C" w:rsidRPr="00E063F8">
        <w:rPr>
          <w:sz w:val="20"/>
          <w:szCs w:val="20"/>
        </w:rPr>
        <w:t> </w:t>
      </w:r>
      <w:r w:rsidRPr="00E063F8">
        <w:rPr>
          <w:sz w:val="20"/>
        </w:rPr>
        <w:t xml:space="preserve">Nenorāda, ja neatkarīgs eksperts ēku energoefektivitātes jomā ēkas </w:t>
      </w:r>
      <w:proofErr w:type="spellStart"/>
      <w:r w:rsidRPr="00E063F8">
        <w:rPr>
          <w:sz w:val="20"/>
        </w:rPr>
        <w:t>energosertifikātu</w:t>
      </w:r>
      <w:proofErr w:type="spellEnd"/>
      <w:r w:rsidRPr="00E063F8">
        <w:rPr>
          <w:sz w:val="20"/>
        </w:rPr>
        <w:t xml:space="preserve"> sagatavojis kā pašnodarbināta persona</w:t>
      </w:r>
      <w:r w:rsidR="00CB38D9" w:rsidRPr="00E063F8">
        <w:rPr>
          <w:sz w:val="20"/>
        </w:rPr>
        <w:t>.</w:t>
      </w:r>
    </w:p>
    <w:p w:rsidR="00E8567A" w:rsidRPr="00E063F8" w:rsidRDefault="00E8567A" w:rsidP="00E8567A">
      <w:pPr>
        <w:rPr>
          <w:sz w:val="20"/>
          <w:szCs w:val="20"/>
        </w:rPr>
      </w:pPr>
    </w:p>
    <w:p w:rsidR="00E8567A" w:rsidRPr="00E063F8" w:rsidRDefault="00E8567A" w:rsidP="00E8567A">
      <w:pPr>
        <w:rPr>
          <w:b/>
        </w:rPr>
      </w:pPr>
      <w:r w:rsidRPr="00E063F8">
        <w:rPr>
          <w:b/>
        </w:rPr>
        <w:t xml:space="preserve">1.4. Dati par ēkas </w:t>
      </w:r>
      <w:proofErr w:type="spellStart"/>
      <w:r w:rsidRPr="00E063F8">
        <w:rPr>
          <w:b/>
        </w:rPr>
        <w:t>energosertifikāt</w:t>
      </w:r>
      <w:r w:rsidR="00995215">
        <w:rPr>
          <w:b/>
        </w:rPr>
        <w:t>u</w:t>
      </w:r>
      <w:proofErr w:type="spellEnd"/>
    </w:p>
    <w:p w:rsidR="00BD697F" w:rsidRPr="00E063F8" w:rsidRDefault="00BD697F" w:rsidP="00BD697F">
      <w:pPr>
        <w:ind w:right="-1440"/>
        <w:jc w:val="both"/>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463"/>
        <w:gridCol w:w="5103"/>
      </w:tblGrid>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1.4.1.</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Ēkas apsekošanas datums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8B4565">
        <w:tc>
          <w:tcPr>
            <w:tcW w:w="756"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1.4.2.</w:t>
            </w:r>
          </w:p>
        </w:tc>
        <w:tc>
          <w:tcPr>
            <w:tcW w:w="3463"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 xml:space="preserve">Ēkas </w:t>
            </w:r>
            <w:proofErr w:type="spellStart"/>
            <w:r w:rsidRPr="00E063F8">
              <w:t>energosertifikāta</w:t>
            </w:r>
            <w:proofErr w:type="spellEnd"/>
            <w:r w:rsidRPr="00E063F8">
              <w:t xml:space="preserve"> numurs</w:t>
            </w:r>
          </w:p>
        </w:tc>
        <w:tc>
          <w:tcPr>
            <w:tcW w:w="5103" w:type="dxa"/>
            <w:tcBorders>
              <w:top w:val="single" w:sz="4" w:space="0" w:color="auto"/>
              <w:left w:val="single" w:sz="4" w:space="0" w:color="auto"/>
              <w:bottom w:val="single" w:sz="4" w:space="0" w:color="auto"/>
              <w:right w:val="single" w:sz="4" w:space="0" w:color="auto"/>
            </w:tcBorders>
          </w:tcPr>
          <w:p w:rsidR="00E8567A" w:rsidRPr="00E063F8" w:rsidRDefault="00E8567A"/>
        </w:tc>
      </w:tr>
    </w:tbl>
    <w:p w:rsidR="00E8567A" w:rsidRPr="00E063F8" w:rsidRDefault="00E8567A" w:rsidP="00E8567A"/>
    <w:p w:rsidR="004D0636" w:rsidRPr="00E063F8" w:rsidRDefault="004D0636" w:rsidP="00D305A2">
      <w:pPr>
        <w:ind w:left="426" w:hanging="426"/>
        <w:jc w:val="both"/>
        <w:rPr>
          <w:b/>
        </w:rPr>
      </w:pPr>
      <w:r w:rsidRPr="00E063F8">
        <w:rPr>
          <w:b/>
        </w:rPr>
        <w:t>1.5. Ja novērtējamai ēkai ir kopīgas inženiertehniskā</w:t>
      </w:r>
      <w:r w:rsidR="00D305A2" w:rsidRPr="00E063F8">
        <w:rPr>
          <w:b/>
        </w:rPr>
        <w:t>s</w:t>
      </w:r>
      <w:r w:rsidRPr="00E063F8">
        <w:rPr>
          <w:b/>
        </w:rPr>
        <w:t xml:space="preserve"> sistēmas un kopīga enerģijas uzskaite ar citām ēkām, nepieciešams pievienot kopēju bilanci un aprakstu, norādot visas iesaistītās ēkas, enerģijas ražošanas avotus un pārvades tīklus, </w:t>
      </w:r>
      <w:r w:rsidR="00D305A2" w:rsidRPr="00E063F8">
        <w:rPr>
          <w:b/>
        </w:rPr>
        <w:t xml:space="preserve">un </w:t>
      </w:r>
      <w:r w:rsidRPr="00E063F8">
        <w:rPr>
          <w:b/>
        </w:rPr>
        <w:t>pievienot skici vai shematisku attēlojumu</w:t>
      </w:r>
      <w:r w:rsidR="00D305A2" w:rsidRPr="00E063F8">
        <w:rPr>
          <w:b/>
        </w:rPr>
        <w:t>.</w:t>
      </w:r>
    </w:p>
    <w:p w:rsidR="00E8567A" w:rsidRPr="00E063F8" w:rsidRDefault="00E8567A" w:rsidP="00E8567A">
      <w:pPr>
        <w:rPr>
          <w:b/>
        </w:rPr>
      </w:pPr>
    </w:p>
    <w:p w:rsidR="004D0636" w:rsidRPr="00E063F8" w:rsidRDefault="004D0636" w:rsidP="00E8567A"/>
    <w:p w:rsidR="004D0636" w:rsidRPr="00E063F8" w:rsidRDefault="004D0636" w:rsidP="00E8567A">
      <w:pPr>
        <w:sectPr w:rsidR="004D0636" w:rsidRPr="00E063F8" w:rsidSect="00CE566E">
          <w:headerReference w:type="default" r:id="rId8"/>
          <w:footerReference w:type="default" r:id="rId9"/>
          <w:footerReference w:type="first" r:id="rId10"/>
          <w:pgSz w:w="11906" w:h="16838" w:code="9"/>
          <w:pgMar w:top="1418" w:right="1134" w:bottom="1134" w:left="1701" w:header="709" w:footer="709" w:gutter="0"/>
          <w:cols w:space="720"/>
          <w:titlePg/>
          <w:docGrid w:linePitch="326"/>
        </w:sectPr>
      </w:pPr>
    </w:p>
    <w:p w:rsidR="00E8567A" w:rsidRPr="00E063F8" w:rsidRDefault="00E8567A" w:rsidP="0061522C">
      <w:pPr>
        <w:ind w:right="98"/>
        <w:jc w:val="both"/>
      </w:pPr>
      <w:r w:rsidRPr="00E063F8">
        <w:rPr>
          <w:b/>
        </w:rPr>
        <w:lastRenderedPageBreak/>
        <w:t>2. Pamatinformācija par ēku</w:t>
      </w:r>
    </w:p>
    <w:p w:rsidR="00E8567A" w:rsidRPr="00E063F8" w:rsidRDefault="00E8567A" w:rsidP="00E8567A">
      <w:pPr>
        <w:rPr>
          <w:b/>
        </w:rPr>
      </w:pPr>
      <w:r w:rsidRPr="00E063F8">
        <w:rPr>
          <w:b/>
        </w:rPr>
        <w:t>2.1. Informācija par ēku</w:t>
      </w:r>
    </w:p>
    <w:p w:rsidR="00BD697F" w:rsidRPr="00E063F8" w:rsidRDefault="00BD697F" w:rsidP="00BD697F">
      <w:pPr>
        <w:ind w:right="-1440"/>
        <w:jc w:val="both"/>
        <w:rPr>
          <w:sz w:val="4"/>
          <w:szCs w:val="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1383"/>
        <w:gridCol w:w="1900"/>
        <w:gridCol w:w="1889"/>
        <w:gridCol w:w="2506"/>
        <w:gridCol w:w="1787"/>
        <w:gridCol w:w="3787"/>
      </w:tblGrid>
      <w:tr w:rsidR="00E063F8" w:rsidRPr="00E063F8" w:rsidTr="00EF08D3">
        <w:trPr>
          <w:trHeight w:val="1134"/>
        </w:trPr>
        <w:tc>
          <w:tcPr>
            <w:tcW w:w="890"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r w:rsidRPr="00E063F8">
              <w:t>2.1.1.</w:t>
            </w:r>
          </w:p>
        </w:tc>
        <w:tc>
          <w:tcPr>
            <w:tcW w:w="3283" w:type="dxa"/>
            <w:gridSpan w:val="2"/>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r w:rsidRPr="00E063F8">
              <w:t xml:space="preserve">Konstruktīvais risinājums </w:t>
            </w:r>
          </w:p>
        </w:tc>
        <w:tc>
          <w:tcPr>
            <w:tcW w:w="9969" w:type="dxa"/>
            <w:gridSpan w:val="4"/>
            <w:tcBorders>
              <w:top w:val="single" w:sz="4" w:space="0" w:color="auto"/>
              <w:left w:val="single" w:sz="4" w:space="0" w:color="auto"/>
              <w:bottom w:val="single" w:sz="4" w:space="0" w:color="auto"/>
              <w:right w:val="single" w:sz="4" w:space="0" w:color="auto"/>
            </w:tcBorders>
            <w:hideMark/>
          </w:tcPr>
          <w:p w:rsidR="00E8567A" w:rsidRPr="00E063F8" w:rsidRDefault="00E8567A"/>
        </w:tc>
      </w:tr>
      <w:tr w:rsidR="00E8567A" w:rsidRPr="00E063F8" w:rsidTr="00C621F1">
        <w:trPr>
          <w:trHeight w:val="340"/>
        </w:trPr>
        <w:tc>
          <w:tcPr>
            <w:tcW w:w="890" w:type="dxa"/>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2.1.2.</w:t>
            </w:r>
          </w:p>
        </w:tc>
        <w:tc>
          <w:tcPr>
            <w:tcW w:w="3283"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sidP="0049153B">
            <w:r w:rsidRPr="00E063F8">
              <w:t>Ekspluatācij</w:t>
            </w:r>
            <w:r w:rsidR="0049153B" w:rsidRPr="00E063F8">
              <w:t>as</w:t>
            </w:r>
            <w:r w:rsidRPr="00E063F8">
              <w:t xml:space="preserve"> uzsākšanas gads</w:t>
            </w:r>
          </w:p>
        </w:tc>
        <w:tc>
          <w:tcPr>
            <w:tcW w:w="9969" w:type="dxa"/>
            <w:gridSpan w:val="4"/>
            <w:tcBorders>
              <w:top w:val="single" w:sz="4" w:space="0" w:color="auto"/>
              <w:left w:val="single" w:sz="4" w:space="0" w:color="auto"/>
              <w:bottom w:val="single" w:sz="4" w:space="0" w:color="auto"/>
              <w:right w:val="single" w:sz="4" w:space="0" w:color="auto"/>
            </w:tcBorders>
            <w:noWrap/>
            <w:hideMark/>
          </w:tcPr>
          <w:p w:rsidR="00E8567A" w:rsidRPr="00E063F8" w:rsidRDefault="00E8567A"/>
        </w:tc>
      </w:tr>
      <w:tr w:rsidR="00E8567A" w:rsidRPr="00E063F8" w:rsidTr="0049153B">
        <w:trPr>
          <w:trHeight w:val="315"/>
        </w:trPr>
        <w:tc>
          <w:tcPr>
            <w:tcW w:w="890" w:type="dxa"/>
            <w:vMerge w:val="restart"/>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2.1.3.</w:t>
            </w:r>
          </w:p>
        </w:tc>
        <w:tc>
          <w:tcPr>
            <w:tcW w:w="138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pPr>
            <w:r w:rsidRPr="00E063F8">
              <w:t>Stāvi</w:t>
            </w:r>
          </w:p>
        </w:tc>
        <w:tc>
          <w:tcPr>
            <w:tcW w:w="3789"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xml:space="preserve">2.1.3.1. pagrabs </w:t>
            </w:r>
          </w:p>
        </w:tc>
        <w:tc>
          <w:tcPr>
            <w:tcW w:w="2506"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557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(ir/nav)</w:t>
            </w:r>
          </w:p>
        </w:tc>
      </w:tr>
      <w:tr w:rsidR="00E8567A" w:rsidRPr="00E063F8" w:rsidTr="0049153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3789"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xml:space="preserve">2.1.3.2. tipveida stāvi </w:t>
            </w:r>
          </w:p>
        </w:tc>
        <w:tc>
          <w:tcPr>
            <w:tcW w:w="2506"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557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(skaits)</w:t>
            </w:r>
          </w:p>
        </w:tc>
      </w:tr>
      <w:tr w:rsidR="00E8567A" w:rsidRPr="00E063F8" w:rsidTr="0049153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3789"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xml:space="preserve">2.1.3.3. tehniskie stāvi </w:t>
            </w:r>
          </w:p>
        </w:tc>
        <w:tc>
          <w:tcPr>
            <w:tcW w:w="2506"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557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(skaits)</w:t>
            </w:r>
          </w:p>
        </w:tc>
      </w:tr>
      <w:tr w:rsidR="00E8567A" w:rsidRPr="00E063F8" w:rsidTr="0049153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3789"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2.1.3.4. mansarda stāvs</w:t>
            </w:r>
          </w:p>
        </w:tc>
        <w:tc>
          <w:tcPr>
            <w:tcW w:w="2506"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557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(ir/nav)</w:t>
            </w:r>
          </w:p>
        </w:tc>
      </w:tr>
      <w:tr w:rsidR="00E8567A" w:rsidRPr="00E063F8" w:rsidTr="0049153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3789"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xml:space="preserve">2.1.3.5. jumta stāvs </w:t>
            </w:r>
          </w:p>
        </w:tc>
        <w:tc>
          <w:tcPr>
            <w:tcW w:w="2506"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557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(ir/nav)</w:t>
            </w:r>
          </w:p>
        </w:tc>
      </w:tr>
      <w:tr w:rsidR="00E8567A" w:rsidRPr="00E063F8" w:rsidTr="00C621F1">
        <w:trPr>
          <w:trHeight w:val="340"/>
        </w:trPr>
        <w:tc>
          <w:tcPr>
            <w:tcW w:w="890"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 xml:space="preserve">2.1.4. </w:t>
            </w:r>
          </w:p>
        </w:tc>
        <w:tc>
          <w:tcPr>
            <w:tcW w:w="5172" w:type="dxa"/>
            <w:gridSpan w:val="3"/>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Kopējā aprēķina platība (m</w:t>
            </w:r>
            <w:r w:rsidRPr="00E063F8">
              <w:rPr>
                <w:vertAlign w:val="superscript"/>
              </w:rPr>
              <w:t>2</w:t>
            </w:r>
            <w:r w:rsidRPr="00E063F8">
              <w:t xml:space="preserve">) </w:t>
            </w:r>
          </w:p>
        </w:tc>
        <w:tc>
          <w:tcPr>
            <w:tcW w:w="8080" w:type="dxa"/>
            <w:gridSpan w:val="3"/>
            <w:tcBorders>
              <w:top w:val="single" w:sz="4" w:space="0" w:color="auto"/>
              <w:left w:val="single" w:sz="4" w:space="0" w:color="auto"/>
              <w:bottom w:val="single" w:sz="4" w:space="0" w:color="auto"/>
              <w:right w:val="single" w:sz="4" w:space="0" w:color="auto"/>
            </w:tcBorders>
            <w:noWrap/>
          </w:tcPr>
          <w:p w:rsidR="00E8567A" w:rsidRPr="00E063F8" w:rsidRDefault="00E8567A"/>
        </w:tc>
      </w:tr>
      <w:tr w:rsidR="00E8567A" w:rsidRPr="00E063F8" w:rsidTr="0049153B">
        <w:trPr>
          <w:trHeight w:val="315"/>
        </w:trPr>
        <w:tc>
          <w:tcPr>
            <w:tcW w:w="890" w:type="dxa"/>
            <w:vMerge w:val="restart"/>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2.1.5.</w:t>
            </w:r>
          </w:p>
        </w:tc>
        <w:tc>
          <w:tcPr>
            <w:tcW w:w="5172" w:type="dxa"/>
            <w:gridSpan w:val="3"/>
            <w:vMerge w:val="restart"/>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 xml:space="preserve">Ēkas ārējie izmēri (ja ēkai ir neregulāra forma, </w:t>
            </w:r>
            <w:r w:rsidR="0049153B" w:rsidRPr="00E063F8">
              <w:br/>
            </w:r>
            <w:r w:rsidRPr="00E063F8">
              <w:t>pielikumā pievieno skici)</w:t>
            </w:r>
          </w:p>
        </w:tc>
        <w:tc>
          <w:tcPr>
            <w:tcW w:w="2506" w:type="dxa"/>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2.1.5.1. garums (m)</w:t>
            </w:r>
          </w:p>
        </w:tc>
        <w:tc>
          <w:tcPr>
            <w:tcW w:w="5574" w:type="dxa"/>
            <w:gridSpan w:val="2"/>
            <w:tcBorders>
              <w:top w:val="single" w:sz="4" w:space="0" w:color="auto"/>
              <w:left w:val="single" w:sz="4" w:space="0" w:color="auto"/>
              <w:bottom w:val="single" w:sz="4" w:space="0" w:color="auto"/>
              <w:right w:val="single" w:sz="4" w:space="0" w:color="auto"/>
            </w:tcBorders>
            <w:noWrap/>
          </w:tcPr>
          <w:p w:rsidR="00E8567A" w:rsidRPr="00E063F8" w:rsidRDefault="00E8567A"/>
        </w:tc>
      </w:tr>
      <w:tr w:rsidR="00E8567A" w:rsidRPr="00E063F8" w:rsidTr="0049153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2506" w:type="dxa"/>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2.1.5.2. platums (m)</w:t>
            </w:r>
          </w:p>
        </w:tc>
        <w:tc>
          <w:tcPr>
            <w:tcW w:w="5574" w:type="dxa"/>
            <w:gridSpan w:val="2"/>
            <w:tcBorders>
              <w:top w:val="single" w:sz="4" w:space="0" w:color="auto"/>
              <w:left w:val="single" w:sz="4" w:space="0" w:color="auto"/>
              <w:bottom w:val="single" w:sz="4" w:space="0" w:color="auto"/>
              <w:right w:val="single" w:sz="4" w:space="0" w:color="auto"/>
            </w:tcBorders>
            <w:noWrap/>
          </w:tcPr>
          <w:p w:rsidR="00E8567A" w:rsidRPr="00E063F8" w:rsidRDefault="00E8567A"/>
        </w:tc>
      </w:tr>
      <w:tr w:rsidR="00E8567A" w:rsidRPr="00E063F8" w:rsidTr="0049153B">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5172" w:type="dxa"/>
            <w:gridSpan w:val="3"/>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2506" w:type="dxa"/>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2.1.5.3. augstums (m)</w:t>
            </w:r>
          </w:p>
        </w:tc>
        <w:tc>
          <w:tcPr>
            <w:tcW w:w="5574" w:type="dxa"/>
            <w:gridSpan w:val="2"/>
            <w:tcBorders>
              <w:top w:val="single" w:sz="4" w:space="0" w:color="auto"/>
              <w:left w:val="single" w:sz="4" w:space="0" w:color="auto"/>
              <w:bottom w:val="single" w:sz="4" w:space="0" w:color="auto"/>
              <w:right w:val="single" w:sz="4" w:space="0" w:color="auto"/>
            </w:tcBorders>
            <w:noWrap/>
          </w:tcPr>
          <w:p w:rsidR="00E8567A" w:rsidRPr="00E063F8" w:rsidRDefault="00E8567A"/>
        </w:tc>
      </w:tr>
      <w:tr w:rsidR="00E8567A" w:rsidRPr="00E063F8" w:rsidTr="00C621F1">
        <w:trPr>
          <w:trHeight w:val="340"/>
        </w:trPr>
        <w:tc>
          <w:tcPr>
            <w:tcW w:w="890" w:type="dxa"/>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2.1.6.</w:t>
            </w:r>
          </w:p>
        </w:tc>
        <w:tc>
          <w:tcPr>
            <w:tcW w:w="13252" w:type="dxa"/>
            <w:gridSpan w:val="6"/>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Iepriekš veiktie energoefektivitātes pasākumi</w:t>
            </w:r>
          </w:p>
        </w:tc>
      </w:tr>
      <w:tr w:rsidR="00E8567A" w:rsidRPr="00E063F8" w:rsidTr="0049153B">
        <w:trPr>
          <w:trHeight w:val="315"/>
        </w:trPr>
        <w:tc>
          <w:tcPr>
            <w:tcW w:w="890" w:type="dxa"/>
            <w:tcBorders>
              <w:top w:val="single" w:sz="4" w:space="0" w:color="auto"/>
              <w:left w:val="single" w:sz="4" w:space="0" w:color="auto"/>
              <w:bottom w:val="single" w:sz="4" w:space="0" w:color="auto"/>
              <w:right w:val="single" w:sz="4" w:space="0" w:color="auto"/>
            </w:tcBorders>
            <w:noWrap/>
            <w:hideMark/>
          </w:tcPr>
          <w:p w:rsidR="00E8567A" w:rsidRPr="00E063F8" w:rsidRDefault="00E8567A" w:rsidP="0049153B">
            <w:pPr>
              <w:jc w:val="center"/>
            </w:pPr>
            <w:r w:rsidRPr="00E063F8">
              <w:t>Nr.</w:t>
            </w:r>
            <w:r w:rsidR="00CB38D9" w:rsidRPr="00E063F8">
              <w:t> </w:t>
            </w:r>
            <w:r w:rsidR="00CB38D9" w:rsidRPr="00E063F8">
              <w:br/>
            </w:r>
            <w:r w:rsidRPr="00E063F8">
              <w:t>p.</w:t>
            </w:r>
            <w:r w:rsidR="00CB38D9" w:rsidRPr="00E063F8">
              <w:t> </w:t>
            </w:r>
            <w:r w:rsidRPr="00E063F8">
              <w:t>k.</w:t>
            </w:r>
          </w:p>
        </w:tc>
        <w:tc>
          <w:tcPr>
            <w:tcW w:w="1383" w:type="dxa"/>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 w:rsidRPr="00E063F8">
              <w:t>Gads</w:t>
            </w:r>
          </w:p>
        </w:tc>
        <w:tc>
          <w:tcPr>
            <w:tcW w:w="11869" w:type="dxa"/>
            <w:gridSpan w:val="5"/>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 w:rsidRPr="00E063F8">
              <w:t>Pasākums</w:t>
            </w:r>
          </w:p>
        </w:tc>
      </w:tr>
      <w:tr w:rsidR="00E8567A" w:rsidRPr="00E063F8" w:rsidTr="0049153B">
        <w:trPr>
          <w:trHeight w:val="315"/>
        </w:trPr>
        <w:tc>
          <w:tcPr>
            <w:tcW w:w="890"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1383" w:type="dxa"/>
            <w:tcBorders>
              <w:top w:val="single" w:sz="4" w:space="0" w:color="auto"/>
              <w:left w:val="single" w:sz="4" w:space="0" w:color="auto"/>
              <w:bottom w:val="single" w:sz="4" w:space="0" w:color="auto"/>
              <w:right w:val="single" w:sz="4" w:space="0" w:color="auto"/>
            </w:tcBorders>
          </w:tcPr>
          <w:p w:rsidR="00E8567A" w:rsidRPr="00E063F8" w:rsidRDefault="00E8567A"/>
        </w:tc>
        <w:tc>
          <w:tcPr>
            <w:tcW w:w="11869" w:type="dxa"/>
            <w:gridSpan w:val="5"/>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49153B">
        <w:trPr>
          <w:trHeight w:val="315"/>
        </w:trPr>
        <w:tc>
          <w:tcPr>
            <w:tcW w:w="890"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1383" w:type="dxa"/>
            <w:tcBorders>
              <w:top w:val="single" w:sz="4" w:space="0" w:color="auto"/>
              <w:left w:val="single" w:sz="4" w:space="0" w:color="auto"/>
              <w:bottom w:val="single" w:sz="4" w:space="0" w:color="auto"/>
              <w:right w:val="single" w:sz="4" w:space="0" w:color="auto"/>
            </w:tcBorders>
          </w:tcPr>
          <w:p w:rsidR="00E8567A" w:rsidRPr="00E063F8" w:rsidRDefault="00E8567A"/>
        </w:tc>
        <w:tc>
          <w:tcPr>
            <w:tcW w:w="11869" w:type="dxa"/>
            <w:gridSpan w:val="5"/>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49153B">
        <w:trPr>
          <w:trHeight w:val="315"/>
        </w:trPr>
        <w:tc>
          <w:tcPr>
            <w:tcW w:w="890"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1383" w:type="dxa"/>
            <w:tcBorders>
              <w:top w:val="single" w:sz="4" w:space="0" w:color="auto"/>
              <w:left w:val="single" w:sz="4" w:space="0" w:color="auto"/>
              <w:bottom w:val="single" w:sz="4" w:space="0" w:color="auto"/>
              <w:right w:val="single" w:sz="4" w:space="0" w:color="auto"/>
            </w:tcBorders>
          </w:tcPr>
          <w:p w:rsidR="00E8567A" w:rsidRPr="00E063F8" w:rsidRDefault="00E8567A"/>
        </w:tc>
        <w:tc>
          <w:tcPr>
            <w:tcW w:w="11869" w:type="dxa"/>
            <w:gridSpan w:val="5"/>
            <w:tcBorders>
              <w:top w:val="single" w:sz="4" w:space="0" w:color="auto"/>
              <w:left w:val="single" w:sz="4" w:space="0" w:color="auto"/>
              <w:bottom w:val="single" w:sz="4" w:space="0" w:color="auto"/>
              <w:right w:val="single" w:sz="4" w:space="0" w:color="auto"/>
            </w:tcBorders>
          </w:tcPr>
          <w:p w:rsidR="00E8567A" w:rsidRPr="00E063F8" w:rsidRDefault="00E8567A"/>
        </w:tc>
      </w:tr>
      <w:tr w:rsidR="00E8567A" w:rsidRPr="00E063F8" w:rsidTr="0049153B">
        <w:trPr>
          <w:trHeight w:val="315"/>
        </w:trPr>
        <w:tc>
          <w:tcPr>
            <w:tcW w:w="890" w:type="dxa"/>
            <w:tcBorders>
              <w:top w:val="single" w:sz="4" w:space="0" w:color="auto"/>
              <w:left w:val="single" w:sz="4" w:space="0" w:color="auto"/>
              <w:bottom w:val="single" w:sz="4" w:space="0" w:color="auto"/>
              <w:right w:val="single" w:sz="4" w:space="0" w:color="auto"/>
            </w:tcBorders>
            <w:noWrap/>
          </w:tcPr>
          <w:p w:rsidR="00E8567A" w:rsidRPr="00E063F8" w:rsidRDefault="00E8567A"/>
        </w:tc>
        <w:tc>
          <w:tcPr>
            <w:tcW w:w="1383" w:type="dxa"/>
            <w:tcBorders>
              <w:top w:val="single" w:sz="4" w:space="0" w:color="auto"/>
              <w:left w:val="single" w:sz="4" w:space="0" w:color="auto"/>
              <w:bottom w:val="single" w:sz="4" w:space="0" w:color="auto"/>
              <w:right w:val="single" w:sz="4" w:space="0" w:color="auto"/>
            </w:tcBorders>
          </w:tcPr>
          <w:p w:rsidR="00E8567A" w:rsidRPr="00E063F8" w:rsidRDefault="00E8567A"/>
        </w:tc>
        <w:tc>
          <w:tcPr>
            <w:tcW w:w="11869" w:type="dxa"/>
            <w:gridSpan w:val="5"/>
            <w:tcBorders>
              <w:top w:val="single" w:sz="4" w:space="0" w:color="auto"/>
              <w:left w:val="single" w:sz="4" w:space="0" w:color="auto"/>
              <w:bottom w:val="single" w:sz="4" w:space="0" w:color="auto"/>
              <w:right w:val="single" w:sz="4" w:space="0" w:color="auto"/>
            </w:tcBorders>
          </w:tcPr>
          <w:p w:rsidR="00E8567A" w:rsidRPr="00E063F8" w:rsidRDefault="00E8567A"/>
        </w:tc>
      </w:tr>
      <w:tr w:rsidR="00E063F8" w:rsidRPr="00E063F8" w:rsidTr="00EF08D3">
        <w:trPr>
          <w:trHeight w:val="1021"/>
        </w:trPr>
        <w:tc>
          <w:tcPr>
            <w:tcW w:w="890" w:type="dxa"/>
            <w:tcBorders>
              <w:top w:val="single" w:sz="4" w:space="0" w:color="auto"/>
              <w:left w:val="single" w:sz="4" w:space="0" w:color="auto"/>
              <w:bottom w:val="single" w:sz="4" w:space="0" w:color="auto"/>
              <w:right w:val="single" w:sz="4" w:space="0" w:color="auto"/>
            </w:tcBorders>
            <w:noWrap/>
            <w:vAlign w:val="center"/>
            <w:hideMark/>
          </w:tcPr>
          <w:p w:rsidR="0049153B" w:rsidRPr="00E063F8" w:rsidRDefault="0049153B" w:rsidP="0049153B">
            <w:r w:rsidRPr="00E063F8">
              <w:t>2.1.7.</w:t>
            </w:r>
          </w:p>
        </w:tc>
        <w:tc>
          <w:tcPr>
            <w:tcW w:w="3283" w:type="dxa"/>
            <w:gridSpan w:val="2"/>
            <w:tcBorders>
              <w:top w:val="single" w:sz="4" w:space="0" w:color="auto"/>
              <w:left w:val="single" w:sz="4" w:space="0" w:color="auto"/>
              <w:bottom w:val="single" w:sz="4" w:space="0" w:color="auto"/>
              <w:right w:val="single" w:sz="4" w:space="0" w:color="auto"/>
            </w:tcBorders>
            <w:noWrap/>
            <w:vAlign w:val="center"/>
            <w:hideMark/>
          </w:tcPr>
          <w:p w:rsidR="0049153B" w:rsidRPr="00E063F8" w:rsidRDefault="0049153B" w:rsidP="00687477">
            <w:r w:rsidRPr="00E063F8">
              <w:t>Cita informācija </w:t>
            </w:r>
          </w:p>
        </w:tc>
        <w:tc>
          <w:tcPr>
            <w:tcW w:w="9969" w:type="dxa"/>
            <w:gridSpan w:val="4"/>
            <w:tcBorders>
              <w:top w:val="single" w:sz="4" w:space="0" w:color="auto"/>
              <w:left w:val="single" w:sz="4" w:space="0" w:color="auto"/>
              <w:bottom w:val="single" w:sz="4" w:space="0" w:color="auto"/>
              <w:right w:val="single" w:sz="4" w:space="0" w:color="auto"/>
            </w:tcBorders>
            <w:hideMark/>
          </w:tcPr>
          <w:p w:rsidR="0049153B" w:rsidRPr="00E063F8" w:rsidRDefault="0049153B" w:rsidP="00687477"/>
        </w:tc>
      </w:tr>
      <w:tr w:rsidR="00E8567A" w:rsidRPr="00E063F8" w:rsidTr="00C621F1">
        <w:trPr>
          <w:trHeight w:val="340"/>
        </w:trPr>
        <w:tc>
          <w:tcPr>
            <w:tcW w:w="890" w:type="dxa"/>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2.1.8.</w:t>
            </w:r>
          </w:p>
        </w:tc>
        <w:tc>
          <w:tcPr>
            <w:tcW w:w="7678" w:type="dxa"/>
            <w:gridSpan w:val="4"/>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 xml:space="preserve"> Ēkas apsekošanas </w:t>
            </w:r>
            <w:proofErr w:type="spellStart"/>
            <w:r w:rsidRPr="00E063F8">
              <w:t>fotodokumentācija</w:t>
            </w:r>
            <w:proofErr w:type="spellEnd"/>
            <w:r w:rsidRPr="00E063F8">
              <w:t xml:space="preserve"> vai </w:t>
            </w:r>
            <w:proofErr w:type="spellStart"/>
            <w:r w:rsidRPr="00E063F8">
              <w:t>termogrammas</w:t>
            </w:r>
            <w:proofErr w:type="spellEnd"/>
            <w:r w:rsidRPr="00E063F8">
              <w:t xml:space="preserve"> pielikumā uz</w:t>
            </w:r>
          </w:p>
        </w:tc>
        <w:tc>
          <w:tcPr>
            <w:tcW w:w="1787" w:type="dxa"/>
            <w:tcBorders>
              <w:top w:val="single" w:sz="4" w:space="0" w:color="auto"/>
              <w:left w:val="single" w:sz="4" w:space="0" w:color="auto"/>
              <w:bottom w:val="single" w:sz="4" w:space="0" w:color="auto"/>
              <w:right w:val="single" w:sz="4" w:space="0" w:color="auto"/>
            </w:tcBorders>
          </w:tcPr>
          <w:p w:rsidR="00E8567A" w:rsidRPr="00E063F8" w:rsidRDefault="00E8567A"/>
        </w:tc>
        <w:tc>
          <w:tcPr>
            <w:tcW w:w="3787"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lapām</w:t>
            </w:r>
          </w:p>
        </w:tc>
      </w:tr>
    </w:tbl>
    <w:p w:rsidR="00E8567A" w:rsidRPr="00E063F8" w:rsidRDefault="00E8567A" w:rsidP="00E8567A">
      <w:pPr>
        <w:rPr>
          <w:sz w:val="20"/>
          <w:szCs w:val="20"/>
        </w:rPr>
      </w:pPr>
    </w:p>
    <w:p w:rsidR="00DE35CE" w:rsidRPr="00E063F8" w:rsidRDefault="00DE35CE" w:rsidP="00E8567A">
      <w:pPr>
        <w:rPr>
          <w:sz w:val="16"/>
          <w:szCs w:val="16"/>
        </w:rPr>
      </w:pPr>
    </w:p>
    <w:p w:rsidR="00DE35CE" w:rsidRPr="00E063F8" w:rsidRDefault="00DE35CE" w:rsidP="00E8567A">
      <w:pPr>
        <w:rPr>
          <w:sz w:val="16"/>
          <w:szCs w:val="16"/>
        </w:rPr>
        <w:sectPr w:rsidR="00DE35CE" w:rsidRPr="00E063F8" w:rsidSect="0061522C">
          <w:pgSz w:w="16838" w:h="11906" w:orient="landscape"/>
          <w:pgMar w:top="1701" w:right="1418" w:bottom="1134" w:left="1134" w:header="709" w:footer="709" w:gutter="0"/>
          <w:cols w:space="720"/>
        </w:sectPr>
      </w:pPr>
    </w:p>
    <w:p w:rsidR="00E8567A" w:rsidRPr="00E063F8" w:rsidRDefault="00E8567A" w:rsidP="00EF08D3">
      <w:pPr>
        <w:rPr>
          <w:b/>
        </w:rPr>
      </w:pPr>
      <w:r w:rsidRPr="00E063F8">
        <w:rPr>
          <w:b/>
        </w:rPr>
        <w:lastRenderedPageBreak/>
        <w:t>2.2. Informācija par aprēķina zonām un telpu grupām</w:t>
      </w:r>
    </w:p>
    <w:p w:rsidR="00E8567A" w:rsidRPr="00E063F8" w:rsidRDefault="00E8567A" w:rsidP="00E8567A">
      <w:pPr>
        <w:rPr>
          <w:sz w:val="4"/>
          <w:szCs w:val="4"/>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2058"/>
        <w:gridCol w:w="1061"/>
        <w:gridCol w:w="992"/>
        <w:gridCol w:w="992"/>
        <w:gridCol w:w="993"/>
        <w:gridCol w:w="850"/>
        <w:gridCol w:w="851"/>
        <w:gridCol w:w="850"/>
        <w:gridCol w:w="851"/>
        <w:gridCol w:w="992"/>
        <w:gridCol w:w="850"/>
        <w:gridCol w:w="993"/>
      </w:tblGrid>
      <w:tr w:rsidR="004C4533" w:rsidRPr="00E063F8" w:rsidTr="0061522C">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Nr.</w:t>
            </w:r>
            <w:r w:rsidR="003F15B3" w:rsidRPr="00E063F8">
              <w:rPr>
                <w:sz w:val="20"/>
                <w:szCs w:val="20"/>
              </w:rPr>
              <w:br/>
            </w:r>
            <w:r w:rsidRPr="00E063F8">
              <w:rPr>
                <w:sz w:val="20"/>
                <w:szCs w:val="20"/>
              </w:rPr>
              <w:t>p.</w:t>
            </w:r>
            <w:r w:rsidR="003F15B3" w:rsidRPr="00E063F8">
              <w:rPr>
                <w:sz w:val="20"/>
                <w:szCs w:val="20"/>
              </w:rPr>
              <w:t> </w:t>
            </w:r>
            <w:r w:rsidRPr="00E063F8">
              <w:rPr>
                <w:sz w:val="20"/>
                <w:szCs w:val="20"/>
              </w:rPr>
              <w:t>k.</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Zonas numurs un nosaukums</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Iekļautās telpas/</w:t>
            </w:r>
            <w:r w:rsidR="00B54823" w:rsidRPr="00E063F8">
              <w:rPr>
                <w:sz w:val="20"/>
                <w:szCs w:val="20"/>
              </w:rPr>
              <w:br/>
            </w:r>
            <w:r w:rsidRPr="00E063F8">
              <w:rPr>
                <w:sz w:val="20"/>
                <w:szCs w:val="20"/>
              </w:rPr>
              <w:t>telpu grupas nosaukums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 xml:space="preserve">Aprēķina platība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rsidP="003E5CD0">
            <w:pPr>
              <w:ind w:left="-57" w:right="-57"/>
              <w:jc w:val="center"/>
              <w:rPr>
                <w:spacing w:val="-2"/>
                <w:sz w:val="20"/>
                <w:szCs w:val="20"/>
              </w:rPr>
            </w:pPr>
            <w:r w:rsidRPr="00E063F8">
              <w:rPr>
                <w:spacing w:val="-2"/>
                <w:sz w:val="20"/>
                <w:szCs w:val="20"/>
              </w:rPr>
              <w:t>Augstums, vidējais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Aprēķina tilpums</w:t>
            </w:r>
          </w:p>
        </w:tc>
        <w:tc>
          <w:tcPr>
            <w:tcW w:w="3544"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Aprēķina parametri apkures periodā*</w:t>
            </w:r>
          </w:p>
        </w:tc>
        <w:tc>
          <w:tcPr>
            <w:tcW w:w="3686"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Aprēķina parametri dzesēšanas periodā*</w:t>
            </w:r>
          </w:p>
        </w:tc>
      </w:tr>
      <w:tr w:rsidR="004C4533" w:rsidRPr="00E063F8" w:rsidTr="0061522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t</w:t>
            </w:r>
            <w:r w:rsidR="00E8567A" w:rsidRPr="00E063F8">
              <w:rPr>
                <w:spacing w:val="-2"/>
                <w:sz w:val="20"/>
                <w:szCs w:val="20"/>
              </w:rPr>
              <w:t xml:space="preserve">emperatūra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p</w:t>
            </w:r>
            <w:r w:rsidR="00E8567A" w:rsidRPr="00E063F8">
              <w:rPr>
                <w:spacing w:val="-2"/>
                <w:sz w:val="20"/>
                <w:szCs w:val="20"/>
              </w:rPr>
              <w:t>erioda ilgums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g</w:t>
            </w:r>
            <w:r w:rsidR="00E8567A" w:rsidRPr="00E063F8">
              <w:rPr>
                <w:spacing w:val="-2"/>
                <w:sz w:val="20"/>
                <w:szCs w:val="20"/>
              </w:rPr>
              <w:t>aisa apmaiņa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a</w:t>
            </w:r>
            <w:r w:rsidR="00E8567A" w:rsidRPr="00E063F8">
              <w:rPr>
                <w:spacing w:val="-2"/>
                <w:sz w:val="20"/>
                <w:szCs w:val="20"/>
              </w:rPr>
              <w:t>prēķina temperatūra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p</w:t>
            </w:r>
            <w:r w:rsidR="00E8567A" w:rsidRPr="00E063F8">
              <w:rPr>
                <w:spacing w:val="-2"/>
                <w:sz w:val="20"/>
                <w:szCs w:val="20"/>
              </w:rPr>
              <w:t>erioda ilgums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g</w:t>
            </w:r>
            <w:r w:rsidR="00E8567A" w:rsidRPr="00E063F8">
              <w:rPr>
                <w:spacing w:val="-2"/>
                <w:sz w:val="20"/>
                <w:szCs w:val="20"/>
              </w:rPr>
              <w:t>aisa apmaiņa</w:t>
            </w:r>
          </w:p>
        </w:tc>
      </w:tr>
      <w:tr w:rsidR="004C4533" w:rsidRPr="00E063F8" w:rsidTr="0061522C">
        <w:trPr>
          <w:trHeight w:val="5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a</w:t>
            </w:r>
            <w:r w:rsidR="00E8567A" w:rsidRPr="00E063F8">
              <w:rPr>
                <w:spacing w:val="-2"/>
                <w:sz w:val="20"/>
                <w:szCs w:val="20"/>
              </w:rPr>
              <w:t>prēķina</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ā</w:t>
            </w:r>
            <w:r w:rsidR="00E8567A" w:rsidRPr="00E063F8">
              <w:rPr>
                <w:spacing w:val="-2"/>
                <w:sz w:val="20"/>
                <w:szCs w:val="20"/>
              </w:rPr>
              <w:t>ra gaisa</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sidP="003F15B3">
            <w:pPr>
              <w:ind w:left="-57" w:right="-57"/>
              <w:rPr>
                <w:spacing w:val="-2"/>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sidP="003F15B3">
            <w:pPr>
              <w:ind w:left="-57" w:right="-57"/>
              <w:rPr>
                <w:spacing w:val="-2"/>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a</w:t>
            </w:r>
            <w:r w:rsidR="00E8567A" w:rsidRPr="00E063F8">
              <w:rPr>
                <w:spacing w:val="-2"/>
                <w:sz w:val="20"/>
                <w:szCs w:val="20"/>
              </w:rPr>
              <w:t>prēķina</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3F15B3" w:rsidP="003F15B3">
            <w:pPr>
              <w:ind w:left="-57" w:right="-57"/>
              <w:jc w:val="center"/>
              <w:rPr>
                <w:spacing w:val="-2"/>
                <w:sz w:val="20"/>
                <w:szCs w:val="20"/>
              </w:rPr>
            </w:pPr>
            <w:r w:rsidRPr="00E063F8">
              <w:rPr>
                <w:spacing w:val="-2"/>
                <w:sz w:val="20"/>
                <w:szCs w:val="20"/>
              </w:rPr>
              <w:t>ā</w:t>
            </w:r>
            <w:r w:rsidR="00E8567A" w:rsidRPr="00E063F8">
              <w:rPr>
                <w:spacing w:val="-2"/>
                <w:sz w:val="20"/>
                <w:szCs w:val="20"/>
              </w:rPr>
              <w:t>ra gaisa</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sidP="003F15B3">
            <w:pPr>
              <w:ind w:left="-57" w:right="-57"/>
              <w:rPr>
                <w:spacing w:val="-2"/>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sidP="003F15B3">
            <w:pPr>
              <w:ind w:left="-57" w:right="-57"/>
              <w:rPr>
                <w:spacing w:val="-2"/>
                <w:sz w:val="20"/>
                <w:szCs w:val="20"/>
              </w:rPr>
            </w:pPr>
          </w:p>
        </w:tc>
      </w:tr>
      <w:tr w:rsidR="004C4533" w:rsidRPr="00E063F8" w:rsidTr="0061522C">
        <w:trPr>
          <w:trHeight w:val="3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m</w:t>
            </w:r>
            <w:r w:rsidRPr="00E063F8">
              <w:rPr>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m</w:t>
            </w:r>
          </w:p>
        </w:tc>
        <w:tc>
          <w:tcPr>
            <w:tcW w:w="992"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m</w:t>
            </w:r>
            <w:r w:rsidRPr="00E063F8">
              <w:rPr>
                <w:sz w:val="20"/>
                <w:szCs w:val="20"/>
                <w:vertAlign w:val="superscript"/>
              </w:rPr>
              <w:t>3</w:t>
            </w:r>
          </w:p>
        </w:tc>
        <w:tc>
          <w:tcPr>
            <w:tcW w:w="99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°C</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°C</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dienas</w:t>
            </w:r>
          </w:p>
        </w:tc>
        <w:tc>
          <w:tcPr>
            <w:tcW w:w="85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1/h</w:t>
            </w:r>
          </w:p>
        </w:tc>
        <w:tc>
          <w:tcPr>
            <w:tcW w:w="851"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°C</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°C</w:t>
            </w:r>
          </w:p>
        </w:tc>
        <w:tc>
          <w:tcPr>
            <w:tcW w:w="85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dienas</w:t>
            </w:r>
          </w:p>
        </w:tc>
        <w:tc>
          <w:tcPr>
            <w:tcW w:w="993"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E063F8" w:rsidRDefault="00E8567A">
            <w:pPr>
              <w:jc w:val="center"/>
              <w:rPr>
                <w:sz w:val="20"/>
                <w:szCs w:val="20"/>
              </w:rPr>
            </w:pPr>
            <w:r w:rsidRPr="00E063F8">
              <w:rPr>
                <w:sz w:val="20"/>
                <w:szCs w:val="20"/>
              </w:rPr>
              <w:t>1/h</w:t>
            </w:r>
          </w:p>
        </w:tc>
      </w:tr>
      <w:tr w:rsidR="004C4533" w:rsidRPr="00E063F8" w:rsidTr="0061522C">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E8567A">
            <w:pPr>
              <w:jc w:val="center"/>
              <w:rPr>
                <w:sz w:val="20"/>
                <w:szCs w:val="20"/>
              </w:rPr>
            </w:pPr>
            <w:r w:rsidRPr="00E063F8">
              <w:rPr>
                <w:sz w:val="20"/>
                <w:szCs w:val="20"/>
              </w:rPr>
              <w:t>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F3421B">
            <w:pPr>
              <w:jc w:val="center"/>
              <w:rPr>
                <w:sz w:val="20"/>
                <w:szCs w:val="20"/>
              </w:rPr>
            </w:pPr>
            <w:r w:rsidRPr="00E063F8">
              <w:rPr>
                <w:sz w:val="20"/>
                <w:szCs w:val="20"/>
              </w:rPr>
              <w:t>1. ZONA</w:t>
            </w: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r>
      <w:tr w:rsidR="004C4533" w:rsidRPr="00E063F8" w:rsidTr="0061522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r>
      <w:tr w:rsidR="004C4533" w:rsidRPr="00E063F8" w:rsidTr="0061522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r>
      <w:tr w:rsidR="004C4533" w:rsidRPr="00E063F8" w:rsidTr="0061522C">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E8567A">
            <w:pPr>
              <w:jc w:val="center"/>
              <w:rPr>
                <w:sz w:val="20"/>
                <w:szCs w:val="20"/>
              </w:rPr>
            </w:pPr>
            <w:r w:rsidRPr="00E063F8">
              <w:rPr>
                <w:sz w:val="20"/>
                <w:szCs w:val="20"/>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F3421B" w:rsidP="00F3421B">
            <w:pPr>
              <w:jc w:val="center"/>
              <w:rPr>
                <w:sz w:val="20"/>
                <w:szCs w:val="20"/>
              </w:rPr>
            </w:pPr>
            <w:r w:rsidRPr="00E063F8">
              <w:rPr>
                <w:sz w:val="20"/>
                <w:szCs w:val="20"/>
              </w:rPr>
              <w:t>2. ZONA</w:t>
            </w: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r>
      <w:tr w:rsidR="004C4533" w:rsidRPr="00E063F8" w:rsidTr="0061522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r>
      <w:tr w:rsidR="004C4533" w:rsidRPr="00E063F8" w:rsidTr="0061522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r>
      <w:tr w:rsidR="004C4533" w:rsidRPr="00E063F8" w:rsidTr="0061522C">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E8567A">
            <w:pPr>
              <w:jc w:val="center"/>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F3421B">
            <w:pPr>
              <w:jc w:val="center"/>
              <w:rPr>
                <w:sz w:val="20"/>
                <w:szCs w:val="20"/>
              </w:rPr>
            </w:pPr>
            <w:r w:rsidRPr="00E063F8">
              <w:rPr>
                <w:sz w:val="20"/>
                <w:szCs w:val="20"/>
              </w:rPr>
              <w:t>.</w:t>
            </w:r>
            <w:r w:rsidR="006E5B68">
              <w:rPr>
                <w:sz w:val="20"/>
                <w:szCs w:val="20"/>
              </w:rPr>
              <w:t>.</w:t>
            </w:r>
            <w:r w:rsidRPr="00E063F8">
              <w:rPr>
                <w:sz w:val="20"/>
                <w:szCs w:val="20"/>
              </w:rPr>
              <w:t>. ZONA</w:t>
            </w:r>
            <w:r w:rsidR="00E8567A" w:rsidRPr="00E063F8">
              <w:rPr>
                <w:sz w:val="20"/>
                <w:szCs w:val="20"/>
              </w:rPr>
              <w:t> </w:t>
            </w: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 </w:t>
            </w:r>
          </w:p>
        </w:tc>
      </w:tr>
      <w:tr w:rsidR="004C4533" w:rsidRPr="00E063F8" w:rsidTr="0061522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r>
      <w:tr w:rsidR="004C4533" w:rsidRPr="00E063F8" w:rsidTr="0061522C">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058"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c>
          <w:tcPr>
            <w:tcW w:w="1061"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r>
      <w:tr w:rsidR="004C4533" w:rsidRPr="00E063F8" w:rsidTr="0061522C">
        <w:trPr>
          <w:trHeight w:val="315"/>
        </w:trPr>
        <w:tc>
          <w:tcPr>
            <w:tcW w:w="3901" w:type="dxa"/>
            <w:gridSpan w:val="3"/>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right"/>
              <w:rPr>
                <w:b/>
                <w:bCs/>
                <w:sz w:val="20"/>
                <w:szCs w:val="20"/>
              </w:rPr>
            </w:pPr>
            <w:r w:rsidRPr="00E063F8">
              <w:rPr>
                <w:b/>
                <w:bCs/>
                <w:sz w:val="20"/>
                <w:szCs w:val="20"/>
              </w:rPr>
              <w:t>Kopā</w:t>
            </w:r>
          </w:p>
        </w:tc>
        <w:tc>
          <w:tcPr>
            <w:tcW w:w="1061"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B54823" w:rsidP="00B54823">
            <w:pPr>
              <w:jc w:val="center"/>
              <w:rPr>
                <w:b/>
                <w:bCs/>
                <w:sz w:val="20"/>
                <w:szCs w:val="20"/>
              </w:rPr>
            </w:pPr>
            <w:r w:rsidRPr="00E063F8">
              <w:rPr>
                <w:b/>
                <w:bCs/>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b/>
                <w:bCs/>
                <w:sz w:val="20"/>
                <w:szCs w:val="20"/>
              </w:rPr>
            </w:pPr>
          </w:p>
        </w:tc>
        <w:tc>
          <w:tcPr>
            <w:tcW w:w="7230" w:type="dxa"/>
            <w:gridSpan w:val="8"/>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rPr>
                <w:sz w:val="20"/>
                <w:szCs w:val="20"/>
              </w:rPr>
            </w:pPr>
            <w:r w:rsidRPr="00E063F8">
              <w:rPr>
                <w:sz w:val="20"/>
                <w:szCs w:val="20"/>
              </w:rPr>
              <w:t> </w:t>
            </w:r>
          </w:p>
        </w:tc>
      </w:tr>
      <w:tr w:rsidR="004C4533" w:rsidRPr="00E063F8" w:rsidTr="0061522C">
        <w:trPr>
          <w:trHeight w:val="315"/>
        </w:trPr>
        <w:tc>
          <w:tcPr>
            <w:tcW w:w="390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E8567A">
            <w:pPr>
              <w:jc w:val="right"/>
              <w:rPr>
                <w:b/>
                <w:bCs/>
                <w:sz w:val="20"/>
                <w:szCs w:val="20"/>
              </w:rPr>
            </w:pPr>
            <w:r w:rsidRPr="00E063F8">
              <w:rPr>
                <w:b/>
                <w:bCs/>
                <w:sz w:val="20"/>
                <w:szCs w:val="20"/>
              </w:rPr>
              <w:t>Vidēji</w:t>
            </w:r>
          </w:p>
        </w:tc>
        <w:tc>
          <w:tcPr>
            <w:tcW w:w="10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B54823" w:rsidP="00B54823">
            <w:pPr>
              <w:jc w:val="center"/>
              <w:rPr>
                <w:b/>
                <w:bCs/>
                <w:sz w:val="20"/>
                <w:szCs w:val="20"/>
              </w:rPr>
            </w:pPr>
            <w:r w:rsidRPr="00E063F8">
              <w:rPr>
                <w:b/>
                <w:bCs/>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567A" w:rsidRPr="00E063F8" w:rsidRDefault="00E8567A">
            <w:pPr>
              <w:jc w:val="right"/>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8567A" w:rsidRPr="00E063F8" w:rsidRDefault="00B54823" w:rsidP="00B54823">
            <w:pPr>
              <w:jc w:val="center"/>
              <w:rPr>
                <w:b/>
                <w:bCs/>
                <w:sz w:val="20"/>
                <w:szCs w:val="20"/>
              </w:rPr>
            </w:pPr>
            <w:r w:rsidRPr="00E063F8">
              <w:rPr>
                <w:b/>
                <w:bCs/>
                <w:sz w:val="20"/>
                <w:szCs w:val="20"/>
              </w:rPr>
              <w:t>–</w:t>
            </w:r>
          </w:p>
        </w:tc>
        <w:tc>
          <w:tcPr>
            <w:tcW w:w="7230" w:type="dxa"/>
            <w:gridSpan w:val="8"/>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r>
    </w:tbl>
    <w:p w:rsidR="00660DAF" w:rsidRPr="00E063F8" w:rsidRDefault="00660DAF" w:rsidP="00E8567A">
      <w:pPr>
        <w:rPr>
          <w:sz w:val="16"/>
          <w:szCs w:val="16"/>
        </w:rPr>
      </w:pPr>
    </w:p>
    <w:p w:rsidR="00E8567A" w:rsidRPr="00E063F8" w:rsidRDefault="00E8567A" w:rsidP="00F3421B">
      <w:pPr>
        <w:jc w:val="both"/>
        <w:rPr>
          <w:sz w:val="22"/>
        </w:rPr>
      </w:pPr>
      <w:r w:rsidRPr="00E063F8">
        <w:rPr>
          <w:sz w:val="22"/>
        </w:rPr>
        <w:t>Piezīme. *</w:t>
      </w:r>
      <w:r w:rsidR="00AD5C9C" w:rsidRPr="00E063F8">
        <w:rPr>
          <w:sz w:val="20"/>
          <w:szCs w:val="20"/>
        </w:rPr>
        <w:t> </w:t>
      </w:r>
      <w:r w:rsidRPr="00E063F8">
        <w:rPr>
          <w:sz w:val="22"/>
        </w:rPr>
        <w:t>Norāda aprēķinātās energoefektivitātes noteikšanai izmantotos periodu parametrus</w:t>
      </w:r>
      <w:r w:rsidR="00B54823" w:rsidRPr="00E063F8">
        <w:rPr>
          <w:sz w:val="22"/>
        </w:rPr>
        <w:t>.</w:t>
      </w:r>
    </w:p>
    <w:p w:rsidR="00B54823" w:rsidRPr="00E063F8" w:rsidRDefault="00B54823" w:rsidP="00E8567A"/>
    <w:p w:rsidR="00DE35CE" w:rsidRPr="00E063F8" w:rsidRDefault="00DE35CE" w:rsidP="00E8567A"/>
    <w:p w:rsidR="00E8567A" w:rsidRPr="00E063F8" w:rsidRDefault="00E8567A" w:rsidP="00E8567A">
      <w:pPr>
        <w:sectPr w:rsidR="00E8567A" w:rsidRPr="00E063F8" w:rsidSect="00EF08D3">
          <w:pgSz w:w="16838" w:h="11906" w:orient="landscape" w:code="9"/>
          <w:pgMar w:top="1701" w:right="1418" w:bottom="1134" w:left="1134" w:header="709" w:footer="709" w:gutter="0"/>
          <w:cols w:space="720"/>
        </w:sectPr>
      </w:pPr>
    </w:p>
    <w:p w:rsidR="00E8567A" w:rsidRPr="00E063F8" w:rsidRDefault="00E8567A" w:rsidP="00EF08D3">
      <w:pPr>
        <w:rPr>
          <w:b/>
        </w:rPr>
      </w:pPr>
      <w:r w:rsidRPr="00E063F8">
        <w:rPr>
          <w:b/>
        </w:rPr>
        <w:lastRenderedPageBreak/>
        <w:t>3. Ēkas norobežojošās konstrukcijas</w:t>
      </w:r>
    </w:p>
    <w:p w:rsidR="00E8567A" w:rsidRPr="00E063F8" w:rsidRDefault="00E8567A" w:rsidP="00E8567A">
      <w:pPr>
        <w:rPr>
          <w:b/>
        </w:rPr>
      </w:pPr>
      <w:r w:rsidRPr="00E063F8">
        <w:rPr>
          <w:b/>
        </w:rPr>
        <w:t>3.1. Informācija par katru ārējo norobežojošo konstrukciju veidu, kas aptver aprēķina platībā iekļautās apkurināmās telpas</w:t>
      </w:r>
    </w:p>
    <w:p w:rsidR="00E8567A" w:rsidRPr="00E063F8" w:rsidRDefault="00E8567A" w:rsidP="00E8567A">
      <w:pPr>
        <w:rPr>
          <w:sz w:val="4"/>
          <w:szCs w:val="4"/>
        </w:rPr>
      </w:pPr>
    </w:p>
    <w:tbl>
      <w:tblPr>
        <w:tblW w:w="14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77"/>
        <w:gridCol w:w="3119"/>
        <w:gridCol w:w="992"/>
        <w:gridCol w:w="992"/>
        <w:gridCol w:w="1701"/>
        <w:gridCol w:w="2229"/>
        <w:gridCol w:w="1475"/>
      </w:tblGrid>
      <w:tr w:rsidR="00E063F8" w:rsidRPr="00E063F8" w:rsidTr="00AE16C8">
        <w:trPr>
          <w:trHeight w:val="284"/>
        </w:trPr>
        <w:tc>
          <w:tcPr>
            <w:tcW w:w="14194"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687477">
            <w:pPr>
              <w:rPr>
                <w:sz w:val="20"/>
                <w:szCs w:val="20"/>
              </w:rPr>
            </w:pPr>
            <w:r w:rsidRPr="00E063F8">
              <w:rPr>
                <w:sz w:val="20"/>
                <w:szCs w:val="20"/>
              </w:rPr>
              <w:t>1. ZONA</w:t>
            </w:r>
          </w:p>
        </w:tc>
      </w:tr>
      <w:tr w:rsidR="00E063F8" w:rsidRPr="00E063F8" w:rsidTr="00AE16C8">
        <w:trPr>
          <w:trHeight w:val="1035"/>
        </w:trPr>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CB38D9">
            <w:pPr>
              <w:jc w:val="center"/>
              <w:rPr>
                <w:sz w:val="20"/>
                <w:szCs w:val="20"/>
              </w:rPr>
            </w:pPr>
            <w:r w:rsidRPr="00E063F8">
              <w:rPr>
                <w:sz w:val="20"/>
                <w:szCs w:val="20"/>
              </w:rPr>
              <w:t>Nr. </w:t>
            </w:r>
            <w:r w:rsidRPr="00E063F8">
              <w:rPr>
                <w:sz w:val="20"/>
                <w:szCs w:val="20"/>
              </w:rPr>
              <w:br/>
              <w:t>p. k.</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Norobežojošā konstrukcija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Materiāls(-i)</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Biezums</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Laukums</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Būvelementa siltuma caurlaidības koeficients (</w:t>
            </w:r>
            <w:r w:rsidRPr="00E063F8">
              <w:rPr>
                <w:iCs/>
                <w:sz w:val="20"/>
                <w:szCs w:val="20"/>
              </w:rPr>
              <w:t>U</w:t>
            </w:r>
            <w:r w:rsidRPr="00E063F8">
              <w:rPr>
                <w:sz w:val="20"/>
                <w:szCs w:val="20"/>
              </w:rPr>
              <w:t>)</w:t>
            </w:r>
          </w:p>
        </w:tc>
        <w:tc>
          <w:tcPr>
            <w:tcW w:w="2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Konstrukcijas siltuma zudumu koeficients</w:t>
            </w:r>
          </w:p>
        </w:tc>
      </w:tr>
      <w:tr w:rsidR="00E063F8" w:rsidRPr="00E063F8" w:rsidTr="00AE16C8">
        <w:tc>
          <w:tcPr>
            <w:tcW w:w="70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mm</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w:t>
            </w:r>
            <w:r w:rsidRPr="00E063F8">
              <w:rPr>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W/(m</w:t>
            </w:r>
            <w:r w:rsidRPr="00E063F8">
              <w:rPr>
                <w:sz w:val="20"/>
                <w:szCs w:val="20"/>
                <w:vertAlign w:val="superscript"/>
              </w:rPr>
              <w:t xml:space="preserve">2 </w:t>
            </w:r>
            <w:r w:rsidRPr="00E063F8">
              <w:rPr>
                <w:sz w:val="20"/>
                <w:szCs w:val="20"/>
              </w:rPr>
              <w:t>K)</w:t>
            </w:r>
          </w:p>
        </w:tc>
        <w:tc>
          <w:tcPr>
            <w:tcW w:w="2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W/K</w:t>
            </w: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DA4244">
        <w:tc>
          <w:tcPr>
            <w:tcW w:w="70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rsidP="00DA4244">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A95B8E" w:rsidRPr="00E063F8" w:rsidRDefault="00A95B8E" w:rsidP="00DA4244">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95B8E" w:rsidRPr="00E063F8" w:rsidRDefault="00A95B8E" w:rsidP="00DA4244">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rsidP="00DA4244">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rsidP="00DA4244">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rsidP="00DA4244">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rsidP="00DA4244">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rsidP="00DA4244">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DA4244">
        <w:trPr>
          <w:trHeight w:val="1020"/>
        </w:trPr>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Nr. </w:t>
            </w:r>
            <w:r w:rsidRPr="00E063F8">
              <w:rPr>
                <w:sz w:val="20"/>
                <w:szCs w:val="20"/>
              </w:rPr>
              <w:br/>
              <w:t>p. k.</w:t>
            </w:r>
          </w:p>
        </w:tc>
        <w:tc>
          <w:tcPr>
            <w:tcW w:w="2977" w:type="dxa"/>
            <w:vMerge w:val="restart"/>
            <w:tcBorders>
              <w:top w:val="single" w:sz="4" w:space="0" w:color="auto"/>
              <w:left w:val="single" w:sz="4" w:space="0" w:color="auto"/>
              <w:right w:val="single" w:sz="4" w:space="0" w:color="auto"/>
            </w:tcBorders>
            <w:shd w:val="clear" w:color="auto" w:fill="E0E0E0"/>
            <w:vAlign w:val="center"/>
            <w:hideMark/>
          </w:tcPr>
          <w:p w:rsidR="00AE16C8" w:rsidRPr="00E063F8" w:rsidRDefault="00AE16C8" w:rsidP="00524DCC">
            <w:pPr>
              <w:jc w:val="center"/>
              <w:rPr>
                <w:sz w:val="20"/>
                <w:szCs w:val="20"/>
              </w:rPr>
            </w:pPr>
            <w:r w:rsidRPr="00E063F8">
              <w:rPr>
                <w:sz w:val="20"/>
                <w:szCs w:val="20"/>
              </w:rPr>
              <w:t>Termiskie tilti </w:t>
            </w:r>
          </w:p>
        </w:tc>
        <w:tc>
          <w:tcPr>
            <w:tcW w:w="3119" w:type="dxa"/>
            <w:vMerge w:val="restart"/>
            <w:tcBorders>
              <w:top w:val="single" w:sz="4" w:space="0" w:color="auto"/>
              <w:left w:val="single" w:sz="4" w:space="0" w:color="auto"/>
              <w:right w:val="single" w:sz="4" w:space="0" w:color="auto"/>
            </w:tcBorders>
            <w:shd w:val="clear" w:color="auto" w:fill="E0E0E0"/>
            <w:vAlign w:val="center"/>
            <w:hideMark/>
          </w:tcPr>
          <w:p w:rsidR="00AE16C8" w:rsidRPr="00E063F8" w:rsidRDefault="00AE16C8" w:rsidP="00524DCC">
            <w:pPr>
              <w:jc w:val="center"/>
              <w:rPr>
                <w:sz w:val="20"/>
                <w:szCs w:val="20"/>
              </w:rPr>
            </w:pPr>
            <w:r w:rsidRPr="00E063F8">
              <w:rPr>
                <w:sz w:val="20"/>
                <w:szCs w:val="20"/>
              </w:rPr>
              <w:t>Nosaukums </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Garums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 xml:space="preserve">Termiskā tilta siltuma caurlaidības koeficients </w:t>
            </w:r>
            <w:r w:rsidRPr="00E063F8">
              <w:rPr>
                <w:sz w:val="20"/>
                <w:szCs w:val="20"/>
              </w:rPr>
              <w:br/>
              <w:t>(ψ)</w:t>
            </w:r>
          </w:p>
        </w:tc>
        <w:tc>
          <w:tcPr>
            <w:tcW w:w="22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Konstrukcijas siltuma zudumu koeficients</w:t>
            </w:r>
          </w:p>
        </w:tc>
      </w:tr>
      <w:tr w:rsidR="00E063F8" w:rsidRPr="00E063F8" w:rsidTr="00DA4244">
        <w:tc>
          <w:tcPr>
            <w:tcW w:w="709" w:type="dxa"/>
            <w:vMerge/>
            <w:tcBorders>
              <w:top w:val="single" w:sz="4" w:space="0" w:color="auto"/>
              <w:left w:val="single" w:sz="4" w:space="0" w:color="auto"/>
              <w:bottom w:val="single" w:sz="4" w:space="0" w:color="auto"/>
              <w:right w:val="single" w:sz="4" w:space="0" w:color="auto"/>
            </w:tcBorders>
            <w:vAlign w:val="center"/>
            <w:hideMark/>
          </w:tcPr>
          <w:p w:rsidR="00AE16C8" w:rsidRPr="00E063F8" w:rsidRDefault="00AE16C8">
            <w:pPr>
              <w:rPr>
                <w:sz w:val="20"/>
                <w:szCs w:val="20"/>
              </w:rPr>
            </w:pPr>
          </w:p>
        </w:tc>
        <w:tc>
          <w:tcPr>
            <w:tcW w:w="2977" w:type="dxa"/>
            <w:vMerge/>
            <w:tcBorders>
              <w:left w:val="single" w:sz="4" w:space="0" w:color="auto"/>
              <w:bottom w:val="single" w:sz="4" w:space="0" w:color="auto"/>
              <w:right w:val="single" w:sz="4" w:space="0" w:color="auto"/>
            </w:tcBorders>
            <w:shd w:val="clear" w:color="auto" w:fill="E0E0E0"/>
            <w:vAlign w:val="center"/>
            <w:hideMark/>
          </w:tcPr>
          <w:p w:rsidR="00AE16C8" w:rsidRPr="00E063F8" w:rsidRDefault="00AE16C8">
            <w:pPr>
              <w:rPr>
                <w:sz w:val="20"/>
                <w:szCs w:val="20"/>
              </w:rPr>
            </w:pPr>
          </w:p>
        </w:tc>
        <w:tc>
          <w:tcPr>
            <w:tcW w:w="3119" w:type="dxa"/>
            <w:vMerge/>
            <w:tcBorders>
              <w:left w:val="single" w:sz="4" w:space="0" w:color="auto"/>
              <w:bottom w:val="single" w:sz="4" w:space="0" w:color="auto"/>
              <w:right w:val="single" w:sz="4" w:space="0" w:color="auto"/>
            </w:tcBorders>
            <w:shd w:val="clear" w:color="auto" w:fill="E0E0E0"/>
            <w:vAlign w:val="center"/>
            <w:hideMark/>
          </w:tcPr>
          <w:p w:rsidR="00AE16C8" w:rsidRPr="00E063F8" w:rsidRDefault="00AE16C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W/(</w:t>
            </w:r>
            <w:proofErr w:type="spellStart"/>
            <w:r w:rsidRPr="00E063F8">
              <w:rPr>
                <w:sz w:val="20"/>
                <w:szCs w:val="20"/>
              </w:rPr>
              <w:t>mK</w:t>
            </w:r>
            <w:proofErr w:type="spellEnd"/>
            <w:r w:rsidRPr="00E063F8">
              <w:rPr>
                <w:sz w:val="20"/>
                <w:szCs w:val="20"/>
              </w:rPr>
              <w:t>)</w:t>
            </w:r>
          </w:p>
        </w:tc>
        <w:tc>
          <w:tcPr>
            <w:tcW w:w="22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W/K</w:t>
            </w: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A95B8E"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8567A" w:rsidRPr="00E063F8" w:rsidTr="00F3421B">
        <w:trPr>
          <w:trHeight w:val="315"/>
        </w:trPr>
        <w:tc>
          <w:tcPr>
            <w:tcW w:w="12719" w:type="dxa"/>
            <w:gridSpan w:val="7"/>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right"/>
              <w:rPr>
                <w:bCs/>
                <w:sz w:val="20"/>
                <w:szCs w:val="20"/>
              </w:rPr>
            </w:pPr>
            <w:r w:rsidRPr="00E063F8">
              <w:rPr>
                <w:bCs/>
                <w:sz w:val="20"/>
                <w:szCs w:val="20"/>
              </w:rPr>
              <w:t xml:space="preserve">Kopā </w:t>
            </w:r>
            <w:r w:rsidR="00687477" w:rsidRPr="00E063F8">
              <w:rPr>
                <w:sz w:val="20"/>
                <w:szCs w:val="20"/>
              </w:rPr>
              <w:t>1. ZONA</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b/>
                <w:bCs/>
                <w:sz w:val="20"/>
                <w:szCs w:val="20"/>
              </w:rPr>
            </w:pPr>
          </w:p>
        </w:tc>
      </w:tr>
      <w:tr w:rsidR="00E063F8" w:rsidRPr="00E063F8" w:rsidTr="00AE16C8">
        <w:trPr>
          <w:trHeight w:val="284"/>
        </w:trPr>
        <w:tc>
          <w:tcPr>
            <w:tcW w:w="14194"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687477">
            <w:pPr>
              <w:rPr>
                <w:sz w:val="20"/>
                <w:szCs w:val="20"/>
              </w:rPr>
            </w:pPr>
            <w:r w:rsidRPr="00E063F8">
              <w:rPr>
                <w:sz w:val="20"/>
                <w:szCs w:val="20"/>
              </w:rPr>
              <w:t>2. ZONA</w:t>
            </w:r>
          </w:p>
        </w:tc>
      </w:tr>
      <w:tr w:rsidR="00E063F8" w:rsidRPr="00E063F8" w:rsidTr="00AE16C8">
        <w:trPr>
          <w:trHeight w:val="1035"/>
        </w:trPr>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CB38D9">
            <w:pPr>
              <w:jc w:val="center"/>
              <w:rPr>
                <w:sz w:val="20"/>
                <w:szCs w:val="20"/>
              </w:rPr>
            </w:pPr>
            <w:r w:rsidRPr="00E063F8">
              <w:rPr>
                <w:sz w:val="20"/>
                <w:szCs w:val="20"/>
              </w:rPr>
              <w:t>Nr. </w:t>
            </w:r>
            <w:r w:rsidRPr="00E063F8">
              <w:rPr>
                <w:sz w:val="20"/>
                <w:szCs w:val="20"/>
              </w:rPr>
              <w:br/>
              <w:t>p. k.</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Norobežojošā konstrukcija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Materiāls(-i)</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Biezums</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Laukums</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Būvelementa siltuma caurlaidības koeficients (</w:t>
            </w:r>
            <w:r w:rsidRPr="00E063F8">
              <w:rPr>
                <w:iCs/>
                <w:sz w:val="20"/>
                <w:szCs w:val="20"/>
              </w:rPr>
              <w:t>U</w:t>
            </w:r>
            <w:r w:rsidRPr="00E063F8">
              <w:rPr>
                <w:sz w:val="20"/>
                <w:szCs w:val="20"/>
              </w:rPr>
              <w:t>)</w:t>
            </w:r>
          </w:p>
        </w:tc>
        <w:tc>
          <w:tcPr>
            <w:tcW w:w="2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Konstrukcijas siltuma zudumu koeficients</w:t>
            </w:r>
          </w:p>
        </w:tc>
      </w:tr>
      <w:tr w:rsidR="00E063F8" w:rsidRPr="00E063F8" w:rsidTr="00AE16C8">
        <w:tc>
          <w:tcPr>
            <w:tcW w:w="70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mm</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w:t>
            </w:r>
            <w:r w:rsidRPr="00E063F8">
              <w:rPr>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W/(m</w:t>
            </w:r>
            <w:r w:rsidRPr="00E063F8">
              <w:rPr>
                <w:sz w:val="20"/>
                <w:szCs w:val="20"/>
                <w:vertAlign w:val="superscript"/>
              </w:rPr>
              <w:t xml:space="preserve">2 </w:t>
            </w:r>
            <w:r w:rsidRPr="00E063F8">
              <w:rPr>
                <w:sz w:val="20"/>
                <w:szCs w:val="20"/>
              </w:rPr>
              <w:t>K)</w:t>
            </w:r>
          </w:p>
        </w:tc>
        <w:tc>
          <w:tcPr>
            <w:tcW w:w="2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W/K</w:t>
            </w: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A95B8E"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A95B8E" w:rsidRPr="00E063F8" w:rsidRDefault="00A95B8E">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95B8E" w:rsidRPr="00E063F8" w:rsidRDefault="00A95B8E">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865C36">
        <w:trPr>
          <w:trHeight w:val="964"/>
        </w:trPr>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lastRenderedPageBreak/>
              <w:t>Nr. </w:t>
            </w:r>
            <w:r w:rsidRPr="00E063F8">
              <w:rPr>
                <w:sz w:val="20"/>
                <w:szCs w:val="20"/>
              </w:rPr>
              <w:br/>
              <w:t>p. k.</w:t>
            </w:r>
          </w:p>
        </w:tc>
        <w:tc>
          <w:tcPr>
            <w:tcW w:w="2977" w:type="dxa"/>
            <w:vMerge w:val="restart"/>
            <w:tcBorders>
              <w:top w:val="single" w:sz="4" w:space="0" w:color="auto"/>
              <w:left w:val="single" w:sz="4" w:space="0" w:color="auto"/>
              <w:right w:val="single" w:sz="4" w:space="0" w:color="auto"/>
            </w:tcBorders>
            <w:shd w:val="clear" w:color="auto" w:fill="E0E0E0"/>
            <w:vAlign w:val="center"/>
            <w:hideMark/>
          </w:tcPr>
          <w:p w:rsidR="00AE16C8" w:rsidRPr="00E063F8" w:rsidRDefault="00AE16C8" w:rsidP="00524DCC">
            <w:pPr>
              <w:jc w:val="center"/>
              <w:rPr>
                <w:sz w:val="20"/>
                <w:szCs w:val="20"/>
              </w:rPr>
            </w:pPr>
            <w:r w:rsidRPr="00E063F8">
              <w:rPr>
                <w:sz w:val="20"/>
                <w:szCs w:val="20"/>
              </w:rPr>
              <w:t>Termiskie tilti </w:t>
            </w:r>
          </w:p>
        </w:tc>
        <w:tc>
          <w:tcPr>
            <w:tcW w:w="3119" w:type="dxa"/>
            <w:vMerge w:val="restart"/>
            <w:tcBorders>
              <w:top w:val="single" w:sz="4" w:space="0" w:color="auto"/>
              <w:left w:val="single" w:sz="4" w:space="0" w:color="auto"/>
              <w:right w:val="single" w:sz="4" w:space="0" w:color="auto"/>
            </w:tcBorders>
            <w:shd w:val="clear" w:color="auto" w:fill="E0E0E0"/>
            <w:vAlign w:val="center"/>
            <w:hideMark/>
          </w:tcPr>
          <w:p w:rsidR="00AE16C8" w:rsidRPr="00E063F8" w:rsidRDefault="00AE16C8" w:rsidP="00524DCC">
            <w:pPr>
              <w:jc w:val="center"/>
              <w:rPr>
                <w:sz w:val="20"/>
                <w:szCs w:val="20"/>
              </w:rPr>
            </w:pPr>
            <w:r w:rsidRPr="00E063F8">
              <w:rPr>
                <w:sz w:val="20"/>
                <w:szCs w:val="20"/>
              </w:rPr>
              <w:t>Nosaukums </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Garums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 xml:space="preserve">Termiskā tilta siltuma caurlaidības koeficients </w:t>
            </w:r>
            <w:r w:rsidRPr="00E063F8">
              <w:rPr>
                <w:sz w:val="20"/>
                <w:szCs w:val="20"/>
              </w:rPr>
              <w:br/>
              <w:t>(ψ)</w:t>
            </w:r>
          </w:p>
        </w:tc>
        <w:tc>
          <w:tcPr>
            <w:tcW w:w="22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Konstrukcijas siltuma zudumu koeficients</w:t>
            </w:r>
          </w:p>
        </w:tc>
      </w:tr>
      <w:tr w:rsidR="00E063F8" w:rsidRPr="00E063F8" w:rsidTr="00AE16C8">
        <w:tc>
          <w:tcPr>
            <w:tcW w:w="709" w:type="dxa"/>
            <w:vMerge/>
            <w:tcBorders>
              <w:top w:val="single" w:sz="4" w:space="0" w:color="auto"/>
              <w:left w:val="single" w:sz="4" w:space="0" w:color="auto"/>
              <w:bottom w:val="single" w:sz="4" w:space="0" w:color="auto"/>
              <w:right w:val="single" w:sz="4" w:space="0" w:color="auto"/>
            </w:tcBorders>
            <w:vAlign w:val="center"/>
            <w:hideMark/>
          </w:tcPr>
          <w:p w:rsidR="00AE16C8" w:rsidRPr="00E063F8" w:rsidRDefault="00AE16C8">
            <w:pPr>
              <w:rPr>
                <w:sz w:val="20"/>
                <w:szCs w:val="20"/>
              </w:rPr>
            </w:pPr>
          </w:p>
        </w:tc>
        <w:tc>
          <w:tcPr>
            <w:tcW w:w="2977" w:type="dxa"/>
            <w:vMerge/>
            <w:tcBorders>
              <w:left w:val="single" w:sz="4" w:space="0" w:color="auto"/>
              <w:bottom w:val="single" w:sz="4" w:space="0" w:color="auto"/>
              <w:right w:val="single" w:sz="4" w:space="0" w:color="auto"/>
            </w:tcBorders>
            <w:shd w:val="clear" w:color="auto" w:fill="E0E0E0"/>
            <w:vAlign w:val="center"/>
            <w:hideMark/>
          </w:tcPr>
          <w:p w:rsidR="00AE16C8" w:rsidRPr="00E063F8" w:rsidRDefault="00AE16C8">
            <w:pPr>
              <w:rPr>
                <w:sz w:val="20"/>
                <w:szCs w:val="20"/>
              </w:rPr>
            </w:pPr>
          </w:p>
        </w:tc>
        <w:tc>
          <w:tcPr>
            <w:tcW w:w="3119" w:type="dxa"/>
            <w:vMerge/>
            <w:tcBorders>
              <w:left w:val="single" w:sz="4" w:space="0" w:color="auto"/>
              <w:bottom w:val="single" w:sz="4" w:space="0" w:color="auto"/>
              <w:right w:val="single" w:sz="4" w:space="0" w:color="auto"/>
            </w:tcBorders>
            <w:shd w:val="clear" w:color="auto" w:fill="E0E0E0"/>
            <w:vAlign w:val="center"/>
            <w:hideMark/>
          </w:tcPr>
          <w:p w:rsidR="00AE16C8" w:rsidRPr="00E063F8" w:rsidRDefault="00AE16C8">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W/(</w:t>
            </w:r>
            <w:proofErr w:type="spellStart"/>
            <w:r w:rsidRPr="00E063F8">
              <w:rPr>
                <w:sz w:val="20"/>
                <w:szCs w:val="20"/>
              </w:rPr>
              <w:t>mK</w:t>
            </w:r>
            <w:proofErr w:type="spellEnd"/>
            <w:r w:rsidRPr="00E063F8">
              <w:rPr>
                <w:sz w:val="20"/>
                <w:szCs w:val="20"/>
              </w:rPr>
              <w:t>)</w:t>
            </w:r>
          </w:p>
        </w:tc>
        <w:tc>
          <w:tcPr>
            <w:tcW w:w="22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E16C8" w:rsidRPr="00E063F8" w:rsidRDefault="00AE16C8">
            <w:pPr>
              <w:jc w:val="center"/>
              <w:rPr>
                <w:sz w:val="20"/>
                <w:szCs w:val="20"/>
              </w:rPr>
            </w:pPr>
            <w:r w:rsidRPr="00E063F8">
              <w:rPr>
                <w:sz w:val="20"/>
                <w:szCs w:val="20"/>
              </w:rPr>
              <w:t>W/K</w:t>
            </w: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A95B8E"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8567A" w:rsidRPr="00E063F8" w:rsidTr="00F3421B">
        <w:trPr>
          <w:trHeight w:val="315"/>
        </w:trPr>
        <w:tc>
          <w:tcPr>
            <w:tcW w:w="12719" w:type="dxa"/>
            <w:gridSpan w:val="7"/>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right"/>
              <w:rPr>
                <w:bCs/>
                <w:sz w:val="20"/>
                <w:szCs w:val="20"/>
              </w:rPr>
            </w:pPr>
            <w:r w:rsidRPr="00E063F8">
              <w:rPr>
                <w:bCs/>
                <w:sz w:val="20"/>
                <w:szCs w:val="20"/>
              </w:rPr>
              <w:t xml:space="preserve">Kopā </w:t>
            </w:r>
            <w:r w:rsidR="00687477" w:rsidRPr="00E063F8">
              <w:rPr>
                <w:sz w:val="20"/>
                <w:szCs w:val="20"/>
              </w:rPr>
              <w:t>2. ZONA</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b/>
                <w:bCs/>
                <w:sz w:val="20"/>
                <w:szCs w:val="20"/>
              </w:rPr>
            </w:pPr>
          </w:p>
        </w:tc>
      </w:tr>
      <w:tr w:rsidR="00E063F8" w:rsidRPr="00E063F8" w:rsidTr="00AE16C8">
        <w:trPr>
          <w:trHeight w:val="284"/>
        </w:trPr>
        <w:tc>
          <w:tcPr>
            <w:tcW w:w="14194" w:type="dxa"/>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6E5B68">
            <w:pPr>
              <w:rPr>
                <w:sz w:val="20"/>
                <w:szCs w:val="20"/>
              </w:rPr>
            </w:pPr>
            <w:r>
              <w:rPr>
                <w:sz w:val="20"/>
                <w:szCs w:val="20"/>
              </w:rPr>
              <w:t>.</w:t>
            </w:r>
            <w:r w:rsidR="008A3489" w:rsidRPr="00E063F8">
              <w:rPr>
                <w:sz w:val="20"/>
                <w:szCs w:val="20"/>
              </w:rPr>
              <w:t>.. ZONA </w:t>
            </w:r>
          </w:p>
        </w:tc>
      </w:tr>
      <w:tr w:rsidR="00E063F8" w:rsidRPr="00E063F8" w:rsidTr="00865C36">
        <w:trPr>
          <w:trHeight w:val="964"/>
        </w:trPr>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CB38D9">
            <w:pPr>
              <w:jc w:val="center"/>
              <w:rPr>
                <w:sz w:val="20"/>
                <w:szCs w:val="20"/>
              </w:rPr>
            </w:pPr>
            <w:r w:rsidRPr="00E063F8">
              <w:rPr>
                <w:sz w:val="20"/>
                <w:szCs w:val="20"/>
              </w:rPr>
              <w:t>Nr. </w:t>
            </w:r>
            <w:r w:rsidRPr="00E063F8">
              <w:rPr>
                <w:sz w:val="20"/>
                <w:szCs w:val="20"/>
              </w:rPr>
              <w:br/>
              <w:t>p. k.</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Norobežojošā konstrukcija</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Materiāls(-i)</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Biezums</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Laukums</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Būvelementa siltuma caurlaidības koeficients (</w:t>
            </w:r>
            <w:r w:rsidRPr="00E063F8">
              <w:rPr>
                <w:iCs/>
                <w:sz w:val="20"/>
                <w:szCs w:val="20"/>
              </w:rPr>
              <w:t>U</w:t>
            </w:r>
            <w:r w:rsidRPr="00E063F8">
              <w:rPr>
                <w:sz w:val="20"/>
                <w:szCs w:val="20"/>
              </w:rPr>
              <w:t>)</w:t>
            </w:r>
          </w:p>
        </w:tc>
        <w:tc>
          <w:tcPr>
            <w:tcW w:w="2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Konstrukcijas siltuma zudumu koeficients</w:t>
            </w:r>
          </w:p>
        </w:tc>
      </w:tr>
      <w:tr w:rsidR="00E063F8" w:rsidRPr="00E063F8" w:rsidTr="00AE16C8">
        <w:tc>
          <w:tcPr>
            <w:tcW w:w="70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mm</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m</w:t>
            </w:r>
            <w:r w:rsidRPr="00E063F8">
              <w:rPr>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W/(m</w:t>
            </w:r>
            <w:r w:rsidRPr="00E063F8">
              <w:rPr>
                <w:sz w:val="20"/>
                <w:szCs w:val="20"/>
                <w:vertAlign w:val="superscript"/>
              </w:rPr>
              <w:t xml:space="preserve">2 </w:t>
            </w:r>
            <w:r w:rsidRPr="00E063F8">
              <w:rPr>
                <w:sz w:val="20"/>
                <w:szCs w:val="20"/>
              </w:rPr>
              <w:t>K)</w:t>
            </w:r>
          </w:p>
        </w:tc>
        <w:tc>
          <w:tcPr>
            <w:tcW w:w="222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567A" w:rsidRPr="00E063F8" w:rsidRDefault="00E8567A">
            <w:pPr>
              <w:jc w:val="center"/>
              <w:rPr>
                <w:sz w:val="20"/>
                <w:szCs w:val="20"/>
              </w:rPr>
            </w:pPr>
            <w:r w:rsidRPr="00E063F8">
              <w:rPr>
                <w:sz w:val="20"/>
                <w:szCs w:val="20"/>
              </w:rPr>
              <w:t>W/K</w:t>
            </w: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A95B8E"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A95B8E" w:rsidRPr="00E063F8" w:rsidRDefault="00A95B8E">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A95B8E" w:rsidRPr="00E063F8" w:rsidRDefault="00A95B8E">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311AE2" w:rsidRPr="00E063F8" w:rsidTr="00FA691E">
        <w:trPr>
          <w:trHeight w:val="964"/>
        </w:trPr>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Nr. </w:t>
            </w:r>
            <w:r w:rsidRPr="00E063F8">
              <w:rPr>
                <w:sz w:val="20"/>
                <w:szCs w:val="20"/>
              </w:rPr>
              <w:br/>
              <w:t>p. k.</w:t>
            </w:r>
          </w:p>
        </w:tc>
        <w:tc>
          <w:tcPr>
            <w:tcW w:w="2977" w:type="dxa"/>
            <w:vMerge w:val="restart"/>
            <w:tcBorders>
              <w:top w:val="single" w:sz="4" w:space="0" w:color="auto"/>
              <w:left w:val="single" w:sz="4" w:space="0" w:color="auto"/>
              <w:right w:val="single" w:sz="4" w:space="0" w:color="auto"/>
            </w:tcBorders>
            <w:shd w:val="clear" w:color="auto" w:fill="E0E0E0"/>
            <w:vAlign w:val="center"/>
            <w:hideMark/>
          </w:tcPr>
          <w:p w:rsidR="00311AE2" w:rsidRPr="00E063F8" w:rsidRDefault="00311AE2" w:rsidP="00311AE2">
            <w:pPr>
              <w:jc w:val="center"/>
              <w:rPr>
                <w:sz w:val="20"/>
                <w:szCs w:val="20"/>
              </w:rPr>
            </w:pPr>
            <w:r w:rsidRPr="00E063F8">
              <w:rPr>
                <w:sz w:val="20"/>
                <w:szCs w:val="20"/>
              </w:rPr>
              <w:t>Termiskie tilti </w:t>
            </w:r>
          </w:p>
        </w:tc>
        <w:tc>
          <w:tcPr>
            <w:tcW w:w="3119" w:type="dxa"/>
            <w:vMerge w:val="restart"/>
            <w:tcBorders>
              <w:top w:val="single" w:sz="4" w:space="0" w:color="auto"/>
              <w:left w:val="single" w:sz="4" w:space="0" w:color="auto"/>
              <w:right w:val="single" w:sz="4" w:space="0" w:color="auto"/>
            </w:tcBorders>
            <w:shd w:val="clear" w:color="auto" w:fill="E0E0E0"/>
            <w:vAlign w:val="center"/>
            <w:hideMark/>
          </w:tcPr>
          <w:p w:rsidR="00311AE2" w:rsidRPr="00E063F8" w:rsidRDefault="00311AE2" w:rsidP="00311AE2">
            <w:pPr>
              <w:jc w:val="center"/>
              <w:rPr>
                <w:sz w:val="20"/>
                <w:szCs w:val="20"/>
              </w:rPr>
            </w:pPr>
            <w:r w:rsidRPr="00E063F8">
              <w:rPr>
                <w:sz w:val="20"/>
                <w:szCs w:val="20"/>
              </w:rPr>
              <w:t>Nosaukums </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Garums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 xml:space="preserve">Termiskā tilta siltuma caurlaidības koeficients </w:t>
            </w:r>
            <w:r w:rsidRPr="00E063F8">
              <w:rPr>
                <w:sz w:val="20"/>
                <w:szCs w:val="20"/>
              </w:rPr>
              <w:br/>
              <w:t>(ψ)</w:t>
            </w:r>
          </w:p>
        </w:tc>
        <w:tc>
          <w:tcPr>
            <w:tcW w:w="22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Temperatūru starpība starp būvkonstrukcijas siltajām un aukstajām pusēm</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Konstrukcijas siltuma zudumu koeficients</w:t>
            </w:r>
          </w:p>
        </w:tc>
      </w:tr>
      <w:tr w:rsidR="00311AE2" w:rsidRPr="00E063F8" w:rsidTr="00FA691E">
        <w:tc>
          <w:tcPr>
            <w:tcW w:w="709" w:type="dxa"/>
            <w:vMerge/>
            <w:tcBorders>
              <w:top w:val="single" w:sz="4" w:space="0" w:color="auto"/>
              <w:left w:val="single" w:sz="4" w:space="0" w:color="auto"/>
              <w:bottom w:val="single" w:sz="4" w:space="0" w:color="auto"/>
              <w:right w:val="single" w:sz="4" w:space="0" w:color="auto"/>
            </w:tcBorders>
            <w:vAlign w:val="center"/>
            <w:hideMark/>
          </w:tcPr>
          <w:p w:rsidR="00311AE2" w:rsidRPr="00E063F8" w:rsidRDefault="00311AE2">
            <w:pPr>
              <w:rPr>
                <w:sz w:val="20"/>
                <w:szCs w:val="20"/>
              </w:rPr>
            </w:pPr>
          </w:p>
        </w:tc>
        <w:tc>
          <w:tcPr>
            <w:tcW w:w="2977" w:type="dxa"/>
            <w:vMerge/>
            <w:tcBorders>
              <w:left w:val="single" w:sz="4" w:space="0" w:color="auto"/>
              <w:bottom w:val="single" w:sz="4" w:space="0" w:color="auto"/>
              <w:right w:val="single" w:sz="4" w:space="0" w:color="auto"/>
            </w:tcBorders>
            <w:shd w:val="clear" w:color="auto" w:fill="E0E0E0"/>
            <w:vAlign w:val="center"/>
            <w:hideMark/>
          </w:tcPr>
          <w:p w:rsidR="00311AE2" w:rsidRPr="00E063F8" w:rsidRDefault="00311AE2">
            <w:pPr>
              <w:rPr>
                <w:sz w:val="20"/>
                <w:szCs w:val="20"/>
              </w:rPr>
            </w:pPr>
          </w:p>
        </w:tc>
        <w:tc>
          <w:tcPr>
            <w:tcW w:w="3119" w:type="dxa"/>
            <w:vMerge/>
            <w:tcBorders>
              <w:left w:val="single" w:sz="4" w:space="0" w:color="auto"/>
              <w:bottom w:val="single" w:sz="4" w:space="0" w:color="auto"/>
              <w:right w:val="single" w:sz="4" w:space="0" w:color="auto"/>
            </w:tcBorders>
            <w:shd w:val="clear" w:color="auto" w:fill="E0E0E0"/>
            <w:vAlign w:val="center"/>
            <w:hideMark/>
          </w:tcPr>
          <w:p w:rsidR="00311AE2" w:rsidRPr="00E063F8" w:rsidRDefault="00311AE2">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W/(</w:t>
            </w:r>
            <w:proofErr w:type="spellStart"/>
            <w:r w:rsidRPr="00E063F8">
              <w:rPr>
                <w:sz w:val="20"/>
                <w:szCs w:val="20"/>
              </w:rPr>
              <w:t>mK</w:t>
            </w:r>
            <w:proofErr w:type="spellEnd"/>
            <w:r w:rsidRPr="00E063F8">
              <w:rPr>
                <w:sz w:val="20"/>
                <w:szCs w:val="20"/>
              </w:rPr>
              <w:t>)</w:t>
            </w:r>
          </w:p>
        </w:tc>
        <w:tc>
          <w:tcPr>
            <w:tcW w:w="222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K</w:t>
            </w:r>
          </w:p>
        </w:tc>
        <w:tc>
          <w:tcPr>
            <w:tcW w:w="14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1AE2" w:rsidRPr="00E063F8" w:rsidRDefault="00311AE2">
            <w:pPr>
              <w:jc w:val="center"/>
              <w:rPr>
                <w:sz w:val="20"/>
                <w:szCs w:val="20"/>
              </w:rPr>
            </w:pPr>
            <w:r w:rsidRPr="00E063F8">
              <w:rPr>
                <w:sz w:val="20"/>
                <w:szCs w:val="20"/>
              </w:rPr>
              <w:t>W/K</w:t>
            </w: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A95B8E"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A95B8E" w:rsidRPr="00E063F8" w:rsidRDefault="00A95B8E">
            <w:pPr>
              <w:jc w:val="right"/>
              <w:rPr>
                <w:sz w:val="20"/>
                <w:szCs w:val="20"/>
              </w:rPr>
            </w:pPr>
          </w:p>
        </w:tc>
      </w:tr>
      <w:tr w:rsidR="00E063F8" w:rsidRPr="00E063F8" w:rsidTr="00A95B8E">
        <w:tc>
          <w:tcPr>
            <w:tcW w:w="70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2229"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sz w:val="20"/>
                <w:szCs w:val="20"/>
              </w:rPr>
            </w:pPr>
          </w:p>
        </w:tc>
      </w:tr>
      <w:tr w:rsidR="00E8567A" w:rsidRPr="00E063F8" w:rsidTr="00F3421B">
        <w:trPr>
          <w:trHeight w:val="315"/>
        </w:trPr>
        <w:tc>
          <w:tcPr>
            <w:tcW w:w="12719" w:type="dxa"/>
            <w:gridSpan w:val="7"/>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sidP="006E5B68">
            <w:pPr>
              <w:jc w:val="right"/>
              <w:rPr>
                <w:bCs/>
                <w:sz w:val="20"/>
                <w:szCs w:val="20"/>
              </w:rPr>
            </w:pPr>
            <w:r w:rsidRPr="00E063F8">
              <w:rPr>
                <w:bCs/>
                <w:sz w:val="20"/>
                <w:szCs w:val="20"/>
              </w:rPr>
              <w:t>Kopā</w:t>
            </w:r>
            <w:proofErr w:type="gramStart"/>
            <w:r w:rsidRPr="00E063F8">
              <w:rPr>
                <w:bCs/>
                <w:sz w:val="20"/>
                <w:szCs w:val="20"/>
              </w:rPr>
              <w:t xml:space="preserve"> </w:t>
            </w:r>
            <w:r w:rsidR="008A3489" w:rsidRPr="00E063F8">
              <w:rPr>
                <w:sz w:val="20"/>
                <w:szCs w:val="20"/>
              </w:rPr>
              <w:t>.</w:t>
            </w:r>
            <w:proofErr w:type="gramEnd"/>
            <w:r w:rsidR="006E5B68">
              <w:rPr>
                <w:sz w:val="20"/>
                <w:szCs w:val="20"/>
              </w:rPr>
              <w:t>.</w:t>
            </w:r>
            <w:r w:rsidR="008A3489" w:rsidRPr="00E063F8">
              <w:rPr>
                <w:sz w:val="20"/>
                <w:szCs w:val="20"/>
              </w:rPr>
              <w:t>. ZONA</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b/>
                <w:bCs/>
                <w:sz w:val="20"/>
                <w:szCs w:val="20"/>
              </w:rPr>
            </w:pPr>
          </w:p>
        </w:tc>
      </w:tr>
      <w:tr w:rsidR="00E063F8" w:rsidRPr="00E063F8" w:rsidTr="00AE16C8">
        <w:trPr>
          <w:trHeight w:val="284"/>
        </w:trPr>
        <w:tc>
          <w:tcPr>
            <w:tcW w:w="12719" w:type="dxa"/>
            <w:gridSpan w:val="7"/>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sidP="00D81B9B">
            <w:pPr>
              <w:jc w:val="right"/>
              <w:rPr>
                <w:b/>
                <w:bCs/>
                <w:sz w:val="20"/>
                <w:szCs w:val="20"/>
              </w:rPr>
            </w:pPr>
            <w:r w:rsidRPr="00E063F8">
              <w:rPr>
                <w:bCs/>
                <w:sz w:val="20"/>
                <w:szCs w:val="20"/>
              </w:rPr>
              <w:t>Ēkas norobežojošo konstrukciju siltuma zudumu koeficients</w:t>
            </w:r>
            <w:r w:rsidRPr="00E063F8">
              <w:rPr>
                <w:sz w:val="20"/>
                <w:szCs w:val="20"/>
              </w:rPr>
              <w:t xml:space="preserve"> H</w:t>
            </w:r>
            <w:r w:rsidRPr="00E063F8">
              <w:rPr>
                <w:sz w:val="20"/>
                <w:szCs w:val="20"/>
                <w:vertAlign w:val="subscript"/>
              </w:rPr>
              <w:t>T</w:t>
            </w:r>
            <w:r w:rsidRPr="00E063F8">
              <w:rPr>
                <w:sz w:val="20"/>
                <w:szCs w:val="20"/>
              </w:rPr>
              <w:t xml:space="preserve"> (faktiskais) (W/K)</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b/>
                <w:bCs/>
                <w:sz w:val="20"/>
                <w:szCs w:val="20"/>
              </w:rPr>
            </w:pPr>
          </w:p>
        </w:tc>
      </w:tr>
      <w:tr w:rsidR="00E063F8" w:rsidRPr="00E063F8" w:rsidTr="00AE16C8">
        <w:trPr>
          <w:trHeight w:val="284"/>
        </w:trPr>
        <w:tc>
          <w:tcPr>
            <w:tcW w:w="12719" w:type="dxa"/>
            <w:gridSpan w:val="7"/>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sidP="00D81B9B">
            <w:pPr>
              <w:jc w:val="right"/>
              <w:rPr>
                <w:bCs/>
                <w:sz w:val="20"/>
                <w:szCs w:val="20"/>
              </w:rPr>
            </w:pPr>
            <w:r w:rsidRPr="00E063F8">
              <w:rPr>
                <w:bCs/>
                <w:sz w:val="20"/>
                <w:szCs w:val="20"/>
              </w:rPr>
              <w:t>Ēkas norobežojošo konstrukciju siltuma zudumu koeficients H</w:t>
            </w:r>
            <w:r w:rsidRPr="00E063F8">
              <w:rPr>
                <w:bCs/>
                <w:sz w:val="20"/>
                <w:szCs w:val="20"/>
                <w:vertAlign w:val="subscript"/>
              </w:rPr>
              <w:t xml:space="preserve">TR </w:t>
            </w:r>
            <w:r w:rsidRPr="00E063F8">
              <w:rPr>
                <w:bCs/>
                <w:sz w:val="20"/>
                <w:szCs w:val="20"/>
              </w:rPr>
              <w:t>(normatīvais</w:t>
            </w:r>
            <w:r w:rsidR="00FE5C41">
              <w:rPr>
                <w:bCs/>
                <w:sz w:val="20"/>
                <w:szCs w:val="20"/>
              </w:rPr>
              <w:t>*</w:t>
            </w:r>
            <w:r w:rsidRPr="00E063F8">
              <w:rPr>
                <w:bCs/>
                <w:sz w:val="20"/>
                <w:szCs w:val="20"/>
              </w:rPr>
              <w:t>) (W/K)</w:t>
            </w:r>
          </w:p>
        </w:tc>
        <w:tc>
          <w:tcPr>
            <w:tcW w:w="1475"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right"/>
              <w:rPr>
                <w:bCs/>
                <w:sz w:val="20"/>
                <w:szCs w:val="20"/>
              </w:rPr>
            </w:pPr>
          </w:p>
        </w:tc>
      </w:tr>
    </w:tbl>
    <w:p w:rsidR="00660DAF" w:rsidRPr="00E063F8" w:rsidRDefault="00660DAF" w:rsidP="00660DAF">
      <w:pPr>
        <w:rPr>
          <w:sz w:val="14"/>
          <w:szCs w:val="16"/>
        </w:rPr>
      </w:pPr>
    </w:p>
    <w:p w:rsidR="00E8567A" w:rsidRPr="00E063F8" w:rsidRDefault="00E8567A" w:rsidP="00D81B9B">
      <w:pPr>
        <w:jc w:val="both"/>
        <w:rPr>
          <w:sz w:val="22"/>
        </w:rPr>
      </w:pPr>
      <w:r w:rsidRPr="00E063F8">
        <w:rPr>
          <w:spacing w:val="-2"/>
          <w:sz w:val="22"/>
        </w:rPr>
        <w:t>Piezīme. * Aprēķināts saskaņā ar Ministru kabineta 2015.</w:t>
      </w:r>
      <w:r w:rsidR="00AD5C9C" w:rsidRPr="00E063F8">
        <w:rPr>
          <w:spacing w:val="-2"/>
          <w:sz w:val="22"/>
        </w:rPr>
        <w:t> </w:t>
      </w:r>
      <w:r w:rsidRPr="00E063F8">
        <w:rPr>
          <w:spacing w:val="-2"/>
          <w:sz w:val="22"/>
        </w:rPr>
        <w:t>gada 30</w:t>
      </w:r>
      <w:r w:rsidR="00AD5C9C" w:rsidRPr="00E063F8">
        <w:rPr>
          <w:spacing w:val="-2"/>
          <w:sz w:val="22"/>
        </w:rPr>
        <w:t>. </w:t>
      </w:r>
      <w:r w:rsidRPr="00E063F8">
        <w:rPr>
          <w:spacing w:val="-2"/>
          <w:sz w:val="22"/>
        </w:rPr>
        <w:t>jūnija noteikumiem Nr</w:t>
      </w:r>
      <w:r w:rsidR="00AD5C9C" w:rsidRPr="00E063F8">
        <w:rPr>
          <w:spacing w:val="-2"/>
          <w:sz w:val="22"/>
        </w:rPr>
        <w:t>. </w:t>
      </w:r>
      <w:r w:rsidRPr="00E063F8">
        <w:rPr>
          <w:spacing w:val="-2"/>
          <w:sz w:val="22"/>
        </w:rPr>
        <w:t xml:space="preserve">339 </w:t>
      </w:r>
      <w:r w:rsidR="00CB38D9" w:rsidRPr="00E063F8">
        <w:rPr>
          <w:spacing w:val="-2"/>
          <w:sz w:val="22"/>
        </w:rPr>
        <w:t>"</w:t>
      </w:r>
      <w:r w:rsidRPr="00E063F8">
        <w:rPr>
          <w:spacing w:val="-2"/>
          <w:sz w:val="22"/>
        </w:rPr>
        <w:t xml:space="preserve">Noteikumi par Latvijas būvnormatīvu LBN 002-15 </w:t>
      </w:r>
      <w:r w:rsidR="00CB38D9" w:rsidRPr="00E063F8">
        <w:rPr>
          <w:spacing w:val="-2"/>
          <w:sz w:val="22"/>
        </w:rPr>
        <w:t>"</w:t>
      </w:r>
      <w:r w:rsidRPr="00E063F8">
        <w:rPr>
          <w:spacing w:val="-2"/>
          <w:sz w:val="22"/>
        </w:rPr>
        <w:t>Ēku norobežojošo</w:t>
      </w:r>
      <w:r w:rsidRPr="00E063F8">
        <w:rPr>
          <w:sz w:val="22"/>
        </w:rPr>
        <w:t xml:space="preserve"> konstrukciju siltumtehnika</w:t>
      </w:r>
      <w:r w:rsidR="00CB38D9" w:rsidRPr="00E063F8">
        <w:rPr>
          <w:sz w:val="22"/>
        </w:rPr>
        <w:t>""</w:t>
      </w:r>
      <w:r w:rsidRPr="00E063F8">
        <w:rPr>
          <w:sz w:val="22"/>
        </w:rPr>
        <w:t>.</w:t>
      </w:r>
    </w:p>
    <w:p w:rsidR="00DE35CE" w:rsidRPr="00E063F8" w:rsidRDefault="00DE35CE" w:rsidP="00DE35CE">
      <w:pPr>
        <w:jc w:val="both"/>
        <w:rPr>
          <w:sz w:val="14"/>
          <w:szCs w:val="16"/>
        </w:rPr>
      </w:pPr>
    </w:p>
    <w:p w:rsidR="00E8567A" w:rsidRPr="00E063F8" w:rsidRDefault="00E8567A" w:rsidP="00E8567A">
      <w:pPr>
        <w:rPr>
          <w:sz w:val="14"/>
          <w:szCs w:val="10"/>
        </w:rPr>
      </w:pPr>
    </w:p>
    <w:p w:rsidR="00E8567A" w:rsidRPr="00E063F8" w:rsidRDefault="00E8567A" w:rsidP="00E8567A">
      <w:pPr>
        <w:rPr>
          <w:b/>
          <w:sz w:val="14"/>
          <w:szCs w:val="10"/>
        </w:rPr>
        <w:sectPr w:rsidR="00E8567A" w:rsidRPr="00E063F8" w:rsidSect="00EF08D3">
          <w:pgSz w:w="16838" w:h="11906" w:orient="landscape"/>
          <w:pgMar w:top="1701" w:right="1418" w:bottom="1134" w:left="1134" w:header="709" w:footer="709" w:gutter="0"/>
          <w:cols w:space="720"/>
        </w:sectPr>
      </w:pPr>
    </w:p>
    <w:p w:rsidR="00E8567A" w:rsidRPr="00E063F8" w:rsidRDefault="00E8567A" w:rsidP="00E8567A">
      <w:pPr>
        <w:rPr>
          <w:b/>
        </w:rPr>
      </w:pPr>
      <w:r w:rsidRPr="00E063F8">
        <w:rPr>
          <w:b/>
        </w:rPr>
        <w:lastRenderedPageBreak/>
        <w:t>4. Ēkas tehniskās sistēmas un enerģijas sadalījums</w:t>
      </w:r>
    </w:p>
    <w:p w:rsidR="00E8567A" w:rsidRPr="00E063F8" w:rsidRDefault="00E8567A" w:rsidP="00E8567A">
      <w:pPr>
        <w:rPr>
          <w:b/>
        </w:rPr>
      </w:pPr>
      <w:r w:rsidRPr="00E063F8">
        <w:rPr>
          <w:b/>
        </w:rPr>
        <w:t>4.1. Ventilācijas sistēmas ēkas zonās</w:t>
      </w:r>
    </w:p>
    <w:p w:rsidR="00E8567A" w:rsidRPr="00E063F8" w:rsidRDefault="00E8567A" w:rsidP="00E8567A">
      <w:r w:rsidRPr="00E063F8">
        <w:t>4.1.1. Aprēķina parametri</w:t>
      </w:r>
    </w:p>
    <w:p w:rsidR="00BD697F" w:rsidRPr="00E063F8" w:rsidRDefault="00BD697F" w:rsidP="00BD697F">
      <w:pPr>
        <w:ind w:right="-1440"/>
        <w:jc w:val="both"/>
        <w:rPr>
          <w:sz w:val="4"/>
          <w:szCs w:val="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97"/>
        <w:gridCol w:w="833"/>
        <w:gridCol w:w="1375"/>
        <w:gridCol w:w="1540"/>
        <w:gridCol w:w="1559"/>
        <w:gridCol w:w="1560"/>
        <w:gridCol w:w="1275"/>
        <w:gridCol w:w="1701"/>
        <w:gridCol w:w="2127"/>
      </w:tblGrid>
      <w:tr w:rsidR="00E063F8" w:rsidRPr="00E063F8" w:rsidTr="00904E44">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Nr. </w:t>
            </w:r>
            <w:r w:rsidRPr="00E063F8">
              <w:rPr>
                <w:sz w:val="20"/>
                <w:szCs w:val="20"/>
              </w:rPr>
              <w:br/>
              <w:t>p. k.</w:t>
            </w:r>
          </w:p>
        </w:tc>
        <w:tc>
          <w:tcPr>
            <w:tcW w:w="2330"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Zonas numurs un nosaukums</w:t>
            </w:r>
          </w:p>
        </w:tc>
        <w:tc>
          <w:tcPr>
            <w:tcW w:w="13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Aprēķina tilpums</w:t>
            </w:r>
          </w:p>
        </w:tc>
        <w:tc>
          <w:tcPr>
            <w:tcW w:w="1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Gaisa plūsmas piegādes temperatūra</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Gaisa apmaiņa*</w:t>
            </w:r>
          </w:p>
        </w:tc>
        <w:tc>
          <w:tcPr>
            <w:tcW w:w="1560" w:type="dxa"/>
            <w:vMerge w:val="restart"/>
            <w:tcBorders>
              <w:top w:val="single" w:sz="4" w:space="0" w:color="auto"/>
              <w:left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Ventilācijas sistēmas veids</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Darbības ilgums, gadā</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Enerģijas atgūšana, vidēji</w:t>
            </w: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 xml:space="preserve">Ventilācijas siltuma zudumu koeficients </w:t>
            </w:r>
            <w:proofErr w:type="spellStart"/>
            <w:r w:rsidRPr="00E063F8">
              <w:rPr>
                <w:sz w:val="20"/>
                <w:szCs w:val="20"/>
              </w:rPr>
              <w:t>H</w:t>
            </w:r>
            <w:r w:rsidRPr="00E063F8">
              <w:rPr>
                <w:sz w:val="20"/>
                <w:szCs w:val="20"/>
                <w:vertAlign w:val="subscript"/>
              </w:rPr>
              <w:t>ve</w:t>
            </w:r>
            <w:proofErr w:type="spellEnd"/>
          </w:p>
        </w:tc>
      </w:tr>
      <w:tr w:rsidR="00E063F8" w:rsidRPr="00E063F8" w:rsidTr="00904E44">
        <w:tc>
          <w:tcPr>
            <w:tcW w:w="709"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pPr>
              <w:rPr>
                <w:sz w:val="20"/>
                <w:szCs w:val="20"/>
              </w:rPr>
            </w:pPr>
          </w:p>
        </w:tc>
        <w:tc>
          <w:tcPr>
            <w:tcW w:w="2330" w:type="dxa"/>
            <w:gridSpan w:val="2"/>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pPr>
              <w:rPr>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D81B9B" w:rsidRPr="00E063F8" w:rsidRDefault="00D81B9B">
            <w:pPr>
              <w:jc w:val="center"/>
              <w:rPr>
                <w:sz w:val="20"/>
                <w:szCs w:val="20"/>
              </w:rPr>
            </w:pPr>
            <w:r w:rsidRPr="00E063F8">
              <w:rPr>
                <w:sz w:val="20"/>
                <w:szCs w:val="20"/>
              </w:rPr>
              <w:t>m</w:t>
            </w:r>
            <w:r w:rsidRPr="00E063F8">
              <w:rPr>
                <w:sz w:val="20"/>
                <w:szCs w:val="20"/>
                <w:vertAlign w:val="superscript"/>
              </w:rPr>
              <w:t>3</w:t>
            </w:r>
          </w:p>
        </w:tc>
        <w:tc>
          <w:tcPr>
            <w:tcW w:w="154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D81B9B" w:rsidRPr="00E063F8" w:rsidRDefault="00D81B9B">
            <w:pPr>
              <w:jc w:val="center"/>
              <w:rPr>
                <w:sz w:val="20"/>
                <w:szCs w:val="20"/>
              </w:rPr>
            </w:pPr>
            <w:r w:rsidRPr="00E063F8">
              <w:rPr>
                <w:sz w:val="20"/>
                <w:szCs w:val="20"/>
              </w:rPr>
              <w:t>°C</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D81B9B" w:rsidRPr="00E063F8" w:rsidRDefault="00D81B9B">
            <w:pPr>
              <w:jc w:val="center"/>
              <w:rPr>
                <w:sz w:val="20"/>
                <w:szCs w:val="20"/>
              </w:rPr>
            </w:pPr>
            <w:r w:rsidRPr="00E063F8">
              <w:rPr>
                <w:sz w:val="20"/>
                <w:szCs w:val="20"/>
              </w:rPr>
              <w:t>1/h</w:t>
            </w:r>
          </w:p>
        </w:tc>
        <w:tc>
          <w:tcPr>
            <w:tcW w:w="1560" w:type="dxa"/>
            <w:vMerge/>
            <w:tcBorders>
              <w:left w:val="single" w:sz="4" w:space="0" w:color="auto"/>
              <w:bottom w:val="single" w:sz="4" w:space="0" w:color="auto"/>
              <w:right w:val="single" w:sz="4" w:space="0" w:color="auto"/>
            </w:tcBorders>
            <w:shd w:val="clear" w:color="auto" w:fill="E0E0E0"/>
            <w:vAlign w:val="center"/>
          </w:tcPr>
          <w:p w:rsidR="00D81B9B" w:rsidRPr="00E063F8" w:rsidRDefault="00D81B9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D81B9B" w:rsidRPr="00E063F8" w:rsidRDefault="00D81B9B">
            <w:pPr>
              <w:jc w:val="center"/>
              <w:rPr>
                <w:sz w:val="20"/>
                <w:szCs w:val="20"/>
              </w:rPr>
            </w:pPr>
            <w:r w:rsidRPr="00E063F8">
              <w:rPr>
                <w:sz w:val="20"/>
                <w:szCs w:val="20"/>
              </w:rPr>
              <w:t>h</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pPr>
              <w:jc w:val="center"/>
              <w:rPr>
                <w:sz w:val="20"/>
                <w:szCs w:val="20"/>
              </w:rPr>
            </w:pPr>
            <w:r w:rsidRPr="00E063F8">
              <w:rPr>
                <w:sz w:val="20"/>
                <w:szCs w:val="20"/>
              </w:rPr>
              <w:t>W/K</w:t>
            </w:r>
          </w:p>
        </w:tc>
      </w:tr>
      <w:tr w:rsidR="00E063F8" w:rsidRPr="00E063F8" w:rsidTr="00D81B9B">
        <w:tc>
          <w:tcPr>
            <w:tcW w:w="12049"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pPr>
              <w:rPr>
                <w:b/>
                <w:bCs/>
                <w:sz w:val="20"/>
                <w:szCs w:val="20"/>
              </w:rPr>
            </w:pPr>
            <w:r w:rsidRPr="00E063F8">
              <w:rPr>
                <w:b/>
                <w:bCs/>
                <w:sz w:val="20"/>
                <w:szCs w:val="20"/>
              </w:rPr>
              <w:t>Parametri apkures periodā</w:t>
            </w: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rPr>
                <w:b/>
                <w:bCs/>
                <w:sz w:val="20"/>
                <w:szCs w:val="20"/>
              </w:rPr>
            </w:pPr>
          </w:p>
        </w:tc>
      </w:tr>
      <w:tr w:rsidR="00E063F8" w:rsidRPr="00E063F8" w:rsidTr="00904E44">
        <w:tc>
          <w:tcPr>
            <w:tcW w:w="709"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1. ZONA</w:t>
            </w:r>
            <w:r w:rsidR="00E8567A" w:rsidRPr="00E063F8">
              <w:rPr>
                <w:sz w:val="20"/>
                <w:szCs w:val="20"/>
              </w:rPr>
              <w:t xml:space="preserve">, </w:t>
            </w:r>
            <w:r w:rsidR="005957C5" w:rsidRPr="00E063F8">
              <w:rPr>
                <w:sz w:val="20"/>
                <w:szCs w:val="20"/>
              </w:rPr>
              <w:t>1. </w:t>
            </w:r>
            <w:r w:rsidR="00A02AF1" w:rsidRPr="00E063F8">
              <w:rPr>
                <w:sz w:val="20"/>
                <w:szCs w:val="20"/>
              </w:rPr>
              <w:t>režīms</w:t>
            </w:r>
            <w:r w:rsidR="00E8567A" w:rsidRPr="00E063F8">
              <w:rPr>
                <w:sz w:val="20"/>
                <w:szCs w:val="20"/>
              </w:rPr>
              <w:t>**</w:t>
            </w:r>
          </w:p>
        </w:tc>
        <w:tc>
          <w:tcPr>
            <w:tcW w:w="13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r>
      <w:tr w:rsidR="00E063F8" w:rsidRPr="00E063F8" w:rsidTr="00904E44">
        <w:tc>
          <w:tcPr>
            <w:tcW w:w="709"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rsidP="00A02AF1">
            <w:pPr>
              <w:rPr>
                <w:sz w:val="20"/>
                <w:szCs w:val="20"/>
              </w:rPr>
            </w:pPr>
            <w:r w:rsidRPr="00E063F8">
              <w:rPr>
                <w:sz w:val="20"/>
                <w:szCs w:val="20"/>
              </w:rPr>
              <w:t>1. ZONA</w:t>
            </w:r>
            <w:r w:rsidR="00E8567A" w:rsidRPr="00E063F8">
              <w:rPr>
                <w:sz w:val="20"/>
                <w:szCs w:val="20"/>
              </w:rPr>
              <w:t xml:space="preserve">, </w:t>
            </w:r>
            <w:r w:rsidR="00A02AF1" w:rsidRPr="00E063F8">
              <w:rPr>
                <w:sz w:val="20"/>
                <w:szCs w:val="20"/>
              </w:rPr>
              <w:t>2. </w:t>
            </w:r>
            <w:r w:rsidR="00E8567A" w:rsidRPr="00E063F8">
              <w:rPr>
                <w:sz w:val="20"/>
                <w:szCs w:val="20"/>
              </w:rPr>
              <w:t>režīms**</w:t>
            </w:r>
          </w:p>
        </w:tc>
        <w:tc>
          <w:tcPr>
            <w:tcW w:w="13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r>
      <w:tr w:rsidR="00E063F8" w:rsidRPr="00E063F8" w:rsidTr="00904E44">
        <w:tc>
          <w:tcPr>
            <w:tcW w:w="709"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2. ZONA</w:t>
            </w:r>
          </w:p>
        </w:tc>
        <w:tc>
          <w:tcPr>
            <w:tcW w:w="13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r>
      <w:tr w:rsidR="00E063F8" w:rsidRPr="00E063F8" w:rsidTr="00904E44">
        <w:tc>
          <w:tcPr>
            <w:tcW w:w="709"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8A3489">
            <w:pPr>
              <w:rPr>
                <w:sz w:val="20"/>
                <w:szCs w:val="20"/>
              </w:rPr>
            </w:pPr>
            <w:r w:rsidRPr="00E063F8">
              <w:rPr>
                <w:sz w:val="20"/>
                <w:szCs w:val="20"/>
              </w:rPr>
              <w:t>.</w:t>
            </w:r>
            <w:r w:rsidR="006E5B68">
              <w:rPr>
                <w:sz w:val="20"/>
                <w:szCs w:val="20"/>
              </w:rPr>
              <w:t>.</w:t>
            </w:r>
            <w:r w:rsidRPr="00E063F8">
              <w:rPr>
                <w:sz w:val="20"/>
                <w:szCs w:val="20"/>
              </w:rPr>
              <w:t>. ZONA </w:t>
            </w:r>
          </w:p>
        </w:tc>
        <w:tc>
          <w:tcPr>
            <w:tcW w:w="13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r>
      <w:tr w:rsidR="00E063F8" w:rsidRPr="00E063F8" w:rsidTr="00D81B9B">
        <w:tc>
          <w:tcPr>
            <w:tcW w:w="12049" w:type="dxa"/>
            <w:gridSpan w:val="9"/>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pPr>
              <w:rPr>
                <w:b/>
                <w:bCs/>
                <w:sz w:val="20"/>
                <w:szCs w:val="20"/>
              </w:rPr>
            </w:pPr>
            <w:r w:rsidRPr="00E063F8">
              <w:rPr>
                <w:b/>
                <w:bCs/>
                <w:sz w:val="20"/>
                <w:szCs w:val="20"/>
              </w:rPr>
              <w:t>Parametri dzesēšanas periodā</w:t>
            </w: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rPr>
                <w:b/>
                <w:bCs/>
                <w:sz w:val="20"/>
                <w:szCs w:val="20"/>
              </w:rPr>
            </w:pPr>
          </w:p>
        </w:tc>
      </w:tr>
      <w:tr w:rsidR="00E063F8" w:rsidRPr="00E063F8" w:rsidTr="00904E44">
        <w:tc>
          <w:tcPr>
            <w:tcW w:w="709"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1. ZONA</w:t>
            </w:r>
          </w:p>
        </w:tc>
        <w:tc>
          <w:tcPr>
            <w:tcW w:w="13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r>
      <w:tr w:rsidR="00E063F8" w:rsidRPr="00E063F8" w:rsidTr="00904E44">
        <w:tc>
          <w:tcPr>
            <w:tcW w:w="709"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2. ZONA</w:t>
            </w:r>
          </w:p>
        </w:tc>
        <w:tc>
          <w:tcPr>
            <w:tcW w:w="13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r>
      <w:tr w:rsidR="00E063F8" w:rsidRPr="00E063F8" w:rsidTr="00904E44">
        <w:tc>
          <w:tcPr>
            <w:tcW w:w="709"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8A3489">
            <w:pPr>
              <w:rPr>
                <w:sz w:val="20"/>
                <w:szCs w:val="20"/>
              </w:rPr>
            </w:pPr>
            <w:r w:rsidRPr="00E063F8">
              <w:rPr>
                <w:sz w:val="20"/>
                <w:szCs w:val="20"/>
              </w:rPr>
              <w:t>.</w:t>
            </w:r>
            <w:r w:rsidR="006E5B68">
              <w:rPr>
                <w:sz w:val="20"/>
                <w:szCs w:val="20"/>
              </w:rPr>
              <w:t>.</w:t>
            </w:r>
            <w:r w:rsidRPr="00E063F8">
              <w:rPr>
                <w:sz w:val="20"/>
                <w:szCs w:val="20"/>
              </w:rPr>
              <w:t>. ZONA </w:t>
            </w:r>
          </w:p>
        </w:tc>
        <w:tc>
          <w:tcPr>
            <w:tcW w:w="13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E8567A" w:rsidRPr="00E063F8" w:rsidRDefault="00E8567A">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8567A" w:rsidRPr="00E063F8" w:rsidRDefault="00E8567A">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r>
      <w:tr w:rsidR="00E063F8" w:rsidRPr="00E063F8" w:rsidTr="00D81B9B">
        <w:trPr>
          <w:trHeight w:val="567"/>
        </w:trPr>
        <w:tc>
          <w:tcPr>
            <w:tcW w:w="2206" w:type="dxa"/>
            <w:gridSpan w:val="2"/>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BD697F">
            <w:pPr>
              <w:jc w:val="center"/>
              <w:rPr>
                <w:sz w:val="20"/>
                <w:szCs w:val="20"/>
              </w:rPr>
            </w:pPr>
            <w:r w:rsidRPr="00E063F8">
              <w:rPr>
                <w:sz w:val="20"/>
                <w:szCs w:val="20"/>
              </w:rPr>
              <w:t>Cita informācija</w:t>
            </w:r>
          </w:p>
        </w:tc>
        <w:tc>
          <w:tcPr>
            <w:tcW w:w="9843" w:type="dxa"/>
            <w:gridSpan w:val="7"/>
            <w:tcBorders>
              <w:top w:val="single" w:sz="4" w:space="0" w:color="auto"/>
              <w:left w:val="single" w:sz="4" w:space="0" w:color="auto"/>
              <w:bottom w:val="single" w:sz="4" w:space="0" w:color="auto"/>
              <w:right w:val="single" w:sz="4" w:space="0" w:color="auto"/>
            </w:tcBorders>
            <w:hideMark/>
          </w:tcPr>
          <w:p w:rsidR="00E8567A" w:rsidRPr="00E063F8" w:rsidRDefault="00E8567A">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E8567A" w:rsidRPr="00E063F8" w:rsidRDefault="00E8567A">
            <w:pPr>
              <w:rPr>
                <w:sz w:val="20"/>
                <w:szCs w:val="20"/>
              </w:rPr>
            </w:pPr>
          </w:p>
        </w:tc>
      </w:tr>
    </w:tbl>
    <w:p w:rsidR="00660DAF" w:rsidRPr="00E063F8" w:rsidRDefault="00660DAF" w:rsidP="00660DAF">
      <w:pPr>
        <w:rPr>
          <w:sz w:val="16"/>
          <w:szCs w:val="16"/>
        </w:rPr>
      </w:pPr>
    </w:p>
    <w:p w:rsidR="00CB38D9" w:rsidRPr="00E063F8" w:rsidRDefault="00E8567A" w:rsidP="00E8567A">
      <w:pPr>
        <w:rPr>
          <w:sz w:val="22"/>
        </w:rPr>
      </w:pPr>
      <w:r w:rsidRPr="00E063F8">
        <w:rPr>
          <w:sz w:val="22"/>
        </w:rPr>
        <w:t>Piezīme</w:t>
      </w:r>
      <w:r w:rsidR="00CB38D9" w:rsidRPr="00E063F8">
        <w:rPr>
          <w:sz w:val="22"/>
        </w:rPr>
        <w:t>s</w:t>
      </w:r>
      <w:r w:rsidRPr="00E063F8">
        <w:rPr>
          <w:sz w:val="22"/>
        </w:rPr>
        <w:t xml:space="preserve">. </w:t>
      </w:r>
    </w:p>
    <w:p w:rsidR="00E8567A" w:rsidRPr="00E063F8" w:rsidRDefault="005957C5" w:rsidP="00E8567A">
      <w:pPr>
        <w:rPr>
          <w:sz w:val="22"/>
        </w:rPr>
      </w:pPr>
      <w:r w:rsidRPr="00E063F8">
        <w:rPr>
          <w:sz w:val="22"/>
        </w:rPr>
        <w:t>1. </w:t>
      </w:r>
      <w:r w:rsidR="00E8567A" w:rsidRPr="00E063F8">
        <w:rPr>
          <w:sz w:val="22"/>
        </w:rPr>
        <w:t>* Iekļaujot infiltrāciju</w:t>
      </w:r>
      <w:r w:rsidR="00D81B9B" w:rsidRPr="00E063F8">
        <w:rPr>
          <w:sz w:val="22"/>
        </w:rPr>
        <w:t>.</w:t>
      </w:r>
    </w:p>
    <w:p w:rsidR="00E8567A" w:rsidRPr="00E063F8" w:rsidRDefault="005957C5" w:rsidP="00E8567A">
      <w:pPr>
        <w:rPr>
          <w:sz w:val="22"/>
        </w:rPr>
      </w:pPr>
      <w:r w:rsidRPr="00E063F8">
        <w:rPr>
          <w:sz w:val="22"/>
        </w:rPr>
        <w:t>2. </w:t>
      </w:r>
      <w:r w:rsidR="00E8567A" w:rsidRPr="00E063F8">
        <w:rPr>
          <w:sz w:val="22"/>
        </w:rPr>
        <w:t xml:space="preserve">** Ja zona tiek ekspluatēta dažādos temperatūras un ventilācijas režīmos, norāda katru režīmu atsevišķi, </w:t>
      </w:r>
      <w:r w:rsidR="00A94569" w:rsidRPr="00E063F8">
        <w:rPr>
          <w:sz w:val="22"/>
        </w:rPr>
        <w:t>norādot</w:t>
      </w:r>
      <w:r w:rsidR="00E8567A" w:rsidRPr="00E063F8">
        <w:rPr>
          <w:sz w:val="22"/>
        </w:rPr>
        <w:t xml:space="preserve"> režīma parametrus</w:t>
      </w:r>
      <w:r w:rsidR="00660DAF" w:rsidRPr="00E063F8">
        <w:rPr>
          <w:sz w:val="22"/>
        </w:rPr>
        <w:t>.</w:t>
      </w:r>
    </w:p>
    <w:p w:rsidR="00CB38D9" w:rsidRPr="00E063F8" w:rsidRDefault="00CB38D9" w:rsidP="00E8567A">
      <w:pPr>
        <w:rPr>
          <w:sz w:val="22"/>
        </w:rPr>
      </w:pPr>
    </w:p>
    <w:p w:rsidR="00D81B9B" w:rsidRPr="00E063F8" w:rsidRDefault="00D81B9B" w:rsidP="00D81B9B">
      <w:r w:rsidRPr="00E063F8">
        <w:t>4.1.2. Gaisa kondicionēšana – dati par iekārtām</w:t>
      </w:r>
    </w:p>
    <w:p w:rsidR="00D81B9B" w:rsidRPr="00E063F8" w:rsidRDefault="00D81B9B" w:rsidP="00D81B9B">
      <w:pPr>
        <w:ind w:right="-1440"/>
        <w:jc w:val="both"/>
        <w:rPr>
          <w:sz w:val="4"/>
          <w:szCs w:val="4"/>
        </w:rPr>
      </w:pP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828"/>
        <w:gridCol w:w="1701"/>
        <w:gridCol w:w="1417"/>
        <w:gridCol w:w="1559"/>
        <w:gridCol w:w="1985"/>
        <w:gridCol w:w="1276"/>
        <w:gridCol w:w="1701"/>
      </w:tblGrid>
      <w:tr w:rsidR="004C4533" w:rsidRPr="00E063F8" w:rsidTr="00904E44">
        <w:trPr>
          <w:trHeight w:val="20"/>
        </w:trPr>
        <w:tc>
          <w:tcPr>
            <w:tcW w:w="57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81B9B">
            <w:pPr>
              <w:jc w:val="center"/>
              <w:rPr>
                <w:sz w:val="20"/>
                <w:szCs w:val="20"/>
              </w:rPr>
            </w:pPr>
            <w:r w:rsidRPr="00E063F8">
              <w:rPr>
                <w:sz w:val="20"/>
              </w:rPr>
              <w:t>Nr. </w:t>
            </w:r>
            <w:r w:rsidRPr="00E063F8">
              <w:rPr>
                <w:sz w:val="20"/>
              </w:rPr>
              <w:br/>
              <w:t>p. k.</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Iekārtas nosaukums, modelis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Ražošanas gads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Elektriskā jauda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Darbības laiks, gadā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Patērētais elektroenerģijas daudzums, gadā</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Pārbaudes akts*</w:t>
            </w:r>
          </w:p>
        </w:tc>
      </w:tr>
      <w:tr w:rsidR="004C4533" w:rsidRPr="00E063F8" w:rsidTr="00904E44">
        <w:trPr>
          <w:trHeight w:val="23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pievienots (jā/nē)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datums</w:t>
            </w:r>
          </w:p>
        </w:tc>
      </w:tr>
      <w:tr w:rsidR="004C4533" w:rsidRPr="00E063F8" w:rsidTr="00904E44">
        <w:trPr>
          <w:trHeight w:val="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kW</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h</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81B9B" w:rsidRPr="00E063F8" w:rsidRDefault="00D81B9B" w:rsidP="00DA4244">
            <w:pPr>
              <w:jc w:val="center"/>
              <w:rPr>
                <w:sz w:val="20"/>
                <w:szCs w:val="20"/>
              </w:rPr>
            </w:pPr>
            <w:r w:rsidRPr="00E063F8">
              <w:rPr>
                <w:sz w:val="20"/>
                <w:szCs w:val="20"/>
              </w:rPr>
              <w:t>kWh</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1B9B" w:rsidRPr="00E063F8" w:rsidRDefault="00D81B9B" w:rsidP="00DA4244">
            <w:pPr>
              <w:rPr>
                <w:sz w:val="20"/>
                <w:szCs w:val="20"/>
              </w:rPr>
            </w:pPr>
          </w:p>
        </w:tc>
      </w:tr>
      <w:tr w:rsidR="004C4533" w:rsidRPr="00E063F8" w:rsidTr="00904E44">
        <w:trPr>
          <w:trHeight w:val="20"/>
        </w:trPr>
        <w:tc>
          <w:tcPr>
            <w:tcW w:w="572" w:type="dxa"/>
            <w:tcBorders>
              <w:top w:val="single" w:sz="4" w:space="0" w:color="auto"/>
              <w:left w:val="single" w:sz="4" w:space="0" w:color="auto"/>
              <w:bottom w:val="single" w:sz="4" w:space="0" w:color="auto"/>
              <w:right w:val="single" w:sz="4" w:space="0" w:color="auto"/>
            </w:tcBorders>
            <w:noWrap/>
            <w:vAlign w:val="bottom"/>
          </w:tcPr>
          <w:p w:rsidR="00D81B9B" w:rsidRPr="00E063F8" w:rsidRDefault="00D81B9B" w:rsidP="00DA4244">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rPr>
                <w:i/>
                <w:iCs/>
              </w:rPr>
            </w:pPr>
          </w:p>
        </w:tc>
        <w:tc>
          <w:tcPr>
            <w:tcW w:w="1701"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jc w:val="center"/>
              <w:rPr>
                <w:i/>
                <w:iCs/>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D81B9B" w:rsidRPr="00E063F8" w:rsidRDefault="00D81B9B" w:rsidP="00DA4244">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D81B9B" w:rsidRPr="00E063F8" w:rsidRDefault="00D81B9B" w:rsidP="00DA4244">
            <w:pPr>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D81B9B" w:rsidRPr="00E063F8" w:rsidRDefault="00D81B9B" w:rsidP="00DA4244">
            <w:pPr>
              <w:jc w:val="right"/>
            </w:pPr>
          </w:p>
        </w:tc>
        <w:tc>
          <w:tcPr>
            <w:tcW w:w="1276" w:type="dxa"/>
            <w:tcBorders>
              <w:top w:val="single" w:sz="4" w:space="0" w:color="auto"/>
              <w:left w:val="single" w:sz="4" w:space="0" w:color="auto"/>
              <w:bottom w:val="single" w:sz="4" w:space="0" w:color="auto"/>
              <w:right w:val="single" w:sz="4" w:space="0" w:color="auto"/>
            </w:tcBorders>
            <w:noWrap/>
            <w:vAlign w:val="center"/>
          </w:tcPr>
          <w:p w:rsidR="00D81B9B" w:rsidRPr="00E063F8" w:rsidRDefault="00D81B9B" w:rsidP="00DA424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rPr>
                <w:i/>
                <w:iCs/>
              </w:rPr>
            </w:pPr>
          </w:p>
        </w:tc>
      </w:tr>
      <w:tr w:rsidR="004C4533" w:rsidRPr="00E063F8" w:rsidTr="00904E44">
        <w:trPr>
          <w:trHeight w:val="20"/>
        </w:trPr>
        <w:tc>
          <w:tcPr>
            <w:tcW w:w="572" w:type="dxa"/>
            <w:tcBorders>
              <w:top w:val="single" w:sz="4" w:space="0" w:color="auto"/>
              <w:left w:val="single" w:sz="4" w:space="0" w:color="auto"/>
              <w:bottom w:val="single" w:sz="4" w:space="0" w:color="auto"/>
              <w:right w:val="single" w:sz="4" w:space="0" w:color="auto"/>
            </w:tcBorders>
            <w:noWrap/>
            <w:vAlign w:val="bottom"/>
          </w:tcPr>
          <w:p w:rsidR="00D81B9B" w:rsidRPr="00E063F8" w:rsidRDefault="00D81B9B" w:rsidP="00DA4244">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rPr>
                <w:i/>
                <w:iCs/>
              </w:rPr>
            </w:pPr>
          </w:p>
        </w:tc>
        <w:tc>
          <w:tcPr>
            <w:tcW w:w="1701"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jc w:val="center"/>
              <w:rPr>
                <w:i/>
                <w:iCs/>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D81B9B" w:rsidRPr="00E063F8" w:rsidRDefault="00D81B9B" w:rsidP="00DA4244">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D81B9B" w:rsidRPr="00E063F8" w:rsidRDefault="00D81B9B" w:rsidP="00DA4244">
            <w:pPr>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D81B9B" w:rsidRPr="00E063F8" w:rsidRDefault="00D81B9B" w:rsidP="00DA4244">
            <w:pPr>
              <w:jc w:val="right"/>
            </w:pPr>
          </w:p>
        </w:tc>
        <w:tc>
          <w:tcPr>
            <w:tcW w:w="1276" w:type="dxa"/>
            <w:tcBorders>
              <w:top w:val="single" w:sz="4" w:space="0" w:color="auto"/>
              <w:left w:val="single" w:sz="4" w:space="0" w:color="auto"/>
              <w:bottom w:val="single" w:sz="4" w:space="0" w:color="auto"/>
              <w:right w:val="single" w:sz="4" w:space="0" w:color="auto"/>
            </w:tcBorders>
            <w:noWrap/>
            <w:vAlign w:val="center"/>
          </w:tcPr>
          <w:p w:rsidR="00D81B9B" w:rsidRPr="00E063F8" w:rsidRDefault="00D81B9B" w:rsidP="00DA424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rPr>
                <w:i/>
                <w:iCs/>
              </w:rPr>
            </w:pPr>
          </w:p>
        </w:tc>
      </w:tr>
      <w:tr w:rsidR="004C4533" w:rsidRPr="00E063F8" w:rsidTr="00904E44">
        <w:trPr>
          <w:trHeight w:val="20"/>
        </w:trPr>
        <w:tc>
          <w:tcPr>
            <w:tcW w:w="572" w:type="dxa"/>
            <w:tcBorders>
              <w:top w:val="single" w:sz="4" w:space="0" w:color="auto"/>
              <w:left w:val="single" w:sz="4" w:space="0" w:color="auto"/>
              <w:bottom w:val="single" w:sz="4" w:space="0" w:color="auto"/>
              <w:right w:val="single" w:sz="4" w:space="0" w:color="auto"/>
            </w:tcBorders>
            <w:noWrap/>
            <w:vAlign w:val="bottom"/>
          </w:tcPr>
          <w:p w:rsidR="00D81B9B" w:rsidRPr="00E063F8" w:rsidRDefault="00D81B9B" w:rsidP="00DA4244">
            <w:pPr>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rPr>
                <w:i/>
                <w:iCs/>
              </w:rPr>
            </w:pPr>
          </w:p>
        </w:tc>
        <w:tc>
          <w:tcPr>
            <w:tcW w:w="1701"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jc w:val="center"/>
              <w:rPr>
                <w:i/>
                <w:iCs/>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D81B9B" w:rsidRPr="00E063F8" w:rsidRDefault="00D81B9B" w:rsidP="00DA4244">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D81B9B" w:rsidRPr="00E063F8" w:rsidRDefault="00D81B9B" w:rsidP="00DA4244">
            <w:pPr>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D81B9B" w:rsidRPr="00E063F8" w:rsidRDefault="00D81B9B" w:rsidP="00DA4244">
            <w:pPr>
              <w:jc w:val="right"/>
            </w:pPr>
          </w:p>
        </w:tc>
        <w:tc>
          <w:tcPr>
            <w:tcW w:w="1276" w:type="dxa"/>
            <w:tcBorders>
              <w:top w:val="single" w:sz="4" w:space="0" w:color="auto"/>
              <w:left w:val="single" w:sz="4" w:space="0" w:color="auto"/>
              <w:bottom w:val="single" w:sz="4" w:space="0" w:color="auto"/>
              <w:right w:val="single" w:sz="4" w:space="0" w:color="auto"/>
            </w:tcBorders>
            <w:noWrap/>
            <w:vAlign w:val="center"/>
          </w:tcPr>
          <w:p w:rsidR="00D81B9B" w:rsidRPr="00E063F8" w:rsidRDefault="00D81B9B" w:rsidP="00DA424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81B9B" w:rsidRPr="00E063F8" w:rsidRDefault="00D81B9B" w:rsidP="00DA4244">
            <w:pPr>
              <w:rPr>
                <w:i/>
                <w:iCs/>
              </w:rPr>
            </w:pPr>
          </w:p>
        </w:tc>
      </w:tr>
    </w:tbl>
    <w:p w:rsidR="00D81B9B" w:rsidRPr="00E063F8" w:rsidRDefault="00D81B9B" w:rsidP="00D81B9B">
      <w:pPr>
        <w:rPr>
          <w:sz w:val="16"/>
          <w:szCs w:val="16"/>
        </w:rPr>
      </w:pPr>
    </w:p>
    <w:p w:rsidR="00D81B9B" w:rsidRPr="00E063F8" w:rsidRDefault="00D81B9B" w:rsidP="00D81B9B">
      <w:pPr>
        <w:rPr>
          <w:sz w:val="22"/>
        </w:rPr>
      </w:pPr>
      <w:r w:rsidRPr="00E063F8">
        <w:rPr>
          <w:sz w:val="22"/>
        </w:rPr>
        <w:t xml:space="preserve">Piezīme. * Saskaņā ar Ministru kabineta 2013. gada 9. jūlija noteikumiem Nr. 383 "Noteikumi par ēku </w:t>
      </w:r>
      <w:proofErr w:type="spellStart"/>
      <w:r w:rsidRPr="00E063F8">
        <w:rPr>
          <w:sz w:val="22"/>
        </w:rPr>
        <w:t>energosertifikāciju</w:t>
      </w:r>
      <w:proofErr w:type="spellEnd"/>
      <w:r w:rsidRPr="00E063F8">
        <w:rPr>
          <w:sz w:val="22"/>
        </w:rPr>
        <w:t>" 23. punktu.</w:t>
      </w:r>
    </w:p>
    <w:p w:rsidR="00D81B9B" w:rsidRPr="00E063F8" w:rsidRDefault="00D81B9B" w:rsidP="00E8567A">
      <w:pPr>
        <w:rPr>
          <w:sz w:val="22"/>
        </w:rPr>
      </w:pPr>
    </w:p>
    <w:p w:rsidR="00DE35CE" w:rsidRPr="00E063F8" w:rsidRDefault="00DE35CE" w:rsidP="00E8567A">
      <w:pPr>
        <w:rPr>
          <w:sz w:val="22"/>
        </w:rPr>
      </w:pPr>
    </w:p>
    <w:p w:rsidR="00CB38D9" w:rsidRPr="00E063F8" w:rsidRDefault="00CB38D9" w:rsidP="00E8567A">
      <w:pPr>
        <w:rPr>
          <w:sz w:val="22"/>
        </w:rPr>
        <w:sectPr w:rsidR="00CB38D9" w:rsidRPr="00E063F8" w:rsidSect="00EF08D3">
          <w:pgSz w:w="16838" w:h="11906" w:orient="landscape"/>
          <w:pgMar w:top="1701" w:right="1418" w:bottom="1134" w:left="1134" w:header="709" w:footer="709" w:gutter="0"/>
          <w:cols w:space="720"/>
        </w:sectPr>
      </w:pPr>
    </w:p>
    <w:p w:rsidR="00E8567A" w:rsidRPr="00E063F8" w:rsidRDefault="00E8567A" w:rsidP="00E8567A">
      <w:pPr>
        <w:ind w:right="-1440"/>
        <w:jc w:val="both"/>
      </w:pPr>
      <w:r w:rsidRPr="00E063F8">
        <w:lastRenderedPageBreak/>
        <w:t>4.1.3. Cita informācija</w:t>
      </w:r>
    </w:p>
    <w:p w:rsidR="00BD697F" w:rsidRPr="00E063F8" w:rsidRDefault="00BD697F" w:rsidP="00BD697F">
      <w:pPr>
        <w:ind w:right="-1440"/>
        <w:jc w:val="both"/>
        <w:rPr>
          <w:sz w:val="4"/>
          <w:szCs w:val="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4"/>
      </w:tblGrid>
      <w:tr w:rsidR="00E063F8" w:rsidRPr="00E063F8" w:rsidTr="00904E44">
        <w:trPr>
          <w:trHeight w:val="567"/>
        </w:trPr>
        <w:tc>
          <w:tcPr>
            <w:tcW w:w="14034" w:type="dxa"/>
            <w:tcBorders>
              <w:top w:val="single" w:sz="4" w:space="0" w:color="auto"/>
              <w:left w:val="single" w:sz="4" w:space="0" w:color="auto"/>
              <w:bottom w:val="single" w:sz="4" w:space="0" w:color="auto"/>
              <w:right w:val="single" w:sz="4" w:space="0" w:color="auto"/>
            </w:tcBorders>
          </w:tcPr>
          <w:p w:rsidR="00E8567A" w:rsidRPr="00E063F8" w:rsidRDefault="00E8567A">
            <w:pPr>
              <w:ind w:right="72"/>
              <w:jc w:val="both"/>
            </w:pPr>
          </w:p>
          <w:p w:rsidR="00E8567A" w:rsidRPr="00E063F8" w:rsidRDefault="00E8567A">
            <w:pPr>
              <w:ind w:right="72"/>
              <w:jc w:val="both"/>
            </w:pPr>
          </w:p>
        </w:tc>
      </w:tr>
    </w:tbl>
    <w:p w:rsidR="00E8567A" w:rsidRPr="00E063F8" w:rsidRDefault="00E8567A" w:rsidP="00E8567A">
      <w:pPr>
        <w:ind w:right="-1440"/>
        <w:jc w:val="both"/>
      </w:pPr>
    </w:p>
    <w:p w:rsidR="00E8567A" w:rsidRPr="00E063F8" w:rsidRDefault="00E8567A" w:rsidP="00E8567A">
      <w:pPr>
        <w:ind w:right="-1440"/>
        <w:jc w:val="both"/>
        <w:rPr>
          <w:b/>
        </w:rPr>
      </w:pPr>
      <w:r w:rsidRPr="00E063F8">
        <w:rPr>
          <w:b/>
        </w:rPr>
        <w:t>4.2. Aprēķinātie siltuma ieguvumi ēkā*</w:t>
      </w:r>
    </w:p>
    <w:p w:rsidR="00E8567A" w:rsidRPr="00E063F8" w:rsidRDefault="00E8567A" w:rsidP="00E8567A">
      <w:pPr>
        <w:ind w:right="-1440"/>
        <w:jc w:val="both"/>
      </w:pPr>
      <w:r w:rsidRPr="00E063F8">
        <w:t>4.2.1. Aprēķina parametri</w:t>
      </w:r>
    </w:p>
    <w:p w:rsidR="00BD697F" w:rsidRPr="00E063F8" w:rsidRDefault="00BD697F" w:rsidP="00BD697F">
      <w:pPr>
        <w:ind w:right="-1440"/>
        <w:jc w:val="both"/>
        <w:rPr>
          <w:sz w:val="4"/>
          <w:szCs w:val="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417"/>
        <w:gridCol w:w="1276"/>
        <w:gridCol w:w="1276"/>
        <w:gridCol w:w="1842"/>
        <w:gridCol w:w="35"/>
        <w:gridCol w:w="1099"/>
        <w:gridCol w:w="1134"/>
        <w:gridCol w:w="1134"/>
        <w:gridCol w:w="993"/>
        <w:gridCol w:w="1134"/>
      </w:tblGrid>
      <w:tr w:rsidR="004C4533" w:rsidRPr="00E063F8" w:rsidTr="00E063F8">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rPr>
              <w:t>Nr. </w:t>
            </w:r>
            <w:r w:rsidRPr="00E063F8">
              <w:rPr>
                <w:sz w:val="20"/>
              </w:rPr>
              <w:br/>
              <w:t>p. k.</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Zonas numurs un nosaukums</w:t>
            </w:r>
          </w:p>
        </w:tc>
        <w:tc>
          <w:tcPr>
            <w:tcW w:w="6945"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Iekšējie siltuma ieguvumi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Saules siltuma ieguvumi</w:t>
            </w:r>
          </w:p>
        </w:tc>
        <w:tc>
          <w:tcPr>
            <w:tcW w:w="1134" w:type="dxa"/>
            <w:vMerge w:val="restart"/>
            <w:tcBorders>
              <w:top w:val="single" w:sz="4" w:space="0" w:color="auto"/>
              <w:left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Ieguvumu izmanto</w:t>
            </w:r>
            <w:r w:rsidRPr="00E063F8">
              <w:rPr>
                <w:sz w:val="20"/>
                <w:szCs w:val="20"/>
              </w:rPr>
              <w:softHyphen/>
              <w:t>šanas koeficients</w:t>
            </w:r>
          </w:p>
          <w:p w:rsidR="00975B7A" w:rsidRPr="00E063F8" w:rsidRDefault="00975B7A" w:rsidP="00DA4244">
            <w:pPr>
              <w:jc w:val="center"/>
              <w:rPr>
                <w:sz w:val="20"/>
                <w:szCs w:val="20"/>
              </w:rPr>
            </w:pPr>
            <w:r w:rsidRPr="00E063F8">
              <w:rPr>
                <w:sz w:val="20"/>
                <w:szCs w:val="20"/>
              </w:rPr>
              <w:t> </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rsidP="00975B7A">
            <w:pPr>
              <w:jc w:val="center"/>
              <w:rPr>
                <w:sz w:val="20"/>
                <w:szCs w:val="20"/>
              </w:rPr>
            </w:pPr>
            <w:r w:rsidRPr="00E063F8">
              <w:rPr>
                <w:sz w:val="20"/>
                <w:szCs w:val="20"/>
              </w:rPr>
              <w:t>Kopējie siltuma ieguvumi**</w:t>
            </w:r>
          </w:p>
        </w:tc>
      </w:tr>
      <w:tr w:rsidR="004C4533" w:rsidRPr="00E063F8" w:rsidTr="00E063F8">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5B7A" w:rsidRPr="00E063F8" w:rsidRDefault="00975B7A">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5B7A" w:rsidRPr="00E063F8" w:rsidRDefault="00975B7A">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metaboliskais siltums no iedzīvotājiem un izkliedētais siltums no ierīcēm</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izkliedētais siltums no apgaismo</w:t>
            </w:r>
            <w:r w:rsidR="00E063F8" w:rsidRPr="00E063F8">
              <w:rPr>
                <w:sz w:val="20"/>
                <w:szCs w:val="20"/>
              </w:rPr>
              <w:softHyphen/>
            </w:r>
            <w:r w:rsidRPr="00E063F8">
              <w:rPr>
                <w:sz w:val="20"/>
                <w:szCs w:val="20"/>
              </w:rPr>
              <w:t>šanas ierīcēm</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siltums, kas izkliedēts no karstā ūdens sistēmas vai ko absorbē karstā ūdens sistēma</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pacing w:val="-2"/>
                <w:sz w:val="20"/>
                <w:szCs w:val="20"/>
              </w:rPr>
            </w:pPr>
            <w:r w:rsidRPr="00E063F8">
              <w:rPr>
                <w:spacing w:val="-2"/>
                <w:sz w:val="20"/>
                <w:szCs w:val="20"/>
              </w:rPr>
              <w:t>siltums, kas izkliedēts no gaisa kondicionēšanas un ventilācijas sistēmas vai ko absorbē apkures, gaisa kondicionēšanas un ventilācijas sistēmas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975B7A" w:rsidRPr="00E063F8" w:rsidRDefault="00975B7A">
            <w:pPr>
              <w:jc w:val="center"/>
              <w:rPr>
                <w:sz w:val="20"/>
                <w:szCs w:val="20"/>
              </w:rPr>
            </w:pPr>
            <w:r w:rsidRPr="00E063F8">
              <w:rPr>
                <w:sz w:val="20"/>
                <w:szCs w:val="20"/>
              </w:rPr>
              <w:t>siltums no procesiem un priekšme</w:t>
            </w:r>
            <w:r w:rsidRPr="00E063F8">
              <w:rPr>
                <w:sz w:val="20"/>
                <w:szCs w:val="20"/>
              </w:rPr>
              <w:softHyphen/>
              <w:t>tiem vai uz tiem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5B7A" w:rsidRPr="00E063F8" w:rsidRDefault="00975B7A">
            <w:pPr>
              <w:rPr>
                <w:sz w:val="20"/>
                <w:szCs w:val="20"/>
              </w:rPr>
            </w:pPr>
          </w:p>
        </w:tc>
        <w:tc>
          <w:tcPr>
            <w:tcW w:w="1134" w:type="dxa"/>
            <w:vMerge/>
            <w:tcBorders>
              <w:left w:val="single" w:sz="4" w:space="0" w:color="auto"/>
              <w:right w:val="single" w:sz="4" w:space="0" w:color="auto"/>
            </w:tcBorders>
            <w:vAlign w:val="center"/>
            <w:hideMark/>
          </w:tcPr>
          <w:p w:rsidR="00975B7A" w:rsidRPr="00E063F8" w:rsidRDefault="00975B7A" w:rsidP="00DA4244">
            <w:pPr>
              <w:jc w:val="center"/>
              <w:rPr>
                <w:sz w:val="20"/>
                <w:szCs w:val="20"/>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75B7A" w:rsidRPr="00E063F8" w:rsidRDefault="00975B7A">
            <w:pPr>
              <w:rPr>
                <w:sz w:val="20"/>
                <w:szCs w:val="20"/>
              </w:rPr>
            </w:pPr>
          </w:p>
        </w:tc>
      </w:tr>
      <w:tr w:rsidR="004C4533" w:rsidRPr="00E063F8" w:rsidTr="00E063F8">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75B7A" w:rsidRPr="00E063F8" w:rsidRDefault="00975B7A">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75B7A" w:rsidRPr="00E063F8" w:rsidRDefault="00975B7A">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975B7A" w:rsidRPr="00E063F8" w:rsidRDefault="00975B7A">
            <w:pPr>
              <w:jc w:val="center"/>
              <w:rPr>
                <w:sz w:val="20"/>
                <w:szCs w:val="20"/>
              </w:rPr>
            </w:pPr>
            <w:r w:rsidRPr="00E063F8">
              <w:rPr>
                <w:sz w:val="20"/>
                <w:szCs w:val="20"/>
              </w:rPr>
              <w:t>kWh/m</w:t>
            </w:r>
            <w:r w:rsidRPr="00E063F8">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975B7A" w:rsidRPr="00E063F8" w:rsidRDefault="00975B7A">
            <w:pPr>
              <w:jc w:val="center"/>
              <w:rPr>
                <w:sz w:val="20"/>
                <w:szCs w:val="20"/>
              </w:rPr>
            </w:pPr>
            <w:r w:rsidRPr="00E063F8">
              <w:rPr>
                <w:sz w:val="20"/>
                <w:szCs w:val="20"/>
              </w:rPr>
              <w:t>kWh/m</w:t>
            </w:r>
            <w:r w:rsidRPr="00E063F8">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975B7A" w:rsidRPr="00E063F8" w:rsidRDefault="00975B7A">
            <w:pPr>
              <w:jc w:val="center"/>
              <w:rPr>
                <w:sz w:val="20"/>
                <w:szCs w:val="20"/>
              </w:rPr>
            </w:pPr>
            <w:r w:rsidRPr="00E063F8">
              <w:rPr>
                <w:sz w:val="20"/>
                <w:szCs w:val="20"/>
              </w:rPr>
              <w:t>kWh/m</w:t>
            </w:r>
            <w:r w:rsidRPr="00E063F8">
              <w:rPr>
                <w:sz w:val="20"/>
                <w:szCs w:val="20"/>
                <w:vertAlign w:val="superscript"/>
              </w:rPr>
              <w:t>2</w:t>
            </w:r>
          </w:p>
        </w:tc>
        <w:tc>
          <w:tcPr>
            <w:tcW w:w="1842"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975B7A" w:rsidRPr="00E063F8" w:rsidRDefault="00975B7A">
            <w:pPr>
              <w:jc w:val="center"/>
              <w:rPr>
                <w:sz w:val="20"/>
                <w:szCs w:val="20"/>
              </w:rPr>
            </w:pPr>
            <w:r w:rsidRPr="00E063F8">
              <w:rPr>
                <w:sz w:val="20"/>
                <w:szCs w:val="20"/>
              </w:rPr>
              <w:t>kWh/m</w:t>
            </w:r>
            <w:r w:rsidRPr="00E063F8">
              <w:rPr>
                <w:sz w:val="20"/>
                <w:szCs w:val="20"/>
                <w:vertAlign w:val="superscript"/>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bottom"/>
            <w:hideMark/>
          </w:tcPr>
          <w:p w:rsidR="00975B7A" w:rsidRPr="00E063F8" w:rsidRDefault="00975B7A">
            <w:pPr>
              <w:jc w:val="center"/>
              <w:rPr>
                <w:sz w:val="20"/>
                <w:szCs w:val="20"/>
              </w:rPr>
            </w:pPr>
            <w:r w:rsidRPr="00E063F8">
              <w:rPr>
                <w:sz w:val="20"/>
                <w:szCs w:val="20"/>
              </w:rPr>
              <w:t>kWh/m</w:t>
            </w:r>
            <w:r w:rsidRPr="00E063F8">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975B7A" w:rsidRPr="00E063F8" w:rsidRDefault="00975B7A">
            <w:pPr>
              <w:jc w:val="center"/>
              <w:rPr>
                <w:sz w:val="20"/>
                <w:szCs w:val="20"/>
              </w:rPr>
            </w:pPr>
            <w:r w:rsidRPr="00E063F8">
              <w:rPr>
                <w:sz w:val="20"/>
                <w:szCs w:val="20"/>
              </w:rPr>
              <w:t>kWh/m</w:t>
            </w:r>
            <w:r w:rsidRPr="00E063F8">
              <w:rPr>
                <w:sz w:val="20"/>
                <w:szCs w:val="20"/>
                <w:vertAlign w:val="superscript"/>
              </w:rPr>
              <w:t>2</w:t>
            </w:r>
          </w:p>
        </w:tc>
        <w:tc>
          <w:tcPr>
            <w:tcW w:w="1134" w:type="dxa"/>
            <w:vMerge/>
            <w:tcBorders>
              <w:left w:val="single" w:sz="4" w:space="0" w:color="auto"/>
              <w:bottom w:val="single" w:sz="4" w:space="0" w:color="auto"/>
              <w:right w:val="single" w:sz="4" w:space="0" w:color="auto"/>
            </w:tcBorders>
            <w:shd w:val="clear" w:color="auto" w:fill="E0E0E0"/>
            <w:vAlign w:val="bottom"/>
            <w:hideMark/>
          </w:tcPr>
          <w:p w:rsidR="00975B7A" w:rsidRPr="00E063F8" w:rsidRDefault="00975B7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975B7A" w:rsidRPr="00E063F8" w:rsidRDefault="00975B7A">
            <w:pPr>
              <w:jc w:val="center"/>
              <w:rPr>
                <w:sz w:val="20"/>
                <w:szCs w:val="20"/>
              </w:rPr>
            </w:pPr>
            <w:r w:rsidRPr="00E063F8">
              <w:rPr>
                <w:sz w:val="20"/>
                <w:szCs w:val="20"/>
              </w:rPr>
              <w:t>kWh/m</w:t>
            </w:r>
            <w:r w:rsidRPr="00E063F8">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975B7A" w:rsidRPr="00E063F8" w:rsidRDefault="00975B7A">
            <w:pPr>
              <w:jc w:val="center"/>
              <w:rPr>
                <w:sz w:val="20"/>
                <w:szCs w:val="20"/>
              </w:rPr>
            </w:pPr>
            <w:r w:rsidRPr="00E063F8">
              <w:rPr>
                <w:sz w:val="20"/>
                <w:szCs w:val="20"/>
              </w:rPr>
              <w:t>kWh gadā </w:t>
            </w:r>
          </w:p>
        </w:tc>
      </w:tr>
      <w:tr w:rsidR="004C4533" w:rsidRPr="00E063F8" w:rsidTr="00975B7A">
        <w:trPr>
          <w:trHeight w:val="20"/>
        </w:trPr>
        <w:tc>
          <w:tcPr>
            <w:tcW w:w="14034" w:type="dxa"/>
            <w:gridSpan w:val="1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pPr>
              <w:rPr>
                <w:b/>
                <w:bCs/>
                <w:sz w:val="22"/>
              </w:rPr>
            </w:pPr>
            <w:r w:rsidRPr="00E063F8">
              <w:rPr>
                <w:b/>
                <w:bCs/>
                <w:sz w:val="22"/>
              </w:rPr>
              <w:t>Parametri apkures periodā</w:t>
            </w:r>
          </w:p>
        </w:tc>
      </w:tr>
      <w:tr w:rsidR="004C4533" w:rsidRPr="00E063F8" w:rsidTr="00E063F8">
        <w:trPr>
          <w:trHeight w:val="20"/>
        </w:trPr>
        <w:tc>
          <w:tcPr>
            <w:tcW w:w="56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1. ZONA</w:t>
            </w:r>
            <w:r w:rsidR="00E8567A" w:rsidRPr="00E063F8">
              <w:rPr>
                <w:sz w:val="20"/>
                <w:szCs w:val="20"/>
              </w:rPr>
              <w:t xml:space="preserve">, </w:t>
            </w:r>
            <w:r w:rsidR="00A02AF1" w:rsidRPr="00E063F8">
              <w:rPr>
                <w:sz w:val="20"/>
                <w:szCs w:val="20"/>
              </w:rPr>
              <w:t>1. režīms</w:t>
            </w:r>
            <w:r w:rsidR="00E8567A" w:rsidRPr="00E063F8">
              <w:rPr>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Pr="00E063F8" w:rsidRDefault="00E8567A">
            <w:pPr>
              <w:jc w:val="right"/>
              <w:rPr>
                <w:sz w:val="20"/>
                <w:szCs w:val="20"/>
              </w:rPr>
            </w:pPr>
          </w:p>
        </w:tc>
      </w:tr>
      <w:tr w:rsidR="004C4533" w:rsidRPr="00E063F8" w:rsidTr="00E063F8">
        <w:trPr>
          <w:trHeight w:val="20"/>
        </w:trPr>
        <w:tc>
          <w:tcPr>
            <w:tcW w:w="56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rsidP="00A02AF1">
            <w:pPr>
              <w:rPr>
                <w:sz w:val="20"/>
                <w:szCs w:val="20"/>
              </w:rPr>
            </w:pPr>
            <w:r w:rsidRPr="00E063F8">
              <w:rPr>
                <w:sz w:val="20"/>
                <w:szCs w:val="20"/>
              </w:rPr>
              <w:t>1. ZONA</w:t>
            </w:r>
            <w:r w:rsidR="00E8567A" w:rsidRPr="00E063F8">
              <w:rPr>
                <w:sz w:val="20"/>
                <w:szCs w:val="20"/>
              </w:rPr>
              <w:t xml:space="preserve">, </w:t>
            </w:r>
            <w:r w:rsidR="00A02AF1" w:rsidRPr="00E063F8">
              <w:rPr>
                <w:sz w:val="20"/>
                <w:szCs w:val="20"/>
              </w:rPr>
              <w:t>2. režīms</w:t>
            </w:r>
            <w:r w:rsidR="00E8567A" w:rsidRPr="00E063F8">
              <w:rPr>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Pr="00E063F8" w:rsidRDefault="00E8567A">
            <w:pPr>
              <w:jc w:val="right"/>
              <w:rPr>
                <w:sz w:val="20"/>
                <w:szCs w:val="20"/>
              </w:rPr>
            </w:pPr>
          </w:p>
        </w:tc>
      </w:tr>
      <w:tr w:rsidR="004C4533" w:rsidRPr="00E063F8" w:rsidTr="00E063F8">
        <w:trPr>
          <w:trHeight w:val="20"/>
        </w:trPr>
        <w:tc>
          <w:tcPr>
            <w:tcW w:w="56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2. ZONA</w:t>
            </w:r>
          </w:p>
        </w:tc>
        <w:tc>
          <w:tcPr>
            <w:tcW w:w="141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Pr="00E063F8" w:rsidRDefault="00E8567A">
            <w:pPr>
              <w:jc w:val="right"/>
              <w:rPr>
                <w:sz w:val="20"/>
                <w:szCs w:val="20"/>
              </w:rPr>
            </w:pPr>
          </w:p>
        </w:tc>
      </w:tr>
      <w:tr w:rsidR="004C4533" w:rsidRPr="00E063F8" w:rsidTr="00E063F8">
        <w:trPr>
          <w:trHeight w:val="20"/>
        </w:trPr>
        <w:tc>
          <w:tcPr>
            <w:tcW w:w="56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8A3489">
            <w:pPr>
              <w:rPr>
                <w:sz w:val="20"/>
                <w:szCs w:val="20"/>
              </w:rPr>
            </w:pPr>
            <w:r w:rsidRPr="00E063F8">
              <w:rPr>
                <w:sz w:val="20"/>
                <w:szCs w:val="20"/>
              </w:rPr>
              <w:t>..</w:t>
            </w:r>
            <w:r w:rsidR="006E5B68">
              <w:rPr>
                <w:sz w:val="20"/>
                <w:szCs w:val="20"/>
              </w:rPr>
              <w:t>.</w:t>
            </w:r>
            <w:r w:rsidRPr="00E063F8">
              <w:rPr>
                <w:sz w:val="20"/>
                <w:szCs w:val="20"/>
              </w:rPr>
              <w:t> ZONA </w:t>
            </w:r>
          </w:p>
        </w:tc>
        <w:tc>
          <w:tcPr>
            <w:tcW w:w="141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842"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Pr="00E063F8" w:rsidRDefault="00E8567A">
            <w:pPr>
              <w:jc w:val="right"/>
              <w:rPr>
                <w:sz w:val="20"/>
                <w:szCs w:val="20"/>
              </w:rPr>
            </w:pPr>
          </w:p>
        </w:tc>
      </w:tr>
      <w:tr w:rsidR="004C4533" w:rsidRPr="00E063F8" w:rsidTr="00975B7A">
        <w:trPr>
          <w:trHeight w:val="20"/>
        </w:trPr>
        <w:tc>
          <w:tcPr>
            <w:tcW w:w="14034" w:type="dxa"/>
            <w:gridSpan w:val="1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pPr>
              <w:rPr>
                <w:b/>
                <w:bCs/>
                <w:sz w:val="22"/>
              </w:rPr>
            </w:pPr>
            <w:r w:rsidRPr="00E063F8">
              <w:rPr>
                <w:b/>
                <w:bCs/>
                <w:sz w:val="22"/>
              </w:rPr>
              <w:t>Parametri dzesēšanas periodā</w:t>
            </w:r>
          </w:p>
        </w:tc>
      </w:tr>
      <w:tr w:rsidR="004C4533" w:rsidRPr="00E063F8" w:rsidTr="00E063F8">
        <w:trPr>
          <w:trHeight w:val="20"/>
        </w:trPr>
        <w:tc>
          <w:tcPr>
            <w:tcW w:w="56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1. ZONA</w:t>
            </w:r>
          </w:p>
        </w:tc>
        <w:tc>
          <w:tcPr>
            <w:tcW w:w="141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877" w:type="dxa"/>
            <w:gridSpan w:val="2"/>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099"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pPr>
          </w:p>
        </w:tc>
        <w:tc>
          <w:tcPr>
            <w:tcW w:w="993"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Pr="00E063F8" w:rsidRDefault="00E8567A">
            <w:pPr>
              <w:jc w:val="right"/>
            </w:pPr>
          </w:p>
        </w:tc>
      </w:tr>
      <w:tr w:rsidR="004C4533" w:rsidRPr="00E063F8" w:rsidTr="00E063F8">
        <w:trPr>
          <w:trHeight w:val="20"/>
        </w:trPr>
        <w:tc>
          <w:tcPr>
            <w:tcW w:w="56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687477">
            <w:pPr>
              <w:rPr>
                <w:sz w:val="20"/>
                <w:szCs w:val="20"/>
              </w:rPr>
            </w:pPr>
            <w:r w:rsidRPr="00E063F8">
              <w:rPr>
                <w:sz w:val="20"/>
                <w:szCs w:val="20"/>
              </w:rPr>
              <w:t>2. ZONA</w:t>
            </w:r>
          </w:p>
        </w:tc>
        <w:tc>
          <w:tcPr>
            <w:tcW w:w="141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877" w:type="dxa"/>
            <w:gridSpan w:val="2"/>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099"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pPr>
          </w:p>
        </w:tc>
        <w:tc>
          <w:tcPr>
            <w:tcW w:w="993"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Pr="00E063F8" w:rsidRDefault="00E8567A">
            <w:pPr>
              <w:jc w:val="right"/>
            </w:pPr>
          </w:p>
        </w:tc>
      </w:tr>
      <w:tr w:rsidR="004C4533" w:rsidRPr="00E063F8" w:rsidTr="00E063F8">
        <w:trPr>
          <w:trHeight w:val="20"/>
        </w:trPr>
        <w:tc>
          <w:tcPr>
            <w:tcW w:w="56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8A3489">
            <w:pPr>
              <w:rPr>
                <w:sz w:val="20"/>
                <w:szCs w:val="20"/>
              </w:rPr>
            </w:pPr>
            <w:r w:rsidRPr="00E063F8">
              <w:rPr>
                <w:sz w:val="20"/>
                <w:szCs w:val="20"/>
              </w:rPr>
              <w:t>.</w:t>
            </w:r>
            <w:r w:rsidR="006E5B68">
              <w:rPr>
                <w:sz w:val="20"/>
                <w:szCs w:val="20"/>
              </w:rPr>
              <w:t>.</w:t>
            </w:r>
            <w:r w:rsidRPr="00E063F8">
              <w:rPr>
                <w:sz w:val="20"/>
                <w:szCs w:val="20"/>
              </w:rPr>
              <w:t>. ZONA </w:t>
            </w:r>
          </w:p>
        </w:tc>
        <w:tc>
          <w:tcPr>
            <w:tcW w:w="1417"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877" w:type="dxa"/>
            <w:gridSpan w:val="2"/>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pPr>
              <w:jc w:val="right"/>
            </w:pPr>
          </w:p>
        </w:tc>
        <w:tc>
          <w:tcPr>
            <w:tcW w:w="1099"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tcPr>
          <w:p w:rsidR="00E8567A" w:rsidRPr="00E063F8" w:rsidRDefault="00E8567A">
            <w:pPr>
              <w:jc w:val="center"/>
            </w:pPr>
          </w:p>
        </w:tc>
        <w:tc>
          <w:tcPr>
            <w:tcW w:w="993" w:type="dxa"/>
            <w:tcBorders>
              <w:top w:val="single" w:sz="4" w:space="0" w:color="auto"/>
              <w:left w:val="single" w:sz="4" w:space="0" w:color="auto"/>
              <w:bottom w:val="single" w:sz="4" w:space="0" w:color="auto"/>
              <w:right w:val="single" w:sz="4" w:space="0" w:color="auto"/>
            </w:tcBorders>
          </w:tcPr>
          <w:p w:rsidR="00E8567A" w:rsidRPr="00E063F8" w:rsidRDefault="00E8567A">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567A" w:rsidRPr="00E063F8" w:rsidRDefault="00E8567A">
            <w:pPr>
              <w:jc w:val="right"/>
            </w:pPr>
          </w:p>
        </w:tc>
      </w:tr>
    </w:tbl>
    <w:p w:rsidR="00660DAF" w:rsidRPr="00E063F8" w:rsidRDefault="00660DAF" w:rsidP="00660DAF">
      <w:pPr>
        <w:rPr>
          <w:sz w:val="16"/>
          <w:szCs w:val="16"/>
        </w:rPr>
      </w:pPr>
    </w:p>
    <w:p w:rsidR="00CB38D9" w:rsidRPr="00E063F8" w:rsidRDefault="00E8567A" w:rsidP="00E8567A">
      <w:pPr>
        <w:ind w:right="-1440"/>
        <w:rPr>
          <w:sz w:val="22"/>
        </w:rPr>
      </w:pPr>
      <w:r w:rsidRPr="00E063F8">
        <w:rPr>
          <w:sz w:val="22"/>
        </w:rPr>
        <w:t>Piezīme</w:t>
      </w:r>
      <w:r w:rsidR="00CB38D9" w:rsidRPr="00E063F8">
        <w:rPr>
          <w:sz w:val="22"/>
        </w:rPr>
        <w:t>s</w:t>
      </w:r>
      <w:r w:rsidRPr="00E063F8">
        <w:rPr>
          <w:sz w:val="22"/>
        </w:rPr>
        <w:t xml:space="preserve">. </w:t>
      </w:r>
    </w:p>
    <w:p w:rsidR="00E8567A" w:rsidRPr="00E063F8" w:rsidRDefault="005957C5" w:rsidP="00E8567A">
      <w:pPr>
        <w:ind w:right="-1440"/>
        <w:rPr>
          <w:sz w:val="22"/>
        </w:rPr>
      </w:pPr>
      <w:r w:rsidRPr="00E063F8">
        <w:rPr>
          <w:sz w:val="22"/>
        </w:rPr>
        <w:t>1. </w:t>
      </w:r>
      <w:r w:rsidR="00E8567A" w:rsidRPr="00E063F8">
        <w:rPr>
          <w:sz w:val="22"/>
        </w:rPr>
        <w:t xml:space="preserve">* Sadalījums saskaņā ar </w:t>
      </w:r>
      <w:r w:rsidR="00660DAF" w:rsidRPr="00E063F8">
        <w:rPr>
          <w:sz w:val="22"/>
        </w:rPr>
        <w:t>M</w:t>
      </w:r>
      <w:r w:rsidR="00E8567A" w:rsidRPr="00E063F8">
        <w:rPr>
          <w:sz w:val="22"/>
        </w:rPr>
        <w:t>inistru kabineta 2013.</w:t>
      </w:r>
      <w:r w:rsidR="00660DAF" w:rsidRPr="00E063F8">
        <w:rPr>
          <w:sz w:val="22"/>
        </w:rPr>
        <w:t> </w:t>
      </w:r>
      <w:r w:rsidR="00E8567A" w:rsidRPr="00E063F8">
        <w:rPr>
          <w:sz w:val="22"/>
        </w:rPr>
        <w:t>gada 25.</w:t>
      </w:r>
      <w:r w:rsidR="00660DAF" w:rsidRPr="00E063F8">
        <w:rPr>
          <w:sz w:val="22"/>
        </w:rPr>
        <w:t> </w:t>
      </w:r>
      <w:r w:rsidR="00E8567A" w:rsidRPr="00E063F8">
        <w:rPr>
          <w:sz w:val="22"/>
        </w:rPr>
        <w:t>jūnija noteikum</w:t>
      </w:r>
      <w:r w:rsidR="00EF3353" w:rsidRPr="00E063F8">
        <w:rPr>
          <w:sz w:val="22"/>
        </w:rPr>
        <w:t>u</w:t>
      </w:r>
      <w:r w:rsidR="00E8567A" w:rsidRPr="00E063F8">
        <w:rPr>
          <w:sz w:val="22"/>
        </w:rPr>
        <w:t xml:space="preserve"> Nr.</w:t>
      </w:r>
      <w:r w:rsidR="00660DAF" w:rsidRPr="00E063F8">
        <w:rPr>
          <w:sz w:val="22"/>
        </w:rPr>
        <w:t> </w:t>
      </w:r>
      <w:r w:rsidR="00E8567A" w:rsidRPr="00E063F8">
        <w:rPr>
          <w:sz w:val="22"/>
        </w:rPr>
        <w:t xml:space="preserve">348 </w:t>
      </w:r>
      <w:r w:rsidR="00CB38D9" w:rsidRPr="00E063F8">
        <w:rPr>
          <w:sz w:val="22"/>
        </w:rPr>
        <w:t>"</w:t>
      </w:r>
      <w:r w:rsidR="00E8567A" w:rsidRPr="00E063F8">
        <w:rPr>
          <w:sz w:val="22"/>
        </w:rPr>
        <w:t>Ēku energoefektivitātes aprēķina metode</w:t>
      </w:r>
      <w:r w:rsidR="00CB38D9" w:rsidRPr="00E063F8">
        <w:rPr>
          <w:sz w:val="22"/>
        </w:rPr>
        <w:t>"</w:t>
      </w:r>
      <w:r w:rsidR="00E8567A" w:rsidRPr="00E063F8">
        <w:rPr>
          <w:sz w:val="22"/>
        </w:rPr>
        <w:t xml:space="preserve"> 93</w:t>
      </w:r>
      <w:r w:rsidR="00CB38D9" w:rsidRPr="00E063F8">
        <w:rPr>
          <w:sz w:val="22"/>
        </w:rPr>
        <w:t>. p</w:t>
      </w:r>
      <w:r w:rsidR="00E8567A" w:rsidRPr="00E063F8">
        <w:rPr>
          <w:sz w:val="22"/>
        </w:rPr>
        <w:t>unktu.</w:t>
      </w:r>
    </w:p>
    <w:p w:rsidR="00E8567A" w:rsidRPr="00E063F8" w:rsidRDefault="005957C5" w:rsidP="00E8567A">
      <w:pPr>
        <w:ind w:right="-1440"/>
        <w:jc w:val="both"/>
        <w:rPr>
          <w:sz w:val="22"/>
        </w:rPr>
      </w:pPr>
      <w:r w:rsidRPr="00E063F8">
        <w:rPr>
          <w:sz w:val="22"/>
        </w:rPr>
        <w:t>2. </w:t>
      </w:r>
      <w:r w:rsidR="00E8567A" w:rsidRPr="00E063F8">
        <w:rPr>
          <w:sz w:val="22"/>
        </w:rPr>
        <w:t xml:space="preserve">** Kopējie aprēķinātie siltuma ieguvumi </w:t>
      </w:r>
      <w:r w:rsidR="00836060" w:rsidRPr="00E063F8">
        <w:rPr>
          <w:sz w:val="22"/>
        </w:rPr>
        <w:t>attiecīgajā</w:t>
      </w:r>
      <w:r w:rsidR="00E8567A" w:rsidRPr="00E063F8">
        <w:rPr>
          <w:sz w:val="22"/>
        </w:rPr>
        <w:t xml:space="preserve"> periodā/režīmā.</w:t>
      </w:r>
    </w:p>
    <w:p w:rsidR="00E8567A" w:rsidRPr="00E063F8" w:rsidRDefault="00E8567A" w:rsidP="00E8567A">
      <w:pPr>
        <w:ind w:right="-1440"/>
        <w:jc w:val="both"/>
      </w:pPr>
    </w:p>
    <w:p w:rsidR="00E8567A" w:rsidRPr="00E063F8" w:rsidRDefault="00E8567A" w:rsidP="00E8567A">
      <w:pPr>
        <w:ind w:right="-1440"/>
        <w:jc w:val="both"/>
      </w:pPr>
      <w:r w:rsidRPr="00E063F8">
        <w:t>4.2.2. Cita informācija</w:t>
      </w:r>
    </w:p>
    <w:p w:rsidR="00BD697F" w:rsidRPr="00E063F8" w:rsidRDefault="00BD697F" w:rsidP="00BD697F">
      <w:pPr>
        <w:ind w:right="-1440"/>
        <w:jc w:val="both"/>
        <w:rPr>
          <w:sz w:val="4"/>
          <w:szCs w:val="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4"/>
      </w:tblGrid>
      <w:tr w:rsidR="00E063F8" w:rsidRPr="00E063F8" w:rsidTr="00975B7A">
        <w:trPr>
          <w:trHeight w:val="567"/>
        </w:trPr>
        <w:tc>
          <w:tcPr>
            <w:tcW w:w="14034" w:type="dxa"/>
            <w:tcBorders>
              <w:top w:val="single" w:sz="4" w:space="0" w:color="auto"/>
              <w:left w:val="single" w:sz="4" w:space="0" w:color="auto"/>
              <w:bottom w:val="single" w:sz="4" w:space="0" w:color="auto"/>
              <w:right w:val="single" w:sz="4" w:space="0" w:color="auto"/>
            </w:tcBorders>
          </w:tcPr>
          <w:p w:rsidR="00E8567A" w:rsidRPr="00E063F8" w:rsidRDefault="00E8567A">
            <w:pPr>
              <w:ind w:right="-1440"/>
              <w:jc w:val="both"/>
            </w:pPr>
          </w:p>
        </w:tc>
      </w:tr>
    </w:tbl>
    <w:p w:rsidR="00E8567A" w:rsidRPr="00E063F8" w:rsidRDefault="00E8567A" w:rsidP="00E8567A">
      <w:pPr>
        <w:ind w:right="-1440"/>
        <w:jc w:val="both"/>
      </w:pPr>
    </w:p>
    <w:p w:rsidR="00E8567A" w:rsidRPr="00E063F8" w:rsidRDefault="00E8567A" w:rsidP="00E8567A">
      <w:pPr>
        <w:ind w:right="-1440"/>
        <w:jc w:val="both"/>
        <w:rPr>
          <w:b/>
        </w:rPr>
      </w:pPr>
      <w:r w:rsidRPr="00E063F8">
        <w:rPr>
          <w:b/>
        </w:rPr>
        <w:lastRenderedPageBreak/>
        <w:t>4.3. Siltumenerģijas ražošana, piegāde un pārvade</w:t>
      </w:r>
    </w:p>
    <w:p w:rsidR="00E8567A" w:rsidRPr="00E063F8" w:rsidRDefault="00E8567A" w:rsidP="00E8567A">
      <w:pPr>
        <w:ind w:right="-1440"/>
        <w:jc w:val="both"/>
      </w:pPr>
      <w:r w:rsidRPr="00E063F8">
        <w:t>4.3.1. Siltumenerģijas ražošanas iekārtas</w:t>
      </w:r>
    </w:p>
    <w:p w:rsidR="00BD697F" w:rsidRPr="00E063F8" w:rsidRDefault="00BD697F" w:rsidP="00BD697F">
      <w:pPr>
        <w:ind w:right="-1440"/>
        <w:jc w:val="both"/>
        <w:rPr>
          <w:sz w:val="4"/>
          <w:szCs w:val="4"/>
        </w:rPr>
      </w:pPr>
    </w:p>
    <w:tbl>
      <w:tblPr>
        <w:tblW w:w="14039" w:type="dxa"/>
        <w:tblInd w:w="103" w:type="dxa"/>
        <w:tblLook w:val="04A0"/>
      </w:tblPr>
      <w:tblGrid>
        <w:gridCol w:w="3425"/>
        <w:gridCol w:w="1400"/>
        <w:gridCol w:w="1400"/>
        <w:gridCol w:w="2800"/>
        <w:gridCol w:w="1400"/>
        <w:gridCol w:w="1400"/>
        <w:gridCol w:w="1080"/>
        <w:gridCol w:w="1134"/>
      </w:tblGrid>
      <w:tr w:rsidR="00E063F8" w:rsidRPr="00E063F8" w:rsidTr="00C154DD">
        <w:trPr>
          <w:trHeight w:val="315"/>
        </w:trPr>
        <w:tc>
          <w:tcPr>
            <w:tcW w:w="342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Iekārtas nosaukums, modelis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Ražošanas gads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Kurināmā veids</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rsidP="00053DDF">
            <w:pPr>
              <w:jc w:val="center"/>
              <w:rPr>
                <w:sz w:val="20"/>
                <w:szCs w:val="20"/>
              </w:rPr>
            </w:pPr>
            <w:r w:rsidRPr="00E063F8">
              <w:rPr>
                <w:sz w:val="20"/>
                <w:szCs w:val="20"/>
              </w:rPr>
              <w:t xml:space="preserve">Kurināmā patēriņš </w:t>
            </w:r>
            <w:r w:rsidR="00E92DCD" w:rsidRPr="00E063F8">
              <w:rPr>
                <w:sz w:val="20"/>
                <w:szCs w:val="20"/>
              </w:rPr>
              <w:br/>
            </w:r>
            <w:r w:rsidRPr="00E063F8">
              <w:rPr>
                <w:sz w:val="20"/>
                <w:szCs w:val="20"/>
              </w:rPr>
              <w:t xml:space="preserve">(vidēji gadā) </w:t>
            </w:r>
            <w:r w:rsidR="00E92DCD" w:rsidRPr="00E063F8">
              <w:rPr>
                <w:sz w:val="20"/>
                <w:szCs w:val="20"/>
              </w:rPr>
              <w:br/>
            </w:r>
            <w:r w:rsidR="00053DDF">
              <w:rPr>
                <w:sz w:val="20"/>
                <w:szCs w:val="20"/>
              </w:rPr>
              <w:t>(</w:t>
            </w:r>
            <w:r w:rsidRPr="00E063F8">
              <w:rPr>
                <w:sz w:val="20"/>
                <w:szCs w:val="20"/>
              </w:rPr>
              <w:t>norādīt arī mērvienību</w:t>
            </w:r>
            <w:r w:rsidR="00053DDF">
              <w:rPr>
                <w:sz w:val="20"/>
                <w:szCs w:val="20"/>
              </w:rPr>
              <w:t>)</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Lietderības koeficients</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Saražotās enerģijas daudzums, gadā (kWh/gadā)</w:t>
            </w:r>
          </w:p>
        </w:tc>
        <w:tc>
          <w:tcPr>
            <w:tcW w:w="2214" w:type="dxa"/>
            <w:gridSpan w:val="2"/>
            <w:tcBorders>
              <w:top w:val="single" w:sz="4" w:space="0" w:color="auto"/>
              <w:left w:val="nil"/>
              <w:bottom w:val="single" w:sz="4" w:space="0" w:color="auto"/>
              <w:right w:val="single" w:sz="4" w:space="0" w:color="000000"/>
            </w:tcBorders>
            <w:shd w:val="clear" w:color="auto" w:fill="E0E0E0"/>
            <w:vAlign w:val="center"/>
            <w:hideMark/>
          </w:tcPr>
          <w:p w:rsidR="00E8567A" w:rsidRPr="00E063F8" w:rsidRDefault="00E8567A">
            <w:pPr>
              <w:jc w:val="center"/>
              <w:rPr>
                <w:sz w:val="20"/>
                <w:szCs w:val="20"/>
              </w:rPr>
            </w:pPr>
            <w:r w:rsidRPr="00E063F8">
              <w:rPr>
                <w:sz w:val="20"/>
                <w:szCs w:val="20"/>
              </w:rPr>
              <w:t>Pārbaudes akts*</w:t>
            </w:r>
          </w:p>
        </w:tc>
      </w:tr>
      <w:tr w:rsidR="00E063F8" w:rsidRPr="00E063F8" w:rsidTr="00C154DD">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Pr="00E063F8"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Pr="00E063F8" w:rsidRDefault="00E8567A">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567A" w:rsidRPr="00E063F8" w:rsidRDefault="00E8567A">
            <w:pPr>
              <w:rPr>
                <w:sz w:val="20"/>
                <w:szCs w:val="20"/>
              </w:rPr>
            </w:pPr>
          </w:p>
        </w:tc>
        <w:tc>
          <w:tcPr>
            <w:tcW w:w="1080" w:type="dxa"/>
            <w:tcBorders>
              <w:top w:val="nil"/>
              <w:left w:val="nil"/>
              <w:bottom w:val="single" w:sz="4" w:space="0" w:color="auto"/>
              <w:right w:val="single" w:sz="4" w:space="0" w:color="auto"/>
            </w:tcBorders>
            <w:shd w:val="clear" w:color="auto" w:fill="E0E0E0"/>
            <w:vAlign w:val="center"/>
            <w:hideMark/>
          </w:tcPr>
          <w:p w:rsidR="00E8567A" w:rsidRPr="00E063F8" w:rsidRDefault="00E92DCD">
            <w:pPr>
              <w:jc w:val="center"/>
              <w:rPr>
                <w:sz w:val="20"/>
                <w:szCs w:val="20"/>
              </w:rPr>
            </w:pPr>
            <w:r w:rsidRPr="00E063F8">
              <w:rPr>
                <w:sz w:val="20"/>
                <w:szCs w:val="20"/>
              </w:rPr>
              <w:t>p</w:t>
            </w:r>
            <w:r w:rsidR="00E8567A" w:rsidRPr="00E063F8">
              <w:rPr>
                <w:sz w:val="20"/>
                <w:szCs w:val="20"/>
              </w:rPr>
              <w:t>ievienots (jā/nē)</w:t>
            </w:r>
          </w:p>
        </w:tc>
        <w:tc>
          <w:tcPr>
            <w:tcW w:w="1134" w:type="dxa"/>
            <w:tcBorders>
              <w:top w:val="nil"/>
              <w:left w:val="nil"/>
              <w:bottom w:val="single" w:sz="4" w:space="0" w:color="auto"/>
              <w:right w:val="single" w:sz="4" w:space="0" w:color="auto"/>
            </w:tcBorders>
            <w:shd w:val="clear" w:color="auto" w:fill="E0E0E0"/>
            <w:vAlign w:val="center"/>
            <w:hideMark/>
          </w:tcPr>
          <w:p w:rsidR="00E8567A" w:rsidRPr="00E063F8" w:rsidRDefault="00E92DCD">
            <w:pPr>
              <w:jc w:val="center"/>
              <w:rPr>
                <w:sz w:val="20"/>
                <w:szCs w:val="20"/>
              </w:rPr>
            </w:pPr>
            <w:r w:rsidRPr="00E063F8">
              <w:rPr>
                <w:sz w:val="20"/>
                <w:szCs w:val="20"/>
              </w:rPr>
              <w:t>d</w:t>
            </w:r>
            <w:r w:rsidR="00E8567A" w:rsidRPr="00E063F8">
              <w:rPr>
                <w:sz w:val="20"/>
                <w:szCs w:val="20"/>
              </w:rPr>
              <w:t>atums</w:t>
            </w:r>
          </w:p>
        </w:tc>
      </w:tr>
      <w:tr w:rsidR="00E063F8" w:rsidRPr="00E063F8" w:rsidTr="00C154DD">
        <w:trPr>
          <w:trHeight w:val="315"/>
        </w:trPr>
        <w:tc>
          <w:tcPr>
            <w:tcW w:w="3425" w:type="dxa"/>
            <w:tcBorders>
              <w:top w:val="single" w:sz="4" w:space="0" w:color="auto"/>
              <w:left w:val="single" w:sz="4" w:space="0" w:color="auto"/>
              <w:bottom w:val="single" w:sz="4" w:space="0" w:color="auto"/>
              <w:right w:val="single" w:sz="4" w:space="0" w:color="auto"/>
            </w:tcBorders>
          </w:tcPr>
          <w:p w:rsidR="00E8567A" w:rsidRPr="00E063F8" w:rsidRDefault="00E8567A"/>
        </w:tc>
        <w:tc>
          <w:tcPr>
            <w:tcW w:w="1400" w:type="dxa"/>
            <w:tcBorders>
              <w:top w:val="nil"/>
              <w:left w:val="nil"/>
              <w:bottom w:val="single" w:sz="4" w:space="0" w:color="auto"/>
              <w:right w:val="single" w:sz="4" w:space="0" w:color="auto"/>
            </w:tcBorders>
          </w:tcPr>
          <w:p w:rsidR="00E8567A" w:rsidRPr="00E063F8" w:rsidRDefault="00E8567A">
            <w:pPr>
              <w:jc w:val="center"/>
              <w:rPr>
                <w:i/>
                <w:iCs/>
              </w:rPr>
            </w:pPr>
          </w:p>
        </w:tc>
        <w:tc>
          <w:tcPr>
            <w:tcW w:w="1400" w:type="dxa"/>
            <w:tcBorders>
              <w:top w:val="nil"/>
              <w:left w:val="nil"/>
              <w:bottom w:val="single" w:sz="4" w:space="0" w:color="auto"/>
              <w:right w:val="single" w:sz="4" w:space="0" w:color="auto"/>
            </w:tcBorders>
          </w:tcPr>
          <w:p w:rsidR="00E8567A" w:rsidRPr="00E063F8" w:rsidRDefault="00E8567A">
            <w:pPr>
              <w:jc w:val="center"/>
            </w:pPr>
          </w:p>
        </w:tc>
        <w:tc>
          <w:tcPr>
            <w:tcW w:w="2800" w:type="dxa"/>
            <w:tcBorders>
              <w:top w:val="single" w:sz="4" w:space="0" w:color="auto"/>
              <w:left w:val="nil"/>
              <w:bottom w:val="single" w:sz="4" w:space="0" w:color="auto"/>
              <w:right w:val="single" w:sz="4" w:space="0" w:color="auto"/>
            </w:tcBorders>
          </w:tcPr>
          <w:p w:rsidR="00E8567A" w:rsidRPr="00E063F8" w:rsidRDefault="00E8567A">
            <w:pPr>
              <w:jc w:val="center"/>
              <w:rPr>
                <w:i/>
                <w:iCs/>
              </w:rPr>
            </w:pPr>
          </w:p>
        </w:tc>
        <w:tc>
          <w:tcPr>
            <w:tcW w:w="1400" w:type="dxa"/>
            <w:tcBorders>
              <w:top w:val="nil"/>
              <w:left w:val="nil"/>
              <w:bottom w:val="single" w:sz="4" w:space="0" w:color="auto"/>
              <w:right w:val="single" w:sz="4" w:space="0" w:color="auto"/>
            </w:tcBorders>
          </w:tcPr>
          <w:p w:rsidR="00E8567A" w:rsidRPr="00E063F8" w:rsidRDefault="00E8567A">
            <w:pPr>
              <w:jc w:val="center"/>
            </w:pPr>
          </w:p>
        </w:tc>
        <w:tc>
          <w:tcPr>
            <w:tcW w:w="1400" w:type="dxa"/>
            <w:tcBorders>
              <w:top w:val="nil"/>
              <w:left w:val="nil"/>
              <w:bottom w:val="single" w:sz="4" w:space="0" w:color="auto"/>
              <w:right w:val="single" w:sz="4" w:space="0" w:color="auto"/>
            </w:tcBorders>
            <w:noWrap/>
            <w:vAlign w:val="center"/>
          </w:tcPr>
          <w:p w:rsidR="00E8567A" w:rsidRPr="00E063F8" w:rsidRDefault="00E8567A">
            <w:pPr>
              <w:jc w:val="right"/>
            </w:pPr>
          </w:p>
        </w:tc>
        <w:tc>
          <w:tcPr>
            <w:tcW w:w="1080" w:type="dxa"/>
            <w:tcBorders>
              <w:top w:val="nil"/>
              <w:left w:val="nil"/>
              <w:bottom w:val="single" w:sz="4" w:space="0" w:color="auto"/>
              <w:right w:val="single" w:sz="4" w:space="0" w:color="auto"/>
            </w:tcBorders>
            <w:noWrap/>
            <w:vAlign w:val="center"/>
          </w:tcPr>
          <w:p w:rsidR="00E8567A" w:rsidRPr="00E063F8" w:rsidRDefault="00E8567A">
            <w:pPr>
              <w:jc w:val="center"/>
              <w:rPr>
                <w:sz w:val="22"/>
                <w:szCs w:val="22"/>
              </w:rPr>
            </w:pPr>
          </w:p>
        </w:tc>
        <w:tc>
          <w:tcPr>
            <w:tcW w:w="1134" w:type="dxa"/>
            <w:tcBorders>
              <w:top w:val="nil"/>
              <w:left w:val="nil"/>
              <w:bottom w:val="single" w:sz="4" w:space="0" w:color="auto"/>
              <w:right w:val="single" w:sz="4" w:space="0" w:color="auto"/>
            </w:tcBorders>
          </w:tcPr>
          <w:p w:rsidR="00E8567A" w:rsidRPr="00E063F8" w:rsidRDefault="00E8567A">
            <w:pPr>
              <w:rPr>
                <w:i/>
                <w:iCs/>
              </w:rPr>
            </w:pPr>
          </w:p>
        </w:tc>
      </w:tr>
      <w:tr w:rsidR="00E063F8" w:rsidRPr="00E063F8" w:rsidTr="00C154DD">
        <w:trPr>
          <w:trHeight w:val="315"/>
        </w:trPr>
        <w:tc>
          <w:tcPr>
            <w:tcW w:w="3425" w:type="dxa"/>
            <w:tcBorders>
              <w:top w:val="single" w:sz="4" w:space="0" w:color="auto"/>
              <w:left w:val="single" w:sz="4" w:space="0" w:color="auto"/>
              <w:bottom w:val="single" w:sz="4" w:space="0" w:color="auto"/>
              <w:right w:val="single" w:sz="4" w:space="0" w:color="auto"/>
            </w:tcBorders>
          </w:tcPr>
          <w:p w:rsidR="00E8567A" w:rsidRPr="00E063F8" w:rsidRDefault="00E8567A"/>
        </w:tc>
        <w:tc>
          <w:tcPr>
            <w:tcW w:w="1400" w:type="dxa"/>
            <w:tcBorders>
              <w:top w:val="nil"/>
              <w:left w:val="nil"/>
              <w:bottom w:val="single" w:sz="4" w:space="0" w:color="auto"/>
              <w:right w:val="single" w:sz="4" w:space="0" w:color="auto"/>
            </w:tcBorders>
          </w:tcPr>
          <w:p w:rsidR="00E8567A" w:rsidRPr="00E063F8" w:rsidRDefault="00E8567A">
            <w:pPr>
              <w:jc w:val="center"/>
              <w:rPr>
                <w:i/>
                <w:iCs/>
              </w:rPr>
            </w:pPr>
          </w:p>
        </w:tc>
        <w:tc>
          <w:tcPr>
            <w:tcW w:w="1400" w:type="dxa"/>
            <w:tcBorders>
              <w:top w:val="nil"/>
              <w:left w:val="nil"/>
              <w:bottom w:val="single" w:sz="4" w:space="0" w:color="auto"/>
              <w:right w:val="single" w:sz="4" w:space="0" w:color="auto"/>
            </w:tcBorders>
          </w:tcPr>
          <w:p w:rsidR="00E8567A" w:rsidRPr="00E063F8" w:rsidRDefault="00E8567A">
            <w:pPr>
              <w:jc w:val="center"/>
            </w:pPr>
          </w:p>
        </w:tc>
        <w:tc>
          <w:tcPr>
            <w:tcW w:w="2800" w:type="dxa"/>
            <w:tcBorders>
              <w:top w:val="single" w:sz="4" w:space="0" w:color="auto"/>
              <w:left w:val="nil"/>
              <w:bottom w:val="single" w:sz="4" w:space="0" w:color="auto"/>
              <w:right w:val="single" w:sz="4" w:space="0" w:color="auto"/>
            </w:tcBorders>
          </w:tcPr>
          <w:p w:rsidR="00E8567A" w:rsidRPr="00E063F8" w:rsidRDefault="00E8567A">
            <w:pPr>
              <w:jc w:val="center"/>
              <w:rPr>
                <w:i/>
                <w:iCs/>
              </w:rPr>
            </w:pPr>
          </w:p>
        </w:tc>
        <w:tc>
          <w:tcPr>
            <w:tcW w:w="1400" w:type="dxa"/>
            <w:tcBorders>
              <w:top w:val="nil"/>
              <w:left w:val="nil"/>
              <w:bottom w:val="single" w:sz="4" w:space="0" w:color="auto"/>
              <w:right w:val="single" w:sz="4" w:space="0" w:color="auto"/>
            </w:tcBorders>
          </w:tcPr>
          <w:p w:rsidR="00E8567A" w:rsidRPr="00E063F8" w:rsidRDefault="00E8567A">
            <w:pPr>
              <w:jc w:val="center"/>
            </w:pPr>
          </w:p>
        </w:tc>
        <w:tc>
          <w:tcPr>
            <w:tcW w:w="1400" w:type="dxa"/>
            <w:tcBorders>
              <w:top w:val="nil"/>
              <w:left w:val="nil"/>
              <w:bottom w:val="single" w:sz="4" w:space="0" w:color="auto"/>
              <w:right w:val="single" w:sz="4" w:space="0" w:color="auto"/>
            </w:tcBorders>
            <w:noWrap/>
            <w:vAlign w:val="center"/>
          </w:tcPr>
          <w:p w:rsidR="00E8567A" w:rsidRPr="00E063F8" w:rsidRDefault="00E8567A">
            <w:pPr>
              <w:jc w:val="right"/>
            </w:pPr>
          </w:p>
        </w:tc>
        <w:tc>
          <w:tcPr>
            <w:tcW w:w="1080" w:type="dxa"/>
            <w:tcBorders>
              <w:top w:val="nil"/>
              <w:left w:val="nil"/>
              <w:bottom w:val="single" w:sz="4" w:space="0" w:color="auto"/>
              <w:right w:val="single" w:sz="4" w:space="0" w:color="auto"/>
            </w:tcBorders>
            <w:noWrap/>
            <w:vAlign w:val="center"/>
          </w:tcPr>
          <w:p w:rsidR="00E8567A" w:rsidRPr="00E063F8" w:rsidRDefault="00E8567A">
            <w:pPr>
              <w:jc w:val="center"/>
              <w:rPr>
                <w:sz w:val="22"/>
                <w:szCs w:val="22"/>
              </w:rPr>
            </w:pPr>
          </w:p>
        </w:tc>
        <w:tc>
          <w:tcPr>
            <w:tcW w:w="1134" w:type="dxa"/>
            <w:tcBorders>
              <w:top w:val="nil"/>
              <w:left w:val="nil"/>
              <w:bottom w:val="single" w:sz="4" w:space="0" w:color="auto"/>
              <w:right w:val="single" w:sz="4" w:space="0" w:color="auto"/>
            </w:tcBorders>
          </w:tcPr>
          <w:p w:rsidR="00E8567A" w:rsidRPr="00E063F8" w:rsidRDefault="00E8567A">
            <w:pPr>
              <w:rPr>
                <w:i/>
                <w:iCs/>
              </w:rPr>
            </w:pPr>
          </w:p>
        </w:tc>
      </w:tr>
      <w:tr w:rsidR="00E063F8" w:rsidRPr="00E063F8" w:rsidTr="00C154DD">
        <w:trPr>
          <w:trHeight w:val="315"/>
        </w:trPr>
        <w:tc>
          <w:tcPr>
            <w:tcW w:w="3425" w:type="dxa"/>
            <w:tcBorders>
              <w:top w:val="single" w:sz="4" w:space="0" w:color="auto"/>
              <w:left w:val="single" w:sz="4" w:space="0" w:color="auto"/>
              <w:bottom w:val="single" w:sz="4" w:space="0" w:color="auto"/>
              <w:right w:val="single" w:sz="4" w:space="0" w:color="auto"/>
            </w:tcBorders>
          </w:tcPr>
          <w:p w:rsidR="00E8567A" w:rsidRPr="00E063F8" w:rsidRDefault="00E8567A">
            <w:pPr>
              <w:rPr>
                <w:i/>
                <w:iCs/>
              </w:rPr>
            </w:pPr>
          </w:p>
        </w:tc>
        <w:tc>
          <w:tcPr>
            <w:tcW w:w="1400" w:type="dxa"/>
            <w:tcBorders>
              <w:top w:val="nil"/>
              <w:left w:val="nil"/>
              <w:bottom w:val="single" w:sz="4" w:space="0" w:color="auto"/>
              <w:right w:val="single" w:sz="4" w:space="0" w:color="auto"/>
            </w:tcBorders>
          </w:tcPr>
          <w:p w:rsidR="00E8567A" w:rsidRPr="00E063F8" w:rsidRDefault="00E8567A">
            <w:pPr>
              <w:jc w:val="center"/>
              <w:rPr>
                <w:i/>
                <w:iCs/>
              </w:rPr>
            </w:pPr>
          </w:p>
        </w:tc>
        <w:tc>
          <w:tcPr>
            <w:tcW w:w="1400" w:type="dxa"/>
            <w:tcBorders>
              <w:top w:val="nil"/>
              <w:left w:val="nil"/>
              <w:bottom w:val="single" w:sz="4" w:space="0" w:color="auto"/>
              <w:right w:val="single" w:sz="4" w:space="0" w:color="auto"/>
            </w:tcBorders>
          </w:tcPr>
          <w:p w:rsidR="00E8567A" w:rsidRPr="00E063F8" w:rsidRDefault="00E8567A" w:rsidP="00CC30FF">
            <w:pPr>
              <w:jc w:val="center"/>
              <w:rPr>
                <w:i/>
                <w:iCs/>
              </w:rPr>
            </w:pPr>
          </w:p>
        </w:tc>
        <w:tc>
          <w:tcPr>
            <w:tcW w:w="2800" w:type="dxa"/>
            <w:tcBorders>
              <w:top w:val="single" w:sz="4" w:space="0" w:color="auto"/>
              <w:left w:val="nil"/>
              <w:bottom w:val="single" w:sz="4" w:space="0" w:color="auto"/>
              <w:right w:val="single" w:sz="4" w:space="0" w:color="auto"/>
            </w:tcBorders>
          </w:tcPr>
          <w:p w:rsidR="00E8567A" w:rsidRPr="00E063F8" w:rsidRDefault="00E8567A">
            <w:pPr>
              <w:jc w:val="center"/>
              <w:rPr>
                <w:i/>
                <w:iCs/>
              </w:rPr>
            </w:pPr>
          </w:p>
        </w:tc>
        <w:tc>
          <w:tcPr>
            <w:tcW w:w="1400" w:type="dxa"/>
            <w:tcBorders>
              <w:top w:val="nil"/>
              <w:left w:val="nil"/>
              <w:bottom w:val="single" w:sz="4" w:space="0" w:color="auto"/>
              <w:right w:val="single" w:sz="4" w:space="0" w:color="auto"/>
            </w:tcBorders>
          </w:tcPr>
          <w:p w:rsidR="00E8567A" w:rsidRPr="00E063F8" w:rsidRDefault="00E8567A">
            <w:pPr>
              <w:jc w:val="center"/>
            </w:pPr>
          </w:p>
        </w:tc>
        <w:tc>
          <w:tcPr>
            <w:tcW w:w="1400" w:type="dxa"/>
            <w:tcBorders>
              <w:top w:val="nil"/>
              <w:left w:val="nil"/>
              <w:bottom w:val="single" w:sz="4" w:space="0" w:color="auto"/>
              <w:right w:val="single" w:sz="4" w:space="0" w:color="auto"/>
            </w:tcBorders>
            <w:noWrap/>
            <w:vAlign w:val="center"/>
          </w:tcPr>
          <w:p w:rsidR="00E8567A" w:rsidRPr="00E063F8" w:rsidRDefault="00E8567A">
            <w:pPr>
              <w:jc w:val="right"/>
            </w:pPr>
          </w:p>
        </w:tc>
        <w:tc>
          <w:tcPr>
            <w:tcW w:w="1080" w:type="dxa"/>
            <w:tcBorders>
              <w:top w:val="nil"/>
              <w:left w:val="nil"/>
              <w:bottom w:val="single" w:sz="4" w:space="0" w:color="auto"/>
              <w:right w:val="single" w:sz="4" w:space="0" w:color="auto"/>
            </w:tcBorders>
            <w:noWrap/>
            <w:vAlign w:val="center"/>
          </w:tcPr>
          <w:p w:rsidR="00E8567A" w:rsidRPr="00E063F8" w:rsidRDefault="00E8567A">
            <w:pPr>
              <w:jc w:val="center"/>
              <w:rPr>
                <w:sz w:val="22"/>
                <w:szCs w:val="22"/>
              </w:rPr>
            </w:pPr>
          </w:p>
        </w:tc>
        <w:tc>
          <w:tcPr>
            <w:tcW w:w="1134" w:type="dxa"/>
            <w:tcBorders>
              <w:top w:val="nil"/>
              <w:left w:val="nil"/>
              <w:bottom w:val="single" w:sz="4" w:space="0" w:color="auto"/>
              <w:right w:val="single" w:sz="4" w:space="0" w:color="auto"/>
            </w:tcBorders>
          </w:tcPr>
          <w:p w:rsidR="00E8567A" w:rsidRPr="00E063F8" w:rsidRDefault="00E8567A">
            <w:pPr>
              <w:rPr>
                <w:i/>
                <w:iCs/>
              </w:rPr>
            </w:pPr>
          </w:p>
        </w:tc>
      </w:tr>
    </w:tbl>
    <w:p w:rsidR="00660DAF" w:rsidRPr="00E063F8" w:rsidRDefault="00660DAF" w:rsidP="00660DAF">
      <w:pPr>
        <w:rPr>
          <w:sz w:val="16"/>
          <w:szCs w:val="16"/>
        </w:rPr>
      </w:pPr>
    </w:p>
    <w:p w:rsidR="00E8567A" w:rsidRPr="00E063F8" w:rsidRDefault="00E8567A" w:rsidP="00E8567A">
      <w:pPr>
        <w:ind w:right="-21"/>
        <w:jc w:val="both"/>
        <w:rPr>
          <w:sz w:val="22"/>
        </w:rPr>
      </w:pPr>
      <w:r w:rsidRPr="00E063F8">
        <w:rPr>
          <w:sz w:val="22"/>
        </w:rPr>
        <w:t>Piezīme. * Saskaņā ar Ministru kabineta 2013</w:t>
      </w:r>
      <w:r w:rsidR="00AD5C9C" w:rsidRPr="00E063F8">
        <w:rPr>
          <w:sz w:val="22"/>
        </w:rPr>
        <w:t>. </w:t>
      </w:r>
      <w:r w:rsidRPr="00E063F8">
        <w:rPr>
          <w:sz w:val="22"/>
        </w:rPr>
        <w:t>gada 9</w:t>
      </w:r>
      <w:r w:rsidR="00AD5C9C" w:rsidRPr="00E063F8">
        <w:rPr>
          <w:sz w:val="22"/>
        </w:rPr>
        <w:t>. </w:t>
      </w:r>
      <w:r w:rsidRPr="00E063F8">
        <w:rPr>
          <w:sz w:val="22"/>
        </w:rPr>
        <w:t>jūlija noteikum</w:t>
      </w:r>
      <w:r w:rsidR="00087170" w:rsidRPr="00E063F8">
        <w:rPr>
          <w:sz w:val="22"/>
        </w:rPr>
        <w:t>u</w:t>
      </w:r>
      <w:r w:rsidRPr="00E063F8">
        <w:rPr>
          <w:sz w:val="22"/>
        </w:rPr>
        <w:t xml:space="preserve"> Nr</w:t>
      </w:r>
      <w:r w:rsidR="00AD5C9C" w:rsidRPr="00E063F8">
        <w:rPr>
          <w:sz w:val="22"/>
        </w:rPr>
        <w:t>. </w:t>
      </w:r>
      <w:r w:rsidRPr="00E063F8">
        <w:rPr>
          <w:sz w:val="22"/>
        </w:rPr>
        <w:t xml:space="preserve">383 </w:t>
      </w:r>
      <w:r w:rsidR="00CB38D9" w:rsidRPr="00E063F8">
        <w:rPr>
          <w:sz w:val="22"/>
        </w:rPr>
        <w:t>"</w:t>
      </w:r>
      <w:r w:rsidRPr="00E063F8">
        <w:rPr>
          <w:sz w:val="22"/>
        </w:rPr>
        <w:t xml:space="preserve">Noteikumi par ēku </w:t>
      </w:r>
      <w:proofErr w:type="spellStart"/>
      <w:r w:rsidRPr="00E063F8">
        <w:rPr>
          <w:sz w:val="22"/>
        </w:rPr>
        <w:t>energosertifikāciju</w:t>
      </w:r>
      <w:proofErr w:type="spellEnd"/>
      <w:r w:rsidR="00CB38D9" w:rsidRPr="00E063F8">
        <w:rPr>
          <w:sz w:val="22"/>
        </w:rPr>
        <w:t>"</w:t>
      </w:r>
      <w:r w:rsidRPr="00E063F8">
        <w:rPr>
          <w:sz w:val="22"/>
        </w:rPr>
        <w:t xml:space="preserve"> 18</w:t>
      </w:r>
      <w:r w:rsidR="00CB38D9" w:rsidRPr="00E063F8">
        <w:rPr>
          <w:sz w:val="22"/>
        </w:rPr>
        <w:t>. p</w:t>
      </w:r>
      <w:r w:rsidRPr="00E063F8">
        <w:rPr>
          <w:sz w:val="22"/>
        </w:rPr>
        <w:t>unktu.</w:t>
      </w:r>
    </w:p>
    <w:p w:rsidR="00E8567A" w:rsidRPr="00E063F8" w:rsidRDefault="00E8567A" w:rsidP="00E8567A">
      <w:pPr>
        <w:ind w:right="-1440"/>
        <w:jc w:val="both"/>
      </w:pP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486"/>
        <w:gridCol w:w="1052"/>
        <w:gridCol w:w="1080"/>
        <w:gridCol w:w="5665"/>
      </w:tblGrid>
      <w:tr w:rsidR="00E063F8" w:rsidRPr="00E063F8" w:rsidTr="00C154DD">
        <w:trPr>
          <w:trHeight w:val="31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pPr>
            <w:r w:rsidRPr="00E063F8">
              <w:t>4.3.2.</w:t>
            </w:r>
          </w:p>
        </w:tc>
        <w:tc>
          <w:tcPr>
            <w:tcW w:w="5486" w:type="dxa"/>
            <w:vMerge w:val="restart"/>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 w:rsidRPr="00E063F8">
              <w:t>Siltumenerģijas piegādes sistēma</w:t>
            </w:r>
          </w:p>
        </w:tc>
        <w:tc>
          <w:tcPr>
            <w:tcW w:w="105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67A" w:rsidRPr="00E063F8" w:rsidRDefault="00E8567A">
            <w:pPr>
              <w:jc w:val="center"/>
              <w:rPr>
                <w:sz w:val="22"/>
                <w:szCs w:val="22"/>
              </w:rPr>
            </w:pPr>
          </w:p>
        </w:tc>
        <w:tc>
          <w:tcPr>
            <w:tcW w:w="6745"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r w:rsidRPr="00E063F8">
              <w:t>centralizēta siltumapgāde</w:t>
            </w:r>
          </w:p>
        </w:tc>
      </w:tr>
      <w:tr w:rsidR="00E063F8" w:rsidRPr="00E063F8" w:rsidTr="00C154D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5486"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052" w:type="dxa"/>
            <w:vMerge w:val="restart"/>
            <w:tcBorders>
              <w:top w:val="single" w:sz="4" w:space="0" w:color="auto"/>
              <w:left w:val="single" w:sz="4" w:space="0" w:color="auto"/>
              <w:bottom w:val="single" w:sz="4" w:space="0" w:color="auto"/>
              <w:right w:val="single" w:sz="4" w:space="0" w:color="auto"/>
            </w:tcBorders>
            <w:noWrap/>
            <w:vAlign w:val="bottom"/>
          </w:tcPr>
          <w:p w:rsidR="00E8567A" w:rsidRPr="00E063F8" w:rsidRDefault="00E8567A"/>
        </w:tc>
        <w:tc>
          <w:tcPr>
            <w:tcW w:w="108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67A" w:rsidRPr="00E063F8" w:rsidRDefault="00E8567A">
            <w:pPr>
              <w:jc w:val="center"/>
              <w:rPr>
                <w:sz w:val="22"/>
                <w:szCs w:val="22"/>
              </w:rPr>
            </w:pPr>
          </w:p>
        </w:tc>
        <w:tc>
          <w:tcPr>
            <w:tcW w:w="5665"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atkarīgā pieslēguma shēma</w:t>
            </w:r>
          </w:p>
        </w:tc>
      </w:tr>
      <w:tr w:rsidR="00E063F8" w:rsidRPr="00E063F8" w:rsidTr="00C154D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5486"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052" w:type="dxa"/>
            <w:vMerge/>
            <w:tcBorders>
              <w:top w:val="single" w:sz="4" w:space="0" w:color="auto"/>
              <w:left w:val="single" w:sz="4" w:space="0" w:color="auto"/>
              <w:bottom w:val="single" w:sz="4" w:space="0" w:color="auto"/>
              <w:right w:val="single" w:sz="4" w:space="0" w:color="auto"/>
            </w:tcBorders>
            <w:vAlign w:val="center"/>
          </w:tcPr>
          <w:p w:rsidR="00E8567A" w:rsidRPr="00E063F8" w:rsidRDefault="00E8567A"/>
        </w:tc>
        <w:tc>
          <w:tcPr>
            <w:tcW w:w="108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E8567A" w:rsidRPr="00E063F8" w:rsidRDefault="00E8567A">
            <w:pPr>
              <w:jc w:val="center"/>
              <w:rPr>
                <w:sz w:val="22"/>
                <w:szCs w:val="22"/>
              </w:rPr>
            </w:pPr>
          </w:p>
        </w:tc>
        <w:tc>
          <w:tcPr>
            <w:tcW w:w="5665" w:type="dxa"/>
            <w:tcBorders>
              <w:top w:val="single" w:sz="4" w:space="0" w:color="auto"/>
              <w:left w:val="single" w:sz="4" w:space="0" w:color="auto"/>
              <w:bottom w:val="single" w:sz="4" w:space="0" w:color="auto"/>
              <w:right w:val="single" w:sz="4" w:space="0" w:color="auto"/>
            </w:tcBorders>
            <w:hideMark/>
          </w:tcPr>
          <w:p w:rsidR="00E8567A" w:rsidRPr="00E063F8" w:rsidRDefault="00E8567A">
            <w:r w:rsidRPr="00E063F8">
              <w:t>neatkarīgā pieslēguma shēma</w:t>
            </w:r>
          </w:p>
        </w:tc>
      </w:tr>
      <w:tr w:rsidR="00E063F8" w:rsidRPr="00E063F8" w:rsidTr="00C154D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5486"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8567A" w:rsidRPr="00E063F8" w:rsidRDefault="00E8567A">
            <w:pPr>
              <w:jc w:val="center"/>
              <w:rPr>
                <w:sz w:val="22"/>
                <w:szCs w:val="22"/>
              </w:rPr>
            </w:pPr>
          </w:p>
        </w:tc>
        <w:tc>
          <w:tcPr>
            <w:tcW w:w="6745"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r w:rsidRPr="00E063F8">
              <w:t>lokāla siltumapgāde</w:t>
            </w:r>
          </w:p>
        </w:tc>
      </w:tr>
      <w:tr w:rsidR="00E063F8" w:rsidRPr="00E063F8" w:rsidTr="00C154D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5486"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0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8567A" w:rsidRPr="00E063F8" w:rsidRDefault="00E8567A">
            <w:pPr>
              <w:jc w:val="center"/>
              <w:rPr>
                <w:sz w:val="22"/>
                <w:szCs w:val="22"/>
              </w:rPr>
            </w:pPr>
          </w:p>
        </w:tc>
        <w:tc>
          <w:tcPr>
            <w:tcW w:w="6745" w:type="dxa"/>
            <w:gridSpan w:val="2"/>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r w:rsidRPr="00E063F8">
              <w:t>individuāla siltumapgāde</w:t>
            </w:r>
          </w:p>
        </w:tc>
      </w:tr>
      <w:tr w:rsidR="00E063F8" w:rsidRPr="00E063F8" w:rsidTr="00C154DD">
        <w:trPr>
          <w:trHeight w:val="374"/>
        </w:trPr>
        <w:tc>
          <w:tcPr>
            <w:tcW w:w="756" w:type="dxa"/>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pPr>
            <w:r w:rsidRPr="00E063F8">
              <w:t>4.3.3.</w:t>
            </w:r>
          </w:p>
        </w:tc>
        <w:tc>
          <w:tcPr>
            <w:tcW w:w="5486" w:type="dxa"/>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r w:rsidRPr="00E063F8">
              <w:t xml:space="preserve">Informācija par objekta (ēkas) </w:t>
            </w:r>
            <w:proofErr w:type="spellStart"/>
            <w:r w:rsidRPr="00E063F8">
              <w:t>energobilancē</w:t>
            </w:r>
            <w:proofErr w:type="spellEnd"/>
            <w:r w:rsidRPr="00E063F8">
              <w:t xml:space="preserve"> esošajiem, teritorijā izvietotajiem ārpus kondicionētās zonas izvietotiem </w:t>
            </w:r>
            <w:proofErr w:type="spellStart"/>
            <w:r w:rsidRPr="00E063F8">
              <w:t>siltumpārvades</w:t>
            </w:r>
            <w:proofErr w:type="spellEnd"/>
            <w:r w:rsidRPr="00E063F8">
              <w:t xml:space="preserve"> tīkliem (tīklu garums, cauruļu un siltumizolācijas parametri, tehniskais stāvoklis)</w:t>
            </w:r>
          </w:p>
        </w:tc>
        <w:tc>
          <w:tcPr>
            <w:tcW w:w="7797" w:type="dxa"/>
            <w:gridSpan w:val="3"/>
            <w:tcBorders>
              <w:top w:val="single" w:sz="4" w:space="0" w:color="auto"/>
              <w:left w:val="single" w:sz="4" w:space="0" w:color="auto"/>
              <w:bottom w:val="single" w:sz="4" w:space="0" w:color="auto"/>
              <w:right w:val="single" w:sz="4" w:space="0" w:color="auto"/>
            </w:tcBorders>
          </w:tcPr>
          <w:p w:rsidR="00E8567A" w:rsidRPr="00E063F8" w:rsidRDefault="00E8567A"/>
        </w:tc>
      </w:tr>
      <w:tr w:rsidR="00E063F8" w:rsidRPr="00E063F8" w:rsidTr="00C154DD">
        <w:trPr>
          <w:trHeight w:val="851"/>
        </w:trPr>
        <w:tc>
          <w:tcPr>
            <w:tcW w:w="756" w:type="dxa"/>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pPr>
            <w:r w:rsidRPr="00E063F8">
              <w:t xml:space="preserve">4.3.4. </w:t>
            </w:r>
          </w:p>
        </w:tc>
        <w:tc>
          <w:tcPr>
            <w:tcW w:w="5486"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r w:rsidRPr="00E063F8">
              <w:t>Cita informācija</w:t>
            </w:r>
          </w:p>
        </w:tc>
        <w:tc>
          <w:tcPr>
            <w:tcW w:w="7797" w:type="dxa"/>
            <w:gridSpan w:val="3"/>
            <w:tcBorders>
              <w:top w:val="single" w:sz="4" w:space="0" w:color="auto"/>
              <w:left w:val="single" w:sz="4" w:space="0" w:color="auto"/>
              <w:bottom w:val="single" w:sz="4" w:space="0" w:color="auto"/>
              <w:right w:val="single" w:sz="4" w:space="0" w:color="auto"/>
            </w:tcBorders>
          </w:tcPr>
          <w:p w:rsidR="00E8567A" w:rsidRPr="00E063F8" w:rsidRDefault="00E8567A"/>
        </w:tc>
      </w:tr>
    </w:tbl>
    <w:p w:rsidR="00E8567A" w:rsidRPr="00E063F8" w:rsidRDefault="00E8567A" w:rsidP="00E8567A">
      <w:pPr>
        <w:ind w:right="-1440"/>
        <w:jc w:val="both"/>
      </w:pPr>
    </w:p>
    <w:p w:rsidR="00E92DCD" w:rsidRPr="00E063F8" w:rsidRDefault="00E92DCD">
      <w:pPr>
        <w:rPr>
          <w:b/>
        </w:rPr>
      </w:pPr>
      <w:r w:rsidRPr="00E063F8">
        <w:rPr>
          <w:b/>
        </w:rPr>
        <w:br w:type="page"/>
      </w:r>
    </w:p>
    <w:p w:rsidR="00E8567A" w:rsidRPr="00E063F8" w:rsidRDefault="00E8567A" w:rsidP="00E8567A">
      <w:pPr>
        <w:ind w:right="-1440"/>
        <w:jc w:val="both"/>
        <w:rPr>
          <w:b/>
        </w:rPr>
      </w:pPr>
      <w:r w:rsidRPr="00E063F8">
        <w:rPr>
          <w:b/>
        </w:rPr>
        <w:lastRenderedPageBreak/>
        <w:t>4.4. Siltumenerģijas sadale – apkures sistēma*</w:t>
      </w:r>
    </w:p>
    <w:p w:rsidR="00BD697F" w:rsidRPr="00E063F8" w:rsidRDefault="00BD697F" w:rsidP="00BD697F">
      <w:pPr>
        <w:ind w:right="-1440"/>
        <w:jc w:val="both"/>
        <w:rPr>
          <w:sz w:val="4"/>
          <w:szCs w:val="4"/>
        </w:rPr>
      </w:pPr>
    </w:p>
    <w:tbl>
      <w:tblPr>
        <w:tblW w:w="14039" w:type="dxa"/>
        <w:tblInd w:w="103" w:type="dxa"/>
        <w:tblLook w:val="04A0"/>
      </w:tblPr>
      <w:tblGrid>
        <w:gridCol w:w="756"/>
        <w:gridCol w:w="5369"/>
        <w:gridCol w:w="1251"/>
        <w:gridCol w:w="2127"/>
        <w:gridCol w:w="4536"/>
      </w:tblGrid>
      <w:tr w:rsidR="00E063F8" w:rsidRPr="00E063F8" w:rsidTr="002445FD">
        <w:trPr>
          <w:trHeight w:val="315"/>
        </w:trPr>
        <w:tc>
          <w:tcPr>
            <w:tcW w:w="756" w:type="dxa"/>
            <w:vMerge w:val="restart"/>
            <w:tcBorders>
              <w:top w:val="single" w:sz="4" w:space="0" w:color="auto"/>
              <w:left w:val="single" w:sz="4" w:space="0" w:color="auto"/>
              <w:bottom w:val="nil"/>
              <w:right w:val="single" w:sz="4" w:space="0" w:color="auto"/>
            </w:tcBorders>
            <w:vAlign w:val="center"/>
            <w:hideMark/>
          </w:tcPr>
          <w:p w:rsidR="00E8567A" w:rsidRPr="00E063F8" w:rsidRDefault="00E8567A">
            <w:pPr>
              <w:jc w:val="center"/>
            </w:pPr>
            <w:r w:rsidRPr="00E063F8">
              <w:t xml:space="preserve">4.4.1. </w:t>
            </w:r>
          </w:p>
        </w:tc>
        <w:tc>
          <w:tcPr>
            <w:tcW w:w="5369"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r w:rsidRPr="00E063F8">
              <w:t>Apkures sistēma</w:t>
            </w:r>
          </w:p>
        </w:tc>
        <w:tc>
          <w:tcPr>
            <w:tcW w:w="1251" w:type="dxa"/>
            <w:tcBorders>
              <w:top w:val="single" w:sz="4" w:space="0" w:color="auto"/>
              <w:left w:val="nil"/>
              <w:bottom w:val="single" w:sz="4" w:space="0" w:color="auto"/>
              <w:right w:val="single" w:sz="4" w:space="0" w:color="auto"/>
            </w:tcBorders>
            <w:shd w:val="clear" w:color="auto" w:fill="E0E0E0"/>
            <w:noWrap/>
            <w:vAlign w:val="center"/>
          </w:tcPr>
          <w:p w:rsidR="00E8567A" w:rsidRPr="00E063F8" w:rsidRDefault="00E8567A">
            <w:pPr>
              <w:jc w:val="center"/>
              <w:rPr>
                <w:sz w:val="22"/>
                <w:szCs w:val="22"/>
              </w:rPr>
            </w:pPr>
          </w:p>
        </w:tc>
        <w:tc>
          <w:tcPr>
            <w:tcW w:w="6663" w:type="dxa"/>
            <w:gridSpan w:val="2"/>
            <w:tcBorders>
              <w:top w:val="single" w:sz="4" w:space="0" w:color="auto"/>
              <w:left w:val="nil"/>
              <w:bottom w:val="single" w:sz="4" w:space="0" w:color="auto"/>
              <w:right w:val="single" w:sz="4" w:space="0" w:color="auto"/>
            </w:tcBorders>
            <w:noWrap/>
            <w:vAlign w:val="bottom"/>
            <w:hideMark/>
          </w:tcPr>
          <w:p w:rsidR="00E8567A" w:rsidRPr="00E063F8" w:rsidRDefault="00E8567A">
            <w:r w:rsidRPr="00E063F8">
              <w:t>vienas caurules</w:t>
            </w:r>
          </w:p>
        </w:tc>
      </w:tr>
      <w:tr w:rsidR="00E063F8" w:rsidRPr="00E063F8" w:rsidTr="002445FD">
        <w:trPr>
          <w:trHeight w:val="315"/>
        </w:trPr>
        <w:tc>
          <w:tcPr>
            <w:tcW w:w="0" w:type="auto"/>
            <w:vMerge/>
            <w:tcBorders>
              <w:top w:val="single" w:sz="4" w:space="0" w:color="auto"/>
              <w:left w:val="single" w:sz="4" w:space="0" w:color="auto"/>
              <w:bottom w:val="nil"/>
              <w:right w:val="single" w:sz="4" w:space="0" w:color="auto"/>
            </w:tcBorders>
            <w:vAlign w:val="center"/>
            <w:hideMark/>
          </w:tcPr>
          <w:p w:rsidR="00E8567A" w:rsidRPr="00E063F8" w:rsidRDefault="00E8567A"/>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251" w:type="dxa"/>
            <w:tcBorders>
              <w:top w:val="single" w:sz="4" w:space="0" w:color="auto"/>
              <w:left w:val="nil"/>
              <w:bottom w:val="single" w:sz="4" w:space="0" w:color="auto"/>
              <w:right w:val="single" w:sz="4" w:space="0" w:color="auto"/>
            </w:tcBorders>
            <w:shd w:val="clear" w:color="auto" w:fill="E0E0E0"/>
            <w:noWrap/>
            <w:vAlign w:val="center"/>
          </w:tcPr>
          <w:p w:rsidR="00E8567A" w:rsidRPr="00E063F8" w:rsidRDefault="00E8567A">
            <w:pPr>
              <w:jc w:val="center"/>
              <w:rPr>
                <w:sz w:val="22"/>
                <w:szCs w:val="22"/>
              </w:rPr>
            </w:pPr>
          </w:p>
        </w:tc>
        <w:tc>
          <w:tcPr>
            <w:tcW w:w="6663" w:type="dxa"/>
            <w:gridSpan w:val="2"/>
            <w:tcBorders>
              <w:top w:val="single" w:sz="4" w:space="0" w:color="auto"/>
              <w:left w:val="nil"/>
              <w:bottom w:val="single" w:sz="4" w:space="0" w:color="auto"/>
              <w:right w:val="single" w:sz="4" w:space="0" w:color="auto"/>
            </w:tcBorders>
            <w:noWrap/>
            <w:vAlign w:val="bottom"/>
            <w:hideMark/>
          </w:tcPr>
          <w:p w:rsidR="00E8567A" w:rsidRPr="00E063F8" w:rsidRDefault="00E8567A">
            <w:r w:rsidRPr="00E063F8">
              <w:t>divu cauruļu</w:t>
            </w:r>
          </w:p>
        </w:tc>
      </w:tr>
      <w:tr w:rsidR="00E063F8" w:rsidRPr="00E063F8" w:rsidTr="002445FD">
        <w:trPr>
          <w:trHeight w:val="315"/>
        </w:trPr>
        <w:tc>
          <w:tcPr>
            <w:tcW w:w="0" w:type="auto"/>
            <w:vMerge/>
            <w:tcBorders>
              <w:top w:val="single" w:sz="4" w:space="0" w:color="auto"/>
              <w:left w:val="single" w:sz="4" w:space="0" w:color="auto"/>
              <w:bottom w:val="nil"/>
              <w:right w:val="single" w:sz="4" w:space="0" w:color="auto"/>
            </w:tcBorders>
            <w:vAlign w:val="center"/>
            <w:hideMark/>
          </w:tcPr>
          <w:p w:rsidR="00E8567A" w:rsidRPr="00E063F8" w:rsidRDefault="00E8567A"/>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251" w:type="dxa"/>
            <w:tcBorders>
              <w:top w:val="single" w:sz="4" w:space="0" w:color="auto"/>
              <w:left w:val="nil"/>
              <w:bottom w:val="single" w:sz="4" w:space="0" w:color="auto"/>
              <w:right w:val="single" w:sz="4" w:space="0" w:color="auto"/>
            </w:tcBorders>
            <w:shd w:val="clear" w:color="auto" w:fill="E0E0E0"/>
            <w:noWrap/>
            <w:vAlign w:val="center"/>
          </w:tcPr>
          <w:p w:rsidR="00E8567A" w:rsidRPr="00E063F8" w:rsidRDefault="00E8567A">
            <w:pPr>
              <w:jc w:val="center"/>
              <w:rPr>
                <w:sz w:val="22"/>
                <w:szCs w:val="22"/>
              </w:rPr>
            </w:pPr>
          </w:p>
        </w:tc>
        <w:tc>
          <w:tcPr>
            <w:tcW w:w="2127" w:type="dxa"/>
            <w:tcBorders>
              <w:top w:val="nil"/>
              <w:left w:val="nil"/>
              <w:bottom w:val="single" w:sz="4" w:space="0" w:color="auto"/>
              <w:right w:val="nil"/>
            </w:tcBorders>
            <w:noWrap/>
            <w:vAlign w:val="bottom"/>
            <w:hideMark/>
          </w:tcPr>
          <w:p w:rsidR="00E8567A" w:rsidRPr="00E063F8" w:rsidRDefault="00277182">
            <w:r w:rsidRPr="00E063F8">
              <w:t>cita tipa (norādīt)</w:t>
            </w:r>
          </w:p>
        </w:tc>
        <w:tc>
          <w:tcPr>
            <w:tcW w:w="4536" w:type="dxa"/>
            <w:tcBorders>
              <w:top w:val="single" w:sz="4" w:space="0" w:color="auto"/>
              <w:left w:val="single" w:sz="4" w:space="0" w:color="auto"/>
              <w:bottom w:val="single" w:sz="4" w:space="0" w:color="auto"/>
              <w:right w:val="single" w:sz="4" w:space="0" w:color="000000"/>
            </w:tcBorders>
          </w:tcPr>
          <w:p w:rsidR="00E8567A" w:rsidRPr="00E063F8" w:rsidRDefault="00E8567A"/>
        </w:tc>
      </w:tr>
      <w:tr w:rsidR="002445FD" w:rsidRPr="00E063F8" w:rsidTr="002445FD">
        <w:trPr>
          <w:trHeight w:val="315"/>
        </w:trPr>
        <w:tc>
          <w:tcPr>
            <w:tcW w:w="756" w:type="dxa"/>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jc w:val="center"/>
            </w:pPr>
            <w:r w:rsidRPr="00E063F8">
              <w:t xml:space="preserve">4.4.2. </w:t>
            </w:r>
          </w:p>
        </w:tc>
        <w:tc>
          <w:tcPr>
            <w:tcW w:w="5369" w:type="dxa"/>
            <w:tcBorders>
              <w:top w:val="single" w:sz="4" w:space="0" w:color="auto"/>
              <w:left w:val="nil"/>
              <w:bottom w:val="single" w:sz="4" w:space="0" w:color="auto"/>
              <w:right w:val="single" w:sz="4" w:space="0" w:color="auto"/>
            </w:tcBorders>
            <w:hideMark/>
          </w:tcPr>
          <w:p w:rsidR="00E8567A" w:rsidRPr="00E063F8" w:rsidRDefault="00E8567A">
            <w:r w:rsidRPr="00E063F8">
              <w:t>Siltumenerģijas piegādes regulēšana, kontrole un uzskaite zonās</w:t>
            </w:r>
          </w:p>
        </w:tc>
        <w:tc>
          <w:tcPr>
            <w:tcW w:w="7914" w:type="dxa"/>
            <w:gridSpan w:val="3"/>
            <w:tcBorders>
              <w:top w:val="single" w:sz="4" w:space="0" w:color="auto"/>
              <w:left w:val="nil"/>
              <w:bottom w:val="single" w:sz="4" w:space="0" w:color="auto"/>
              <w:right w:val="single" w:sz="4" w:space="0" w:color="auto"/>
            </w:tcBorders>
            <w:noWrap/>
            <w:hideMark/>
          </w:tcPr>
          <w:p w:rsidR="00E8567A" w:rsidRPr="00E063F8" w:rsidRDefault="00E8567A"/>
        </w:tc>
      </w:tr>
      <w:tr w:rsidR="002445FD" w:rsidRPr="00E063F8" w:rsidTr="002445FD">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Pr="00E063F8" w:rsidRDefault="00E8567A">
            <w:pPr>
              <w:jc w:val="center"/>
            </w:pPr>
            <w:r w:rsidRPr="00E063F8">
              <w:t xml:space="preserve">4.4.3. </w:t>
            </w:r>
          </w:p>
        </w:tc>
        <w:tc>
          <w:tcPr>
            <w:tcW w:w="5369" w:type="dxa"/>
            <w:tcBorders>
              <w:top w:val="single" w:sz="4" w:space="0" w:color="auto"/>
              <w:left w:val="nil"/>
              <w:bottom w:val="single" w:sz="4" w:space="0" w:color="auto"/>
              <w:right w:val="single" w:sz="4" w:space="0" w:color="auto"/>
            </w:tcBorders>
            <w:hideMark/>
          </w:tcPr>
          <w:p w:rsidR="00E8567A" w:rsidRPr="00E063F8" w:rsidRDefault="00E8567A">
            <w:r w:rsidRPr="00E063F8">
              <w:t>Kopējais cauruļvadu garums, m</w:t>
            </w:r>
          </w:p>
        </w:tc>
        <w:tc>
          <w:tcPr>
            <w:tcW w:w="7914" w:type="dxa"/>
            <w:gridSpan w:val="3"/>
            <w:tcBorders>
              <w:top w:val="single" w:sz="4" w:space="0" w:color="auto"/>
              <w:left w:val="nil"/>
              <w:bottom w:val="single" w:sz="4" w:space="0" w:color="auto"/>
              <w:right w:val="single" w:sz="4" w:space="0" w:color="auto"/>
            </w:tcBorders>
            <w:noWrap/>
            <w:hideMark/>
          </w:tcPr>
          <w:p w:rsidR="00E8567A" w:rsidRPr="00E063F8" w:rsidRDefault="00E8567A">
            <w:r w:rsidRPr="00E063F8">
              <w:t> </w:t>
            </w:r>
          </w:p>
        </w:tc>
      </w:tr>
      <w:tr w:rsidR="002445FD" w:rsidRPr="00E063F8" w:rsidTr="002445FD">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Pr="00E063F8" w:rsidRDefault="00E8567A">
            <w:pPr>
              <w:jc w:val="center"/>
            </w:pPr>
            <w:r w:rsidRPr="00E063F8">
              <w:t>4.4.4.</w:t>
            </w:r>
          </w:p>
        </w:tc>
        <w:tc>
          <w:tcPr>
            <w:tcW w:w="5369" w:type="dxa"/>
            <w:tcBorders>
              <w:top w:val="single" w:sz="4" w:space="0" w:color="auto"/>
              <w:left w:val="nil"/>
              <w:bottom w:val="single" w:sz="4" w:space="0" w:color="auto"/>
              <w:right w:val="single" w:sz="4" w:space="0" w:color="auto"/>
            </w:tcBorders>
            <w:hideMark/>
          </w:tcPr>
          <w:p w:rsidR="00E8567A" w:rsidRPr="00E063F8" w:rsidRDefault="00E8567A">
            <w:r w:rsidRPr="00E063F8">
              <w:t>Siltumenerģijas zudumi cauruļvados, kWh</w:t>
            </w:r>
          </w:p>
        </w:tc>
        <w:tc>
          <w:tcPr>
            <w:tcW w:w="7914" w:type="dxa"/>
            <w:gridSpan w:val="3"/>
            <w:tcBorders>
              <w:top w:val="single" w:sz="4" w:space="0" w:color="auto"/>
              <w:left w:val="nil"/>
              <w:bottom w:val="single" w:sz="4" w:space="0" w:color="auto"/>
              <w:right w:val="single" w:sz="4" w:space="0" w:color="auto"/>
            </w:tcBorders>
            <w:noWrap/>
          </w:tcPr>
          <w:p w:rsidR="00E8567A" w:rsidRPr="00E063F8" w:rsidRDefault="00E8567A"/>
        </w:tc>
      </w:tr>
      <w:tr w:rsidR="00E063F8" w:rsidRPr="00E063F8" w:rsidTr="002445FD">
        <w:trPr>
          <w:trHeight w:val="567"/>
        </w:trPr>
        <w:tc>
          <w:tcPr>
            <w:tcW w:w="756" w:type="dxa"/>
            <w:tcBorders>
              <w:top w:val="nil"/>
              <w:left w:val="single" w:sz="4" w:space="0" w:color="auto"/>
              <w:bottom w:val="single" w:sz="4" w:space="0" w:color="auto"/>
              <w:right w:val="single" w:sz="4" w:space="0" w:color="auto"/>
            </w:tcBorders>
            <w:vAlign w:val="center"/>
            <w:hideMark/>
          </w:tcPr>
          <w:p w:rsidR="00E8567A" w:rsidRPr="00E063F8" w:rsidRDefault="00E8567A">
            <w:pPr>
              <w:jc w:val="center"/>
            </w:pPr>
            <w:r w:rsidRPr="00E063F8">
              <w:t xml:space="preserve">4.4.5. </w:t>
            </w:r>
          </w:p>
        </w:tc>
        <w:tc>
          <w:tcPr>
            <w:tcW w:w="5369" w:type="dxa"/>
            <w:tcBorders>
              <w:top w:val="single" w:sz="4" w:space="0" w:color="auto"/>
              <w:left w:val="nil"/>
              <w:bottom w:val="single" w:sz="4" w:space="0" w:color="auto"/>
              <w:right w:val="single" w:sz="4" w:space="0" w:color="auto"/>
            </w:tcBorders>
            <w:vAlign w:val="center"/>
            <w:hideMark/>
          </w:tcPr>
          <w:p w:rsidR="00E8567A" w:rsidRPr="00E063F8" w:rsidRDefault="00E8567A">
            <w:r w:rsidRPr="00E063F8">
              <w:t>Cita informācija</w:t>
            </w:r>
          </w:p>
        </w:tc>
        <w:tc>
          <w:tcPr>
            <w:tcW w:w="7914" w:type="dxa"/>
            <w:gridSpan w:val="3"/>
            <w:tcBorders>
              <w:top w:val="single" w:sz="4" w:space="0" w:color="auto"/>
              <w:left w:val="nil"/>
              <w:bottom w:val="single" w:sz="4" w:space="0" w:color="auto"/>
              <w:right w:val="single" w:sz="4" w:space="0" w:color="auto"/>
            </w:tcBorders>
            <w:noWrap/>
            <w:vAlign w:val="center"/>
            <w:hideMark/>
          </w:tcPr>
          <w:p w:rsidR="00E8567A" w:rsidRPr="00E063F8" w:rsidRDefault="00E8567A">
            <w:r w:rsidRPr="00E063F8">
              <w:t> </w:t>
            </w:r>
          </w:p>
        </w:tc>
      </w:tr>
    </w:tbl>
    <w:p w:rsidR="00660DAF" w:rsidRPr="00E063F8" w:rsidRDefault="00660DAF" w:rsidP="00660DAF">
      <w:pPr>
        <w:rPr>
          <w:sz w:val="16"/>
          <w:szCs w:val="16"/>
        </w:rPr>
      </w:pPr>
    </w:p>
    <w:p w:rsidR="00E8567A" w:rsidRPr="00E063F8" w:rsidRDefault="00E8567A" w:rsidP="002445FD">
      <w:pPr>
        <w:ind w:right="-1440"/>
        <w:jc w:val="both"/>
        <w:rPr>
          <w:sz w:val="22"/>
        </w:rPr>
      </w:pPr>
      <w:r w:rsidRPr="00E063F8">
        <w:rPr>
          <w:sz w:val="22"/>
        </w:rPr>
        <w:t>Piezīme. * Ja situācija atšķiras dažādās ēkas zonās, var norādīt atsevišķā tabulā katrai zonai.</w:t>
      </w:r>
    </w:p>
    <w:p w:rsidR="00E8567A" w:rsidRPr="00E063F8" w:rsidRDefault="00E8567A" w:rsidP="00E8567A">
      <w:pPr>
        <w:ind w:right="-1440"/>
        <w:jc w:val="both"/>
      </w:pPr>
    </w:p>
    <w:p w:rsidR="00E8567A" w:rsidRPr="00E063F8" w:rsidRDefault="00E8567A" w:rsidP="00E8567A">
      <w:pPr>
        <w:ind w:right="-1440"/>
        <w:jc w:val="both"/>
        <w:rPr>
          <w:b/>
        </w:rPr>
      </w:pPr>
      <w:r w:rsidRPr="00E063F8">
        <w:rPr>
          <w:b/>
        </w:rPr>
        <w:t>4.5. Karstā ūdens sadales sistēma</w:t>
      </w:r>
    </w:p>
    <w:p w:rsidR="00BD697F" w:rsidRPr="00E063F8" w:rsidRDefault="00BD697F" w:rsidP="00BD697F">
      <w:pPr>
        <w:ind w:right="-1440"/>
        <w:jc w:val="both"/>
        <w:rPr>
          <w:sz w:val="4"/>
          <w:szCs w:val="4"/>
        </w:rPr>
      </w:pPr>
    </w:p>
    <w:tbl>
      <w:tblPr>
        <w:tblW w:w="14039" w:type="dxa"/>
        <w:tblInd w:w="103" w:type="dxa"/>
        <w:tblLook w:val="04A0"/>
      </w:tblPr>
      <w:tblGrid>
        <w:gridCol w:w="756"/>
        <w:gridCol w:w="5369"/>
        <w:gridCol w:w="1251"/>
        <w:gridCol w:w="6663"/>
      </w:tblGrid>
      <w:tr w:rsidR="00E063F8" w:rsidRPr="00E063F8" w:rsidTr="002445FD">
        <w:trPr>
          <w:trHeight w:val="315"/>
        </w:trPr>
        <w:tc>
          <w:tcPr>
            <w:tcW w:w="756" w:type="dxa"/>
            <w:tcBorders>
              <w:top w:val="single" w:sz="4" w:space="0" w:color="auto"/>
              <w:left w:val="single" w:sz="4" w:space="0" w:color="auto"/>
              <w:bottom w:val="single" w:sz="4" w:space="0" w:color="auto"/>
              <w:right w:val="nil"/>
            </w:tcBorders>
            <w:vAlign w:val="center"/>
            <w:hideMark/>
          </w:tcPr>
          <w:p w:rsidR="00E8567A" w:rsidRPr="00E063F8" w:rsidRDefault="00E8567A">
            <w:r w:rsidRPr="00E063F8">
              <w:t xml:space="preserve">4.5.1. </w:t>
            </w:r>
          </w:p>
        </w:tc>
        <w:tc>
          <w:tcPr>
            <w:tcW w:w="5369" w:type="dxa"/>
            <w:tcBorders>
              <w:top w:val="single" w:sz="4" w:space="0" w:color="auto"/>
              <w:left w:val="single" w:sz="4" w:space="0" w:color="auto"/>
              <w:bottom w:val="single" w:sz="4" w:space="0" w:color="auto"/>
              <w:right w:val="nil"/>
            </w:tcBorders>
            <w:noWrap/>
            <w:vAlign w:val="center"/>
            <w:hideMark/>
          </w:tcPr>
          <w:p w:rsidR="00E8567A" w:rsidRPr="00E063F8" w:rsidRDefault="00E8567A" w:rsidP="001B3A04">
            <w:r w:rsidRPr="00E063F8">
              <w:t>Karstā ūdens piegādes vidējā temperatūra</w:t>
            </w:r>
            <w:r w:rsidR="001B3A04">
              <w:t>,</w:t>
            </w:r>
            <w:r w:rsidRPr="00E063F8">
              <w:t xml:space="preserve"> °C</w:t>
            </w:r>
          </w:p>
        </w:tc>
        <w:tc>
          <w:tcPr>
            <w:tcW w:w="791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w:t>
            </w:r>
          </w:p>
        </w:tc>
      </w:tr>
      <w:tr w:rsidR="00E063F8" w:rsidRPr="00E063F8" w:rsidTr="002445FD">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Pr="00E063F8" w:rsidRDefault="00E8567A">
            <w:r w:rsidRPr="00E063F8">
              <w:t xml:space="preserve">4.5.2. </w:t>
            </w:r>
          </w:p>
        </w:tc>
        <w:tc>
          <w:tcPr>
            <w:tcW w:w="5369" w:type="dxa"/>
            <w:tcBorders>
              <w:top w:val="single" w:sz="4" w:space="0" w:color="auto"/>
              <w:left w:val="nil"/>
              <w:bottom w:val="single" w:sz="4" w:space="0" w:color="auto"/>
              <w:right w:val="nil"/>
            </w:tcBorders>
            <w:noWrap/>
            <w:vAlign w:val="center"/>
            <w:hideMark/>
          </w:tcPr>
          <w:p w:rsidR="00E8567A" w:rsidRPr="00E063F8" w:rsidRDefault="00E8567A" w:rsidP="001B3A04">
            <w:r w:rsidRPr="00E063F8">
              <w:t>Aukstā ūdens ieplūdes temperatūra</w:t>
            </w:r>
            <w:r w:rsidR="001B3A04">
              <w:t>,</w:t>
            </w:r>
            <w:r w:rsidR="001B3A04" w:rsidRPr="00E063F8">
              <w:t xml:space="preserve"> °C</w:t>
            </w:r>
          </w:p>
        </w:tc>
        <w:tc>
          <w:tcPr>
            <w:tcW w:w="791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w:t>
            </w:r>
          </w:p>
        </w:tc>
      </w:tr>
      <w:tr w:rsidR="00E063F8" w:rsidRPr="00E063F8" w:rsidTr="002445FD">
        <w:trPr>
          <w:trHeight w:val="315"/>
        </w:trPr>
        <w:tc>
          <w:tcPr>
            <w:tcW w:w="756" w:type="dxa"/>
            <w:vMerge w:val="restart"/>
            <w:tcBorders>
              <w:top w:val="nil"/>
              <w:left w:val="single" w:sz="4" w:space="0" w:color="auto"/>
              <w:bottom w:val="single" w:sz="4" w:space="0" w:color="000000"/>
              <w:right w:val="single" w:sz="4" w:space="0" w:color="auto"/>
            </w:tcBorders>
            <w:vAlign w:val="center"/>
            <w:hideMark/>
          </w:tcPr>
          <w:p w:rsidR="00E8567A" w:rsidRPr="00E063F8" w:rsidRDefault="00E8567A">
            <w:r w:rsidRPr="00E063F8">
              <w:t>4.5.3.</w:t>
            </w:r>
          </w:p>
        </w:tc>
        <w:tc>
          <w:tcPr>
            <w:tcW w:w="5369"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r w:rsidRPr="00E063F8">
              <w:t>Karstā ūdens sagatavošana</w:t>
            </w:r>
          </w:p>
        </w:tc>
        <w:tc>
          <w:tcPr>
            <w:tcW w:w="1251" w:type="dxa"/>
            <w:tcBorders>
              <w:top w:val="nil"/>
              <w:left w:val="nil"/>
              <w:bottom w:val="single" w:sz="4" w:space="0" w:color="auto"/>
              <w:right w:val="single" w:sz="4" w:space="0" w:color="auto"/>
            </w:tcBorders>
            <w:shd w:val="clear" w:color="auto" w:fill="E0E0E0"/>
            <w:noWrap/>
            <w:vAlign w:val="center"/>
            <w:hideMark/>
          </w:tcPr>
          <w:p w:rsidR="00E8567A" w:rsidRPr="00E063F8" w:rsidRDefault="00E8567A">
            <w:pPr>
              <w:jc w:val="center"/>
              <w:rPr>
                <w:sz w:val="22"/>
                <w:szCs w:val="22"/>
              </w:rPr>
            </w:pPr>
            <w:r w:rsidRPr="00E063F8">
              <w:rPr>
                <w:sz w:val="22"/>
                <w:szCs w:val="22"/>
              </w:rPr>
              <w:t> </w:t>
            </w:r>
          </w:p>
        </w:tc>
        <w:tc>
          <w:tcPr>
            <w:tcW w:w="6663" w:type="dxa"/>
            <w:tcBorders>
              <w:top w:val="single" w:sz="4" w:space="0" w:color="auto"/>
              <w:left w:val="nil"/>
              <w:bottom w:val="single" w:sz="4" w:space="0" w:color="auto"/>
              <w:right w:val="single" w:sz="4" w:space="0" w:color="auto"/>
            </w:tcBorders>
            <w:noWrap/>
            <w:hideMark/>
          </w:tcPr>
          <w:p w:rsidR="00E8567A" w:rsidRPr="00E063F8" w:rsidRDefault="00E8567A">
            <w:r w:rsidRPr="00E063F8">
              <w:t>sagatavošana siltummezglā</w:t>
            </w:r>
          </w:p>
        </w:tc>
      </w:tr>
      <w:tr w:rsidR="00E063F8" w:rsidRPr="00E063F8" w:rsidTr="002445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E8567A" w:rsidRPr="00E063F8" w:rsidRDefault="00E8567A"/>
        </w:tc>
        <w:tc>
          <w:tcPr>
            <w:tcW w:w="536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251" w:type="dxa"/>
            <w:tcBorders>
              <w:top w:val="single" w:sz="4" w:space="0" w:color="auto"/>
              <w:left w:val="nil"/>
              <w:bottom w:val="single" w:sz="4" w:space="0" w:color="auto"/>
              <w:right w:val="single" w:sz="4" w:space="0" w:color="auto"/>
            </w:tcBorders>
            <w:shd w:val="clear" w:color="auto" w:fill="E0E0E0"/>
            <w:noWrap/>
            <w:vAlign w:val="center"/>
            <w:hideMark/>
          </w:tcPr>
          <w:p w:rsidR="00E8567A" w:rsidRPr="00E063F8" w:rsidRDefault="00E8567A">
            <w:pPr>
              <w:jc w:val="center"/>
              <w:rPr>
                <w:sz w:val="22"/>
                <w:szCs w:val="22"/>
              </w:rPr>
            </w:pPr>
            <w:r w:rsidRPr="00E063F8">
              <w:rPr>
                <w:sz w:val="22"/>
                <w:szCs w:val="22"/>
              </w:rPr>
              <w:t> </w:t>
            </w:r>
          </w:p>
        </w:tc>
        <w:tc>
          <w:tcPr>
            <w:tcW w:w="6663" w:type="dxa"/>
            <w:tcBorders>
              <w:top w:val="single" w:sz="4" w:space="0" w:color="auto"/>
              <w:left w:val="nil"/>
              <w:bottom w:val="single" w:sz="4" w:space="0" w:color="auto"/>
              <w:right w:val="single" w:sz="4" w:space="0" w:color="auto"/>
            </w:tcBorders>
            <w:noWrap/>
            <w:hideMark/>
          </w:tcPr>
          <w:p w:rsidR="00E8567A" w:rsidRPr="00E063F8" w:rsidRDefault="00E8567A">
            <w:r w:rsidRPr="00E063F8">
              <w:t>centralizēta apgāde</w:t>
            </w:r>
          </w:p>
        </w:tc>
      </w:tr>
      <w:tr w:rsidR="00E063F8" w:rsidRPr="00E063F8" w:rsidTr="002445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E8567A" w:rsidRPr="00E063F8" w:rsidRDefault="00E8567A"/>
        </w:tc>
        <w:tc>
          <w:tcPr>
            <w:tcW w:w="536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251" w:type="dxa"/>
            <w:tcBorders>
              <w:top w:val="single" w:sz="4" w:space="0" w:color="auto"/>
              <w:left w:val="nil"/>
              <w:bottom w:val="single" w:sz="4" w:space="0" w:color="auto"/>
              <w:right w:val="single" w:sz="4" w:space="0" w:color="auto"/>
            </w:tcBorders>
            <w:shd w:val="clear" w:color="auto" w:fill="E0E0E0"/>
            <w:noWrap/>
            <w:vAlign w:val="center"/>
            <w:hideMark/>
          </w:tcPr>
          <w:p w:rsidR="00E8567A" w:rsidRPr="00E063F8" w:rsidRDefault="00E8567A">
            <w:pPr>
              <w:jc w:val="center"/>
              <w:rPr>
                <w:sz w:val="22"/>
                <w:szCs w:val="22"/>
              </w:rPr>
            </w:pPr>
            <w:r w:rsidRPr="00E063F8">
              <w:rPr>
                <w:sz w:val="22"/>
                <w:szCs w:val="22"/>
              </w:rPr>
              <w:t> </w:t>
            </w:r>
          </w:p>
        </w:tc>
        <w:tc>
          <w:tcPr>
            <w:tcW w:w="6663" w:type="dxa"/>
            <w:tcBorders>
              <w:top w:val="single" w:sz="4" w:space="0" w:color="auto"/>
              <w:left w:val="nil"/>
              <w:bottom w:val="single" w:sz="4" w:space="0" w:color="auto"/>
              <w:right w:val="single" w:sz="4" w:space="0" w:color="auto"/>
            </w:tcBorders>
            <w:noWrap/>
            <w:hideMark/>
          </w:tcPr>
          <w:p w:rsidR="00E8567A" w:rsidRPr="00E063F8" w:rsidRDefault="00E8567A">
            <w:r w:rsidRPr="00E063F8">
              <w:t>individuālā</w:t>
            </w:r>
          </w:p>
        </w:tc>
      </w:tr>
      <w:tr w:rsidR="00E063F8" w:rsidRPr="00E063F8" w:rsidTr="002445FD">
        <w:trPr>
          <w:trHeight w:val="315"/>
        </w:trPr>
        <w:tc>
          <w:tcPr>
            <w:tcW w:w="756" w:type="dxa"/>
            <w:vMerge w:val="restart"/>
            <w:tcBorders>
              <w:top w:val="nil"/>
              <w:left w:val="single" w:sz="4" w:space="0" w:color="auto"/>
              <w:bottom w:val="single" w:sz="4" w:space="0" w:color="000000"/>
              <w:right w:val="single" w:sz="4" w:space="0" w:color="auto"/>
            </w:tcBorders>
            <w:vAlign w:val="center"/>
            <w:hideMark/>
          </w:tcPr>
          <w:p w:rsidR="00E8567A" w:rsidRPr="00E063F8" w:rsidRDefault="00E8567A">
            <w:r w:rsidRPr="00E063F8">
              <w:t>4.5.4.</w:t>
            </w:r>
          </w:p>
        </w:tc>
        <w:tc>
          <w:tcPr>
            <w:tcW w:w="5369" w:type="dxa"/>
            <w:vMerge w:val="restart"/>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r w:rsidRPr="00E063F8">
              <w:t>Karstā ūdens sadales sistēmas tips</w:t>
            </w:r>
          </w:p>
        </w:tc>
        <w:tc>
          <w:tcPr>
            <w:tcW w:w="1251" w:type="dxa"/>
            <w:tcBorders>
              <w:top w:val="single" w:sz="4" w:space="0" w:color="auto"/>
              <w:left w:val="nil"/>
              <w:bottom w:val="single" w:sz="4" w:space="0" w:color="auto"/>
              <w:right w:val="single" w:sz="4" w:space="0" w:color="auto"/>
            </w:tcBorders>
            <w:shd w:val="clear" w:color="auto" w:fill="E0E0E0"/>
            <w:noWrap/>
            <w:vAlign w:val="center"/>
            <w:hideMark/>
          </w:tcPr>
          <w:p w:rsidR="00E8567A" w:rsidRPr="00E063F8" w:rsidRDefault="00E8567A">
            <w:pPr>
              <w:jc w:val="center"/>
              <w:rPr>
                <w:sz w:val="22"/>
                <w:szCs w:val="22"/>
              </w:rPr>
            </w:pPr>
            <w:r w:rsidRPr="00E063F8">
              <w:rPr>
                <w:sz w:val="22"/>
                <w:szCs w:val="22"/>
              </w:rPr>
              <w:t> </w:t>
            </w:r>
          </w:p>
        </w:tc>
        <w:tc>
          <w:tcPr>
            <w:tcW w:w="6663" w:type="dxa"/>
            <w:tcBorders>
              <w:top w:val="single" w:sz="4" w:space="0" w:color="auto"/>
              <w:left w:val="nil"/>
              <w:bottom w:val="single" w:sz="4" w:space="0" w:color="auto"/>
              <w:right w:val="single" w:sz="4" w:space="0" w:color="auto"/>
            </w:tcBorders>
            <w:noWrap/>
            <w:hideMark/>
          </w:tcPr>
          <w:p w:rsidR="00E8567A" w:rsidRPr="00E063F8" w:rsidRDefault="00E8567A">
            <w:r w:rsidRPr="00E063F8">
              <w:t>bez cirkulācijas</w:t>
            </w:r>
          </w:p>
        </w:tc>
      </w:tr>
      <w:tr w:rsidR="00E063F8" w:rsidRPr="00E063F8" w:rsidTr="002445FD">
        <w:trPr>
          <w:trHeight w:val="315"/>
        </w:trPr>
        <w:tc>
          <w:tcPr>
            <w:tcW w:w="756" w:type="dxa"/>
            <w:vMerge/>
            <w:tcBorders>
              <w:top w:val="nil"/>
              <w:left w:val="single" w:sz="4" w:space="0" w:color="auto"/>
              <w:bottom w:val="single" w:sz="4" w:space="0" w:color="000000"/>
              <w:right w:val="single" w:sz="4" w:space="0" w:color="auto"/>
            </w:tcBorders>
            <w:vAlign w:val="center"/>
            <w:hideMark/>
          </w:tcPr>
          <w:p w:rsidR="00E8567A" w:rsidRPr="00E063F8" w:rsidRDefault="00E8567A"/>
        </w:tc>
        <w:tc>
          <w:tcPr>
            <w:tcW w:w="536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tc>
        <w:tc>
          <w:tcPr>
            <w:tcW w:w="1251" w:type="dxa"/>
            <w:tcBorders>
              <w:top w:val="single" w:sz="4" w:space="0" w:color="auto"/>
              <w:left w:val="nil"/>
              <w:bottom w:val="single" w:sz="4" w:space="0" w:color="auto"/>
              <w:right w:val="single" w:sz="4" w:space="0" w:color="auto"/>
            </w:tcBorders>
            <w:shd w:val="clear" w:color="auto" w:fill="E0E0E0"/>
            <w:noWrap/>
            <w:vAlign w:val="center"/>
            <w:hideMark/>
          </w:tcPr>
          <w:p w:rsidR="00E8567A" w:rsidRPr="00E063F8" w:rsidRDefault="00E8567A">
            <w:pPr>
              <w:jc w:val="center"/>
              <w:rPr>
                <w:sz w:val="22"/>
                <w:szCs w:val="22"/>
              </w:rPr>
            </w:pPr>
            <w:r w:rsidRPr="00E063F8">
              <w:rPr>
                <w:sz w:val="22"/>
                <w:szCs w:val="22"/>
              </w:rPr>
              <w:t> </w:t>
            </w:r>
          </w:p>
        </w:tc>
        <w:tc>
          <w:tcPr>
            <w:tcW w:w="6663" w:type="dxa"/>
            <w:tcBorders>
              <w:top w:val="single" w:sz="4" w:space="0" w:color="auto"/>
              <w:left w:val="nil"/>
              <w:bottom w:val="single" w:sz="4" w:space="0" w:color="auto"/>
              <w:right w:val="single" w:sz="4" w:space="0" w:color="auto"/>
            </w:tcBorders>
            <w:noWrap/>
            <w:hideMark/>
          </w:tcPr>
          <w:p w:rsidR="00E8567A" w:rsidRPr="00E063F8" w:rsidRDefault="00E8567A">
            <w:r w:rsidRPr="00E063F8">
              <w:t>ar cirkulāciju</w:t>
            </w:r>
          </w:p>
        </w:tc>
      </w:tr>
      <w:tr w:rsidR="00E063F8" w:rsidRPr="00E063F8" w:rsidTr="002445FD">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Pr="00E063F8" w:rsidRDefault="00E8567A">
            <w:r w:rsidRPr="00E063F8">
              <w:t>4.5.5.</w:t>
            </w:r>
          </w:p>
        </w:tc>
        <w:tc>
          <w:tcPr>
            <w:tcW w:w="5369" w:type="dxa"/>
            <w:tcBorders>
              <w:top w:val="single" w:sz="4" w:space="0" w:color="auto"/>
              <w:left w:val="nil"/>
              <w:bottom w:val="single" w:sz="4" w:space="0" w:color="auto"/>
              <w:right w:val="nil"/>
            </w:tcBorders>
            <w:noWrap/>
            <w:vAlign w:val="center"/>
            <w:hideMark/>
          </w:tcPr>
          <w:p w:rsidR="00E8567A" w:rsidRPr="00E063F8" w:rsidRDefault="00E8567A" w:rsidP="001B3A04">
            <w:r w:rsidRPr="00E063F8">
              <w:t>Kopējais sadales shēmas cauruļu garums</w:t>
            </w:r>
            <w:r w:rsidR="001B3A04">
              <w:t xml:space="preserve">, </w:t>
            </w:r>
            <w:r w:rsidRPr="00E063F8">
              <w:t>m</w:t>
            </w:r>
          </w:p>
        </w:tc>
        <w:tc>
          <w:tcPr>
            <w:tcW w:w="791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w:t>
            </w:r>
          </w:p>
        </w:tc>
      </w:tr>
      <w:tr w:rsidR="00E063F8" w:rsidRPr="00E063F8" w:rsidTr="002445FD">
        <w:trPr>
          <w:trHeight w:val="315"/>
        </w:trPr>
        <w:tc>
          <w:tcPr>
            <w:tcW w:w="756" w:type="dxa"/>
            <w:tcBorders>
              <w:top w:val="nil"/>
              <w:left w:val="single" w:sz="4" w:space="0" w:color="auto"/>
              <w:bottom w:val="single" w:sz="4" w:space="0" w:color="auto"/>
              <w:right w:val="single" w:sz="4" w:space="0" w:color="auto"/>
            </w:tcBorders>
            <w:vAlign w:val="center"/>
            <w:hideMark/>
          </w:tcPr>
          <w:p w:rsidR="00E8567A" w:rsidRPr="00E063F8" w:rsidRDefault="00E8567A">
            <w:r w:rsidRPr="00E063F8">
              <w:t>4.5.6.</w:t>
            </w:r>
          </w:p>
        </w:tc>
        <w:tc>
          <w:tcPr>
            <w:tcW w:w="5369" w:type="dxa"/>
            <w:tcBorders>
              <w:top w:val="single" w:sz="4" w:space="0" w:color="auto"/>
              <w:left w:val="nil"/>
              <w:bottom w:val="single" w:sz="4" w:space="0" w:color="auto"/>
              <w:right w:val="nil"/>
            </w:tcBorders>
            <w:noWrap/>
            <w:vAlign w:val="center"/>
            <w:hideMark/>
          </w:tcPr>
          <w:p w:rsidR="00E8567A" w:rsidRPr="00E063F8" w:rsidRDefault="00E8567A">
            <w:r w:rsidRPr="00E063F8">
              <w:t>Cauruļu izolācijas tehniskais stāvoklis</w:t>
            </w:r>
          </w:p>
        </w:tc>
        <w:tc>
          <w:tcPr>
            <w:tcW w:w="791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w:t>
            </w:r>
          </w:p>
        </w:tc>
      </w:tr>
      <w:tr w:rsidR="00E063F8" w:rsidRPr="00E063F8" w:rsidTr="002445FD">
        <w:trPr>
          <w:trHeight w:val="567"/>
        </w:trPr>
        <w:tc>
          <w:tcPr>
            <w:tcW w:w="756" w:type="dxa"/>
            <w:tcBorders>
              <w:top w:val="nil"/>
              <w:left w:val="single" w:sz="4" w:space="0" w:color="auto"/>
              <w:bottom w:val="single" w:sz="4" w:space="0" w:color="auto"/>
              <w:right w:val="single" w:sz="4" w:space="0" w:color="auto"/>
            </w:tcBorders>
            <w:vAlign w:val="center"/>
            <w:hideMark/>
          </w:tcPr>
          <w:p w:rsidR="00E8567A" w:rsidRPr="00E063F8" w:rsidRDefault="00E8567A">
            <w:r w:rsidRPr="00E063F8">
              <w:t xml:space="preserve">4.5.7. </w:t>
            </w:r>
          </w:p>
        </w:tc>
        <w:tc>
          <w:tcPr>
            <w:tcW w:w="5369" w:type="dxa"/>
            <w:tcBorders>
              <w:top w:val="single" w:sz="4" w:space="0" w:color="auto"/>
              <w:left w:val="nil"/>
              <w:bottom w:val="single" w:sz="4" w:space="0" w:color="auto"/>
              <w:right w:val="nil"/>
            </w:tcBorders>
            <w:noWrap/>
            <w:vAlign w:val="center"/>
            <w:hideMark/>
          </w:tcPr>
          <w:p w:rsidR="00E8567A" w:rsidRPr="00E063F8" w:rsidRDefault="00E8567A">
            <w:r w:rsidRPr="00E063F8">
              <w:t>Cita informācija</w:t>
            </w:r>
            <w:r w:rsidR="00D061D1">
              <w:t>,</w:t>
            </w:r>
            <w:r w:rsidRPr="00E063F8">
              <w:t xml:space="preserve"> kā sagatavo karsto ūdeni</w:t>
            </w:r>
          </w:p>
        </w:tc>
        <w:tc>
          <w:tcPr>
            <w:tcW w:w="7914" w:type="dxa"/>
            <w:gridSpan w:val="2"/>
            <w:tcBorders>
              <w:top w:val="single" w:sz="4" w:space="0" w:color="auto"/>
              <w:left w:val="single" w:sz="4" w:space="0" w:color="auto"/>
              <w:bottom w:val="single" w:sz="4" w:space="0" w:color="auto"/>
              <w:right w:val="single" w:sz="4" w:space="0" w:color="auto"/>
            </w:tcBorders>
            <w:noWrap/>
            <w:hideMark/>
          </w:tcPr>
          <w:p w:rsidR="00E8567A" w:rsidRPr="00E063F8" w:rsidRDefault="00E8567A">
            <w:r w:rsidRPr="00E063F8">
              <w:t> </w:t>
            </w:r>
          </w:p>
        </w:tc>
      </w:tr>
    </w:tbl>
    <w:p w:rsidR="00DE35CE" w:rsidRPr="00E063F8" w:rsidRDefault="00DE35CE" w:rsidP="00E8567A">
      <w:pPr>
        <w:ind w:right="-1440"/>
        <w:jc w:val="both"/>
      </w:pPr>
    </w:p>
    <w:p w:rsidR="00E8567A" w:rsidRPr="00E063F8" w:rsidRDefault="00E8567A" w:rsidP="002445FD">
      <w:pPr>
        <w:ind w:right="-1440"/>
        <w:jc w:val="both"/>
        <w:rPr>
          <w:b/>
        </w:rPr>
      </w:pPr>
      <w:r w:rsidRPr="00E063F8">
        <w:br w:type="page"/>
      </w:r>
      <w:r w:rsidRPr="00E063F8">
        <w:rPr>
          <w:b/>
        </w:rPr>
        <w:lastRenderedPageBreak/>
        <w:t>5. Enerģijas patēriņš un uzskaite</w:t>
      </w:r>
    </w:p>
    <w:p w:rsidR="00E8567A" w:rsidRPr="00E063F8" w:rsidRDefault="00E8567A" w:rsidP="00E8567A">
      <w:pPr>
        <w:ind w:right="-1440"/>
        <w:jc w:val="both"/>
        <w:rPr>
          <w:b/>
        </w:rPr>
      </w:pPr>
      <w:r w:rsidRPr="00E063F8">
        <w:rPr>
          <w:b/>
        </w:rPr>
        <w:t xml:space="preserve">5.1. Enerģijas patēriņa sadalījums </w:t>
      </w:r>
    </w:p>
    <w:p w:rsidR="00BD697F" w:rsidRPr="00E063F8" w:rsidRDefault="00BD697F" w:rsidP="00BD697F">
      <w:pPr>
        <w:ind w:right="-1440"/>
        <w:jc w:val="both"/>
        <w:rPr>
          <w:sz w:val="4"/>
          <w:szCs w:val="4"/>
        </w:rPr>
      </w:pPr>
    </w:p>
    <w:tbl>
      <w:tblPr>
        <w:tblW w:w="14601" w:type="dxa"/>
        <w:tblInd w:w="108" w:type="dxa"/>
        <w:tblLayout w:type="fixed"/>
        <w:tblLook w:val="04A0"/>
      </w:tblPr>
      <w:tblGrid>
        <w:gridCol w:w="709"/>
        <w:gridCol w:w="1843"/>
        <w:gridCol w:w="992"/>
        <w:gridCol w:w="992"/>
        <w:gridCol w:w="993"/>
        <w:gridCol w:w="992"/>
        <w:gridCol w:w="1134"/>
        <w:gridCol w:w="1134"/>
        <w:gridCol w:w="992"/>
        <w:gridCol w:w="992"/>
        <w:gridCol w:w="993"/>
        <w:gridCol w:w="992"/>
        <w:gridCol w:w="891"/>
        <w:gridCol w:w="952"/>
      </w:tblGrid>
      <w:tr w:rsidR="004C4533" w:rsidRPr="00E063F8" w:rsidTr="005957C5">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CB38D9">
            <w:pPr>
              <w:jc w:val="center"/>
              <w:rPr>
                <w:sz w:val="20"/>
                <w:szCs w:val="20"/>
              </w:rPr>
            </w:pPr>
            <w:r w:rsidRPr="00E063F8">
              <w:rPr>
                <w:sz w:val="20"/>
                <w:szCs w:val="20"/>
              </w:rPr>
              <w:t>Nr. </w:t>
            </w:r>
            <w:r w:rsidRPr="00E063F8">
              <w:rPr>
                <w:sz w:val="20"/>
                <w:szCs w:val="20"/>
              </w:rPr>
              <w:br/>
              <w:t>p. k.</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rsidP="00AB6098">
            <w:pPr>
              <w:jc w:val="center"/>
              <w:rPr>
                <w:sz w:val="20"/>
                <w:szCs w:val="20"/>
              </w:rPr>
            </w:pPr>
            <w:r w:rsidRPr="00E063F8">
              <w:rPr>
                <w:sz w:val="20"/>
                <w:szCs w:val="20"/>
              </w:rPr>
              <w:t>Enerģijas patēriņa sadalījums</w:t>
            </w:r>
            <w:r w:rsidRPr="00E063F8">
              <w:rPr>
                <w:sz w:val="20"/>
                <w:szCs w:val="20"/>
                <w:vertAlign w:val="superscript"/>
              </w:rPr>
              <w:t>3</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rsidP="00AB6098">
            <w:pPr>
              <w:jc w:val="center"/>
              <w:rPr>
                <w:sz w:val="20"/>
                <w:szCs w:val="20"/>
              </w:rPr>
            </w:pPr>
            <w:r w:rsidRPr="00E063F8">
              <w:rPr>
                <w:sz w:val="20"/>
                <w:szCs w:val="20"/>
              </w:rPr>
              <w:t>Izmērītie dati, gadā</w:t>
            </w:r>
            <w:r w:rsidRPr="00E063F8">
              <w:rPr>
                <w:sz w:val="20"/>
                <w:szCs w:val="20"/>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rsidP="00AB6098">
            <w:pPr>
              <w:ind w:left="-57" w:right="-57"/>
              <w:jc w:val="center"/>
              <w:rPr>
                <w:spacing w:val="-2"/>
                <w:sz w:val="20"/>
                <w:szCs w:val="20"/>
              </w:rPr>
            </w:pPr>
            <w:r w:rsidRPr="00E063F8">
              <w:rPr>
                <w:spacing w:val="-2"/>
                <w:sz w:val="20"/>
                <w:szCs w:val="20"/>
              </w:rPr>
              <w:t>Vidējais koriģētais</w:t>
            </w:r>
            <w:r w:rsidRPr="00E063F8">
              <w:rPr>
                <w:spacing w:val="-2"/>
                <w:sz w:val="20"/>
                <w:szCs w:val="20"/>
                <w:vertAlign w:val="superscript"/>
              </w:rPr>
              <w:t>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rsidP="00AB6098">
            <w:pPr>
              <w:ind w:left="-57" w:right="-57"/>
              <w:jc w:val="center"/>
              <w:rPr>
                <w:spacing w:val="-2"/>
                <w:sz w:val="20"/>
                <w:szCs w:val="20"/>
              </w:rPr>
            </w:pPr>
            <w:r w:rsidRPr="00E063F8">
              <w:rPr>
                <w:spacing w:val="-2"/>
                <w:sz w:val="20"/>
                <w:szCs w:val="20"/>
              </w:rPr>
              <w:t>Īpatnējais koriģētais</w:t>
            </w:r>
            <w:r w:rsidRPr="00E063F8">
              <w:rPr>
                <w:spacing w:val="-2"/>
                <w:sz w:val="20"/>
                <w:szCs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E063F8" w:rsidRDefault="00E8567A" w:rsidP="00AB6098">
            <w:pPr>
              <w:jc w:val="center"/>
              <w:rPr>
                <w:sz w:val="20"/>
                <w:szCs w:val="20"/>
              </w:rPr>
            </w:pPr>
            <w:r w:rsidRPr="00E063F8">
              <w:rPr>
                <w:sz w:val="20"/>
                <w:szCs w:val="20"/>
              </w:rPr>
              <w:t>Aprēķinātie dati, gadā</w:t>
            </w:r>
            <w:r w:rsidRPr="00E063F8">
              <w:rPr>
                <w:sz w:val="20"/>
                <w:szCs w:val="20"/>
                <w:vertAlign w:val="superscript"/>
              </w:rPr>
              <w:t>3,</w:t>
            </w:r>
            <w:r w:rsidR="00AB6098">
              <w:rPr>
                <w:sz w:val="20"/>
                <w:szCs w:val="20"/>
                <w:vertAlign w:val="superscript"/>
              </w:rPr>
              <w:t xml:space="preserve"> </w:t>
            </w:r>
            <w:r w:rsidRPr="00E063F8">
              <w:rPr>
                <w:sz w:val="20"/>
                <w:szCs w:val="20"/>
                <w:vertAlign w:val="superscript"/>
              </w:rPr>
              <w:t>5</w:t>
            </w:r>
          </w:p>
        </w:tc>
      </w:tr>
      <w:tr w:rsidR="004C4533" w:rsidRPr="00E063F8" w:rsidTr="005957C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rsidP="00AD5C9C">
            <w:pPr>
              <w:jc w:val="center"/>
              <w:rPr>
                <w:sz w:val="20"/>
                <w:szCs w:val="20"/>
              </w:rPr>
            </w:pPr>
            <w:r w:rsidRPr="00E063F8">
              <w:rPr>
                <w:sz w:val="20"/>
                <w:szCs w:val="20"/>
              </w:rPr>
              <w:t>s</w:t>
            </w:r>
            <w:r w:rsidR="00E8567A" w:rsidRPr="00E063F8">
              <w:rPr>
                <w:sz w:val="20"/>
                <w:szCs w:val="20"/>
              </w:rPr>
              <w:t>iltum</w:t>
            </w:r>
            <w:r w:rsidR="00AD5C9C" w:rsidRPr="00E063F8">
              <w:rPr>
                <w:sz w:val="20"/>
                <w:szCs w:val="20"/>
              </w:rPr>
              <w:softHyphen/>
            </w:r>
            <w:r w:rsidR="00E8567A" w:rsidRPr="00E063F8">
              <w:rPr>
                <w:sz w:val="20"/>
                <w:szCs w:val="20"/>
              </w:rPr>
              <w:t>enerģija, vidējais</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e</w:t>
            </w:r>
            <w:r w:rsidR="00E8567A" w:rsidRPr="00E063F8">
              <w:rPr>
                <w:sz w:val="20"/>
                <w:szCs w:val="20"/>
              </w:rPr>
              <w:t>lektro</w:t>
            </w:r>
            <w:r w:rsidR="00AD5C9C" w:rsidRPr="00E063F8">
              <w:rPr>
                <w:sz w:val="20"/>
                <w:szCs w:val="20"/>
              </w:rPr>
              <w:softHyphen/>
            </w:r>
            <w:r w:rsidR="00E8567A" w:rsidRPr="00E063F8">
              <w:rPr>
                <w:sz w:val="20"/>
                <w:szCs w:val="20"/>
              </w:rPr>
              <w:t>enerģija, vidējais</w:t>
            </w:r>
          </w:p>
        </w:tc>
        <w:tc>
          <w:tcPr>
            <w:tcW w:w="993"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k</w:t>
            </w:r>
            <w:r w:rsidR="00E8567A" w:rsidRPr="00E063F8">
              <w:rPr>
                <w:sz w:val="20"/>
                <w:szCs w:val="20"/>
              </w:rPr>
              <w:t>opējais,</w:t>
            </w:r>
            <w:r w:rsidRPr="00E063F8">
              <w:rPr>
                <w:sz w:val="20"/>
                <w:szCs w:val="20"/>
              </w:rPr>
              <w:t xml:space="preserve"> </w:t>
            </w:r>
            <w:r w:rsidR="00E8567A" w:rsidRPr="00E063F8">
              <w:rPr>
                <w:sz w:val="20"/>
                <w:szCs w:val="20"/>
              </w:rPr>
              <w:t xml:space="preserve">vidējais </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ī</w:t>
            </w:r>
            <w:r w:rsidR="00E8567A" w:rsidRPr="00E063F8">
              <w:rPr>
                <w:sz w:val="20"/>
                <w:szCs w:val="20"/>
              </w:rPr>
              <w:t>patnējais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s</w:t>
            </w:r>
            <w:r w:rsidR="00E8567A" w:rsidRPr="00E063F8">
              <w:rPr>
                <w:sz w:val="20"/>
                <w:szCs w:val="20"/>
              </w:rPr>
              <w:t>iltum</w:t>
            </w:r>
            <w:r w:rsidR="00AD5C9C" w:rsidRPr="00E063F8">
              <w:rPr>
                <w:sz w:val="20"/>
                <w:szCs w:val="20"/>
              </w:rPr>
              <w:softHyphen/>
            </w:r>
            <w:r w:rsidR="00E8567A" w:rsidRPr="00E063F8">
              <w:rPr>
                <w:sz w:val="20"/>
                <w:szCs w:val="20"/>
              </w:rPr>
              <w:t>enerģija, vidējais</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e</w:t>
            </w:r>
            <w:r w:rsidR="00E8567A" w:rsidRPr="00E063F8">
              <w:rPr>
                <w:sz w:val="20"/>
                <w:szCs w:val="20"/>
              </w:rPr>
              <w:t>lektro</w:t>
            </w:r>
            <w:r w:rsidR="00AD5C9C" w:rsidRPr="00E063F8">
              <w:rPr>
                <w:sz w:val="20"/>
                <w:szCs w:val="20"/>
              </w:rPr>
              <w:softHyphen/>
            </w:r>
            <w:r w:rsidR="00E8567A" w:rsidRPr="00E063F8">
              <w:rPr>
                <w:sz w:val="20"/>
                <w:szCs w:val="20"/>
              </w:rPr>
              <w:t>enerģija, vidējais</w:t>
            </w:r>
          </w:p>
        </w:tc>
        <w:tc>
          <w:tcPr>
            <w:tcW w:w="993"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k</w:t>
            </w:r>
            <w:r w:rsidR="00E8567A" w:rsidRPr="00E063F8">
              <w:rPr>
                <w:sz w:val="20"/>
                <w:szCs w:val="20"/>
              </w:rPr>
              <w:t>opējais,</w:t>
            </w:r>
            <w:r w:rsidRPr="00E063F8">
              <w:rPr>
                <w:sz w:val="20"/>
                <w:szCs w:val="20"/>
              </w:rPr>
              <w:t xml:space="preserve"> </w:t>
            </w:r>
            <w:r w:rsidR="00E8567A" w:rsidRPr="00E063F8">
              <w:rPr>
                <w:sz w:val="20"/>
                <w:szCs w:val="20"/>
              </w:rPr>
              <w:t xml:space="preserve">vidējais </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ī</w:t>
            </w:r>
            <w:r w:rsidR="00E8567A" w:rsidRPr="00E063F8">
              <w:rPr>
                <w:sz w:val="20"/>
                <w:szCs w:val="20"/>
              </w:rPr>
              <w:t>patnējais</w:t>
            </w:r>
          </w:p>
        </w:tc>
        <w:tc>
          <w:tcPr>
            <w:tcW w:w="891"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5957C5">
            <w:pPr>
              <w:jc w:val="center"/>
              <w:rPr>
                <w:sz w:val="20"/>
                <w:szCs w:val="20"/>
              </w:rPr>
            </w:pPr>
            <w:r w:rsidRPr="00E063F8">
              <w:rPr>
                <w:sz w:val="20"/>
                <w:szCs w:val="20"/>
              </w:rPr>
              <w:t>e</w:t>
            </w:r>
            <w:r w:rsidR="00E8567A" w:rsidRPr="00E063F8">
              <w:rPr>
                <w:sz w:val="20"/>
                <w:szCs w:val="20"/>
              </w:rPr>
              <w:t>misijas faktors</w:t>
            </w:r>
          </w:p>
        </w:tc>
        <w:tc>
          <w:tcPr>
            <w:tcW w:w="95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CO</w:t>
            </w:r>
            <w:r w:rsidRPr="00E063F8">
              <w:rPr>
                <w:sz w:val="20"/>
                <w:szCs w:val="20"/>
                <w:vertAlign w:val="subscript"/>
              </w:rPr>
              <w:t>2</w:t>
            </w:r>
            <w:r w:rsidRPr="00E063F8">
              <w:rPr>
                <w:sz w:val="20"/>
                <w:szCs w:val="20"/>
              </w:rPr>
              <w:t xml:space="preserve"> emisijas apjoms gadā</w:t>
            </w:r>
          </w:p>
        </w:tc>
      </w:tr>
      <w:tr w:rsidR="004C4533" w:rsidRPr="00E063F8" w:rsidTr="005957C5">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kWh</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kWh</w:t>
            </w:r>
          </w:p>
        </w:tc>
        <w:tc>
          <w:tcPr>
            <w:tcW w:w="993"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 xml:space="preserve">kWh </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kWh/m</w:t>
            </w:r>
            <w:r w:rsidRPr="00E063F8">
              <w:rPr>
                <w:sz w:val="20"/>
                <w:szCs w:val="20"/>
                <w:vertAlign w:val="superscript"/>
              </w:rPr>
              <w:t xml:space="preserve">2 </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 xml:space="preserve">kWh </w:t>
            </w:r>
          </w:p>
        </w:tc>
        <w:tc>
          <w:tcPr>
            <w:tcW w:w="1134"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kWh/m</w:t>
            </w:r>
            <w:r w:rsidRPr="00E063F8">
              <w:rPr>
                <w:sz w:val="20"/>
                <w:szCs w:val="20"/>
                <w:vertAlign w:val="superscript"/>
              </w:rPr>
              <w:t xml:space="preserve">2 </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kWh</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kWh</w:t>
            </w:r>
          </w:p>
        </w:tc>
        <w:tc>
          <w:tcPr>
            <w:tcW w:w="993"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 xml:space="preserve">kWh </w:t>
            </w:r>
          </w:p>
        </w:tc>
        <w:tc>
          <w:tcPr>
            <w:tcW w:w="99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kWh/m</w:t>
            </w:r>
            <w:r w:rsidRPr="00E063F8">
              <w:rPr>
                <w:sz w:val="20"/>
                <w:szCs w:val="20"/>
                <w:vertAlign w:val="superscript"/>
              </w:rPr>
              <w:t xml:space="preserve">2 </w:t>
            </w:r>
          </w:p>
        </w:tc>
        <w:tc>
          <w:tcPr>
            <w:tcW w:w="891"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kg/kWh</w:t>
            </w:r>
          </w:p>
        </w:tc>
        <w:tc>
          <w:tcPr>
            <w:tcW w:w="952" w:type="dxa"/>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pPr>
              <w:jc w:val="center"/>
              <w:rPr>
                <w:sz w:val="20"/>
                <w:szCs w:val="20"/>
              </w:rPr>
            </w:pPr>
            <w:r w:rsidRPr="00E063F8">
              <w:rPr>
                <w:sz w:val="20"/>
                <w:szCs w:val="20"/>
              </w:rPr>
              <w:t>kg</w:t>
            </w: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E8567A" w:rsidRPr="00E063F8" w:rsidRDefault="00E8567A">
            <w:pPr>
              <w:jc w:val="center"/>
              <w:rPr>
                <w:sz w:val="20"/>
                <w:szCs w:val="20"/>
              </w:rPr>
            </w:pPr>
            <w:r w:rsidRPr="00E063F8">
              <w:rPr>
                <w:sz w:val="20"/>
                <w:szCs w:val="20"/>
              </w:rPr>
              <w:t>5.1.1.</w:t>
            </w:r>
          </w:p>
        </w:tc>
        <w:tc>
          <w:tcPr>
            <w:tcW w:w="1843" w:type="dxa"/>
            <w:tcBorders>
              <w:top w:val="single" w:sz="4" w:space="0" w:color="auto"/>
              <w:left w:val="nil"/>
              <w:bottom w:val="single" w:sz="4" w:space="0" w:color="auto"/>
              <w:right w:val="single" w:sz="4" w:space="0" w:color="auto"/>
            </w:tcBorders>
            <w:hideMark/>
          </w:tcPr>
          <w:p w:rsidR="00E8567A" w:rsidRPr="00E063F8" w:rsidRDefault="00E8567A">
            <w:pPr>
              <w:rPr>
                <w:sz w:val="20"/>
                <w:szCs w:val="20"/>
              </w:rPr>
            </w:pPr>
            <w:r w:rsidRPr="00E063F8">
              <w:rPr>
                <w:sz w:val="20"/>
                <w:szCs w:val="20"/>
              </w:rPr>
              <w:t>Apkurei</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1134" w:type="dxa"/>
            <w:tcBorders>
              <w:top w:val="single" w:sz="4" w:space="0" w:color="auto"/>
              <w:left w:val="nil"/>
              <w:bottom w:val="single" w:sz="4" w:space="0" w:color="auto"/>
              <w:right w:val="single" w:sz="4" w:space="0" w:color="auto"/>
            </w:tcBorders>
            <w:vAlign w:val="bottom"/>
            <w:hideMark/>
          </w:tcPr>
          <w:p w:rsidR="00E8567A" w:rsidRPr="00E063F8" w:rsidRDefault="00E8567A">
            <w:pPr>
              <w:jc w:val="center"/>
              <w:rPr>
                <w:sz w:val="20"/>
                <w:szCs w:val="20"/>
              </w:rPr>
            </w:pPr>
            <w:r w:rsidRPr="00E063F8">
              <w:rPr>
                <w:sz w:val="20"/>
                <w:szCs w:val="20"/>
              </w:rPr>
              <w:t> </w:t>
            </w:r>
          </w:p>
        </w:tc>
        <w:tc>
          <w:tcPr>
            <w:tcW w:w="1134" w:type="dxa"/>
            <w:tcBorders>
              <w:top w:val="single" w:sz="4" w:space="0" w:color="auto"/>
              <w:left w:val="nil"/>
              <w:bottom w:val="single" w:sz="4" w:space="0" w:color="auto"/>
              <w:right w:val="single" w:sz="4" w:space="0" w:color="auto"/>
            </w:tcBorders>
            <w:hideMark/>
          </w:tcPr>
          <w:p w:rsidR="00E8567A" w:rsidRPr="00E063F8" w:rsidRDefault="00E8567A">
            <w:pPr>
              <w:jc w:val="center"/>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891" w:type="dxa"/>
            <w:tcBorders>
              <w:top w:val="single" w:sz="4" w:space="0" w:color="auto"/>
              <w:left w:val="nil"/>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95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5.1.2.</w:t>
            </w:r>
          </w:p>
        </w:tc>
        <w:tc>
          <w:tcPr>
            <w:tcW w:w="1843" w:type="dxa"/>
            <w:tcBorders>
              <w:top w:val="single" w:sz="4" w:space="0" w:color="auto"/>
              <w:left w:val="nil"/>
              <w:bottom w:val="single" w:sz="4" w:space="0" w:color="auto"/>
              <w:right w:val="single" w:sz="4" w:space="0" w:color="auto"/>
            </w:tcBorders>
            <w:vAlign w:val="bottom"/>
            <w:hideMark/>
          </w:tcPr>
          <w:p w:rsidR="00E8567A" w:rsidRPr="00E063F8" w:rsidRDefault="00E8567A">
            <w:pPr>
              <w:rPr>
                <w:sz w:val="20"/>
                <w:szCs w:val="20"/>
              </w:rPr>
            </w:pPr>
            <w:r w:rsidRPr="00E063F8">
              <w:rPr>
                <w:sz w:val="20"/>
                <w:szCs w:val="20"/>
              </w:rPr>
              <w:t>Karstā ūdens sagatavošanai</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Pr="00E063F8" w:rsidRDefault="00E8567A">
            <w:pPr>
              <w:jc w:val="center"/>
              <w:rPr>
                <w:sz w:val="20"/>
                <w:szCs w:val="20"/>
              </w:rPr>
            </w:pPr>
            <w:r w:rsidRPr="00E063F8">
              <w:rPr>
                <w:sz w:val="20"/>
                <w:szCs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Pr="00E063F8" w:rsidRDefault="00E8567A">
            <w:pPr>
              <w:jc w:val="center"/>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891" w:type="dxa"/>
            <w:tcBorders>
              <w:top w:val="single" w:sz="4" w:space="0" w:color="auto"/>
              <w:left w:val="nil"/>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95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5.1.3.</w:t>
            </w:r>
          </w:p>
        </w:tc>
        <w:tc>
          <w:tcPr>
            <w:tcW w:w="1843" w:type="dxa"/>
            <w:tcBorders>
              <w:top w:val="single" w:sz="4" w:space="0" w:color="auto"/>
              <w:left w:val="nil"/>
              <w:bottom w:val="single" w:sz="4" w:space="0" w:color="auto"/>
              <w:right w:val="single" w:sz="4" w:space="0" w:color="auto"/>
            </w:tcBorders>
            <w:hideMark/>
          </w:tcPr>
          <w:p w:rsidR="00E8567A" w:rsidRPr="00E063F8" w:rsidRDefault="00E8567A">
            <w:pPr>
              <w:rPr>
                <w:sz w:val="20"/>
                <w:szCs w:val="20"/>
              </w:rPr>
            </w:pPr>
            <w:r w:rsidRPr="00E063F8">
              <w:rPr>
                <w:sz w:val="20"/>
                <w:szCs w:val="20"/>
              </w:rPr>
              <w:t>Dzesēšanai (un gaisa sausināšanai)</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Pr="00E063F8" w:rsidRDefault="00E8567A">
            <w:pPr>
              <w:jc w:val="center"/>
              <w:rPr>
                <w:sz w:val="20"/>
                <w:szCs w:val="20"/>
              </w:rPr>
            </w:pPr>
            <w:r w:rsidRPr="00E063F8">
              <w:rPr>
                <w:sz w:val="20"/>
                <w:szCs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Pr="00E063F8" w:rsidRDefault="00E8567A">
            <w:pPr>
              <w:jc w:val="center"/>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891" w:type="dxa"/>
            <w:tcBorders>
              <w:top w:val="single" w:sz="4" w:space="0" w:color="auto"/>
              <w:left w:val="nil"/>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95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5.1.4.</w:t>
            </w:r>
          </w:p>
        </w:tc>
        <w:tc>
          <w:tcPr>
            <w:tcW w:w="1843" w:type="dxa"/>
            <w:tcBorders>
              <w:top w:val="single" w:sz="4" w:space="0" w:color="auto"/>
              <w:left w:val="nil"/>
              <w:bottom w:val="single" w:sz="4" w:space="0" w:color="auto"/>
              <w:right w:val="single" w:sz="4" w:space="0" w:color="auto"/>
            </w:tcBorders>
            <w:hideMark/>
          </w:tcPr>
          <w:p w:rsidR="00E8567A" w:rsidRPr="00E063F8" w:rsidRDefault="00E8567A">
            <w:pPr>
              <w:rPr>
                <w:sz w:val="20"/>
                <w:szCs w:val="20"/>
              </w:rPr>
            </w:pPr>
            <w:r w:rsidRPr="00E063F8">
              <w:rPr>
                <w:sz w:val="20"/>
                <w:szCs w:val="20"/>
              </w:rPr>
              <w:t>Mehāniskajai ventilācijai (un gaisa mitrināšanai)</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Pr="00E063F8" w:rsidRDefault="00E8567A">
            <w:pPr>
              <w:jc w:val="center"/>
              <w:rPr>
                <w:sz w:val="20"/>
                <w:szCs w:val="20"/>
              </w:rPr>
            </w:pPr>
            <w:r w:rsidRPr="00E063F8">
              <w:rPr>
                <w:sz w:val="20"/>
                <w:szCs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Pr="00E063F8" w:rsidRDefault="00E8567A">
            <w:pPr>
              <w:jc w:val="center"/>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891" w:type="dxa"/>
            <w:tcBorders>
              <w:top w:val="single" w:sz="4" w:space="0" w:color="auto"/>
              <w:left w:val="nil"/>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95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5.1.5.</w:t>
            </w:r>
          </w:p>
        </w:tc>
        <w:tc>
          <w:tcPr>
            <w:tcW w:w="1843" w:type="dxa"/>
            <w:tcBorders>
              <w:top w:val="single" w:sz="4" w:space="0" w:color="auto"/>
              <w:left w:val="nil"/>
              <w:bottom w:val="single" w:sz="4" w:space="0" w:color="auto"/>
              <w:right w:val="single" w:sz="4" w:space="0" w:color="auto"/>
            </w:tcBorders>
            <w:hideMark/>
          </w:tcPr>
          <w:p w:rsidR="00E8567A" w:rsidRPr="00E063F8" w:rsidRDefault="00E8567A">
            <w:pPr>
              <w:rPr>
                <w:sz w:val="20"/>
                <w:szCs w:val="20"/>
              </w:rPr>
            </w:pPr>
            <w:r w:rsidRPr="00E063F8">
              <w:rPr>
                <w:sz w:val="20"/>
                <w:szCs w:val="20"/>
              </w:rPr>
              <w:t>Apgaismojumam</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Pr="00E063F8" w:rsidRDefault="00E8567A">
            <w:pPr>
              <w:jc w:val="center"/>
              <w:rPr>
                <w:sz w:val="20"/>
                <w:szCs w:val="20"/>
              </w:rPr>
            </w:pPr>
            <w:r w:rsidRPr="00E063F8">
              <w:rPr>
                <w:sz w:val="20"/>
                <w:szCs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Pr="00E063F8" w:rsidRDefault="00E8567A">
            <w:pPr>
              <w:jc w:val="center"/>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891" w:type="dxa"/>
            <w:tcBorders>
              <w:top w:val="single" w:sz="4" w:space="0" w:color="auto"/>
              <w:left w:val="nil"/>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95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w:t>
            </w:r>
            <w:r w:rsidR="00787453">
              <w:rPr>
                <w:sz w:val="20"/>
                <w:szCs w:val="20"/>
              </w:rPr>
              <w:t>.</w:t>
            </w:r>
            <w:r w:rsidRPr="00E063F8">
              <w:rPr>
                <w:sz w:val="20"/>
                <w:szCs w:val="20"/>
              </w:rPr>
              <w:t>6.</w:t>
            </w:r>
          </w:p>
        </w:tc>
        <w:tc>
          <w:tcPr>
            <w:tcW w:w="1843" w:type="dxa"/>
            <w:tcBorders>
              <w:top w:val="single" w:sz="4" w:space="0" w:color="auto"/>
              <w:left w:val="nil"/>
              <w:bottom w:val="single" w:sz="4" w:space="0" w:color="auto"/>
              <w:right w:val="single" w:sz="4" w:space="0" w:color="auto"/>
            </w:tcBorders>
            <w:hideMark/>
          </w:tcPr>
          <w:p w:rsidR="00E8567A" w:rsidRPr="00E063F8" w:rsidRDefault="00E8567A">
            <w:pPr>
              <w:rPr>
                <w:sz w:val="20"/>
                <w:szCs w:val="20"/>
              </w:rPr>
            </w:pPr>
            <w:r w:rsidRPr="00E063F8">
              <w:rPr>
                <w:sz w:val="20"/>
                <w:szCs w:val="20"/>
              </w:rPr>
              <w:t>Papildu enerģija</w:t>
            </w:r>
          </w:p>
        </w:tc>
        <w:tc>
          <w:tcPr>
            <w:tcW w:w="992" w:type="dxa"/>
            <w:tcBorders>
              <w:top w:val="single" w:sz="4" w:space="0" w:color="auto"/>
              <w:left w:val="nil"/>
              <w:bottom w:val="single" w:sz="4" w:space="0" w:color="auto"/>
              <w:right w:val="single" w:sz="4" w:space="0" w:color="auto"/>
            </w:tcBorders>
            <w:vAlign w:val="bottom"/>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8567A" w:rsidRPr="00E063F8" w:rsidRDefault="00E8567A">
            <w:pPr>
              <w:jc w:val="center"/>
              <w:rPr>
                <w:sz w:val="20"/>
                <w:szCs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tcPr>
          <w:p w:rsidR="00E8567A" w:rsidRPr="00E063F8" w:rsidRDefault="00E8567A">
            <w:pPr>
              <w:jc w:val="center"/>
              <w:rPr>
                <w:sz w:val="20"/>
                <w:szCs w:val="20"/>
              </w:rPr>
            </w:pPr>
          </w:p>
        </w:tc>
        <w:tc>
          <w:tcPr>
            <w:tcW w:w="992" w:type="dxa"/>
            <w:tcBorders>
              <w:top w:val="single" w:sz="4" w:space="0" w:color="auto"/>
              <w:left w:val="nil"/>
              <w:bottom w:val="single" w:sz="4" w:space="0" w:color="auto"/>
              <w:right w:val="single" w:sz="4" w:space="0" w:color="auto"/>
            </w:tcBorders>
            <w:vAlign w:val="bottom"/>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891" w:type="dxa"/>
            <w:tcBorders>
              <w:top w:val="single" w:sz="4" w:space="0" w:color="auto"/>
              <w:left w:val="nil"/>
              <w:bottom w:val="single" w:sz="4" w:space="0" w:color="auto"/>
              <w:right w:val="single" w:sz="4" w:space="0" w:color="auto"/>
            </w:tcBorders>
            <w:vAlign w:val="center"/>
          </w:tcPr>
          <w:p w:rsidR="00E8567A" w:rsidRPr="00E063F8" w:rsidRDefault="00E8567A">
            <w:pPr>
              <w:jc w:val="center"/>
              <w:rPr>
                <w:sz w:val="20"/>
                <w:szCs w:val="20"/>
              </w:rPr>
            </w:pPr>
          </w:p>
        </w:tc>
        <w:tc>
          <w:tcPr>
            <w:tcW w:w="95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5.1.7.</w:t>
            </w:r>
          </w:p>
        </w:tc>
        <w:tc>
          <w:tcPr>
            <w:tcW w:w="1843" w:type="dxa"/>
            <w:tcBorders>
              <w:top w:val="single" w:sz="4" w:space="0" w:color="auto"/>
              <w:left w:val="nil"/>
              <w:bottom w:val="single" w:sz="4" w:space="0" w:color="auto"/>
              <w:right w:val="single" w:sz="4" w:space="0" w:color="auto"/>
            </w:tcBorders>
            <w:hideMark/>
          </w:tcPr>
          <w:p w:rsidR="00E8567A" w:rsidRPr="00E063F8" w:rsidRDefault="00E8567A" w:rsidP="00AB6098">
            <w:pPr>
              <w:rPr>
                <w:sz w:val="20"/>
                <w:szCs w:val="20"/>
              </w:rPr>
            </w:pPr>
            <w:r w:rsidRPr="00E063F8">
              <w:rPr>
                <w:sz w:val="20"/>
                <w:szCs w:val="20"/>
              </w:rPr>
              <w:t>Citi patērētāji</w:t>
            </w:r>
            <w:r w:rsidRPr="00E063F8">
              <w:rPr>
                <w:sz w:val="20"/>
                <w:szCs w:val="20"/>
                <w:vertAlign w:val="superscript"/>
              </w:rPr>
              <w:t>4</w:t>
            </w:r>
          </w:p>
        </w:tc>
        <w:tc>
          <w:tcPr>
            <w:tcW w:w="992" w:type="dxa"/>
            <w:tcBorders>
              <w:top w:val="single" w:sz="4" w:space="0" w:color="auto"/>
              <w:left w:val="nil"/>
              <w:bottom w:val="single" w:sz="4" w:space="0" w:color="auto"/>
              <w:right w:val="single" w:sz="4" w:space="0" w:color="auto"/>
            </w:tcBorders>
            <w:vAlign w:val="bottom"/>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vAlign w:val="bottom"/>
            <w:hideMark/>
          </w:tcPr>
          <w:p w:rsidR="00E8567A" w:rsidRPr="00E063F8" w:rsidRDefault="00E8567A">
            <w:pPr>
              <w:jc w:val="center"/>
              <w:rPr>
                <w:sz w:val="20"/>
                <w:szCs w:val="20"/>
              </w:rPr>
            </w:pPr>
            <w:r w:rsidRPr="00E063F8">
              <w:rPr>
                <w:sz w:val="20"/>
                <w:szCs w:val="20"/>
              </w:rPr>
              <w:t> </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hideMark/>
          </w:tcPr>
          <w:p w:rsidR="00E8567A" w:rsidRPr="00E063F8" w:rsidRDefault="00E8567A">
            <w:pPr>
              <w:jc w:val="center"/>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2" w:type="dxa"/>
            <w:tcBorders>
              <w:top w:val="single" w:sz="4" w:space="0" w:color="auto"/>
              <w:left w:val="nil"/>
              <w:bottom w:val="single" w:sz="4" w:space="0" w:color="auto"/>
              <w:right w:val="single" w:sz="4" w:space="0" w:color="auto"/>
            </w:tcBorders>
            <w:hideMark/>
          </w:tcPr>
          <w:p w:rsidR="00E8567A" w:rsidRPr="00E063F8" w:rsidRDefault="00E8567A">
            <w:pPr>
              <w:jc w:val="right"/>
              <w:rPr>
                <w:sz w:val="20"/>
                <w:szCs w:val="20"/>
              </w:rPr>
            </w:pPr>
            <w:r w:rsidRPr="00E063F8">
              <w:rPr>
                <w:sz w:val="20"/>
                <w:szCs w:val="20"/>
              </w:rPr>
              <w:t> </w:t>
            </w:r>
          </w:p>
        </w:tc>
        <w:tc>
          <w:tcPr>
            <w:tcW w:w="993"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c>
          <w:tcPr>
            <w:tcW w:w="992" w:type="dxa"/>
            <w:tcBorders>
              <w:top w:val="single" w:sz="4" w:space="0" w:color="auto"/>
              <w:left w:val="nil"/>
              <w:bottom w:val="single" w:sz="4" w:space="0" w:color="auto"/>
              <w:right w:val="single" w:sz="4" w:space="0" w:color="auto"/>
            </w:tcBorders>
            <w:vAlign w:val="center"/>
          </w:tcPr>
          <w:p w:rsidR="00E8567A" w:rsidRPr="00E063F8" w:rsidRDefault="00E8567A">
            <w:pPr>
              <w:jc w:val="right"/>
              <w:rPr>
                <w:sz w:val="20"/>
                <w:szCs w:val="20"/>
              </w:rPr>
            </w:pPr>
          </w:p>
        </w:tc>
        <w:tc>
          <w:tcPr>
            <w:tcW w:w="891" w:type="dxa"/>
            <w:tcBorders>
              <w:top w:val="single" w:sz="4" w:space="0" w:color="auto"/>
              <w:left w:val="nil"/>
              <w:bottom w:val="single" w:sz="4" w:space="0" w:color="auto"/>
              <w:right w:val="single" w:sz="4" w:space="0" w:color="auto"/>
            </w:tcBorders>
            <w:vAlign w:val="center"/>
            <w:hideMark/>
          </w:tcPr>
          <w:p w:rsidR="00E8567A" w:rsidRPr="00E063F8" w:rsidRDefault="00E8567A">
            <w:pPr>
              <w:jc w:val="center"/>
              <w:rPr>
                <w:sz w:val="20"/>
                <w:szCs w:val="20"/>
              </w:rPr>
            </w:pPr>
            <w:r w:rsidRPr="00E063F8">
              <w:rPr>
                <w:sz w:val="20"/>
                <w:szCs w:val="20"/>
              </w:rPr>
              <w:t> </w:t>
            </w:r>
          </w:p>
        </w:tc>
        <w:tc>
          <w:tcPr>
            <w:tcW w:w="952" w:type="dxa"/>
            <w:tcBorders>
              <w:top w:val="single" w:sz="4" w:space="0" w:color="auto"/>
              <w:left w:val="nil"/>
              <w:bottom w:val="single" w:sz="4" w:space="0" w:color="auto"/>
              <w:right w:val="single" w:sz="4" w:space="0" w:color="auto"/>
            </w:tcBorders>
          </w:tcPr>
          <w:p w:rsidR="00E8567A" w:rsidRPr="00E063F8" w:rsidRDefault="00E8567A">
            <w:pPr>
              <w:jc w:val="right"/>
              <w:rPr>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5.1.8.</w:t>
            </w:r>
          </w:p>
        </w:tc>
        <w:tc>
          <w:tcPr>
            <w:tcW w:w="1843" w:type="dxa"/>
            <w:tcBorders>
              <w:top w:val="single" w:sz="4" w:space="0" w:color="auto"/>
              <w:left w:val="single" w:sz="4" w:space="0" w:color="auto"/>
              <w:bottom w:val="single" w:sz="4" w:space="0" w:color="auto"/>
              <w:right w:val="single" w:sz="4" w:space="0" w:color="auto"/>
            </w:tcBorders>
            <w:hideMark/>
          </w:tcPr>
          <w:p w:rsidR="00E8567A" w:rsidRPr="00E063F8" w:rsidRDefault="00E8567A">
            <w:pPr>
              <w:rPr>
                <w:b/>
                <w:bCs/>
                <w:sz w:val="20"/>
                <w:szCs w:val="20"/>
              </w:rPr>
            </w:pPr>
            <w:r w:rsidRPr="00E063F8">
              <w:rPr>
                <w:b/>
                <w:bCs/>
                <w:sz w:val="20"/>
                <w:szCs w:val="20"/>
              </w:rPr>
              <w:t>Kopā</w:t>
            </w:r>
          </w:p>
        </w:tc>
        <w:tc>
          <w:tcPr>
            <w:tcW w:w="992"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E8567A" w:rsidRPr="00E063F8" w:rsidRDefault="00E8567A">
            <w:pPr>
              <w:jc w:val="center"/>
              <w:rPr>
                <w:sz w:val="20"/>
                <w:szCs w:val="20"/>
              </w:rPr>
            </w:pPr>
            <w:r w:rsidRPr="00E063F8">
              <w:rPr>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E8567A" w:rsidRPr="00E063F8" w:rsidRDefault="00E8567A">
            <w:pPr>
              <w:jc w:val="center"/>
              <w:rPr>
                <w:sz w:val="20"/>
                <w:szCs w:val="20"/>
              </w:rPr>
            </w:pPr>
            <w:r w:rsidRPr="00E063F8">
              <w:rPr>
                <w:sz w:val="20"/>
                <w:szCs w:val="20"/>
              </w:rPr>
              <w:t> </w:t>
            </w:r>
          </w:p>
        </w:tc>
        <w:tc>
          <w:tcPr>
            <w:tcW w:w="992"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E8567A" w:rsidRPr="00E063F8" w:rsidRDefault="00E8567A">
            <w:pPr>
              <w:jc w:val="center"/>
              <w:rPr>
                <w:sz w:val="20"/>
                <w:szCs w:val="20"/>
              </w:rPr>
            </w:pPr>
            <w:r w:rsidRPr="00E063F8">
              <w:rPr>
                <w:sz w:val="20"/>
                <w:szCs w:val="20"/>
              </w:rPr>
              <w:t> </w:t>
            </w:r>
          </w:p>
        </w:tc>
        <w:tc>
          <w:tcPr>
            <w:tcW w:w="952" w:type="dxa"/>
            <w:tcBorders>
              <w:top w:val="single" w:sz="4" w:space="0" w:color="auto"/>
              <w:left w:val="single" w:sz="4" w:space="0" w:color="auto"/>
              <w:bottom w:val="single" w:sz="4" w:space="0" w:color="auto"/>
              <w:right w:val="single" w:sz="4" w:space="0" w:color="auto"/>
            </w:tcBorders>
            <w:vAlign w:val="bottom"/>
          </w:tcPr>
          <w:p w:rsidR="00E8567A" w:rsidRPr="00E063F8" w:rsidRDefault="00E8567A">
            <w:pPr>
              <w:jc w:val="right"/>
              <w:rPr>
                <w:b/>
                <w:bCs/>
                <w:sz w:val="20"/>
                <w:szCs w:val="20"/>
              </w:rPr>
            </w:pPr>
          </w:p>
        </w:tc>
      </w:tr>
      <w:tr w:rsidR="004C4533" w:rsidRPr="00E063F8" w:rsidTr="005957C5">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E8567A" w:rsidRPr="00E063F8" w:rsidRDefault="00E8567A">
            <w:pPr>
              <w:jc w:val="center"/>
              <w:rPr>
                <w:sz w:val="20"/>
                <w:szCs w:val="20"/>
              </w:rPr>
            </w:pPr>
            <w:r w:rsidRPr="00E063F8">
              <w:rPr>
                <w:sz w:val="20"/>
                <w:szCs w:val="20"/>
              </w:rPr>
              <w:t>5.1.9.</w:t>
            </w:r>
          </w:p>
        </w:tc>
        <w:tc>
          <w:tcPr>
            <w:tcW w:w="1843" w:type="dxa"/>
            <w:tcBorders>
              <w:top w:val="single" w:sz="4" w:space="0" w:color="auto"/>
              <w:left w:val="nil"/>
              <w:bottom w:val="single" w:sz="4" w:space="0" w:color="auto"/>
              <w:right w:val="nil"/>
            </w:tcBorders>
            <w:vAlign w:val="center"/>
            <w:hideMark/>
          </w:tcPr>
          <w:p w:rsidR="00E8567A" w:rsidRPr="00E063F8" w:rsidRDefault="00E8567A" w:rsidP="00E45C7F">
            <w:pPr>
              <w:ind w:right="-57"/>
              <w:rPr>
                <w:sz w:val="20"/>
                <w:szCs w:val="20"/>
              </w:rPr>
            </w:pPr>
            <w:r w:rsidRPr="00E063F8">
              <w:rPr>
                <w:sz w:val="20"/>
                <w:szCs w:val="20"/>
              </w:rPr>
              <w:t>Paskaidrojumi par enerģijas patēriņa sadalījumu sistēmām ar kopīgu skaitītāju</w:t>
            </w:r>
          </w:p>
        </w:tc>
        <w:tc>
          <w:tcPr>
            <w:tcW w:w="12049" w:type="dxa"/>
            <w:gridSpan w:val="12"/>
            <w:tcBorders>
              <w:top w:val="single" w:sz="4" w:space="0" w:color="auto"/>
              <w:left w:val="single" w:sz="4" w:space="0" w:color="auto"/>
              <w:bottom w:val="single" w:sz="4" w:space="0" w:color="auto"/>
              <w:right w:val="single" w:sz="4" w:space="0" w:color="auto"/>
            </w:tcBorders>
            <w:hideMark/>
          </w:tcPr>
          <w:p w:rsidR="00E8567A" w:rsidRPr="00E063F8" w:rsidRDefault="00E8567A">
            <w:pPr>
              <w:rPr>
                <w:sz w:val="20"/>
                <w:szCs w:val="20"/>
              </w:rPr>
            </w:pPr>
            <w:r w:rsidRPr="00E063F8">
              <w:rPr>
                <w:sz w:val="20"/>
                <w:szCs w:val="20"/>
              </w:rPr>
              <w:t> </w:t>
            </w:r>
          </w:p>
        </w:tc>
      </w:tr>
    </w:tbl>
    <w:p w:rsidR="00660DAF" w:rsidRPr="00E063F8" w:rsidRDefault="00660DAF" w:rsidP="00660DAF">
      <w:pPr>
        <w:rPr>
          <w:sz w:val="16"/>
          <w:szCs w:val="16"/>
        </w:rPr>
      </w:pPr>
    </w:p>
    <w:p w:rsidR="00E8567A" w:rsidRPr="00E063F8" w:rsidRDefault="00E8567A" w:rsidP="00E8567A">
      <w:pPr>
        <w:ind w:right="-1440"/>
        <w:jc w:val="both"/>
        <w:rPr>
          <w:sz w:val="22"/>
        </w:rPr>
      </w:pPr>
      <w:r w:rsidRPr="00E063F8">
        <w:rPr>
          <w:sz w:val="22"/>
        </w:rPr>
        <w:t>Piezīmes</w:t>
      </w:r>
      <w:r w:rsidR="00660DAF" w:rsidRPr="00E063F8">
        <w:rPr>
          <w:sz w:val="22"/>
        </w:rPr>
        <w:t>.</w:t>
      </w:r>
    </w:p>
    <w:p w:rsidR="00E8567A" w:rsidRPr="00E063F8" w:rsidRDefault="00E8567A" w:rsidP="00DA4244">
      <w:pPr>
        <w:ind w:left="142" w:right="-173" w:hanging="142"/>
        <w:jc w:val="both"/>
        <w:rPr>
          <w:sz w:val="22"/>
        </w:rPr>
      </w:pPr>
      <w:r w:rsidRPr="00E063F8">
        <w:rPr>
          <w:sz w:val="22"/>
          <w:vertAlign w:val="superscript"/>
        </w:rPr>
        <w:t>1</w:t>
      </w:r>
      <w:r w:rsidR="00AD5C9C" w:rsidRPr="00E063F8">
        <w:rPr>
          <w:sz w:val="20"/>
          <w:szCs w:val="20"/>
        </w:rPr>
        <w:t> </w:t>
      </w:r>
      <w:r w:rsidR="00D14DCD">
        <w:rPr>
          <w:sz w:val="22"/>
        </w:rPr>
        <w:t>No</w:t>
      </w:r>
      <w:r w:rsidRPr="00E063F8">
        <w:rPr>
          <w:sz w:val="22"/>
        </w:rPr>
        <w:t>rāda vidējos patēriņa datus par pēdējiem pieciem gadiem (no 201</w:t>
      </w:r>
      <w:r w:rsidR="003D677C" w:rsidRPr="00E063F8">
        <w:rPr>
          <w:sz w:val="22"/>
        </w:rPr>
        <w:t>1</w:t>
      </w:r>
      <w:r w:rsidRPr="00E063F8">
        <w:rPr>
          <w:sz w:val="22"/>
        </w:rPr>
        <w:t>. līdz 201</w:t>
      </w:r>
      <w:r w:rsidR="003D677C" w:rsidRPr="00E063F8">
        <w:rPr>
          <w:sz w:val="22"/>
        </w:rPr>
        <w:t>5</w:t>
      </w:r>
      <w:r w:rsidRPr="00E063F8">
        <w:rPr>
          <w:sz w:val="22"/>
        </w:rPr>
        <w:t>.</w:t>
      </w:r>
      <w:r w:rsidR="00D14DCD">
        <w:rPr>
          <w:sz w:val="22"/>
        </w:rPr>
        <w:t> </w:t>
      </w:r>
      <w:r w:rsidRPr="00E063F8">
        <w:rPr>
          <w:sz w:val="22"/>
        </w:rPr>
        <w:t>gad</w:t>
      </w:r>
      <w:r w:rsidR="00D14DCD">
        <w:rPr>
          <w:sz w:val="22"/>
        </w:rPr>
        <w:t>am</w:t>
      </w:r>
      <w:r w:rsidRPr="00E063F8">
        <w:rPr>
          <w:sz w:val="22"/>
        </w:rPr>
        <w:t xml:space="preserve">) no </w:t>
      </w:r>
      <w:r w:rsidR="00D14DCD">
        <w:rPr>
          <w:sz w:val="22"/>
        </w:rPr>
        <w:t xml:space="preserve">šā pārskata </w:t>
      </w:r>
      <w:r w:rsidR="00D14DCD" w:rsidRPr="00E063F8">
        <w:rPr>
          <w:sz w:val="22"/>
        </w:rPr>
        <w:t>5.3.</w:t>
      </w:r>
      <w:r w:rsidR="00D14DCD">
        <w:rPr>
          <w:sz w:val="22"/>
        </w:rPr>
        <w:t> </w:t>
      </w:r>
      <w:r w:rsidR="00D14DCD" w:rsidRPr="00E063F8">
        <w:rPr>
          <w:sz w:val="22"/>
        </w:rPr>
        <w:t>daļā</w:t>
      </w:r>
      <w:r w:rsidR="00D14DCD">
        <w:rPr>
          <w:sz w:val="22"/>
        </w:rPr>
        <w:t xml:space="preserve"> norādītajām</w:t>
      </w:r>
      <w:r w:rsidR="00D14DCD" w:rsidRPr="00E063F8">
        <w:rPr>
          <w:sz w:val="22"/>
        </w:rPr>
        <w:t xml:space="preserve"> </w:t>
      </w:r>
      <w:r w:rsidRPr="00E063F8">
        <w:rPr>
          <w:sz w:val="22"/>
        </w:rPr>
        <w:t xml:space="preserve">tabulām. Ja nav izmērīto datu, </w:t>
      </w:r>
      <w:r w:rsidR="00087170" w:rsidRPr="00E063F8">
        <w:rPr>
          <w:sz w:val="22"/>
        </w:rPr>
        <w:t>norāda</w:t>
      </w:r>
      <w:r w:rsidRPr="00E063F8">
        <w:rPr>
          <w:sz w:val="22"/>
        </w:rPr>
        <w:t xml:space="preserve"> aprēķinātos datus no </w:t>
      </w:r>
      <w:r w:rsidR="00D14DCD">
        <w:rPr>
          <w:sz w:val="22"/>
        </w:rPr>
        <w:t xml:space="preserve">šā pārskata </w:t>
      </w:r>
      <w:r w:rsidR="00D14DCD" w:rsidRPr="00E063F8">
        <w:rPr>
          <w:sz w:val="22"/>
        </w:rPr>
        <w:t>5.3.</w:t>
      </w:r>
      <w:r w:rsidR="00D14DCD">
        <w:rPr>
          <w:sz w:val="22"/>
        </w:rPr>
        <w:t> </w:t>
      </w:r>
      <w:r w:rsidR="00D14DCD" w:rsidRPr="00E063F8">
        <w:rPr>
          <w:sz w:val="22"/>
        </w:rPr>
        <w:t>daļā</w:t>
      </w:r>
      <w:r w:rsidR="00D14DCD">
        <w:rPr>
          <w:sz w:val="22"/>
        </w:rPr>
        <w:t xml:space="preserve"> norādītajām</w:t>
      </w:r>
      <w:r w:rsidR="00D14DCD" w:rsidRPr="00E063F8">
        <w:rPr>
          <w:sz w:val="22"/>
        </w:rPr>
        <w:t xml:space="preserve"> </w:t>
      </w:r>
      <w:r w:rsidRPr="00E063F8">
        <w:rPr>
          <w:sz w:val="22"/>
        </w:rPr>
        <w:t xml:space="preserve">tabulām. Ja ir kopēja uzskaite, datus </w:t>
      </w:r>
      <w:r w:rsidR="00087170" w:rsidRPr="00E063F8">
        <w:rPr>
          <w:sz w:val="22"/>
        </w:rPr>
        <w:t>norāda</w:t>
      </w:r>
      <w:r w:rsidRPr="00E063F8">
        <w:rPr>
          <w:sz w:val="22"/>
        </w:rPr>
        <w:t xml:space="preserve"> vienā ailē</w:t>
      </w:r>
      <w:r w:rsidR="00D14DCD">
        <w:rPr>
          <w:sz w:val="22"/>
        </w:rPr>
        <w:t xml:space="preserve"> un paskaidr</w:t>
      </w:r>
      <w:r w:rsidRPr="00E063F8">
        <w:rPr>
          <w:sz w:val="22"/>
        </w:rPr>
        <w:t>o</w:t>
      </w:r>
      <w:proofErr w:type="gramStart"/>
      <w:r w:rsidRPr="00E063F8">
        <w:rPr>
          <w:sz w:val="22"/>
        </w:rPr>
        <w:t xml:space="preserve"> </w:t>
      </w:r>
      <w:r w:rsidR="00D14DCD">
        <w:rPr>
          <w:sz w:val="22"/>
        </w:rPr>
        <w:t>šā pārskata</w:t>
      </w:r>
      <w:proofErr w:type="gramEnd"/>
      <w:r w:rsidR="00D14DCD">
        <w:rPr>
          <w:sz w:val="22"/>
        </w:rPr>
        <w:t xml:space="preserve"> </w:t>
      </w:r>
      <w:r w:rsidRPr="00E063F8">
        <w:rPr>
          <w:sz w:val="22"/>
        </w:rPr>
        <w:t>5.1.9.</w:t>
      </w:r>
      <w:r w:rsidR="00D14DCD">
        <w:rPr>
          <w:sz w:val="22"/>
        </w:rPr>
        <w:t> </w:t>
      </w:r>
      <w:r w:rsidRPr="00E063F8">
        <w:rPr>
          <w:sz w:val="22"/>
        </w:rPr>
        <w:t>daļā.</w:t>
      </w:r>
    </w:p>
    <w:p w:rsidR="00E8567A" w:rsidRPr="00E063F8" w:rsidRDefault="00E8567A" w:rsidP="00DA4244">
      <w:pPr>
        <w:ind w:right="-173"/>
        <w:jc w:val="both"/>
        <w:rPr>
          <w:sz w:val="22"/>
        </w:rPr>
      </w:pPr>
      <w:r w:rsidRPr="00E063F8">
        <w:rPr>
          <w:sz w:val="22"/>
          <w:vertAlign w:val="superscript"/>
        </w:rPr>
        <w:t>2</w:t>
      </w:r>
      <w:r w:rsidRPr="00E063F8">
        <w:rPr>
          <w:sz w:val="22"/>
        </w:rPr>
        <w:t xml:space="preserve"> Norāda enerģijas patēriņu, kas ir koriģēts atbilstoši klimatiskajiem apstākļiem</w:t>
      </w:r>
      <w:r w:rsidR="00E45C7F">
        <w:rPr>
          <w:sz w:val="22"/>
        </w:rPr>
        <w:t>.</w:t>
      </w:r>
      <w:r w:rsidRPr="00E063F8">
        <w:rPr>
          <w:sz w:val="22"/>
        </w:rPr>
        <w:t xml:space="preserve"> </w:t>
      </w:r>
      <w:r w:rsidR="00E45C7F">
        <w:rPr>
          <w:sz w:val="22"/>
        </w:rPr>
        <w:t>K</w:t>
      </w:r>
      <w:r w:rsidRPr="00E063F8">
        <w:rPr>
          <w:sz w:val="22"/>
        </w:rPr>
        <w:t>orekcija nedrīkst pārsniegt 10</w:t>
      </w:r>
      <w:r w:rsidR="00E45C7F">
        <w:rPr>
          <w:sz w:val="22"/>
        </w:rPr>
        <w:t> </w:t>
      </w:r>
      <w:r w:rsidRPr="00E063F8">
        <w:rPr>
          <w:sz w:val="22"/>
        </w:rPr>
        <w:t>%</w:t>
      </w:r>
      <w:r w:rsidR="00E45C7F">
        <w:rPr>
          <w:sz w:val="22"/>
        </w:rPr>
        <w:t>,</w:t>
      </w:r>
      <w:r w:rsidRPr="00E063F8">
        <w:rPr>
          <w:sz w:val="22"/>
        </w:rPr>
        <w:t xml:space="preserve"> salīdzinot ar izmērītajiem vidējiem datiem.</w:t>
      </w:r>
    </w:p>
    <w:p w:rsidR="00E8567A" w:rsidRPr="00E063F8" w:rsidRDefault="00E8567A" w:rsidP="00DA4244">
      <w:pPr>
        <w:ind w:right="-173"/>
        <w:jc w:val="both"/>
        <w:rPr>
          <w:sz w:val="22"/>
        </w:rPr>
      </w:pPr>
      <w:r w:rsidRPr="00E063F8">
        <w:rPr>
          <w:sz w:val="22"/>
          <w:vertAlign w:val="superscript"/>
        </w:rPr>
        <w:t>3</w:t>
      </w:r>
      <w:r w:rsidR="00E45C7F">
        <w:rPr>
          <w:sz w:val="22"/>
        </w:rPr>
        <w:t xml:space="preserve"> V</w:t>
      </w:r>
      <w:r w:rsidRPr="00E063F8">
        <w:rPr>
          <w:sz w:val="22"/>
        </w:rPr>
        <w:t>eic sadalījuma aprēķin</w:t>
      </w:r>
      <w:r w:rsidR="00E45C7F">
        <w:rPr>
          <w:sz w:val="22"/>
        </w:rPr>
        <w:t>u</w:t>
      </w:r>
      <w:r w:rsidRPr="00E063F8">
        <w:rPr>
          <w:sz w:val="22"/>
        </w:rPr>
        <w:t xml:space="preserve"> pa pozīcijām</w:t>
      </w:r>
      <w:r w:rsidR="00E45C7F">
        <w:rPr>
          <w:sz w:val="22"/>
        </w:rPr>
        <w:t>,</w:t>
      </w:r>
      <w:r w:rsidRPr="00E063F8">
        <w:rPr>
          <w:sz w:val="22"/>
        </w:rPr>
        <w:t xml:space="preserve"> arī ja nav dalīta</w:t>
      </w:r>
      <w:r w:rsidR="00E45C7F">
        <w:rPr>
          <w:sz w:val="22"/>
        </w:rPr>
        <w:t>s</w:t>
      </w:r>
      <w:r w:rsidRPr="00E063F8">
        <w:rPr>
          <w:sz w:val="22"/>
        </w:rPr>
        <w:t xml:space="preserve"> uzskaite</w:t>
      </w:r>
      <w:r w:rsidR="00E45C7F">
        <w:rPr>
          <w:sz w:val="22"/>
        </w:rPr>
        <w:t>s</w:t>
      </w:r>
      <w:r w:rsidRPr="00E063F8">
        <w:rPr>
          <w:sz w:val="22"/>
        </w:rPr>
        <w:t>.</w:t>
      </w:r>
    </w:p>
    <w:p w:rsidR="00E8567A" w:rsidRPr="00E063F8" w:rsidRDefault="00E8567A" w:rsidP="00DA4244">
      <w:pPr>
        <w:ind w:left="142" w:right="-173" w:hanging="142"/>
        <w:jc w:val="both"/>
        <w:rPr>
          <w:sz w:val="22"/>
        </w:rPr>
      </w:pPr>
      <w:r w:rsidRPr="00E063F8">
        <w:rPr>
          <w:sz w:val="22"/>
          <w:vertAlign w:val="superscript"/>
        </w:rPr>
        <w:t>4</w:t>
      </w:r>
      <w:r w:rsidR="00AD5C9C" w:rsidRPr="00E063F8">
        <w:rPr>
          <w:sz w:val="20"/>
          <w:szCs w:val="20"/>
        </w:rPr>
        <w:t> </w:t>
      </w:r>
      <w:r w:rsidRPr="00E063F8">
        <w:rPr>
          <w:sz w:val="22"/>
        </w:rPr>
        <w:t xml:space="preserve">Norāda citus patērētājus, kas nav atsevišķi detalizējami, bet kopā </w:t>
      </w:r>
      <w:r w:rsidR="00E45C7F">
        <w:rPr>
          <w:sz w:val="22"/>
        </w:rPr>
        <w:t>veido</w:t>
      </w:r>
      <w:r w:rsidRPr="00E063F8">
        <w:rPr>
          <w:sz w:val="22"/>
        </w:rPr>
        <w:t xml:space="preserve"> </w:t>
      </w:r>
      <w:r w:rsidR="00E45C7F">
        <w:rPr>
          <w:sz w:val="22"/>
        </w:rPr>
        <w:t xml:space="preserve">ne </w:t>
      </w:r>
      <w:r w:rsidRPr="00E063F8">
        <w:rPr>
          <w:sz w:val="22"/>
        </w:rPr>
        <w:t>vairāk kā 10</w:t>
      </w:r>
      <w:r w:rsidR="00E45C7F">
        <w:rPr>
          <w:sz w:val="22"/>
        </w:rPr>
        <w:t> </w:t>
      </w:r>
      <w:r w:rsidRPr="00E063F8">
        <w:rPr>
          <w:sz w:val="22"/>
        </w:rPr>
        <w:t>% no kopējā vidējā izmērītā elektroenerģijas vai siltumenerģijas patēriņa apjoma. Papildina ar atbilstošiem aprēķiniem par enerģijas patēriņu.</w:t>
      </w:r>
    </w:p>
    <w:p w:rsidR="00E8567A" w:rsidRPr="00E063F8" w:rsidRDefault="00E8567A" w:rsidP="00DA4244">
      <w:pPr>
        <w:ind w:left="142" w:right="-173" w:hanging="142"/>
        <w:jc w:val="both"/>
        <w:rPr>
          <w:sz w:val="22"/>
        </w:rPr>
      </w:pPr>
      <w:r w:rsidRPr="00E063F8">
        <w:rPr>
          <w:sz w:val="22"/>
          <w:vertAlign w:val="superscript"/>
        </w:rPr>
        <w:t>5</w:t>
      </w:r>
      <w:r w:rsidR="00AD5C9C" w:rsidRPr="00E063F8">
        <w:rPr>
          <w:sz w:val="20"/>
          <w:szCs w:val="20"/>
        </w:rPr>
        <w:t> </w:t>
      </w:r>
      <w:r w:rsidRPr="00E063F8">
        <w:rPr>
          <w:sz w:val="22"/>
        </w:rPr>
        <w:t xml:space="preserve">Izmērītās energoefektivitātes novērtēšanas rezultātu un aprēķinātās energoefektivitātes novērtēšanas rezultātu salīdzinājums pa pozīcijām pie vienādiem iekštelpu temperatūras nosacījumiem atšķiras mazāk nekā par 10 </w:t>
      </w:r>
      <w:r w:rsidR="00E45C7F">
        <w:rPr>
          <w:sz w:val="22"/>
        </w:rPr>
        <w:t>%</w:t>
      </w:r>
      <w:r w:rsidRPr="00E063F8">
        <w:rPr>
          <w:sz w:val="22"/>
        </w:rPr>
        <w:t xml:space="preserve"> un ne vairāk kā par 10 kWh/m</w:t>
      </w:r>
      <w:r w:rsidRPr="00E063F8">
        <w:rPr>
          <w:sz w:val="22"/>
          <w:vertAlign w:val="superscript"/>
        </w:rPr>
        <w:t>2</w:t>
      </w:r>
      <w:r w:rsidRPr="00E063F8">
        <w:rPr>
          <w:sz w:val="22"/>
        </w:rPr>
        <w:t xml:space="preserve"> gadā</w:t>
      </w:r>
      <w:r w:rsidR="00660DAF" w:rsidRPr="00E063F8">
        <w:rPr>
          <w:sz w:val="22"/>
        </w:rPr>
        <w:t>.</w:t>
      </w:r>
    </w:p>
    <w:p w:rsidR="00CB38D9" w:rsidRPr="00E063F8" w:rsidRDefault="00CB38D9" w:rsidP="00E8567A">
      <w:pPr>
        <w:ind w:right="-442"/>
        <w:jc w:val="both"/>
        <w:rPr>
          <w:sz w:val="22"/>
        </w:rPr>
      </w:pPr>
    </w:p>
    <w:p w:rsidR="00E8567A" w:rsidRPr="00E063F8" w:rsidRDefault="00E8567A" w:rsidP="00E8567A">
      <w:pPr>
        <w:rPr>
          <w:sz w:val="22"/>
        </w:rPr>
        <w:sectPr w:rsidR="00E8567A" w:rsidRPr="00E063F8" w:rsidSect="00EF08D3">
          <w:pgSz w:w="16838" w:h="11906" w:orient="landscape"/>
          <w:pgMar w:top="1701" w:right="1418" w:bottom="1134" w:left="1134" w:header="709" w:footer="709" w:gutter="0"/>
          <w:cols w:space="720"/>
        </w:sectPr>
      </w:pPr>
    </w:p>
    <w:p w:rsidR="00E8567A" w:rsidRPr="00E063F8" w:rsidRDefault="00E8567A" w:rsidP="00F257FF">
      <w:pPr>
        <w:ind w:left="510" w:right="96" w:hanging="510"/>
        <w:jc w:val="both"/>
      </w:pPr>
      <w:r w:rsidRPr="00E063F8">
        <w:rPr>
          <w:b/>
        </w:rPr>
        <w:lastRenderedPageBreak/>
        <w:t xml:space="preserve">5.2. Kurināmā patēriņš – </w:t>
      </w:r>
      <w:r w:rsidRPr="00E063F8">
        <w:t>norād</w:t>
      </w:r>
      <w:r w:rsidR="00FF6208">
        <w:t>a</w:t>
      </w:r>
      <w:r w:rsidRPr="00E063F8">
        <w:t xml:space="preserve"> visus kurināmā veidus, kas tiek patērēti apkures vai citu procesu nodrošināšanai (ja nav skaitītāju rādījum</w:t>
      </w:r>
      <w:r w:rsidR="00F257FF">
        <w:t>u</w:t>
      </w:r>
      <w:r w:rsidRPr="00E063F8">
        <w:t>, norād</w:t>
      </w:r>
      <w:r w:rsidR="00F257FF">
        <w:t>a</w:t>
      </w:r>
      <w:r w:rsidRPr="00E063F8">
        <w:t xml:space="preserve"> aprēķināto daudzumu un sadalījumu pa mēnešiem – pēc patēri</w:t>
      </w:r>
      <w:r w:rsidR="00BD697F" w:rsidRPr="00E063F8">
        <w:t>ņa, nevis iepirkšanas apjomiem)</w:t>
      </w:r>
    </w:p>
    <w:p w:rsidR="00BD697F" w:rsidRPr="00E063F8" w:rsidRDefault="00BD697F" w:rsidP="00BD697F">
      <w:pPr>
        <w:ind w:right="-1440"/>
        <w:jc w:val="both"/>
        <w:rPr>
          <w:sz w:val="4"/>
          <w:szCs w:val="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142"/>
        <w:gridCol w:w="1207"/>
        <w:gridCol w:w="1004"/>
        <w:gridCol w:w="1262"/>
        <w:gridCol w:w="596"/>
        <w:gridCol w:w="597"/>
        <w:gridCol w:w="596"/>
        <w:gridCol w:w="597"/>
        <w:gridCol w:w="596"/>
        <w:gridCol w:w="601"/>
        <w:gridCol w:w="596"/>
        <w:gridCol w:w="597"/>
        <w:gridCol w:w="596"/>
        <w:gridCol w:w="597"/>
        <w:gridCol w:w="596"/>
        <w:gridCol w:w="597"/>
        <w:gridCol w:w="709"/>
        <w:gridCol w:w="709"/>
      </w:tblGrid>
      <w:tr w:rsidR="002445FD" w:rsidRPr="00F257FF" w:rsidTr="00DA4244">
        <w:trPr>
          <w:trHeight w:val="20"/>
        </w:trPr>
        <w:tc>
          <w:tcPr>
            <w:tcW w:w="84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45FD" w:rsidRPr="00F257FF" w:rsidRDefault="002445FD">
            <w:pPr>
              <w:jc w:val="center"/>
              <w:rPr>
                <w:sz w:val="20"/>
                <w:szCs w:val="20"/>
              </w:rPr>
            </w:pPr>
            <w:r w:rsidRPr="00F257FF">
              <w:rPr>
                <w:sz w:val="20"/>
                <w:szCs w:val="20"/>
              </w:rPr>
              <w:t>Gads*</w:t>
            </w:r>
          </w:p>
        </w:tc>
        <w:tc>
          <w:tcPr>
            <w:tcW w:w="461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rsidR="002445FD" w:rsidRPr="00F257FF" w:rsidRDefault="002445FD">
            <w:pPr>
              <w:jc w:val="center"/>
              <w:rPr>
                <w:sz w:val="20"/>
                <w:szCs w:val="20"/>
              </w:rPr>
            </w:pPr>
            <w:r w:rsidRPr="00F257FF">
              <w:rPr>
                <w:sz w:val="20"/>
                <w:szCs w:val="20"/>
              </w:rPr>
              <w:t>Sadalījums pa energoresursiem</w:t>
            </w:r>
          </w:p>
        </w:tc>
        <w:tc>
          <w:tcPr>
            <w:tcW w:w="596"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Janvāris</w:t>
            </w:r>
          </w:p>
        </w:tc>
        <w:tc>
          <w:tcPr>
            <w:tcW w:w="597"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Februāris</w:t>
            </w:r>
          </w:p>
        </w:tc>
        <w:tc>
          <w:tcPr>
            <w:tcW w:w="596"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Marts</w:t>
            </w:r>
          </w:p>
        </w:tc>
        <w:tc>
          <w:tcPr>
            <w:tcW w:w="597"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Aprīlis</w:t>
            </w:r>
          </w:p>
        </w:tc>
        <w:tc>
          <w:tcPr>
            <w:tcW w:w="596"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Maijs</w:t>
            </w:r>
          </w:p>
        </w:tc>
        <w:tc>
          <w:tcPr>
            <w:tcW w:w="597"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Jūnijs</w:t>
            </w:r>
          </w:p>
        </w:tc>
        <w:tc>
          <w:tcPr>
            <w:tcW w:w="596"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Jūlijs</w:t>
            </w:r>
          </w:p>
        </w:tc>
        <w:tc>
          <w:tcPr>
            <w:tcW w:w="597"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Augusts</w:t>
            </w:r>
          </w:p>
        </w:tc>
        <w:tc>
          <w:tcPr>
            <w:tcW w:w="596"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Septembris</w:t>
            </w:r>
          </w:p>
        </w:tc>
        <w:tc>
          <w:tcPr>
            <w:tcW w:w="597"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Oktobris</w:t>
            </w:r>
          </w:p>
        </w:tc>
        <w:tc>
          <w:tcPr>
            <w:tcW w:w="596"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Novembris</w:t>
            </w:r>
          </w:p>
        </w:tc>
        <w:tc>
          <w:tcPr>
            <w:tcW w:w="597" w:type="dxa"/>
            <w:vMerge w:val="restart"/>
            <w:tcBorders>
              <w:top w:val="single" w:sz="4" w:space="0" w:color="auto"/>
              <w:left w:val="single" w:sz="4" w:space="0" w:color="auto"/>
              <w:right w:val="single" w:sz="4" w:space="0" w:color="auto"/>
            </w:tcBorders>
            <w:shd w:val="clear" w:color="auto" w:fill="E0E0E0"/>
            <w:textDirection w:val="btLr"/>
            <w:vAlign w:val="center"/>
          </w:tcPr>
          <w:p w:rsidR="002445FD" w:rsidRPr="00F257FF" w:rsidRDefault="002445FD">
            <w:pPr>
              <w:jc w:val="center"/>
              <w:rPr>
                <w:sz w:val="20"/>
                <w:szCs w:val="20"/>
              </w:rPr>
            </w:pPr>
            <w:r w:rsidRPr="00F257FF">
              <w:rPr>
                <w:sz w:val="20"/>
                <w:szCs w:val="20"/>
              </w:rPr>
              <w:t>Decembris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45FD" w:rsidRPr="00F257FF" w:rsidRDefault="002445FD">
            <w:pPr>
              <w:ind w:left="-336" w:firstLine="336"/>
              <w:jc w:val="center"/>
              <w:rPr>
                <w:sz w:val="20"/>
                <w:szCs w:val="20"/>
              </w:rPr>
            </w:pPr>
            <w:r w:rsidRPr="00F257FF">
              <w:rPr>
                <w:sz w:val="20"/>
                <w:szCs w:val="20"/>
              </w:rPr>
              <w:t>Kopā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445FD" w:rsidRPr="00F257FF" w:rsidRDefault="002445FD">
            <w:pPr>
              <w:jc w:val="center"/>
              <w:rPr>
                <w:sz w:val="20"/>
                <w:szCs w:val="20"/>
              </w:rPr>
            </w:pPr>
            <w:r w:rsidRPr="00F257FF">
              <w:rPr>
                <w:sz w:val="20"/>
                <w:szCs w:val="20"/>
              </w:rPr>
              <w:t>Kopā, kWh</w:t>
            </w:r>
          </w:p>
        </w:tc>
      </w:tr>
      <w:tr w:rsidR="002445FD" w:rsidRPr="00F257FF" w:rsidTr="00DA4244">
        <w:trPr>
          <w:trHeight w:val="2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2445FD" w:rsidRPr="00F257FF" w:rsidRDefault="002445FD">
            <w:pPr>
              <w:rPr>
                <w:sz w:val="20"/>
                <w:szCs w:val="20"/>
              </w:rPr>
            </w:pPr>
          </w:p>
        </w:tc>
        <w:tc>
          <w:tcPr>
            <w:tcW w:w="11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445FD" w:rsidRPr="00F257FF" w:rsidRDefault="002445FD">
            <w:pPr>
              <w:jc w:val="center"/>
              <w:rPr>
                <w:sz w:val="20"/>
                <w:szCs w:val="20"/>
              </w:rPr>
            </w:pPr>
            <w:r w:rsidRPr="00F257FF">
              <w:rPr>
                <w:sz w:val="20"/>
                <w:szCs w:val="20"/>
              </w:rPr>
              <w:t>kurināmā veids</w:t>
            </w:r>
          </w:p>
        </w:tc>
        <w:tc>
          <w:tcPr>
            <w:tcW w:w="120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445FD" w:rsidRPr="00F257FF" w:rsidRDefault="002445FD" w:rsidP="00745D6F">
            <w:pPr>
              <w:ind w:left="-57" w:right="-57"/>
              <w:jc w:val="center"/>
              <w:rPr>
                <w:spacing w:val="-2"/>
                <w:sz w:val="20"/>
                <w:szCs w:val="20"/>
              </w:rPr>
            </w:pPr>
            <w:r w:rsidRPr="00F257FF">
              <w:rPr>
                <w:spacing w:val="-2"/>
                <w:sz w:val="20"/>
                <w:szCs w:val="20"/>
              </w:rPr>
              <w:t>mērvienība**</w:t>
            </w:r>
          </w:p>
        </w:tc>
        <w:tc>
          <w:tcPr>
            <w:tcW w:w="100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57FF" w:rsidRDefault="002445FD">
            <w:pPr>
              <w:jc w:val="center"/>
              <w:rPr>
                <w:sz w:val="20"/>
                <w:szCs w:val="20"/>
              </w:rPr>
            </w:pPr>
            <w:r w:rsidRPr="00F257FF">
              <w:rPr>
                <w:sz w:val="20"/>
                <w:szCs w:val="20"/>
              </w:rPr>
              <w:t>emisijas faktors, kgCO</w:t>
            </w:r>
            <w:r w:rsidRPr="00F257FF">
              <w:rPr>
                <w:sz w:val="20"/>
                <w:szCs w:val="20"/>
                <w:vertAlign w:val="subscript"/>
              </w:rPr>
              <w:t>2</w:t>
            </w:r>
            <w:r w:rsidRPr="00F257FF">
              <w:rPr>
                <w:sz w:val="20"/>
                <w:szCs w:val="20"/>
              </w:rPr>
              <w:t>/</w:t>
            </w:r>
          </w:p>
          <w:p w:rsidR="002445FD" w:rsidRPr="00F257FF" w:rsidRDefault="002445FD">
            <w:pPr>
              <w:jc w:val="center"/>
              <w:rPr>
                <w:sz w:val="20"/>
                <w:szCs w:val="20"/>
              </w:rPr>
            </w:pPr>
            <w:r w:rsidRPr="00F257FF">
              <w:rPr>
                <w:sz w:val="20"/>
                <w:szCs w:val="20"/>
              </w:rPr>
              <w:t>kWh</w:t>
            </w:r>
          </w:p>
        </w:tc>
        <w:tc>
          <w:tcPr>
            <w:tcW w:w="126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445FD" w:rsidRPr="00F257FF" w:rsidRDefault="002445FD">
            <w:pPr>
              <w:jc w:val="center"/>
              <w:rPr>
                <w:sz w:val="20"/>
                <w:szCs w:val="20"/>
              </w:rPr>
            </w:pPr>
            <w:r w:rsidRPr="00F257FF">
              <w:rPr>
                <w:sz w:val="20"/>
                <w:szCs w:val="20"/>
              </w:rPr>
              <w:t>zemākais sadegšanas siltums, kWh/kg vai kWh/m</w:t>
            </w:r>
            <w:r w:rsidRPr="00F257FF">
              <w:rPr>
                <w:sz w:val="20"/>
                <w:szCs w:val="20"/>
                <w:vertAlign w:val="superscript"/>
              </w:rPr>
              <w:t>3</w:t>
            </w:r>
            <w:r w:rsidRPr="00F257FF">
              <w:rPr>
                <w:sz w:val="20"/>
                <w:szCs w:val="20"/>
              </w:rPr>
              <w:t xml:space="preserve"> </w:t>
            </w:r>
          </w:p>
        </w:tc>
        <w:tc>
          <w:tcPr>
            <w:tcW w:w="596"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7"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6"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7"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6"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7"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6"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7"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6"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7"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6"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597" w:type="dxa"/>
            <w:vMerge/>
            <w:tcBorders>
              <w:left w:val="single" w:sz="4" w:space="0" w:color="auto"/>
              <w:bottom w:val="single" w:sz="4" w:space="0" w:color="auto"/>
              <w:right w:val="single" w:sz="4" w:space="0" w:color="auto"/>
            </w:tcBorders>
            <w:vAlign w:val="center"/>
          </w:tcPr>
          <w:p w:rsidR="002445FD" w:rsidRPr="00F257FF" w:rsidRDefault="002445FD">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45FD" w:rsidRPr="00F257FF" w:rsidRDefault="002445FD">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45FD" w:rsidRPr="00F257FF" w:rsidRDefault="002445FD">
            <w:pPr>
              <w:rPr>
                <w:sz w:val="20"/>
                <w:szCs w:val="20"/>
              </w:rPr>
            </w:pPr>
          </w:p>
        </w:tc>
      </w:tr>
      <w:tr w:rsidR="002445FD" w:rsidRPr="00A342FD" w:rsidTr="002445FD">
        <w:trPr>
          <w:trHeight w:val="20"/>
        </w:trPr>
        <w:tc>
          <w:tcPr>
            <w:tcW w:w="840" w:type="dxa"/>
            <w:tcBorders>
              <w:top w:val="single" w:sz="4" w:space="0" w:color="auto"/>
              <w:left w:val="single" w:sz="4" w:space="0" w:color="auto"/>
              <w:bottom w:val="single" w:sz="4" w:space="0" w:color="auto"/>
              <w:right w:val="single" w:sz="4" w:space="0" w:color="auto"/>
            </w:tcBorders>
            <w:vAlign w:val="bottom"/>
            <w:hideMark/>
          </w:tcPr>
          <w:p w:rsidR="002445FD" w:rsidRPr="00A342FD" w:rsidRDefault="002445FD" w:rsidP="003D677C">
            <w:pPr>
              <w:jc w:val="center"/>
              <w:rPr>
                <w:sz w:val="20"/>
                <w:szCs w:val="20"/>
              </w:rPr>
            </w:pPr>
            <w:r w:rsidRPr="00A342FD">
              <w:rPr>
                <w:sz w:val="20"/>
                <w:szCs w:val="20"/>
              </w:rPr>
              <w:t>2011.</w:t>
            </w:r>
          </w:p>
        </w:tc>
        <w:tc>
          <w:tcPr>
            <w:tcW w:w="1143"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r>
      <w:tr w:rsidR="002445FD" w:rsidRPr="00A342FD" w:rsidTr="002445FD">
        <w:trPr>
          <w:trHeight w:val="20"/>
        </w:trPr>
        <w:tc>
          <w:tcPr>
            <w:tcW w:w="840" w:type="dxa"/>
            <w:tcBorders>
              <w:top w:val="single" w:sz="4" w:space="0" w:color="auto"/>
              <w:left w:val="single" w:sz="4" w:space="0" w:color="auto"/>
              <w:bottom w:val="single" w:sz="4" w:space="0" w:color="auto"/>
              <w:right w:val="single" w:sz="4" w:space="0" w:color="auto"/>
            </w:tcBorders>
            <w:vAlign w:val="bottom"/>
          </w:tcPr>
          <w:p w:rsidR="002445FD" w:rsidRPr="00A342FD" w:rsidRDefault="002445FD" w:rsidP="003D677C">
            <w:pPr>
              <w:jc w:val="center"/>
              <w:rPr>
                <w:sz w:val="20"/>
                <w:szCs w:val="20"/>
              </w:rPr>
            </w:pPr>
            <w:r w:rsidRPr="00A342FD">
              <w:rPr>
                <w:sz w:val="20"/>
                <w:szCs w:val="20"/>
              </w:rPr>
              <w:t>2012.</w:t>
            </w:r>
          </w:p>
        </w:tc>
        <w:tc>
          <w:tcPr>
            <w:tcW w:w="1143"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r>
      <w:tr w:rsidR="002445FD" w:rsidRPr="00A342FD" w:rsidTr="00DA4244">
        <w:trPr>
          <w:trHeight w:val="20"/>
        </w:trPr>
        <w:tc>
          <w:tcPr>
            <w:tcW w:w="840" w:type="dxa"/>
            <w:tcBorders>
              <w:top w:val="single" w:sz="4" w:space="0" w:color="auto"/>
              <w:left w:val="single" w:sz="4" w:space="0" w:color="auto"/>
              <w:bottom w:val="single" w:sz="4" w:space="0" w:color="auto"/>
              <w:right w:val="single" w:sz="4" w:space="0" w:color="auto"/>
            </w:tcBorders>
          </w:tcPr>
          <w:p w:rsidR="002445FD" w:rsidRPr="00A342FD" w:rsidRDefault="002445FD" w:rsidP="002445FD">
            <w:pPr>
              <w:jc w:val="center"/>
              <w:rPr>
                <w:sz w:val="20"/>
                <w:szCs w:val="20"/>
              </w:rPr>
            </w:pPr>
            <w:r w:rsidRPr="00A342FD">
              <w:rPr>
                <w:sz w:val="20"/>
                <w:szCs w:val="20"/>
              </w:rPr>
              <w:t>2013.</w:t>
            </w:r>
          </w:p>
        </w:tc>
        <w:tc>
          <w:tcPr>
            <w:tcW w:w="1143"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r>
      <w:tr w:rsidR="002445FD" w:rsidRPr="00A342FD" w:rsidTr="00DA4244">
        <w:trPr>
          <w:trHeight w:val="20"/>
        </w:trPr>
        <w:tc>
          <w:tcPr>
            <w:tcW w:w="840" w:type="dxa"/>
            <w:tcBorders>
              <w:top w:val="single" w:sz="4" w:space="0" w:color="auto"/>
              <w:left w:val="single" w:sz="4" w:space="0" w:color="auto"/>
              <w:bottom w:val="single" w:sz="4" w:space="0" w:color="auto"/>
              <w:right w:val="single" w:sz="4" w:space="0" w:color="auto"/>
            </w:tcBorders>
          </w:tcPr>
          <w:p w:rsidR="002445FD" w:rsidRPr="00A342FD" w:rsidRDefault="002445FD" w:rsidP="002445FD">
            <w:pPr>
              <w:jc w:val="center"/>
              <w:rPr>
                <w:sz w:val="20"/>
                <w:szCs w:val="20"/>
              </w:rPr>
            </w:pPr>
            <w:r w:rsidRPr="00A342FD">
              <w:rPr>
                <w:sz w:val="20"/>
                <w:szCs w:val="20"/>
              </w:rPr>
              <w:t>2014.</w:t>
            </w:r>
          </w:p>
        </w:tc>
        <w:tc>
          <w:tcPr>
            <w:tcW w:w="1143"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r>
      <w:tr w:rsidR="002445FD" w:rsidRPr="00A342FD" w:rsidTr="00DA4244">
        <w:trPr>
          <w:trHeight w:val="20"/>
        </w:trPr>
        <w:tc>
          <w:tcPr>
            <w:tcW w:w="840" w:type="dxa"/>
            <w:tcBorders>
              <w:top w:val="single" w:sz="4" w:space="0" w:color="auto"/>
              <w:left w:val="single" w:sz="4" w:space="0" w:color="auto"/>
              <w:bottom w:val="single" w:sz="4" w:space="0" w:color="auto"/>
              <w:right w:val="single" w:sz="4" w:space="0" w:color="auto"/>
            </w:tcBorders>
          </w:tcPr>
          <w:p w:rsidR="002445FD" w:rsidRPr="00A342FD" w:rsidRDefault="002445FD" w:rsidP="002445FD">
            <w:pPr>
              <w:jc w:val="center"/>
              <w:rPr>
                <w:sz w:val="20"/>
                <w:szCs w:val="20"/>
              </w:rPr>
            </w:pPr>
            <w:r w:rsidRPr="00A342FD">
              <w:rPr>
                <w:sz w:val="20"/>
                <w:szCs w:val="20"/>
              </w:rPr>
              <w:t>2015.</w:t>
            </w:r>
          </w:p>
        </w:tc>
        <w:tc>
          <w:tcPr>
            <w:tcW w:w="1143"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cent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601"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6"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597"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45FD" w:rsidRPr="00A342FD" w:rsidRDefault="002445FD" w:rsidP="003D677C">
            <w:pPr>
              <w:jc w:val="right"/>
              <w:rPr>
                <w:sz w:val="20"/>
                <w:szCs w:val="20"/>
              </w:rPr>
            </w:pPr>
          </w:p>
        </w:tc>
      </w:tr>
    </w:tbl>
    <w:p w:rsidR="00660DAF" w:rsidRPr="00F257FF" w:rsidRDefault="00660DAF" w:rsidP="00660DAF">
      <w:pPr>
        <w:rPr>
          <w:sz w:val="12"/>
          <w:szCs w:val="16"/>
        </w:rPr>
      </w:pPr>
    </w:p>
    <w:p w:rsidR="00660DAF" w:rsidRPr="00E063F8" w:rsidRDefault="00660DAF" w:rsidP="00111A52">
      <w:pPr>
        <w:ind w:right="-162"/>
        <w:jc w:val="both"/>
        <w:rPr>
          <w:sz w:val="22"/>
        </w:rPr>
      </w:pPr>
      <w:r w:rsidRPr="00E063F8">
        <w:rPr>
          <w:sz w:val="22"/>
        </w:rPr>
        <w:t>Piezīmes.</w:t>
      </w:r>
    </w:p>
    <w:p w:rsidR="00E8567A" w:rsidRPr="00787453" w:rsidRDefault="005957C5" w:rsidP="00DA4244">
      <w:pPr>
        <w:ind w:left="426" w:right="-31" w:hanging="426"/>
        <w:jc w:val="both"/>
        <w:rPr>
          <w:b/>
          <w:sz w:val="22"/>
        </w:rPr>
      </w:pPr>
      <w:r w:rsidRPr="00787453">
        <w:rPr>
          <w:sz w:val="22"/>
        </w:rPr>
        <w:t>1. </w:t>
      </w:r>
      <w:r w:rsidR="00E8567A" w:rsidRPr="00787453">
        <w:rPr>
          <w:sz w:val="22"/>
        </w:rPr>
        <w:t>* </w:t>
      </w:r>
      <w:r w:rsidR="00660DAF" w:rsidRPr="00787453">
        <w:rPr>
          <w:sz w:val="22"/>
        </w:rPr>
        <w:t>J</w:t>
      </w:r>
      <w:r w:rsidR="00E8567A" w:rsidRPr="00787453">
        <w:rPr>
          <w:sz w:val="22"/>
        </w:rPr>
        <w:t>a dati par kādu no konkrētajiem gadiem nav pieejami</w:t>
      </w:r>
      <w:r w:rsidR="00787453" w:rsidRPr="00787453">
        <w:rPr>
          <w:sz w:val="22"/>
        </w:rPr>
        <w:t>,</w:t>
      </w:r>
      <w:r w:rsidR="00E8567A" w:rsidRPr="00787453">
        <w:rPr>
          <w:sz w:val="22"/>
        </w:rPr>
        <w:t xml:space="preserve"> ir pieļaujama izmērīto datu izmantošana par īsāku laik</w:t>
      </w:r>
      <w:r w:rsidR="00FB016D" w:rsidRPr="00787453">
        <w:rPr>
          <w:sz w:val="22"/>
        </w:rPr>
        <w:t xml:space="preserve">posmu </w:t>
      </w:r>
      <w:r w:rsidR="00E8567A" w:rsidRPr="00787453">
        <w:rPr>
          <w:sz w:val="22"/>
        </w:rPr>
        <w:t>(vismaz gadu) vai aprēķināto datu izmantošana.</w:t>
      </w:r>
    </w:p>
    <w:p w:rsidR="005957C5" w:rsidRPr="00E063F8" w:rsidRDefault="005957C5" w:rsidP="005957C5">
      <w:pPr>
        <w:ind w:right="-162"/>
        <w:jc w:val="both"/>
        <w:rPr>
          <w:sz w:val="22"/>
        </w:rPr>
      </w:pPr>
      <w:r w:rsidRPr="00E063F8">
        <w:rPr>
          <w:sz w:val="22"/>
        </w:rPr>
        <w:t>2. *</w:t>
      </w:r>
      <w:r w:rsidR="00745D6F" w:rsidRPr="00E063F8">
        <w:rPr>
          <w:spacing w:val="-2"/>
          <w:sz w:val="22"/>
        </w:rPr>
        <w:t>*</w:t>
      </w:r>
      <w:r w:rsidRPr="00E063F8">
        <w:rPr>
          <w:sz w:val="18"/>
          <w:szCs w:val="20"/>
        </w:rPr>
        <w:t xml:space="preserve"> </w:t>
      </w:r>
      <w:r w:rsidRPr="00E063F8">
        <w:rPr>
          <w:sz w:val="22"/>
        </w:rPr>
        <w:t xml:space="preserve">Piemēram, </w:t>
      </w:r>
      <w:r w:rsidR="00FB016D">
        <w:rPr>
          <w:sz w:val="22"/>
        </w:rPr>
        <w:t>"</w:t>
      </w:r>
      <w:r w:rsidRPr="00E063F8">
        <w:rPr>
          <w:sz w:val="22"/>
        </w:rPr>
        <w:t>t</w:t>
      </w:r>
      <w:r w:rsidR="00FB016D">
        <w:rPr>
          <w:sz w:val="22"/>
        </w:rPr>
        <w:t>"</w:t>
      </w:r>
      <w:r w:rsidRPr="00E063F8">
        <w:rPr>
          <w:sz w:val="22"/>
        </w:rPr>
        <w:t xml:space="preserve">, </w:t>
      </w:r>
      <w:r w:rsidR="00FB016D">
        <w:rPr>
          <w:sz w:val="22"/>
        </w:rPr>
        <w:t>"</w:t>
      </w:r>
      <w:r w:rsidRPr="00E063F8">
        <w:rPr>
          <w:sz w:val="22"/>
        </w:rPr>
        <w:t>1000 m</w:t>
      </w:r>
      <w:r w:rsidRPr="00E063F8">
        <w:rPr>
          <w:sz w:val="22"/>
          <w:vertAlign w:val="superscript"/>
        </w:rPr>
        <w:t>3</w:t>
      </w:r>
      <w:r w:rsidR="00FB016D">
        <w:rPr>
          <w:sz w:val="22"/>
        </w:rPr>
        <w:t>"</w:t>
      </w:r>
      <w:r w:rsidRPr="00E063F8">
        <w:rPr>
          <w:sz w:val="22"/>
        </w:rPr>
        <w:t xml:space="preserve">, </w:t>
      </w:r>
      <w:r w:rsidR="00FB016D">
        <w:rPr>
          <w:sz w:val="22"/>
        </w:rPr>
        <w:t>"</w:t>
      </w:r>
      <w:r w:rsidRPr="00E063F8">
        <w:rPr>
          <w:sz w:val="22"/>
        </w:rPr>
        <w:t>cieš m</w:t>
      </w:r>
      <w:r w:rsidRPr="00E063F8">
        <w:rPr>
          <w:sz w:val="22"/>
          <w:vertAlign w:val="superscript"/>
        </w:rPr>
        <w:t>3</w:t>
      </w:r>
      <w:r w:rsidR="00FB016D">
        <w:rPr>
          <w:sz w:val="22"/>
        </w:rPr>
        <w:t>"</w:t>
      </w:r>
      <w:r w:rsidRPr="00E063F8">
        <w:rPr>
          <w:sz w:val="22"/>
        </w:rPr>
        <w:t xml:space="preserve">, </w:t>
      </w:r>
      <w:r w:rsidR="00FB016D">
        <w:rPr>
          <w:sz w:val="22"/>
        </w:rPr>
        <w:t>"</w:t>
      </w:r>
      <w:r w:rsidRPr="00E063F8">
        <w:rPr>
          <w:sz w:val="22"/>
        </w:rPr>
        <w:t>ber m</w:t>
      </w:r>
      <w:r w:rsidRPr="00E063F8">
        <w:rPr>
          <w:sz w:val="22"/>
          <w:vertAlign w:val="superscript"/>
        </w:rPr>
        <w:t>3</w:t>
      </w:r>
      <w:r w:rsidR="00FB016D">
        <w:rPr>
          <w:sz w:val="22"/>
        </w:rPr>
        <w:t>"</w:t>
      </w:r>
      <w:r w:rsidRPr="00E063F8">
        <w:rPr>
          <w:sz w:val="22"/>
        </w:rPr>
        <w:t>.</w:t>
      </w:r>
    </w:p>
    <w:p w:rsidR="00E8567A" w:rsidRPr="00F257FF" w:rsidRDefault="00E8567A" w:rsidP="00E8567A">
      <w:pPr>
        <w:ind w:right="-1440"/>
        <w:jc w:val="both"/>
        <w:rPr>
          <w:sz w:val="22"/>
        </w:rPr>
      </w:pPr>
    </w:p>
    <w:p w:rsidR="00E8567A" w:rsidRPr="00E063F8" w:rsidRDefault="00E8567A" w:rsidP="00E8567A">
      <w:pPr>
        <w:ind w:right="-1440"/>
        <w:jc w:val="both"/>
        <w:rPr>
          <w:b/>
        </w:rPr>
      </w:pPr>
      <w:r w:rsidRPr="00E063F8">
        <w:rPr>
          <w:b/>
        </w:rPr>
        <w:t>5.3. Enerģijas patēriņa dati</w:t>
      </w:r>
    </w:p>
    <w:p w:rsidR="00E8567A" w:rsidRPr="00E063F8" w:rsidRDefault="00E8567A" w:rsidP="00E8567A">
      <w:pPr>
        <w:ind w:right="-1440"/>
        <w:jc w:val="both"/>
      </w:pPr>
      <w:r w:rsidRPr="00E063F8">
        <w:t>5.3.1. Siltumenerģijas patēriņš apkures nodrošināšanai</w:t>
      </w:r>
    </w:p>
    <w:p w:rsidR="00BD697F" w:rsidRPr="00E063F8" w:rsidRDefault="00BD697F" w:rsidP="00BD697F">
      <w:pPr>
        <w:ind w:right="-1440"/>
        <w:jc w:val="both"/>
        <w:rPr>
          <w:sz w:val="4"/>
          <w:szCs w:val="4"/>
        </w:rPr>
      </w:pPr>
    </w:p>
    <w:tbl>
      <w:tblPr>
        <w:tblW w:w="14039" w:type="dxa"/>
        <w:tblInd w:w="103" w:type="dxa"/>
        <w:tblLayout w:type="fixed"/>
        <w:tblLook w:val="04A0"/>
      </w:tblPr>
      <w:tblGrid>
        <w:gridCol w:w="856"/>
        <w:gridCol w:w="142"/>
        <w:gridCol w:w="2835"/>
        <w:gridCol w:w="2096"/>
        <w:gridCol w:w="593"/>
        <w:gridCol w:w="594"/>
        <w:gridCol w:w="593"/>
        <w:gridCol w:w="594"/>
        <w:gridCol w:w="593"/>
        <w:gridCol w:w="594"/>
        <w:gridCol w:w="594"/>
        <w:gridCol w:w="593"/>
        <w:gridCol w:w="594"/>
        <w:gridCol w:w="593"/>
        <w:gridCol w:w="594"/>
        <w:gridCol w:w="594"/>
        <w:gridCol w:w="987"/>
      </w:tblGrid>
      <w:tr w:rsidR="00DA4244" w:rsidRPr="00F257FF" w:rsidTr="00A342FD">
        <w:trPr>
          <w:trHeight w:val="1021"/>
        </w:trPr>
        <w:tc>
          <w:tcPr>
            <w:tcW w:w="8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A4244" w:rsidRPr="00F257FF" w:rsidRDefault="00DA4244">
            <w:pPr>
              <w:jc w:val="center"/>
              <w:rPr>
                <w:sz w:val="20"/>
                <w:szCs w:val="20"/>
              </w:rPr>
            </w:pPr>
            <w:r w:rsidRPr="00F257FF">
              <w:rPr>
                <w:sz w:val="20"/>
                <w:szCs w:val="20"/>
              </w:rPr>
              <w:t>Gads*</w:t>
            </w:r>
          </w:p>
        </w:tc>
        <w:tc>
          <w:tcPr>
            <w:tcW w:w="5073" w:type="dxa"/>
            <w:gridSpan w:val="3"/>
            <w:tcBorders>
              <w:top w:val="single" w:sz="4" w:space="0" w:color="auto"/>
              <w:left w:val="nil"/>
              <w:bottom w:val="single" w:sz="4" w:space="0" w:color="auto"/>
              <w:right w:val="single" w:sz="4" w:space="0" w:color="auto"/>
            </w:tcBorders>
            <w:shd w:val="clear" w:color="auto" w:fill="E0E0E0"/>
            <w:noWrap/>
            <w:vAlign w:val="center"/>
            <w:hideMark/>
          </w:tcPr>
          <w:p w:rsidR="00DA4244" w:rsidRPr="00F257FF" w:rsidRDefault="00DA4244">
            <w:pPr>
              <w:rPr>
                <w:sz w:val="20"/>
                <w:szCs w:val="20"/>
              </w:rPr>
            </w:pP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DA4244" w:rsidRPr="00F257FF" w:rsidRDefault="00DA4244">
            <w:pPr>
              <w:jc w:val="center"/>
              <w:rPr>
                <w:sz w:val="20"/>
                <w:szCs w:val="20"/>
              </w:rPr>
            </w:pPr>
            <w:r w:rsidRPr="00F257FF">
              <w:rPr>
                <w:sz w:val="20"/>
                <w:szCs w:val="20"/>
              </w:rPr>
              <w:t>Janvāris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Februāris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Marts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Aprīlis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Maijs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Jūnijs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Jūlijs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Augusts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Septembris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Oktobris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Novembris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DA4244" w:rsidRPr="00F257FF" w:rsidRDefault="00DA4244">
            <w:pPr>
              <w:jc w:val="center"/>
              <w:rPr>
                <w:sz w:val="20"/>
                <w:szCs w:val="20"/>
              </w:rPr>
            </w:pPr>
            <w:r w:rsidRPr="00F257FF">
              <w:rPr>
                <w:sz w:val="20"/>
                <w:szCs w:val="20"/>
              </w:rPr>
              <w:t>Decembris</w:t>
            </w:r>
          </w:p>
        </w:tc>
        <w:tc>
          <w:tcPr>
            <w:tcW w:w="987" w:type="dxa"/>
            <w:tcBorders>
              <w:top w:val="single" w:sz="4" w:space="0" w:color="auto"/>
              <w:left w:val="nil"/>
              <w:bottom w:val="single" w:sz="4" w:space="0" w:color="auto"/>
              <w:right w:val="single" w:sz="4" w:space="0" w:color="auto"/>
            </w:tcBorders>
            <w:shd w:val="clear" w:color="auto" w:fill="E0E0E0"/>
            <w:vAlign w:val="center"/>
            <w:hideMark/>
          </w:tcPr>
          <w:p w:rsidR="00DA4244" w:rsidRPr="00F257FF" w:rsidRDefault="00DA4244">
            <w:pPr>
              <w:jc w:val="center"/>
              <w:rPr>
                <w:sz w:val="20"/>
                <w:szCs w:val="20"/>
              </w:rPr>
            </w:pPr>
            <w:r w:rsidRPr="00F257FF">
              <w:rPr>
                <w:sz w:val="20"/>
                <w:szCs w:val="20"/>
              </w:rPr>
              <w:t>Kopā</w:t>
            </w:r>
          </w:p>
        </w:tc>
      </w:tr>
      <w:tr w:rsidR="003F5E5B" w:rsidRPr="00A342FD" w:rsidTr="00ED41BB">
        <w:tc>
          <w:tcPr>
            <w:tcW w:w="856" w:type="dxa"/>
            <w:tcBorders>
              <w:top w:val="nil"/>
              <w:left w:val="single" w:sz="4" w:space="0" w:color="auto"/>
              <w:bottom w:val="single" w:sz="4" w:space="0" w:color="auto"/>
              <w:right w:val="single" w:sz="4" w:space="0" w:color="auto"/>
            </w:tcBorders>
            <w:vAlign w:val="bottom"/>
            <w:hideMark/>
          </w:tcPr>
          <w:p w:rsidR="003F5E5B" w:rsidRPr="00A342FD" w:rsidRDefault="003F5E5B" w:rsidP="003D677C">
            <w:pPr>
              <w:jc w:val="center"/>
              <w:rPr>
                <w:sz w:val="20"/>
                <w:szCs w:val="20"/>
              </w:rPr>
            </w:pPr>
            <w:r w:rsidRPr="00A342FD">
              <w:rPr>
                <w:sz w:val="20"/>
                <w:szCs w:val="20"/>
              </w:rPr>
              <w:t>2011.</w:t>
            </w:r>
          </w:p>
        </w:tc>
        <w:tc>
          <w:tcPr>
            <w:tcW w:w="5073" w:type="dxa"/>
            <w:gridSpan w:val="3"/>
            <w:tcBorders>
              <w:top w:val="single" w:sz="4" w:space="0" w:color="auto"/>
              <w:left w:val="nil"/>
              <w:bottom w:val="single" w:sz="4" w:space="0" w:color="auto"/>
              <w:right w:val="single" w:sz="4" w:space="0" w:color="auto"/>
            </w:tcBorders>
            <w:hideMark/>
          </w:tcPr>
          <w:p w:rsidR="003F5E5B" w:rsidRPr="00A342FD" w:rsidRDefault="003F5E5B" w:rsidP="003D677C">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c>
          <w:tcPr>
            <w:tcW w:w="987" w:type="dxa"/>
            <w:tcBorders>
              <w:top w:val="nil"/>
              <w:left w:val="nil"/>
              <w:bottom w:val="single" w:sz="4" w:space="0" w:color="auto"/>
              <w:right w:val="single" w:sz="4" w:space="0" w:color="auto"/>
            </w:tcBorders>
          </w:tcPr>
          <w:p w:rsidR="003F5E5B" w:rsidRPr="00A342FD" w:rsidRDefault="003F5E5B" w:rsidP="003D677C">
            <w:pPr>
              <w:jc w:val="right"/>
              <w:rPr>
                <w:sz w:val="20"/>
                <w:szCs w:val="20"/>
              </w:rPr>
            </w:pPr>
          </w:p>
        </w:tc>
      </w:tr>
      <w:tr w:rsidR="003F5E5B" w:rsidRPr="00A342FD" w:rsidTr="00ED41BB">
        <w:tc>
          <w:tcPr>
            <w:tcW w:w="856" w:type="dxa"/>
            <w:tcBorders>
              <w:top w:val="nil"/>
              <w:left w:val="single" w:sz="4" w:space="0" w:color="auto"/>
              <w:bottom w:val="single" w:sz="4" w:space="0" w:color="auto"/>
              <w:right w:val="single" w:sz="4" w:space="0" w:color="auto"/>
            </w:tcBorders>
            <w:vAlign w:val="bottom"/>
            <w:hideMark/>
          </w:tcPr>
          <w:p w:rsidR="003F5E5B" w:rsidRPr="00A342FD" w:rsidRDefault="003F5E5B" w:rsidP="003F5E5B">
            <w:pPr>
              <w:jc w:val="center"/>
              <w:rPr>
                <w:sz w:val="20"/>
                <w:szCs w:val="20"/>
              </w:rPr>
            </w:pPr>
            <w:r w:rsidRPr="00A342FD">
              <w:rPr>
                <w:sz w:val="20"/>
                <w:szCs w:val="20"/>
              </w:rPr>
              <w:t>2012.</w:t>
            </w:r>
          </w:p>
        </w:tc>
        <w:tc>
          <w:tcPr>
            <w:tcW w:w="5073" w:type="dxa"/>
            <w:gridSpan w:val="3"/>
            <w:tcBorders>
              <w:top w:val="single" w:sz="4" w:space="0" w:color="auto"/>
              <w:left w:val="nil"/>
              <w:bottom w:val="single" w:sz="4" w:space="0" w:color="auto"/>
              <w:right w:val="single" w:sz="4" w:space="0" w:color="auto"/>
            </w:tcBorders>
            <w:hideMark/>
          </w:tcPr>
          <w:p w:rsidR="003F5E5B" w:rsidRPr="00A342FD" w:rsidRDefault="003F5E5B"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987"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r>
      <w:tr w:rsidR="003F5E5B" w:rsidRPr="00A342FD" w:rsidTr="00ED41BB">
        <w:tc>
          <w:tcPr>
            <w:tcW w:w="856" w:type="dxa"/>
            <w:tcBorders>
              <w:top w:val="nil"/>
              <w:left w:val="single" w:sz="4" w:space="0" w:color="auto"/>
              <w:bottom w:val="single" w:sz="4" w:space="0" w:color="auto"/>
              <w:right w:val="single" w:sz="4" w:space="0" w:color="auto"/>
            </w:tcBorders>
            <w:vAlign w:val="bottom"/>
            <w:hideMark/>
          </w:tcPr>
          <w:p w:rsidR="003F5E5B" w:rsidRPr="00A342FD" w:rsidRDefault="003F5E5B" w:rsidP="003F5E5B">
            <w:pPr>
              <w:jc w:val="center"/>
              <w:rPr>
                <w:sz w:val="20"/>
                <w:szCs w:val="20"/>
              </w:rPr>
            </w:pPr>
            <w:r w:rsidRPr="00A342FD">
              <w:rPr>
                <w:sz w:val="20"/>
                <w:szCs w:val="20"/>
              </w:rPr>
              <w:t>2013.</w:t>
            </w:r>
          </w:p>
        </w:tc>
        <w:tc>
          <w:tcPr>
            <w:tcW w:w="5073" w:type="dxa"/>
            <w:gridSpan w:val="3"/>
            <w:tcBorders>
              <w:top w:val="single" w:sz="4" w:space="0" w:color="auto"/>
              <w:left w:val="nil"/>
              <w:bottom w:val="single" w:sz="4" w:space="0" w:color="auto"/>
              <w:right w:val="single" w:sz="4" w:space="0" w:color="auto"/>
            </w:tcBorders>
            <w:hideMark/>
          </w:tcPr>
          <w:p w:rsidR="003F5E5B" w:rsidRPr="00A342FD" w:rsidRDefault="003F5E5B"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987"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r>
      <w:tr w:rsidR="003F5E5B" w:rsidRPr="00A342FD" w:rsidTr="00ED41BB">
        <w:tc>
          <w:tcPr>
            <w:tcW w:w="856" w:type="dxa"/>
            <w:tcBorders>
              <w:top w:val="nil"/>
              <w:left w:val="single" w:sz="4" w:space="0" w:color="auto"/>
              <w:bottom w:val="single" w:sz="4" w:space="0" w:color="auto"/>
              <w:right w:val="single" w:sz="4" w:space="0" w:color="auto"/>
            </w:tcBorders>
            <w:vAlign w:val="bottom"/>
            <w:hideMark/>
          </w:tcPr>
          <w:p w:rsidR="003F5E5B" w:rsidRPr="00A342FD" w:rsidRDefault="003F5E5B" w:rsidP="003F5E5B">
            <w:pPr>
              <w:jc w:val="center"/>
              <w:rPr>
                <w:sz w:val="20"/>
                <w:szCs w:val="20"/>
              </w:rPr>
            </w:pPr>
            <w:r w:rsidRPr="00A342FD">
              <w:rPr>
                <w:sz w:val="20"/>
                <w:szCs w:val="20"/>
              </w:rPr>
              <w:t>2014.</w:t>
            </w:r>
          </w:p>
        </w:tc>
        <w:tc>
          <w:tcPr>
            <w:tcW w:w="5073" w:type="dxa"/>
            <w:gridSpan w:val="3"/>
            <w:tcBorders>
              <w:top w:val="single" w:sz="4" w:space="0" w:color="auto"/>
              <w:left w:val="nil"/>
              <w:bottom w:val="single" w:sz="4" w:space="0" w:color="auto"/>
              <w:right w:val="single" w:sz="4" w:space="0" w:color="auto"/>
            </w:tcBorders>
            <w:hideMark/>
          </w:tcPr>
          <w:p w:rsidR="003F5E5B" w:rsidRPr="00A342FD" w:rsidRDefault="003F5E5B"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987"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r>
      <w:tr w:rsidR="003F5E5B" w:rsidRPr="00A342FD" w:rsidTr="00ED41BB">
        <w:tc>
          <w:tcPr>
            <w:tcW w:w="856" w:type="dxa"/>
            <w:tcBorders>
              <w:top w:val="nil"/>
              <w:left w:val="single" w:sz="4" w:space="0" w:color="auto"/>
              <w:bottom w:val="single" w:sz="4" w:space="0" w:color="auto"/>
              <w:right w:val="single" w:sz="4" w:space="0" w:color="auto"/>
            </w:tcBorders>
            <w:vAlign w:val="bottom"/>
            <w:hideMark/>
          </w:tcPr>
          <w:p w:rsidR="003F5E5B" w:rsidRPr="00A342FD" w:rsidRDefault="003F5E5B" w:rsidP="003F5E5B">
            <w:pPr>
              <w:jc w:val="center"/>
              <w:rPr>
                <w:sz w:val="20"/>
                <w:szCs w:val="20"/>
              </w:rPr>
            </w:pPr>
            <w:r w:rsidRPr="00A342FD">
              <w:rPr>
                <w:sz w:val="20"/>
                <w:szCs w:val="20"/>
              </w:rPr>
              <w:t>2015.</w:t>
            </w:r>
          </w:p>
        </w:tc>
        <w:tc>
          <w:tcPr>
            <w:tcW w:w="5073" w:type="dxa"/>
            <w:gridSpan w:val="3"/>
            <w:tcBorders>
              <w:top w:val="single" w:sz="4" w:space="0" w:color="auto"/>
              <w:left w:val="nil"/>
              <w:bottom w:val="single" w:sz="4" w:space="0" w:color="auto"/>
              <w:right w:val="single" w:sz="4" w:space="0" w:color="auto"/>
            </w:tcBorders>
            <w:hideMark/>
          </w:tcPr>
          <w:p w:rsidR="003F5E5B" w:rsidRPr="00A342FD" w:rsidRDefault="003F5E5B"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3"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594"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c>
          <w:tcPr>
            <w:tcW w:w="987" w:type="dxa"/>
            <w:tcBorders>
              <w:top w:val="nil"/>
              <w:left w:val="nil"/>
              <w:bottom w:val="single" w:sz="4" w:space="0" w:color="auto"/>
              <w:right w:val="single" w:sz="4" w:space="0" w:color="auto"/>
            </w:tcBorders>
          </w:tcPr>
          <w:p w:rsidR="003F5E5B" w:rsidRPr="00A342FD" w:rsidRDefault="003F5E5B" w:rsidP="00367C5D">
            <w:pPr>
              <w:jc w:val="right"/>
              <w:rPr>
                <w:sz w:val="20"/>
                <w:szCs w:val="20"/>
              </w:rPr>
            </w:pPr>
          </w:p>
        </w:tc>
      </w:tr>
      <w:tr w:rsidR="00745D6F" w:rsidRPr="00F257FF" w:rsidTr="004342F3">
        <w:tc>
          <w:tcPr>
            <w:tcW w:w="13052" w:type="dxa"/>
            <w:gridSpan w:val="16"/>
            <w:tcBorders>
              <w:top w:val="single" w:sz="4" w:space="0" w:color="auto"/>
              <w:left w:val="single" w:sz="4" w:space="0" w:color="auto"/>
              <w:bottom w:val="single" w:sz="4" w:space="0" w:color="auto"/>
              <w:right w:val="single" w:sz="4" w:space="0" w:color="000000"/>
            </w:tcBorders>
            <w:hideMark/>
          </w:tcPr>
          <w:p w:rsidR="00E8567A" w:rsidRPr="00F257FF" w:rsidRDefault="00E8567A">
            <w:pPr>
              <w:jc w:val="right"/>
              <w:rPr>
                <w:sz w:val="20"/>
                <w:szCs w:val="20"/>
              </w:rPr>
            </w:pPr>
            <w:r w:rsidRPr="00F257FF">
              <w:rPr>
                <w:sz w:val="20"/>
                <w:szCs w:val="20"/>
              </w:rPr>
              <w:t>Kopējais vidējais enerģijas patēriņš gadā, kWh</w:t>
            </w:r>
          </w:p>
        </w:tc>
        <w:tc>
          <w:tcPr>
            <w:tcW w:w="987" w:type="dxa"/>
            <w:tcBorders>
              <w:top w:val="nil"/>
              <w:left w:val="nil"/>
              <w:bottom w:val="single" w:sz="4" w:space="0" w:color="auto"/>
              <w:right w:val="single" w:sz="4" w:space="0" w:color="auto"/>
            </w:tcBorders>
          </w:tcPr>
          <w:p w:rsidR="00E8567A" w:rsidRPr="00F257FF" w:rsidRDefault="00E8567A">
            <w:pPr>
              <w:jc w:val="right"/>
              <w:rPr>
                <w:sz w:val="20"/>
                <w:szCs w:val="20"/>
              </w:rPr>
            </w:pPr>
          </w:p>
        </w:tc>
      </w:tr>
      <w:tr w:rsidR="00F257FF" w:rsidRPr="00F257FF" w:rsidTr="00F257FF">
        <w:tc>
          <w:tcPr>
            <w:tcW w:w="14039" w:type="dxa"/>
            <w:gridSpan w:val="17"/>
            <w:tcBorders>
              <w:top w:val="single" w:sz="4" w:space="0" w:color="auto"/>
              <w:left w:val="single" w:sz="4" w:space="0" w:color="auto"/>
              <w:bottom w:val="single" w:sz="4" w:space="0" w:color="auto"/>
              <w:right w:val="single" w:sz="4" w:space="0" w:color="auto"/>
            </w:tcBorders>
            <w:hideMark/>
          </w:tcPr>
          <w:p w:rsidR="00F257FF" w:rsidRPr="00F257FF" w:rsidRDefault="00F257FF" w:rsidP="00367C5D">
            <w:pPr>
              <w:rPr>
                <w:sz w:val="20"/>
              </w:rPr>
            </w:pPr>
            <w:r w:rsidRPr="00F257FF">
              <w:rPr>
                <w:sz w:val="20"/>
              </w:rPr>
              <w:t>Aprēķinātie dati (aizpilda, ja nav skaitītāju)</w:t>
            </w:r>
          </w:p>
        </w:tc>
      </w:tr>
      <w:tr w:rsidR="00F257FF" w:rsidRPr="00F257FF" w:rsidTr="00367C5D">
        <w:tc>
          <w:tcPr>
            <w:tcW w:w="998" w:type="dxa"/>
            <w:gridSpan w:val="2"/>
            <w:tcBorders>
              <w:top w:val="nil"/>
              <w:left w:val="single" w:sz="4" w:space="0" w:color="auto"/>
              <w:bottom w:val="single" w:sz="4" w:space="0" w:color="auto"/>
              <w:right w:val="single" w:sz="4" w:space="0" w:color="auto"/>
            </w:tcBorders>
            <w:vAlign w:val="bottom"/>
          </w:tcPr>
          <w:p w:rsidR="00F257FF" w:rsidRPr="00F257FF" w:rsidRDefault="00F257FF" w:rsidP="00367C5D">
            <w:pPr>
              <w:jc w:val="center"/>
              <w:rPr>
                <w:sz w:val="20"/>
                <w:szCs w:val="22"/>
              </w:rPr>
            </w:pPr>
          </w:p>
        </w:tc>
        <w:tc>
          <w:tcPr>
            <w:tcW w:w="4931" w:type="dxa"/>
            <w:gridSpan w:val="2"/>
            <w:tcBorders>
              <w:top w:val="single" w:sz="4" w:space="0" w:color="auto"/>
              <w:left w:val="nil"/>
              <w:bottom w:val="single" w:sz="4" w:space="0" w:color="auto"/>
              <w:right w:val="single" w:sz="4" w:space="0" w:color="auto"/>
            </w:tcBorders>
            <w:hideMark/>
          </w:tcPr>
          <w:p w:rsidR="00F257FF" w:rsidRPr="00F257FF" w:rsidRDefault="00F257FF" w:rsidP="00367C5D">
            <w:pPr>
              <w:rPr>
                <w:sz w:val="20"/>
                <w:szCs w:val="22"/>
              </w:rPr>
            </w:pPr>
            <w:r w:rsidRPr="00F257FF">
              <w:rPr>
                <w:sz w:val="20"/>
                <w:szCs w:val="22"/>
              </w:rPr>
              <w:t>Kopējais enerģijas patēriņš, kWh</w:t>
            </w:r>
          </w:p>
        </w:tc>
        <w:tc>
          <w:tcPr>
            <w:tcW w:w="593"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4"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3"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4"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3"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4"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4"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3"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4"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3"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4"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594"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c>
          <w:tcPr>
            <w:tcW w:w="987" w:type="dxa"/>
            <w:tcBorders>
              <w:top w:val="nil"/>
              <w:left w:val="nil"/>
              <w:bottom w:val="single" w:sz="4" w:space="0" w:color="auto"/>
              <w:right w:val="single" w:sz="4" w:space="0" w:color="auto"/>
            </w:tcBorders>
          </w:tcPr>
          <w:p w:rsidR="00F257FF" w:rsidRPr="00F257FF" w:rsidRDefault="00F257FF" w:rsidP="00367C5D">
            <w:pPr>
              <w:jc w:val="right"/>
              <w:rPr>
                <w:sz w:val="20"/>
                <w:szCs w:val="22"/>
              </w:rPr>
            </w:pPr>
          </w:p>
        </w:tc>
      </w:tr>
      <w:tr w:rsidR="00F257FF" w:rsidRPr="00F257FF" w:rsidTr="00F257FF">
        <w:tc>
          <w:tcPr>
            <w:tcW w:w="3833" w:type="dxa"/>
            <w:gridSpan w:val="3"/>
            <w:tcBorders>
              <w:top w:val="single" w:sz="4" w:space="0" w:color="auto"/>
              <w:left w:val="single" w:sz="4" w:space="0" w:color="auto"/>
              <w:bottom w:val="single" w:sz="4" w:space="0" w:color="auto"/>
              <w:right w:val="single" w:sz="4" w:space="0" w:color="auto"/>
            </w:tcBorders>
            <w:vAlign w:val="center"/>
            <w:hideMark/>
          </w:tcPr>
          <w:p w:rsidR="00F257FF" w:rsidRPr="00F257FF" w:rsidRDefault="00F257FF" w:rsidP="00367C5D">
            <w:pPr>
              <w:rPr>
                <w:spacing w:val="-2"/>
                <w:sz w:val="20"/>
              </w:rPr>
            </w:pPr>
            <w:r w:rsidRPr="00F257FF">
              <w:rPr>
                <w:spacing w:val="-2"/>
                <w:sz w:val="20"/>
              </w:rPr>
              <w:t>Eksperta izmantotās metodes apraksts</w:t>
            </w:r>
          </w:p>
        </w:tc>
        <w:tc>
          <w:tcPr>
            <w:tcW w:w="10206" w:type="dxa"/>
            <w:gridSpan w:val="14"/>
            <w:tcBorders>
              <w:top w:val="single" w:sz="4" w:space="0" w:color="auto"/>
              <w:left w:val="nil"/>
              <w:bottom w:val="single" w:sz="4" w:space="0" w:color="auto"/>
              <w:right w:val="single" w:sz="4" w:space="0" w:color="auto"/>
            </w:tcBorders>
            <w:vAlign w:val="center"/>
            <w:hideMark/>
          </w:tcPr>
          <w:p w:rsidR="00F257FF" w:rsidRPr="00F257FF" w:rsidRDefault="00F257FF" w:rsidP="00367C5D">
            <w:pPr>
              <w:rPr>
                <w:spacing w:val="-2"/>
                <w:sz w:val="20"/>
              </w:rPr>
            </w:pPr>
            <w:r w:rsidRPr="00F257FF">
              <w:rPr>
                <w:spacing w:val="-2"/>
                <w:sz w:val="20"/>
              </w:rPr>
              <w:t>Obligāta prasība ir pievienot eksperta izmantotās metodes aprakstu – kā eksperts iegūst aprēķinātos datus</w:t>
            </w:r>
          </w:p>
        </w:tc>
      </w:tr>
    </w:tbl>
    <w:p w:rsidR="00DE35CE" w:rsidRPr="00F257FF" w:rsidRDefault="00DE35CE" w:rsidP="00DE35CE">
      <w:pPr>
        <w:rPr>
          <w:sz w:val="12"/>
          <w:szCs w:val="16"/>
        </w:rPr>
      </w:pPr>
    </w:p>
    <w:p w:rsidR="00E8567A" w:rsidRPr="00E063F8" w:rsidRDefault="00DE35CE" w:rsidP="00DA4244">
      <w:pPr>
        <w:ind w:right="-31"/>
        <w:jc w:val="both"/>
        <w:rPr>
          <w:b/>
          <w:spacing w:val="-2"/>
          <w:sz w:val="22"/>
          <w:szCs w:val="22"/>
        </w:rPr>
      </w:pPr>
      <w:r w:rsidRPr="00E063F8">
        <w:rPr>
          <w:spacing w:val="-2"/>
          <w:sz w:val="22"/>
          <w:szCs w:val="22"/>
        </w:rPr>
        <w:t xml:space="preserve">Piezīme. </w:t>
      </w:r>
      <w:r w:rsidR="00E8567A" w:rsidRPr="00E063F8">
        <w:rPr>
          <w:spacing w:val="-2"/>
          <w:sz w:val="22"/>
          <w:szCs w:val="22"/>
        </w:rPr>
        <w:t>* </w:t>
      </w:r>
      <w:r w:rsidRPr="00E063F8">
        <w:rPr>
          <w:spacing w:val="-2"/>
          <w:sz w:val="22"/>
          <w:szCs w:val="22"/>
        </w:rPr>
        <w:t>J</w:t>
      </w:r>
      <w:r w:rsidR="00E8567A" w:rsidRPr="00E063F8">
        <w:rPr>
          <w:spacing w:val="-2"/>
          <w:sz w:val="22"/>
          <w:szCs w:val="22"/>
        </w:rPr>
        <w:t>a dati par kādu no konkrētajiem gadiem nav pieejami</w:t>
      </w:r>
      <w:r w:rsidRPr="00E063F8">
        <w:rPr>
          <w:spacing w:val="-2"/>
          <w:sz w:val="22"/>
          <w:szCs w:val="22"/>
        </w:rPr>
        <w:t>,</w:t>
      </w:r>
      <w:r w:rsidR="00E8567A" w:rsidRPr="00E063F8">
        <w:rPr>
          <w:spacing w:val="-2"/>
          <w:sz w:val="22"/>
          <w:szCs w:val="22"/>
        </w:rPr>
        <w:t xml:space="preserve"> ir pieļaujama izmērīto datu izmantošana par īsāku </w:t>
      </w:r>
      <w:r w:rsidR="00FB016D" w:rsidRPr="00E063F8">
        <w:rPr>
          <w:spacing w:val="-2"/>
          <w:sz w:val="22"/>
        </w:rPr>
        <w:t>laik</w:t>
      </w:r>
      <w:r w:rsidR="00FB016D">
        <w:rPr>
          <w:spacing w:val="-2"/>
          <w:sz w:val="22"/>
        </w:rPr>
        <w:t xml:space="preserve">posmu </w:t>
      </w:r>
      <w:r w:rsidR="00E8567A" w:rsidRPr="00E063F8">
        <w:rPr>
          <w:spacing w:val="-2"/>
          <w:sz w:val="22"/>
          <w:szCs w:val="22"/>
        </w:rPr>
        <w:t>(vismaz gadu) vai aprēķināto datu izmantošana.</w:t>
      </w:r>
    </w:p>
    <w:p w:rsidR="00E8567A" w:rsidRPr="007379D1" w:rsidRDefault="00E8567A" w:rsidP="00E8567A">
      <w:pPr>
        <w:ind w:right="-1440"/>
        <w:jc w:val="both"/>
        <w:rPr>
          <w:sz w:val="22"/>
        </w:rPr>
      </w:pPr>
    </w:p>
    <w:p w:rsidR="00E8567A" w:rsidRDefault="00E8567A" w:rsidP="00E8567A">
      <w:pPr>
        <w:ind w:right="-1440"/>
        <w:jc w:val="both"/>
      </w:pPr>
      <w:r w:rsidRPr="00E063F8">
        <w:t>5.3.2. Siltumenerģijas patēriņš karstā ūdens sagatavošanai</w:t>
      </w:r>
    </w:p>
    <w:p w:rsidR="00DA4244" w:rsidRPr="00DA4244" w:rsidRDefault="00DA4244" w:rsidP="00E8567A">
      <w:pPr>
        <w:ind w:right="-1440"/>
        <w:jc w:val="both"/>
        <w:rPr>
          <w:sz w:val="4"/>
          <w:szCs w:val="4"/>
        </w:rPr>
      </w:pPr>
    </w:p>
    <w:tbl>
      <w:tblPr>
        <w:tblW w:w="14039" w:type="dxa"/>
        <w:tblInd w:w="103" w:type="dxa"/>
        <w:tblLayout w:type="fixed"/>
        <w:tblLook w:val="04A0"/>
      </w:tblPr>
      <w:tblGrid>
        <w:gridCol w:w="856"/>
        <w:gridCol w:w="142"/>
        <w:gridCol w:w="2835"/>
        <w:gridCol w:w="2096"/>
        <w:gridCol w:w="593"/>
        <w:gridCol w:w="594"/>
        <w:gridCol w:w="593"/>
        <w:gridCol w:w="594"/>
        <w:gridCol w:w="593"/>
        <w:gridCol w:w="594"/>
        <w:gridCol w:w="594"/>
        <w:gridCol w:w="593"/>
        <w:gridCol w:w="594"/>
        <w:gridCol w:w="593"/>
        <w:gridCol w:w="594"/>
        <w:gridCol w:w="594"/>
        <w:gridCol w:w="987"/>
      </w:tblGrid>
      <w:tr w:rsidR="007171BE" w:rsidRPr="00F257FF" w:rsidTr="001374BC">
        <w:trPr>
          <w:trHeight w:val="1077"/>
        </w:trPr>
        <w:tc>
          <w:tcPr>
            <w:tcW w:w="8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171BE" w:rsidRPr="00F257FF" w:rsidRDefault="007171BE" w:rsidP="00367C5D">
            <w:pPr>
              <w:jc w:val="center"/>
              <w:rPr>
                <w:sz w:val="20"/>
                <w:szCs w:val="20"/>
              </w:rPr>
            </w:pPr>
            <w:r w:rsidRPr="00F257FF">
              <w:rPr>
                <w:sz w:val="20"/>
                <w:szCs w:val="20"/>
              </w:rPr>
              <w:t>Gads*</w:t>
            </w:r>
          </w:p>
        </w:tc>
        <w:tc>
          <w:tcPr>
            <w:tcW w:w="5073" w:type="dxa"/>
            <w:gridSpan w:val="3"/>
            <w:tcBorders>
              <w:top w:val="single" w:sz="4" w:space="0" w:color="auto"/>
              <w:left w:val="nil"/>
              <w:bottom w:val="single" w:sz="4" w:space="0" w:color="auto"/>
              <w:right w:val="single" w:sz="4" w:space="0" w:color="auto"/>
            </w:tcBorders>
            <w:shd w:val="clear" w:color="auto" w:fill="E0E0E0"/>
            <w:noWrap/>
            <w:vAlign w:val="center"/>
            <w:hideMark/>
          </w:tcPr>
          <w:p w:rsidR="007171BE" w:rsidRPr="00F257FF" w:rsidRDefault="007171BE" w:rsidP="00367C5D">
            <w:pPr>
              <w:rPr>
                <w:sz w:val="20"/>
                <w:szCs w:val="20"/>
              </w:rPr>
            </w:pPr>
            <w:r w:rsidRPr="00F257FF">
              <w:rPr>
                <w:sz w:val="20"/>
                <w:szCs w:val="20"/>
              </w:rPr>
              <w:t> </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7171BE" w:rsidRPr="001374BC" w:rsidRDefault="007171BE" w:rsidP="00367C5D">
            <w:pPr>
              <w:jc w:val="center"/>
              <w:rPr>
                <w:spacing w:val="-2"/>
                <w:sz w:val="20"/>
                <w:szCs w:val="20"/>
              </w:rPr>
            </w:pPr>
            <w:r w:rsidRPr="001374BC">
              <w:rPr>
                <w:spacing w:val="-2"/>
                <w:sz w:val="20"/>
                <w:szCs w:val="20"/>
              </w:rPr>
              <w:t>Janvāris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Februāris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Marts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Aprīlis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Maijs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Jūnijs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Jūlijs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Augusts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Septembris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Oktobris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Novembris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7171BE" w:rsidRPr="001374BC" w:rsidRDefault="007171BE" w:rsidP="00367C5D">
            <w:pPr>
              <w:jc w:val="center"/>
              <w:rPr>
                <w:spacing w:val="-2"/>
                <w:sz w:val="20"/>
                <w:szCs w:val="20"/>
              </w:rPr>
            </w:pPr>
            <w:r w:rsidRPr="001374BC">
              <w:rPr>
                <w:spacing w:val="-2"/>
                <w:sz w:val="20"/>
                <w:szCs w:val="20"/>
              </w:rPr>
              <w:t>Decembris</w:t>
            </w:r>
          </w:p>
        </w:tc>
        <w:tc>
          <w:tcPr>
            <w:tcW w:w="987" w:type="dxa"/>
            <w:tcBorders>
              <w:top w:val="single" w:sz="4" w:space="0" w:color="auto"/>
              <w:left w:val="nil"/>
              <w:bottom w:val="single" w:sz="4" w:space="0" w:color="auto"/>
              <w:right w:val="single" w:sz="4" w:space="0" w:color="auto"/>
            </w:tcBorders>
            <w:shd w:val="clear" w:color="auto" w:fill="E0E0E0"/>
            <w:vAlign w:val="center"/>
            <w:hideMark/>
          </w:tcPr>
          <w:p w:rsidR="007171BE" w:rsidRPr="00F257FF" w:rsidRDefault="007171BE" w:rsidP="00367C5D">
            <w:pPr>
              <w:jc w:val="center"/>
              <w:rPr>
                <w:sz w:val="20"/>
                <w:szCs w:val="20"/>
              </w:rPr>
            </w:pPr>
            <w:r w:rsidRPr="00F257FF">
              <w:rPr>
                <w:sz w:val="20"/>
                <w:szCs w:val="20"/>
              </w:rPr>
              <w:t>Kopā</w:t>
            </w:r>
          </w:p>
        </w:tc>
      </w:tr>
      <w:tr w:rsidR="007171BE" w:rsidRPr="00F257F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7171BE" w:rsidRPr="00A342FD" w:rsidRDefault="007171BE" w:rsidP="00367C5D">
            <w:pPr>
              <w:jc w:val="center"/>
              <w:rPr>
                <w:sz w:val="20"/>
                <w:szCs w:val="20"/>
              </w:rPr>
            </w:pPr>
            <w:r w:rsidRPr="00A342FD">
              <w:rPr>
                <w:sz w:val="20"/>
                <w:szCs w:val="20"/>
              </w:rPr>
              <w:t>2011.</w:t>
            </w:r>
          </w:p>
        </w:tc>
        <w:tc>
          <w:tcPr>
            <w:tcW w:w="5073" w:type="dxa"/>
            <w:gridSpan w:val="3"/>
            <w:tcBorders>
              <w:top w:val="single" w:sz="4" w:space="0" w:color="auto"/>
              <w:left w:val="nil"/>
              <w:bottom w:val="single" w:sz="4" w:space="0" w:color="auto"/>
              <w:right w:val="single" w:sz="4" w:space="0" w:color="auto"/>
            </w:tcBorders>
            <w:hideMark/>
          </w:tcPr>
          <w:p w:rsidR="007171BE" w:rsidRPr="00A342FD" w:rsidRDefault="007171BE"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987"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r>
      <w:tr w:rsidR="007171BE" w:rsidRPr="00F257F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7171BE" w:rsidRPr="00A342FD" w:rsidRDefault="007171BE" w:rsidP="00367C5D">
            <w:pPr>
              <w:jc w:val="center"/>
              <w:rPr>
                <w:sz w:val="20"/>
                <w:szCs w:val="20"/>
              </w:rPr>
            </w:pPr>
            <w:r w:rsidRPr="00A342FD">
              <w:rPr>
                <w:sz w:val="20"/>
                <w:szCs w:val="20"/>
              </w:rPr>
              <w:t>2012.</w:t>
            </w:r>
          </w:p>
        </w:tc>
        <w:tc>
          <w:tcPr>
            <w:tcW w:w="5073" w:type="dxa"/>
            <w:gridSpan w:val="3"/>
            <w:tcBorders>
              <w:top w:val="single" w:sz="4" w:space="0" w:color="auto"/>
              <w:left w:val="nil"/>
              <w:bottom w:val="single" w:sz="4" w:space="0" w:color="auto"/>
              <w:right w:val="single" w:sz="4" w:space="0" w:color="auto"/>
            </w:tcBorders>
            <w:hideMark/>
          </w:tcPr>
          <w:p w:rsidR="007171BE" w:rsidRPr="00A342FD" w:rsidRDefault="007171BE"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987"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r>
      <w:tr w:rsidR="007171BE" w:rsidRPr="00F257F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7171BE" w:rsidRPr="00A342FD" w:rsidRDefault="007171BE" w:rsidP="00367C5D">
            <w:pPr>
              <w:jc w:val="center"/>
              <w:rPr>
                <w:sz w:val="20"/>
                <w:szCs w:val="20"/>
              </w:rPr>
            </w:pPr>
            <w:r w:rsidRPr="00A342FD">
              <w:rPr>
                <w:sz w:val="20"/>
                <w:szCs w:val="20"/>
              </w:rPr>
              <w:t>2013.</w:t>
            </w:r>
          </w:p>
        </w:tc>
        <w:tc>
          <w:tcPr>
            <w:tcW w:w="5073" w:type="dxa"/>
            <w:gridSpan w:val="3"/>
            <w:tcBorders>
              <w:top w:val="single" w:sz="4" w:space="0" w:color="auto"/>
              <w:left w:val="nil"/>
              <w:bottom w:val="single" w:sz="4" w:space="0" w:color="auto"/>
              <w:right w:val="single" w:sz="4" w:space="0" w:color="auto"/>
            </w:tcBorders>
            <w:hideMark/>
          </w:tcPr>
          <w:p w:rsidR="007171BE" w:rsidRPr="00A342FD" w:rsidRDefault="007171BE"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987"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r>
      <w:tr w:rsidR="007171BE" w:rsidRPr="00F257F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7171BE" w:rsidRPr="00A342FD" w:rsidRDefault="007171BE" w:rsidP="00367C5D">
            <w:pPr>
              <w:jc w:val="center"/>
              <w:rPr>
                <w:sz w:val="20"/>
                <w:szCs w:val="20"/>
              </w:rPr>
            </w:pPr>
            <w:r w:rsidRPr="00A342FD">
              <w:rPr>
                <w:sz w:val="20"/>
                <w:szCs w:val="20"/>
              </w:rPr>
              <w:t>2014.</w:t>
            </w:r>
          </w:p>
        </w:tc>
        <w:tc>
          <w:tcPr>
            <w:tcW w:w="5073" w:type="dxa"/>
            <w:gridSpan w:val="3"/>
            <w:tcBorders>
              <w:top w:val="single" w:sz="4" w:space="0" w:color="auto"/>
              <w:left w:val="nil"/>
              <w:bottom w:val="single" w:sz="4" w:space="0" w:color="auto"/>
              <w:right w:val="single" w:sz="4" w:space="0" w:color="auto"/>
            </w:tcBorders>
            <w:hideMark/>
          </w:tcPr>
          <w:p w:rsidR="007171BE" w:rsidRPr="00A342FD" w:rsidRDefault="007171BE"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987"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r>
      <w:tr w:rsidR="007171BE" w:rsidRPr="00F257F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7171BE" w:rsidRPr="00A342FD" w:rsidRDefault="007171BE" w:rsidP="00367C5D">
            <w:pPr>
              <w:jc w:val="center"/>
              <w:rPr>
                <w:sz w:val="20"/>
                <w:szCs w:val="20"/>
              </w:rPr>
            </w:pPr>
            <w:r w:rsidRPr="00A342FD">
              <w:rPr>
                <w:sz w:val="20"/>
                <w:szCs w:val="20"/>
              </w:rPr>
              <w:t>2015.</w:t>
            </w:r>
          </w:p>
        </w:tc>
        <w:tc>
          <w:tcPr>
            <w:tcW w:w="5073" w:type="dxa"/>
            <w:gridSpan w:val="3"/>
            <w:tcBorders>
              <w:top w:val="single" w:sz="4" w:space="0" w:color="auto"/>
              <w:left w:val="nil"/>
              <w:bottom w:val="single" w:sz="4" w:space="0" w:color="auto"/>
              <w:right w:val="single" w:sz="4" w:space="0" w:color="auto"/>
            </w:tcBorders>
            <w:hideMark/>
          </w:tcPr>
          <w:p w:rsidR="007171BE" w:rsidRPr="00A342FD" w:rsidRDefault="007171BE"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987"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r>
      <w:tr w:rsidR="007171BE" w:rsidRPr="00F257FF" w:rsidTr="000151B4">
        <w:trPr>
          <w:trHeight w:val="20"/>
        </w:trPr>
        <w:tc>
          <w:tcPr>
            <w:tcW w:w="13052" w:type="dxa"/>
            <w:gridSpan w:val="16"/>
            <w:tcBorders>
              <w:top w:val="single" w:sz="4" w:space="0" w:color="auto"/>
              <w:left w:val="single" w:sz="4" w:space="0" w:color="auto"/>
              <w:bottom w:val="single" w:sz="4" w:space="0" w:color="auto"/>
              <w:right w:val="single" w:sz="4" w:space="0" w:color="000000"/>
            </w:tcBorders>
            <w:hideMark/>
          </w:tcPr>
          <w:p w:rsidR="007171BE" w:rsidRPr="00A342FD" w:rsidRDefault="007171BE" w:rsidP="00367C5D">
            <w:pPr>
              <w:jc w:val="right"/>
              <w:rPr>
                <w:sz w:val="20"/>
                <w:szCs w:val="20"/>
              </w:rPr>
            </w:pPr>
            <w:r w:rsidRPr="00A342FD">
              <w:rPr>
                <w:sz w:val="20"/>
                <w:szCs w:val="20"/>
              </w:rPr>
              <w:t>Kopējais vidējais enerģijas patēriņš gadā, kWh</w:t>
            </w:r>
          </w:p>
        </w:tc>
        <w:tc>
          <w:tcPr>
            <w:tcW w:w="987"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r>
      <w:tr w:rsidR="007171BE" w:rsidRPr="00F257FF" w:rsidTr="000151B4">
        <w:trPr>
          <w:trHeight w:val="20"/>
        </w:trPr>
        <w:tc>
          <w:tcPr>
            <w:tcW w:w="14039" w:type="dxa"/>
            <w:gridSpan w:val="17"/>
            <w:tcBorders>
              <w:top w:val="single" w:sz="4" w:space="0" w:color="auto"/>
              <w:left w:val="single" w:sz="4" w:space="0" w:color="auto"/>
              <w:bottom w:val="single" w:sz="4" w:space="0" w:color="auto"/>
              <w:right w:val="single" w:sz="4" w:space="0" w:color="auto"/>
            </w:tcBorders>
            <w:hideMark/>
          </w:tcPr>
          <w:p w:rsidR="007171BE" w:rsidRPr="00A342FD" w:rsidRDefault="007171BE" w:rsidP="00367C5D">
            <w:pPr>
              <w:rPr>
                <w:sz w:val="20"/>
                <w:szCs w:val="20"/>
              </w:rPr>
            </w:pPr>
            <w:r w:rsidRPr="00A342FD">
              <w:rPr>
                <w:sz w:val="20"/>
                <w:szCs w:val="20"/>
              </w:rPr>
              <w:t>Aprēķinātie dati (aizpilda, ja nav skaitītāju)</w:t>
            </w:r>
          </w:p>
        </w:tc>
      </w:tr>
      <w:tr w:rsidR="007171BE" w:rsidRPr="00F257FF" w:rsidTr="000151B4">
        <w:trPr>
          <w:trHeight w:val="20"/>
        </w:trPr>
        <w:tc>
          <w:tcPr>
            <w:tcW w:w="998" w:type="dxa"/>
            <w:gridSpan w:val="2"/>
            <w:tcBorders>
              <w:top w:val="nil"/>
              <w:left w:val="single" w:sz="4" w:space="0" w:color="auto"/>
              <w:bottom w:val="single" w:sz="4" w:space="0" w:color="auto"/>
              <w:right w:val="single" w:sz="4" w:space="0" w:color="auto"/>
            </w:tcBorders>
            <w:vAlign w:val="bottom"/>
          </w:tcPr>
          <w:p w:rsidR="007171BE" w:rsidRPr="00A342FD" w:rsidRDefault="007171BE" w:rsidP="00367C5D">
            <w:pPr>
              <w:jc w:val="center"/>
              <w:rPr>
                <w:sz w:val="20"/>
                <w:szCs w:val="20"/>
              </w:rPr>
            </w:pPr>
          </w:p>
        </w:tc>
        <w:tc>
          <w:tcPr>
            <w:tcW w:w="4931" w:type="dxa"/>
            <w:gridSpan w:val="2"/>
            <w:tcBorders>
              <w:top w:val="single" w:sz="4" w:space="0" w:color="auto"/>
              <w:left w:val="nil"/>
              <w:bottom w:val="single" w:sz="4" w:space="0" w:color="auto"/>
              <w:right w:val="single" w:sz="4" w:space="0" w:color="auto"/>
            </w:tcBorders>
            <w:hideMark/>
          </w:tcPr>
          <w:p w:rsidR="007171BE" w:rsidRPr="00A342FD" w:rsidRDefault="007171BE" w:rsidP="00367C5D">
            <w:pPr>
              <w:rPr>
                <w:sz w:val="20"/>
                <w:szCs w:val="20"/>
              </w:rPr>
            </w:pPr>
            <w:r w:rsidRPr="00A342FD">
              <w:rPr>
                <w:sz w:val="20"/>
                <w:szCs w:val="20"/>
              </w:rPr>
              <w:t>Kopējais enerģijas patēriņš, kWh</w:t>
            </w: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3"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594"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c>
          <w:tcPr>
            <w:tcW w:w="987" w:type="dxa"/>
            <w:tcBorders>
              <w:top w:val="nil"/>
              <w:left w:val="nil"/>
              <w:bottom w:val="single" w:sz="4" w:space="0" w:color="auto"/>
              <w:right w:val="single" w:sz="4" w:space="0" w:color="auto"/>
            </w:tcBorders>
          </w:tcPr>
          <w:p w:rsidR="007171BE" w:rsidRPr="00A342FD" w:rsidRDefault="007171BE" w:rsidP="00367C5D">
            <w:pPr>
              <w:jc w:val="right"/>
              <w:rPr>
                <w:sz w:val="20"/>
                <w:szCs w:val="20"/>
              </w:rPr>
            </w:pPr>
          </w:p>
        </w:tc>
      </w:tr>
      <w:tr w:rsidR="007171BE" w:rsidRPr="00F257FF" w:rsidTr="000151B4">
        <w:trPr>
          <w:trHeight w:val="20"/>
        </w:trPr>
        <w:tc>
          <w:tcPr>
            <w:tcW w:w="3833" w:type="dxa"/>
            <w:gridSpan w:val="3"/>
            <w:tcBorders>
              <w:top w:val="single" w:sz="4" w:space="0" w:color="auto"/>
              <w:left w:val="single" w:sz="4" w:space="0" w:color="auto"/>
              <w:bottom w:val="single" w:sz="4" w:space="0" w:color="auto"/>
              <w:right w:val="single" w:sz="4" w:space="0" w:color="auto"/>
            </w:tcBorders>
            <w:vAlign w:val="center"/>
            <w:hideMark/>
          </w:tcPr>
          <w:p w:rsidR="007171BE" w:rsidRPr="00A342FD" w:rsidRDefault="007171BE" w:rsidP="00367C5D">
            <w:pPr>
              <w:rPr>
                <w:spacing w:val="-2"/>
                <w:sz w:val="20"/>
                <w:szCs w:val="20"/>
              </w:rPr>
            </w:pPr>
            <w:r w:rsidRPr="00A342FD">
              <w:rPr>
                <w:spacing w:val="-2"/>
                <w:sz w:val="20"/>
                <w:szCs w:val="20"/>
              </w:rPr>
              <w:t>Eksperta izmantotās metodes apraksts</w:t>
            </w:r>
          </w:p>
        </w:tc>
        <w:tc>
          <w:tcPr>
            <w:tcW w:w="10206" w:type="dxa"/>
            <w:gridSpan w:val="14"/>
            <w:tcBorders>
              <w:top w:val="single" w:sz="4" w:space="0" w:color="auto"/>
              <w:left w:val="nil"/>
              <w:bottom w:val="single" w:sz="4" w:space="0" w:color="auto"/>
              <w:right w:val="single" w:sz="4" w:space="0" w:color="auto"/>
            </w:tcBorders>
            <w:vAlign w:val="center"/>
            <w:hideMark/>
          </w:tcPr>
          <w:p w:rsidR="007171BE" w:rsidRPr="00A342FD" w:rsidRDefault="007171BE" w:rsidP="00367C5D">
            <w:pPr>
              <w:rPr>
                <w:spacing w:val="-2"/>
                <w:sz w:val="20"/>
                <w:szCs w:val="20"/>
              </w:rPr>
            </w:pPr>
            <w:r w:rsidRPr="00A342FD">
              <w:rPr>
                <w:spacing w:val="-2"/>
                <w:sz w:val="20"/>
                <w:szCs w:val="20"/>
              </w:rPr>
              <w:t>Obligāta prasība ir pievienot eksperta izmantotās metodes aprakstu – kā eksperts iegūst aprēķinātos datus</w:t>
            </w:r>
          </w:p>
        </w:tc>
      </w:tr>
    </w:tbl>
    <w:p w:rsidR="00DE35CE" w:rsidRPr="007379D1" w:rsidRDefault="00DE35CE" w:rsidP="00E8567A">
      <w:pPr>
        <w:ind w:right="-162"/>
        <w:jc w:val="both"/>
        <w:rPr>
          <w:sz w:val="14"/>
          <w:szCs w:val="16"/>
        </w:rPr>
      </w:pPr>
    </w:p>
    <w:p w:rsidR="00E8567A" w:rsidRPr="00E063F8" w:rsidRDefault="00DE35CE" w:rsidP="006424B6">
      <w:pPr>
        <w:ind w:right="-31"/>
        <w:jc w:val="both"/>
        <w:rPr>
          <w:b/>
          <w:sz w:val="22"/>
          <w:szCs w:val="22"/>
        </w:rPr>
      </w:pPr>
      <w:r w:rsidRPr="00E063F8">
        <w:rPr>
          <w:sz w:val="22"/>
          <w:szCs w:val="22"/>
        </w:rPr>
        <w:t xml:space="preserve">Piezīme. * Ja </w:t>
      </w:r>
      <w:r w:rsidR="00E8567A" w:rsidRPr="00E063F8">
        <w:rPr>
          <w:sz w:val="22"/>
          <w:szCs w:val="22"/>
        </w:rPr>
        <w:t>dati par kādu no konkrētajiem gadiem nav pieejami</w:t>
      </w:r>
      <w:r w:rsidRPr="00E063F8">
        <w:rPr>
          <w:sz w:val="22"/>
          <w:szCs w:val="22"/>
        </w:rPr>
        <w:t>,</w:t>
      </w:r>
      <w:r w:rsidR="00E8567A" w:rsidRPr="00E063F8">
        <w:rPr>
          <w:sz w:val="22"/>
          <w:szCs w:val="22"/>
        </w:rPr>
        <w:t xml:space="preserve"> ir pieļaujama izmērīto datu izmantošana par īsāku </w:t>
      </w:r>
      <w:r w:rsidR="00FB016D" w:rsidRPr="00E063F8">
        <w:rPr>
          <w:spacing w:val="-2"/>
          <w:sz w:val="22"/>
        </w:rPr>
        <w:t>laik</w:t>
      </w:r>
      <w:r w:rsidR="00FB016D">
        <w:rPr>
          <w:spacing w:val="-2"/>
          <w:sz w:val="22"/>
        </w:rPr>
        <w:t xml:space="preserve">posmu </w:t>
      </w:r>
      <w:r w:rsidR="00E8567A" w:rsidRPr="00E063F8">
        <w:rPr>
          <w:sz w:val="22"/>
          <w:szCs w:val="22"/>
        </w:rPr>
        <w:t>(vismaz gadu) vai aprēķināto datu izmantošana.</w:t>
      </w:r>
    </w:p>
    <w:p w:rsidR="00E8567A" w:rsidRPr="00E063F8" w:rsidRDefault="00E8567A" w:rsidP="00E8567A">
      <w:pPr>
        <w:ind w:right="-1440"/>
        <w:jc w:val="both"/>
      </w:pPr>
    </w:p>
    <w:p w:rsidR="00E8567A" w:rsidRDefault="00E8567A" w:rsidP="00E8567A">
      <w:pPr>
        <w:ind w:right="-1440"/>
        <w:jc w:val="both"/>
      </w:pPr>
      <w:r w:rsidRPr="00E063F8">
        <w:t>5.3.3. Aukstā ūdens patēriņš</w:t>
      </w:r>
    </w:p>
    <w:p w:rsidR="006424B6" w:rsidRPr="006424B6" w:rsidRDefault="006424B6" w:rsidP="00E8567A">
      <w:pPr>
        <w:ind w:right="-1440"/>
        <w:jc w:val="both"/>
        <w:rPr>
          <w:sz w:val="4"/>
          <w:szCs w:val="4"/>
        </w:rPr>
      </w:pPr>
    </w:p>
    <w:tbl>
      <w:tblPr>
        <w:tblW w:w="14039" w:type="dxa"/>
        <w:tblInd w:w="103" w:type="dxa"/>
        <w:tblLayout w:type="fixed"/>
        <w:tblLook w:val="04A0"/>
      </w:tblPr>
      <w:tblGrid>
        <w:gridCol w:w="856"/>
        <w:gridCol w:w="142"/>
        <w:gridCol w:w="2835"/>
        <w:gridCol w:w="2096"/>
        <w:gridCol w:w="593"/>
        <w:gridCol w:w="594"/>
        <w:gridCol w:w="593"/>
        <w:gridCol w:w="594"/>
        <w:gridCol w:w="593"/>
        <w:gridCol w:w="594"/>
        <w:gridCol w:w="594"/>
        <w:gridCol w:w="593"/>
        <w:gridCol w:w="594"/>
        <w:gridCol w:w="593"/>
        <w:gridCol w:w="594"/>
        <w:gridCol w:w="594"/>
        <w:gridCol w:w="987"/>
      </w:tblGrid>
      <w:tr w:rsidR="006424B6" w:rsidRPr="00F257FF" w:rsidTr="001374BC">
        <w:trPr>
          <w:trHeight w:val="1077"/>
        </w:trPr>
        <w:tc>
          <w:tcPr>
            <w:tcW w:w="8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424B6" w:rsidRPr="00F257FF" w:rsidRDefault="006424B6" w:rsidP="00367C5D">
            <w:pPr>
              <w:jc w:val="center"/>
              <w:rPr>
                <w:sz w:val="20"/>
                <w:szCs w:val="20"/>
              </w:rPr>
            </w:pPr>
            <w:r w:rsidRPr="00F257FF">
              <w:rPr>
                <w:sz w:val="20"/>
                <w:szCs w:val="20"/>
              </w:rPr>
              <w:t>Gads*</w:t>
            </w:r>
          </w:p>
        </w:tc>
        <w:tc>
          <w:tcPr>
            <w:tcW w:w="5073" w:type="dxa"/>
            <w:gridSpan w:val="3"/>
            <w:tcBorders>
              <w:top w:val="single" w:sz="4" w:space="0" w:color="auto"/>
              <w:left w:val="nil"/>
              <w:bottom w:val="single" w:sz="4" w:space="0" w:color="auto"/>
              <w:right w:val="single" w:sz="4" w:space="0" w:color="auto"/>
            </w:tcBorders>
            <w:shd w:val="clear" w:color="auto" w:fill="E0E0E0"/>
            <w:noWrap/>
            <w:vAlign w:val="center"/>
            <w:hideMark/>
          </w:tcPr>
          <w:p w:rsidR="006424B6" w:rsidRPr="00F257FF" w:rsidRDefault="006424B6" w:rsidP="00367C5D">
            <w:pPr>
              <w:rPr>
                <w:sz w:val="20"/>
                <w:szCs w:val="20"/>
              </w:rPr>
            </w:pPr>
            <w:r w:rsidRPr="00F257FF">
              <w:rPr>
                <w:sz w:val="20"/>
                <w:szCs w:val="20"/>
              </w:rPr>
              <w:t> </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6424B6" w:rsidRPr="00F257FF" w:rsidRDefault="006424B6" w:rsidP="00367C5D">
            <w:pPr>
              <w:jc w:val="center"/>
              <w:rPr>
                <w:sz w:val="20"/>
                <w:szCs w:val="20"/>
              </w:rPr>
            </w:pPr>
            <w:r w:rsidRPr="00F257FF">
              <w:rPr>
                <w:sz w:val="20"/>
                <w:szCs w:val="20"/>
              </w:rPr>
              <w:t>Janvāris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Februāris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Marts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Aprīlis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Maijs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Jūnijs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Jūlijs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Augusts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Septembris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Oktobris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Novembris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6424B6" w:rsidRPr="00F257FF" w:rsidRDefault="006424B6" w:rsidP="00367C5D">
            <w:pPr>
              <w:jc w:val="center"/>
              <w:rPr>
                <w:sz w:val="20"/>
                <w:szCs w:val="20"/>
              </w:rPr>
            </w:pPr>
            <w:r w:rsidRPr="00F257FF">
              <w:rPr>
                <w:sz w:val="20"/>
                <w:szCs w:val="20"/>
              </w:rPr>
              <w:t>Decembris</w:t>
            </w:r>
          </w:p>
        </w:tc>
        <w:tc>
          <w:tcPr>
            <w:tcW w:w="987" w:type="dxa"/>
            <w:tcBorders>
              <w:top w:val="single" w:sz="4" w:space="0" w:color="auto"/>
              <w:left w:val="nil"/>
              <w:bottom w:val="single" w:sz="4" w:space="0" w:color="auto"/>
              <w:right w:val="single" w:sz="4" w:space="0" w:color="auto"/>
            </w:tcBorders>
            <w:shd w:val="clear" w:color="auto" w:fill="E0E0E0"/>
            <w:vAlign w:val="center"/>
            <w:hideMark/>
          </w:tcPr>
          <w:p w:rsidR="006424B6" w:rsidRPr="00F257FF" w:rsidRDefault="006424B6" w:rsidP="00367C5D">
            <w:pPr>
              <w:jc w:val="center"/>
              <w:rPr>
                <w:sz w:val="20"/>
                <w:szCs w:val="20"/>
              </w:rPr>
            </w:pPr>
            <w:r w:rsidRPr="00F257FF">
              <w:rPr>
                <w:sz w:val="20"/>
                <w:szCs w:val="20"/>
              </w:rPr>
              <w:t>Kopā</w:t>
            </w:r>
          </w:p>
        </w:tc>
      </w:tr>
      <w:tr w:rsidR="006424B6" w:rsidRPr="00F257FF" w:rsidTr="000151B4">
        <w:trPr>
          <w:trHeight w:val="20"/>
        </w:trPr>
        <w:tc>
          <w:tcPr>
            <w:tcW w:w="856" w:type="dxa"/>
            <w:tcBorders>
              <w:top w:val="nil"/>
              <w:left w:val="single" w:sz="4" w:space="0" w:color="auto"/>
              <w:bottom w:val="single" w:sz="4" w:space="0" w:color="auto"/>
              <w:right w:val="single" w:sz="4" w:space="0" w:color="auto"/>
            </w:tcBorders>
            <w:vAlign w:val="bottom"/>
            <w:hideMark/>
          </w:tcPr>
          <w:p w:rsidR="006424B6" w:rsidRPr="00A342FD" w:rsidRDefault="006424B6" w:rsidP="00367C5D">
            <w:pPr>
              <w:jc w:val="center"/>
              <w:rPr>
                <w:sz w:val="20"/>
                <w:szCs w:val="20"/>
              </w:rPr>
            </w:pPr>
            <w:r w:rsidRPr="00A342FD">
              <w:rPr>
                <w:sz w:val="20"/>
                <w:szCs w:val="20"/>
              </w:rPr>
              <w:t>2011.</w:t>
            </w:r>
          </w:p>
        </w:tc>
        <w:tc>
          <w:tcPr>
            <w:tcW w:w="5073" w:type="dxa"/>
            <w:gridSpan w:val="3"/>
            <w:tcBorders>
              <w:top w:val="single" w:sz="4" w:space="0" w:color="auto"/>
              <w:left w:val="nil"/>
              <w:bottom w:val="single" w:sz="4" w:space="0" w:color="auto"/>
              <w:right w:val="single" w:sz="4" w:space="0" w:color="auto"/>
            </w:tcBorders>
            <w:hideMark/>
          </w:tcPr>
          <w:p w:rsidR="006424B6" w:rsidRPr="00A342FD" w:rsidRDefault="006424B6" w:rsidP="00367C5D">
            <w:pPr>
              <w:rPr>
                <w:sz w:val="20"/>
                <w:szCs w:val="20"/>
              </w:rPr>
            </w:pPr>
            <w:r w:rsidRPr="00A342FD">
              <w:rPr>
                <w:sz w:val="20"/>
                <w:szCs w:val="20"/>
              </w:rPr>
              <w:t>Aukstā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hideMark/>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987"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r>
      <w:tr w:rsidR="006424B6" w:rsidRPr="00F257FF" w:rsidTr="000151B4">
        <w:trPr>
          <w:trHeight w:val="20"/>
        </w:trPr>
        <w:tc>
          <w:tcPr>
            <w:tcW w:w="856" w:type="dxa"/>
            <w:tcBorders>
              <w:top w:val="nil"/>
              <w:left w:val="single" w:sz="4" w:space="0" w:color="auto"/>
              <w:bottom w:val="single" w:sz="4" w:space="0" w:color="auto"/>
              <w:right w:val="single" w:sz="4" w:space="0" w:color="auto"/>
            </w:tcBorders>
            <w:vAlign w:val="bottom"/>
            <w:hideMark/>
          </w:tcPr>
          <w:p w:rsidR="006424B6" w:rsidRPr="00A342FD" w:rsidRDefault="006424B6" w:rsidP="00367C5D">
            <w:pPr>
              <w:jc w:val="center"/>
              <w:rPr>
                <w:sz w:val="20"/>
                <w:szCs w:val="20"/>
              </w:rPr>
            </w:pPr>
            <w:r w:rsidRPr="00A342FD">
              <w:rPr>
                <w:sz w:val="20"/>
                <w:szCs w:val="20"/>
              </w:rPr>
              <w:t>2012.</w:t>
            </w:r>
          </w:p>
        </w:tc>
        <w:tc>
          <w:tcPr>
            <w:tcW w:w="5073" w:type="dxa"/>
            <w:gridSpan w:val="3"/>
            <w:tcBorders>
              <w:top w:val="single" w:sz="4" w:space="0" w:color="auto"/>
              <w:left w:val="nil"/>
              <w:bottom w:val="single" w:sz="4" w:space="0" w:color="auto"/>
              <w:right w:val="single" w:sz="4" w:space="0" w:color="auto"/>
            </w:tcBorders>
            <w:hideMark/>
          </w:tcPr>
          <w:p w:rsidR="006424B6" w:rsidRPr="00A342FD" w:rsidRDefault="006424B6" w:rsidP="00367C5D">
            <w:pPr>
              <w:rPr>
                <w:sz w:val="20"/>
                <w:szCs w:val="20"/>
              </w:rPr>
            </w:pPr>
            <w:r w:rsidRPr="00A342FD">
              <w:rPr>
                <w:sz w:val="20"/>
                <w:szCs w:val="20"/>
              </w:rPr>
              <w:t>Aukstā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hideMark/>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987"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r>
      <w:tr w:rsidR="006424B6" w:rsidRPr="00F257FF" w:rsidTr="000151B4">
        <w:trPr>
          <w:trHeight w:val="20"/>
        </w:trPr>
        <w:tc>
          <w:tcPr>
            <w:tcW w:w="856" w:type="dxa"/>
            <w:tcBorders>
              <w:top w:val="nil"/>
              <w:left w:val="single" w:sz="4" w:space="0" w:color="auto"/>
              <w:bottom w:val="single" w:sz="4" w:space="0" w:color="auto"/>
              <w:right w:val="single" w:sz="4" w:space="0" w:color="auto"/>
            </w:tcBorders>
            <w:vAlign w:val="bottom"/>
            <w:hideMark/>
          </w:tcPr>
          <w:p w:rsidR="006424B6" w:rsidRPr="00A342FD" w:rsidRDefault="006424B6" w:rsidP="00367C5D">
            <w:pPr>
              <w:jc w:val="center"/>
              <w:rPr>
                <w:sz w:val="20"/>
                <w:szCs w:val="20"/>
              </w:rPr>
            </w:pPr>
            <w:r w:rsidRPr="00A342FD">
              <w:rPr>
                <w:sz w:val="20"/>
                <w:szCs w:val="20"/>
              </w:rPr>
              <w:t>2013.</w:t>
            </w:r>
          </w:p>
        </w:tc>
        <w:tc>
          <w:tcPr>
            <w:tcW w:w="5073" w:type="dxa"/>
            <w:gridSpan w:val="3"/>
            <w:tcBorders>
              <w:top w:val="single" w:sz="4" w:space="0" w:color="auto"/>
              <w:left w:val="nil"/>
              <w:bottom w:val="single" w:sz="4" w:space="0" w:color="auto"/>
              <w:right w:val="single" w:sz="4" w:space="0" w:color="auto"/>
            </w:tcBorders>
            <w:hideMark/>
          </w:tcPr>
          <w:p w:rsidR="006424B6" w:rsidRPr="00A342FD" w:rsidRDefault="006424B6" w:rsidP="00367C5D">
            <w:pPr>
              <w:rPr>
                <w:sz w:val="20"/>
                <w:szCs w:val="20"/>
              </w:rPr>
            </w:pPr>
            <w:r w:rsidRPr="00A342FD">
              <w:rPr>
                <w:sz w:val="20"/>
                <w:szCs w:val="20"/>
              </w:rPr>
              <w:t>Aukstā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hideMark/>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987"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r>
      <w:tr w:rsidR="006424B6" w:rsidRPr="00F257FF" w:rsidTr="000151B4">
        <w:trPr>
          <w:trHeight w:val="20"/>
        </w:trPr>
        <w:tc>
          <w:tcPr>
            <w:tcW w:w="856" w:type="dxa"/>
            <w:tcBorders>
              <w:top w:val="nil"/>
              <w:left w:val="single" w:sz="4" w:space="0" w:color="auto"/>
              <w:bottom w:val="single" w:sz="4" w:space="0" w:color="auto"/>
              <w:right w:val="single" w:sz="4" w:space="0" w:color="auto"/>
            </w:tcBorders>
            <w:vAlign w:val="bottom"/>
            <w:hideMark/>
          </w:tcPr>
          <w:p w:rsidR="006424B6" w:rsidRPr="00A342FD" w:rsidRDefault="006424B6" w:rsidP="00367C5D">
            <w:pPr>
              <w:jc w:val="center"/>
              <w:rPr>
                <w:sz w:val="20"/>
                <w:szCs w:val="20"/>
              </w:rPr>
            </w:pPr>
            <w:r w:rsidRPr="00A342FD">
              <w:rPr>
                <w:sz w:val="20"/>
                <w:szCs w:val="20"/>
              </w:rPr>
              <w:t>2014.</w:t>
            </w:r>
          </w:p>
        </w:tc>
        <w:tc>
          <w:tcPr>
            <w:tcW w:w="5073" w:type="dxa"/>
            <w:gridSpan w:val="3"/>
            <w:tcBorders>
              <w:top w:val="single" w:sz="4" w:space="0" w:color="auto"/>
              <w:left w:val="nil"/>
              <w:bottom w:val="single" w:sz="4" w:space="0" w:color="auto"/>
              <w:right w:val="single" w:sz="4" w:space="0" w:color="auto"/>
            </w:tcBorders>
            <w:hideMark/>
          </w:tcPr>
          <w:p w:rsidR="006424B6" w:rsidRPr="00A342FD" w:rsidRDefault="006424B6" w:rsidP="00367C5D">
            <w:pPr>
              <w:rPr>
                <w:sz w:val="20"/>
                <w:szCs w:val="20"/>
              </w:rPr>
            </w:pPr>
            <w:r w:rsidRPr="00A342FD">
              <w:rPr>
                <w:sz w:val="20"/>
                <w:szCs w:val="20"/>
              </w:rPr>
              <w:t>Aukstā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hideMark/>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987"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r>
      <w:tr w:rsidR="006424B6" w:rsidRPr="00F257FF" w:rsidTr="000151B4">
        <w:trPr>
          <w:trHeight w:val="20"/>
        </w:trPr>
        <w:tc>
          <w:tcPr>
            <w:tcW w:w="856" w:type="dxa"/>
            <w:tcBorders>
              <w:top w:val="nil"/>
              <w:left w:val="single" w:sz="4" w:space="0" w:color="auto"/>
              <w:bottom w:val="single" w:sz="4" w:space="0" w:color="auto"/>
              <w:right w:val="single" w:sz="4" w:space="0" w:color="auto"/>
            </w:tcBorders>
            <w:vAlign w:val="bottom"/>
            <w:hideMark/>
          </w:tcPr>
          <w:p w:rsidR="006424B6" w:rsidRPr="00A342FD" w:rsidRDefault="006424B6" w:rsidP="00367C5D">
            <w:pPr>
              <w:jc w:val="center"/>
              <w:rPr>
                <w:sz w:val="20"/>
                <w:szCs w:val="20"/>
              </w:rPr>
            </w:pPr>
            <w:r w:rsidRPr="00A342FD">
              <w:rPr>
                <w:sz w:val="20"/>
                <w:szCs w:val="20"/>
              </w:rPr>
              <w:t>2015.</w:t>
            </w:r>
          </w:p>
        </w:tc>
        <w:tc>
          <w:tcPr>
            <w:tcW w:w="5073" w:type="dxa"/>
            <w:gridSpan w:val="3"/>
            <w:tcBorders>
              <w:top w:val="single" w:sz="4" w:space="0" w:color="auto"/>
              <w:left w:val="nil"/>
              <w:bottom w:val="single" w:sz="4" w:space="0" w:color="auto"/>
              <w:right w:val="single" w:sz="4" w:space="0" w:color="auto"/>
            </w:tcBorders>
            <w:hideMark/>
          </w:tcPr>
          <w:p w:rsidR="006424B6" w:rsidRPr="00A342FD" w:rsidRDefault="006424B6" w:rsidP="00367C5D">
            <w:pPr>
              <w:rPr>
                <w:sz w:val="20"/>
                <w:szCs w:val="20"/>
              </w:rPr>
            </w:pPr>
            <w:r w:rsidRPr="00A342FD">
              <w:rPr>
                <w:sz w:val="20"/>
                <w:szCs w:val="20"/>
              </w:rPr>
              <w:t>Aukstā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hideMark/>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r w:rsidRPr="00A342FD">
              <w:rPr>
                <w:sz w:val="20"/>
                <w:szCs w:val="20"/>
              </w:rPr>
              <w:t> </w:t>
            </w:r>
          </w:p>
        </w:tc>
        <w:tc>
          <w:tcPr>
            <w:tcW w:w="987"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r>
      <w:tr w:rsidR="006424B6" w:rsidRPr="00F257FF" w:rsidTr="000151B4">
        <w:trPr>
          <w:trHeight w:val="20"/>
        </w:trPr>
        <w:tc>
          <w:tcPr>
            <w:tcW w:w="13052" w:type="dxa"/>
            <w:gridSpan w:val="16"/>
            <w:tcBorders>
              <w:top w:val="single" w:sz="4" w:space="0" w:color="auto"/>
              <w:left w:val="single" w:sz="4" w:space="0" w:color="auto"/>
              <w:bottom w:val="single" w:sz="4" w:space="0" w:color="auto"/>
              <w:right w:val="single" w:sz="4" w:space="0" w:color="000000"/>
            </w:tcBorders>
            <w:hideMark/>
          </w:tcPr>
          <w:p w:rsidR="006424B6" w:rsidRPr="00A342FD" w:rsidRDefault="006424B6" w:rsidP="00367C5D">
            <w:pPr>
              <w:jc w:val="right"/>
              <w:rPr>
                <w:sz w:val="20"/>
                <w:szCs w:val="20"/>
              </w:rPr>
            </w:pPr>
            <w:r w:rsidRPr="00A342FD">
              <w:rPr>
                <w:sz w:val="20"/>
                <w:szCs w:val="20"/>
              </w:rPr>
              <w:t>Kopējais vidējais aukstā ūdens patēriņš gadā, m</w:t>
            </w:r>
            <w:r w:rsidRPr="00A342FD">
              <w:rPr>
                <w:sz w:val="20"/>
                <w:szCs w:val="20"/>
                <w:vertAlign w:val="superscript"/>
              </w:rPr>
              <w:t>3</w:t>
            </w:r>
          </w:p>
        </w:tc>
        <w:tc>
          <w:tcPr>
            <w:tcW w:w="987"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r>
      <w:tr w:rsidR="006424B6" w:rsidRPr="00F257FF" w:rsidTr="000151B4">
        <w:trPr>
          <w:trHeight w:val="20"/>
        </w:trPr>
        <w:tc>
          <w:tcPr>
            <w:tcW w:w="14039" w:type="dxa"/>
            <w:gridSpan w:val="17"/>
            <w:tcBorders>
              <w:top w:val="single" w:sz="4" w:space="0" w:color="auto"/>
              <w:left w:val="single" w:sz="4" w:space="0" w:color="auto"/>
              <w:bottom w:val="single" w:sz="4" w:space="0" w:color="auto"/>
              <w:right w:val="single" w:sz="4" w:space="0" w:color="auto"/>
            </w:tcBorders>
            <w:hideMark/>
          </w:tcPr>
          <w:p w:rsidR="006424B6" w:rsidRPr="00A342FD" w:rsidRDefault="006424B6" w:rsidP="00367C5D">
            <w:pPr>
              <w:rPr>
                <w:sz w:val="20"/>
                <w:szCs w:val="20"/>
              </w:rPr>
            </w:pPr>
            <w:r w:rsidRPr="00A342FD">
              <w:rPr>
                <w:sz w:val="20"/>
                <w:szCs w:val="20"/>
              </w:rPr>
              <w:t>Aprēķinātie dati (aizpilda, ja nav skaitītāju)</w:t>
            </w:r>
          </w:p>
        </w:tc>
      </w:tr>
      <w:tr w:rsidR="006424B6" w:rsidRPr="00F257FF" w:rsidTr="000151B4">
        <w:trPr>
          <w:trHeight w:val="20"/>
        </w:trPr>
        <w:tc>
          <w:tcPr>
            <w:tcW w:w="998" w:type="dxa"/>
            <w:gridSpan w:val="2"/>
            <w:tcBorders>
              <w:top w:val="nil"/>
              <w:left w:val="single" w:sz="4" w:space="0" w:color="auto"/>
              <w:bottom w:val="single" w:sz="4" w:space="0" w:color="auto"/>
              <w:right w:val="single" w:sz="4" w:space="0" w:color="auto"/>
            </w:tcBorders>
            <w:vAlign w:val="bottom"/>
          </w:tcPr>
          <w:p w:rsidR="006424B6" w:rsidRPr="00A342FD" w:rsidRDefault="006424B6" w:rsidP="00367C5D">
            <w:pPr>
              <w:jc w:val="center"/>
              <w:rPr>
                <w:sz w:val="20"/>
                <w:szCs w:val="20"/>
              </w:rPr>
            </w:pPr>
          </w:p>
        </w:tc>
        <w:tc>
          <w:tcPr>
            <w:tcW w:w="4931" w:type="dxa"/>
            <w:gridSpan w:val="2"/>
            <w:tcBorders>
              <w:top w:val="single" w:sz="4" w:space="0" w:color="auto"/>
              <w:left w:val="nil"/>
              <w:bottom w:val="single" w:sz="4" w:space="0" w:color="auto"/>
              <w:right w:val="single" w:sz="4" w:space="0" w:color="auto"/>
            </w:tcBorders>
            <w:hideMark/>
          </w:tcPr>
          <w:p w:rsidR="006424B6" w:rsidRPr="00A342FD" w:rsidRDefault="006424B6" w:rsidP="00367C5D">
            <w:pPr>
              <w:rPr>
                <w:sz w:val="20"/>
                <w:szCs w:val="20"/>
              </w:rPr>
            </w:pPr>
            <w:r w:rsidRPr="00A342FD">
              <w:rPr>
                <w:sz w:val="20"/>
                <w:szCs w:val="20"/>
              </w:rPr>
              <w:t>Aukstā ūdens patēriņš, m</w:t>
            </w:r>
            <w:r w:rsidRPr="00A342FD">
              <w:rPr>
                <w:sz w:val="20"/>
                <w:szCs w:val="20"/>
                <w:vertAlign w:val="superscript"/>
              </w:rPr>
              <w:t>3</w:t>
            </w:r>
            <w:r w:rsidRPr="00A342FD">
              <w:rPr>
                <w:sz w:val="20"/>
                <w:szCs w:val="20"/>
              </w:rPr>
              <w:t>/gadā </w:t>
            </w: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3"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594"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c>
          <w:tcPr>
            <w:tcW w:w="987" w:type="dxa"/>
            <w:tcBorders>
              <w:top w:val="nil"/>
              <w:left w:val="nil"/>
              <w:bottom w:val="single" w:sz="4" w:space="0" w:color="auto"/>
              <w:right w:val="single" w:sz="4" w:space="0" w:color="auto"/>
            </w:tcBorders>
          </w:tcPr>
          <w:p w:rsidR="006424B6" w:rsidRPr="00A342FD" w:rsidRDefault="006424B6" w:rsidP="00367C5D">
            <w:pPr>
              <w:jc w:val="right"/>
              <w:rPr>
                <w:sz w:val="20"/>
                <w:szCs w:val="20"/>
              </w:rPr>
            </w:pPr>
          </w:p>
        </w:tc>
      </w:tr>
      <w:tr w:rsidR="006424B6" w:rsidRPr="00F257FF" w:rsidTr="000151B4">
        <w:trPr>
          <w:trHeight w:val="20"/>
        </w:trPr>
        <w:tc>
          <w:tcPr>
            <w:tcW w:w="3833" w:type="dxa"/>
            <w:gridSpan w:val="3"/>
            <w:tcBorders>
              <w:top w:val="single" w:sz="4" w:space="0" w:color="auto"/>
              <w:left w:val="single" w:sz="4" w:space="0" w:color="auto"/>
              <w:bottom w:val="single" w:sz="4" w:space="0" w:color="auto"/>
              <w:right w:val="single" w:sz="4" w:space="0" w:color="auto"/>
            </w:tcBorders>
            <w:vAlign w:val="center"/>
            <w:hideMark/>
          </w:tcPr>
          <w:p w:rsidR="006424B6" w:rsidRPr="00A342FD" w:rsidRDefault="006424B6" w:rsidP="00367C5D">
            <w:pPr>
              <w:rPr>
                <w:spacing w:val="-2"/>
                <w:sz w:val="20"/>
                <w:szCs w:val="20"/>
              </w:rPr>
            </w:pPr>
            <w:r w:rsidRPr="00A342FD">
              <w:rPr>
                <w:spacing w:val="-2"/>
                <w:sz w:val="20"/>
                <w:szCs w:val="20"/>
              </w:rPr>
              <w:t>Eksperta izmantotās metodes apraksts</w:t>
            </w:r>
          </w:p>
        </w:tc>
        <w:tc>
          <w:tcPr>
            <w:tcW w:w="10206" w:type="dxa"/>
            <w:gridSpan w:val="14"/>
            <w:tcBorders>
              <w:top w:val="single" w:sz="4" w:space="0" w:color="auto"/>
              <w:left w:val="nil"/>
              <w:bottom w:val="single" w:sz="4" w:space="0" w:color="auto"/>
              <w:right w:val="single" w:sz="4" w:space="0" w:color="auto"/>
            </w:tcBorders>
            <w:vAlign w:val="center"/>
            <w:hideMark/>
          </w:tcPr>
          <w:p w:rsidR="006424B6" w:rsidRPr="00A342FD" w:rsidRDefault="006424B6" w:rsidP="00367C5D">
            <w:pPr>
              <w:rPr>
                <w:spacing w:val="-2"/>
                <w:sz w:val="20"/>
                <w:szCs w:val="20"/>
              </w:rPr>
            </w:pPr>
            <w:r w:rsidRPr="00A342FD">
              <w:rPr>
                <w:spacing w:val="-2"/>
                <w:sz w:val="20"/>
                <w:szCs w:val="20"/>
              </w:rPr>
              <w:t>Obligāta prasība ir pievienot eksperta izmantotās metodes aprakstu – kā eksperts iegūst aprēķinātos datus</w:t>
            </w:r>
          </w:p>
        </w:tc>
      </w:tr>
    </w:tbl>
    <w:p w:rsidR="006424B6" w:rsidRPr="007379D1" w:rsidRDefault="006424B6" w:rsidP="00E8567A">
      <w:pPr>
        <w:ind w:right="-1440"/>
        <w:jc w:val="both"/>
        <w:rPr>
          <w:sz w:val="14"/>
          <w:szCs w:val="16"/>
        </w:rPr>
      </w:pPr>
    </w:p>
    <w:p w:rsidR="00E8567A" w:rsidRPr="00E063F8" w:rsidRDefault="00DE35CE" w:rsidP="00ED41BB">
      <w:pPr>
        <w:ind w:right="-31"/>
        <w:jc w:val="both"/>
        <w:rPr>
          <w:b/>
          <w:sz w:val="22"/>
          <w:szCs w:val="22"/>
        </w:rPr>
      </w:pPr>
      <w:r w:rsidRPr="00E063F8">
        <w:rPr>
          <w:sz w:val="22"/>
          <w:szCs w:val="22"/>
        </w:rPr>
        <w:t xml:space="preserve">Piezīme. * Ja </w:t>
      </w:r>
      <w:r w:rsidR="00E8567A" w:rsidRPr="00E063F8">
        <w:rPr>
          <w:sz w:val="22"/>
          <w:szCs w:val="22"/>
        </w:rPr>
        <w:t>dati par kādu no konkrētajiem gadiem nav pieejami</w:t>
      </w:r>
      <w:r w:rsidRPr="00E063F8">
        <w:rPr>
          <w:sz w:val="22"/>
          <w:szCs w:val="22"/>
        </w:rPr>
        <w:t>,</w:t>
      </w:r>
      <w:r w:rsidR="00E8567A" w:rsidRPr="00E063F8">
        <w:rPr>
          <w:sz w:val="22"/>
          <w:szCs w:val="22"/>
        </w:rPr>
        <w:t xml:space="preserve"> ir pieļaujama izmērīto datu izmantošana par īsāku </w:t>
      </w:r>
      <w:r w:rsidR="00FB016D" w:rsidRPr="00E063F8">
        <w:rPr>
          <w:spacing w:val="-2"/>
          <w:sz w:val="22"/>
        </w:rPr>
        <w:t>laik</w:t>
      </w:r>
      <w:r w:rsidR="00FB016D">
        <w:rPr>
          <w:spacing w:val="-2"/>
          <w:sz w:val="22"/>
        </w:rPr>
        <w:t xml:space="preserve">posmu </w:t>
      </w:r>
      <w:r w:rsidR="00E8567A" w:rsidRPr="00E063F8">
        <w:rPr>
          <w:sz w:val="22"/>
          <w:szCs w:val="22"/>
        </w:rPr>
        <w:t>(vismaz gadu) vai aprēķināto datu izmantošana.</w:t>
      </w:r>
    </w:p>
    <w:p w:rsidR="00E8567A" w:rsidRPr="00E063F8" w:rsidRDefault="00E8567A" w:rsidP="00E8567A">
      <w:pPr>
        <w:ind w:right="-1440"/>
        <w:jc w:val="both"/>
      </w:pPr>
    </w:p>
    <w:p w:rsidR="00E8567A" w:rsidRPr="00E063F8" w:rsidRDefault="00E8567A" w:rsidP="00E8567A">
      <w:pPr>
        <w:ind w:right="-1440"/>
        <w:jc w:val="both"/>
      </w:pPr>
      <w:r w:rsidRPr="00E063F8">
        <w:t>5.3.4. Karstā ūdens patēriņš</w:t>
      </w:r>
    </w:p>
    <w:p w:rsidR="00BD697F" w:rsidRPr="00E063F8" w:rsidRDefault="00BD697F" w:rsidP="00BD697F">
      <w:pPr>
        <w:ind w:right="-1440"/>
        <w:jc w:val="both"/>
        <w:rPr>
          <w:sz w:val="4"/>
          <w:szCs w:val="4"/>
        </w:rPr>
      </w:pPr>
    </w:p>
    <w:tbl>
      <w:tblPr>
        <w:tblW w:w="14039" w:type="dxa"/>
        <w:tblInd w:w="103" w:type="dxa"/>
        <w:tblLayout w:type="fixed"/>
        <w:tblLook w:val="04A0"/>
      </w:tblPr>
      <w:tblGrid>
        <w:gridCol w:w="856"/>
        <w:gridCol w:w="142"/>
        <w:gridCol w:w="2835"/>
        <w:gridCol w:w="2096"/>
        <w:gridCol w:w="593"/>
        <w:gridCol w:w="594"/>
        <w:gridCol w:w="593"/>
        <w:gridCol w:w="594"/>
        <w:gridCol w:w="593"/>
        <w:gridCol w:w="594"/>
        <w:gridCol w:w="594"/>
        <w:gridCol w:w="593"/>
        <w:gridCol w:w="594"/>
        <w:gridCol w:w="593"/>
        <w:gridCol w:w="594"/>
        <w:gridCol w:w="594"/>
        <w:gridCol w:w="987"/>
      </w:tblGrid>
      <w:tr w:rsidR="00E824D2" w:rsidRPr="00E063F8" w:rsidTr="001374BC">
        <w:trPr>
          <w:trHeight w:val="1077"/>
        </w:trPr>
        <w:tc>
          <w:tcPr>
            <w:tcW w:w="8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24D2" w:rsidRPr="00E063F8" w:rsidRDefault="00E824D2" w:rsidP="00367C5D">
            <w:pPr>
              <w:jc w:val="center"/>
              <w:rPr>
                <w:sz w:val="20"/>
                <w:szCs w:val="20"/>
              </w:rPr>
            </w:pPr>
            <w:r w:rsidRPr="00E063F8">
              <w:rPr>
                <w:sz w:val="20"/>
                <w:szCs w:val="20"/>
              </w:rPr>
              <w:t>Gads*</w:t>
            </w:r>
          </w:p>
        </w:tc>
        <w:tc>
          <w:tcPr>
            <w:tcW w:w="5073" w:type="dxa"/>
            <w:gridSpan w:val="3"/>
            <w:tcBorders>
              <w:top w:val="single" w:sz="4" w:space="0" w:color="auto"/>
              <w:left w:val="nil"/>
              <w:bottom w:val="single" w:sz="4" w:space="0" w:color="auto"/>
              <w:right w:val="single" w:sz="4" w:space="0" w:color="auto"/>
            </w:tcBorders>
            <w:shd w:val="clear" w:color="auto" w:fill="E0E0E0"/>
            <w:noWrap/>
            <w:vAlign w:val="center"/>
            <w:hideMark/>
          </w:tcPr>
          <w:p w:rsidR="00E824D2" w:rsidRPr="00E063F8" w:rsidRDefault="00E824D2" w:rsidP="00367C5D">
            <w:pPr>
              <w:rPr>
                <w:sz w:val="20"/>
                <w:szCs w:val="20"/>
              </w:rPr>
            </w:pPr>
            <w:r w:rsidRPr="00E063F8">
              <w:rPr>
                <w:sz w:val="20"/>
                <w:szCs w:val="20"/>
              </w:rPr>
              <w:t> </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E824D2" w:rsidRPr="00E063F8" w:rsidRDefault="00E824D2" w:rsidP="00367C5D">
            <w:pPr>
              <w:jc w:val="center"/>
              <w:rPr>
                <w:sz w:val="20"/>
                <w:szCs w:val="20"/>
              </w:rPr>
            </w:pPr>
            <w:r w:rsidRPr="00E063F8">
              <w:rPr>
                <w:sz w:val="20"/>
                <w:szCs w:val="20"/>
              </w:rPr>
              <w:t>Janvāris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Februāris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Marts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Aprīlis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Maijs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Jūnijs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Jūlijs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Augusts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Septembris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Oktobris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Novembris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E824D2" w:rsidRPr="00E063F8" w:rsidRDefault="00E824D2" w:rsidP="00367C5D">
            <w:pPr>
              <w:jc w:val="center"/>
              <w:rPr>
                <w:sz w:val="20"/>
                <w:szCs w:val="20"/>
              </w:rPr>
            </w:pPr>
            <w:r w:rsidRPr="00E063F8">
              <w:rPr>
                <w:sz w:val="20"/>
                <w:szCs w:val="20"/>
              </w:rPr>
              <w:t>Decembris</w:t>
            </w:r>
          </w:p>
        </w:tc>
        <w:tc>
          <w:tcPr>
            <w:tcW w:w="987" w:type="dxa"/>
            <w:tcBorders>
              <w:top w:val="single" w:sz="4" w:space="0" w:color="auto"/>
              <w:left w:val="nil"/>
              <w:bottom w:val="single" w:sz="4" w:space="0" w:color="auto"/>
              <w:right w:val="single" w:sz="4" w:space="0" w:color="auto"/>
            </w:tcBorders>
            <w:shd w:val="clear" w:color="auto" w:fill="E0E0E0"/>
            <w:vAlign w:val="center"/>
            <w:hideMark/>
          </w:tcPr>
          <w:p w:rsidR="00E824D2" w:rsidRPr="00E063F8" w:rsidRDefault="00E824D2" w:rsidP="00367C5D">
            <w:pPr>
              <w:jc w:val="center"/>
              <w:rPr>
                <w:sz w:val="20"/>
                <w:szCs w:val="20"/>
              </w:rPr>
            </w:pPr>
            <w:r w:rsidRPr="00E063F8">
              <w:rPr>
                <w:sz w:val="20"/>
                <w:szCs w:val="20"/>
              </w:rPr>
              <w:t>Kopā</w:t>
            </w:r>
          </w:p>
        </w:tc>
      </w:tr>
      <w:tr w:rsidR="00E824D2" w:rsidRPr="00745D6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E824D2" w:rsidRPr="00A342FD" w:rsidRDefault="00E824D2" w:rsidP="00367C5D">
            <w:pPr>
              <w:jc w:val="center"/>
              <w:rPr>
                <w:sz w:val="20"/>
                <w:szCs w:val="20"/>
              </w:rPr>
            </w:pPr>
            <w:r w:rsidRPr="00A342FD">
              <w:rPr>
                <w:sz w:val="20"/>
                <w:szCs w:val="20"/>
              </w:rPr>
              <w:t>2011.</w:t>
            </w:r>
          </w:p>
        </w:tc>
        <w:tc>
          <w:tcPr>
            <w:tcW w:w="5073" w:type="dxa"/>
            <w:gridSpan w:val="3"/>
            <w:tcBorders>
              <w:top w:val="single" w:sz="4" w:space="0" w:color="auto"/>
              <w:left w:val="nil"/>
              <w:bottom w:val="single" w:sz="4" w:space="0" w:color="auto"/>
              <w:right w:val="single" w:sz="4" w:space="0" w:color="auto"/>
            </w:tcBorders>
            <w:hideMark/>
          </w:tcPr>
          <w:p w:rsidR="00E824D2" w:rsidRPr="00A342FD" w:rsidRDefault="00E824D2" w:rsidP="00367C5D">
            <w:pPr>
              <w:rPr>
                <w:sz w:val="20"/>
                <w:szCs w:val="20"/>
              </w:rPr>
            </w:pPr>
            <w:r w:rsidRPr="00A342FD">
              <w:rPr>
                <w:sz w:val="20"/>
                <w:szCs w:val="20"/>
              </w:rPr>
              <w:t>Karstā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987"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r>
      <w:tr w:rsidR="00E824D2" w:rsidRPr="00745D6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E824D2" w:rsidRPr="00A342FD" w:rsidRDefault="00E824D2" w:rsidP="00367C5D">
            <w:pPr>
              <w:jc w:val="center"/>
              <w:rPr>
                <w:sz w:val="20"/>
                <w:szCs w:val="20"/>
              </w:rPr>
            </w:pPr>
            <w:r w:rsidRPr="00A342FD">
              <w:rPr>
                <w:sz w:val="20"/>
                <w:szCs w:val="20"/>
              </w:rPr>
              <w:t>2012.</w:t>
            </w:r>
          </w:p>
        </w:tc>
        <w:tc>
          <w:tcPr>
            <w:tcW w:w="5073" w:type="dxa"/>
            <w:gridSpan w:val="3"/>
            <w:tcBorders>
              <w:top w:val="single" w:sz="4" w:space="0" w:color="auto"/>
              <w:left w:val="nil"/>
              <w:bottom w:val="single" w:sz="4" w:space="0" w:color="auto"/>
              <w:right w:val="single" w:sz="4" w:space="0" w:color="auto"/>
            </w:tcBorders>
            <w:hideMark/>
          </w:tcPr>
          <w:p w:rsidR="00E824D2" w:rsidRPr="00A342FD" w:rsidRDefault="00E824D2" w:rsidP="00367C5D">
            <w:pPr>
              <w:rPr>
                <w:sz w:val="20"/>
                <w:szCs w:val="20"/>
              </w:rPr>
            </w:pPr>
            <w:r w:rsidRPr="00A342FD">
              <w:rPr>
                <w:sz w:val="20"/>
                <w:szCs w:val="20"/>
              </w:rPr>
              <w:t>Karstā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987"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r>
      <w:tr w:rsidR="00E824D2" w:rsidRPr="00745D6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E824D2" w:rsidRPr="00A342FD" w:rsidRDefault="00E824D2" w:rsidP="00367C5D">
            <w:pPr>
              <w:jc w:val="center"/>
              <w:rPr>
                <w:sz w:val="20"/>
                <w:szCs w:val="20"/>
              </w:rPr>
            </w:pPr>
            <w:r w:rsidRPr="00A342FD">
              <w:rPr>
                <w:sz w:val="20"/>
                <w:szCs w:val="20"/>
              </w:rPr>
              <w:t>2013.</w:t>
            </w:r>
          </w:p>
        </w:tc>
        <w:tc>
          <w:tcPr>
            <w:tcW w:w="5073" w:type="dxa"/>
            <w:gridSpan w:val="3"/>
            <w:tcBorders>
              <w:top w:val="single" w:sz="4" w:space="0" w:color="auto"/>
              <w:left w:val="nil"/>
              <w:bottom w:val="single" w:sz="4" w:space="0" w:color="auto"/>
              <w:right w:val="single" w:sz="4" w:space="0" w:color="auto"/>
            </w:tcBorders>
            <w:hideMark/>
          </w:tcPr>
          <w:p w:rsidR="00E824D2" w:rsidRPr="00A342FD" w:rsidRDefault="00E824D2" w:rsidP="00367C5D">
            <w:pPr>
              <w:rPr>
                <w:sz w:val="20"/>
                <w:szCs w:val="20"/>
              </w:rPr>
            </w:pPr>
            <w:r w:rsidRPr="00A342FD">
              <w:rPr>
                <w:sz w:val="20"/>
                <w:szCs w:val="20"/>
              </w:rPr>
              <w:t>Karstā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987"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r>
      <w:tr w:rsidR="00E824D2" w:rsidRPr="00745D6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E824D2" w:rsidRPr="00A342FD" w:rsidRDefault="00E824D2" w:rsidP="00367C5D">
            <w:pPr>
              <w:jc w:val="center"/>
              <w:rPr>
                <w:sz w:val="20"/>
                <w:szCs w:val="20"/>
              </w:rPr>
            </w:pPr>
            <w:r w:rsidRPr="00A342FD">
              <w:rPr>
                <w:sz w:val="20"/>
                <w:szCs w:val="20"/>
              </w:rPr>
              <w:t>2014.</w:t>
            </w:r>
          </w:p>
        </w:tc>
        <w:tc>
          <w:tcPr>
            <w:tcW w:w="5073" w:type="dxa"/>
            <w:gridSpan w:val="3"/>
            <w:tcBorders>
              <w:top w:val="single" w:sz="4" w:space="0" w:color="auto"/>
              <w:left w:val="nil"/>
              <w:bottom w:val="single" w:sz="4" w:space="0" w:color="auto"/>
              <w:right w:val="single" w:sz="4" w:space="0" w:color="auto"/>
            </w:tcBorders>
            <w:hideMark/>
          </w:tcPr>
          <w:p w:rsidR="00E824D2" w:rsidRPr="00A342FD" w:rsidRDefault="00E824D2" w:rsidP="00367C5D">
            <w:pPr>
              <w:rPr>
                <w:sz w:val="20"/>
                <w:szCs w:val="20"/>
              </w:rPr>
            </w:pPr>
            <w:r w:rsidRPr="00A342FD">
              <w:rPr>
                <w:sz w:val="20"/>
                <w:szCs w:val="20"/>
              </w:rPr>
              <w:t>Karstā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987"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r>
      <w:tr w:rsidR="00E824D2" w:rsidRPr="00745D6F" w:rsidTr="00ED41BB">
        <w:trPr>
          <w:trHeight w:val="20"/>
        </w:trPr>
        <w:tc>
          <w:tcPr>
            <w:tcW w:w="856" w:type="dxa"/>
            <w:tcBorders>
              <w:top w:val="nil"/>
              <w:left w:val="single" w:sz="4" w:space="0" w:color="auto"/>
              <w:bottom w:val="single" w:sz="4" w:space="0" w:color="auto"/>
              <w:right w:val="single" w:sz="4" w:space="0" w:color="auto"/>
            </w:tcBorders>
            <w:vAlign w:val="bottom"/>
            <w:hideMark/>
          </w:tcPr>
          <w:p w:rsidR="00E824D2" w:rsidRPr="00A342FD" w:rsidRDefault="00E824D2" w:rsidP="00367C5D">
            <w:pPr>
              <w:jc w:val="center"/>
              <w:rPr>
                <w:sz w:val="20"/>
                <w:szCs w:val="20"/>
              </w:rPr>
            </w:pPr>
            <w:r w:rsidRPr="00A342FD">
              <w:rPr>
                <w:sz w:val="20"/>
                <w:szCs w:val="20"/>
              </w:rPr>
              <w:t>2015.</w:t>
            </w:r>
          </w:p>
        </w:tc>
        <w:tc>
          <w:tcPr>
            <w:tcW w:w="5073" w:type="dxa"/>
            <w:gridSpan w:val="3"/>
            <w:tcBorders>
              <w:top w:val="single" w:sz="4" w:space="0" w:color="auto"/>
              <w:left w:val="nil"/>
              <w:bottom w:val="single" w:sz="4" w:space="0" w:color="auto"/>
              <w:right w:val="single" w:sz="4" w:space="0" w:color="auto"/>
            </w:tcBorders>
            <w:hideMark/>
          </w:tcPr>
          <w:p w:rsidR="00E824D2" w:rsidRPr="00A342FD" w:rsidRDefault="00E824D2" w:rsidP="00367C5D">
            <w:pPr>
              <w:rPr>
                <w:sz w:val="20"/>
                <w:szCs w:val="20"/>
              </w:rPr>
            </w:pPr>
            <w:r w:rsidRPr="00A342FD">
              <w:rPr>
                <w:sz w:val="20"/>
                <w:szCs w:val="20"/>
              </w:rPr>
              <w:t>Karstā ūdens patēriņš, m</w:t>
            </w:r>
            <w:r w:rsidRPr="00A342FD">
              <w:rPr>
                <w:sz w:val="20"/>
                <w:szCs w:val="20"/>
                <w:vertAlign w:val="superscript"/>
              </w:rPr>
              <w:t>3</w:t>
            </w: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987"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r>
      <w:tr w:rsidR="00E824D2" w:rsidRPr="006424B6" w:rsidTr="00C3481D">
        <w:trPr>
          <w:trHeight w:val="20"/>
        </w:trPr>
        <w:tc>
          <w:tcPr>
            <w:tcW w:w="13052" w:type="dxa"/>
            <w:gridSpan w:val="16"/>
            <w:tcBorders>
              <w:top w:val="single" w:sz="4" w:space="0" w:color="auto"/>
              <w:left w:val="single" w:sz="4" w:space="0" w:color="auto"/>
              <w:bottom w:val="single" w:sz="4" w:space="0" w:color="auto"/>
              <w:right w:val="single" w:sz="4" w:space="0" w:color="000000"/>
            </w:tcBorders>
            <w:hideMark/>
          </w:tcPr>
          <w:p w:rsidR="00E824D2" w:rsidRPr="00A342FD" w:rsidRDefault="00E824D2" w:rsidP="00367C5D">
            <w:pPr>
              <w:jc w:val="right"/>
              <w:rPr>
                <w:sz w:val="20"/>
                <w:szCs w:val="20"/>
              </w:rPr>
            </w:pPr>
            <w:r w:rsidRPr="00A342FD">
              <w:rPr>
                <w:sz w:val="20"/>
                <w:szCs w:val="20"/>
              </w:rPr>
              <w:t>Kopējais vidējais karstā ūdens patēriņš gadā, m</w:t>
            </w:r>
            <w:r w:rsidRPr="00A342FD">
              <w:rPr>
                <w:sz w:val="20"/>
                <w:szCs w:val="20"/>
                <w:vertAlign w:val="superscript"/>
              </w:rPr>
              <w:t>3</w:t>
            </w:r>
          </w:p>
        </w:tc>
        <w:tc>
          <w:tcPr>
            <w:tcW w:w="987"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r>
      <w:tr w:rsidR="00E824D2" w:rsidRPr="00E063F8" w:rsidTr="00C3481D">
        <w:trPr>
          <w:trHeight w:val="20"/>
        </w:trPr>
        <w:tc>
          <w:tcPr>
            <w:tcW w:w="14039" w:type="dxa"/>
            <w:gridSpan w:val="17"/>
            <w:tcBorders>
              <w:top w:val="single" w:sz="4" w:space="0" w:color="auto"/>
              <w:left w:val="single" w:sz="4" w:space="0" w:color="auto"/>
              <w:bottom w:val="single" w:sz="4" w:space="0" w:color="auto"/>
              <w:right w:val="single" w:sz="4" w:space="0" w:color="auto"/>
            </w:tcBorders>
            <w:hideMark/>
          </w:tcPr>
          <w:p w:rsidR="00E824D2" w:rsidRPr="00A342FD" w:rsidRDefault="00E824D2" w:rsidP="00367C5D">
            <w:pPr>
              <w:rPr>
                <w:sz w:val="20"/>
                <w:szCs w:val="20"/>
              </w:rPr>
            </w:pPr>
            <w:r w:rsidRPr="00A342FD">
              <w:rPr>
                <w:sz w:val="20"/>
                <w:szCs w:val="20"/>
              </w:rPr>
              <w:t>Aprēķinātie dati (aizpilda, ja nav skaitītāju)</w:t>
            </w:r>
          </w:p>
        </w:tc>
      </w:tr>
      <w:tr w:rsidR="00E824D2" w:rsidRPr="00DA4244" w:rsidTr="00C3481D">
        <w:trPr>
          <w:trHeight w:val="20"/>
        </w:trPr>
        <w:tc>
          <w:tcPr>
            <w:tcW w:w="998" w:type="dxa"/>
            <w:gridSpan w:val="2"/>
            <w:tcBorders>
              <w:top w:val="nil"/>
              <w:left w:val="single" w:sz="4" w:space="0" w:color="auto"/>
              <w:bottom w:val="single" w:sz="4" w:space="0" w:color="auto"/>
              <w:right w:val="single" w:sz="4" w:space="0" w:color="auto"/>
            </w:tcBorders>
            <w:vAlign w:val="bottom"/>
          </w:tcPr>
          <w:p w:rsidR="00E824D2" w:rsidRPr="00A342FD" w:rsidRDefault="00E824D2" w:rsidP="00367C5D">
            <w:pPr>
              <w:jc w:val="center"/>
              <w:rPr>
                <w:sz w:val="20"/>
                <w:szCs w:val="20"/>
              </w:rPr>
            </w:pPr>
          </w:p>
        </w:tc>
        <w:tc>
          <w:tcPr>
            <w:tcW w:w="4931" w:type="dxa"/>
            <w:gridSpan w:val="2"/>
            <w:tcBorders>
              <w:top w:val="single" w:sz="4" w:space="0" w:color="auto"/>
              <w:left w:val="nil"/>
              <w:bottom w:val="single" w:sz="4" w:space="0" w:color="auto"/>
              <w:right w:val="single" w:sz="4" w:space="0" w:color="auto"/>
            </w:tcBorders>
            <w:hideMark/>
          </w:tcPr>
          <w:p w:rsidR="00E824D2" w:rsidRPr="00A342FD" w:rsidRDefault="00E824D2" w:rsidP="00367C5D">
            <w:pPr>
              <w:rPr>
                <w:sz w:val="20"/>
                <w:szCs w:val="20"/>
              </w:rPr>
            </w:pPr>
            <w:r w:rsidRPr="00A342FD">
              <w:rPr>
                <w:sz w:val="20"/>
                <w:szCs w:val="20"/>
              </w:rPr>
              <w:t>Karstā ūdens patēriņš, m</w:t>
            </w:r>
            <w:r w:rsidRPr="00A342FD">
              <w:rPr>
                <w:sz w:val="20"/>
                <w:szCs w:val="20"/>
                <w:vertAlign w:val="superscript"/>
              </w:rPr>
              <w:t>3</w:t>
            </w:r>
            <w:r w:rsidRPr="00A342FD">
              <w:rPr>
                <w:sz w:val="20"/>
                <w:szCs w:val="20"/>
              </w:rPr>
              <w:t>/gadā </w:t>
            </w: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3"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594"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c>
          <w:tcPr>
            <w:tcW w:w="987" w:type="dxa"/>
            <w:tcBorders>
              <w:top w:val="nil"/>
              <w:left w:val="nil"/>
              <w:bottom w:val="single" w:sz="4" w:space="0" w:color="auto"/>
              <w:right w:val="single" w:sz="4" w:space="0" w:color="auto"/>
            </w:tcBorders>
          </w:tcPr>
          <w:p w:rsidR="00E824D2" w:rsidRPr="00A342FD" w:rsidRDefault="00E824D2" w:rsidP="00367C5D">
            <w:pPr>
              <w:jc w:val="right"/>
              <w:rPr>
                <w:sz w:val="20"/>
                <w:szCs w:val="20"/>
              </w:rPr>
            </w:pPr>
          </w:p>
        </w:tc>
      </w:tr>
      <w:tr w:rsidR="00E824D2" w:rsidRPr="00E063F8" w:rsidTr="00C3481D">
        <w:trPr>
          <w:trHeight w:val="20"/>
        </w:trPr>
        <w:tc>
          <w:tcPr>
            <w:tcW w:w="3833" w:type="dxa"/>
            <w:gridSpan w:val="3"/>
            <w:tcBorders>
              <w:top w:val="single" w:sz="4" w:space="0" w:color="auto"/>
              <w:left w:val="single" w:sz="4" w:space="0" w:color="auto"/>
              <w:bottom w:val="single" w:sz="4" w:space="0" w:color="auto"/>
              <w:right w:val="single" w:sz="4" w:space="0" w:color="auto"/>
            </w:tcBorders>
            <w:vAlign w:val="center"/>
            <w:hideMark/>
          </w:tcPr>
          <w:p w:rsidR="00E824D2" w:rsidRPr="00A342FD" w:rsidRDefault="00E824D2" w:rsidP="00367C5D">
            <w:pPr>
              <w:rPr>
                <w:spacing w:val="-2"/>
                <w:sz w:val="20"/>
                <w:szCs w:val="20"/>
              </w:rPr>
            </w:pPr>
            <w:r w:rsidRPr="00A342FD">
              <w:rPr>
                <w:spacing w:val="-2"/>
                <w:sz w:val="20"/>
                <w:szCs w:val="20"/>
              </w:rPr>
              <w:t>Eksperta izmantotās metodes apraksts</w:t>
            </w:r>
          </w:p>
        </w:tc>
        <w:tc>
          <w:tcPr>
            <w:tcW w:w="10206" w:type="dxa"/>
            <w:gridSpan w:val="14"/>
            <w:tcBorders>
              <w:top w:val="single" w:sz="4" w:space="0" w:color="auto"/>
              <w:left w:val="nil"/>
              <w:bottom w:val="single" w:sz="4" w:space="0" w:color="auto"/>
              <w:right w:val="single" w:sz="4" w:space="0" w:color="auto"/>
            </w:tcBorders>
            <w:vAlign w:val="center"/>
            <w:hideMark/>
          </w:tcPr>
          <w:p w:rsidR="00E824D2" w:rsidRPr="00A342FD" w:rsidRDefault="00E824D2" w:rsidP="00367C5D">
            <w:pPr>
              <w:rPr>
                <w:spacing w:val="-2"/>
                <w:sz w:val="20"/>
                <w:szCs w:val="20"/>
              </w:rPr>
            </w:pPr>
            <w:r w:rsidRPr="00A342FD">
              <w:rPr>
                <w:spacing w:val="-2"/>
                <w:sz w:val="20"/>
                <w:szCs w:val="20"/>
              </w:rPr>
              <w:t>Obligāta prasība ir pievienot eksperta izmantotās metodes aprakstu – kā eksperts iegūst aprēķinātos datus</w:t>
            </w:r>
          </w:p>
        </w:tc>
      </w:tr>
    </w:tbl>
    <w:p w:rsidR="00DE35CE" w:rsidRPr="00CB3B3D" w:rsidRDefault="00DE35CE" w:rsidP="00E8567A">
      <w:pPr>
        <w:ind w:right="-162"/>
        <w:jc w:val="both"/>
        <w:rPr>
          <w:sz w:val="14"/>
          <w:szCs w:val="16"/>
        </w:rPr>
      </w:pPr>
    </w:p>
    <w:p w:rsidR="00E8567A" w:rsidRPr="00E063F8" w:rsidRDefault="00DE35CE" w:rsidP="00CB3B3D">
      <w:pPr>
        <w:ind w:right="-31"/>
        <w:jc w:val="both"/>
        <w:rPr>
          <w:b/>
          <w:sz w:val="22"/>
          <w:szCs w:val="22"/>
        </w:rPr>
      </w:pPr>
      <w:r w:rsidRPr="00E063F8">
        <w:rPr>
          <w:sz w:val="22"/>
          <w:szCs w:val="22"/>
        </w:rPr>
        <w:t xml:space="preserve">Piezīme. * Ja </w:t>
      </w:r>
      <w:r w:rsidR="00E8567A" w:rsidRPr="00E063F8">
        <w:rPr>
          <w:sz w:val="22"/>
          <w:szCs w:val="22"/>
        </w:rPr>
        <w:t>dati par kādu no konkrētajiem gadiem nav pieejami</w:t>
      </w:r>
      <w:r w:rsidRPr="00E063F8">
        <w:rPr>
          <w:sz w:val="22"/>
          <w:szCs w:val="22"/>
        </w:rPr>
        <w:t>,</w:t>
      </w:r>
      <w:r w:rsidR="00E8567A" w:rsidRPr="00E063F8">
        <w:rPr>
          <w:sz w:val="22"/>
          <w:szCs w:val="22"/>
        </w:rPr>
        <w:t xml:space="preserve"> ir pieļaujama izmērīto datu izmantošana par īsāku </w:t>
      </w:r>
      <w:r w:rsidR="00FB016D" w:rsidRPr="00E063F8">
        <w:rPr>
          <w:spacing w:val="-2"/>
          <w:sz w:val="22"/>
        </w:rPr>
        <w:t>laik</w:t>
      </w:r>
      <w:r w:rsidR="00FB016D">
        <w:rPr>
          <w:spacing w:val="-2"/>
          <w:sz w:val="22"/>
        </w:rPr>
        <w:t xml:space="preserve">posmu </w:t>
      </w:r>
      <w:r w:rsidR="00E8567A" w:rsidRPr="00E063F8">
        <w:rPr>
          <w:sz w:val="22"/>
          <w:szCs w:val="22"/>
        </w:rPr>
        <w:t>(vismaz gadu) vai aprēķināto datu izmantošana.</w:t>
      </w:r>
    </w:p>
    <w:p w:rsidR="00E8567A" w:rsidRPr="00E063F8" w:rsidRDefault="00E8567A" w:rsidP="00E8567A">
      <w:pPr>
        <w:ind w:right="-1440"/>
        <w:jc w:val="both"/>
      </w:pPr>
    </w:p>
    <w:p w:rsidR="00E8567A" w:rsidRDefault="00E8567A" w:rsidP="00E8567A">
      <w:pPr>
        <w:ind w:right="-1440"/>
        <w:jc w:val="both"/>
      </w:pPr>
      <w:r w:rsidRPr="00E063F8">
        <w:t>5.3.5. Elektroenerģijas patēriņš</w:t>
      </w:r>
    </w:p>
    <w:p w:rsidR="001374BC" w:rsidRPr="00A342FD" w:rsidRDefault="001374BC" w:rsidP="00E8567A">
      <w:pPr>
        <w:ind w:right="-1440"/>
        <w:jc w:val="both"/>
        <w:rPr>
          <w:sz w:val="4"/>
          <w:szCs w:val="4"/>
        </w:rPr>
      </w:pPr>
    </w:p>
    <w:tbl>
      <w:tblPr>
        <w:tblW w:w="14039" w:type="dxa"/>
        <w:tblInd w:w="103" w:type="dxa"/>
        <w:tblLayout w:type="fixed"/>
        <w:tblLook w:val="04A0"/>
      </w:tblPr>
      <w:tblGrid>
        <w:gridCol w:w="856"/>
        <w:gridCol w:w="142"/>
        <w:gridCol w:w="2835"/>
        <w:gridCol w:w="2096"/>
        <w:gridCol w:w="593"/>
        <w:gridCol w:w="594"/>
        <w:gridCol w:w="593"/>
        <w:gridCol w:w="594"/>
        <w:gridCol w:w="593"/>
        <w:gridCol w:w="594"/>
        <w:gridCol w:w="594"/>
        <w:gridCol w:w="593"/>
        <w:gridCol w:w="594"/>
        <w:gridCol w:w="593"/>
        <w:gridCol w:w="594"/>
        <w:gridCol w:w="594"/>
        <w:gridCol w:w="987"/>
      </w:tblGrid>
      <w:tr w:rsidR="00A342FD" w:rsidRPr="00E063F8" w:rsidTr="00367C5D">
        <w:trPr>
          <w:trHeight w:val="1077"/>
        </w:trPr>
        <w:tc>
          <w:tcPr>
            <w:tcW w:w="85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342FD" w:rsidRPr="00E063F8" w:rsidRDefault="00A342FD" w:rsidP="00367C5D">
            <w:pPr>
              <w:jc w:val="center"/>
              <w:rPr>
                <w:sz w:val="20"/>
                <w:szCs w:val="20"/>
              </w:rPr>
            </w:pPr>
            <w:r w:rsidRPr="00E063F8">
              <w:rPr>
                <w:sz w:val="20"/>
                <w:szCs w:val="20"/>
              </w:rPr>
              <w:t>Gads*</w:t>
            </w:r>
          </w:p>
        </w:tc>
        <w:tc>
          <w:tcPr>
            <w:tcW w:w="5073" w:type="dxa"/>
            <w:gridSpan w:val="3"/>
            <w:tcBorders>
              <w:top w:val="single" w:sz="4" w:space="0" w:color="auto"/>
              <w:left w:val="nil"/>
              <w:bottom w:val="single" w:sz="4" w:space="0" w:color="auto"/>
              <w:right w:val="single" w:sz="4" w:space="0" w:color="auto"/>
            </w:tcBorders>
            <w:shd w:val="clear" w:color="auto" w:fill="E0E0E0"/>
            <w:noWrap/>
            <w:vAlign w:val="center"/>
            <w:hideMark/>
          </w:tcPr>
          <w:p w:rsidR="00A342FD" w:rsidRPr="00E063F8" w:rsidRDefault="00A342FD" w:rsidP="00367C5D">
            <w:pPr>
              <w:rPr>
                <w:sz w:val="20"/>
                <w:szCs w:val="20"/>
              </w:rPr>
            </w:pPr>
            <w:r w:rsidRPr="00E063F8">
              <w:rPr>
                <w:sz w:val="20"/>
                <w:szCs w:val="20"/>
              </w:rPr>
              <w:t> </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hideMark/>
          </w:tcPr>
          <w:p w:rsidR="00A342FD" w:rsidRPr="00E063F8" w:rsidRDefault="00A342FD" w:rsidP="00367C5D">
            <w:pPr>
              <w:jc w:val="center"/>
              <w:rPr>
                <w:sz w:val="20"/>
                <w:szCs w:val="20"/>
              </w:rPr>
            </w:pPr>
            <w:r w:rsidRPr="00E063F8">
              <w:rPr>
                <w:sz w:val="20"/>
                <w:szCs w:val="20"/>
              </w:rPr>
              <w:t>Janvāris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Februāris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Marts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Aprīlis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Maijs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Jūnijs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Jūlijs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Augusts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Septembris</w:t>
            </w:r>
          </w:p>
        </w:tc>
        <w:tc>
          <w:tcPr>
            <w:tcW w:w="593"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Oktobris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Novembris</w:t>
            </w:r>
          </w:p>
        </w:tc>
        <w:tc>
          <w:tcPr>
            <w:tcW w:w="594" w:type="dxa"/>
            <w:tcBorders>
              <w:top w:val="single" w:sz="4" w:space="0" w:color="auto"/>
              <w:left w:val="nil"/>
              <w:bottom w:val="single" w:sz="4" w:space="0" w:color="auto"/>
              <w:right w:val="single" w:sz="4" w:space="0" w:color="auto"/>
            </w:tcBorders>
            <w:shd w:val="clear" w:color="auto" w:fill="E0E0E0"/>
            <w:textDirection w:val="btLr"/>
            <w:vAlign w:val="center"/>
          </w:tcPr>
          <w:p w:rsidR="00A342FD" w:rsidRPr="00E063F8" w:rsidRDefault="00A342FD" w:rsidP="00367C5D">
            <w:pPr>
              <w:jc w:val="center"/>
              <w:rPr>
                <w:sz w:val="20"/>
                <w:szCs w:val="20"/>
              </w:rPr>
            </w:pPr>
            <w:r w:rsidRPr="00E063F8">
              <w:rPr>
                <w:sz w:val="20"/>
                <w:szCs w:val="20"/>
              </w:rPr>
              <w:t>Decembris</w:t>
            </w:r>
          </w:p>
        </w:tc>
        <w:tc>
          <w:tcPr>
            <w:tcW w:w="987" w:type="dxa"/>
            <w:tcBorders>
              <w:top w:val="single" w:sz="4" w:space="0" w:color="auto"/>
              <w:left w:val="nil"/>
              <w:bottom w:val="single" w:sz="4" w:space="0" w:color="auto"/>
              <w:right w:val="single" w:sz="4" w:space="0" w:color="auto"/>
            </w:tcBorders>
            <w:shd w:val="clear" w:color="auto" w:fill="E0E0E0"/>
            <w:vAlign w:val="center"/>
            <w:hideMark/>
          </w:tcPr>
          <w:p w:rsidR="00A342FD" w:rsidRPr="00E063F8" w:rsidRDefault="00A342FD" w:rsidP="00367C5D">
            <w:pPr>
              <w:jc w:val="center"/>
              <w:rPr>
                <w:sz w:val="20"/>
                <w:szCs w:val="20"/>
              </w:rPr>
            </w:pPr>
            <w:r w:rsidRPr="00E063F8">
              <w:rPr>
                <w:sz w:val="20"/>
                <w:szCs w:val="20"/>
              </w:rPr>
              <w:t>Kopā</w:t>
            </w:r>
          </w:p>
        </w:tc>
      </w:tr>
      <w:tr w:rsidR="00A342FD" w:rsidRPr="00745D6F" w:rsidTr="00367C5D">
        <w:trPr>
          <w:trHeight w:val="20"/>
        </w:trPr>
        <w:tc>
          <w:tcPr>
            <w:tcW w:w="856" w:type="dxa"/>
            <w:tcBorders>
              <w:top w:val="nil"/>
              <w:left w:val="single" w:sz="4" w:space="0" w:color="auto"/>
              <w:bottom w:val="single" w:sz="4" w:space="0" w:color="auto"/>
              <w:right w:val="single" w:sz="4" w:space="0" w:color="auto"/>
            </w:tcBorders>
            <w:vAlign w:val="bottom"/>
            <w:hideMark/>
          </w:tcPr>
          <w:p w:rsidR="00A342FD" w:rsidRPr="00A342FD" w:rsidRDefault="00A342FD" w:rsidP="00367C5D">
            <w:pPr>
              <w:jc w:val="center"/>
              <w:rPr>
                <w:sz w:val="20"/>
                <w:szCs w:val="20"/>
              </w:rPr>
            </w:pPr>
            <w:r w:rsidRPr="00A342FD">
              <w:rPr>
                <w:sz w:val="20"/>
                <w:szCs w:val="20"/>
              </w:rPr>
              <w:t>2011.</w:t>
            </w:r>
          </w:p>
        </w:tc>
        <w:tc>
          <w:tcPr>
            <w:tcW w:w="5073" w:type="dxa"/>
            <w:gridSpan w:val="3"/>
            <w:tcBorders>
              <w:top w:val="single" w:sz="4" w:space="0" w:color="auto"/>
              <w:left w:val="nil"/>
              <w:bottom w:val="single" w:sz="4" w:space="0" w:color="auto"/>
              <w:right w:val="single" w:sz="4" w:space="0" w:color="auto"/>
            </w:tcBorders>
            <w:hideMark/>
          </w:tcPr>
          <w:p w:rsidR="00A342FD" w:rsidRPr="00A342FD" w:rsidRDefault="00A342FD" w:rsidP="00367C5D">
            <w:pPr>
              <w:rPr>
                <w:sz w:val="20"/>
                <w:szCs w:val="20"/>
              </w:rPr>
            </w:pPr>
            <w:r w:rsidRPr="00A342FD">
              <w:rPr>
                <w:sz w:val="20"/>
                <w:szCs w:val="20"/>
              </w:rPr>
              <w:t xml:space="preserve">Kopējais </w:t>
            </w:r>
            <w:r w:rsidR="00EB51E9">
              <w:rPr>
                <w:sz w:val="20"/>
                <w:szCs w:val="20"/>
              </w:rPr>
              <w:t>elektro</w:t>
            </w:r>
            <w:r w:rsidRPr="00A342FD">
              <w:rPr>
                <w:sz w:val="20"/>
                <w:szCs w:val="20"/>
              </w:rPr>
              <w:t>enerģijas patēriņš, kWh</w:t>
            </w: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987"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r>
      <w:tr w:rsidR="00A342FD" w:rsidRPr="00745D6F" w:rsidTr="00367C5D">
        <w:trPr>
          <w:trHeight w:val="20"/>
        </w:trPr>
        <w:tc>
          <w:tcPr>
            <w:tcW w:w="856" w:type="dxa"/>
            <w:tcBorders>
              <w:top w:val="nil"/>
              <w:left w:val="single" w:sz="4" w:space="0" w:color="auto"/>
              <w:bottom w:val="single" w:sz="4" w:space="0" w:color="auto"/>
              <w:right w:val="single" w:sz="4" w:space="0" w:color="auto"/>
            </w:tcBorders>
            <w:vAlign w:val="bottom"/>
            <w:hideMark/>
          </w:tcPr>
          <w:p w:rsidR="00A342FD" w:rsidRPr="00A342FD" w:rsidRDefault="00A342FD" w:rsidP="00367C5D">
            <w:pPr>
              <w:jc w:val="center"/>
              <w:rPr>
                <w:sz w:val="20"/>
                <w:szCs w:val="20"/>
              </w:rPr>
            </w:pPr>
            <w:r w:rsidRPr="00A342FD">
              <w:rPr>
                <w:sz w:val="20"/>
                <w:szCs w:val="20"/>
              </w:rPr>
              <w:t>2012.</w:t>
            </w:r>
          </w:p>
        </w:tc>
        <w:tc>
          <w:tcPr>
            <w:tcW w:w="5073" w:type="dxa"/>
            <w:gridSpan w:val="3"/>
            <w:tcBorders>
              <w:top w:val="single" w:sz="4" w:space="0" w:color="auto"/>
              <w:left w:val="nil"/>
              <w:bottom w:val="single" w:sz="4" w:space="0" w:color="auto"/>
              <w:right w:val="single" w:sz="4" w:space="0" w:color="auto"/>
            </w:tcBorders>
            <w:hideMark/>
          </w:tcPr>
          <w:p w:rsidR="00A342FD" w:rsidRPr="00A342FD" w:rsidRDefault="00A342FD" w:rsidP="00367C5D">
            <w:pPr>
              <w:rPr>
                <w:sz w:val="20"/>
                <w:szCs w:val="20"/>
              </w:rPr>
            </w:pPr>
            <w:r w:rsidRPr="00A342FD">
              <w:rPr>
                <w:sz w:val="20"/>
                <w:szCs w:val="20"/>
              </w:rPr>
              <w:t xml:space="preserve">Kopējais </w:t>
            </w:r>
            <w:r w:rsidR="00EB51E9">
              <w:rPr>
                <w:sz w:val="20"/>
                <w:szCs w:val="20"/>
              </w:rPr>
              <w:t>elektro</w:t>
            </w:r>
            <w:r w:rsidR="00EB51E9" w:rsidRPr="00A342FD">
              <w:rPr>
                <w:sz w:val="20"/>
                <w:szCs w:val="20"/>
              </w:rPr>
              <w:t xml:space="preserve">enerģijas </w:t>
            </w:r>
            <w:r w:rsidRPr="00A342FD">
              <w:rPr>
                <w:sz w:val="20"/>
                <w:szCs w:val="20"/>
              </w:rPr>
              <w:t>patēriņš, kWh</w:t>
            </w: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987"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r>
      <w:tr w:rsidR="00A342FD" w:rsidRPr="00745D6F" w:rsidTr="00367C5D">
        <w:trPr>
          <w:trHeight w:val="20"/>
        </w:trPr>
        <w:tc>
          <w:tcPr>
            <w:tcW w:w="856" w:type="dxa"/>
            <w:tcBorders>
              <w:top w:val="nil"/>
              <w:left w:val="single" w:sz="4" w:space="0" w:color="auto"/>
              <w:bottom w:val="single" w:sz="4" w:space="0" w:color="auto"/>
              <w:right w:val="single" w:sz="4" w:space="0" w:color="auto"/>
            </w:tcBorders>
            <w:vAlign w:val="bottom"/>
            <w:hideMark/>
          </w:tcPr>
          <w:p w:rsidR="00A342FD" w:rsidRPr="00A342FD" w:rsidRDefault="00A342FD" w:rsidP="00367C5D">
            <w:pPr>
              <w:jc w:val="center"/>
              <w:rPr>
                <w:sz w:val="20"/>
                <w:szCs w:val="20"/>
              </w:rPr>
            </w:pPr>
            <w:r w:rsidRPr="00A342FD">
              <w:rPr>
                <w:sz w:val="20"/>
                <w:szCs w:val="20"/>
              </w:rPr>
              <w:t>2013.</w:t>
            </w:r>
          </w:p>
        </w:tc>
        <w:tc>
          <w:tcPr>
            <w:tcW w:w="5073" w:type="dxa"/>
            <w:gridSpan w:val="3"/>
            <w:tcBorders>
              <w:top w:val="single" w:sz="4" w:space="0" w:color="auto"/>
              <w:left w:val="nil"/>
              <w:bottom w:val="single" w:sz="4" w:space="0" w:color="auto"/>
              <w:right w:val="single" w:sz="4" w:space="0" w:color="auto"/>
            </w:tcBorders>
            <w:hideMark/>
          </w:tcPr>
          <w:p w:rsidR="00A342FD" w:rsidRPr="00A342FD" w:rsidRDefault="00A342FD" w:rsidP="00367C5D">
            <w:pPr>
              <w:rPr>
                <w:sz w:val="20"/>
                <w:szCs w:val="20"/>
              </w:rPr>
            </w:pPr>
            <w:r w:rsidRPr="00A342FD">
              <w:rPr>
                <w:sz w:val="20"/>
                <w:szCs w:val="20"/>
              </w:rPr>
              <w:t xml:space="preserve">Kopējais </w:t>
            </w:r>
            <w:r w:rsidR="00EB51E9">
              <w:rPr>
                <w:sz w:val="20"/>
                <w:szCs w:val="20"/>
              </w:rPr>
              <w:t>elektro</w:t>
            </w:r>
            <w:r w:rsidR="00EB51E9" w:rsidRPr="00A342FD">
              <w:rPr>
                <w:sz w:val="20"/>
                <w:szCs w:val="20"/>
              </w:rPr>
              <w:t xml:space="preserve">enerģijas </w:t>
            </w:r>
            <w:r w:rsidRPr="00A342FD">
              <w:rPr>
                <w:sz w:val="20"/>
                <w:szCs w:val="20"/>
              </w:rPr>
              <w:t>patēriņš, kWh</w:t>
            </w: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987"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r>
      <w:tr w:rsidR="00A342FD" w:rsidRPr="00745D6F" w:rsidTr="00367C5D">
        <w:trPr>
          <w:trHeight w:val="20"/>
        </w:trPr>
        <w:tc>
          <w:tcPr>
            <w:tcW w:w="856" w:type="dxa"/>
            <w:tcBorders>
              <w:top w:val="nil"/>
              <w:left w:val="single" w:sz="4" w:space="0" w:color="auto"/>
              <w:bottom w:val="single" w:sz="4" w:space="0" w:color="auto"/>
              <w:right w:val="single" w:sz="4" w:space="0" w:color="auto"/>
            </w:tcBorders>
            <w:vAlign w:val="bottom"/>
            <w:hideMark/>
          </w:tcPr>
          <w:p w:rsidR="00A342FD" w:rsidRPr="00A342FD" w:rsidRDefault="00A342FD" w:rsidP="00367C5D">
            <w:pPr>
              <w:jc w:val="center"/>
              <w:rPr>
                <w:sz w:val="20"/>
                <w:szCs w:val="20"/>
              </w:rPr>
            </w:pPr>
            <w:r w:rsidRPr="00A342FD">
              <w:rPr>
                <w:sz w:val="20"/>
                <w:szCs w:val="20"/>
              </w:rPr>
              <w:t>2014.</w:t>
            </w:r>
          </w:p>
        </w:tc>
        <w:tc>
          <w:tcPr>
            <w:tcW w:w="5073" w:type="dxa"/>
            <w:gridSpan w:val="3"/>
            <w:tcBorders>
              <w:top w:val="single" w:sz="4" w:space="0" w:color="auto"/>
              <w:left w:val="nil"/>
              <w:bottom w:val="single" w:sz="4" w:space="0" w:color="auto"/>
              <w:right w:val="single" w:sz="4" w:space="0" w:color="auto"/>
            </w:tcBorders>
            <w:hideMark/>
          </w:tcPr>
          <w:p w:rsidR="00A342FD" w:rsidRPr="00A342FD" w:rsidRDefault="00A342FD" w:rsidP="00367C5D">
            <w:pPr>
              <w:rPr>
                <w:sz w:val="20"/>
                <w:szCs w:val="20"/>
              </w:rPr>
            </w:pPr>
            <w:r w:rsidRPr="00A342FD">
              <w:rPr>
                <w:sz w:val="20"/>
                <w:szCs w:val="20"/>
              </w:rPr>
              <w:t xml:space="preserve">Kopējais </w:t>
            </w:r>
            <w:r w:rsidR="00EB51E9">
              <w:rPr>
                <w:sz w:val="20"/>
                <w:szCs w:val="20"/>
              </w:rPr>
              <w:t>elektro</w:t>
            </w:r>
            <w:r w:rsidR="00EB51E9" w:rsidRPr="00A342FD">
              <w:rPr>
                <w:sz w:val="20"/>
                <w:szCs w:val="20"/>
              </w:rPr>
              <w:t xml:space="preserve">enerģijas </w:t>
            </w:r>
            <w:r w:rsidRPr="00A342FD">
              <w:rPr>
                <w:sz w:val="20"/>
                <w:szCs w:val="20"/>
              </w:rPr>
              <w:t>patēriņš, kWh</w:t>
            </w: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987"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r>
      <w:tr w:rsidR="00A342FD" w:rsidRPr="00745D6F" w:rsidTr="00367C5D">
        <w:trPr>
          <w:trHeight w:val="20"/>
        </w:trPr>
        <w:tc>
          <w:tcPr>
            <w:tcW w:w="856" w:type="dxa"/>
            <w:tcBorders>
              <w:top w:val="nil"/>
              <w:left w:val="single" w:sz="4" w:space="0" w:color="auto"/>
              <w:bottom w:val="single" w:sz="4" w:space="0" w:color="auto"/>
              <w:right w:val="single" w:sz="4" w:space="0" w:color="auto"/>
            </w:tcBorders>
            <w:vAlign w:val="bottom"/>
            <w:hideMark/>
          </w:tcPr>
          <w:p w:rsidR="00A342FD" w:rsidRPr="00A342FD" w:rsidRDefault="00A342FD" w:rsidP="00367C5D">
            <w:pPr>
              <w:jc w:val="center"/>
              <w:rPr>
                <w:sz w:val="20"/>
                <w:szCs w:val="20"/>
              </w:rPr>
            </w:pPr>
            <w:r w:rsidRPr="00A342FD">
              <w:rPr>
                <w:sz w:val="20"/>
                <w:szCs w:val="20"/>
              </w:rPr>
              <w:t>2015.</w:t>
            </w:r>
          </w:p>
        </w:tc>
        <w:tc>
          <w:tcPr>
            <w:tcW w:w="5073" w:type="dxa"/>
            <w:gridSpan w:val="3"/>
            <w:tcBorders>
              <w:top w:val="single" w:sz="4" w:space="0" w:color="auto"/>
              <w:left w:val="nil"/>
              <w:bottom w:val="single" w:sz="4" w:space="0" w:color="auto"/>
              <w:right w:val="single" w:sz="4" w:space="0" w:color="auto"/>
            </w:tcBorders>
            <w:hideMark/>
          </w:tcPr>
          <w:p w:rsidR="00A342FD" w:rsidRPr="00A342FD" w:rsidRDefault="00A342FD" w:rsidP="00367C5D">
            <w:pPr>
              <w:rPr>
                <w:sz w:val="20"/>
                <w:szCs w:val="20"/>
              </w:rPr>
            </w:pPr>
            <w:r w:rsidRPr="00A342FD">
              <w:rPr>
                <w:sz w:val="20"/>
                <w:szCs w:val="20"/>
              </w:rPr>
              <w:t xml:space="preserve">Kopējais </w:t>
            </w:r>
            <w:r w:rsidR="00EB51E9">
              <w:rPr>
                <w:sz w:val="20"/>
                <w:szCs w:val="20"/>
              </w:rPr>
              <w:t>elektro</w:t>
            </w:r>
            <w:r w:rsidR="00EB51E9" w:rsidRPr="00A342FD">
              <w:rPr>
                <w:sz w:val="20"/>
                <w:szCs w:val="20"/>
              </w:rPr>
              <w:t xml:space="preserve">enerģijas </w:t>
            </w:r>
            <w:r w:rsidRPr="00A342FD">
              <w:rPr>
                <w:sz w:val="20"/>
                <w:szCs w:val="20"/>
              </w:rPr>
              <w:t>patēriņš, kWh</w:t>
            </w: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987"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r>
      <w:tr w:rsidR="00A342FD" w:rsidRPr="006424B6" w:rsidTr="00367C5D">
        <w:trPr>
          <w:trHeight w:val="20"/>
        </w:trPr>
        <w:tc>
          <w:tcPr>
            <w:tcW w:w="13052" w:type="dxa"/>
            <w:gridSpan w:val="16"/>
            <w:tcBorders>
              <w:top w:val="single" w:sz="4" w:space="0" w:color="auto"/>
              <w:left w:val="single" w:sz="4" w:space="0" w:color="auto"/>
              <w:bottom w:val="single" w:sz="4" w:space="0" w:color="auto"/>
              <w:right w:val="single" w:sz="4" w:space="0" w:color="000000"/>
            </w:tcBorders>
            <w:hideMark/>
          </w:tcPr>
          <w:p w:rsidR="00A342FD" w:rsidRPr="00A342FD" w:rsidRDefault="00A342FD" w:rsidP="00367C5D">
            <w:pPr>
              <w:jc w:val="right"/>
              <w:rPr>
                <w:sz w:val="20"/>
                <w:szCs w:val="20"/>
              </w:rPr>
            </w:pPr>
            <w:r w:rsidRPr="00A342FD">
              <w:rPr>
                <w:sz w:val="20"/>
              </w:rPr>
              <w:t>Kopējais vidējais elektroenerģijas patēriņš (kWh gadā)</w:t>
            </w:r>
          </w:p>
        </w:tc>
        <w:tc>
          <w:tcPr>
            <w:tcW w:w="987"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r>
      <w:tr w:rsidR="00A342FD" w:rsidRPr="00E063F8" w:rsidTr="00367C5D">
        <w:trPr>
          <w:trHeight w:val="20"/>
        </w:trPr>
        <w:tc>
          <w:tcPr>
            <w:tcW w:w="14039" w:type="dxa"/>
            <w:gridSpan w:val="17"/>
            <w:tcBorders>
              <w:top w:val="single" w:sz="4" w:space="0" w:color="auto"/>
              <w:left w:val="single" w:sz="4" w:space="0" w:color="auto"/>
              <w:bottom w:val="single" w:sz="4" w:space="0" w:color="auto"/>
              <w:right w:val="single" w:sz="4" w:space="0" w:color="auto"/>
            </w:tcBorders>
            <w:hideMark/>
          </w:tcPr>
          <w:p w:rsidR="00A342FD" w:rsidRPr="00A342FD" w:rsidRDefault="00A342FD" w:rsidP="00367C5D">
            <w:pPr>
              <w:rPr>
                <w:sz w:val="20"/>
                <w:szCs w:val="20"/>
              </w:rPr>
            </w:pPr>
            <w:r w:rsidRPr="00A342FD">
              <w:rPr>
                <w:sz w:val="20"/>
                <w:szCs w:val="20"/>
              </w:rPr>
              <w:t>Aprēķinātie dati (aizpilda, ja nav skaitītāju)</w:t>
            </w:r>
          </w:p>
        </w:tc>
      </w:tr>
      <w:tr w:rsidR="00A342FD" w:rsidRPr="00DA4244" w:rsidTr="00367C5D">
        <w:trPr>
          <w:trHeight w:val="20"/>
        </w:trPr>
        <w:tc>
          <w:tcPr>
            <w:tcW w:w="998" w:type="dxa"/>
            <w:gridSpan w:val="2"/>
            <w:tcBorders>
              <w:top w:val="nil"/>
              <w:left w:val="single" w:sz="4" w:space="0" w:color="auto"/>
              <w:bottom w:val="single" w:sz="4" w:space="0" w:color="auto"/>
              <w:right w:val="single" w:sz="4" w:space="0" w:color="auto"/>
            </w:tcBorders>
            <w:vAlign w:val="bottom"/>
          </w:tcPr>
          <w:p w:rsidR="00A342FD" w:rsidRPr="00A342FD" w:rsidRDefault="00A342FD" w:rsidP="00367C5D">
            <w:pPr>
              <w:jc w:val="center"/>
              <w:rPr>
                <w:sz w:val="20"/>
                <w:szCs w:val="20"/>
              </w:rPr>
            </w:pPr>
          </w:p>
        </w:tc>
        <w:tc>
          <w:tcPr>
            <w:tcW w:w="4931" w:type="dxa"/>
            <w:gridSpan w:val="2"/>
            <w:tcBorders>
              <w:top w:val="single" w:sz="4" w:space="0" w:color="auto"/>
              <w:left w:val="nil"/>
              <w:bottom w:val="single" w:sz="4" w:space="0" w:color="auto"/>
              <w:right w:val="single" w:sz="4" w:space="0" w:color="auto"/>
            </w:tcBorders>
            <w:hideMark/>
          </w:tcPr>
          <w:p w:rsidR="00A342FD" w:rsidRPr="00A342FD" w:rsidRDefault="00A342FD" w:rsidP="00367C5D">
            <w:pPr>
              <w:rPr>
                <w:sz w:val="20"/>
                <w:szCs w:val="20"/>
              </w:rPr>
            </w:pPr>
            <w:r w:rsidRPr="00A342FD">
              <w:rPr>
                <w:sz w:val="20"/>
              </w:rPr>
              <w:t xml:space="preserve">Kopējais </w:t>
            </w:r>
            <w:r w:rsidR="00EB51E9">
              <w:rPr>
                <w:sz w:val="20"/>
                <w:szCs w:val="20"/>
              </w:rPr>
              <w:t>elektro</w:t>
            </w:r>
            <w:r w:rsidR="00EB51E9" w:rsidRPr="00A342FD">
              <w:rPr>
                <w:sz w:val="20"/>
                <w:szCs w:val="20"/>
              </w:rPr>
              <w:t xml:space="preserve">enerģijas </w:t>
            </w:r>
            <w:r w:rsidRPr="00A342FD">
              <w:rPr>
                <w:sz w:val="20"/>
              </w:rPr>
              <w:t>patēriņš, kWh </w:t>
            </w: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3"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594"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c>
          <w:tcPr>
            <w:tcW w:w="987" w:type="dxa"/>
            <w:tcBorders>
              <w:top w:val="nil"/>
              <w:left w:val="nil"/>
              <w:bottom w:val="single" w:sz="4" w:space="0" w:color="auto"/>
              <w:right w:val="single" w:sz="4" w:space="0" w:color="auto"/>
            </w:tcBorders>
          </w:tcPr>
          <w:p w:rsidR="00A342FD" w:rsidRPr="00A342FD" w:rsidRDefault="00A342FD" w:rsidP="00367C5D">
            <w:pPr>
              <w:jc w:val="right"/>
              <w:rPr>
                <w:sz w:val="20"/>
                <w:szCs w:val="20"/>
              </w:rPr>
            </w:pPr>
          </w:p>
        </w:tc>
      </w:tr>
      <w:tr w:rsidR="00A342FD" w:rsidRPr="00E063F8" w:rsidTr="00367C5D">
        <w:trPr>
          <w:trHeight w:val="20"/>
        </w:trPr>
        <w:tc>
          <w:tcPr>
            <w:tcW w:w="3833" w:type="dxa"/>
            <w:gridSpan w:val="3"/>
            <w:tcBorders>
              <w:top w:val="single" w:sz="4" w:space="0" w:color="auto"/>
              <w:left w:val="single" w:sz="4" w:space="0" w:color="auto"/>
              <w:bottom w:val="single" w:sz="4" w:space="0" w:color="auto"/>
              <w:right w:val="single" w:sz="4" w:space="0" w:color="auto"/>
            </w:tcBorders>
            <w:vAlign w:val="center"/>
            <w:hideMark/>
          </w:tcPr>
          <w:p w:rsidR="00A342FD" w:rsidRPr="00A342FD" w:rsidRDefault="00A342FD" w:rsidP="00367C5D">
            <w:pPr>
              <w:rPr>
                <w:spacing w:val="-2"/>
                <w:sz w:val="20"/>
                <w:szCs w:val="20"/>
              </w:rPr>
            </w:pPr>
            <w:r w:rsidRPr="00A342FD">
              <w:rPr>
                <w:spacing w:val="-2"/>
                <w:sz w:val="20"/>
                <w:szCs w:val="20"/>
              </w:rPr>
              <w:t>Eksperta izmantotās metodes apraksts</w:t>
            </w:r>
          </w:p>
        </w:tc>
        <w:tc>
          <w:tcPr>
            <w:tcW w:w="10206" w:type="dxa"/>
            <w:gridSpan w:val="14"/>
            <w:tcBorders>
              <w:top w:val="single" w:sz="4" w:space="0" w:color="auto"/>
              <w:left w:val="nil"/>
              <w:bottom w:val="single" w:sz="4" w:space="0" w:color="auto"/>
              <w:right w:val="single" w:sz="4" w:space="0" w:color="auto"/>
            </w:tcBorders>
            <w:vAlign w:val="center"/>
            <w:hideMark/>
          </w:tcPr>
          <w:p w:rsidR="00A342FD" w:rsidRPr="00A342FD" w:rsidRDefault="00A342FD" w:rsidP="00367C5D">
            <w:pPr>
              <w:rPr>
                <w:spacing w:val="-2"/>
                <w:sz w:val="20"/>
                <w:szCs w:val="20"/>
              </w:rPr>
            </w:pPr>
            <w:r w:rsidRPr="00A342FD">
              <w:rPr>
                <w:spacing w:val="-2"/>
                <w:sz w:val="20"/>
                <w:szCs w:val="20"/>
              </w:rPr>
              <w:t>Obligāta prasība ir pievienot eksperta izmantotās metodes aprakstu – kā eksperts iegūst aprēķinātos datus</w:t>
            </w:r>
          </w:p>
        </w:tc>
      </w:tr>
    </w:tbl>
    <w:p w:rsidR="00DE35CE" w:rsidRPr="00CB3B3D" w:rsidRDefault="00DE35CE" w:rsidP="00E8567A">
      <w:pPr>
        <w:ind w:right="-162"/>
        <w:jc w:val="both"/>
        <w:rPr>
          <w:sz w:val="14"/>
          <w:szCs w:val="16"/>
        </w:rPr>
      </w:pPr>
    </w:p>
    <w:p w:rsidR="00E8567A" w:rsidRPr="00E063F8" w:rsidRDefault="00DE35CE" w:rsidP="00CB3B3D">
      <w:pPr>
        <w:ind w:right="-31"/>
        <w:jc w:val="both"/>
        <w:rPr>
          <w:b/>
          <w:sz w:val="22"/>
          <w:szCs w:val="22"/>
        </w:rPr>
      </w:pPr>
      <w:r w:rsidRPr="00E063F8">
        <w:rPr>
          <w:sz w:val="22"/>
          <w:szCs w:val="22"/>
        </w:rPr>
        <w:t xml:space="preserve">Piezīme. * Ja </w:t>
      </w:r>
      <w:r w:rsidR="00E8567A" w:rsidRPr="00E063F8">
        <w:rPr>
          <w:sz w:val="22"/>
          <w:szCs w:val="22"/>
        </w:rPr>
        <w:t>dati par kādu no konkrētajiem gadiem nav pieejami</w:t>
      </w:r>
      <w:r w:rsidRPr="00E063F8">
        <w:rPr>
          <w:sz w:val="22"/>
          <w:szCs w:val="22"/>
        </w:rPr>
        <w:t>,</w:t>
      </w:r>
      <w:r w:rsidR="00E8567A" w:rsidRPr="00E063F8">
        <w:rPr>
          <w:sz w:val="22"/>
          <w:szCs w:val="22"/>
        </w:rPr>
        <w:t xml:space="preserve"> ir pieļaujama izmērīto datu izmantošana par īsāku </w:t>
      </w:r>
      <w:r w:rsidR="00FB016D" w:rsidRPr="00E063F8">
        <w:rPr>
          <w:spacing w:val="-2"/>
          <w:sz w:val="22"/>
        </w:rPr>
        <w:t>laik</w:t>
      </w:r>
      <w:r w:rsidR="00FB016D">
        <w:rPr>
          <w:spacing w:val="-2"/>
          <w:sz w:val="22"/>
        </w:rPr>
        <w:t xml:space="preserve">posmu </w:t>
      </w:r>
      <w:r w:rsidR="00E8567A" w:rsidRPr="00E063F8">
        <w:rPr>
          <w:sz w:val="22"/>
          <w:szCs w:val="22"/>
        </w:rPr>
        <w:t>(vismaz gadu) vai aprēķināto datu izmantošana.</w:t>
      </w:r>
    </w:p>
    <w:p w:rsidR="00DE35CE" w:rsidRPr="00CB3B3D" w:rsidRDefault="00DE35CE" w:rsidP="00E8567A">
      <w:pPr>
        <w:rPr>
          <w:sz w:val="22"/>
        </w:rPr>
      </w:pPr>
    </w:p>
    <w:p w:rsidR="00E8567A" w:rsidRPr="00E063F8" w:rsidRDefault="00E8567A" w:rsidP="00E8567A">
      <w:pPr>
        <w:ind w:right="-1440"/>
        <w:jc w:val="both"/>
        <w:rPr>
          <w:b/>
        </w:rPr>
      </w:pPr>
      <w:r w:rsidRPr="00E063F8">
        <w:rPr>
          <w:b/>
        </w:rPr>
        <w:t>6. Energoefektivitātes uzlabošanas priekšlikumi</w:t>
      </w:r>
    </w:p>
    <w:p w:rsidR="00E8567A" w:rsidRPr="00E063F8" w:rsidRDefault="00E8567A" w:rsidP="00E8567A">
      <w:pPr>
        <w:ind w:right="-1440"/>
        <w:jc w:val="both"/>
        <w:rPr>
          <w:b/>
        </w:rPr>
      </w:pPr>
      <w:r w:rsidRPr="00E063F8">
        <w:rPr>
          <w:b/>
        </w:rPr>
        <w:t>6.1. Enerģijas un oglekļa dioksīda emisijas ietaupījumi</w:t>
      </w:r>
    </w:p>
    <w:p w:rsidR="00BD697F" w:rsidRPr="00E063F8" w:rsidRDefault="00BD697F" w:rsidP="00BD697F">
      <w:pPr>
        <w:ind w:right="-1440"/>
        <w:jc w:val="both"/>
        <w:rPr>
          <w:sz w:val="4"/>
          <w:szCs w:val="4"/>
        </w:rPr>
      </w:pPr>
    </w:p>
    <w:tbl>
      <w:tblPr>
        <w:tblW w:w="14034" w:type="dxa"/>
        <w:tblInd w:w="108" w:type="dxa"/>
        <w:tblLayout w:type="fixed"/>
        <w:tblLook w:val="04A0"/>
      </w:tblPr>
      <w:tblGrid>
        <w:gridCol w:w="567"/>
        <w:gridCol w:w="1276"/>
        <w:gridCol w:w="851"/>
        <w:gridCol w:w="850"/>
        <w:gridCol w:w="851"/>
        <w:gridCol w:w="850"/>
        <w:gridCol w:w="851"/>
        <w:gridCol w:w="850"/>
        <w:gridCol w:w="851"/>
        <w:gridCol w:w="850"/>
        <w:gridCol w:w="851"/>
        <w:gridCol w:w="850"/>
        <w:gridCol w:w="851"/>
        <w:gridCol w:w="850"/>
        <w:gridCol w:w="1134"/>
        <w:gridCol w:w="851"/>
      </w:tblGrid>
      <w:tr w:rsidR="00E8567A" w:rsidRPr="00E063F8" w:rsidTr="00DE1865">
        <w:trPr>
          <w:trHeight w:val="418"/>
        </w:trPr>
        <w:tc>
          <w:tcPr>
            <w:tcW w:w="567"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CB3B3D" w:rsidRDefault="00CB38D9">
            <w:pPr>
              <w:jc w:val="center"/>
              <w:rPr>
                <w:sz w:val="18"/>
                <w:szCs w:val="20"/>
              </w:rPr>
            </w:pPr>
            <w:r w:rsidRPr="00CB3B3D">
              <w:rPr>
                <w:sz w:val="18"/>
              </w:rPr>
              <w:t>Nr. </w:t>
            </w:r>
            <w:r w:rsidRPr="00CB3B3D">
              <w:rPr>
                <w:sz w:val="18"/>
              </w:rPr>
              <w:br/>
              <w:t>p. 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CB3B3D" w:rsidRDefault="00E8567A">
            <w:pPr>
              <w:jc w:val="center"/>
              <w:rPr>
                <w:sz w:val="18"/>
                <w:szCs w:val="20"/>
              </w:rPr>
            </w:pPr>
            <w:r w:rsidRPr="00CB3B3D">
              <w:rPr>
                <w:sz w:val="18"/>
                <w:szCs w:val="20"/>
              </w:rPr>
              <w:t>Pasākums*</w:t>
            </w:r>
          </w:p>
        </w:tc>
        <w:tc>
          <w:tcPr>
            <w:tcW w:w="10206" w:type="dxa"/>
            <w:gridSpan w:val="12"/>
            <w:tcBorders>
              <w:top w:val="single" w:sz="4" w:space="0" w:color="auto"/>
              <w:left w:val="nil"/>
              <w:bottom w:val="single" w:sz="4" w:space="0" w:color="auto"/>
              <w:right w:val="single" w:sz="4" w:space="0" w:color="auto"/>
            </w:tcBorders>
            <w:shd w:val="clear" w:color="auto" w:fill="E0E0E0"/>
            <w:vAlign w:val="center"/>
            <w:hideMark/>
          </w:tcPr>
          <w:p w:rsidR="00E8567A" w:rsidRPr="00E063F8" w:rsidRDefault="00E8567A" w:rsidP="00DE1865">
            <w:pPr>
              <w:jc w:val="center"/>
              <w:rPr>
                <w:sz w:val="16"/>
                <w:szCs w:val="16"/>
              </w:rPr>
            </w:pPr>
            <w:r w:rsidRPr="00E063F8">
              <w:rPr>
                <w:sz w:val="20"/>
                <w:szCs w:val="20"/>
              </w:rPr>
              <w:t>Piegādātās enerģijas ietaupījums, kWh/gadā*</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DE1865" w:rsidRDefault="00E8567A">
            <w:pPr>
              <w:jc w:val="center"/>
              <w:rPr>
                <w:sz w:val="18"/>
                <w:szCs w:val="16"/>
              </w:rPr>
            </w:pPr>
            <w:r w:rsidRPr="00DE1865">
              <w:rPr>
                <w:sz w:val="18"/>
                <w:szCs w:val="16"/>
              </w:rPr>
              <w:t>CO</w:t>
            </w:r>
            <w:r w:rsidRPr="00DE1865">
              <w:rPr>
                <w:sz w:val="18"/>
                <w:szCs w:val="16"/>
                <w:vertAlign w:val="subscript"/>
              </w:rPr>
              <w:t>2</w:t>
            </w:r>
            <w:r w:rsidRPr="00DE1865">
              <w:rPr>
                <w:sz w:val="18"/>
                <w:szCs w:val="16"/>
              </w:rPr>
              <w:t xml:space="preserve"> emisijas ietaupījumi, uzstādot atjaunojamo energoresursu iekārtas</w:t>
            </w:r>
          </w:p>
        </w:tc>
      </w:tr>
      <w:tr w:rsidR="00DE1865" w:rsidRPr="00E063F8" w:rsidTr="00DE1865">
        <w:trPr>
          <w:trHeight w:val="6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Pr="00CB3B3D" w:rsidRDefault="00DE1865">
            <w:pPr>
              <w:jc w:val="center"/>
              <w:rPr>
                <w:sz w:val="18"/>
                <w:szCs w:val="20"/>
              </w:rPr>
            </w:pPr>
            <w:r>
              <w:rPr>
                <w:sz w:val="18"/>
                <w:szCs w:val="20"/>
              </w:rPr>
              <w:t>a</w:t>
            </w:r>
            <w:r w:rsidR="00E8567A" w:rsidRPr="00CB3B3D">
              <w:rPr>
                <w:sz w:val="18"/>
                <w:szCs w:val="20"/>
              </w:rPr>
              <w:t>pkurei</w:t>
            </w:r>
          </w:p>
        </w:tc>
        <w:tc>
          <w:tcPr>
            <w:tcW w:w="1701"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Pr="00CB3B3D" w:rsidRDefault="00DE1865">
            <w:pPr>
              <w:jc w:val="center"/>
              <w:rPr>
                <w:sz w:val="18"/>
                <w:szCs w:val="20"/>
              </w:rPr>
            </w:pPr>
            <w:r>
              <w:rPr>
                <w:sz w:val="18"/>
                <w:szCs w:val="20"/>
              </w:rPr>
              <w:t>d</w:t>
            </w:r>
            <w:r w:rsidR="00E8567A" w:rsidRPr="00CB3B3D">
              <w:rPr>
                <w:sz w:val="18"/>
                <w:szCs w:val="20"/>
              </w:rPr>
              <w:t>zesēšanai (un gaisa sausināšanai)</w:t>
            </w:r>
          </w:p>
        </w:tc>
        <w:tc>
          <w:tcPr>
            <w:tcW w:w="1701"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Pr="00CB3B3D" w:rsidRDefault="00DE1865">
            <w:pPr>
              <w:jc w:val="center"/>
              <w:rPr>
                <w:sz w:val="18"/>
                <w:szCs w:val="20"/>
              </w:rPr>
            </w:pPr>
            <w:r>
              <w:rPr>
                <w:sz w:val="18"/>
                <w:szCs w:val="20"/>
              </w:rPr>
              <w:t>k</w:t>
            </w:r>
            <w:r w:rsidR="00E8567A" w:rsidRPr="00CB3B3D">
              <w:rPr>
                <w:sz w:val="18"/>
                <w:szCs w:val="20"/>
              </w:rPr>
              <w:t>arstā ūdens sagatavošanai</w:t>
            </w:r>
          </w:p>
        </w:tc>
        <w:tc>
          <w:tcPr>
            <w:tcW w:w="1701"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Pr="00CB3B3D" w:rsidRDefault="00DE1865">
            <w:pPr>
              <w:jc w:val="center"/>
              <w:rPr>
                <w:sz w:val="18"/>
                <w:szCs w:val="20"/>
              </w:rPr>
            </w:pPr>
            <w:r>
              <w:rPr>
                <w:sz w:val="18"/>
                <w:szCs w:val="20"/>
              </w:rPr>
              <w:t>m</w:t>
            </w:r>
            <w:r w:rsidR="00E8567A" w:rsidRPr="00CB3B3D">
              <w:rPr>
                <w:sz w:val="18"/>
                <w:szCs w:val="20"/>
              </w:rPr>
              <w:t>ehāniskajai ventilācijai (un gaisa mitrināšanai)</w:t>
            </w:r>
          </w:p>
        </w:tc>
        <w:tc>
          <w:tcPr>
            <w:tcW w:w="1701" w:type="dxa"/>
            <w:gridSpan w:val="2"/>
            <w:tcBorders>
              <w:top w:val="single" w:sz="4" w:space="0" w:color="auto"/>
              <w:left w:val="nil"/>
              <w:bottom w:val="single" w:sz="4" w:space="0" w:color="auto"/>
              <w:right w:val="single" w:sz="4" w:space="0" w:color="auto"/>
            </w:tcBorders>
            <w:shd w:val="clear" w:color="auto" w:fill="E0E0E0"/>
            <w:vAlign w:val="center"/>
            <w:hideMark/>
          </w:tcPr>
          <w:p w:rsidR="00E8567A" w:rsidRPr="00CB3B3D" w:rsidRDefault="00DE1865">
            <w:pPr>
              <w:jc w:val="center"/>
              <w:rPr>
                <w:sz w:val="18"/>
                <w:szCs w:val="20"/>
              </w:rPr>
            </w:pPr>
            <w:r>
              <w:rPr>
                <w:sz w:val="18"/>
                <w:szCs w:val="20"/>
              </w:rPr>
              <w:t>a</w:t>
            </w:r>
            <w:r w:rsidR="00E8567A" w:rsidRPr="00CB3B3D">
              <w:rPr>
                <w:sz w:val="18"/>
                <w:szCs w:val="20"/>
              </w:rPr>
              <w:t>pgaismojumam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CB3B3D" w:rsidRDefault="00DE1865">
            <w:pPr>
              <w:rPr>
                <w:sz w:val="18"/>
                <w:szCs w:val="20"/>
              </w:rPr>
            </w:pPr>
            <w:r>
              <w:rPr>
                <w:sz w:val="18"/>
                <w:szCs w:val="20"/>
              </w:rPr>
              <w:t>p</w:t>
            </w:r>
            <w:r w:rsidR="00E8567A" w:rsidRPr="00CB3B3D">
              <w:rPr>
                <w:sz w:val="18"/>
                <w:szCs w:val="20"/>
              </w:rPr>
              <w:t>apildu enerģija</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16"/>
                <w:szCs w:val="16"/>
              </w:rPr>
            </w:pPr>
          </w:p>
        </w:tc>
      </w:tr>
      <w:tr w:rsidR="00DE1865" w:rsidRPr="00E063F8" w:rsidTr="00DE1865">
        <w:trPr>
          <w:trHeight w:val="9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567A" w:rsidRPr="00E063F8" w:rsidRDefault="00E8567A">
            <w:pPr>
              <w:rPr>
                <w:sz w:val="20"/>
                <w:szCs w:val="20"/>
              </w:rPr>
            </w:pPr>
          </w:p>
        </w:tc>
        <w:tc>
          <w:tcPr>
            <w:tcW w:w="851" w:type="dxa"/>
            <w:tcBorders>
              <w:top w:val="nil"/>
              <w:left w:val="nil"/>
              <w:bottom w:val="single" w:sz="4" w:space="0" w:color="auto"/>
              <w:right w:val="single" w:sz="4" w:space="0" w:color="auto"/>
            </w:tcBorders>
            <w:shd w:val="clear" w:color="auto" w:fill="E0E0E0"/>
            <w:vAlign w:val="center"/>
            <w:hideMark/>
          </w:tcPr>
          <w:p w:rsidR="00E8567A" w:rsidRPr="00DE1865" w:rsidRDefault="00E8567A" w:rsidP="00DE1865">
            <w:pPr>
              <w:ind w:left="-57" w:right="-57"/>
              <w:jc w:val="center"/>
              <w:rPr>
                <w:spacing w:val="-2"/>
                <w:sz w:val="16"/>
                <w:szCs w:val="16"/>
              </w:rPr>
            </w:pPr>
            <w:r w:rsidRPr="00DE1865">
              <w:rPr>
                <w:spacing w:val="-2"/>
                <w:sz w:val="16"/>
                <w:szCs w:val="16"/>
              </w:rPr>
              <w:t>enerģijas ietaupījums gadā, kWh</w:t>
            </w:r>
          </w:p>
        </w:tc>
        <w:tc>
          <w:tcPr>
            <w:tcW w:w="850" w:type="dxa"/>
            <w:tcBorders>
              <w:top w:val="nil"/>
              <w:left w:val="nil"/>
              <w:bottom w:val="single" w:sz="4" w:space="0" w:color="auto"/>
              <w:right w:val="single" w:sz="4" w:space="0" w:color="auto"/>
            </w:tcBorders>
            <w:shd w:val="clear" w:color="auto" w:fill="E0E0E0"/>
            <w:vAlign w:val="center"/>
            <w:hideMark/>
          </w:tcPr>
          <w:p w:rsidR="00E8567A" w:rsidRPr="00DE1865" w:rsidRDefault="00DE1865" w:rsidP="00DE1865">
            <w:pPr>
              <w:ind w:left="-57" w:right="-57"/>
              <w:jc w:val="center"/>
              <w:rPr>
                <w:spacing w:val="-2"/>
                <w:sz w:val="16"/>
                <w:szCs w:val="16"/>
              </w:rPr>
            </w:pPr>
            <w:r w:rsidRPr="00DE1865">
              <w:rPr>
                <w:spacing w:val="-2"/>
                <w:sz w:val="16"/>
                <w:szCs w:val="16"/>
              </w:rPr>
              <w:t>emisijas faktors</w:t>
            </w:r>
            <w:r w:rsidR="00E8567A" w:rsidRPr="00DE1865">
              <w:rPr>
                <w:spacing w:val="-2"/>
                <w:sz w:val="16"/>
                <w:szCs w:val="16"/>
              </w:rPr>
              <w:t>**, kg</w:t>
            </w:r>
          </w:p>
          <w:p w:rsidR="00E8567A" w:rsidRPr="00DE1865" w:rsidRDefault="00E8567A" w:rsidP="00DE1865">
            <w:pPr>
              <w:ind w:left="-57" w:right="-57"/>
              <w:jc w:val="center"/>
              <w:rPr>
                <w:spacing w:val="-2"/>
                <w:sz w:val="16"/>
                <w:szCs w:val="16"/>
              </w:rPr>
            </w:pPr>
            <w:r w:rsidRPr="00DE1865">
              <w:rPr>
                <w:spacing w:val="-2"/>
                <w:sz w:val="16"/>
                <w:szCs w:val="16"/>
              </w:rPr>
              <w:t>CO</w:t>
            </w:r>
            <w:r w:rsidRPr="00DE1865">
              <w:rPr>
                <w:spacing w:val="-2"/>
                <w:sz w:val="16"/>
                <w:szCs w:val="16"/>
                <w:vertAlign w:val="subscript"/>
              </w:rPr>
              <w:t>2</w:t>
            </w:r>
            <w:r w:rsidRPr="00DE1865">
              <w:rPr>
                <w:spacing w:val="-2"/>
                <w:sz w:val="16"/>
                <w:szCs w:val="16"/>
              </w:rPr>
              <w:t>/kWh</w:t>
            </w:r>
          </w:p>
        </w:tc>
        <w:tc>
          <w:tcPr>
            <w:tcW w:w="851" w:type="dxa"/>
            <w:tcBorders>
              <w:top w:val="nil"/>
              <w:left w:val="nil"/>
              <w:bottom w:val="single" w:sz="4" w:space="0" w:color="auto"/>
              <w:right w:val="single" w:sz="4" w:space="0" w:color="auto"/>
            </w:tcBorders>
            <w:shd w:val="clear" w:color="auto" w:fill="E0E0E0"/>
            <w:vAlign w:val="center"/>
            <w:hideMark/>
          </w:tcPr>
          <w:p w:rsidR="00E8567A" w:rsidRPr="00DE1865" w:rsidRDefault="00E8567A" w:rsidP="00DE1865">
            <w:pPr>
              <w:ind w:left="-57" w:right="-57"/>
              <w:jc w:val="center"/>
              <w:rPr>
                <w:spacing w:val="-2"/>
                <w:sz w:val="16"/>
                <w:szCs w:val="16"/>
              </w:rPr>
            </w:pPr>
            <w:r w:rsidRPr="00DE1865">
              <w:rPr>
                <w:spacing w:val="-2"/>
                <w:sz w:val="16"/>
                <w:szCs w:val="16"/>
              </w:rPr>
              <w:t>enerģijas ietaupījums gadā, kWh</w:t>
            </w:r>
          </w:p>
        </w:tc>
        <w:tc>
          <w:tcPr>
            <w:tcW w:w="850" w:type="dxa"/>
            <w:tcBorders>
              <w:top w:val="nil"/>
              <w:left w:val="nil"/>
              <w:bottom w:val="single" w:sz="4" w:space="0" w:color="auto"/>
              <w:right w:val="single" w:sz="4" w:space="0" w:color="auto"/>
            </w:tcBorders>
            <w:shd w:val="clear" w:color="auto" w:fill="E0E0E0"/>
            <w:vAlign w:val="center"/>
            <w:hideMark/>
          </w:tcPr>
          <w:p w:rsidR="00E8567A" w:rsidRPr="00DE1865" w:rsidRDefault="00DE1865" w:rsidP="00DE1865">
            <w:pPr>
              <w:ind w:left="-57" w:right="-57"/>
              <w:jc w:val="center"/>
              <w:rPr>
                <w:spacing w:val="-2"/>
                <w:sz w:val="16"/>
                <w:szCs w:val="16"/>
              </w:rPr>
            </w:pPr>
            <w:r w:rsidRPr="00DE1865">
              <w:rPr>
                <w:spacing w:val="-2"/>
                <w:sz w:val="16"/>
                <w:szCs w:val="16"/>
              </w:rPr>
              <w:t>emisijas faktors</w:t>
            </w:r>
            <w:r w:rsidR="00E8567A" w:rsidRPr="00DE1865">
              <w:rPr>
                <w:spacing w:val="-2"/>
                <w:sz w:val="16"/>
                <w:szCs w:val="16"/>
              </w:rPr>
              <w:t>**, kg CO</w:t>
            </w:r>
            <w:r w:rsidR="00E8567A" w:rsidRPr="00DE1865">
              <w:rPr>
                <w:spacing w:val="-2"/>
                <w:sz w:val="16"/>
                <w:szCs w:val="16"/>
                <w:vertAlign w:val="subscript"/>
              </w:rPr>
              <w:t>2</w:t>
            </w:r>
            <w:r w:rsidR="00E8567A" w:rsidRPr="00DE1865">
              <w:rPr>
                <w:spacing w:val="-2"/>
                <w:sz w:val="16"/>
                <w:szCs w:val="16"/>
              </w:rPr>
              <w:t>/kWh</w:t>
            </w:r>
          </w:p>
        </w:tc>
        <w:tc>
          <w:tcPr>
            <w:tcW w:w="851" w:type="dxa"/>
            <w:tcBorders>
              <w:top w:val="nil"/>
              <w:left w:val="nil"/>
              <w:bottom w:val="single" w:sz="4" w:space="0" w:color="auto"/>
              <w:right w:val="single" w:sz="4" w:space="0" w:color="auto"/>
            </w:tcBorders>
            <w:shd w:val="clear" w:color="auto" w:fill="E0E0E0"/>
            <w:vAlign w:val="center"/>
            <w:hideMark/>
          </w:tcPr>
          <w:p w:rsidR="00E8567A" w:rsidRPr="00DE1865" w:rsidRDefault="00E8567A" w:rsidP="00DE1865">
            <w:pPr>
              <w:ind w:left="-57" w:right="-57"/>
              <w:jc w:val="center"/>
              <w:rPr>
                <w:spacing w:val="-2"/>
                <w:sz w:val="16"/>
                <w:szCs w:val="16"/>
              </w:rPr>
            </w:pPr>
            <w:r w:rsidRPr="00DE1865">
              <w:rPr>
                <w:spacing w:val="-2"/>
                <w:sz w:val="16"/>
                <w:szCs w:val="16"/>
              </w:rPr>
              <w:t>enerģijas ietaupījums gadā, kWh</w:t>
            </w:r>
          </w:p>
        </w:tc>
        <w:tc>
          <w:tcPr>
            <w:tcW w:w="850" w:type="dxa"/>
            <w:tcBorders>
              <w:top w:val="nil"/>
              <w:left w:val="nil"/>
              <w:bottom w:val="single" w:sz="4" w:space="0" w:color="auto"/>
              <w:right w:val="single" w:sz="4" w:space="0" w:color="auto"/>
            </w:tcBorders>
            <w:shd w:val="clear" w:color="auto" w:fill="E0E0E0"/>
            <w:vAlign w:val="center"/>
            <w:hideMark/>
          </w:tcPr>
          <w:p w:rsidR="00E8567A" w:rsidRPr="00DE1865" w:rsidRDefault="00DE1865" w:rsidP="00DE1865">
            <w:pPr>
              <w:ind w:left="-57" w:right="-57"/>
              <w:jc w:val="center"/>
              <w:rPr>
                <w:spacing w:val="-2"/>
                <w:sz w:val="16"/>
                <w:szCs w:val="16"/>
              </w:rPr>
            </w:pPr>
            <w:r w:rsidRPr="00DE1865">
              <w:rPr>
                <w:spacing w:val="-2"/>
                <w:sz w:val="16"/>
                <w:szCs w:val="16"/>
              </w:rPr>
              <w:t>emisijas faktors</w:t>
            </w:r>
            <w:r w:rsidR="00E8567A" w:rsidRPr="00DE1865">
              <w:rPr>
                <w:spacing w:val="-2"/>
                <w:sz w:val="16"/>
                <w:szCs w:val="16"/>
              </w:rPr>
              <w:t>**, kg CO</w:t>
            </w:r>
            <w:r w:rsidR="00E8567A" w:rsidRPr="00DE1865">
              <w:rPr>
                <w:spacing w:val="-2"/>
                <w:sz w:val="16"/>
                <w:szCs w:val="16"/>
                <w:vertAlign w:val="subscript"/>
              </w:rPr>
              <w:t>2</w:t>
            </w:r>
            <w:r w:rsidR="00E8567A" w:rsidRPr="00DE1865">
              <w:rPr>
                <w:spacing w:val="-2"/>
                <w:sz w:val="16"/>
                <w:szCs w:val="16"/>
              </w:rPr>
              <w:t>/kWh</w:t>
            </w:r>
          </w:p>
        </w:tc>
        <w:tc>
          <w:tcPr>
            <w:tcW w:w="851" w:type="dxa"/>
            <w:tcBorders>
              <w:top w:val="nil"/>
              <w:left w:val="nil"/>
              <w:bottom w:val="single" w:sz="4" w:space="0" w:color="auto"/>
              <w:right w:val="single" w:sz="4" w:space="0" w:color="auto"/>
            </w:tcBorders>
            <w:shd w:val="clear" w:color="auto" w:fill="E0E0E0"/>
            <w:vAlign w:val="center"/>
            <w:hideMark/>
          </w:tcPr>
          <w:p w:rsidR="00E8567A" w:rsidRPr="00DE1865" w:rsidRDefault="00E8567A" w:rsidP="00DE1865">
            <w:pPr>
              <w:ind w:left="-57" w:right="-57"/>
              <w:jc w:val="center"/>
              <w:rPr>
                <w:spacing w:val="-2"/>
                <w:sz w:val="16"/>
                <w:szCs w:val="16"/>
              </w:rPr>
            </w:pPr>
            <w:r w:rsidRPr="00DE1865">
              <w:rPr>
                <w:spacing w:val="-2"/>
                <w:sz w:val="16"/>
                <w:szCs w:val="16"/>
              </w:rPr>
              <w:t>enerģijas ietaupījums gadā, kWh</w:t>
            </w:r>
          </w:p>
        </w:tc>
        <w:tc>
          <w:tcPr>
            <w:tcW w:w="850" w:type="dxa"/>
            <w:tcBorders>
              <w:top w:val="nil"/>
              <w:left w:val="nil"/>
              <w:bottom w:val="single" w:sz="4" w:space="0" w:color="auto"/>
              <w:right w:val="single" w:sz="4" w:space="0" w:color="auto"/>
            </w:tcBorders>
            <w:shd w:val="clear" w:color="auto" w:fill="E0E0E0"/>
            <w:vAlign w:val="center"/>
            <w:hideMark/>
          </w:tcPr>
          <w:p w:rsidR="00E8567A" w:rsidRPr="00DE1865" w:rsidRDefault="00DE1865" w:rsidP="00DE1865">
            <w:pPr>
              <w:ind w:left="-57" w:right="-57"/>
              <w:jc w:val="center"/>
              <w:rPr>
                <w:spacing w:val="-2"/>
                <w:sz w:val="16"/>
                <w:szCs w:val="16"/>
              </w:rPr>
            </w:pPr>
            <w:r w:rsidRPr="00DE1865">
              <w:rPr>
                <w:spacing w:val="-2"/>
                <w:sz w:val="16"/>
                <w:szCs w:val="16"/>
              </w:rPr>
              <w:t>emisijas faktors</w:t>
            </w:r>
            <w:r w:rsidR="00E8567A" w:rsidRPr="00DE1865">
              <w:rPr>
                <w:spacing w:val="-2"/>
                <w:sz w:val="16"/>
                <w:szCs w:val="16"/>
              </w:rPr>
              <w:t>**, kg CO</w:t>
            </w:r>
            <w:r w:rsidR="00E8567A" w:rsidRPr="00DE1865">
              <w:rPr>
                <w:spacing w:val="-2"/>
                <w:sz w:val="16"/>
                <w:szCs w:val="16"/>
                <w:vertAlign w:val="subscript"/>
              </w:rPr>
              <w:t>2</w:t>
            </w:r>
            <w:r w:rsidR="00E8567A" w:rsidRPr="00DE1865">
              <w:rPr>
                <w:spacing w:val="-2"/>
                <w:sz w:val="16"/>
                <w:szCs w:val="16"/>
              </w:rPr>
              <w:t>/kWh</w:t>
            </w:r>
          </w:p>
        </w:tc>
        <w:tc>
          <w:tcPr>
            <w:tcW w:w="851" w:type="dxa"/>
            <w:tcBorders>
              <w:top w:val="nil"/>
              <w:left w:val="nil"/>
              <w:bottom w:val="single" w:sz="4" w:space="0" w:color="auto"/>
              <w:right w:val="single" w:sz="4" w:space="0" w:color="auto"/>
            </w:tcBorders>
            <w:shd w:val="clear" w:color="auto" w:fill="E0E0E0"/>
            <w:vAlign w:val="center"/>
            <w:hideMark/>
          </w:tcPr>
          <w:p w:rsidR="00E8567A" w:rsidRPr="00DE1865" w:rsidRDefault="00E8567A" w:rsidP="00DE1865">
            <w:pPr>
              <w:ind w:left="-57" w:right="-57"/>
              <w:jc w:val="center"/>
              <w:rPr>
                <w:spacing w:val="-2"/>
                <w:sz w:val="16"/>
                <w:szCs w:val="16"/>
              </w:rPr>
            </w:pPr>
            <w:r w:rsidRPr="00DE1865">
              <w:rPr>
                <w:spacing w:val="-2"/>
                <w:sz w:val="16"/>
                <w:szCs w:val="16"/>
              </w:rPr>
              <w:t>enerģijas ietaupījums gadā, kWh</w:t>
            </w:r>
          </w:p>
        </w:tc>
        <w:tc>
          <w:tcPr>
            <w:tcW w:w="850" w:type="dxa"/>
            <w:tcBorders>
              <w:top w:val="nil"/>
              <w:left w:val="nil"/>
              <w:bottom w:val="single" w:sz="4" w:space="0" w:color="auto"/>
              <w:right w:val="single" w:sz="4" w:space="0" w:color="auto"/>
            </w:tcBorders>
            <w:shd w:val="clear" w:color="auto" w:fill="E0E0E0"/>
            <w:vAlign w:val="center"/>
            <w:hideMark/>
          </w:tcPr>
          <w:p w:rsidR="00E8567A" w:rsidRPr="00DE1865" w:rsidRDefault="00DE1865" w:rsidP="00DE1865">
            <w:pPr>
              <w:ind w:left="-57" w:right="-57"/>
              <w:jc w:val="center"/>
              <w:rPr>
                <w:spacing w:val="-2"/>
                <w:sz w:val="16"/>
                <w:szCs w:val="16"/>
              </w:rPr>
            </w:pPr>
            <w:r w:rsidRPr="00DE1865">
              <w:rPr>
                <w:spacing w:val="-2"/>
                <w:sz w:val="16"/>
                <w:szCs w:val="16"/>
              </w:rPr>
              <w:t>emisijas faktors</w:t>
            </w:r>
            <w:r w:rsidR="00E8567A" w:rsidRPr="00DE1865">
              <w:rPr>
                <w:spacing w:val="-2"/>
                <w:sz w:val="16"/>
                <w:szCs w:val="16"/>
              </w:rPr>
              <w:t>**, kg CO</w:t>
            </w:r>
            <w:r w:rsidR="00E8567A" w:rsidRPr="00DE1865">
              <w:rPr>
                <w:spacing w:val="-2"/>
                <w:sz w:val="16"/>
                <w:szCs w:val="16"/>
                <w:vertAlign w:val="subscript"/>
              </w:rPr>
              <w:t>2</w:t>
            </w:r>
            <w:r w:rsidR="00E8567A" w:rsidRPr="00DE1865">
              <w:rPr>
                <w:spacing w:val="-2"/>
                <w:sz w:val="16"/>
                <w:szCs w:val="16"/>
              </w:rPr>
              <w:t>/kWh</w:t>
            </w:r>
          </w:p>
        </w:tc>
        <w:tc>
          <w:tcPr>
            <w:tcW w:w="851" w:type="dxa"/>
            <w:tcBorders>
              <w:top w:val="single" w:sz="4" w:space="0" w:color="auto"/>
              <w:left w:val="nil"/>
              <w:bottom w:val="single" w:sz="4" w:space="0" w:color="auto"/>
              <w:right w:val="single" w:sz="4" w:space="0" w:color="auto"/>
            </w:tcBorders>
            <w:shd w:val="clear" w:color="auto" w:fill="E0E0E0"/>
            <w:vAlign w:val="center"/>
            <w:hideMark/>
          </w:tcPr>
          <w:p w:rsidR="00E8567A" w:rsidRPr="00DE1865" w:rsidRDefault="00E8567A" w:rsidP="00DE1865">
            <w:pPr>
              <w:ind w:left="-57" w:right="-57"/>
              <w:jc w:val="center"/>
              <w:rPr>
                <w:spacing w:val="-2"/>
                <w:sz w:val="16"/>
                <w:szCs w:val="16"/>
              </w:rPr>
            </w:pPr>
            <w:r w:rsidRPr="00DE1865">
              <w:rPr>
                <w:spacing w:val="-2"/>
                <w:sz w:val="16"/>
                <w:szCs w:val="16"/>
              </w:rPr>
              <w:t>enerģijas ietaupījums gadā, kWh</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DE1865" w:rsidRDefault="00DE1865" w:rsidP="00DE1865">
            <w:pPr>
              <w:ind w:left="-57" w:right="-57"/>
              <w:jc w:val="center"/>
              <w:rPr>
                <w:spacing w:val="-2"/>
                <w:sz w:val="16"/>
                <w:szCs w:val="16"/>
              </w:rPr>
            </w:pPr>
            <w:r w:rsidRPr="00DE1865">
              <w:rPr>
                <w:spacing w:val="-2"/>
                <w:sz w:val="16"/>
                <w:szCs w:val="16"/>
              </w:rPr>
              <w:t>emisijas faktors</w:t>
            </w:r>
            <w:r w:rsidR="00831F6D" w:rsidRPr="00DE1865">
              <w:rPr>
                <w:spacing w:val="-2"/>
                <w:sz w:val="16"/>
                <w:szCs w:val="16"/>
              </w:rPr>
              <w:t xml:space="preserve">**, kg </w:t>
            </w:r>
            <w:r w:rsidR="00E8567A" w:rsidRPr="00DE1865">
              <w:rPr>
                <w:spacing w:val="-2"/>
                <w:sz w:val="16"/>
                <w:szCs w:val="16"/>
              </w:rPr>
              <w:t>CO</w:t>
            </w:r>
            <w:r w:rsidR="00E8567A" w:rsidRPr="00DE1865">
              <w:rPr>
                <w:spacing w:val="-2"/>
                <w:sz w:val="16"/>
                <w:szCs w:val="16"/>
                <w:vertAlign w:val="subscript"/>
              </w:rPr>
              <w:t>2</w:t>
            </w:r>
            <w:r w:rsidR="00831F6D" w:rsidRPr="00DE1865">
              <w:rPr>
                <w:spacing w:val="-2"/>
                <w:sz w:val="16"/>
                <w:szCs w:val="16"/>
              </w:rPr>
              <w:t>/</w:t>
            </w:r>
            <w:r w:rsidR="00E8567A" w:rsidRPr="00DE1865">
              <w:rPr>
                <w:spacing w:val="-2"/>
                <w:sz w:val="16"/>
                <w:szCs w:val="16"/>
              </w:rPr>
              <w:t>kWh</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DE1865" w:rsidRDefault="00E8567A" w:rsidP="00DE1865">
            <w:pPr>
              <w:ind w:left="-57" w:right="-57"/>
              <w:jc w:val="center"/>
              <w:rPr>
                <w:spacing w:val="-2"/>
                <w:sz w:val="16"/>
                <w:szCs w:val="16"/>
              </w:rPr>
            </w:pPr>
            <w:r w:rsidRPr="00DE1865">
              <w:rPr>
                <w:spacing w:val="-2"/>
                <w:sz w:val="16"/>
                <w:szCs w:val="16"/>
              </w:rPr>
              <w:t>aizvietotās enerģijas daudzums***</w:t>
            </w:r>
          </w:p>
        </w:tc>
        <w:tc>
          <w:tcPr>
            <w:tcW w:w="851" w:type="dxa"/>
            <w:tcBorders>
              <w:top w:val="nil"/>
              <w:left w:val="nil"/>
              <w:bottom w:val="single" w:sz="4" w:space="0" w:color="auto"/>
              <w:right w:val="single" w:sz="4" w:space="0" w:color="auto"/>
            </w:tcBorders>
            <w:shd w:val="clear" w:color="auto" w:fill="E0E0E0"/>
            <w:vAlign w:val="center"/>
            <w:hideMark/>
          </w:tcPr>
          <w:p w:rsidR="00E8567A" w:rsidRPr="00DE1865" w:rsidRDefault="00DE1865" w:rsidP="00DE1865">
            <w:pPr>
              <w:ind w:left="-57" w:right="-57"/>
              <w:jc w:val="center"/>
              <w:rPr>
                <w:spacing w:val="-2"/>
                <w:sz w:val="16"/>
                <w:szCs w:val="16"/>
              </w:rPr>
            </w:pPr>
            <w:r w:rsidRPr="00DE1865">
              <w:rPr>
                <w:spacing w:val="-2"/>
                <w:sz w:val="16"/>
                <w:szCs w:val="16"/>
              </w:rPr>
              <w:t>emisijas faktors</w:t>
            </w:r>
            <w:r w:rsidR="00E8567A" w:rsidRPr="00DE1865">
              <w:rPr>
                <w:spacing w:val="-2"/>
                <w:sz w:val="16"/>
                <w:szCs w:val="16"/>
              </w:rPr>
              <w:t>**, kg CO</w:t>
            </w:r>
            <w:r w:rsidR="00E8567A" w:rsidRPr="00DE1865">
              <w:rPr>
                <w:spacing w:val="-2"/>
                <w:sz w:val="16"/>
                <w:szCs w:val="16"/>
                <w:vertAlign w:val="subscript"/>
              </w:rPr>
              <w:t>2</w:t>
            </w:r>
            <w:r w:rsidR="00E8567A" w:rsidRPr="00DE1865">
              <w:rPr>
                <w:spacing w:val="-2"/>
                <w:sz w:val="16"/>
                <w:szCs w:val="16"/>
              </w:rPr>
              <w:t>/kWh</w:t>
            </w:r>
          </w:p>
        </w:tc>
      </w:tr>
      <w:tr w:rsidR="00DE1865" w:rsidRPr="00DE1865" w:rsidTr="00DE1865">
        <w:tc>
          <w:tcPr>
            <w:tcW w:w="567" w:type="dxa"/>
            <w:tcBorders>
              <w:top w:val="nil"/>
              <w:left w:val="single" w:sz="4" w:space="0" w:color="auto"/>
              <w:bottom w:val="single" w:sz="4" w:space="0" w:color="auto"/>
              <w:right w:val="nil"/>
            </w:tcBorders>
            <w:vAlign w:val="center"/>
            <w:hideMark/>
          </w:tcPr>
          <w:p w:rsidR="00E8567A" w:rsidRPr="00DE1865" w:rsidRDefault="00E8567A">
            <w:pPr>
              <w:jc w:val="center"/>
              <w:rPr>
                <w:sz w:val="20"/>
                <w:szCs w:val="20"/>
              </w:rPr>
            </w:pPr>
            <w:r w:rsidRPr="00DE1865">
              <w:rPr>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rPr>
                <w:sz w:val="20"/>
                <w:szCs w:val="20"/>
              </w:rPr>
            </w:pPr>
            <w:r w:rsidRPr="00DE1865">
              <w:rPr>
                <w:sz w:val="20"/>
                <w:szCs w:val="20"/>
              </w:rPr>
              <w:t> </w:t>
            </w:r>
          </w:p>
        </w:tc>
        <w:tc>
          <w:tcPr>
            <w:tcW w:w="851" w:type="dxa"/>
            <w:tcBorders>
              <w:top w:val="single" w:sz="4" w:space="0" w:color="auto"/>
              <w:left w:val="nil"/>
              <w:bottom w:val="nil"/>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nil"/>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nil"/>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nil"/>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nil"/>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vAlign w:val="center"/>
          </w:tcPr>
          <w:p w:rsidR="00E8567A" w:rsidRPr="00DE1865" w:rsidRDefault="00E856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1"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r>
      <w:tr w:rsidR="00DE1865" w:rsidRPr="00DE1865" w:rsidTr="00DE1865">
        <w:tc>
          <w:tcPr>
            <w:tcW w:w="567" w:type="dxa"/>
            <w:tcBorders>
              <w:top w:val="nil"/>
              <w:left w:val="single" w:sz="4" w:space="0" w:color="auto"/>
              <w:bottom w:val="single" w:sz="4" w:space="0" w:color="auto"/>
              <w:right w:val="nil"/>
            </w:tcBorders>
            <w:vAlign w:val="center"/>
            <w:hideMark/>
          </w:tcPr>
          <w:p w:rsidR="00E8567A" w:rsidRPr="00DE1865" w:rsidRDefault="00E8567A">
            <w:pPr>
              <w:jc w:val="center"/>
              <w:rPr>
                <w:sz w:val="20"/>
                <w:szCs w:val="20"/>
              </w:rPr>
            </w:pPr>
            <w:r w:rsidRPr="00DE1865">
              <w:rPr>
                <w:sz w:val="20"/>
                <w:szCs w:val="20"/>
              </w:rPr>
              <w:t> </w:t>
            </w:r>
          </w:p>
        </w:tc>
        <w:tc>
          <w:tcPr>
            <w:tcW w:w="1276" w:type="dxa"/>
            <w:tcBorders>
              <w:top w:val="nil"/>
              <w:left w:val="single" w:sz="4" w:space="0" w:color="auto"/>
              <w:bottom w:val="single" w:sz="4" w:space="0" w:color="auto"/>
              <w:right w:val="nil"/>
            </w:tcBorders>
            <w:vAlign w:val="center"/>
            <w:hideMark/>
          </w:tcPr>
          <w:p w:rsidR="00E8567A" w:rsidRPr="00DE1865" w:rsidRDefault="00E8567A">
            <w:pPr>
              <w:rPr>
                <w:sz w:val="20"/>
                <w:szCs w:val="20"/>
              </w:rPr>
            </w:pPr>
            <w:r w:rsidRPr="00DE1865">
              <w:rPr>
                <w:sz w:val="20"/>
                <w:szCs w:val="20"/>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vAlign w:val="center"/>
          </w:tcPr>
          <w:p w:rsidR="00E8567A" w:rsidRPr="00DE1865" w:rsidRDefault="00E856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1"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r>
      <w:tr w:rsidR="00DE1865" w:rsidRPr="00DE1865" w:rsidTr="00DE1865">
        <w:tc>
          <w:tcPr>
            <w:tcW w:w="567" w:type="dxa"/>
            <w:tcBorders>
              <w:top w:val="nil"/>
              <w:left w:val="single" w:sz="4" w:space="0" w:color="auto"/>
              <w:bottom w:val="single" w:sz="4" w:space="0" w:color="auto"/>
              <w:right w:val="nil"/>
            </w:tcBorders>
            <w:vAlign w:val="center"/>
            <w:hideMark/>
          </w:tcPr>
          <w:p w:rsidR="00E8567A" w:rsidRPr="00DE1865" w:rsidRDefault="00E8567A">
            <w:pPr>
              <w:jc w:val="center"/>
              <w:rPr>
                <w:sz w:val="20"/>
                <w:szCs w:val="20"/>
              </w:rPr>
            </w:pPr>
            <w:r w:rsidRPr="00DE1865">
              <w:rPr>
                <w:sz w:val="20"/>
                <w:szCs w:val="20"/>
              </w:rPr>
              <w:t> </w:t>
            </w:r>
          </w:p>
        </w:tc>
        <w:tc>
          <w:tcPr>
            <w:tcW w:w="1276" w:type="dxa"/>
            <w:tcBorders>
              <w:top w:val="nil"/>
              <w:left w:val="single" w:sz="4" w:space="0" w:color="auto"/>
              <w:bottom w:val="single" w:sz="4" w:space="0" w:color="auto"/>
              <w:right w:val="nil"/>
            </w:tcBorders>
            <w:vAlign w:val="center"/>
            <w:hideMark/>
          </w:tcPr>
          <w:p w:rsidR="00E8567A" w:rsidRPr="00DE1865" w:rsidRDefault="00E8567A">
            <w:pPr>
              <w:rPr>
                <w:sz w:val="20"/>
                <w:szCs w:val="20"/>
              </w:rPr>
            </w:pPr>
            <w:r w:rsidRPr="00DE1865">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vAlign w:val="center"/>
          </w:tcPr>
          <w:p w:rsidR="00E8567A" w:rsidRPr="00DE1865" w:rsidRDefault="00E856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1"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r>
      <w:tr w:rsidR="00DE1865" w:rsidRPr="00DE1865" w:rsidTr="00DE1865">
        <w:tc>
          <w:tcPr>
            <w:tcW w:w="567" w:type="dxa"/>
            <w:tcBorders>
              <w:top w:val="nil"/>
              <w:left w:val="single" w:sz="4" w:space="0" w:color="auto"/>
              <w:bottom w:val="single" w:sz="4" w:space="0" w:color="auto"/>
              <w:right w:val="nil"/>
            </w:tcBorders>
            <w:vAlign w:val="center"/>
            <w:hideMark/>
          </w:tcPr>
          <w:p w:rsidR="00E8567A" w:rsidRPr="00DE1865" w:rsidRDefault="00E8567A">
            <w:pPr>
              <w:jc w:val="center"/>
              <w:rPr>
                <w:sz w:val="20"/>
                <w:szCs w:val="20"/>
              </w:rPr>
            </w:pPr>
            <w:r w:rsidRPr="00DE1865">
              <w:rPr>
                <w:sz w:val="20"/>
                <w:szCs w:val="20"/>
              </w:rPr>
              <w:t> </w:t>
            </w:r>
          </w:p>
        </w:tc>
        <w:tc>
          <w:tcPr>
            <w:tcW w:w="1276" w:type="dxa"/>
            <w:tcBorders>
              <w:top w:val="nil"/>
              <w:left w:val="single" w:sz="4" w:space="0" w:color="auto"/>
              <w:bottom w:val="single" w:sz="4" w:space="0" w:color="auto"/>
              <w:right w:val="nil"/>
            </w:tcBorders>
            <w:vAlign w:val="center"/>
            <w:hideMark/>
          </w:tcPr>
          <w:p w:rsidR="00E8567A" w:rsidRPr="00DE1865" w:rsidRDefault="00E8567A">
            <w:pP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nil"/>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vAlign w:val="center"/>
          </w:tcPr>
          <w:p w:rsidR="00E8567A" w:rsidRPr="00DE1865" w:rsidRDefault="00E856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8567A" w:rsidRPr="00DE1865" w:rsidRDefault="00E8567A">
            <w:pPr>
              <w:jc w:val="right"/>
              <w:rPr>
                <w:sz w:val="20"/>
                <w:szCs w:val="20"/>
              </w:rPr>
            </w:pPr>
            <w:r w:rsidRPr="00DE1865">
              <w:rPr>
                <w:sz w:val="20"/>
                <w:szCs w:val="20"/>
              </w:rPr>
              <w:t> </w:t>
            </w:r>
          </w:p>
        </w:tc>
        <w:tc>
          <w:tcPr>
            <w:tcW w:w="851"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r>
      <w:tr w:rsidR="00DE1865" w:rsidRPr="00DE1865" w:rsidTr="00DE1865">
        <w:tc>
          <w:tcPr>
            <w:tcW w:w="567" w:type="dxa"/>
            <w:tcBorders>
              <w:top w:val="nil"/>
              <w:left w:val="single" w:sz="4" w:space="0" w:color="auto"/>
              <w:bottom w:val="single" w:sz="4" w:space="0" w:color="auto"/>
              <w:right w:val="nil"/>
            </w:tcBorders>
            <w:vAlign w:val="center"/>
            <w:hideMark/>
          </w:tcPr>
          <w:p w:rsidR="00E8567A" w:rsidRPr="00DE1865" w:rsidRDefault="00E8567A">
            <w:pPr>
              <w:jc w:val="center"/>
              <w:rPr>
                <w:sz w:val="20"/>
                <w:szCs w:val="20"/>
              </w:rPr>
            </w:pPr>
            <w:r w:rsidRPr="00DE1865">
              <w:rPr>
                <w:sz w:val="20"/>
                <w:szCs w:val="20"/>
              </w:rPr>
              <w:t> </w:t>
            </w:r>
          </w:p>
        </w:tc>
        <w:tc>
          <w:tcPr>
            <w:tcW w:w="1276" w:type="dxa"/>
            <w:tcBorders>
              <w:top w:val="nil"/>
              <w:left w:val="single" w:sz="4" w:space="0" w:color="auto"/>
              <w:bottom w:val="single" w:sz="4" w:space="0" w:color="auto"/>
              <w:right w:val="single" w:sz="4" w:space="0" w:color="auto"/>
            </w:tcBorders>
            <w:vAlign w:val="center"/>
            <w:hideMark/>
          </w:tcPr>
          <w:p w:rsidR="00E8567A" w:rsidRPr="00DE1865" w:rsidRDefault="00E8567A">
            <w:pP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vAlign w:val="center"/>
          </w:tcPr>
          <w:p w:rsidR="00E8567A" w:rsidRPr="00DE1865" w:rsidRDefault="00E856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1"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r>
      <w:tr w:rsidR="00DE1865" w:rsidRPr="00DE1865" w:rsidTr="00DE1865">
        <w:tc>
          <w:tcPr>
            <w:tcW w:w="567" w:type="dxa"/>
            <w:tcBorders>
              <w:top w:val="nil"/>
              <w:left w:val="single" w:sz="4" w:space="0" w:color="auto"/>
              <w:bottom w:val="single" w:sz="4" w:space="0" w:color="auto"/>
              <w:right w:val="nil"/>
            </w:tcBorders>
            <w:vAlign w:val="center"/>
            <w:hideMark/>
          </w:tcPr>
          <w:p w:rsidR="00E8567A" w:rsidRPr="00DE1865" w:rsidRDefault="00E8567A">
            <w:pPr>
              <w:jc w:val="center"/>
              <w:rPr>
                <w:sz w:val="20"/>
                <w:szCs w:val="20"/>
              </w:rPr>
            </w:pPr>
            <w:r w:rsidRPr="00DE1865">
              <w:rPr>
                <w:sz w:val="20"/>
                <w:szCs w:val="20"/>
              </w:rPr>
              <w:t> </w:t>
            </w:r>
          </w:p>
        </w:tc>
        <w:tc>
          <w:tcPr>
            <w:tcW w:w="1276" w:type="dxa"/>
            <w:tcBorders>
              <w:top w:val="nil"/>
              <w:left w:val="single" w:sz="4" w:space="0" w:color="auto"/>
              <w:bottom w:val="single" w:sz="4" w:space="0" w:color="auto"/>
              <w:right w:val="single" w:sz="4" w:space="0" w:color="auto"/>
            </w:tcBorders>
            <w:vAlign w:val="center"/>
            <w:hideMark/>
          </w:tcPr>
          <w:p w:rsidR="00E8567A" w:rsidRPr="00DE1865" w:rsidRDefault="00E8567A">
            <w:pP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nil"/>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0"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851" w:type="dxa"/>
            <w:tcBorders>
              <w:top w:val="single" w:sz="4" w:space="0" w:color="auto"/>
              <w:left w:val="nil"/>
              <w:bottom w:val="single" w:sz="4" w:space="0" w:color="auto"/>
              <w:right w:val="single" w:sz="4" w:space="0" w:color="auto"/>
            </w:tcBorders>
            <w:vAlign w:val="center"/>
          </w:tcPr>
          <w:p w:rsidR="00E8567A" w:rsidRPr="00DE1865" w:rsidRDefault="00E8567A">
            <w:pPr>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sz w:val="20"/>
                <w:szCs w:val="20"/>
              </w:rPr>
            </w:pPr>
            <w:r w:rsidRPr="00DE1865">
              <w:rPr>
                <w:sz w:val="20"/>
                <w:szCs w:val="20"/>
              </w:rPr>
              <w:t> </w:t>
            </w:r>
          </w:p>
        </w:tc>
        <w:tc>
          <w:tcPr>
            <w:tcW w:w="851" w:type="dxa"/>
            <w:tcBorders>
              <w:top w:val="nil"/>
              <w:left w:val="nil"/>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r>
      <w:tr w:rsidR="00DE1865" w:rsidRPr="00DE1865" w:rsidTr="00DE1865">
        <w:tc>
          <w:tcPr>
            <w:tcW w:w="567"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right"/>
              <w:rPr>
                <w:b/>
                <w:bCs/>
                <w:sz w:val="20"/>
                <w:szCs w:val="20"/>
              </w:rPr>
            </w:pPr>
            <w:r w:rsidRPr="00DE1865">
              <w:rPr>
                <w:b/>
                <w:bCs/>
                <w:sz w:val="20"/>
                <w:szCs w:val="20"/>
              </w:rPr>
              <w:t>Kopā</w:t>
            </w:r>
          </w:p>
        </w:tc>
        <w:tc>
          <w:tcPr>
            <w:tcW w:w="851"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DE3646">
            <w:pPr>
              <w:jc w:val="center"/>
              <w:rPr>
                <w:sz w:val="20"/>
                <w:szCs w:val="20"/>
              </w:rPr>
            </w:pPr>
            <w:r w:rsidRPr="00DE1865">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DE3646">
            <w:pPr>
              <w:jc w:val="center"/>
              <w:rPr>
                <w:sz w:val="20"/>
                <w:szCs w:val="20"/>
              </w:rPr>
            </w:pPr>
            <w:r w:rsidRPr="00DE1865">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DE3646">
            <w:pPr>
              <w:jc w:val="center"/>
              <w:rPr>
                <w:sz w:val="20"/>
                <w:szCs w:val="20"/>
              </w:rPr>
            </w:pPr>
            <w:r w:rsidRPr="00DE1865">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DE3646">
            <w:pPr>
              <w:jc w:val="center"/>
              <w:rPr>
                <w:sz w:val="20"/>
                <w:szCs w:val="20"/>
              </w:rPr>
            </w:pPr>
            <w:r w:rsidRPr="00DE1865">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8567A" w:rsidRPr="00DE1865" w:rsidRDefault="00E8567A">
            <w:pPr>
              <w:jc w:val="right"/>
              <w:rPr>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8567A" w:rsidRPr="00DE1865" w:rsidRDefault="00E8567A">
            <w:pPr>
              <w:jc w:val="center"/>
              <w:rPr>
                <w:sz w:val="20"/>
                <w:szCs w:val="20"/>
              </w:rPr>
            </w:pPr>
            <w:r w:rsidRPr="00DE1865">
              <w:rPr>
                <w:sz w:val="20"/>
                <w:szCs w:val="20"/>
              </w:rPr>
              <w:t> </w:t>
            </w:r>
            <w:r w:rsidR="00DE3646" w:rsidRPr="00DE1865">
              <w:rPr>
                <w:sz w:val="20"/>
                <w:szCs w:val="20"/>
              </w:rPr>
              <w:t>–</w:t>
            </w:r>
          </w:p>
        </w:tc>
      </w:tr>
    </w:tbl>
    <w:p w:rsidR="00660DAF" w:rsidRPr="00DE1865" w:rsidRDefault="00660DAF" w:rsidP="00660DAF">
      <w:pPr>
        <w:rPr>
          <w:sz w:val="16"/>
          <w:szCs w:val="20"/>
        </w:rPr>
      </w:pPr>
    </w:p>
    <w:p w:rsidR="00660DAF" w:rsidRPr="00E063F8" w:rsidRDefault="00E8567A" w:rsidP="00660DAF">
      <w:pPr>
        <w:jc w:val="both"/>
        <w:rPr>
          <w:sz w:val="22"/>
          <w:szCs w:val="20"/>
        </w:rPr>
      </w:pPr>
      <w:r w:rsidRPr="00E063F8">
        <w:rPr>
          <w:sz w:val="22"/>
          <w:szCs w:val="20"/>
        </w:rPr>
        <w:t>Piezīme</w:t>
      </w:r>
      <w:r w:rsidR="00660DAF" w:rsidRPr="00E063F8">
        <w:rPr>
          <w:sz w:val="22"/>
          <w:szCs w:val="20"/>
        </w:rPr>
        <w:t>s</w:t>
      </w:r>
      <w:r w:rsidR="00DE35CE" w:rsidRPr="00E063F8">
        <w:rPr>
          <w:sz w:val="22"/>
          <w:szCs w:val="20"/>
        </w:rPr>
        <w:t>.</w:t>
      </w:r>
    </w:p>
    <w:p w:rsidR="00E8567A" w:rsidRPr="00E063F8" w:rsidRDefault="005957C5" w:rsidP="00FF6208">
      <w:pPr>
        <w:ind w:left="426" w:right="111" w:hanging="426"/>
        <w:jc w:val="both"/>
        <w:rPr>
          <w:spacing w:val="-2"/>
          <w:sz w:val="22"/>
          <w:szCs w:val="20"/>
        </w:rPr>
      </w:pPr>
      <w:r w:rsidRPr="00E063F8">
        <w:rPr>
          <w:spacing w:val="-2"/>
          <w:sz w:val="22"/>
          <w:szCs w:val="20"/>
        </w:rPr>
        <w:t>1</w:t>
      </w:r>
      <w:r w:rsidRPr="00E063F8">
        <w:rPr>
          <w:sz w:val="22"/>
        </w:rPr>
        <w:t>. </w:t>
      </w:r>
      <w:r w:rsidR="00E8567A" w:rsidRPr="00E063F8">
        <w:rPr>
          <w:spacing w:val="-2"/>
          <w:sz w:val="22"/>
          <w:szCs w:val="20"/>
        </w:rPr>
        <w:t>*</w:t>
      </w:r>
      <w:r w:rsidR="00AD5C9C" w:rsidRPr="00E063F8">
        <w:rPr>
          <w:spacing w:val="-2"/>
          <w:sz w:val="20"/>
          <w:szCs w:val="20"/>
        </w:rPr>
        <w:t> </w:t>
      </w:r>
      <w:r w:rsidR="00E8567A" w:rsidRPr="00E063F8">
        <w:rPr>
          <w:spacing w:val="-2"/>
          <w:sz w:val="22"/>
          <w:szCs w:val="20"/>
        </w:rPr>
        <w:t xml:space="preserve">Aprēķinātais enerģijas ietaupījums, ko dod energoefektivitātes pasākuma </w:t>
      </w:r>
      <w:r w:rsidR="00CD5237">
        <w:rPr>
          <w:spacing w:val="-2"/>
          <w:sz w:val="22"/>
          <w:szCs w:val="20"/>
        </w:rPr>
        <w:t>īstenošana</w:t>
      </w:r>
      <w:r w:rsidR="00E8567A" w:rsidRPr="00E063F8">
        <w:rPr>
          <w:spacing w:val="-2"/>
          <w:sz w:val="22"/>
          <w:szCs w:val="20"/>
        </w:rPr>
        <w:t>.</w:t>
      </w:r>
      <w:r w:rsidR="002A670C">
        <w:rPr>
          <w:spacing w:val="-2"/>
          <w:sz w:val="22"/>
          <w:szCs w:val="20"/>
        </w:rPr>
        <w:t xml:space="preserve"> J</w:t>
      </w:r>
      <w:r w:rsidR="00E8567A" w:rsidRPr="00E063F8">
        <w:rPr>
          <w:spacing w:val="-2"/>
          <w:sz w:val="22"/>
          <w:szCs w:val="20"/>
        </w:rPr>
        <w:t>a kāds energoefektivitātes pasākums samazina viena energonesēja patēriņu, bet palielina cita energonesēja patēriņu</w:t>
      </w:r>
      <w:r w:rsidR="002A670C">
        <w:rPr>
          <w:spacing w:val="-2"/>
          <w:sz w:val="22"/>
          <w:szCs w:val="20"/>
        </w:rPr>
        <w:t>,</w:t>
      </w:r>
      <w:r w:rsidR="00E8567A" w:rsidRPr="00E063F8">
        <w:rPr>
          <w:spacing w:val="-2"/>
          <w:sz w:val="22"/>
          <w:szCs w:val="20"/>
        </w:rPr>
        <w:t xml:space="preserve"> tas detalizēti jānorāda. Ja energoefektivitātes pasākum</w:t>
      </w:r>
      <w:r w:rsidR="00FF6208">
        <w:rPr>
          <w:spacing w:val="-2"/>
          <w:sz w:val="22"/>
          <w:szCs w:val="20"/>
        </w:rPr>
        <w:t>a īstenošana</w:t>
      </w:r>
      <w:r w:rsidR="00E8567A" w:rsidRPr="00E063F8">
        <w:rPr>
          <w:spacing w:val="-2"/>
          <w:sz w:val="22"/>
          <w:szCs w:val="20"/>
        </w:rPr>
        <w:t xml:space="preserve"> palielina enerģijas patēriņu, norāda negatīvu ietaupījumu.</w:t>
      </w:r>
    </w:p>
    <w:p w:rsidR="00E8567A" w:rsidRPr="00E063F8" w:rsidRDefault="005957C5" w:rsidP="00FF6208">
      <w:pPr>
        <w:ind w:left="426" w:right="111" w:hanging="426"/>
        <w:jc w:val="both"/>
        <w:rPr>
          <w:sz w:val="22"/>
          <w:szCs w:val="20"/>
        </w:rPr>
      </w:pPr>
      <w:r w:rsidRPr="00E063F8">
        <w:rPr>
          <w:sz w:val="22"/>
          <w:szCs w:val="20"/>
        </w:rPr>
        <w:t>2</w:t>
      </w:r>
      <w:r w:rsidRPr="00E063F8">
        <w:rPr>
          <w:sz w:val="22"/>
        </w:rPr>
        <w:t>. </w:t>
      </w:r>
      <w:r w:rsidR="00E8567A" w:rsidRPr="00E063F8">
        <w:rPr>
          <w:sz w:val="22"/>
          <w:szCs w:val="20"/>
        </w:rPr>
        <w:t>** Ja vērtības ir koriģētas, izmantoto emisijas faktoru aprēķin</w:t>
      </w:r>
      <w:r w:rsidR="00FF6208">
        <w:rPr>
          <w:sz w:val="22"/>
          <w:szCs w:val="20"/>
        </w:rPr>
        <w:t>u</w:t>
      </w:r>
      <w:r w:rsidR="00E8567A" w:rsidRPr="00E063F8">
        <w:rPr>
          <w:sz w:val="22"/>
          <w:szCs w:val="20"/>
        </w:rPr>
        <w:t xml:space="preserve"> </w:t>
      </w:r>
      <w:r w:rsidR="00087170" w:rsidRPr="00E063F8">
        <w:rPr>
          <w:sz w:val="22"/>
          <w:szCs w:val="20"/>
        </w:rPr>
        <w:t>norāda</w:t>
      </w:r>
      <w:r w:rsidR="00E8567A" w:rsidRPr="00E063F8">
        <w:rPr>
          <w:sz w:val="22"/>
          <w:szCs w:val="20"/>
        </w:rPr>
        <w:t xml:space="preserve"> </w:t>
      </w:r>
      <w:r w:rsidR="00FF6208">
        <w:rPr>
          <w:sz w:val="22"/>
          <w:szCs w:val="20"/>
        </w:rPr>
        <w:t xml:space="preserve">šā pārskata </w:t>
      </w:r>
      <w:r w:rsidR="00E8567A" w:rsidRPr="00E063F8">
        <w:rPr>
          <w:sz w:val="22"/>
          <w:szCs w:val="20"/>
        </w:rPr>
        <w:t>6.2.</w:t>
      </w:r>
      <w:r w:rsidR="00FF6208">
        <w:rPr>
          <w:sz w:val="22"/>
          <w:szCs w:val="20"/>
        </w:rPr>
        <w:t> </w:t>
      </w:r>
      <w:r w:rsidR="00E8567A" w:rsidRPr="00E063F8">
        <w:rPr>
          <w:sz w:val="22"/>
          <w:szCs w:val="20"/>
        </w:rPr>
        <w:t>daļā.</w:t>
      </w:r>
    </w:p>
    <w:p w:rsidR="00E8567A" w:rsidRPr="00E063F8" w:rsidRDefault="005957C5" w:rsidP="00FF6208">
      <w:pPr>
        <w:ind w:left="426" w:right="111" w:hanging="426"/>
        <w:jc w:val="both"/>
        <w:rPr>
          <w:sz w:val="22"/>
          <w:szCs w:val="20"/>
        </w:rPr>
      </w:pPr>
      <w:r w:rsidRPr="00E063F8">
        <w:rPr>
          <w:sz w:val="22"/>
          <w:szCs w:val="20"/>
        </w:rPr>
        <w:t>3</w:t>
      </w:r>
      <w:r w:rsidRPr="00E063F8">
        <w:rPr>
          <w:sz w:val="22"/>
        </w:rPr>
        <w:t>. </w:t>
      </w:r>
      <w:r w:rsidR="00E8567A" w:rsidRPr="00E063F8">
        <w:rPr>
          <w:sz w:val="22"/>
          <w:szCs w:val="20"/>
        </w:rPr>
        <w:t>***</w:t>
      </w:r>
      <w:r w:rsidR="00AD5C9C" w:rsidRPr="00E063F8">
        <w:rPr>
          <w:sz w:val="20"/>
          <w:szCs w:val="20"/>
        </w:rPr>
        <w:t> </w:t>
      </w:r>
      <w:r w:rsidR="00087170" w:rsidRPr="00E063F8">
        <w:rPr>
          <w:sz w:val="22"/>
          <w:szCs w:val="20"/>
        </w:rPr>
        <w:t>Ja tiek īstenoti energoefektivitātes pasākumi un no centralizētās vai lokālās siltumapgādes sistēmas piegādāta vai no fosilajiem energoresursiem saražota enerģija tiek aizstāta ar enerģiju, kas saražota no atjaunojamiem energoresursiem, aizvietoto enerģijas daudzumu aprēķina no enerģijas daudzuma, kas noteikts pēc pārējo energoefektivitātes pasākumu aprēķināšanas.</w:t>
      </w:r>
    </w:p>
    <w:p w:rsidR="00E8567A" w:rsidRPr="00E063F8" w:rsidRDefault="00E8567A" w:rsidP="002A670C">
      <w:pPr>
        <w:ind w:right="111"/>
        <w:jc w:val="both"/>
      </w:pPr>
    </w:p>
    <w:p w:rsidR="00E8567A" w:rsidRPr="00E063F8" w:rsidRDefault="00E8567A" w:rsidP="00E8567A">
      <w:pPr>
        <w:ind w:right="720"/>
        <w:jc w:val="both"/>
      </w:pPr>
      <w:r w:rsidRPr="00E063F8">
        <w:t>6.2. Izm</w:t>
      </w:r>
      <w:r w:rsidR="00FF6208">
        <w:t>antotie emisijas faktori (norāda</w:t>
      </w:r>
      <w:r w:rsidRPr="00E063F8">
        <w:t>, kādi emisijas faktori izmantoti katram kurināmajam (energoresursam)</w:t>
      </w:r>
      <w:r w:rsidR="00FF6208">
        <w:t>)</w:t>
      </w:r>
    </w:p>
    <w:p w:rsidR="00BD697F" w:rsidRPr="00E063F8" w:rsidRDefault="00BD697F" w:rsidP="00BD697F">
      <w:pPr>
        <w:ind w:right="-1440"/>
        <w:jc w:val="both"/>
        <w:rPr>
          <w:sz w:val="4"/>
          <w:szCs w:val="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4"/>
      </w:tblGrid>
      <w:tr w:rsidR="00E8567A" w:rsidRPr="00E063F8" w:rsidTr="002A670C">
        <w:trPr>
          <w:trHeight w:val="431"/>
        </w:trPr>
        <w:tc>
          <w:tcPr>
            <w:tcW w:w="14034" w:type="dxa"/>
            <w:tcBorders>
              <w:top w:val="single" w:sz="4" w:space="0" w:color="auto"/>
              <w:left w:val="single" w:sz="4" w:space="0" w:color="auto"/>
              <w:bottom w:val="single" w:sz="4" w:space="0" w:color="auto"/>
              <w:right w:val="single" w:sz="4" w:space="0" w:color="auto"/>
            </w:tcBorders>
          </w:tcPr>
          <w:p w:rsidR="00E8567A" w:rsidRPr="00E063F8" w:rsidRDefault="00E8567A">
            <w:pPr>
              <w:ind w:right="-1440"/>
              <w:jc w:val="both"/>
            </w:pPr>
          </w:p>
          <w:p w:rsidR="00E8567A" w:rsidRPr="00E063F8" w:rsidRDefault="00E8567A">
            <w:pPr>
              <w:ind w:right="-1440"/>
              <w:jc w:val="both"/>
            </w:pPr>
          </w:p>
          <w:p w:rsidR="00E8567A" w:rsidRPr="00E063F8" w:rsidRDefault="00E8567A">
            <w:pPr>
              <w:ind w:right="-1440"/>
              <w:jc w:val="both"/>
            </w:pPr>
          </w:p>
          <w:p w:rsidR="00E8567A" w:rsidRPr="00E063F8" w:rsidRDefault="00E8567A">
            <w:pPr>
              <w:ind w:right="-1440"/>
              <w:jc w:val="both"/>
            </w:pPr>
          </w:p>
        </w:tc>
      </w:tr>
    </w:tbl>
    <w:p w:rsidR="00E8567A" w:rsidRPr="00E063F8" w:rsidRDefault="00E8567A" w:rsidP="00E8567A">
      <w:pPr>
        <w:ind w:right="-1440"/>
        <w:jc w:val="both"/>
      </w:pPr>
    </w:p>
    <w:p w:rsidR="00E8567A" w:rsidRPr="00E063F8" w:rsidRDefault="00E8567A" w:rsidP="00E8567A">
      <w:pPr>
        <w:ind w:right="-1440"/>
        <w:jc w:val="both"/>
        <w:rPr>
          <w:b/>
        </w:rPr>
      </w:pPr>
      <w:r w:rsidRPr="00E063F8">
        <w:rPr>
          <w:b/>
        </w:rPr>
        <w:lastRenderedPageBreak/>
        <w:t>6.3. Papildu pasākumi</w:t>
      </w:r>
    </w:p>
    <w:p w:rsidR="00E8567A" w:rsidRPr="00E063F8" w:rsidRDefault="00E8567A" w:rsidP="00367C5D">
      <w:pPr>
        <w:ind w:right="111"/>
        <w:jc w:val="both"/>
      </w:pPr>
      <w:r w:rsidRPr="00E063F8">
        <w:t xml:space="preserve">Pasākumi, kurus sertificēts arhitekts vai sertificēts būvinženieris uzskata par nepieciešamiem papildus </w:t>
      </w:r>
      <w:proofErr w:type="spellStart"/>
      <w:r w:rsidRPr="00E063F8">
        <w:t>energosertifikāt</w:t>
      </w:r>
      <w:r w:rsidR="001E7C79">
        <w:t>ā</w:t>
      </w:r>
      <w:proofErr w:type="spellEnd"/>
      <w:r w:rsidRPr="00E063F8">
        <w:t xml:space="preserve"> norādītajiem pasākumiem un kuri tieši neietekmē sasniedzamo CO</w:t>
      </w:r>
      <w:r w:rsidRPr="00E063F8">
        <w:rPr>
          <w:vertAlign w:val="subscript"/>
        </w:rPr>
        <w:t>2</w:t>
      </w:r>
      <w:r w:rsidRPr="00E063F8">
        <w:t xml:space="preserve"> emisiju samazinājumu (izmaksas obligāti iekļaujamas proje</w:t>
      </w:r>
      <w:r w:rsidR="00BD697F" w:rsidRPr="00E063F8">
        <w:t>ktā kā neattiecināmās izmaksas)</w:t>
      </w:r>
    </w:p>
    <w:p w:rsidR="00BD697F" w:rsidRPr="00E063F8" w:rsidRDefault="00BD697F" w:rsidP="00BD697F">
      <w:pPr>
        <w:ind w:right="-1440"/>
        <w:jc w:val="both"/>
        <w:rPr>
          <w:sz w:val="4"/>
          <w:szCs w:val="4"/>
        </w:rPr>
      </w:pP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4394"/>
        <w:gridCol w:w="5812"/>
      </w:tblGrid>
      <w:tr w:rsidR="00E8567A" w:rsidRPr="001A51B7" w:rsidTr="001A51B7">
        <w:trPr>
          <w:trHeight w:val="20"/>
        </w:trPr>
        <w:tc>
          <w:tcPr>
            <w:tcW w:w="383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1A51B7" w:rsidRDefault="00E8567A">
            <w:pPr>
              <w:jc w:val="center"/>
              <w:rPr>
                <w:sz w:val="20"/>
                <w:szCs w:val="22"/>
              </w:rPr>
            </w:pPr>
            <w:r w:rsidRPr="001A51B7">
              <w:rPr>
                <w:sz w:val="20"/>
                <w:szCs w:val="22"/>
              </w:rPr>
              <w:t>Pasākuma nosaukums</w:t>
            </w:r>
          </w:p>
        </w:tc>
        <w:tc>
          <w:tcPr>
            <w:tcW w:w="43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1A51B7" w:rsidRDefault="00E8567A">
            <w:pPr>
              <w:jc w:val="center"/>
              <w:rPr>
                <w:sz w:val="20"/>
                <w:szCs w:val="22"/>
              </w:rPr>
            </w:pPr>
            <w:r w:rsidRPr="001A51B7">
              <w:rPr>
                <w:sz w:val="20"/>
                <w:szCs w:val="22"/>
              </w:rPr>
              <w:t>Pamatojums un apraksts</w:t>
            </w:r>
          </w:p>
        </w:tc>
        <w:tc>
          <w:tcPr>
            <w:tcW w:w="581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1A51B7" w:rsidRDefault="00E8567A">
            <w:pPr>
              <w:jc w:val="center"/>
              <w:rPr>
                <w:sz w:val="20"/>
                <w:szCs w:val="22"/>
              </w:rPr>
            </w:pPr>
            <w:r w:rsidRPr="001A51B7">
              <w:rPr>
                <w:sz w:val="20"/>
                <w:szCs w:val="22"/>
              </w:rPr>
              <w:t>Informācija par papildu pasākumu saskaņošanu ar projekta iesniedzēju, kā arī par papildu pasākumu finansēšanas avotu</w:t>
            </w:r>
          </w:p>
        </w:tc>
      </w:tr>
      <w:tr w:rsidR="00E8567A" w:rsidRPr="001A51B7" w:rsidTr="001A51B7">
        <w:trPr>
          <w:trHeight w:val="20"/>
        </w:trPr>
        <w:tc>
          <w:tcPr>
            <w:tcW w:w="3833" w:type="dxa"/>
            <w:tcBorders>
              <w:top w:val="single" w:sz="4" w:space="0" w:color="auto"/>
              <w:left w:val="single" w:sz="4" w:space="0" w:color="auto"/>
              <w:bottom w:val="single" w:sz="4" w:space="0" w:color="auto"/>
              <w:right w:val="single" w:sz="4" w:space="0" w:color="auto"/>
            </w:tcBorders>
          </w:tcPr>
          <w:p w:rsidR="00E8567A" w:rsidRPr="001A51B7" w:rsidRDefault="00E8567A">
            <w:pPr>
              <w:jc w:val="center"/>
              <w:rPr>
                <w:sz w:val="20"/>
              </w:rPr>
            </w:pPr>
          </w:p>
        </w:tc>
        <w:tc>
          <w:tcPr>
            <w:tcW w:w="4394" w:type="dxa"/>
            <w:tcBorders>
              <w:top w:val="single" w:sz="4" w:space="0" w:color="auto"/>
              <w:left w:val="single" w:sz="4" w:space="0" w:color="auto"/>
              <w:bottom w:val="single" w:sz="4" w:space="0" w:color="auto"/>
              <w:right w:val="single" w:sz="4" w:space="0" w:color="auto"/>
            </w:tcBorders>
          </w:tcPr>
          <w:p w:rsidR="00E8567A" w:rsidRPr="001A51B7" w:rsidRDefault="00E8567A">
            <w:pPr>
              <w:jc w:val="center"/>
              <w:rPr>
                <w:sz w:val="20"/>
              </w:rPr>
            </w:pPr>
          </w:p>
        </w:tc>
        <w:tc>
          <w:tcPr>
            <w:tcW w:w="5812" w:type="dxa"/>
            <w:tcBorders>
              <w:top w:val="single" w:sz="4" w:space="0" w:color="auto"/>
              <w:left w:val="single" w:sz="4" w:space="0" w:color="auto"/>
              <w:bottom w:val="single" w:sz="4" w:space="0" w:color="auto"/>
              <w:right w:val="single" w:sz="4" w:space="0" w:color="auto"/>
            </w:tcBorders>
          </w:tcPr>
          <w:p w:rsidR="00E8567A" w:rsidRPr="001A51B7" w:rsidRDefault="00E8567A">
            <w:pPr>
              <w:jc w:val="center"/>
              <w:rPr>
                <w:sz w:val="20"/>
              </w:rPr>
            </w:pPr>
          </w:p>
        </w:tc>
      </w:tr>
      <w:tr w:rsidR="00E8567A" w:rsidRPr="001A51B7" w:rsidTr="001A51B7">
        <w:trPr>
          <w:trHeight w:val="20"/>
        </w:trPr>
        <w:tc>
          <w:tcPr>
            <w:tcW w:w="3833" w:type="dxa"/>
            <w:tcBorders>
              <w:top w:val="single" w:sz="4" w:space="0" w:color="auto"/>
              <w:left w:val="single" w:sz="4" w:space="0" w:color="auto"/>
              <w:bottom w:val="single" w:sz="4" w:space="0" w:color="auto"/>
              <w:right w:val="single" w:sz="4" w:space="0" w:color="auto"/>
            </w:tcBorders>
          </w:tcPr>
          <w:p w:rsidR="00E8567A" w:rsidRPr="001A51B7" w:rsidRDefault="00E8567A">
            <w:pPr>
              <w:jc w:val="center"/>
              <w:rPr>
                <w:sz w:val="20"/>
              </w:rPr>
            </w:pPr>
          </w:p>
        </w:tc>
        <w:tc>
          <w:tcPr>
            <w:tcW w:w="4394" w:type="dxa"/>
            <w:tcBorders>
              <w:top w:val="single" w:sz="4" w:space="0" w:color="auto"/>
              <w:left w:val="single" w:sz="4" w:space="0" w:color="auto"/>
              <w:bottom w:val="single" w:sz="4" w:space="0" w:color="auto"/>
              <w:right w:val="single" w:sz="4" w:space="0" w:color="auto"/>
            </w:tcBorders>
          </w:tcPr>
          <w:p w:rsidR="00E8567A" w:rsidRPr="001A51B7" w:rsidRDefault="00E8567A">
            <w:pPr>
              <w:jc w:val="center"/>
              <w:rPr>
                <w:sz w:val="20"/>
              </w:rPr>
            </w:pPr>
          </w:p>
        </w:tc>
        <w:tc>
          <w:tcPr>
            <w:tcW w:w="5812" w:type="dxa"/>
            <w:tcBorders>
              <w:top w:val="single" w:sz="4" w:space="0" w:color="auto"/>
              <w:left w:val="single" w:sz="4" w:space="0" w:color="auto"/>
              <w:bottom w:val="single" w:sz="4" w:space="0" w:color="auto"/>
              <w:right w:val="single" w:sz="4" w:space="0" w:color="auto"/>
            </w:tcBorders>
          </w:tcPr>
          <w:p w:rsidR="00E8567A" w:rsidRPr="001A51B7" w:rsidRDefault="00E8567A">
            <w:pPr>
              <w:jc w:val="center"/>
              <w:rPr>
                <w:sz w:val="20"/>
              </w:rPr>
            </w:pPr>
          </w:p>
        </w:tc>
      </w:tr>
    </w:tbl>
    <w:p w:rsidR="00E8567A" w:rsidRPr="00E063F8" w:rsidRDefault="00E8567A" w:rsidP="00E8567A">
      <w:pPr>
        <w:ind w:right="-1440"/>
        <w:jc w:val="both"/>
      </w:pPr>
    </w:p>
    <w:p w:rsidR="00E8567A" w:rsidRPr="00E063F8" w:rsidRDefault="00E8567A" w:rsidP="00E8567A">
      <w:pPr>
        <w:ind w:right="-1440"/>
        <w:jc w:val="both"/>
        <w:rPr>
          <w:b/>
        </w:rPr>
      </w:pPr>
      <w:r w:rsidRPr="00E063F8">
        <w:rPr>
          <w:b/>
        </w:rPr>
        <w:t>7. Energoefektivitātes rādītāji un izmaiņu prognoze pēc energoefektivitātes uzlabošanas priekšlikumu īstenošanas</w:t>
      </w:r>
    </w:p>
    <w:p w:rsidR="00BD697F" w:rsidRPr="00E063F8" w:rsidRDefault="00BD697F" w:rsidP="00BD697F">
      <w:pPr>
        <w:ind w:right="-1440"/>
        <w:jc w:val="both"/>
        <w:rPr>
          <w:sz w:val="4"/>
          <w:szCs w:val="4"/>
        </w:rPr>
      </w:pPr>
    </w:p>
    <w:tbl>
      <w:tblPr>
        <w:tblW w:w="14039" w:type="dxa"/>
        <w:tblInd w:w="103" w:type="dxa"/>
        <w:tblLayout w:type="fixed"/>
        <w:tblLook w:val="04A0"/>
      </w:tblPr>
      <w:tblGrid>
        <w:gridCol w:w="572"/>
        <w:gridCol w:w="3686"/>
        <w:gridCol w:w="1276"/>
        <w:gridCol w:w="1417"/>
        <w:gridCol w:w="1276"/>
        <w:gridCol w:w="1276"/>
        <w:gridCol w:w="1417"/>
        <w:gridCol w:w="1276"/>
        <w:gridCol w:w="1843"/>
      </w:tblGrid>
      <w:tr w:rsidR="001A51B7" w:rsidRPr="001A51B7" w:rsidTr="00367C5D">
        <w:tc>
          <w:tcPr>
            <w:tcW w:w="572" w:type="dxa"/>
            <w:vMerge w:val="restart"/>
            <w:tcBorders>
              <w:top w:val="single" w:sz="4" w:space="0" w:color="auto"/>
              <w:left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Nr. </w:t>
            </w:r>
            <w:r w:rsidRPr="001A51B7">
              <w:rPr>
                <w:sz w:val="20"/>
                <w:szCs w:val="20"/>
              </w:rPr>
              <w:br/>
              <w:t>p. k.</w:t>
            </w:r>
          </w:p>
        </w:tc>
        <w:tc>
          <w:tcPr>
            <w:tcW w:w="3686" w:type="dxa"/>
            <w:vMerge w:val="restart"/>
            <w:tcBorders>
              <w:top w:val="single" w:sz="4" w:space="0" w:color="auto"/>
              <w:left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Enerģijas patēriņa sadalījums*</w:t>
            </w:r>
          </w:p>
        </w:tc>
        <w:tc>
          <w:tcPr>
            <w:tcW w:w="3969" w:type="dxa"/>
            <w:gridSpan w:val="3"/>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rsidP="001A51B7">
            <w:pPr>
              <w:jc w:val="center"/>
              <w:rPr>
                <w:spacing w:val="-2"/>
                <w:sz w:val="20"/>
                <w:szCs w:val="20"/>
              </w:rPr>
            </w:pPr>
            <w:r w:rsidRPr="001A51B7">
              <w:rPr>
                <w:spacing w:val="-2"/>
                <w:sz w:val="20"/>
                <w:szCs w:val="20"/>
              </w:rPr>
              <w:t xml:space="preserve">Esošā situācija </w:t>
            </w:r>
            <w:r>
              <w:rPr>
                <w:spacing w:val="-2"/>
                <w:sz w:val="20"/>
                <w:szCs w:val="20"/>
              </w:rPr>
              <w:br/>
            </w:r>
            <w:r w:rsidRPr="001A51B7">
              <w:rPr>
                <w:spacing w:val="-2"/>
                <w:sz w:val="20"/>
                <w:szCs w:val="20"/>
              </w:rPr>
              <w:t xml:space="preserve">(aprēķinātie dati no šā pārskata </w:t>
            </w:r>
            <w:r>
              <w:rPr>
                <w:spacing w:val="-2"/>
                <w:sz w:val="20"/>
                <w:szCs w:val="20"/>
              </w:rPr>
              <w:t>5.1. </w:t>
            </w:r>
            <w:r w:rsidRPr="001A51B7">
              <w:rPr>
                <w:spacing w:val="-2"/>
                <w:sz w:val="20"/>
                <w:szCs w:val="20"/>
              </w:rPr>
              <w:t>daļas)</w:t>
            </w:r>
          </w:p>
        </w:tc>
        <w:tc>
          <w:tcPr>
            <w:tcW w:w="3969" w:type="dxa"/>
            <w:gridSpan w:val="3"/>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rsidP="001A51B7">
            <w:pPr>
              <w:jc w:val="center"/>
              <w:rPr>
                <w:spacing w:val="-2"/>
                <w:sz w:val="20"/>
                <w:szCs w:val="20"/>
              </w:rPr>
            </w:pPr>
            <w:r w:rsidRPr="001A51B7">
              <w:rPr>
                <w:spacing w:val="-2"/>
                <w:sz w:val="20"/>
                <w:szCs w:val="20"/>
              </w:rPr>
              <w:t>Prognoze pēc energoefektivitātes pasākumu īstenošanas (saskaņā ar šā pārskata 6. daļu)</w:t>
            </w:r>
          </w:p>
        </w:tc>
        <w:tc>
          <w:tcPr>
            <w:tcW w:w="1843" w:type="dxa"/>
            <w:vMerge w:val="restart"/>
            <w:tcBorders>
              <w:top w:val="single" w:sz="4" w:space="0" w:color="auto"/>
              <w:left w:val="single" w:sz="4" w:space="0" w:color="auto"/>
              <w:right w:val="single" w:sz="4" w:space="0" w:color="auto"/>
            </w:tcBorders>
            <w:shd w:val="clear" w:color="auto" w:fill="E0E0E0"/>
            <w:vAlign w:val="center"/>
            <w:hideMark/>
          </w:tcPr>
          <w:p w:rsidR="001A51B7" w:rsidRPr="001A51B7" w:rsidRDefault="001A51B7">
            <w:pPr>
              <w:jc w:val="center"/>
              <w:rPr>
                <w:spacing w:val="-2"/>
                <w:sz w:val="20"/>
                <w:szCs w:val="20"/>
              </w:rPr>
            </w:pPr>
            <w:r w:rsidRPr="001A51B7">
              <w:rPr>
                <w:spacing w:val="-2"/>
                <w:sz w:val="20"/>
                <w:szCs w:val="20"/>
              </w:rPr>
              <w:t>Starpība – CO</w:t>
            </w:r>
            <w:r w:rsidRPr="001A51B7">
              <w:rPr>
                <w:spacing w:val="-2"/>
                <w:sz w:val="20"/>
                <w:szCs w:val="20"/>
                <w:vertAlign w:val="subscript"/>
              </w:rPr>
              <w:t>2</w:t>
            </w:r>
            <w:r w:rsidRPr="001A51B7">
              <w:rPr>
                <w:spacing w:val="-2"/>
                <w:sz w:val="20"/>
                <w:szCs w:val="20"/>
              </w:rPr>
              <w:t xml:space="preserve"> emisijas samazinājums**, kgCO</w:t>
            </w:r>
            <w:r w:rsidRPr="001A51B7">
              <w:rPr>
                <w:spacing w:val="-2"/>
                <w:sz w:val="20"/>
                <w:szCs w:val="20"/>
                <w:vertAlign w:val="subscript"/>
              </w:rPr>
              <w:t>2</w:t>
            </w:r>
            <w:r w:rsidRPr="001A51B7">
              <w:rPr>
                <w:spacing w:val="-2"/>
                <w:sz w:val="20"/>
                <w:szCs w:val="20"/>
              </w:rPr>
              <w:t xml:space="preserve"> gadā</w:t>
            </w:r>
          </w:p>
        </w:tc>
      </w:tr>
      <w:tr w:rsidR="001A51B7" w:rsidRPr="001A51B7" w:rsidTr="00367C5D">
        <w:tc>
          <w:tcPr>
            <w:tcW w:w="572" w:type="dxa"/>
            <w:vMerge/>
            <w:tcBorders>
              <w:left w:val="single" w:sz="4" w:space="0" w:color="auto"/>
              <w:right w:val="single" w:sz="4" w:space="0" w:color="auto"/>
            </w:tcBorders>
            <w:vAlign w:val="center"/>
            <w:hideMark/>
          </w:tcPr>
          <w:p w:rsidR="001A51B7" w:rsidRPr="001A51B7" w:rsidRDefault="001A51B7">
            <w:pPr>
              <w:rPr>
                <w:sz w:val="20"/>
                <w:szCs w:val="20"/>
              </w:rPr>
            </w:pPr>
          </w:p>
        </w:tc>
        <w:tc>
          <w:tcPr>
            <w:tcW w:w="3686" w:type="dxa"/>
            <w:vMerge/>
            <w:tcBorders>
              <w:left w:val="single" w:sz="4" w:space="0" w:color="auto"/>
              <w:right w:val="single" w:sz="4" w:space="0" w:color="auto"/>
            </w:tcBorders>
            <w:vAlign w:val="center"/>
            <w:hideMark/>
          </w:tcPr>
          <w:p w:rsidR="001A51B7" w:rsidRPr="001A51B7" w:rsidRDefault="001A51B7">
            <w:pPr>
              <w:rPr>
                <w:sz w:val="20"/>
                <w:szCs w:val="20"/>
              </w:rPr>
            </w:pP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pacing w:val="-2"/>
                <w:sz w:val="20"/>
                <w:szCs w:val="20"/>
              </w:rPr>
            </w:pPr>
            <w:r w:rsidRPr="001A51B7">
              <w:rPr>
                <w:spacing w:val="-2"/>
                <w:sz w:val="20"/>
                <w:szCs w:val="20"/>
              </w:rPr>
              <w:t>kopējais, vidējais</w:t>
            </w:r>
          </w:p>
        </w:tc>
        <w:tc>
          <w:tcPr>
            <w:tcW w:w="1417"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pacing w:val="-2"/>
                <w:sz w:val="20"/>
                <w:szCs w:val="20"/>
              </w:rPr>
            </w:pPr>
            <w:r w:rsidRPr="001A51B7">
              <w:rPr>
                <w:spacing w:val="-2"/>
                <w:sz w:val="20"/>
                <w:szCs w:val="20"/>
              </w:rPr>
              <w:t>īpatnējais</w:t>
            </w: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pacing w:val="-2"/>
                <w:sz w:val="20"/>
                <w:szCs w:val="20"/>
              </w:rPr>
            </w:pPr>
            <w:r w:rsidRPr="001A51B7">
              <w:rPr>
                <w:spacing w:val="-2"/>
                <w:sz w:val="20"/>
                <w:szCs w:val="20"/>
              </w:rPr>
              <w:t>CO</w:t>
            </w:r>
            <w:r w:rsidRPr="001A51B7">
              <w:rPr>
                <w:spacing w:val="-2"/>
                <w:sz w:val="20"/>
                <w:szCs w:val="20"/>
                <w:vertAlign w:val="subscript"/>
              </w:rPr>
              <w:t>2</w:t>
            </w:r>
            <w:r w:rsidRPr="001A51B7">
              <w:rPr>
                <w:spacing w:val="-2"/>
                <w:sz w:val="20"/>
                <w:szCs w:val="20"/>
              </w:rPr>
              <w:t xml:space="preserve"> emisijas gadā </w:t>
            </w: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pacing w:val="-2"/>
                <w:sz w:val="20"/>
                <w:szCs w:val="20"/>
              </w:rPr>
            </w:pPr>
            <w:r w:rsidRPr="001A51B7">
              <w:rPr>
                <w:spacing w:val="-2"/>
                <w:sz w:val="20"/>
                <w:szCs w:val="20"/>
              </w:rPr>
              <w:t>kopējais</w:t>
            </w:r>
          </w:p>
        </w:tc>
        <w:tc>
          <w:tcPr>
            <w:tcW w:w="1417"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pacing w:val="-2"/>
                <w:sz w:val="20"/>
                <w:szCs w:val="20"/>
              </w:rPr>
            </w:pPr>
            <w:r w:rsidRPr="001A51B7">
              <w:rPr>
                <w:spacing w:val="-2"/>
                <w:sz w:val="20"/>
                <w:szCs w:val="20"/>
              </w:rPr>
              <w:t>īpatnējais</w:t>
            </w: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pacing w:val="-2"/>
                <w:sz w:val="20"/>
                <w:szCs w:val="20"/>
              </w:rPr>
            </w:pPr>
            <w:r w:rsidRPr="001A51B7">
              <w:rPr>
                <w:spacing w:val="-2"/>
                <w:sz w:val="20"/>
                <w:szCs w:val="20"/>
              </w:rPr>
              <w:t>CO</w:t>
            </w:r>
            <w:r w:rsidRPr="001A51B7">
              <w:rPr>
                <w:spacing w:val="-2"/>
                <w:sz w:val="20"/>
                <w:szCs w:val="20"/>
                <w:vertAlign w:val="subscript"/>
              </w:rPr>
              <w:t>2</w:t>
            </w:r>
            <w:r w:rsidRPr="001A51B7">
              <w:rPr>
                <w:spacing w:val="-2"/>
                <w:sz w:val="20"/>
                <w:szCs w:val="20"/>
              </w:rPr>
              <w:t xml:space="preserve"> emisija gadā </w:t>
            </w:r>
          </w:p>
        </w:tc>
        <w:tc>
          <w:tcPr>
            <w:tcW w:w="1843" w:type="dxa"/>
            <w:vMerge/>
            <w:tcBorders>
              <w:left w:val="single" w:sz="4" w:space="0" w:color="auto"/>
              <w:right w:val="single" w:sz="4" w:space="0" w:color="auto"/>
            </w:tcBorders>
            <w:vAlign w:val="center"/>
            <w:hideMark/>
          </w:tcPr>
          <w:p w:rsidR="001A51B7" w:rsidRPr="001A51B7" w:rsidRDefault="001A51B7">
            <w:pPr>
              <w:rPr>
                <w:spacing w:val="-2"/>
                <w:sz w:val="20"/>
                <w:szCs w:val="20"/>
              </w:rPr>
            </w:pPr>
          </w:p>
        </w:tc>
      </w:tr>
      <w:tr w:rsidR="001A51B7" w:rsidRPr="001A51B7" w:rsidTr="00367C5D">
        <w:tc>
          <w:tcPr>
            <w:tcW w:w="572" w:type="dxa"/>
            <w:vMerge/>
            <w:tcBorders>
              <w:left w:val="single" w:sz="4" w:space="0" w:color="auto"/>
              <w:bottom w:val="single" w:sz="4" w:space="0" w:color="000000"/>
              <w:right w:val="single" w:sz="4" w:space="0" w:color="auto"/>
            </w:tcBorders>
            <w:shd w:val="clear" w:color="auto" w:fill="E0E0E0"/>
            <w:vAlign w:val="center"/>
          </w:tcPr>
          <w:p w:rsidR="001A51B7" w:rsidRPr="001A51B7" w:rsidRDefault="001A51B7">
            <w:pPr>
              <w:rPr>
                <w:sz w:val="20"/>
                <w:szCs w:val="20"/>
              </w:rPr>
            </w:pPr>
          </w:p>
        </w:tc>
        <w:tc>
          <w:tcPr>
            <w:tcW w:w="3686" w:type="dxa"/>
            <w:vMerge/>
            <w:tcBorders>
              <w:left w:val="single" w:sz="4" w:space="0" w:color="auto"/>
              <w:bottom w:val="single" w:sz="4" w:space="0" w:color="auto"/>
              <w:right w:val="single" w:sz="4" w:space="0" w:color="auto"/>
            </w:tcBorders>
            <w:shd w:val="clear" w:color="auto" w:fill="E0E0E0"/>
            <w:vAlign w:val="center"/>
          </w:tcPr>
          <w:p w:rsidR="001A51B7" w:rsidRPr="001A51B7" w:rsidRDefault="001A51B7">
            <w:pPr>
              <w:rPr>
                <w:sz w:val="20"/>
                <w:szCs w:val="20"/>
              </w:rPr>
            </w:pP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kWh gadā</w:t>
            </w:r>
          </w:p>
        </w:tc>
        <w:tc>
          <w:tcPr>
            <w:tcW w:w="1417"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kWh/m</w:t>
            </w:r>
            <w:r w:rsidRPr="001A51B7">
              <w:rPr>
                <w:sz w:val="20"/>
                <w:szCs w:val="20"/>
                <w:vertAlign w:val="superscript"/>
              </w:rPr>
              <w:t>2</w:t>
            </w:r>
            <w:r w:rsidRPr="001A51B7">
              <w:rPr>
                <w:sz w:val="20"/>
                <w:szCs w:val="20"/>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kgCO</w:t>
            </w:r>
            <w:r w:rsidRPr="001A51B7">
              <w:rPr>
                <w:sz w:val="20"/>
                <w:szCs w:val="20"/>
                <w:vertAlign w:val="subscript"/>
              </w:rPr>
              <w:t>2</w:t>
            </w: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kWh gadā</w:t>
            </w:r>
          </w:p>
        </w:tc>
        <w:tc>
          <w:tcPr>
            <w:tcW w:w="1417"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kWh/m</w:t>
            </w:r>
            <w:r w:rsidRPr="001A51B7">
              <w:rPr>
                <w:sz w:val="20"/>
                <w:szCs w:val="20"/>
                <w:vertAlign w:val="superscript"/>
              </w:rPr>
              <w:t>2</w:t>
            </w:r>
            <w:r w:rsidRPr="001A51B7">
              <w:rPr>
                <w:sz w:val="20"/>
                <w:szCs w:val="20"/>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hideMark/>
          </w:tcPr>
          <w:p w:rsidR="001A51B7" w:rsidRPr="001A51B7" w:rsidRDefault="001A51B7">
            <w:pPr>
              <w:jc w:val="center"/>
              <w:rPr>
                <w:sz w:val="20"/>
                <w:szCs w:val="20"/>
              </w:rPr>
            </w:pPr>
            <w:r w:rsidRPr="001A51B7">
              <w:rPr>
                <w:sz w:val="20"/>
                <w:szCs w:val="20"/>
              </w:rPr>
              <w:t>kgCO</w:t>
            </w:r>
            <w:r w:rsidRPr="001A51B7">
              <w:rPr>
                <w:sz w:val="20"/>
                <w:szCs w:val="20"/>
                <w:vertAlign w:val="subscript"/>
              </w:rPr>
              <w:t>2</w:t>
            </w:r>
          </w:p>
        </w:tc>
        <w:tc>
          <w:tcPr>
            <w:tcW w:w="1843" w:type="dxa"/>
            <w:vMerge/>
            <w:tcBorders>
              <w:left w:val="single" w:sz="4" w:space="0" w:color="auto"/>
              <w:bottom w:val="single" w:sz="4" w:space="0" w:color="auto"/>
              <w:right w:val="single" w:sz="4" w:space="0" w:color="auto"/>
            </w:tcBorders>
            <w:shd w:val="clear" w:color="auto" w:fill="E0E0E0"/>
            <w:vAlign w:val="center"/>
          </w:tcPr>
          <w:p w:rsidR="001A51B7" w:rsidRPr="001A51B7" w:rsidRDefault="001A51B7">
            <w:pPr>
              <w:rPr>
                <w:sz w:val="20"/>
                <w:szCs w:val="20"/>
              </w:rPr>
            </w:pPr>
          </w:p>
        </w:tc>
      </w:tr>
      <w:tr w:rsidR="00E8567A" w:rsidRPr="001A51B7" w:rsidTr="00540416">
        <w:tc>
          <w:tcPr>
            <w:tcW w:w="572" w:type="dxa"/>
            <w:tcBorders>
              <w:top w:val="nil"/>
              <w:left w:val="single" w:sz="4" w:space="0" w:color="auto"/>
              <w:bottom w:val="single" w:sz="4" w:space="0" w:color="auto"/>
              <w:right w:val="single" w:sz="4" w:space="0" w:color="auto"/>
            </w:tcBorders>
            <w:shd w:val="clear" w:color="auto" w:fill="FFFFFF"/>
            <w:noWrap/>
            <w:vAlign w:val="bottom"/>
            <w:hideMark/>
          </w:tcPr>
          <w:p w:rsidR="00E8567A" w:rsidRPr="001A51B7" w:rsidRDefault="00E8567A">
            <w:pPr>
              <w:rPr>
                <w:sz w:val="20"/>
                <w:szCs w:val="20"/>
              </w:rPr>
            </w:pPr>
            <w:r w:rsidRPr="001A51B7">
              <w:rPr>
                <w:sz w:val="20"/>
                <w:szCs w:val="20"/>
              </w:rPr>
              <w:t> </w:t>
            </w:r>
          </w:p>
        </w:tc>
        <w:tc>
          <w:tcPr>
            <w:tcW w:w="3686" w:type="dxa"/>
            <w:tcBorders>
              <w:top w:val="nil"/>
              <w:left w:val="nil"/>
              <w:bottom w:val="single" w:sz="4" w:space="0" w:color="auto"/>
              <w:right w:val="single" w:sz="4" w:space="0" w:color="auto"/>
            </w:tcBorders>
            <w:vAlign w:val="bottom"/>
            <w:hideMark/>
          </w:tcPr>
          <w:p w:rsidR="00E8567A" w:rsidRPr="001A51B7" w:rsidRDefault="00E8567A" w:rsidP="00197CEB">
            <w:pPr>
              <w:rPr>
                <w:b/>
                <w:bCs/>
                <w:sz w:val="20"/>
                <w:szCs w:val="20"/>
              </w:rPr>
            </w:pPr>
            <w:r w:rsidRPr="001A51B7">
              <w:rPr>
                <w:b/>
                <w:bCs/>
                <w:sz w:val="20"/>
                <w:szCs w:val="20"/>
              </w:rPr>
              <w:t>PATĒRIŅA SAMAZINĀJUMS</w:t>
            </w:r>
          </w:p>
        </w:tc>
        <w:tc>
          <w:tcPr>
            <w:tcW w:w="1276" w:type="dxa"/>
            <w:tcBorders>
              <w:top w:val="single" w:sz="4" w:space="0" w:color="auto"/>
              <w:left w:val="nil"/>
              <w:bottom w:val="single" w:sz="4" w:space="0" w:color="auto"/>
              <w:right w:val="single" w:sz="4" w:space="0" w:color="auto"/>
            </w:tcBorders>
            <w:vAlign w:val="bottom"/>
          </w:tcPr>
          <w:p w:rsidR="00E8567A" w:rsidRPr="001A51B7" w:rsidRDefault="00E8567A">
            <w:pPr>
              <w:jc w:val="center"/>
              <w:rPr>
                <w:sz w:val="20"/>
                <w:szCs w:val="20"/>
              </w:rPr>
            </w:pPr>
          </w:p>
        </w:tc>
        <w:tc>
          <w:tcPr>
            <w:tcW w:w="1417" w:type="dxa"/>
            <w:tcBorders>
              <w:top w:val="single" w:sz="4" w:space="0" w:color="auto"/>
              <w:left w:val="nil"/>
              <w:bottom w:val="single" w:sz="4" w:space="0" w:color="auto"/>
              <w:right w:val="single" w:sz="4" w:space="0" w:color="auto"/>
            </w:tcBorders>
            <w:vAlign w:val="bottom"/>
          </w:tcPr>
          <w:p w:rsidR="00E8567A" w:rsidRPr="001A51B7" w:rsidRDefault="00E8567A">
            <w:pPr>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rsidR="00E8567A" w:rsidRPr="001A51B7" w:rsidRDefault="00E8567A">
            <w:pPr>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rsidR="00E8567A" w:rsidRPr="001A51B7" w:rsidRDefault="00E8567A">
            <w:pPr>
              <w:jc w:val="center"/>
              <w:rPr>
                <w:sz w:val="20"/>
                <w:szCs w:val="20"/>
              </w:rPr>
            </w:pPr>
          </w:p>
        </w:tc>
        <w:tc>
          <w:tcPr>
            <w:tcW w:w="1417" w:type="dxa"/>
            <w:tcBorders>
              <w:top w:val="single" w:sz="4" w:space="0" w:color="auto"/>
              <w:left w:val="nil"/>
              <w:bottom w:val="single" w:sz="4" w:space="0" w:color="auto"/>
              <w:right w:val="single" w:sz="4" w:space="0" w:color="auto"/>
            </w:tcBorders>
            <w:vAlign w:val="bottom"/>
          </w:tcPr>
          <w:p w:rsidR="00E8567A" w:rsidRPr="001A51B7" w:rsidRDefault="00E8567A">
            <w:pPr>
              <w:jc w:val="center"/>
              <w:rPr>
                <w:sz w:val="20"/>
                <w:szCs w:val="20"/>
              </w:rPr>
            </w:pPr>
          </w:p>
        </w:tc>
        <w:tc>
          <w:tcPr>
            <w:tcW w:w="1276" w:type="dxa"/>
            <w:tcBorders>
              <w:top w:val="single" w:sz="4" w:space="0" w:color="auto"/>
              <w:left w:val="nil"/>
              <w:bottom w:val="single" w:sz="4" w:space="0" w:color="auto"/>
              <w:right w:val="single" w:sz="4" w:space="0" w:color="auto"/>
            </w:tcBorders>
            <w:vAlign w:val="bottom"/>
          </w:tcPr>
          <w:p w:rsidR="00E8567A" w:rsidRPr="001A51B7" w:rsidRDefault="00E8567A">
            <w:pPr>
              <w:jc w:val="center"/>
              <w:rPr>
                <w:sz w:val="20"/>
                <w:szCs w:val="20"/>
              </w:rPr>
            </w:pPr>
          </w:p>
        </w:tc>
        <w:tc>
          <w:tcPr>
            <w:tcW w:w="1843" w:type="dxa"/>
            <w:tcBorders>
              <w:top w:val="single" w:sz="4" w:space="0" w:color="auto"/>
              <w:left w:val="nil"/>
              <w:bottom w:val="single" w:sz="4" w:space="0" w:color="auto"/>
              <w:right w:val="single" w:sz="4" w:space="0" w:color="auto"/>
            </w:tcBorders>
            <w:vAlign w:val="bottom"/>
          </w:tcPr>
          <w:p w:rsidR="00E8567A" w:rsidRPr="001A51B7" w:rsidRDefault="00E8567A">
            <w:pPr>
              <w:jc w:val="center"/>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7.1.</w:t>
            </w:r>
          </w:p>
        </w:tc>
        <w:tc>
          <w:tcPr>
            <w:tcW w:w="3686" w:type="dxa"/>
            <w:tcBorders>
              <w:top w:val="nil"/>
              <w:left w:val="nil"/>
              <w:bottom w:val="single" w:sz="4" w:space="0" w:color="auto"/>
              <w:right w:val="single" w:sz="4" w:space="0" w:color="auto"/>
            </w:tcBorders>
            <w:vAlign w:val="center"/>
            <w:hideMark/>
          </w:tcPr>
          <w:p w:rsidR="00E8567A" w:rsidRPr="001A51B7" w:rsidRDefault="00E8567A">
            <w:pPr>
              <w:rPr>
                <w:sz w:val="20"/>
                <w:szCs w:val="20"/>
              </w:rPr>
            </w:pPr>
            <w:r w:rsidRPr="001A51B7">
              <w:rPr>
                <w:sz w:val="20"/>
                <w:szCs w:val="20"/>
              </w:rPr>
              <w:t>Apkurei</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7.2.</w:t>
            </w:r>
          </w:p>
        </w:tc>
        <w:tc>
          <w:tcPr>
            <w:tcW w:w="3686" w:type="dxa"/>
            <w:tcBorders>
              <w:top w:val="nil"/>
              <w:left w:val="nil"/>
              <w:bottom w:val="single" w:sz="4" w:space="0" w:color="auto"/>
              <w:right w:val="single" w:sz="4" w:space="0" w:color="auto"/>
            </w:tcBorders>
            <w:vAlign w:val="center"/>
            <w:hideMark/>
          </w:tcPr>
          <w:p w:rsidR="00E8567A" w:rsidRPr="001A51B7" w:rsidRDefault="00E8567A">
            <w:pPr>
              <w:rPr>
                <w:sz w:val="20"/>
                <w:szCs w:val="20"/>
              </w:rPr>
            </w:pPr>
            <w:r w:rsidRPr="001A51B7">
              <w:rPr>
                <w:sz w:val="20"/>
                <w:szCs w:val="20"/>
              </w:rPr>
              <w:t>Karstā ūdens sagatavošanai</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7.3.</w:t>
            </w:r>
          </w:p>
        </w:tc>
        <w:tc>
          <w:tcPr>
            <w:tcW w:w="3686" w:type="dxa"/>
            <w:tcBorders>
              <w:top w:val="nil"/>
              <w:left w:val="nil"/>
              <w:bottom w:val="single" w:sz="4" w:space="0" w:color="auto"/>
              <w:right w:val="single" w:sz="4" w:space="0" w:color="auto"/>
            </w:tcBorders>
            <w:vAlign w:val="center"/>
            <w:hideMark/>
          </w:tcPr>
          <w:p w:rsidR="00E8567A" w:rsidRPr="001A51B7" w:rsidRDefault="00E8567A">
            <w:pPr>
              <w:rPr>
                <w:sz w:val="20"/>
                <w:szCs w:val="20"/>
              </w:rPr>
            </w:pPr>
            <w:r w:rsidRPr="001A51B7">
              <w:rPr>
                <w:sz w:val="20"/>
                <w:szCs w:val="20"/>
              </w:rPr>
              <w:t>Dzesēšanai (un gaisa sausināšanai)</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7.4.</w:t>
            </w:r>
          </w:p>
        </w:tc>
        <w:tc>
          <w:tcPr>
            <w:tcW w:w="3686" w:type="dxa"/>
            <w:tcBorders>
              <w:top w:val="nil"/>
              <w:left w:val="nil"/>
              <w:bottom w:val="single" w:sz="4" w:space="0" w:color="auto"/>
              <w:right w:val="single" w:sz="4" w:space="0" w:color="auto"/>
            </w:tcBorders>
            <w:vAlign w:val="center"/>
            <w:hideMark/>
          </w:tcPr>
          <w:p w:rsidR="00E8567A" w:rsidRPr="001A51B7" w:rsidRDefault="00E8567A">
            <w:pPr>
              <w:rPr>
                <w:sz w:val="20"/>
                <w:szCs w:val="20"/>
              </w:rPr>
            </w:pPr>
            <w:r w:rsidRPr="001A51B7">
              <w:rPr>
                <w:sz w:val="20"/>
                <w:szCs w:val="20"/>
              </w:rPr>
              <w:t>Mehāniskajai ventilācijai (un gaisa mitrināšanai)</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7.5.</w:t>
            </w:r>
          </w:p>
        </w:tc>
        <w:tc>
          <w:tcPr>
            <w:tcW w:w="3686" w:type="dxa"/>
            <w:tcBorders>
              <w:top w:val="nil"/>
              <w:left w:val="nil"/>
              <w:bottom w:val="single" w:sz="4" w:space="0" w:color="auto"/>
              <w:right w:val="single" w:sz="4" w:space="0" w:color="auto"/>
            </w:tcBorders>
            <w:vAlign w:val="center"/>
            <w:hideMark/>
          </w:tcPr>
          <w:p w:rsidR="00E8567A" w:rsidRPr="001A51B7" w:rsidRDefault="00E8567A">
            <w:pPr>
              <w:rPr>
                <w:sz w:val="20"/>
                <w:szCs w:val="20"/>
              </w:rPr>
            </w:pPr>
            <w:r w:rsidRPr="001A51B7">
              <w:rPr>
                <w:sz w:val="20"/>
                <w:szCs w:val="20"/>
              </w:rPr>
              <w:t>Apgaismojumam</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7.6.</w:t>
            </w:r>
          </w:p>
        </w:tc>
        <w:tc>
          <w:tcPr>
            <w:tcW w:w="3686" w:type="dxa"/>
            <w:tcBorders>
              <w:top w:val="nil"/>
              <w:left w:val="nil"/>
              <w:bottom w:val="single" w:sz="4" w:space="0" w:color="auto"/>
              <w:right w:val="single" w:sz="4" w:space="0" w:color="auto"/>
            </w:tcBorders>
            <w:vAlign w:val="center"/>
            <w:hideMark/>
          </w:tcPr>
          <w:p w:rsidR="00E8567A" w:rsidRPr="001A51B7" w:rsidRDefault="00E8567A">
            <w:pPr>
              <w:rPr>
                <w:sz w:val="20"/>
                <w:szCs w:val="20"/>
              </w:rPr>
            </w:pPr>
            <w:r w:rsidRPr="001A51B7">
              <w:rPr>
                <w:sz w:val="20"/>
                <w:szCs w:val="20"/>
              </w:rPr>
              <w:t>Papildu enerģija</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7.7.</w:t>
            </w:r>
          </w:p>
        </w:tc>
        <w:tc>
          <w:tcPr>
            <w:tcW w:w="3686" w:type="dxa"/>
            <w:tcBorders>
              <w:top w:val="nil"/>
              <w:left w:val="nil"/>
              <w:bottom w:val="single" w:sz="4" w:space="0" w:color="auto"/>
              <w:right w:val="single" w:sz="4" w:space="0" w:color="auto"/>
            </w:tcBorders>
            <w:vAlign w:val="center"/>
            <w:hideMark/>
          </w:tcPr>
          <w:p w:rsidR="00E8567A" w:rsidRPr="001A51B7" w:rsidRDefault="00E8567A">
            <w:pPr>
              <w:rPr>
                <w:sz w:val="20"/>
                <w:szCs w:val="20"/>
              </w:rPr>
            </w:pPr>
            <w:r w:rsidRPr="001A51B7">
              <w:rPr>
                <w:sz w:val="20"/>
                <w:szCs w:val="20"/>
              </w:rPr>
              <w:t>Citi patērētāji***</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sz w:val="20"/>
                <w:szCs w:val="20"/>
              </w:rPr>
            </w:pPr>
          </w:p>
        </w:tc>
      </w:tr>
      <w:tr w:rsidR="00E8567A" w:rsidRPr="001A51B7" w:rsidTr="00367C5D">
        <w:tc>
          <w:tcPr>
            <w:tcW w:w="572" w:type="dxa"/>
            <w:tcBorders>
              <w:top w:val="nil"/>
              <w:left w:val="single" w:sz="4" w:space="0" w:color="auto"/>
              <w:bottom w:val="single" w:sz="4" w:space="0" w:color="auto"/>
              <w:right w:val="single" w:sz="4" w:space="0" w:color="auto"/>
            </w:tcBorders>
            <w:shd w:val="clear" w:color="auto" w:fill="FFFFFF"/>
            <w:noWrap/>
            <w:vAlign w:val="bottom"/>
          </w:tcPr>
          <w:p w:rsidR="00E8567A" w:rsidRPr="001A51B7" w:rsidRDefault="00E8567A">
            <w:pPr>
              <w:jc w:val="center"/>
              <w:rPr>
                <w:sz w:val="20"/>
                <w:szCs w:val="20"/>
              </w:rPr>
            </w:pPr>
          </w:p>
        </w:tc>
        <w:tc>
          <w:tcPr>
            <w:tcW w:w="3686" w:type="dxa"/>
            <w:tcBorders>
              <w:top w:val="nil"/>
              <w:left w:val="nil"/>
              <w:bottom w:val="single" w:sz="4" w:space="0" w:color="auto"/>
              <w:right w:val="single" w:sz="4" w:space="0" w:color="auto"/>
            </w:tcBorders>
            <w:hideMark/>
          </w:tcPr>
          <w:p w:rsidR="00E8567A" w:rsidRPr="001A51B7" w:rsidRDefault="00E8567A">
            <w:pPr>
              <w:jc w:val="right"/>
              <w:rPr>
                <w:b/>
                <w:bCs/>
                <w:sz w:val="20"/>
                <w:szCs w:val="20"/>
              </w:rPr>
            </w:pPr>
            <w:r w:rsidRPr="001A51B7">
              <w:rPr>
                <w:b/>
                <w:bCs/>
                <w:sz w:val="20"/>
                <w:szCs w:val="20"/>
              </w:rPr>
              <w:t xml:space="preserve">Kopā </w:t>
            </w: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c>
          <w:tcPr>
            <w:tcW w:w="1417"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c>
          <w:tcPr>
            <w:tcW w:w="1417"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c>
          <w:tcPr>
            <w:tcW w:w="1276"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r>
      <w:tr w:rsidR="00E8567A" w:rsidRPr="001A51B7" w:rsidTr="00540416">
        <w:tc>
          <w:tcPr>
            <w:tcW w:w="572" w:type="dxa"/>
            <w:tcBorders>
              <w:top w:val="nil"/>
              <w:left w:val="single" w:sz="4" w:space="0" w:color="auto"/>
              <w:bottom w:val="single" w:sz="4" w:space="0" w:color="auto"/>
              <w:right w:val="single" w:sz="4" w:space="0" w:color="auto"/>
            </w:tcBorders>
            <w:shd w:val="clear" w:color="auto" w:fill="FFFFFF"/>
            <w:noWrap/>
            <w:vAlign w:val="bottom"/>
            <w:hideMark/>
          </w:tcPr>
          <w:p w:rsidR="00E8567A" w:rsidRPr="001A51B7" w:rsidRDefault="00E8567A">
            <w:pPr>
              <w:jc w:val="center"/>
              <w:rPr>
                <w:sz w:val="20"/>
                <w:szCs w:val="20"/>
              </w:rPr>
            </w:pPr>
            <w:r w:rsidRPr="001A51B7">
              <w:rPr>
                <w:sz w:val="20"/>
                <w:szCs w:val="20"/>
              </w:rPr>
              <w:t> </w:t>
            </w:r>
          </w:p>
        </w:tc>
        <w:tc>
          <w:tcPr>
            <w:tcW w:w="3686" w:type="dxa"/>
            <w:tcBorders>
              <w:top w:val="nil"/>
              <w:left w:val="nil"/>
              <w:bottom w:val="single" w:sz="4" w:space="0" w:color="auto"/>
              <w:right w:val="single" w:sz="4" w:space="0" w:color="auto"/>
            </w:tcBorders>
            <w:hideMark/>
          </w:tcPr>
          <w:p w:rsidR="00E8567A" w:rsidRPr="001A51B7" w:rsidRDefault="00E8567A" w:rsidP="00197CEB">
            <w:pPr>
              <w:rPr>
                <w:b/>
                <w:bCs/>
                <w:sz w:val="20"/>
                <w:szCs w:val="20"/>
              </w:rPr>
            </w:pPr>
            <w:r w:rsidRPr="001A51B7">
              <w:rPr>
                <w:b/>
                <w:bCs/>
                <w:sz w:val="20"/>
                <w:szCs w:val="20"/>
              </w:rPr>
              <w:t>AIZVIETOTĀ ENERĢIJA</w:t>
            </w:r>
          </w:p>
        </w:tc>
        <w:tc>
          <w:tcPr>
            <w:tcW w:w="1276" w:type="dxa"/>
            <w:tcBorders>
              <w:top w:val="nil"/>
              <w:left w:val="nil"/>
              <w:bottom w:val="single" w:sz="4" w:space="0" w:color="auto"/>
              <w:right w:val="single" w:sz="4" w:space="0" w:color="auto"/>
            </w:tcBorders>
            <w:vAlign w:val="bottom"/>
            <w:hideMark/>
          </w:tcPr>
          <w:p w:rsidR="00E8567A" w:rsidRPr="001A51B7" w:rsidRDefault="00E8567A">
            <w:pPr>
              <w:jc w:val="center"/>
              <w:rPr>
                <w:sz w:val="20"/>
                <w:szCs w:val="20"/>
              </w:rPr>
            </w:pPr>
          </w:p>
        </w:tc>
        <w:tc>
          <w:tcPr>
            <w:tcW w:w="1417" w:type="dxa"/>
            <w:tcBorders>
              <w:top w:val="nil"/>
              <w:left w:val="nil"/>
              <w:bottom w:val="single" w:sz="4" w:space="0" w:color="auto"/>
              <w:right w:val="single" w:sz="4" w:space="0" w:color="auto"/>
            </w:tcBorders>
          </w:tcPr>
          <w:p w:rsidR="00E8567A" w:rsidRPr="001A51B7" w:rsidRDefault="00E8567A">
            <w:pPr>
              <w:jc w:val="center"/>
              <w:rPr>
                <w:sz w:val="20"/>
                <w:szCs w:val="20"/>
              </w:rPr>
            </w:pPr>
          </w:p>
        </w:tc>
        <w:tc>
          <w:tcPr>
            <w:tcW w:w="1276" w:type="dxa"/>
            <w:tcBorders>
              <w:top w:val="nil"/>
              <w:left w:val="nil"/>
              <w:bottom w:val="single" w:sz="4" w:space="0" w:color="auto"/>
              <w:right w:val="single" w:sz="4" w:space="0" w:color="auto"/>
            </w:tcBorders>
          </w:tcPr>
          <w:p w:rsidR="00E8567A" w:rsidRPr="001A51B7" w:rsidRDefault="00E8567A">
            <w:pPr>
              <w:jc w:val="center"/>
              <w:rPr>
                <w:sz w:val="20"/>
                <w:szCs w:val="20"/>
              </w:rPr>
            </w:pPr>
          </w:p>
        </w:tc>
        <w:tc>
          <w:tcPr>
            <w:tcW w:w="1276" w:type="dxa"/>
            <w:tcBorders>
              <w:top w:val="nil"/>
              <w:left w:val="nil"/>
              <w:bottom w:val="single" w:sz="4" w:space="0" w:color="auto"/>
              <w:right w:val="single" w:sz="4" w:space="0" w:color="auto"/>
            </w:tcBorders>
            <w:hideMark/>
          </w:tcPr>
          <w:p w:rsidR="00E8567A" w:rsidRPr="001A51B7" w:rsidRDefault="00E8567A">
            <w:pPr>
              <w:jc w:val="center"/>
              <w:rPr>
                <w:sz w:val="20"/>
                <w:szCs w:val="20"/>
              </w:rPr>
            </w:pPr>
            <w:r w:rsidRPr="001A51B7">
              <w:rPr>
                <w:sz w:val="20"/>
                <w:szCs w:val="20"/>
              </w:rPr>
              <w:t>Aizvietotās enerģijas daudzums, kWh gadā</w:t>
            </w:r>
          </w:p>
        </w:tc>
        <w:tc>
          <w:tcPr>
            <w:tcW w:w="1417" w:type="dxa"/>
            <w:tcBorders>
              <w:top w:val="nil"/>
              <w:left w:val="nil"/>
              <w:bottom w:val="single" w:sz="4" w:space="0" w:color="auto"/>
              <w:right w:val="single" w:sz="4" w:space="0" w:color="auto"/>
            </w:tcBorders>
            <w:hideMark/>
          </w:tcPr>
          <w:p w:rsidR="00E8567A" w:rsidRPr="001A51B7" w:rsidRDefault="00E8567A">
            <w:pPr>
              <w:jc w:val="center"/>
              <w:rPr>
                <w:sz w:val="20"/>
                <w:szCs w:val="20"/>
              </w:rPr>
            </w:pPr>
            <w:r w:rsidRPr="001A51B7">
              <w:rPr>
                <w:sz w:val="20"/>
                <w:szCs w:val="20"/>
              </w:rPr>
              <w:t>Īpatnējais, kWh/m</w:t>
            </w:r>
            <w:r w:rsidRPr="001A51B7">
              <w:rPr>
                <w:sz w:val="20"/>
                <w:szCs w:val="20"/>
                <w:vertAlign w:val="superscript"/>
              </w:rPr>
              <w:t>2</w:t>
            </w:r>
            <w:r w:rsidRPr="001A51B7">
              <w:rPr>
                <w:sz w:val="20"/>
                <w:szCs w:val="20"/>
              </w:rPr>
              <w:t xml:space="preserve"> gadā</w:t>
            </w:r>
          </w:p>
        </w:tc>
        <w:tc>
          <w:tcPr>
            <w:tcW w:w="1276" w:type="dxa"/>
            <w:tcBorders>
              <w:top w:val="nil"/>
              <w:left w:val="nil"/>
              <w:bottom w:val="single" w:sz="4" w:space="0" w:color="auto"/>
              <w:right w:val="single" w:sz="4" w:space="0" w:color="auto"/>
            </w:tcBorders>
          </w:tcPr>
          <w:p w:rsidR="00E8567A" w:rsidRPr="001A51B7" w:rsidRDefault="00E8567A">
            <w:pPr>
              <w:jc w:val="center"/>
              <w:rPr>
                <w:sz w:val="20"/>
                <w:szCs w:val="20"/>
              </w:rPr>
            </w:pPr>
          </w:p>
        </w:tc>
        <w:tc>
          <w:tcPr>
            <w:tcW w:w="1843" w:type="dxa"/>
            <w:tcBorders>
              <w:top w:val="nil"/>
              <w:left w:val="nil"/>
              <w:bottom w:val="single" w:sz="4" w:space="0" w:color="auto"/>
              <w:right w:val="single" w:sz="4" w:space="0" w:color="auto"/>
            </w:tcBorders>
            <w:hideMark/>
          </w:tcPr>
          <w:p w:rsidR="00E8567A" w:rsidRPr="001A51B7" w:rsidRDefault="00E8567A">
            <w:pPr>
              <w:jc w:val="center"/>
              <w:rPr>
                <w:sz w:val="20"/>
                <w:szCs w:val="20"/>
              </w:rPr>
            </w:pPr>
            <w:r w:rsidRPr="001A51B7">
              <w:rPr>
                <w:sz w:val="20"/>
                <w:szCs w:val="20"/>
              </w:rPr>
              <w:t>CO</w:t>
            </w:r>
            <w:r w:rsidRPr="001A51B7">
              <w:rPr>
                <w:sz w:val="20"/>
                <w:szCs w:val="20"/>
                <w:vertAlign w:val="subscript"/>
              </w:rPr>
              <w:t>2</w:t>
            </w:r>
            <w:r w:rsidRPr="001A51B7">
              <w:rPr>
                <w:sz w:val="20"/>
                <w:szCs w:val="20"/>
              </w:rPr>
              <w:t xml:space="preserve"> emisi</w:t>
            </w:r>
            <w:r w:rsidR="00DE1865" w:rsidRPr="001A51B7">
              <w:rPr>
                <w:sz w:val="20"/>
                <w:szCs w:val="20"/>
              </w:rPr>
              <w:t>jas samazinājums</w:t>
            </w:r>
            <w:r w:rsidRPr="001A51B7">
              <w:rPr>
                <w:sz w:val="20"/>
                <w:szCs w:val="20"/>
              </w:rPr>
              <w:t>**, kgCO</w:t>
            </w:r>
            <w:r w:rsidRPr="001A51B7">
              <w:rPr>
                <w:sz w:val="20"/>
                <w:szCs w:val="20"/>
                <w:vertAlign w:val="subscript"/>
              </w:rPr>
              <w:t>2</w:t>
            </w:r>
            <w:r w:rsidRPr="001A51B7">
              <w:rPr>
                <w:sz w:val="20"/>
                <w:szCs w:val="20"/>
              </w:rPr>
              <w:t xml:space="preserve"> gadā</w:t>
            </w:r>
          </w:p>
        </w:tc>
      </w:tr>
      <w:tr w:rsidR="00E8567A" w:rsidRPr="001A51B7" w:rsidTr="00540416">
        <w:tc>
          <w:tcPr>
            <w:tcW w:w="572" w:type="dxa"/>
            <w:tcBorders>
              <w:top w:val="nil"/>
              <w:left w:val="single" w:sz="4" w:space="0" w:color="auto"/>
              <w:bottom w:val="single" w:sz="4" w:space="0" w:color="auto"/>
              <w:right w:val="single" w:sz="4" w:space="0" w:color="auto"/>
            </w:tcBorders>
            <w:shd w:val="clear" w:color="auto" w:fill="FFFFFF"/>
            <w:noWrap/>
            <w:vAlign w:val="center"/>
            <w:hideMark/>
          </w:tcPr>
          <w:p w:rsidR="00E8567A" w:rsidRPr="001A51B7" w:rsidRDefault="00E8567A">
            <w:pPr>
              <w:jc w:val="center"/>
              <w:rPr>
                <w:sz w:val="20"/>
                <w:szCs w:val="20"/>
              </w:rPr>
            </w:pPr>
            <w:r w:rsidRPr="001A51B7">
              <w:rPr>
                <w:sz w:val="20"/>
                <w:szCs w:val="20"/>
              </w:rPr>
              <w:t>7.8.</w:t>
            </w:r>
          </w:p>
        </w:tc>
        <w:tc>
          <w:tcPr>
            <w:tcW w:w="3686" w:type="dxa"/>
            <w:tcBorders>
              <w:top w:val="nil"/>
              <w:left w:val="nil"/>
              <w:bottom w:val="single" w:sz="4" w:space="0" w:color="auto"/>
              <w:right w:val="single" w:sz="4" w:space="0" w:color="auto"/>
            </w:tcBorders>
            <w:hideMark/>
          </w:tcPr>
          <w:p w:rsidR="00E8567A" w:rsidRPr="001A51B7" w:rsidRDefault="00E8567A">
            <w:pPr>
              <w:rPr>
                <w:sz w:val="20"/>
                <w:szCs w:val="20"/>
              </w:rPr>
            </w:pPr>
            <w:r w:rsidRPr="001A51B7">
              <w:rPr>
                <w:sz w:val="20"/>
                <w:szCs w:val="20"/>
              </w:rPr>
              <w:t>CO</w:t>
            </w:r>
            <w:r w:rsidRPr="001A51B7">
              <w:rPr>
                <w:sz w:val="20"/>
                <w:szCs w:val="20"/>
                <w:vertAlign w:val="subscript"/>
              </w:rPr>
              <w:t xml:space="preserve">2 </w:t>
            </w:r>
            <w:r w:rsidRPr="001A51B7">
              <w:rPr>
                <w:sz w:val="20"/>
                <w:szCs w:val="20"/>
              </w:rPr>
              <w:t>emisijas ietaupījumi, uzstādot atjaunojamo energoresursu tehnoloģijas</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hideMark/>
          </w:tcPr>
          <w:p w:rsidR="00E8567A" w:rsidRPr="001A51B7" w:rsidRDefault="00E8567A">
            <w:pPr>
              <w:jc w:val="center"/>
              <w:rPr>
                <w:sz w:val="20"/>
                <w:szCs w:val="20"/>
              </w:rPr>
            </w:pPr>
          </w:p>
        </w:tc>
        <w:tc>
          <w:tcPr>
            <w:tcW w:w="1417"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E8567A" w:rsidRPr="001A51B7" w:rsidRDefault="00E8567A">
            <w:pPr>
              <w:jc w:val="center"/>
              <w:rPr>
                <w:sz w:val="20"/>
                <w:szCs w:val="20"/>
              </w:rPr>
            </w:pP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E8567A" w:rsidRPr="001A51B7" w:rsidRDefault="00E8567A">
            <w:pPr>
              <w:jc w:val="center"/>
              <w:rPr>
                <w:sz w:val="20"/>
                <w:szCs w:val="20"/>
              </w:rPr>
            </w:pPr>
          </w:p>
        </w:tc>
        <w:tc>
          <w:tcPr>
            <w:tcW w:w="1276" w:type="dxa"/>
            <w:tcBorders>
              <w:top w:val="nil"/>
              <w:left w:val="nil"/>
              <w:bottom w:val="single" w:sz="4" w:space="0" w:color="auto"/>
              <w:right w:val="single" w:sz="4" w:space="0" w:color="auto"/>
            </w:tcBorders>
            <w:vAlign w:val="center"/>
          </w:tcPr>
          <w:p w:rsidR="00E8567A" w:rsidRPr="001A51B7" w:rsidRDefault="00E8567A">
            <w:pPr>
              <w:jc w:val="right"/>
              <w:rPr>
                <w:sz w:val="20"/>
                <w:szCs w:val="20"/>
              </w:rPr>
            </w:pPr>
          </w:p>
        </w:tc>
        <w:tc>
          <w:tcPr>
            <w:tcW w:w="1417" w:type="dxa"/>
            <w:tcBorders>
              <w:top w:val="nil"/>
              <w:left w:val="nil"/>
              <w:bottom w:val="single" w:sz="4" w:space="0" w:color="auto"/>
              <w:right w:val="single" w:sz="4" w:space="0" w:color="auto"/>
            </w:tcBorders>
            <w:vAlign w:val="center"/>
          </w:tcPr>
          <w:p w:rsidR="00E8567A" w:rsidRPr="001A51B7" w:rsidRDefault="00E8567A">
            <w:pPr>
              <w:jc w:val="right"/>
              <w:rPr>
                <w:sz w:val="20"/>
                <w:szCs w:val="20"/>
              </w:rPr>
            </w:pP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rsidR="00E8567A" w:rsidRPr="001A51B7" w:rsidRDefault="00E8567A">
            <w:pPr>
              <w:jc w:val="center"/>
              <w:rPr>
                <w:sz w:val="20"/>
                <w:szCs w:val="20"/>
              </w:rPr>
            </w:pPr>
          </w:p>
        </w:tc>
        <w:tc>
          <w:tcPr>
            <w:tcW w:w="1843" w:type="dxa"/>
            <w:tcBorders>
              <w:top w:val="nil"/>
              <w:left w:val="nil"/>
              <w:bottom w:val="single" w:sz="4" w:space="0" w:color="auto"/>
              <w:right w:val="single" w:sz="4" w:space="0" w:color="auto"/>
            </w:tcBorders>
            <w:vAlign w:val="center"/>
          </w:tcPr>
          <w:p w:rsidR="00E8567A" w:rsidRPr="001A51B7" w:rsidRDefault="00E8567A">
            <w:pPr>
              <w:jc w:val="right"/>
              <w:rPr>
                <w:sz w:val="20"/>
                <w:szCs w:val="20"/>
              </w:rPr>
            </w:pPr>
          </w:p>
        </w:tc>
      </w:tr>
      <w:tr w:rsidR="00E8567A" w:rsidRPr="001A51B7" w:rsidTr="001A51B7">
        <w:tc>
          <w:tcPr>
            <w:tcW w:w="572" w:type="dxa"/>
            <w:tcBorders>
              <w:top w:val="nil"/>
              <w:left w:val="single" w:sz="4" w:space="0" w:color="auto"/>
              <w:bottom w:val="single" w:sz="4" w:space="0" w:color="auto"/>
              <w:right w:val="single" w:sz="4" w:space="0" w:color="auto"/>
            </w:tcBorders>
            <w:shd w:val="clear" w:color="auto" w:fill="FFFFFF"/>
            <w:noWrap/>
            <w:vAlign w:val="bottom"/>
          </w:tcPr>
          <w:p w:rsidR="00E8567A" w:rsidRPr="001A51B7" w:rsidRDefault="00E8567A">
            <w:pPr>
              <w:jc w:val="center"/>
              <w:rPr>
                <w:sz w:val="20"/>
                <w:szCs w:val="20"/>
              </w:rPr>
            </w:pPr>
          </w:p>
        </w:tc>
        <w:tc>
          <w:tcPr>
            <w:tcW w:w="11624" w:type="dxa"/>
            <w:gridSpan w:val="7"/>
            <w:tcBorders>
              <w:top w:val="single" w:sz="4" w:space="0" w:color="auto"/>
              <w:left w:val="nil"/>
              <w:bottom w:val="single" w:sz="4" w:space="0" w:color="auto"/>
              <w:right w:val="single" w:sz="4" w:space="0" w:color="000000"/>
            </w:tcBorders>
            <w:shd w:val="clear" w:color="auto" w:fill="FFFFFF"/>
            <w:hideMark/>
          </w:tcPr>
          <w:p w:rsidR="00E8567A" w:rsidRPr="001A51B7" w:rsidRDefault="00E8567A">
            <w:pPr>
              <w:jc w:val="right"/>
              <w:rPr>
                <w:b/>
                <w:bCs/>
                <w:sz w:val="20"/>
                <w:szCs w:val="20"/>
              </w:rPr>
            </w:pPr>
            <w:r w:rsidRPr="001A51B7">
              <w:rPr>
                <w:b/>
                <w:bCs/>
                <w:sz w:val="20"/>
                <w:szCs w:val="20"/>
              </w:rPr>
              <w:t>Pavisam kopā</w:t>
            </w:r>
          </w:p>
        </w:tc>
        <w:tc>
          <w:tcPr>
            <w:tcW w:w="1843" w:type="dxa"/>
            <w:tcBorders>
              <w:top w:val="nil"/>
              <w:left w:val="nil"/>
              <w:bottom w:val="single" w:sz="4" w:space="0" w:color="auto"/>
              <w:right w:val="single" w:sz="4" w:space="0" w:color="auto"/>
            </w:tcBorders>
            <w:vAlign w:val="bottom"/>
          </w:tcPr>
          <w:p w:rsidR="00E8567A" w:rsidRPr="001A51B7" w:rsidRDefault="00E8567A">
            <w:pPr>
              <w:jc w:val="right"/>
              <w:rPr>
                <w:b/>
                <w:bCs/>
                <w:sz w:val="20"/>
                <w:szCs w:val="20"/>
              </w:rPr>
            </w:pPr>
          </w:p>
        </w:tc>
      </w:tr>
    </w:tbl>
    <w:p w:rsidR="00660DAF" w:rsidRPr="00E063F8" w:rsidRDefault="00660DAF" w:rsidP="00660DAF">
      <w:pPr>
        <w:rPr>
          <w:sz w:val="16"/>
          <w:szCs w:val="16"/>
        </w:rPr>
      </w:pPr>
    </w:p>
    <w:p w:rsidR="00D51AEE" w:rsidRDefault="00E8567A" w:rsidP="00DE35CE">
      <w:pPr>
        <w:pStyle w:val="naisf"/>
        <w:spacing w:before="0" w:after="0"/>
        <w:ind w:right="546" w:firstLine="0"/>
        <w:rPr>
          <w:sz w:val="22"/>
        </w:rPr>
      </w:pPr>
      <w:r w:rsidRPr="00E063F8">
        <w:rPr>
          <w:sz w:val="22"/>
        </w:rPr>
        <w:t>Piezīme</w:t>
      </w:r>
      <w:r w:rsidR="00CB38D9" w:rsidRPr="00E063F8">
        <w:rPr>
          <w:sz w:val="22"/>
        </w:rPr>
        <w:t>s.</w:t>
      </w:r>
      <w:r w:rsidRPr="00E063F8">
        <w:rPr>
          <w:sz w:val="22"/>
        </w:rPr>
        <w:t xml:space="preserve"> </w:t>
      </w:r>
    </w:p>
    <w:p w:rsidR="00E8567A" w:rsidRPr="00E063F8" w:rsidRDefault="00D51AEE" w:rsidP="00367C5D">
      <w:pPr>
        <w:pStyle w:val="naisf"/>
        <w:spacing w:before="0" w:after="0"/>
        <w:ind w:left="284" w:right="111" w:hanging="284"/>
        <w:rPr>
          <w:bCs/>
          <w:sz w:val="22"/>
        </w:rPr>
      </w:pPr>
      <w:r>
        <w:rPr>
          <w:sz w:val="22"/>
        </w:rPr>
        <w:t>1. </w:t>
      </w:r>
      <w:r w:rsidR="00E8567A" w:rsidRPr="00E063F8">
        <w:rPr>
          <w:sz w:val="22"/>
        </w:rPr>
        <w:t>Oglekļa dioksīda (CO</w:t>
      </w:r>
      <w:r w:rsidR="00E8567A" w:rsidRPr="00E063F8">
        <w:rPr>
          <w:sz w:val="22"/>
          <w:vertAlign w:val="subscript"/>
        </w:rPr>
        <w:t>2</w:t>
      </w:r>
      <w:r w:rsidR="00E8567A" w:rsidRPr="00E063F8">
        <w:rPr>
          <w:sz w:val="22"/>
        </w:rPr>
        <w:t>) emisijas apjomu aprēķina atbilstoši Ministru kabineta 2013</w:t>
      </w:r>
      <w:r w:rsidR="00AD5C9C" w:rsidRPr="00E063F8">
        <w:rPr>
          <w:sz w:val="22"/>
        </w:rPr>
        <w:t>. </w:t>
      </w:r>
      <w:r w:rsidR="00E8567A" w:rsidRPr="00E063F8">
        <w:rPr>
          <w:sz w:val="22"/>
        </w:rPr>
        <w:t>gada 25</w:t>
      </w:r>
      <w:r w:rsidR="00AD5C9C" w:rsidRPr="00E063F8">
        <w:rPr>
          <w:sz w:val="22"/>
        </w:rPr>
        <w:t>. </w:t>
      </w:r>
      <w:r w:rsidR="00E8567A" w:rsidRPr="00E063F8">
        <w:rPr>
          <w:sz w:val="22"/>
        </w:rPr>
        <w:t>jūnija noteikumiem Nr</w:t>
      </w:r>
      <w:r w:rsidR="00AD5C9C" w:rsidRPr="00E063F8">
        <w:rPr>
          <w:sz w:val="22"/>
        </w:rPr>
        <w:t>. </w:t>
      </w:r>
      <w:r w:rsidR="00E8567A" w:rsidRPr="00E063F8">
        <w:rPr>
          <w:sz w:val="22"/>
        </w:rPr>
        <w:t xml:space="preserve">348 </w:t>
      </w:r>
      <w:r w:rsidR="00CB38D9" w:rsidRPr="00E063F8">
        <w:rPr>
          <w:sz w:val="22"/>
        </w:rPr>
        <w:t>"</w:t>
      </w:r>
      <w:r w:rsidR="00E8567A" w:rsidRPr="00E063F8">
        <w:rPr>
          <w:sz w:val="22"/>
        </w:rPr>
        <w:t>Ēkas energoefektivitātes aprēķina metode</w:t>
      </w:r>
      <w:r w:rsidR="00CB38D9" w:rsidRPr="00E063F8">
        <w:rPr>
          <w:sz w:val="22"/>
        </w:rPr>
        <w:t>"</w:t>
      </w:r>
      <w:r w:rsidR="00E8567A" w:rsidRPr="00E063F8">
        <w:rPr>
          <w:sz w:val="22"/>
        </w:rPr>
        <w:t>.</w:t>
      </w:r>
    </w:p>
    <w:p w:rsidR="00E8567A" w:rsidRPr="00E063F8" w:rsidRDefault="00D51AEE" w:rsidP="00D51AEE">
      <w:pPr>
        <w:ind w:left="284" w:right="540" w:hanging="284"/>
        <w:jc w:val="both"/>
        <w:rPr>
          <w:sz w:val="22"/>
        </w:rPr>
      </w:pPr>
      <w:r>
        <w:rPr>
          <w:sz w:val="22"/>
        </w:rPr>
        <w:t>2</w:t>
      </w:r>
      <w:r w:rsidR="005957C5" w:rsidRPr="00E063F8">
        <w:rPr>
          <w:sz w:val="22"/>
        </w:rPr>
        <w:t>. </w:t>
      </w:r>
      <w:r w:rsidR="00E8567A" w:rsidRPr="00E063F8">
        <w:rPr>
          <w:sz w:val="22"/>
        </w:rPr>
        <w:t>*</w:t>
      </w:r>
      <w:r w:rsidR="00AD5C9C" w:rsidRPr="00E063F8">
        <w:rPr>
          <w:sz w:val="20"/>
          <w:szCs w:val="20"/>
        </w:rPr>
        <w:t> </w:t>
      </w:r>
      <w:r w:rsidR="00E8567A" w:rsidRPr="00E063F8">
        <w:rPr>
          <w:sz w:val="22"/>
        </w:rPr>
        <w:t xml:space="preserve">Datiem precīzi jāsakrīt ar aprēķinātajiem datiem šīm pozīcijām, kas </w:t>
      </w:r>
      <w:r>
        <w:rPr>
          <w:sz w:val="22"/>
        </w:rPr>
        <w:t>no</w:t>
      </w:r>
      <w:r w:rsidR="00E8567A" w:rsidRPr="00E063F8">
        <w:rPr>
          <w:sz w:val="22"/>
        </w:rPr>
        <w:t xml:space="preserve">rādīti citās </w:t>
      </w:r>
      <w:r>
        <w:rPr>
          <w:sz w:val="22"/>
        </w:rPr>
        <w:t xml:space="preserve">šā pārskata </w:t>
      </w:r>
      <w:r w:rsidR="00E8567A" w:rsidRPr="00E063F8">
        <w:rPr>
          <w:sz w:val="22"/>
        </w:rPr>
        <w:t>daļās.</w:t>
      </w:r>
    </w:p>
    <w:p w:rsidR="00E8567A" w:rsidRPr="00E063F8" w:rsidRDefault="00D51AEE" w:rsidP="00367C5D">
      <w:pPr>
        <w:ind w:left="284" w:right="111" w:hanging="284"/>
        <w:jc w:val="both"/>
        <w:rPr>
          <w:sz w:val="22"/>
        </w:rPr>
      </w:pPr>
      <w:r>
        <w:rPr>
          <w:sz w:val="22"/>
        </w:rPr>
        <w:lastRenderedPageBreak/>
        <w:t>3</w:t>
      </w:r>
      <w:r w:rsidR="005957C5" w:rsidRPr="00E063F8">
        <w:rPr>
          <w:sz w:val="22"/>
        </w:rPr>
        <w:t>. </w:t>
      </w:r>
      <w:r w:rsidR="00E8567A" w:rsidRPr="00E063F8">
        <w:rPr>
          <w:sz w:val="22"/>
        </w:rPr>
        <w:t>** Kopsummā ietaupāmais enerģijas apjoms un CO</w:t>
      </w:r>
      <w:r w:rsidR="00E8567A" w:rsidRPr="00E063F8">
        <w:rPr>
          <w:sz w:val="22"/>
          <w:vertAlign w:val="subscript"/>
        </w:rPr>
        <w:t>2</w:t>
      </w:r>
      <w:r w:rsidR="00E8567A" w:rsidRPr="00E063F8">
        <w:rPr>
          <w:sz w:val="22"/>
        </w:rPr>
        <w:t xml:space="preserve"> emisijas samazinājums nevar pārsniegt sākotnēji aprēķinātos rādītājus pirms energoefektivitātes uzlabošanas priekšlikum</w:t>
      </w:r>
      <w:r>
        <w:rPr>
          <w:sz w:val="22"/>
        </w:rPr>
        <w:t>u noteikšanas.</w:t>
      </w:r>
    </w:p>
    <w:p w:rsidR="00E8567A" w:rsidRPr="00E063F8" w:rsidRDefault="00D51AEE" w:rsidP="00367C5D">
      <w:pPr>
        <w:ind w:left="284" w:right="111" w:hanging="284"/>
        <w:jc w:val="both"/>
        <w:rPr>
          <w:sz w:val="22"/>
        </w:rPr>
      </w:pPr>
      <w:r>
        <w:rPr>
          <w:sz w:val="22"/>
        </w:rPr>
        <w:t>4</w:t>
      </w:r>
      <w:r w:rsidR="005957C5" w:rsidRPr="00E063F8">
        <w:rPr>
          <w:sz w:val="22"/>
        </w:rPr>
        <w:t>. </w:t>
      </w:r>
      <w:r w:rsidR="00E8567A" w:rsidRPr="00E063F8">
        <w:rPr>
          <w:sz w:val="22"/>
        </w:rPr>
        <w:t xml:space="preserve">*** Norāda citus patērētājus, kas nav atsevišķi detalizējami, bet kopā </w:t>
      </w:r>
      <w:r>
        <w:rPr>
          <w:sz w:val="22"/>
        </w:rPr>
        <w:t>veido ne</w:t>
      </w:r>
      <w:r w:rsidR="00E8567A" w:rsidRPr="00E063F8">
        <w:rPr>
          <w:sz w:val="22"/>
        </w:rPr>
        <w:t xml:space="preserve"> vairāk kā 10</w:t>
      </w:r>
      <w:r w:rsidR="00AD5C9C" w:rsidRPr="00E063F8">
        <w:rPr>
          <w:sz w:val="22"/>
        </w:rPr>
        <w:t> </w:t>
      </w:r>
      <w:r w:rsidR="00E8567A" w:rsidRPr="00E063F8">
        <w:rPr>
          <w:sz w:val="22"/>
        </w:rPr>
        <w:t xml:space="preserve">% no kopējā vidējā izmērītā elektroenerģijas vai siltumenerģijas patēriņa apjoma. Kopsummu </w:t>
      </w:r>
      <w:r w:rsidR="00CB38D9" w:rsidRPr="00E063F8">
        <w:rPr>
          <w:sz w:val="22"/>
        </w:rPr>
        <w:t>"</w:t>
      </w:r>
      <w:r w:rsidR="00E8567A" w:rsidRPr="00E063F8">
        <w:rPr>
          <w:sz w:val="22"/>
        </w:rPr>
        <w:t>7.</w:t>
      </w:r>
      <w:r>
        <w:rPr>
          <w:sz w:val="22"/>
        </w:rPr>
        <w:t>7</w:t>
      </w:r>
      <w:r w:rsidR="00AD5C9C" w:rsidRPr="00E063F8">
        <w:rPr>
          <w:sz w:val="22"/>
        </w:rPr>
        <w:t>. </w:t>
      </w:r>
      <w:r w:rsidR="00E8567A" w:rsidRPr="00E063F8">
        <w:rPr>
          <w:sz w:val="22"/>
        </w:rPr>
        <w:t>Citi patērētāji</w:t>
      </w:r>
      <w:r w:rsidR="00CB38D9" w:rsidRPr="00E063F8">
        <w:rPr>
          <w:sz w:val="22"/>
        </w:rPr>
        <w:t>"</w:t>
      </w:r>
      <w:r w:rsidR="00E8567A" w:rsidRPr="00E063F8">
        <w:rPr>
          <w:sz w:val="22"/>
        </w:rPr>
        <w:t xml:space="preserve"> jāsadala pa pozīcijām, ja tajā iekļautas iekārtas, kuru energoefektivitāte tiek izmainīta projekta ietvaros, šīs iekārtas un to enerģijas patēriņa rādītājus </w:t>
      </w:r>
      <w:r>
        <w:rPr>
          <w:sz w:val="22"/>
        </w:rPr>
        <w:t>no</w:t>
      </w:r>
      <w:r w:rsidRPr="00E063F8">
        <w:rPr>
          <w:sz w:val="22"/>
        </w:rPr>
        <w:t xml:space="preserve">rādot </w:t>
      </w:r>
      <w:r w:rsidR="00E8567A" w:rsidRPr="00E063F8">
        <w:rPr>
          <w:sz w:val="22"/>
        </w:rPr>
        <w:t>atsevišķi.</w:t>
      </w:r>
    </w:p>
    <w:p w:rsidR="00E8567A" w:rsidRPr="00E063F8" w:rsidRDefault="00E8567A" w:rsidP="00E8567A">
      <w:pPr>
        <w:ind w:right="-1440"/>
        <w:jc w:val="both"/>
      </w:pPr>
    </w:p>
    <w:p w:rsidR="00DF2BC1" w:rsidRPr="00E063F8" w:rsidRDefault="00DF2BC1" w:rsidP="00DF2BC1">
      <w:pPr>
        <w:rPr>
          <w:b/>
        </w:rPr>
      </w:pPr>
      <w:r w:rsidRPr="00E063F8">
        <w:rPr>
          <w:b/>
        </w:rPr>
        <w:t>8.</w:t>
      </w:r>
      <w:r w:rsidRPr="00E063F8">
        <w:t xml:space="preserve"> </w:t>
      </w:r>
      <w:r w:rsidRPr="00E063F8">
        <w:rPr>
          <w:b/>
        </w:rPr>
        <w:t>Ēkai aprēķinātais apkures enerģijas patēriņš pirms un pēc pārbūves vai atjaunošanas pasākumu veikšanas</w:t>
      </w:r>
    </w:p>
    <w:p w:rsidR="00DF2BC1" w:rsidRPr="00E063F8" w:rsidRDefault="00DF2BC1" w:rsidP="00DF2BC1">
      <w:pPr>
        <w:ind w:right="-1440"/>
        <w:jc w:val="both"/>
        <w:rPr>
          <w:sz w:val="4"/>
          <w:szCs w:val="4"/>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559"/>
        <w:gridCol w:w="1984"/>
        <w:gridCol w:w="993"/>
        <w:gridCol w:w="1134"/>
        <w:gridCol w:w="1559"/>
        <w:gridCol w:w="1984"/>
        <w:gridCol w:w="993"/>
        <w:gridCol w:w="1140"/>
      </w:tblGrid>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tcPr>
          <w:p w:rsidR="00DF2BC1" w:rsidRPr="00DF2BC1" w:rsidRDefault="00DF2BC1" w:rsidP="00FF2935">
            <w:pPr>
              <w:ind w:left="170" w:right="-57" w:hanging="170"/>
              <w:rPr>
                <w:b/>
                <w:sz w:val="20"/>
                <w:szCs w:val="20"/>
              </w:rPr>
            </w:pPr>
          </w:p>
        </w:tc>
        <w:tc>
          <w:tcPr>
            <w:tcW w:w="5670" w:type="dxa"/>
            <w:gridSpan w:val="4"/>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jc w:val="center"/>
              <w:rPr>
                <w:b/>
                <w:sz w:val="20"/>
                <w:szCs w:val="20"/>
              </w:rPr>
            </w:pPr>
            <w:r w:rsidRPr="00DF2BC1">
              <w:rPr>
                <w:b/>
                <w:sz w:val="20"/>
                <w:szCs w:val="20"/>
              </w:rPr>
              <w:t>Pirms pārbūves vai atjaunošanas pasākumu veikšanas</w:t>
            </w:r>
          </w:p>
        </w:tc>
        <w:tc>
          <w:tcPr>
            <w:tcW w:w="5676" w:type="dxa"/>
            <w:gridSpan w:val="4"/>
            <w:tcBorders>
              <w:top w:val="single" w:sz="4" w:space="0" w:color="auto"/>
              <w:left w:val="single" w:sz="4" w:space="0" w:color="auto"/>
              <w:bottom w:val="single" w:sz="4" w:space="0" w:color="auto"/>
              <w:right w:val="single" w:sz="4" w:space="0" w:color="auto"/>
            </w:tcBorders>
            <w:vAlign w:val="center"/>
            <w:hideMark/>
          </w:tcPr>
          <w:p w:rsidR="00DF2BC1" w:rsidRPr="00DF2BC1" w:rsidRDefault="00DF2BC1" w:rsidP="00716254">
            <w:pPr>
              <w:ind w:right="-57"/>
              <w:jc w:val="center"/>
              <w:rPr>
                <w:b/>
                <w:sz w:val="20"/>
                <w:szCs w:val="20"/>
              </w:rPr>
            </w:pPr>
            <w:r w:rsidRPr="00DF2BC1">
              <w:rPr>
                <w:b/>
                <w:sz w:val="20"/>
                <w:szCs w:val="20"/>
              </w:rPr>
              <w:t>Prognoze pēc pārbūves vai atjaunošanas pasākumu veikšanas</w:t>
            </w: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left="170" w:right="-57" w:hanging="170"/>
              <w:rPr>
                <w:b/>
                <w:i/>
                <w:sz w:val="20"/>
                <w:szCs w:val="20"/>
              </w:rPr>
            </w:pPr>
            <w:r w:rsidRPr="00DF2BC1">
              <w:rPr>
                <w:b/>
                <w:i/>
                <w:sz w:val="20"/>
                <w:szCs w:val="20"/>
              </w:rPr>
              <w:t>1. KOPĒJIE SILTUMA ZUDUMI APKUREI APKURES PERIODĀ, kWh</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DF2BC1" w:rsidRPr="00DF2BC1" w:rsidRDefault="00DF2BC1" w:rsidP="00FF2935">
            <w:pPr>
              <w:ind w:right="-57"/>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4A294C">
            <w:pPr>
              <w:ind w:right="-57"/>
              <w:jc w:val="center"/>
              <w:rPr>
                <w:i/>
                <w:sz w:val="20"/>
                <w:szCs w:val="20"/>
              </w:rPr>
            </w:pPr>
            <w:r w:rsidRPr="00DF2BC1">
              <w:rPr>
                <w:i/>
                <w:sz w:val="20"/>
                <w:szCs w:val="20"/>
              </w:rPr>
              <w:t>KOPĀ</w:t>
            </w:r>
            <w:r w:rsidR="00FF2935">
              <w:rPr>
                <w:i/>
                <w:sz w:val="20"/>
                <w:szCs w:val="20"/>
              </w:rPr>
              <w:t xml:space="preserve"> </w:t>
            </w:r>
            <w:r w:rsidRPr="00DF2BC1">
              <w:rPr>
                <w:i/>
                <w:sz w:val="20"/>
                <w:szCs w:val="20"/>
              </w:rPr>
              <w:t>(1.1.)</w:t>
            </w:r>
            <w:r w:rsidR="00FF2935" w:rsidRPr="00DF2BC1">
              <w:rPr>
                <w:i/>
                <w:sz w:val="20"/>
                <w:szCs w:val="20"/>
              </w:rPr>
              <w:t xml:space="preserve"> </w:t>
            </w:r>
            <w:r w:rsidRPr="00DF2BC1">
              <w:rPr>
                <w:i/>
                <w:sz w:val="20"/>
                <w:szCs w:val="20"/>
              </w:rPr>
              <w:t>+</w:t>
            </w:r>
            <w:r w:rsidRPr="00DF2BC1">
              <w:rPr>
                <w:i/>
                <w:sz w:val="20"/>
                <w:szCs w:val="20"/>
              </w:rPr>
              <w:br/>
              <w:t>KOPĀ</w:t>
            </w:r>
            <w:r w:rsidR="00FF2935">
              <w:rPr>
                <w:i/>
                <w:sz w:val="20"/>
                <w:szCs w:val="20"/>
              </w:rPr>
              <w:t xml:space="preserve"> </w:t>
            </w:r>
            <w:r w:rsidRPr="00DF2BC1">
              <w:rPr>
                <w:i/>
                <w:sz w:val="20"/>
                <w:szCs w:val="20"/>
              </w:rPr>
              <w:t>(1.2.)</w:t>
            </w:r>
            <w:r w:rsidR="00FF2935" w:rsidRPr="00DF2BC1">
              <w:rPr>
                <w:i/>
                <w:sz w:val="20"/>
                <w:szCs w:val="20"/>
              </w:rPr>
              <w:t xml:space="preserve"> </w:t>
            </w:r>
            <w:r w:rsidRPr="00DF2BC1">
              <w:rPr>
                <w:i/>
                <w:sz w:val="20"/>
                <w:szCs w:val="20"/>
              </w:rPr>
              <w:t>+</w:t>
            </w:r>
            <w:r w:rsidR="00FF2935" w:rsidRPr="00DF2BC1">
              <w:rPr>
                <w:i/>
                <w:sz w:val="20"/>
                <w:szCs w:val="20"/>
              </w:rPr>
              <w:t xml:space="preserve"> </w:t>
            </w:r>
            <w:r w:rsidR="00FF2935">
              <w:rPr>
                <w:i/>
                <w:sz w:val="20"/>
                <w:szCs w:val="20"/>
              </w:rPr>
              <w:br/>
            </w:r>
            <w:r w:rsidRPr="00DF2BC1">
              <w:rPr>
                <w:i/>
                <w:sz w:val="20"/>
                <w:szCs w:val="20"/>
              </w:rPr>
              <w:t>KOPĀ</w:t>
            </w:r>
            <w:r w:rsidR="00FF2935">
              <w:rPr>
                <w:i/>
                <w:sz w:val="20"/>
                <w:szCs w:val="20"/>
              </w:rPr>
              <w:t xml:space="preserve"> </w:t>
            </w:r>
            <w:r w:rsidRPr="00DF2BC1">
              <w:rPr>
                <w:i/>
                <w:sz w:val="20"/>
                <w:szCs w:val="20"/>
              </w:rPr>
              <w:t>(1.3</w:t>
            </w:r>
            <w:r w:rsidR="00787453">
              <w:rPr>
                <w:i/>
                <w:sz w:val="20"/>
                <w:szCs w:val="20"/>
              </w:rPr>
              <w:t>.</w:t>
            </w:r>
            <w:r w:rsidRPr="00DF2BC1">
              <w:rPr>
                <w:i/>
                <w:sz w:val="20"/>
                <w:szCs w:val="20"/>
              </w:rPr>
              <w:t>)</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DF2BC1" w:rsidRPr="00DF2BC1" w:rsidRDefault="00DF2BC1" w:rsidP="004A294C">
            <w:pPr>
              <w:ind w:right="-57"/>
              <w:jc w:val="center"/>
              <w:rPr>
                <w:b/>
                <w:sz w:val="20"/>
                <w:szCs w:val="20"/>
              </w:rPr>
            </w:pPr>
          </w:p>
        </w:tc>
        <w:tc>
          <w:tcPr>
            <w:tcW w:w="2133"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4A294C">
            <w:pPr>
              <w:ind w:right="-57"/>
              <w:jc w:val="center"/>
              <w:rPr>
                <w:b/>
                <w:sz w:val="20"/>
                <w:szCs w:val="20"/>
              </w:rPr>
            </w:pPr>
            <w:r w:rsidRPr="00DF2BC1">
              <w:rPr>
                <w:i/>
                <w:sz w:val="20"/>
                <w:szCs w:val="20"/>
              </w:rPr>
              <w:t>KOPĀ</w:t>
            </w:r>
            <w:r w:rsidR="00FF2935">
              <w:rPr>
                <w:i/>
                <w:sz w:val="20"/>
                <w:szCs w:val="20"/>
              </w:rPr>
              <w:t xml:space="preserve"> </w:t>
            </w:r>
            <w:r w:rsidRPr="00DF2BC1">
              <w:rPr>
                <w:i/>
                <w:sz w:val="20"/>
                <w:szCs w:val="20"/>
              </w:rPr>
              <w:t>(1.1.)</w:t>
            </w:r>
            <w:r w:rsidR="00FF2935" w:rsidRPr="00DF2BC1">
              <w:rPr>
                <w:i/>
                <w:sz w:val="20"/>
                <w:szCs w:val="20"/>
              </w:rPr>
              <w:t xml:space="preserve"> </w:t>
            </w:r>
            <w:r w:rsidRPr="00DF2BC1">
              <w:rPr>
                <w:i/>
                <w:sz w:val="20"/>
                <w:szCs w:val="20"/>
              </w:rPr>
              <w:t>+</w:t>
            </w:r>
            <w:r w:rsidRPr="00DF2BC1">
              <w:rPr>
                <w:i/>
                <w:sz w:val="20"/>
                <w:szCs w:val="20"/>
              </w:rPr>
              <w:br/>
              <w:t>KOPĀ</w:t>
            </w:r>
            <w:r w:rsidR="00FF2935">
              <w:rPr>
                <w:i/>
                <w:sz w:val="20"/>
                <w:szCs w:val="20"/>
              </w:rPr>
              <w:t xml:space="preserve"> </w:t>
            </w:r>
            <w:r w:rsidRPr="00DF2BC1">
              <w:rPr>
                <w:i/>
                <w:sz w:val="20"/>
                <w:szCs w:val="20"/>
              </w:rPr>
              <w:t>(1.2.)</w:t>
            </w:r>
            <w:r w:rsidR="00FF2935" w:rsidRPr="00DF2BC1">
              <w:rPr>
                <w:i/>
                <w:sz w:val="20"/>
                <w:szCs w:val="20"/>
              </w:rPr>
              <w:t xml:space="preserve"> </w:t>
            </w:r>
            <w:r w:rsidRPr="00DF2BC1">
              <w:rPr>
                <w:i/>
                <w:sz w:val="20"/>
                <w:szCs w:val="20"/>
              </w:rPr>
              <w:t>+</w:t>
            </w:r>
            <w:r w:rsidRPr="00DF2BC1">
              <w:rPr>
                <w:i/>
                <w:sz w:val="20"/>
                <w:szCs w:val="20"/>
              </w:rPr>
              <w:br/>
              <w:t>KOPĀ</w:t>
            </w:r>
            <w:r w:rsidR="00FF2935">
              <w:rPr>
                <w:i/>
                <w:sz w:val="20"/>
                <w:szCs w:val="20"/>
              </w:rPr>
              <w:t xml:space="preserve"> </w:t>
            </w:r>
            <w:r w:rsidRPr="00DF2BC1">
              <w:rPr>
                <w:i/>
                <w:sz w:val="20"/>
                <w:szCs w:val="20"/>
              </w:rPr>
              <w:t>(1.3</w:t>
            </w:r>
            <w:r w:rsidR="00787453">
              <w:rPr>
                <w:i/>
                <w:sz w:val="20"/>
                <w:szCs w:val="20"/>
              </w:rPr>
              <w:t>.</w:t>
            </w:r>
            <w:r w:rsidRPr="00DF2BC1">
              <w:rPr>
                <w:i/>
                <w:sz w:val="20"/>
                <w:szCs w:val="20"/>
              </w:rPr>
              <w:t>)</w:t>
            </w: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D76BD5">
            <w:pPr>
              <w:ind w:left="284" w:right="-57" w:hanging="284"/>
              <w:rPr>
                <w:b/>
                <w:i/>
                <w:sz w:val="20"/>
                <w:szCs w:val="20"/>
              </w:rPr>
            </w:pPr>
            <w:r w:rsidRPr="00DF2BC1">
              <w:rPr>
                <w:b/>
                <w:i/>
                <w:sz w:val="20"/>
                <w:szCs w:val="20"/>
              </w:rPr>
              <w:t>1.1. NOROBEŽOJOŠĀS KONSTRUKCIJAS</w:t>
            </w:r>
          </w:p>
        </w:tc>
        <w:tc>
          <w:tcPr>
            <w:tcW w:w="1559"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i/>
                <w:sz w:val="20"/>
                <w:szCs w:val="20"/>
              </w:rPr>
            </w:pPr>
            <w:r w:rsidRPr="00DF2BC1">
              <w:rPr>
                <w:b/>
                <w:sz w:val="20"/>
                <w:szCs w:val="20"/>
              </w:rPr>
              <w:t>Konstrukcijas siltuma zudumu koeficients H</w:t>
            </w:r>
            <w:r w:rsidRPr="00DF2BC1">
              <w:rPr>
                <w:b/>
                <w:sz w:val="20"/>
                <w:szCs w:val="20"/>
                <w:vertAlign w:val="subscript"/>
              </w:rPr>
              <w:t>T</w:t>
            </w:r>
            <w:r w:rsidRPr="00DF2BC1">
              <w:rPr>
                <w:b/>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DF2BC1" w:rsidRPr="00FF2935" w:rsidRDefault="00DF2BC1" w:rsidP="00FF2935">
            <w:pPr>
              <w:ind w:right="-57"/>
              <w:rPr>
                <w:b/>
                <w:spacing w:val="-2"/>
                <w:sz w:val="20"/>
                <w:szCs w:val="20"/>
                <w:lang w:eastAsia="en-GB"/>
              </w:rPr>
            </w:pPr>
            <w:r w:rsidRPr="00FF2935">
              <w:rPr>
                <w:b/>
                <w:spacing w:val="-2"/>
                <w:sz w:val="20"/>
                <w:szCs w:val="20"/>
              </w:rPr>
              <w:t>Temperatūru starpība starp būvkonstrukcijas siltajām un aukstajām pusēm, °C</w:t>
            </w:r>
          </w:p>
        </w:tc>
        <w:tc>
          <w:tcPr>
            <w:tcW w:w="2127"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i/>
                <w:sz w:val="20"/>
                <w:szCs w:val="20"/>
              </w:rPr>
            </w:pPr>
            <w:r w:rsidRPr="00DF2BC1">
              <w:rPr>
                <w:b/>
                <w:sz w:val="20"/>
                <w:szCs w:val="20"/>
              </w:rPr>
              <w:t xml:space="preserve">Siltuma zudumi apkurei ar pārvadi apkures periodā, kWh </w:t>
            </w:r>
          </w:p>
        </w:tc>
        <w:tc>
          <w:tcPr>
            <w:tcW w:w="1559"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i/>
                <w:sz w:val="20"/>
                <w:szCs w:val="20"/>
              </w:rPr>
            </w:pPr>
            <w:r w:rsidRPr="00DF2BC1">
              <w:rPr>
                <w:b/>
                <w:sz w:val="20"/>
                <w:szCs w:val="20"/>
              </w:rPr>
              <w:t>Konstrukcijas siltuma zudumu koeficients H</w:t>
            </w:r>
            <w:r w:rsidRPr="00DF2BC1">
              <w:rPr>
                <w:b/>
                <w:sz w:val="20"/>
                <w:szCs w:val="20"/>
                <w:vertAlign w:val="subscript"/>
              </w:rPr>
              <w:t>T</w:t>
            </w:r>
            <w:r w:rsidRPr="00DF2BC1">
              <w:rPr>
                <w:b/>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DF2BC1" w:rsidRPr="00540416" w:rsidRDefault="00DF2BC1" w:rsidP="00FF2935">
            <w:pPr>
              <w:ind w:right="-57"/>
              <w:rPr>
                <w:b/>
                <w:i/>
                <w:spacing w:val="-2"/>
                <w:sz w:val="20"/>
                <w:szCs w:val="20"/>
              </w:rPr>
            </w:pPr>
            <w:r w:rsidRPr="00540416">
              <w:rPr>
                <w:b/>
                <w:spacing w:val="-2"/>
                <w:sz w:val="20"/>
                <w:szCs w:val="20"/>
              </w:rPr>
              <w:t>Temperatūru starpība starp būvkonstrukcijas siltajām un aukstajām pusēm, °C</w:t>
            </w:r>
          </w:p>
        </w:tc>
        <w:tc>
          <w:tcPr>
            <w:tcW w:w="2133"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i/>
                <w:sz w:val="20"/>
                <w:szCs w:val="20"/>
              </w:rPr>
            </w:pPr>
            <w:r w:rsidRPr="00DF2BC1">
              <w:rPr>
                <w:b/>
                <w:sz w:val="20"/>
                <w:szCs w:val="20"/>
              </w:rPr>
              <w:t xml:space="preserve">Siltuma zudumi apkurei ar pārvadi apkures periodā, kWh </w:t>
            </w:r>
          </w:p>
        </w:tc>
      </w:tr>
      <w:tr w:rsidR="00DF2BC1" w:rsidRPr="00540416"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540416" w:rsidRDefault="00DF2BC1" w:rsidP="00FF2935">
            <w:pPr>
              <w:ind w:left="170" w:right="-57" w:hanging="170"/>
              <w:jc w:val="both"/>
              <w:rPr>
                <w:sz w:val="20"/>
                <w:szCs w:val="20"/>
              </w:rPr>
            </w:pPr>
            <w:r w:rsidRPr="00540416">
              <w:rPr>
                <w:sz w:val="20"/>
                <w:szCs w:val="20"/>
              </w:rPr>
              <w:t>1.1.1.</w:t>
            </w:r>
          </w:p>
        </w:tc>
        <w:tc>
          <w:tcPr>
            <w:tcW w:w="1559"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r>
      <w:tr w:rsidR="00DF2BC1" w:rsidRPr="00540416"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540416" w:rsidRDefault="00DF2BC1" w:rsidP="00FF2935">
            <w:pPr>
              <w:ind w:left="170" w:right="-57" w:hanging="170"/>
              <w:jc w:val="both"/>
              <w:rPr>
                <w:sz w:val="20"/>
                <w:szCs w:val="20"/>
              </w:rPr>
            </w:pPr>
            <w:r w:rsidRPr="00540416">
              <w:rPr>
                <w:sz w:val="20"/>
                <w:szCs w:val="20"/>
              </w:rPr>
              <w:t>1.1.2.</w:t>
            </w:r>
          </w:p>
        </w:tc>
        <w:tc>
          <w:tcPr>
            <w:tcW w:w="1559"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r>
      <w:tr w:rsidR="00DF2BC1" w:rsidRPr="00540416"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540416" w:rsidRDefault="00367C5D" w:rsidP="00FF2935">
            <w:pPr>
              <w:ind w:left="170" w:right="-57" w:hanging="170"/>
              <w:jc w:val="both"/>
              <w:rPr>
                <w:sz w:val="20"/>
                <w:szCs w:val="20"/>
              </w:rPr>
            </w:pPr>
            <w:r w:rsidRPr="00540416">
              <w:rPr>
                <w:sz w:val="20"/>
                <w:szCs w:val="20"/>
              </w:rPr>
              <w:t>..</w:t>
            </w:r>
            <w:r w:rsidR="006E5B68" w:rsidRPr="00540416">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z w:val="20"/>
                <w:szCs w:val="20"/>
              </w:rPr>
            </w:pP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left="170" w:right="-57" w:hanging="170"/>
              <w:rPr>
                <w:b/>
                <w:i/>
                <w:sz w:val="20"/>
                <w:szCs w:val="20"/>
              </w:rPr>
            </w:pPr>
            <w:r w:rsidRPr="00DF2BC1">
              <w:rPr>
                <w:b/>
                <w:i/>
                <w:sz w:val="20"/>
                <w:szCs w:val="20"/>
              </w:rPr>
              <w:t>KOPĀ (1.1.)</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DF2BC1" w:rsidRPr="00DF2BC1" w:rsidRDefault="00DF2BC1" w:rsidP="00FF2935">
            <w:pPr>
              <w:ind w:right="-57"/>
              <w:rPr>
                <w:b/>
                <w:i/>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4A294C">
            <w:pPr>
              <w:ind w:right="-57"/>
              <w:jc w:val="center"/>
              <w:rPr>
                <w:b/>
                <w:sz w:val="20"/>
                <w:szCs w:val="20"/>
              </w:rPr>
            </w:pPr>
            <w:r w:rsidRPr="00DF2BC1">
              <w:rPr>
                <w:i/>
                <w:sz w:val="20"/>
                <w:szCs w:val="20"/>
              </w:rPr>
              <w:t>(1.1.1.)</w:t>
            </w:r>
            <w:r w:rsidR="00FF2935">
              <w:rPr>
                <w:i/>
                <w:sz w:val="20"/>
                <w:szCs w:val="20"/>
              </w:rPr>
              <w:t xml:space="preserve"> </w:t>
            </w:r>
            <w:r w:rsidRPr="00DF2BC1">
              <w:rPr>
                <w:i/>
                <w:sz w:val="20"/>
                <w:szCs w:val="20"/>
              </w:rPr>
              <w:t>+</w:t>
            </w:r>
            <w:r w:rsidR="00FF2935">
              <w:rPr>
                <w:i/>
                <w:sz w:val="20"/>
                <w:szCs w:val="20"/>
              </w:rPr>
              <w:t xml:space="preserve"> </w:t>
            </w:r>
            <w:r w:rsidRPr="00DF2BC1">
              <w:rPr>
                <w:i/>
                <w:sz w:val="20"/>
                <w:szCs w:val="20"/>
              </w:rPr>
              <w:t>(1.1.2.)</w:t>
            </w:r>
            <w:r w:rsidR="00FF2935" w:rsidRPr="00DF2BC1">
              <w:rPr>
                <w:i/>
                <w:sz w:val="20"/>
                <w:szCs w:val="20"/>
              </w:rPr>
              <w:t xml:space="preserve"> </w:t>
            </w:r>
            <w:r w:rsidRPr="00DF2BC1">
              <w:rPr>
                <w:i/>
                <w:sz w:val="20"/>
                <w:szCs w:val="20"/>
              </w:rPr>
              <w:t xml:space="preserve">+ </w:t>
            </w:r>
            <w:r w:rsidR="00FF2935">
              <w:rPr>
                <w:i/>
                <w:sz w:val="20"/>
                <w:szCs w:val="20"/>
              </w:rPr>
              <w:t>.</w:t>
            </w:r>
            <w:r w:rsidR="006E5B68">
              <w:rPr>
                <w:i/>
                <w:sz w:val="20"/>
                <w:szCs w:val="20"/>
              </w:rPr>
              <w:t>.</w:t>
            </w:r>
            <w:r w:rsidR="00FF2935">
              <w:rPr>
                <w:i/>
                <w:sz w:val="20"/>
                <w:szCs w:val="20"/>
              </w:rPr>
              <w:t>.</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DF2BC1" w:rsidRPr="00DF2BC1" w:rsidRDefault="00DF2BC1" w:rsidP="004A294C">
            <w:pPr>
              <w:ind w:right="-57"/>
              <w:jc w:val="center"/>
              <w:rPr>
                <w:b/>
                <w:i/>
                <w:sz w:val="20"/>
                <w:szCs w:val="20"/>
              </w:rPr>
            </w:pPr>
          </w:p>
        </w:tc>
        <w:tc>
          <w:tcPr>
            <w:tcW w:w="2133"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4A294C">
            <w:pPr>
              <w:ind w:right="-57"/>
              <w:jc w:val="center"/>
              <w:rPr>
                <w:b/>
                <w:sz w:val="20"/>
                <w:szCs w:val="20"/>
              </w:rPr>
            </w:pPr>
            <w:r w:rsidRPr="00DF2BC1">
              <w:rPr>
                <w:i/>
                <w:sz w:val="20"/>
                <w:szCs w:val="20"/>
              </w:rPr>
              <w:t>(1.1.1.)</w:t>
            </w:r>
            <w:r w:rsidR="00FF2935" w:rsidRPr="00DF2BC1">
              <w:rPr>
                <w:i/>
                <w:sz w:val="20"/>
                <w:szCs w:val="20"/>
              </w:rPr>
              <w:t xml:space="preserve"> </w:t>
            </w:r>
            <w:r w:rsidRPr="00DF2BC1">
              <w:rPr>
                <w:i/>
                <w:sz w:val="20"/>
                <w:szCs w:val="20"/>
              </w:rPr>
              <w:t>+</w:t>
            </w:r>
            <w:r w:rsidR="00FF2935" w:rsidRPr="00DF2BC1">
              <w:rPr>
                <w:i/>
                <w:sz w:val="20"/>
                <w:szCs w:val="20"/>
              </w:rPr>
              <w:t xml:space="preserve"> </w:t>
            </w:r>
            <w:r w:rsidRPr="00DF2BC1">
              <w:rPr>
                <w:i/>
                <w:sz w:val="20"/>
                <w:szCs w:val="20"/>
              </w:rPr>
              <w:t>(1.1.2.)</w:t>
            </w:r>
            <w:r w:rsidR="00FF2935" w:rsidRPr="00DF2BC1">
              <w:rPr>
                <w:i/>
                <w:sz w:val="20"/>
                <w:szCs w:val="20"/>
              </w:rPr>
              <w:t xml:space="preserve"> </w:t>
            </w:r>
            <w:r w:rsidRPr="00DF2BC1">
              <w:rPr>
                <w:i/>
                <w:sz w:val="20"/>
                <w:szCs w:val="20"/>
              </w:rPr>
              <w:t xml:space="preserve">+ </w:t>
            </w:r>
            <w:r w:rsidR="00FF2935">
              <w:rPr>
                <w:i/>
                <w:sz w:val="20"/>
                <w:szCs w:val="20"/>
              </w:rPr>
              <w:t>.</w:t>
            </w:r>
            <w:r w:rsidR="006E5B68">
              <w:rPr>
                <w:i/>
                <w:sz w:val="20"/>
                <w:szCs w:val="20"/>
              </w:rPr>
              <w:t>.</w:t>
            </w:r>
            <w:r w:rsidR="00FF2935">
              <w:rPr>
                <w:i/>
                <w:sz w:val="20"/>
                <w:szCs w:val="20"/>
              </w:rPr>
              <w:t>.</w:t>
            </w: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left="170" w:right="-57" w:hanging="170"/>
              <w:rPr>
                <w:b/>
                <w:i/>
                <w:sz w:val="20"/>
                <w:szCs w:val="20"/>
              </w:rPr>
            </w:pPr>
            <w:r w:rsidRPr="00DF2BC1">
              <w:rPr>
                <w:b/>
                <w:i/>
                <w:sz w:val="20"/>
                <w:szCs w:val="20"/>
              </w:rPr>
              <w:t>1.2. TERMISKIE TILTI</w:t>
            </w:r>
          </w:p>
        </w:tc>
        <w:tc>
          <w:tcPr>
            <w:tcW w:w="1559"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sz w:val="20"/>
                <w:szCs w:val="20"/>
                <w:lang w:eastAsia="en-GB"/>
              </w:rPr>
            </w:pPr>
            <w:r w:rsidRPr="00DF2BC1">
              <w:rPr>
                <w:b/>
                <w:sz w:val="20"/>
                <w:szCs w:val="20"/>
              </w:rPr>
              <w:t>Konstrukcijas siltuma zudumu koeficients H</w:t>
            </w:r>
            <w:r w:rsidRPr="00DF2BC1">
              <w:rPr>
                <w:b/>
                <w:sz w:val="20"/>
                <w:szCs w:val="20"/>
                <w:vertAlign w:val="subscript"/>
              </w:rPr>
              <w:t>T</w:t>
            </w:r>
            <w:r w:rsidRPr="00DF2BC1">
              <w:rPr>
                <w:b/>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DF2BC1" w:rsidRPr="00FF2935" w:rsidRDefault="00DF2BC1" w:rsidP="00FF2935">
            <w:pPr>
              <w:ind w:right="-57"/>
              <w:rPr>
                <w:b/>
                <w:spacing w:val="-2"/>
                <w:sz w:val="20"/>
                <w:szCs w:val="20"/>
              </w:rPr>
            </w:pPr>
            <w:r w:rsidRPr="00FF2935">
              <w:rPr>
                <w:b/>
                <w:spacing w:val="-2"/>
                <w:sz w:val="20"/>
                <w:szCs w:val="20"/>
              </w:rPr>
              <w:t>Temperatūru starpība starp būvkonstrukcijas siltajām un aukstajām pusēm, °C</w:t>
            </w:r>
          </w:p>
        </w:tc>
        <w:tc>
          <w:tcPr>
            <w:tcW w:w="2127"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sz w:val="20"/>
                <w:szCs w:val="20"/>
              </w:rPr>
            </w:pPr>
            <w:r w:rsidRPr="00DF2BC1">
              <w:rPr>
                <w:b/>
                <w:sz w:val="20"/>
                <w:szCs w:val="20"/>
              </w:rPr>
              <w:t xml:space="preserve">Siltuma zudumi apkurei ar pārvadi apkures periodā, kWh </w:t>
            </w:r>
          </w:p>
        </w:tc>
        <w:tc>
          <w:tcPr>
            <w:tcW w:w="1559"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sz w:val="20"/>
                <w:szCs w:val="20"/>
              </w:rPr>
            </w:pPr>
            <w:r w:rsidRPr="00DF2BC1">
              <w:rPr>
                <w:b/>
                <w:sz w:val="20"/>
                <w:szCs w:val="20"/>
              </w:rPr>
              <w:t>Konstrukcijas siltuma zudumu koeficients H</w:t>
            </w:r>
            <w:r w:rsidRPr="00DF2BC1">
              <w:rPr>
                <w:b/>
                <w:sz w:val="20"/>
                <w:szCs w:val="20"/>
                <w:vertAlign w:val="subscript"/>
              </w:rPr>
              <w:t>T</w:t>
            </w:r>
            <w:r w:rsidRPr="00DF2BC1">
              <w:rPr>
                <w:b/>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DF2BC1" w:rsidRPr="00540416" w:rsidRDefault="00DF2BC1" w:rsidP="00FF2935">
            <w:pPr>
              <w:ind w:right="-57"/>
              <w:rPr>
                <w:b/>
                <w:spacing w:val="-2"/>
                <w:sz w:val="20"/>
                <w:szCs w:val="20"/>
                <w:lang w:eastAsia="en-GB"/>
              </w:rPr>
            </w:pPr>
            <w:r w:rsidRPr="00540416">
              <w:rPr>
                <w:b/>
                <w:spacing w:val="-2"/>
                <w:sz w:val="20"/>
                <w:szCs w:val="20"/>
              </w:rPr>
              <w:t>Temperatūru starpība starp būvkonstrukcijas siltajām un aukstajām pusēm, °C</w:t>
            </w:r>
          </w:p>
        </w:tc>
        <w:tc>
          <w:tcPr>
            <w:tcW w:w="2133"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right="-57"/>
              <w:rPr>
                <w:b/>
                <w:sz w:val="20"/>
                <w:szCs w:val="20"/>
              </w:rPr>
            </w:pPr>
            <w:r w:rsidRPr="00DF2BC1">
              <w:rPr>
                <w:b/>
                <w:sz w:val="20"/>
                <w:szCs w:val="20"/>
              </w:rPr>
              <w:t>Siltuma zudumi apkurei ar pārvadi apkures periodā, kWh</w:t>
            </w: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left="170" w:right="-57" w:hanging="170"/>
              <w:rPr>
                <w:sz w:val="20"/>
                <w:szCs w:val="20"/>
              </w:rPr>
            </w:pPr>
            <w:r w:rsidRPr="00DF2BC1">
              <w:rPr>
                <w:sz w:val="20"/>
                <w:szCs w:val="20"/>
              </w:rPr>
              <w:t>A</w:t>
            </w:r>
          </w:p>
        </w:tc>
        <w:tc>
          <w:tcPr>
            <w:tcW w:w="1559" w:type="dxa"/>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FF2935" w:rsidRDefault="00DF2BC1" w:rsidP="00FF2935">
            <w:pPr>
              <w:ind w:right="-57"/>
              <w:rPr>
                <w:spacing w:val="-2"/>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pacing w:val="-2"/>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left="170" w:right="-57" w:hanging="170"/>
              <w:rPr>
                <w:sz w:val="20"/>
                <w:szCs w:val="20"/>
              </w:rPr>
            </w:pPr>
            <w:r w:rsidRPr="00DF2BC1">
              <w:rPr>
                <w:sz w:val="20"/>
                <w:szCs w:val="20"/>
              </w:rPr>
              <w:t>B</w:t>
            </w:r>
          </w:p>
        </w:tc>
        <w:tc>
          <w:tcPr>
            <w:tcW w:w="1559" w:type="dxa"/>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FF2935" w:rsidRDefault="00DF2BC1" w:rsidP="00FF2935">
            <w:pPr>
              <w:ind w:right="-57"/>
              <w:rPr>
                <w:spacing w:val="-2"/>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pacing w:val="-2"/>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left="170" w:right="-57" w:hanging="170"/>
              <w:rPr>
                <w:sz w:val="20"/>
                <w:szCs w:val="20"/>
              </w:rPr>
            </w:pPr>
            <w:r w:rsidRPr="00DF2BC1">
              <w:rPr>
                <w:sz w:val="20"/>
                <w:szCs w:val="20"/>
              </w:rPr>
              <w:t>C</w:t>
            </w:r>
          </w:p>
        </w:tc>
        <w:tc>
          <w:tcPr>
            <w:tcW w:w="1559" w:type="dxa"/>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FF2935" w:rsidRDefault="00DF2BC1" w:rsidP="00FF2935">
            <w:pPr>
              <w:ind w:right="-57"/>
              <w:rPr>
                <w:spacing w:val="-2"/>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F2BC1" w:rsidRPr="00540416" w:rsidRDefault="00DF2BC1" w:rsidP="00FF2935">
            <w:pPr>
              <w:ind w:right="-57"/>
              <w:rPr>
                <w:spacing w:val="-2"/>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DF2BC1" w:rsidRPr="00DF2BC1" w:rsidRDefault="00DF2BC1" w:rsidP="00FF2935">
            <w:pPr>
              <w:ind w:right="-57"/>
              <w:rPr>
                <w:sz w:val="20"/>
                <w:szCs w:val="20"/>
              </w:rPr>
            </w:pPr>
          </w:p>
        </w:tc>
      </w:tr>
      <w:tr w:rsidR="00DF2BC1"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DF2BC1" w:rsidRPr="00DF2BC1" w:rsidRDefault="00DF2BC1" w:rsidP="00FF2935">
            <w:pPr>
              <w:ind w:left="170" w:right="-57" w:hanging="170"/>
              <w:rPr>
                <w:b/>
                <w:i/>
                <w:sz w:val="20"/>
                <w:szCs w:val="20"/>
              </w:rPr>
            </w:pPr>
            <w:r w:rsidRPr="00DF2BC1">
              <w:rPr>
                <w:b/>
                <w:i/>
                <w:sz w:val="20"/>
                <w:szCs w:val="20"/>
              </w:rPr>
              <w:t>KOPĀ (1.2.)</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DF2BC1" w:rsidRPr="00FF2935" w:rsidRDefault="00DF2BC1" w:rsidP="00FF2935">
            <w:pPr>
              <w:ind w:right="-57"/>
              <w:rPr>
                <w:b/>
                <w:i/>
                <w:spacing w:val="-2"/>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4A294C">
            <w:pPr>
              <w:ind w:right="-57"/>
              <w:jc w:val="center"/>
              <w:rPr>
                <w:i/>
                <w:sz w:val="20"/>
                <w:szCs w:val="20"/>
              </w:rPr>
            </w:pPr>
            <w:r w:rsidRPr="00DF2BC1">
              <w:rPr>
                <w:i/>
                <w:sz w:val="20"/>
                <w:szCs w:val="20"/>
              </w:rPr>
              <w:t>A</w:t>
            </w:r>
            <w:r w:rsidR="00FF2935" w:rsidRPr="00DF2BC1">
              <w:rPr>
                <w:i/>
                <w:sz w:val="20"/>
                <w:szCs w:val="20"/>
              </w:rPr>
              <w:t xml:space="preserve"> </w:t>
            </w:r>
            <w:r w:rsidRPr="00DF2BC1">
              <w:rPr>
                <w:i/>
                <w:sz w:val="20"/>
                <w:szCs w:val="20"/>
              </w:rPr>
              <w:t>+</w:t>
            </w:r>
            <w:r w:rsidR="00FF2935" w:rsidRPr="00DF2BC1">
              <w:rPr>
                <w:i/>
                <w:sz w:val="20"/>
                <w:szCs w:val="20"/>
              </w:rPr>
              <w:t xml:space="preserve"> </w:t>
            </w:r>
            <w:r w:rsidRPr="00DF2BC1">
              <w:rPr>
                <w:i/>
                <w:sz w:val="20"/>
                <w:szCs w:val="20"/>
              </w:rPr>
              <w:t>B</w:t>
            </w:r>
            <w:r w:rsidR="00FF2935" w:rsidRPr="00DF2BC1">
              <w:rPr>
                <w:i/>
                <w:sz w:val="20"/>
                <w:szCs w:val="20"/>
              </w:rPr>
              <w:t xml:space="preserve"> </w:t>
            </w:r>
            <w:r w:rsidRPr="00DF2BC1">
              <w:rPr>
                <w:i/>
                <w:sz w:val="20"/>
                <w:szCs w:val="20"/>
              </w:rPr>
              <w:t>+</w:t>
            </w:r>
            <w:r w:rsidR="00FF2935" w:rsidRPr="00DF2BC1">
              <w:rPr>
                <w:i/>
                <w:sz w:val="20"/>
                <w:szCs w:val="20"/>
              </w:rPr>
              <w:t xml:space="preserve"> </w:t>
            </w:r>
            <w:r w:rsidRPr="00DF2BC1">
              <w:rPr>
                <w:i/>
                <w:sz w:val="20"/>
                <w:szCs w:val="20"/>
              </w:rPr>
              <w:t>C</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DF2BC1" w:rsidRPr="00540416" w:rsidRDefault="00DF2BC1" w:rsidP="004A294C">
            <w:pPr>
              <w:ind w:right="-57"/>
              <w:jc w:val="center"/>
              <w:rPr>
                <w:b/>
                <w:i/>
                <w:spacing w:val="-2"/>
                <w:sz w:val="20"/>
                <w:szCs w:val="20"/>
              </w:rPr>
            </w:pPr>
          </w:p>
        </w:tc>
        <w:tc>
          <w:tcPr>
            <w:tcW w:w="2133" w:type="dxa"/>
            <w:gridSpan w:val="2"/>
            <w:tcBorders>
              <w:top w:val="single" w:sz="4" w:space="0" w:color="auto"/>
              <w:left w:val="single" w:sz="4" w:space="0" w:color="auto"/>
              <w:bottom w:val="single" w:sz="4" w:space="0" w:color="auto"/>
              <w:right w:val="single" w:sz="4" w:space="0" w:color="auto"/>
            </w:tcBorders>
            <w:hideMark/>
          </w:tcPr>
          <w:p w:rsidR="00DF2BC1" w:rsidRPr="00DF2BC1" w:rsidRDefault="00DF2BC1" w:rsidP="004A294C">
            <w:pPr>
              <w:ind w:right="-57"/>
              <w:jc w:val="center"/>
              <w:rPr>
                <w:b/>
                <w:sz w:val="20"/>
                <w:szCs w:val="20"/>
              </w:rPr>
            </w:pPr>
            <w:r w:rsidRPr="00DF2BC1">
              <w:rPr>
                <w:i/>
                <w:sz w:val="20"/>
                <w:szCs w:val="20"/>
              </w:rPr>
              <w:t>A</w:t>
            </w:r>
            <w:r w:rsidR="00FF2935" w:rsidRPr="00DF2BC1">
              <w:rPr>
                <w:i/>
                <w:sz w:val="20"/>
                <w:szCs w:val="20"/>
              </w:rPr>
              <w:t xml:space="preserve"> </w:t>
            </w:r>
            <w:r w:rsidRPr="00DF2BC1">
              <w:rPr>
                <w:i/>
                <w:sz w:val="20"/>
                <w:szCs w:val="20"/>
              </w:rPr>
              <w:t>+</w:t>
            </w:r>
            <w:r w:rsidR="00FF2935" w:rsidRPr="00DF2BC1">
              <w:rPr>
                <w:i/>
                <w:sz w:val="20"/>
                <w:szCs w:val="20"/>
              </w:rPr>
              <w:t xml:space="preserve"> </w:t>
            </w:r>
            <w:r w:rsidRPr="00DF2BC1">
              <w:rPr>
                <w:i/>
                <w:sz w:val="20"/>
                <w:szCs w:val="20"/>
              </w:rPr>
              <w:t>B</w:t>
            </w:r>
            <w:r w:rsidR="00FF2935" w:rsidRPr="00DF2BC1">
              <w:rPr>
                <w:i/>
                <w:sz w:val="20"/>
                <w:szCs w:val="20"/>
              </w:rPr>
              <w:t xml:space="preserve"> </w:t>
            </w:r>
            <w:r w:rsidRPr="00DF2BC1">
              <w:rPr>
                <w:i/>
                <w:sz w:val="20"/>
                <w:szCs w:val="20"/>
              </w:rPr>
              <w:t>+</w:t>
            </w:r>
            <w:r w:rsidR="00FF2935" w:rsidRPr="00DF2BC1">
              <w:rPr>
                <w:i/>
                <w:sz w:val="20"/>
                <w:szCs w:val="20"/>
              </w:rPr>
              <w:t xml:space="preserve"> </w:t>
            </w:r>
            <w:r w:rsidRPr="00DF2BC1">
              <w:rPr>
                <w:i/>
                <w:sz w:val="20"/>
                <w:szCs w:val="20"/>
              </w:rPr>
              <w:t>C</w:t>
            </w: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F2BC1" w:rsidRDefault="00DF2BC1" w:rsidP="00FF2935">
            <w:pPr>
              <w:ind w:left="170" w:right="-57" w:hanging="170"/>
              <w:rPr>
                <w:b/>
                <w:i/>
                <w:sz w:val="20"/>
                <w:szCs w:val="20"/>
              </w:rPr>
            </w:pPr>
            <w:r w:rsidRPr="00DF2BC1">
              <w:rPr>
                <w:b/>
                <w:i/>
                <w:sz w:val="20"/>
                <w:szCs w:val="20"/>
              </w:rPr>
              <w:t>1.3. </w:t>
            </w:r>
            <w:r w:rsidR="00E8567A" w:rsidRPr="00DF2BC1">
              <w:rPr>
                <w:b/>
                <w:i/>
                <w:sz w:val="20"/>
                <w:szCs w:val="20"/>
              </w:rPr>
              <w:t>VENTILĀCIJA</w:t>
            </w:r>
          </w:p>
        </w:tc>
        <w:tc>
          <w:tcPr>
            <w:tcW w:w="1559"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right="-57"/>
              <w:rPr>
                <w:b/>
                <w:i/>
                <w:sz w:val="20"/>
                <w:szCs w:val="20"/>
                <w:vertAlign w:val="superscript"/>
              </w:rPr>
            </w:pPr>
            <w:r w:rsidRPr="00DF2BC1">
              <w:rPr>
                <w:b/>
                <w:sz w:val="20"/>
                <w:szCs w:val="20"/>
              </w:rPr>
              <w:t xml:space="preserve">Ventilācijas siltuma zudumu koeficients </w:t>
            </w:r>
            <w:proofErr w:type="spellStart"/>
            <w:r w:rsidRPr="00DF2BC1">
              <w:rPr>
                <w:b/>
                <w:sz w:val="20"/>
                <w:szCs w:val="20"/>
              </w:rPr>
              <w:t>H</w:t>
            </w:r>
            <w:r w:rsidRPr="00DF2BC1">
              <w:rPr>
                <w:b/>
                <w:sz w:val="20"/>
                <w:szCs w:val="20"/>
                <w:vertAlign w:val="subscript"/>
              </w:rPr>
              <w:t>ve</w:t>
            </w:r>
            <w:proofErr w:type="spellEnd"/>
            <w:r w:rsidRPr="00DF2BC1">
              <w:rPr>
                <w:b/>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E8567A" w:rsidRPr="00FF2935" w:rsidRDefault="00E8567A" w:rsidP="00FF2935">
            <w:pPr>
              <w:ind w:right="-57"/>
              <w:rPr>
                <w:b/>
                <w:i/>
                <w:spacing w:val="-2"/>
                <w:sz w:val="20"/>
                <w:szCs w:val="20"/>
              </w:rPr>
            </w:pPr>
            <w:r w:rsidRPr="00FF2935">
              <w:rPr>
                <w:b/>
                <w:spacing w:val="-2"/>
                <w:sz w:val="20"/>
                <w:szCs w:val="20"/>
              </w:rPr>
              <w:t>Temperatūru starpība starp ēkas zonai uzstādīto temperatūru un gaisa plūsmas piegādes temperatūru, °C</w:t>
            </w:r>
          </w:p>
        </w:tc>
        <w:tc>
          <w:tcPr>
            <w:tcW w:w="993"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right="-57"/>
              <w:rPr>
                <w:b/>
                <w:i/>
                <w:sz w:val="20"/>
                <w:szCs w:val="20"/>
              </w:rPr>
            </w:pPr>
            <w:r w:rsidRPr="00DF2BC1">
              <w:rPr>
                <w:b/>
                <w:sz w:val="20"/>
                <w:szCs w:val="20"/>
              </w:rPr>
              <w:t>Aprēķina perioda ilgums, h</w:t>
            </w:r>
          </w:p>
        </w:tc>
        <w:tc>
          <w:tcPr>
            <w:tcW w:w="1134"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right="-57"/>
              <w:rPr>
                <w:b/>
                <w:i/>
                <w:sz w:val="20"/>
                <w:szCs w:val="20"/>
              </w:rPr>
            </w:pPr>
            <w:r w:rsidRPr="00DF2BC1">
              <w:rPr>
                <w:b/>
                <w:sz w:val="20"/>
                <w:szCs w:val="20"/>
              </w:rPr>
              <w:t xml:space="preserve">Siltuma zudumi apkurei ar ventilāciju apkures periodā, kWh </w:t>
            </w:r>
          </w:p>
        </w:tc>
        <w:tc>
          <w:tcPr>
            <w:tcW w:w="1559"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right="-57"/>
              <w:rPr>
                <w:b/>
                <w:i/>
                <w:sz w:val="20"/>
                <w:szCs w:val="20"/>
              </w:rPr>
            </w:pPr>
            <w:r w:rsidRPr="00DF2BC1">
              <w:rPr>
                <w:b/>
                <w:sz w:val="20"/>
                <w:szCs w:val="20"/>
              </w:rPr>
              <w:t>Ventilācijas siltuma</w:t>
            </w:r>
            <w:r w:rsidR="00FF2935">
              <w:rPr>
                <w:b/>
                <w:sz w:val="20"/>
                <w:szCs w:val="20"/>
              </w:rPr>
              <w:t xml:space="preserve"> </w:t>
            </w:r>
            <w:r w:rsidRPr="00DF2BC1">
              <w:rPr>
                <w:b/>
                <w:sz w:val="20"/>
                <w:szCs w:val="20"/>
              </w:rPr>
              <w:t>zudumu</w:t>
            </w:r>
            <w:r w:rsidR="00FF2935">
              <w:rPr>
                <w:b/>
                <w:sz w:val="20"/>
                <w:szCs w:val="20"/>
              </w:rPr>
              <w:t xml:space="preserve"> </w:t>
            </w:r>
            <w:r w:rsidRPr="00DF2BC1">
              <w:rPr>
                <w:b/>
                <w:sz w:val="20"/>
                <w:szCs w:val="20"/>
              </w:rPr>
              <w:t xml:space="preserve">koeficients </w:t>
            </w:r>
            <w:proofErr w:type="spellStart"/>
            <w:r w:rsidRPr="00DF2BC1">
              <w:rPr>
                <w:b/>
                <w:sz w:val="20"/>
                <w:szCs w:val="20"/>
              </w:rPr>
              <w:t>Hve</w:t>
            </w:r>
            <w:proofErr w:type="spellEnd"/>
            <w:r w:rsidRPr="00DF2BC1">
              <w:rPr>
                <w:b/>
                <w:sz w:val="20"/>
                <w:szCs w:val="20"/>
              </w:rPr>
              <w:t>, W/K</w:t>
            </w:r>
          </w:p>
        </w:tc>
        <w:tc>
          <w:tcPr>
            <w:tcW w:w="1984" w:type="dxa"/>
            <w:tcBorders>
              <w:top w:val="single" w:sz="4" w:space="0" w:color="auto"/>
              <w:left w:val="single" w:sz="4" w:space="0" w:color="auto"/>
              <w:bottom w:val="single" w:sz="4" w:space="0" w:color="auto"/>
              <w:right w:val="single" w:sz="4" w:space="0" w:color="auto"/>
            </w:tcBorders>
            <w:hideMark/>
          </w:tcPr>
          <w:p w:rsidR="00E8567A" w:rsidRPr="00540416" w:rsidRDefault="00E8567A" w:rsidP="00FF2935">
            <w:pPr>
              <w:ind w:right="-57"/>
              <w:rPr>
                <w:b/>
                <w:i/>
                <w:spacing w:val="-2"/>
                <w:sz w:val="20"/>
                <w:szCs w:val="20"/>
              </w:rPr>
            </w:pPr>
            <w:r w:rsidRPr="00540416">
              <w:rPr>
                <w:b/>
                <w:spacing w:val="-2"/>
                <w:sz w:val="20"/>
                <w:szCs w:val="20"/>
              </w:rPr>
              <w:t>Temperatūru starpība starp ēkas zonai uzstādīto temperatūru un gaisa plūsmas piegādes temperatūru, °C</w:t>
            </w:r>
          </w:p>
        </w:tc>
        <w:tc>
          <w:tcPr>
            <w:tcW w:w="993" w:type="dxa"/>
            <w:tcBorders>
              <w:top w:val="single" w:sz="4" w:space="0" w:color="auto"/>
              <w:left w:val="single" w:sz="4" w:space="0" w:color="auto"/>
              <w:bottom w:val="single" w:sz="4" w:space="0" w:color="auto"/>
              <w:right w:val="single" w:sz="4" w:space="0" w:color="auto"/>
            </w:tcBorders>
            <w:hideMark/>
          </w:tcPr>
          <w:p w:rsidR="00E8567A" w:rsidRPr="00FF2935" w:rsidRDefault="00E8567A" w:rsidP="00FF2935">
            <w:pPr>
              <w:ind w:right="-57"/>
              <w:rPr>
                <w:b/>
                <w:i/>
                <w:spacing w:val="-2"/>
                <w:sz w:val="20"/>
                <w:szCs w:val="20"/>
              </w:rPr>
            </w:pPr>
            <w:r w:rsidRPr="00FF2935">
              <w:rPr>
                <w:b/>
                <w:spacing w:val="-2"/>
                <w:sz w:val="20"/>
                <w:szCs w:val="20"/>
              </w:rPr>
              <w:t>Aprēķina perioda ilgums, h</w:t>
            </w:r>
          </w:p>
        </w:tc>
        <w:tc>
          <w:tcPr>
            <w:tcW w:w="1140"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right="-57"/>
              <w:rPr>
                <w:b/>
                <w:i/>
                <w:sz w:val="20"/>
                <w:szCs w:val="20"/>
              </w:rPr>
            </w:pPr>
            <w:r w:rsidRPr="00DF2BC1">
              <w:rPr>
                <w:b/>
                <w:sz w:val="20"/>
                <w:szCs w:val="20"/>
              </w:rPr>
              <w:t xml:space="preserve">Siltuma zudumi apkurei ar ventilāciju apkures periodā, kWh </w:t>
            </w: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left="170" w:right="-57" w:hanging="170"/>
              <w:rPr>
                <w:sz w:val="20"/>
                <w:szCs w:val="20"/>
              </w:rPr>
            </w:pPr>
            <w:r w:rsidRPr="00DF2BC1">
              <w:rPr>
                <w:sz w:val="20"/>
                <w:szCs w:val="20"/>
              </w:rPr>
              <w:t>1.3.1.</w:t>
            </w:r>
          </w:p>
        </w:tc>
        <w:tc>
          <w:tcPr>
            <w:tcW w:w="1559"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140"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left="170" w:right="-57" w:hanging="170"/>
              <w:rPr>
                <w:sz w:val="20"/>
                <w:szCs w:val="20"/>
              </w:rPr>
            </w:pPr>
            <w:r w:rsidRPr="00DF2BC1">
              <w:rPr>
                <w:sz w:val="20"/>
                <w:szCs w:val="20"/>
              </w:rPr>
              <w:lastRenderedPageBreak/>
              <w:t>1.3.2.</w:t>
            </w:r>
          </w:p>
        </w:tc>
        <w:tc>
          <w:tcPr>
            <w:tcW w:w="1559"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140"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left="170" w:right="-57" w:hanging="170"/>
              <w:rPr>
                <w:sz w:val="20"/>
                <w:szCs w:val="20"/>
              </w:rPr>
            </w:pPr>
            <w:r w:rsidRPr="00DF2BC1">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993"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c>
          <w:tcPr>
            <w:tcW w:w="1140" w:type="dxa"/>
            <w:tcBorders>
              <w:top w:val="single" w:sz="4" w:space="0" w:color="auto"/>
              <w:left w:val="single" w:sz="4" w:space="0" w:color="auto"/>
              <w:bottom w:val="single" w:sz="4" w:space="0" w:color="auto"/>
              <w:right w:val="single" w:sz="4" w:space="0" w:color="auto"/>
            </w:tcBorders>
          </w:tcPr>
          <w:p w:rsidR="00E8567A" w:rsidRPr="00DF2BC1" w:rsidRDefault="00E8567A" w:rsidP="00FF2935">
            <w:pPr>
              <w:ind w:right="-57"/>
              <w:rPr>
                <w:b/>
                <w:i/>
                <w:sz w:val="20"/>
                <w:szCs w:val="20"/>
              </w:rPr>
            </w:pP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F2BC1" w:rsidRDefault="00E8567A" w:rsidP="00FF2935">
            <w:pPr>
              <w:ind w:left="170" w:right="-57" w:hanging="170"/>
              <w:rPr>
                <w:b/>
                <w:i/>
                <w:sz w:val="20"/>
                <w:szCs w:val="20"/>
              </w:rPr>
            </w:pPr>
            <w:r w:rsidRPr="00DF2BC1">
              <w:rPr>
                <w:b/>
                <w:i/>
                <w:sz w:val="20"/>
                <w:szCs w:val="20"/>
              </w:rPr>
              <w:t>KOPĀ (1.3.)</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Pr="00DF2BC1" w:rsidRDefault="00E8567A" w:rsidP="00FF2935">
            <w:pPr>
              <w:ind w:right="-57"/>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E8567A" w:rsidRPr="00FF2935" w:rsidRDefault="00E8567A" w:rsidP="004A294C">
            <w:pPr>
              <w:ind w:right="-57"/>
              <w:jc w:val="center"/>
              <w:rPr>
                <w:i/>
                <w:sz w:val="20"/>
                <w:szCs w:val="20"/>
              </w:rPr>
            </w:pPr>
            <w:r w:rsidRPr="00DF2BC1">
              <w:rPr>
                <w:i/>
                <w:sz w:val="20"/>
                <w:szCs w:val="20"/>
              </w:rPr>
              <w:t>(1.3.1.)</w:t>
            </w:r>
            <w:r w:rsidR="00FF2935" w:rsidRPr="00DF2BC1">
              <w:rPr>
                <w:i/>
                <w:sz w:val="20"/>
                <w:szCs w:val="20"/>
              </w:rPr>
              <w:t xml:space="preserve"> </w:t>
            </w:r>
            <w:r w:rsidRPr="00DF2BC1">
              <w:rPr>
                <w:i/>
                <w:sz w:val="20"/>
                <w:szCs w:val="20"/>
              </w:rPr>
              <w:t>+</w:t>
            </w:r>
            <w:r w:rsidR="00FF2935" w:rsidRPr="00DF2BC1">
              <w:rPr>
                <w:i/>
                <w:sz w:val="20"/>
                <w:szCs w:val="20"/>
              </w:rPr>
              <w:t xml:space="preserve"> </w:t>
            </w:r>
            <w:r w:rsidRPr="00DF2BC1">
              <w:rPr>
                <w:i/>
                <w:sz w:val="20"/>
                <w:szCs w:val="20"/>
              </w:rPr>
              <w:t>(1.3.2.)</w:t>
            </w:r>
            <w:r w:rsidR="00FF2935" w:rsidRPr="00DF2BC1">
              <w:rPr>
                <w:i/>
                <w:sz w:val="20"/>
                <w:szCs w:val="20"/>
              </w:rPr>
              <w:t xml:space="preserve"> </w:t>
            </w:r>
            <w:r w:rsidRPr="00DF2BC1">
              <w:rPr>
                <w:i/>
                <w:sz w:val="20"/>
                <w:szCs w:val="20"/>
              </w:rPr>
              <w:t xml:space="preserve">+ </w:t>
            </w:r>
            <w:r w:rsidR="00FF2935">
              <w:rPr>
                <w:i/>
                <w:sz w:val="20"/>
                <w:szCs w:val="20"/>
              </w:rPr>
              <w:t>...</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Pr="00DF2BC1" w:rsidRDefault="00E8567A" w:rsidP="00FF2935">
            <w:pPr>
              <w:ind w:right="-57"/>
              <w:rPr>
                <w:b/>
                <w:i/>
                <w:sz w:val="20"/>
                <w:szCs w:val="20"/>
              </w:rPr>
            </w:pPr>
          </w:p>
        </w:tc>
        <w:tc>
          <w:tcPr>
            <w:tcW w:w="2133" w:type="dxa"/>
            <w:gridSpan w:val="2"/>
            <w:tcBorders>
              <w:top w:val="single" w:sz="4" w:space="0" w:color="auto"/>
              <w:left w:val="single" w:sz="4" w:space="0" w:color="auto"/>
              <w:bottom w:val="single" w:sz="4" w:space="0" w:color="auto"/>
              <w:right w:val="single" w:sz="4" w:space="0" w:color="auto"/>
            </w:tcBorders>
            <w:hideMark/>
          </w:tcPr>
          <w:p w:rsidR="00E8567A" w:rsidRPr="00DF2BC1" w:rsidRDefault="00E8567A" w:rsidP="004A294C">
            <w:pPr>
              <w:ind w:right="-57"/>
              <w:jc w:val="center"/>
              <w:rPr>
                <w:b/>
                <w:i/>
                <w:sz w:val="20"/>
                <w:szCs w:val="20"/>
              </w:rPr>
            </w:pPr>
            <w:r w:rsidRPr="00DF2BC1">
              <w:rPr>
                <w:i/>
                <w:sz w:val="20"/>
                <w:szCs w:val="20"/>
              </w:rPr>
              <w:t>(1.3.1.)</w:t>
            </w:r>
            <w:r w:rsidR="00FF2935" w:rsidRPr="00DF2BC1">
              <w:rPr>
                <w:i/>
                <w:sz w:val="20"/>
                <w:szCs w:val="20"/>
              </w:rPr>
              <w:t xml:space="preserve"> </w:t>
            </w:r>
            <w:r w:rsidRPr="00DF2BC1">
              <w:rPr>
                <w:i/>
                <w:sz w:val="20"/>
                <w:szCs w:val="20"/>
              </w:rPr>
              <w:t>+</w:t>
            </w:r>
            <w:r w:rsidR="00FF2935" w:rsidRPr="00DF2BC1">
              <w:rPr>
                <w:i/>
                <w:sz w:val="20"/>
                <w:szCs w:val="20"/>
              </w:rPr>
              <w:t xml:space="preserve"> </w:t>
            </w:r>
            <w:r w:rsidRPr="00DF2BC1">
              <w:rPr>
                <w:i/>
                <w:sz w:val="20"/>
                <w:szCs w:val="20"/>
              </w:rPr>
              <w:t>(1.3.2.)</w:t>
            </w:r>
            <w:r w:rsidR="00FF2935" w:rsidRPr="00DF2BC1">
              <w:rPr>
                <w:i/>
                <w:sz w:val="20"/>
                <w:szCs w:val="20"/>
              </w:rPr>
              <w:t xml:space="preserve"> </w:t>
            </w:r>
            <w:r w:rsidRPr="00DF2BC1">
              <w:rPr>
                <w:i/>
                <w:sz w:val="20"/>
                <w:szCs w:val="20"/>
              </w:rPr>
              <w:t xml:space="preserve">+ </w:t>
            </w:r>
            <w:r w:rsidR="00FF2935">
              <w:rPr>
                <w:i/>
                <w:sz w:val="20"/>
                <w:szCs w:val="20"/>
              </w:rPr>
              <w:t>...</w:t>
            </w: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F2BC1" w:rsidRDefault="00DF2BC1" w:rsidP="00FF2935">
            <w:pPr>
              <w:ind w:left="170" w:right="-57" w:hanging="170"/>
              <w:rPr>
                <w:b/>
                <w:i/>
                <w:sz w:val="20"/>
                <w:szCs w:val="20"/>
              </w:rPr>
            </w:pPr>
            <w:r w:rsidRPr="00DF2BC1">
              <w:rPr>
                <w:b/>
                <w:i/>
                <w:sz w:val="20"/>
                <w:szCs w:val="20"/>
              </w:rPr>
              <w:t>2. </w:t>
            </w:r>
            <w:r w:rsidR="00E8567A" w:rsidRPr="00DF2BC1">
              <w:rPr>
                <w:b/>
                <w:i/>
                <w:sz w:val="20"/>
                <w:szCs w:val="20"/>
              </w:rPr>
              <w:t>KOPĒJIE SILTUMA IEGUVUMI APKURES PERIODĀ, kWh</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Pr="00DF2BC1" w:rsidRDefault="00E8567A" w:rsidP="00FF2935">
            <w:pPr>
              <w:ind w:right="-57"/>
              <w:rPr>
                <w:b/>
                <w:i/>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E8567A" w:rsidRPr="00DF2BC1" w:rsidRDefault="00E8567A" w:rsidP="004A294C">
            <w:pPr>
              <w:ind w:right="-57"/>
              <w:jc w:val="center"/>
              <w:rPr>
                <w:i/>
                <w:sz w:val="20"/>
                <w:szCs w:val="20"/>
              </w:rPr>
            </w:pPr>
            <w:r w:rsidRPr="00DF2BC1">
              <w:rPr>
                <w:i/>
                <w:sz w:val="20"/>
                <w:szCs w:val="20"/>
              </w:rPr>
              <w:t xml:space="preserve">(2.1.) </w:t>
            </w:r>
            <w:r w:rsidR="00DE3646" w:rsidRPr="00DF2BC1">
              <w:rPr>
                <w:i/>
                <w:sz w:val="20"/>
                <w:szCs w:val="20"/>
              </w:rPr>
              <w:t xml:space="preserve">x </w:t>
            </w:r>
            <w:r w:rsidRPr="00DF2BC1">
              <w:rPr>
                <w:i/>
                <w:sz w:val="20"/>
                <w:szCs w:val="20"/>
              </w:rPr>
              <w:t>(2.2.)</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E8567A" w:rsidRPr="00DF2BC1" w:rsidRDefault="00E8567A" w:rsidP="00FF2935">
            <w:pPr>
              <w:ind w:right="-57"/>
              <w:rPr>
                <w:b/>
                <w:i/>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E8567A" w:rsidRPr="00DF2BC1" w:rsidRDefault="00E8567A" w:rsidP="004A294C">
            <w:pPr>
              <w:ind w:right="-57"/>
              <w:jc w:val="center"/>
              <w:rPr>
                <w:b/>
                <w:i/>
                <w:sz w:val="20"/>
                <w:szCs w:val="20"/>
              </w:rPr>
            </w:pP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76BD5" w:rsidRDefault="00DF2BC1" w:rsidP="00D76BD5">
            <w:pPr>
              <w:ind w:left="284" w:right="-85" w:hanging="284"/>
              <w:rPr>
                <w:b/>
                <w:i/>
                <w:spacing w:val="-3"/>
                <w:sz w:val="20"/>
                <w:szCs w:val="20"/>
              </w:rPr>
            </w:pPr>
            <w:r w:rsidRPr="00D76BD5">
              <w:rPr>
                <w:b/>
                <w:i/>
                <w:spacing w:val="-3"/>
                <w:sz w:val="20"/>
                <w:szCs w:val="20"/>
              </w:rPr>
              <w:t>2.1. </w:t>
            </w:r>
            <w:r w:rsidR="00E8567A" w:rsidRPr="00D76BD5">
              <w:rPr>
                <w:b/>
                <w:i/>
                <w:spacing w:val="-3"/>
                <w:sz w:val="20"/>
                <w:szCs w:val="20"/>
              </w:rPr>
              <w:t xml:space="preserve">Siltuma ieguvumi apkures periodā, kWh </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Pr="00DF2BC1" w:rsidRDefault="00E8567A" w:rsidP="00FF2935">
            <w:pPr>
              <w:ind w:right="-57"/>
              <w:rPr>
                <w:b/>
                <w:i/>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8567A" w:rsidRPr="00DF2BC1" w:rsidRDefault="00E8567A" w:rsidP="004A294C">
            <w:pPr>
              <w:ind w:right="-57"/>
              <w:jc w:val="center"/>
              <w:rPr>
                <w:b/>
                <w:i/>
                <w:sz w:val="20"/>
                <w:szCs w:val="20"/>
              </w:rPr>
            </w:pP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E8567A" w:rsidRPr="00DF2BC1" w:rsidRDefault="00E8567A" w:rsidP="00FF2935">
            <w:pPr>
              <w:ind w:right="-57"/>
              <w:rPr>
                <w:b/>
                <w:i/>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E8567A" w:rsidRPr="00DF2BC1" w:rsidRDefault="00E8567A" w:rsidP="004A294C">
            <w:pPr>
              <w:ind w:right="-57"/>
              <w:jc w:val="center"/>
              <w:rPr>
                <w:b/>
                <w:i/>
                <w:sz w:val="20"/>
                <w:szCs w:val="20"/>
              </w:rPr>
            </w:pP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76BD5" w:rsidRDefault="00DF2BC1" w:rsidP="00D76BD5">
            <w:pPr>
              <w:ind w:left="284" w:right="-85" w:hanging="284"/>
              <w:rPr>
                <w:b/>
                <w:i/>
                <w:spacing w:val="-3"/>
                <w:sz w:val="20"/>
                <w:szCs w:val="20"/>
              </w:rPr>
            </w:pPr>
            <w:r w:rsidRPr="00D76BD5">
              <w:rPr>
                <w:b/>
                <w:i/>
                <w:spacing w:val="-3"/>
                <w:sz w:val="20"/>
                <w:szCs w:val="20"/>
              </w:rPr>
              <w:t>2.2. </w:t>
            </w:r>
            <w:r w:rsidR="00E8567A" w:rsidRPr="00D76BD5">
              <w:rPr>
                <w:b/>
                <w:i/>
                <w:spacing w:val="-3"/>
                <w:sz w:val="20"/>
                <w:szCs w:val="20"/>
              </w:rPr>
              <w:t xml:space="preserve">Siltuma ieguvumu izmantošanas </w:t>
            </w:r>
            <w:r w:rsidR="00FF2935" w:rsidRPr="00D76BD5">
              <w:rPr>
                <w:b/>
                <w:i/>
                <w:spacing w:val="-3"/>
                <w:sz w:val="20"/>
                <w:szCs w:val="20"/>
              </w:rPr>
              <w:t>faktors (η)</w:t>
            </w:r>
            <w:r w:rsidR="00E8567A" w:rsidRPr="00D76BD5">
              <w:rPr>
                <w:b/>
                <w:i/>
                <w:spacing w:val="-3"/>
                <w:sz w:val="20"/>
                <w:szCs w:val="20"/>
              </w:rPr>
              <w:t>,</w:t>
            </w:r>
            <w:r w:rsidR="00FF2935" w:rsidRPr="00D76BD5">
              <w:rPr>
                <w:b/>
                <w:i/>
                <w:spacing w:val="-3"/>
                <w:sz w:val="20"/>
                <w:szCs w:val="20"/>
              </w:rPr>
              <w:t xml:space="preserve"> </w:t>
            </w:r>
            <w:r w:rsidR="00E8567A" w:rsidRPr="00D76BD5">
              <w:rPr>
                <w:b/>
                <w:i/>
                <w:spacing w:val="-3"/>
                <w:sz w:val="20"/>
                <w:szCs w:val="20"/>
              </w:rPr>
              <w:t>%</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Pr="00DF2BC1" w:rsidRDefault="00E8567A" w:rsidP="00FF2935">
            <w:pPr>
              <w:ind w:right="-57"/>
              <w:rPr>
                <w:b/>
                <w:i/>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E8567A" w:rsidRPr="00DF2BC1" w:rsidRDefault="00E8567A" w:rsidP="004A294C">
            <w:pPr>
              <w:ind w:right="-57"/>
              <w:jc w:val="center"/>
              <w:rPr>
                <w:b/>
                <w:i/>
                <w:sz w:val="20"/>
                <w:szCs w:val="20"/>
              </w:rPr>
            </w:pP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hideMark/>
          </w:tcPr>
          <w:p w:rsidR="00E8567A" w:rsidRPr="00DF2BC1" w:rsidRDefault="00E8567A" w:rsidP="00FF2935">
            <w:pPr>
              <w:ind w:right="-57"/>
              <w:rPr>
                <w:b/>
                <w:i/>
                <w:sz w:val="20"/>
                <w:szCs w:val="20"/>
              </w:rPr>
            </w:pPr>
          </w:p>
        </w:tc>
        <w:tc>
          <w:tcPr>
            <w:tcW w:w="2133" w:type="dxa"/>
            <w:gridSpan w:val="2"/>
            <w:tcBorders>
              <w:top w:val="single" w:sz="4" w:space="0" w:color="auto"/>
              <w:left w:val="single" w:sz="4" w:space="0" w:color="auto"/>
              <w:bottom w:val="single" w:sz="4" w:space="0" w:color="auto"/>
              <w:right w:val="single" w:sz="4" w:space="0" w:color="auto"/>
            </w:tcBorders>
          </w:tcPr>
          <w:p w:rsidR="00E8567A" w:rsidRPr="00DF2BC1" w:rsidRDefault="00E8567A" w:rsidP="004A294C">
            <w:pPr>
              <w:ind w:right="-57"/>
              <w:jc w:val="center"/>
              <w:rPr>
                <w:b/>
                <w:i/>
                <w:sz w:val="20"/>
                <w:szCs w:val="20"/>
              </w:rPr>
            </w:pPr>
          </w:p>
        </w:tc>
      </w:tr>
      <w:tr w:rsidR="00E8567A" w:rsidRPr="00DF2BC1" w:rsidTr="00540416">
        <w:trPr>
          <w:trHeight w:val="20"/>
        </w:trPr>
        <w:tc>
          <w:tcPr>
            <w:tcW w:w="2694" w:type="dxa"/>
            <w:tcBorders>
              <w:top w:val="single" w:sz="4" w:space="0" w:color="auto"/>
              <w:left w:val="single" w:sz="4" w:space="0" w:color="auto"/>
              <w:bottom w:val="single" w:sz="4" w:space="0" w:color="auto"/>
              <w:right w:val="single" w:sz="4" w:space="0" w:color="auto"/>
            </w:tcBorders>
            <w:hideMark/>
          </w:tcPr>
          <w:p w:rsidR="00E8567A" w:rsidRPr="00DF2BC1" w:rsidRDefault="00DF2BC1" w:rsidP="00FF2935">
            <w:pPr>
              <w:ind w:left="170" w:right="-57" w:hanging="170"/>
              <w:rPr>
                <w:b/>
                <w:i/>
                <w:sz w:val="20"/>
                <w:szCs w:val="20"/>
              </w:rPr>
            </w:pPr>
            <w:r w:rsidRPr="00DF2BC1">
              <w:rPr>
                <w:b/>
                <w:i/>
                <w:sz w:val="20"/>
                <w:szCs w:val="20"/>
              </w:rPr>
              <w:t>3. </w:t>
            </w:r>
            <w:r w:rsidR="00E8567A" w:rsidRPr="00DF2BC1">
              <w:rPr>
                <w:b/>
                <w:i/>
                <w:sz w:val="20"/>
                <w:szCs w:val="20"/>
              </w:rPr>
              <w:t xml:space="preserve">APKUREI NEPIECIEŠAMĀ ENERĢIJA APKURES PERIODĀ, kWh </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Pr="00DF2BC1" w:rsidRDefault="00E8567A" w:rsidP="00FF2935">
            <w:pPr>
              <w:ind w:right="-57"/>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E8567A" w:rsidRPr="00DF2BC1" w:rsidRDefault="00E8567A" w:rsidP="004A294C">
            <w:pPr>
              <w:ind w:right="-57"/>
              <w:jc w:val="center"/>
              <w:rPr>
                <w:i/>
                <w:sz w:val="20"/>
                <w:szCs w:val="20"/>
              </w:rPr>
            </w:pPr>
            <w:r w:rsidRPr="00DF2BC1">
              <w:rPr>
                <w:i/>
                <w:sz w:val="20"/>
                <w:szCs w:val="20"/>
              </w:rPr>
              <w:t>(1.)</w:t>
            </w:r>
            <w:r w:rsidR="00DE3646" w:rsidRPr="00DF2BC1">
              <w:rPr>
                <w:i/>
                <w:sz w:val="20"/>
                <w:szCs w:val="20"/>
              </w:rPr>
              <w:t xml:space="preserve"> </w:t>
            </w:r>
            <w:r w:rsidR="00DE3646" w:rsidRPr="00DF2BC1">
              <w:rPr>
                <w:sz w:val="20"/>
                <w:szCs w:val="20"/>
              </w:rPr>
              <w:t>–</w:t>
            </w:r>
            <w:r w:rsidRPr="00DF2BC1">
              <w:rPr>
                <w:i/>
                <w:sz w:val="20"/>
                <w:szCs w:val="20"/>
              </w:rPr>
              <w:t xml:space="preserve"> (2.)</w:t>
            </w:r>
          </w:p>
        </w:tc>
        <w:tc>
          <w:tcPr>
            <w:tcW w:w="354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567A" w:rsidRPr="00DF2BC1" w:rsidRDefault="00E8567A" w:rsidP="00FF2935">
            <w:pPr>
              <w:ind w:right="-57"/>
              <w:rPr>
                <w:b/>
                <w:sz w:val="20"/>
                <w:szCs w:val="20"/>
              </w:rPr>
            </w:pPr>
          </w:p>
        </w:tc>
        <w:tc>
          <w:tcPr>
            <w:tcW w:w="2133" w:type="dxa"/>
            <w:gridSpan w:val="2"/>
            <w:tcBorders>
              <w:top w:val="single" w:sz="4" w:space="0" w:color="auto"/>
              <w:left w:val="single" w:sz="4" w:space="0" w:color="auto"/>
              <w:bottom w:val="single" w:sz="4" w:space="0" w:color="auto"/>
              <w:right w:val="single" w:sz="4" w:space="0" w:color="auto"/>
            </w:tcBorders>
            <w:hideMark/>
          </w:tcPr>
          <w:p w:rsidR="00E8567A" w:rsidRPr="00DF2BC1" w:rsidRDefault="00E8567A" w:rsidP="004A294C">
            <w:pPr>
              <w:ind w:right="-57"/>
              <w:jc w:val="center"/>
              <w:rPr>
                <w:b/>
                <w:sz w:val="20"/>
                <w:szCs w:val="20"/>
              </w:rPr>
            </w:pPr>
            <w:r w:rsidRPr="00DF2BC1">
              <w:rPr>
                <w:i/>
                <w:sz w:val="20"/>
                <w:szCs w:val="20"/>
              </w:rPr>
              <w:t>(1.)</w:t>
            </w:r>
            <w:r w:rsidR="00DE3646" w:rsidRPr="00DF2BC1">
              <w:rPr>
                <w:sz w:val="20"/>
                <w:szCs w:val="20"/>
              </w:rPr>
              <w:t xml:space="preserve"> –</w:t>
            </w:r>
            <w:r w:rsidRPr="00DF2BC1">
              <w:rPr>
                <w:i/>
                <w:sz w:val="20"/>
                <w:szCs w:val="20"/>
              </w:rPr>
              <w:t xml:space="preserve"> (2.)</w:t>
            </w:r>
          </w:p>
        </w:tc>
      </w:tr>
    </w:tbl>
    <w:p w:rsidR="00E8567A" w:rsidRPr="00E063F8" w:rsidRDefault="00E8567A" w:rsidP="00E8567A">
      <w:pPr>
        <w:jc w:val="both"/>
        <w:rPr>
          <w:sz w:val="20"/>
          <w:szCs w:val="20"/>
        </w:rPr>
      </w:pPr>
    </w:p>
    <w:p w:rsidR="00E8567A" w:rsidRPr="00E063F8" w:rsidRDefault="00E8567A" w:rsidP="00E8567A">
      <w:pPr>
        <w:ind w:right="540"/>
        <w:jc w:val="both"/>
      </w:pPr>
      <w:r w:rsidRPr="00E063F8">
        <w:rPr>
          <w:b/>
        </w:rPr>
        <w:t>9. Apkures patēriņa korekcija</w:t>
      </w:r>
      <w:r w:rsidRPr="00E063F8">
        <w:t xml:space="preserve"> (ja vidējais telpas augstums pārsniedz 3,5 m)</w:t>
      </w:r>
    </w:p>
    <w:p w:rsidR="00E8567A" w:rsidRPr="00E063F8" w:rsidRDefault="00E8567A" w:rsidP="00E8567A">
      <w:pPr>
        <w:ind w:right="-1440"/>
        <w:jc w:val="both"/>
        <w:rPr>
          <w:sz w:val="4"/>
          <w:szCs w:val="4"/>
        </w:rPr>
      </w:pPr>
    </w:p>
    <w:tbl>
      <w:tblPr>
        <w:tblW w:w="14039" w:type="dxa"/>
        <w:tblInd w:w="103" w:type="dxa"/>
        <w:tblLook w:val="04A0"/>
      </w:tblPr>
      <w:tblGrid>
        <w:gridCol w:w="2840"/>
        <w:gridCol w:w="3645"/>
        <w:gridCol w:w="3726"/>
        <w:gridCol w:w="3828"/>
      </w:tblGrid>
      <w:tr w:rsidR="00E8567A" w:rsidRPr="004353A7" w:rsidTr="002532E8">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4353A7" w:rsidRDefault="00E8567A">
            <w:pPr>
              <w:jc w:val="center"/>
              <w:rPr>
                <w:sz w:val="20"/>
                <w:szCs w:val="20"/>
              </w:rPr>
            </w:pPr>
            <w:r w:rsidRPr="004353A7">
              <w:rPr>
                <w:sz w:val="20"/>
                <w:szCs w:val="20"/>
              </w:rPr>
              <w:t>Kopējais aprēķina tilpums</w:t>
            </w:r>
          </w:p>
        </w:tc>
        <w:tc>
          <w:tcPr>
            <w:tcW w:w="3645" w:type="dxa"/>
            <w:tcBorders>
              <w:top w:val="single" w:sz="4" w:space="0" w:color="auto"/>
              <w:left w:val="nil"/>
              <w:bottom w:val="single" w:sz="4" w:space="0" w:color="auto"/>
              <w:right w:val="single" w:sz="4" w:space="0" w:color="auto"/>
            </w:tcBorders>
            <w:shd w:val="clear" w:color="auto" w:fill="E0E0E0"/>
            <w:vAlign w:val="center"/>
            <w:hideMark/>
          </w:tcPr>
          <w:p w:rsidR="00E8567A" w:rsidRPr="004353A7" w:rsidRDefault="00E8567A">
            <w:pPr>
              <w:jc w:val="center"/>
              <w:rPr>
                <w:sz w:val="20"/>
                <w:szCs w:val="20"/>
              </w:rPr>
            </w:pPr>
            <w:r w:rsidRPr="004353A7">
              <w:rPr>
                <w:sz w:val="20"/>
                <w:szCs w:val="20"/>
              </w:rPr>
              <w:t xml:space="preserve">Pārrēķinātā ēkas platība </w:t>
            </w:r>
          </w:p>
        </w:tc>
        <w:tc>
          <w:tcPr>
            <w:tcW w:w="3726" w:type="dxa"/>
            <w:tcBorders>
              <w:top w:val="single" w:sz="4" w:space="0" w:color="auto"/>
              <w:left w:val="nil"/>
              <w:bottom w:val="single" w:sz="4" w:space="0" w:color="auto"/>
              <w:right w:val="single" w:sz="4" w:space="0" w:color="auto"/>
            </w:tcBorders>
            <w:shd w:val="clear" w:color="auto" w:fill="E0E0E0"/>
            <w:vAlign w:val="center"/>
            <w:hideMark/>
          </w:tcPr>
          <w:p w:rsidR="00E8567A" w:rsidRPr="004353A7" w:rsidRDefault="00E8567A" w:rsidP="00CB3EC0">
            <w:pPr>
              <w:jc w:val="center"/>
              <w:rPr>
                <w:sz w:val="20"/>
                <w:szCs w:val="20"/>
              </w:rPr>
            </w:pPr>
            <w:r w:rsidRPr="004353A7">
              <w:rPr>
                <w:sz w:val="20"/>
                <w:szCs w:val="20"/>
              </w:rPr>
              <w:t>Plānotais enerģijas patēriņš apkurei uz ēkas aprēķina platību</w:t>
            </w:r>
          </w:p>
        </w:tc>
        <w:tc>
          <w:tcPr>
            <w:tcW w:w="3828" w:type="dxa"/>
            <w:tcBorders>
              <w:top w:val="single" w:sz="4" w:space="0" w:color="auto"/>
              <w:left w:val="nil"/>
              <w:bottom w:val="single" w:sz="4" w:space="0" w:color="auto"/>
              <w:right w:val="single" w:sz="4" w:space="0" w:color="auto"/>
            </w:tcBorders>
            <w:shd w:val="clear" w:color="auto" w:fill="E0E0E0"/>
            <w:vAlign w:val="center"/>
            <w:hideMark/>
          </w:tcPr>
          <w:p w:rsidR="00E8567A" w:rsidRPr="004353A7" w:rsidRDefault="00E8567A">
            <w:pPr>
              <w:jc w:val="center"/>
              <w:rPr>
                <w:sz w:val="20"/>
                <w:szCs w:val="20"/>
              </w:rPr>
            </w:pPr>
            <w:r w:rsidRPr="004353A7">
              <w:rPr>
                <w:sz w:val="20"/>
                <w:szCs w:val="20"/>
              </w:rPr>
              <w:t>Pārrēķinātais plānotais enerģijas patēriņš apkurei uz ēkas aprēķina platību</w:t>
            </w:r>
          </w:p>
        </w:tc>
      </w:tr>
      <w:tr w:rsidR="00E8567A" w:rsidRPr="004353A7" w:rsidTr="002532E8">
        <w:trPr>
          <w:trHeight w:val="20"/>
        </w:trPr>
        <w:tc>
          <w:tcPr>
            <w:tcW w:w="28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4353A7" w:rsidRDefault="00E8567A">
            <w:pPr>
              <w:jc w:val="center"/>
              <w:rPr>
                <w:sz w:val="20"/>
                <w:szCs w:val="20"/>
              </w:rPr>
            </w:pPr>
            <w:r w:rsidRPr="004353A7">
              <w:rPr>
                <w:sz w:val="20"/>
                <w:szCs w:val="20"/>
              </w:rPr>
              <w:t>m</w:t>
            </w:r>
            <w:r w:rsidRPr="004353A7">
              <w:rPr>
                <w:sz w:val="20"/>
                <w:szCs w:val="20"/>
                <w:vertAlign w:val="superscript"/>
              </w:rPr>
              <w:t>3</w:t>
            </w:r>
          </w:p>
        </w:tc>
        <w:tc>
          <w:tcPr>
            <w:tcW w:w="3645" w:type="dxa"/>
            <w:tcBorders>
              <w:top w:val="single" w:sz="4" w:space="0" w:color="auto"/>
              <w:left w:val="nil"/>
              <w:bottom w:val="single" w:sz="4" w:space="0" w:color="auto"/>
              <w:right w:val="single" w:sz="4" w:space="0" w:color="auto"/>
            </w:tcBorders>
            <w:shd w:val="clear" w:color="auto" w:fill="E0E0E0"/>
            <w:vAlign w:val="center"/>
            <w:hideMark/>
          </w:tcPr>
          <w:p w:rsidR="00E8567A" w:rsidRPr="004353A7" w:rsidRDefault="00E8567A">
            <w:pPr>
              <w:jc w:val="center"/>
              <w:rPr>
                <w:sz w:val="20"/>
                <w:szCs w:val="20"/>
              </w:rPr>
            </w:pPr>
            <w:r w:rsidRPr="004353A7">
              <w:rPr>
                <w:sz w:val="20"/>
                <w:szCs w:val="20"/>
              </w:rPr>
              <w:t>m</w:t>
            </w:r>
            <w:r w:rsidRPr="004353A7">
              <w:rPr>
                <w:sz w:val="20"/>
                <w:szCs w:val="20"/>
                <w:vertAlign w:val="superscript"/>
              </w:rPr>
              <w:t>2</w:t>
            </w:r>
          </w:p>
        </w:tc>
        <w:tc>
          <w:tcPr>
            <w:tcW w:w="3726" w:type="dxa"/>
            <w:tcBorders>
              <w:top w:val="single" w:sz="4" w:space="0" w:color="auto"/>
              <w:left w:val="nil"/>
              <w:bottom w:val="single" w:sz="4" w:space="0" w:color="auto"/>
              <w:right w:val="single" w:sz="4" w:space="0" w:color="auto"/>
            </w:tcBorders>
            <w:shd w:val="clear" w:color="auto" w:fill="E0E0E0"/>
            <w:vAlign w:val="center"/>
            <w:hideMark/>
          </w:tcPr>
          <w:p w:rsidR="00E8567A" w:rsidRPr="004353A7" w:rsidRDefault="00E8567A">
            <w:pPr>
              <w:jc w:val="center"/>
              <w:rPr>
                <w:sz w:val="20"/>
                <w:szCs w:val="20"/>
              </w:rPr>
            </w:pPr>
            <w:r w:rsidRPr="004353A7">
              <w:rPr>
                <w:sz w:val="20"/>
                <w:szCs w:val="20"/>
              </w:rPr>
              <w:t>kWh gadā</w:t>
            </w:r>
          </w:p>
        </w:tc>
        <w:tc>
          <w:tcPr>
            <w:tcW w:w="3828" w:type="dxa"/>
            <w:tcBorders>
              <w:top w:val="single" w:sz="4" w:space="0" w:color="auto"/>
              <w:left w:val="nil"/>
              <w:bottom w:val="single" w:sz="4" w:space="0" w:color="auto"/>
              <w:right w:val="single" w:sz="4" w:space="0" w:color="auto"/>
            </w:tcBorders>
            <w:shd w:val="clear" w:color="auto" w:fill="E0E0E0"/>
            <w:vAlign w:val="center"/>
            <w:hideMark/>
          </w:tcPr>
          <w:p w:rsidR="00E8567A" w:rsidRPr="004353A7" w:rsidRDefault="00E8567A">
            <w:pPr>
              <w:jc w:val="center"/>
              <w:rPr>
                <w:sz w:val="20"/>
                <w:szCs w:val="20"/>
              </w:rPr>
            </w:pPr>
            <w:r w:rsidRPr="004353A7">
              <w:rPr>
                <w:sz w:val="20"/>
                <w:szCs w:val="20"/>
              </w:rPr>
              <w:t>kWh/m</w:t>
            </w:r>
            <w:r w:rsidRPr="004353A7">
              <w:rPr>
                <w:sz w:val="20"/>
                <w:szCs w:val="20"/>
                <w:vertAlign w:val="superscript"/>
              </w:rPr>
              <w:t>2</w:t>
            </w:r>
            <w:r w:rsidRPr="004353A7">
              <w:rPr>
                <w:sz w:val="20"/>
                <w:szCs w:val="20"/>
              </w:rPr>
              <w:t xml:space="preserve"> gadā</w:t>
            </w:r>
          </w:p>
        </w:tc>
      </w:tr>
      <w:tr w:rsidR="00E8567A" w:rsidRPr="004353A7" w:rsidTr="002532E8">
        <w:trPr>
          <w:trHeight w:val="20"/>
        </w:trPr>
        <w:tc>
          <w:tcPr>
            <w:tcW w:w="2840" w:type="dxa"/>
            <w:tcBorders>
              <w:top w:val="single" w:sz="4" w:space="0" w:color="auto"/>
              <w:left w:val="single" w:sz="4" w:space="0" w:color="auto"/>
              <w:bottom w:val="single" w:sz="4" w:space="0" w:color="auto"/>
              <w:right w:val="single" w:sz="4" w:space="0" w:color="auto"/>
            </w:tcBorders>
            <w:hideMark/>
          </w:tcPr>
          <w:p w:rsidR="00E8567A" w:rsidRPr="004353A7" w:rsidRDefault="00E8567A">
            <w:pPr>
              <w:jc w:val="center"/>
              <w:rPr>
                <w:sz w:val="20"/>
                <w:szCs w:val="20"/>
              </w:rPr>
            </w:pPr>
            <w:r w:rsidRPr="004353A7">
              <w:rPr>
                <w:sz w:val="20"/>
                <w:szCs w:val="20"/>
              </w:rPr>
              <w:t>1</w:t>
            </w:r>
          </w:p>
        </w:tc>
        <w:tc>
          <w:tcPr>
            <w:tcW w:w="3645" w:type="dxa"/>
            <w:tcBorders>
              <w:top w:val="single" w:sz="4" w:space="0" w:color="auto"/>
              <w:left w:val="nil"/>
              <w:bottom w:val="single" w:sz="4" w:space="0" w:color="auto"/>
              <w:right w:val="single" w:sz="4" w:space="0" w:color="auto"/>
            </w:tcBorders>
            <w:hideMark/>
          </w:tcPr>
          <w:p w:rsidR="00E8567A" w:rsidRPr="004353A7" w:rsidRDefault="00E8567A">
            <w:pPr>
              <w:jc w:val="center"/>
              <w:rPr>
                <w:sz w:val="20"/>
                <w:szCs w:val="20"/>
              </w:rPr>
            </w:pPr>
            <w:r w:rsidRPr="004353A7">
              <w:rPr>
                <w:sz w:val="20"/>
                <w:szCs w:val="20"/>
              </w:rPr>
              <w:t>2</w:t>
            </w:r>
          </w:p>
        </w:tc>
        <w:tc>
          <w:tcPr>
            <w:tcW w:w="3726" w:type="dxa"/>
            <w:tcBorders>
              <w:top w:val="single" w:sz="4" w:space="0" w:color="auto"/>
              <w:left w:val="nil"/>
              <w:bottom w:val="single" w:sz="4" w:space="0" w:color="auto"/>
              <w:right w:val="single" w:sz="4" w:space="0" w:color="auto"/>
            </w:tcBorders>
            <w:hideMark/>
          </w:tcPr>
          <w:p w:rsidR="00E8567A" w:rsidRPr="004353A7" w:rsidRDefault="00E8567A">
            <w:pPr>
              <w:jc w:val="center"/>
              <w:rPr>
                <w:sz w:val="20"/>
                <w:szCs w:val="20"/>
              </w:rPr>
            </w:pPr>
            <w:r w:rsidRPr="004353A7">
              <w:rPr>
                <w:sz w:val="20"/>
                <w:szCs w:val="20"/>
              </w:rPr>
              <w:t>3</w:t>
            </w:r>
          </w:p>
        </w:tc>
        <w:tc>
          <w:tcPr>
            <w:tcW w:w="3828" w:type="dxa"/>
            <w:tcBorders>
              <w:top w:val="single" w:sz="4" w:space="0" w:color="auto"/>
              <w:left w:val="nil"/>
              <w:bottom w:val="single" w:sz="4" w:space="0" w:color="auto"/>
              <w:right w:val="single" w:sz="4" w:space="0" w:color="auto"/>
            </w:tcBorders>
            <w:hideMark/>
          </w:tcPr>
          <w:p w:rsidR="00E8567A" w:rsidRPr="004353A7" w:rsidRDefault="00E8567A">
            <w:pPr>
              <w:jc w:val="center"/>
              <w:rPr>
                <w:sz w:val="20"/>
                <w:szCs w:val="20"/>
              </w:rPr>
            </w:pPr>
            <w:r w:rsidRPr="004353A7">
              <w:rPr>
                <w:sz w:val="20"/>
                <w:szCs w:val="20"/>
              </w:rPr>
              <w:t>4</w:t>
            </w:r>
          </w:p>
        </w:tc>
      </w:tr>
      <w:tr w:rsidR="00E8567A" w:rsidRPr="004353A7" w:rsidTr="002532E8">
        <w:trPr>
          <w:trHeight w:val="20"/>
        </w:trPr>
        <w:tc>
          <w:tcPr>
            <w:tcW w:w="2840" w:type="dxa"/>
            <w:tcBorders>
              <w:top w:val="single" w:sz="4" w:space="0" w:color="auto"/>
              <w:left w:val="single" w:sz="4" w:space="0" w:color="auto"/>
              <w:bottom w:val="single" w:sz="4" w:space="0" w:color="auto"/>
              <w:right w:val="single" w:sz="4" w:space="0" w:color="auto"/>
            </w:tcBorders>
            <w:hideMark/>
          </w:tcPr>
          <w:p w:rsidR="00E8567A" w:rsidRPr="004353A7" w:rsidRDefault="00E8567A">
            <w:pPr>
              <w:jc w:val="center"/>
              <w:rPr>
                <w:sz w:val="20"/>
                <w:szCs w:val="20"/>
              </w:rPr>
            </w:pPr>
            <w:r w:rsidRPr="004353A7">
              <w:rPr>
                <w:sz w:val="20"/>
                <w:szCs w:val="20"/>
              </w:rPr>
              <w:t> </w:t>
            </w:r>
          </w:p>
        </w:tc>
        <w:tc>
          <w:tcPr>
            <w:tcW w:w="3645" w:type="dxa"/>
            <w:tcBorders>
              <w:top w:val="single" w:sz="4" w:space="0" w:color="auto"/>
              <w:left w:val="nil"/>
              <w:bottom w:val="single" w:sz="4" w:space="0" w:color="auto"/>
              <w:right w:val="single" w:sz="4" w:space="0" w:color="auto"/>
            </w:tcBorders>
          </w:tcPr>
          <w:p w:rsidR="00E8567A" w:rsidRPr="004353A7" w:rsidRDefault="00E8567A">
            <w:pPr>
              <w:jc w:val="center"/>
              <w:rPr>
                <w:sz w:val="20"/>
                <w:szCs w:val="20"/>
              </w:rPr>
            </w:pPr>
          </w:p>
        </w:tc>
        <w:tc>
          <w:tcPr>
            <w:tcW w:w="3726" w:type="dxa"/>
            <w:tcBorders>
              <w:top w:val="single" w:sz="4" w:space="0" w:color="auto"/>
              <w:left w:val="nil"/>
              <w:bottom w:val="single" w:sz="4" w:space="0" w:color="auto"/>
              <w:right w:val="single" w:sz="4" w:space="0" w:color="auto"/>
            </w:tcBorders>
          </w:tcPr>
          <w:p w:rsidR="00E8567A" w:rsidRPr="004353A7" w:rsidRDefault="00E8567A">
            <w:pPr>
              <w:jc w:val="center"/>
              <w:rPr>
                <w:sz w:val="20"/>
                <w:szCs w:val="20"/>
              </w:rPr>
            </w:pPr>
          </w:p>
        </w:tc>
        <w:tc>
          <w:tcPr>
            <w:tcW w:w="3828" w:type="dxa"/>
            <w:tcBorders>
              <w:top w:val="single" w:sz="4" w:space="0" w:color="auto"/>
              <w:left w:val="nil"/>
              <w:bottom w:val="single" w:sz="4" w:space="0" w:color="auto"/>
              <w:right w:val="single" w:sz="4" w:space="0" w:color="auto"/>
            </w:tcBorders>
          </w:tcPr>
          <w:p w:rsidR="00E8567A" w:rsidRPr="004353A7" w:rsidRDefault="00E8567A">
            <w:pPr>
              <w:jc w:val="center"/>
              <w:rPr>
                <w:sz w:val="20"/>
                <w:szCs w:val="20"/>
              </w:rPr>
            </w:pPr>
          </w:p>
        </w:tc>
      </w:tr>
    </w:tbl>
    <w:p w:rsidR="00E8567A" w:rsidRPr="004353A7" w:rsidRDefault="00E8567A" w:rsidP="00E8567A">
      <w:pPr>
        <w:ind w:right="-1440"/>
        <w:jc w:val="both"/>
        <w:rPr>
          <w:sz w:val="16"/>
          <w:szCs w:val="16"/>
        </w:rPr>
      </w:pPr>
    </w:p>
    <w:p w:rsidR="00E8567A" w:rsidRPr="002835B7" w:rsidRDefault="00E8567A" w:rsidP="00E8567A">
      <w:pPr>
        <w:ind w:right="-1440"/>
        <w:jc w:val="both"/>
        <w:rPr>
          <w:sz w:val="22"/>
        </w:rPr>
      </w:pPr>
      <w:r w:rsidRPr="002835B7">
        <w:rPr>
          <w:sz w:val="22"/>
        </w:rPr>
        <w:t>Aprēķina secība:</w:t>
      </w:r>
    </w:p>
    <w:p w:rsidR="00503F41" w:rsidRPr="002835B7" w:rsidRDefault="00503F41" w:rsidP="00503F41">
      <w:pPr>
        <w:ind w:right="-1440" w:firstLine="426"/>
        <w:jc w:val="both"/>
        <w:rPr>
          <w:sz w:val="22"/>
        </w:rPr>
      </w:pPr>
      <w:r w:rsidRPr="002835B7">
        <w:rPr>
          <w:sz w:val="22"/>
        </w:rPr>
        <w:t xml:space="preserve">tabulas 1. aile – nosaka atbilstoši </w:t>
      </w:r>
      <w:r w:rsidRPr="002835B7">
        <w:rPr>
          <w:sz w:val="22"/>
          <w:szCs w:val="20"/>
        </w:rPr>
        <w:t xml:space="preserve">šā pārskata </w:t>
      </w:r>
      <w:r w:rsidRPr="002835B7">
        <w:rPr>
          <w:sz w:val="22"/>
        </w:rPr>
        <w:t>2.2. </w:t>
      </w:r>
      <w:r>
        <w:rPr>
          <w:sz w:val="22"/>
        </w:rPr>
        <w:t>daļai</w:t>
      </w:r>
      <w:r w:rsidRPr="002835B7">
        <w:rPr>
          <w:sz w:val="22"/>
        </w:rPr>
        <w:t>;</w:t>
      </w:r>
    </w:p>
    <w:p w:rsidR="00503F41" w:rsidRPr="002835B7" w:rsidRDefault="00503F41" w:rsidP="00503F41">
      <w:pPr>
        <w:ind w:right="-1440" w:firstLine="426"/>
        <w:jc w:val="both"/>
        <w:rPr>
          <w:sz w:val="22"/>
        </w:rPr>
      </w:pPr>
      <w:r w:rsidRPr="002835B7">
        <w:rPr>
          <w:sz w:val="22"/>
        </w:rPr>
        <w:t>tabulas 2. aile – aprēķina, dalot kopējo aprēķina tilpumu (1. aile) ar 3,5 m;</w:t>
      </w:r>
    </w:p>
    <w:p w:rsidR="00503F41" w:rsidRPr="002835B7" w:rsidRDefault="00503F41" w:rsidP="00503F41">
      <w:pPr>
        <w:ind w:right="-1440" w:firstLine="426"/>
        <w:jc w:val="both"/>
        <w:rPr>
          <w:sz w:val="22"/>
        </w:rPr>
      </w:pPr>
      <w:r w:rsidRPr="002835B7">
        <w:rPr>
          <w:sz w:val="22"/>
        </w:rPr>
        <w:t xml:space="preserve">tabulas 3. aile – nosaka atbilstoši </w:t>
      </w:r>
      <w:r w:rsidRPr="002835B7">
        <w:rPr>
          <w:sz w:val="22"/>
          <w:szCs w:val="20"/>
        </w:rPr>
        <w:t xml:space="preserve">šā pārskata </w:t>
      </w:r>
      <w:r w:rsidRPr="002835B7">
        <w:rPr>
          <w:sz w:val="22"/>
        </w:rPr>
        <w:t xml:space="preserve">7. daļas </w:t>
      </w:r>
      <w:r>
        <w:rPr>
          <w:sz w:val="22"/>
        </w:rPr>
        <w:t xml:space="preserve">tabulas </w:t>
      </w:r>
      <w:r w:rsidRPr="002835B7">
        <w:rPr>
          <w:sz w:val="22"/>
        </w:rPr>
        <w:t>7.1. apakšpunkta "Apkurei" 7. ailei;</w:t>
      </w:r>
    </w:p>
    <w:p w:rsidR="00E8567A" w:rsidRPr="002835B7" w:rsidRDefault="00CB3EC0" w:rsidP="00CB3EC0">
      <w:pPr>
        <w:ind w:right="-1440" w:firstLine="426"/>
        <w:jc w:val="both"/>
        <w:rPr>
          <w:sz w:val="22"/>
        </w:rPr>
      </w:pPr>
      <w:r w:rsidRPr="002835B7">
        <w:rPr>
          <w:sz w:val="22"/>
        </w:rPr>
        <w:t>t</w:t>
      </w:r>
      <w:r w:rsidR="00E8567A" w:rsidRPr="002835B7">
        <w:rPr>
          <w:sz w:val="22"/>
        </w:rPr>
        <w:t>abulas 4</w:t>
      </w:r>
      <w:r w:rsidRPr="002835B7">
        <w:rPr>
          <w:sz w:val="22"/>
        </w:rPr>
        <w:t>. </w:t>
      </w:r>
      <w:r w:rsidR="00E8567A" w:rsidRPr="002835B7">
        <w:rPr>
          <w:sz w:val="22"/>
        </w:rPr>
        <w:t>aile – aprēķina</w:t>
      </w:r>
      <w:r w:rsidRPr="002835B7">
        <w:rPr>
          <w:sz w:val="22"/>
        </w:rPr>
        <w:t>,</w:t>
      </w:r>
      <w:r w:rsidR="00E8567A" w:rsidRPr="002835B7">
        <w:rPr>
          <w:sz w:val="22"/>
        </w:rPr>
        <w:t xml:space="preserve"> </w:t>
      </w:r>
      <w:r w:rsidRPr="002835B7">
        <w:rPr>
          <w:sz w:val="22"/>
        </w:rPr>
        <w:t xml:space="preserve">dalot </w:t>
      </w:r>
      <w:r w:rsidR="00E8567A" w:rsidRPr="002835B7">
        <w:rPr>
          <w:sz w:val="22"/>
        </w:rPr>
        <w:t>tabulas 3</w:t>
      </w:r>
      <w:r w:rsidRPr="002835B7">
        <w:rPr>
          <w:sz w:val="22"/>
        </w:rPr>
        <w:t xml:space="preserve">. aili </w:t>
      </w:r>
      <w:r w:rsidR="00E8567A" w:rsidRPr="002835B7">
        <w:rPr>
          <w:sz w:val="22"/>
        </w:rPr>
        <w:t>ar tabulas 2</w:t>
      </w:r>
      <w:r w:rsidRPr="002835B7">
        <w:rPr>
          <w:sz w:val="22"/>
        </w:rPr>
        <w:t>. aili</w:t>
      </w:r>
      <w:r w:rsidR="00E8567A" w:rsidRPr="002835B7">
        <w:rPr>
          <w:sz w:val="22"/>
        </w:rPr>
        <w:t>.</w:t>
      </w:r>
    </w:p>
    <w:p w:rsidR="00E8567A" w:rsidRPr="00E063F8" w:rsidRDefault="00E8567A" w:rsidP="00E8567A">
      <w:pPr>
        <w:ind w:firstLine="724"/>
        <w:jc w:val="both"/>
      </w:pPr>
    </w:p>
    <w:p w:rsidR="00E8567A" w:rsidRDefault="002B67D5" w:rsidP="00CB3EC0">
      <w:pPr>
        <w:ind w:right="111"/>
        <w:jc w:val="both"/>
      </w:pPr>
      <w:r w:rsidRPr="00E063F8">
        <w:t xml:space="preserve">Nosakot veicamos pasākumus, </w:t>
      </w:r>
      <w:r w:rsidR="00CB3EC0">
        <w:t xml:space="preserve">šā </w:t>
      </w:r>
      <w:r w:rsidRPr="00E063F8">
        <w:t xml:space="preserve">pārskata autors sadarbojas ar projekta iesnieguma iesniedzēju, sertificētu arhitektu vai </w:t>
      </w:r>
      <w:r w:rsidR="00CB3EC0" w:rsidRPr="00E063F8">
        <w:t xml:space="preserve">sertificētu </w:t>
      </w:r>
      <w:r w:rsidRPr="00E063F8">
        <w:t>būvinženieri, tādējādi nodrošinot, lai abos dokumentos tiktu iekļauti tie paši pasākumi</w:t>
      </w:r>
      <w:r w:rsidR="00CB3EC0">
        <w:t>.</w:t>
      </w:r>
    </w:p>
    <w:p w:rsidR="00CB3EC0" w:rsidRDefault="00CB3EC0" w:rsidP="00CB3EC0">
      <w:pPr>
        <w:ind w:right="111"/>
        <w:jc w:val="both"/>
      </w:pPr>
    </w:p>
    <w:tbl>
      <w:tblPr>
        <w:tblW w:w="14039" w:type="dxa"/>
        <w:tblInd w:w="103" w:type="dxa"/>
        <w:tblLook w:val="04A0"/>
      </w:tblPr>
      <w:tblGrid>
        <w:gridCol w:w="2840"/>
        <w:gridCol w:w="4962"/>
        <w:gridCol w:w="283"/>
        <w:gridCol w:w="3119"/>
        <w:gridCol w:w="283"/>
        <w:gridCol w:w="2552"/>
      </w:tblGrid>
      <w:tr w:rsidR="0078099A" w:rsidRPr="0078099A" w:rsidTr="002532E8">
        <w:tc>
          <w:tcPr>
            <w:tcW w:w="2840" w:type="dxa"/>
            <w:vMerge w:val="restart"/>
            <w:noWrap/>
            <w:hideMark/>
          </w:tcPr>
          <w:p w:rsidR="0078099A" w:rsidRPr="0078099A" w:rsidRDefault="0078099A" w:rsidP="0078099A">
            <w:pPr>
              <w:rPr>
                <w:sz w:val="20"/>
                <w:szCs w:val="20"/>
              </w:rPr>
            </w:pPr>
            <w:r w:rsidRPr="00E063F8">
              <w:rPr>
                <w:b/>
                <w:bCs/>
              </w:rPr>
              <w:t>Neatkarīgs eksperts ēku energoefektivitātes jomā</w:t>
            </w:r>
          </w:p>
        </w:tc>
        <w:tc>
          <w:tcPr>
            <w:tcW w:w="11199" w:type="dxa"/>
            <w:gridSpan w:val="5"/>
            <w:tcBorders>
              <w:left w:val="nil"/>
            </w:tcBorders>
            <w:noWrap/>
            <w:vAlign w:val="bottom"/>
          </w:tcPr>
          <w:p w:rsidR="0078099A" w:rsidRPr="0078099A" w:rsidRDefault="0078099A">
            <w:pPr>
              <w:rPr>
                <w:sz w:val="20"/>
                <w:szCs w:val="20"/>
              </w:rPr>
            </w:pPr>
          </w:p>
        </w:tc>
      </w:tr>
      <w:tr w:rsidR="0078099A" w:rsidRPr="00E063F8" w:rsidTr="002532E8">
        <w:trPr>
          <w:trHeight w:val="20"/>
        </w:trPr>
        <w:tc>
          <w:tcPr>
            <w:tcW w:w="2840" w:type="dxa"/>
            <w:vMerge/>
            <w:noWrap/>
            <w:vAlign w:val="center"/>
            <w:hideMark/>
          </w:tcPr>
          <w:p w:rsidR="0078099A" w:rsidRPr="00E063F8" w:rsidRDefault="0078099A">
            <w:pPr>
              <w:jc w:val="center"/>
              <w:rPr>
                <w:b/>
                <w:bCs/>
              </w:rPr>
            </w:pPr>
          </w:p>
        </w:tc>
        <w:tc>
          <w:tcPr>
            <w:tcW w:w="4962" w:type="dxa"/>
            <w:tcBorders>
              <w:top w:val="nil"/>
              <w:left w:val="nil"/>
              <w:bottom w:val="single" w:sz="4" w:space="0" w:color="auto"/>
              <w:right w:val="nil"/>
            </w:tcBorders>
            <w:noWrap/>
            <w:vAlign w:val="bottom"/>
          </w:tcPr>
          <w:p w:rsidR="0078099A" w:rsidRPr="00CB3EC0" w:rsidRDefault="0078099A">
            <w:pPr>
              <w:jc w:val="center"/>
              <w:rPr>
                <w:sz w:val="20"/>
              </w:rPr>
            </w:pPr>
          </w:p>
        </w:tc>
        <w:tc>
          <w:tcPr>
            <w:tcW w:w="283" w:type="dxa"/>
            <w:noWrap/>
            <w:vAlign w:val="bottom"/>
          </w:tcPr>
          <w:p w:rsidR="0078099A" w:rsidRPr="00CB3EC0" w:rsidRDefault="0078099A">
            <w:pPr>
              <w:rPr>
                <w:sz w:val="20"/>
              </w:rPr>
            </w:pPr>
          </w:p>
        </w:tc>
        <w:tc>
          <w:tcPr>
            <w:tcW w:w="3119" w:type="dxa"/>
            <w:tcBorders>
              <w:top w:val="nil"/>
              <w:left w:val="nil"/>
              <w:bottom w:val="single" w:sz="4" w:space="0" w:color="auto"/>
              <w:right w:val="nil"/>
            </w:tcBorders>
            <w:noWrap/>
            <w:vAlign w:val="bottom"/>
          </w:tcPr>
          <w:p w:rsidR="0078099A" w:rsidRPr="00CB3EC0" w:rsidRDefault="0078099A">
            <w:pPr>
              <w:jc w:val="center"/>
              <w:rPr>
                <w:sz w:val="20"/>
              </w:rPr>
            </w:pPr>
          </w:p>
        </w:tc>
        <w:tc>
          <w:tcPr>
            <w:tcW w:w="283" w:type="dxa"/>
            <w:noWrap/>
            <w:vAlign w:val="bottom"/>
          </w:tcPr>
          <w:p w:rsidR="0078099A" w:rsidRPr="00CB3EC0" w:rsidRDefault="0078099A">
            <w:pPr>
              <w:rPr>
                <w:sz w:val="20"/>
              </w:rPr>
            </w:pPr>
          </w:p>
        </w:tc>
        <w:tc>
          <w:tcPr>
            <w:tcW w:w="2552" w:type="dxa"/>
            <w:tcBorders>
              <w:top w:val="nil"/>
              <w:left w:val="nil"/>
              <w:bottom w:val="single" w:sz="4" w:space="0" w:color="auto"/>
              <w:right w:val="nil"/>
            </w:tcBorders>
            <w:noWrap/>
            <w:vAlign w:val="bottom"/>
          </w:tcPr>
          <w:p w:rsidR="0078099A" w:rsidRPr="00CB3EC0" w:rsidRDefault="0078099A">
            <w:pPr>
              <w:jc w:val="center"/>
              <w:rPr>
                <w:sz w:val="20"/>
              </w:rPr>
            </w:pPr>
          </w:p>
        </w:tc>
      </w:tr>
      <w:tr w:rsidR="0078099A" w:rsidRPr="00E063F8" w:rsidTr="002532E8">
        <w:trPr>
          <w:trHeight w:val="20"/>
        </w:trPr>
        <w:tc>
          <w:tcPr>
            <w:tcW w:w="2840" w:type="dxa"/>
            <w:vMerge/>
            <w:vAlign w:val="center"/>
            <w:hideMark/>
          </w:tcPr>
          <w:p w:rsidR="0078099A" w:rsidRPr="00E063F8" w:rsidRDefault="0078099A">
            <w:pPr>
              <w:rPr>
                <w:b/>
                <w:bCs/>
              </w:rPr>
            </w:pPr>
          </w:p>
        </w:tc>
        <w:tc>
          <w:tcPr>
            <w:tcW w:w="4962" w:type="dxa"/>
            <w:tcBorders>
              <w:left w:val="nil"/>
            </w:tcBorders>
            <w:noWrap/>
            <w:hideMark/>
          </w:tcPr>
          <w:p w:rsidR="0078099A" w:rsidRPr="004353A7" w:rsidRDefault="0078099A">
            <w:pPr>
              <w:jc w:val="center"/>
              <w:rPr>
                <w:sz w:val="20"/>
              </w:rPr>
            </w:pPr>
            <w:r w:rsidRPr="004353A7">
              <w:rPr>
                <w:sz w:val="20"/>
              </w:rPr>
              <w:t>(vārds, uzvārds)</w:t>
            </w:r>
          </w:p>
        </w:tc>
        <w:tc>
          <w:tcPr>
            <w:tcW w:w="283" w:type="dxa"/>
            <w:noWrap/>
            <w:vAlign w:val="bottom"/>
          </w:tcPr>
          <w:p w:rsidR="0078099A" w:rsidRPr="004353A7" w:rsidRDefault="0078099A">
            <w:pPr>
              <w:rPr>
                <w:sz w:val="20"/>
              </w:rPr>
            </w:pPr>
          </w:p>
        </w:tc>
        <w:tc>
          <w:tcPr>
            <w:tcW w:w="3119" w:type="dxa"/>
            <w:noWrap/>
            <w:hideMark/>
          </w:tcPr>
          <w:p w:rsidR="0078099A" w:rsidRPr="004353A7" w:rsidRDefault="0078099A">
            <w:pPr>
              <w:jc w:val="center"/>
              <w:rPr>
                <w:sz w:val="20"/>
              </w:rPr>
            </w:pPr>
            <w:r w:rsidRPr="004353A7">
              <w:rPr>
                <w:sz w:val="20"/>
              </w:rPr>
              <w:t>(paraksts)</w:t>
            </w:r>
          </w:p>
        </w:tc>
        <w:tc>
          <w:tcPr>
            <w:tcW w:w="283" w:type="dxa"/>
            <w:noWrap/>
            <w:vAlign w:val="bottom"/>
          </w:tcPr>
          <w:p w:rsidR="0078099A" w:rsidRPr="004353A7" w:rsidRDefault="0078099A">
            <w:pPr>
              <w:rPr>
                <w:sz w:val="20"/>
              </w:rPr>
            </w:pPr>
          </w:p>
        </w:tc>
        <w:tc>
          <w:tcPr>
            <w:tcW w:w="2552" w:type="dxa"/>
            <w:noWrap/>
            <w:hideMark/>
          </w:tcPr>
          <w:p w:rsidR="0078099A" w:rsidRPr="004353A7" w:rsidRDefault="0078099A">
            <w:pPr>
              <w:jc w:val="center"/>
              <w:rPr>
                <w:sz w:val="20"/>
              </w:rPr>
            </w:pPr>
            <w:r w:rsidRPr="004353A7">
              <w:rPr>
                <w:sz w:val="20"/>
              </w:rPr>
              <w:t>(datums)</w:t>
            </w:r>
          </w:p>
        </w:tc>
      </w:tr>
    </w:tbl>
    <w:p w:rsidR="00E8567A" w:rsidRPr="00E063F8" w:rsidRDefault="00E8567A" w:rsidP="00E8567A"/>
    <w:p w:rsidR="00DE35CE" w:rsidRPr="00E063F8" w:rsidRDefault="00DE35CE" w:rsidP="00E8567A"/>
    <w:p w:rsidR="00DE35CE" w:rsidRPr="00E063F8" w:rsidRDefault="00DE35CE" w:rsidP="00E8567A">
      <w:pPr>
        <w:sectPr w:rsidR="00DE35CE" w:rsidRPr="00E063F8" w:rsidSect="00EF08D3">
          <w:pgSz w:w="16838" w:h="11906" w:orient="landscape"/>
          <w:pgMar w:top="1701" w:right="1418" w:bottom="1134" w:left="1134" w:header="709" w:footer="709" w:gutter="0"/>
          <w:cols w:space="720"/>
        </w:sectPr>
      </w:pPr>
    </w:p>
    <w:p w:rsidR="00E8567A" w:rsidRPr="00E063F8" w:rsidRDefault="00E8567A" w:rsidP="00E8567A">
      <w:pPr>
        <w:ind w:right="-1440"/>
        <w:jc w:val="both"/>
        <w:rPr>
          <w:b/>
        </w:rPr>
      </w:pPr>
      <w:r w:rsidRPr="00E063F8">
        <w:rPr>
          <w:b/>
        </w:rPr>
        <w:lastRenderedPageBreak/>
        <w:t>PIELIKUMS</w:t>
      </w:r>
    </w:p>
    <w:p w:rsidR="00E8567A" w:rsidRPr="00EC36B1" w:rsidRDefault="00E8567A" w:rsidP="00E8567A">
      <w:pPr>
        <w:ind w:right="-1440"/>
        <w:jc w:val="both"/>
      </w:pPr>
    </w:p>
    <w:p w:rsidR="00E8567A" w:rsidRPr="00E063F8" w:rsidRDefault="00E8567A" w:rsidP="00E8567A">
      <w:pPr>
        <w:ind w:right="-1440"/>
        <w:jc w:val="both"/>
        <w:rPr>
          <w:b/>
        </w:rPr>
      </w:pPr>
      <w:r w:rsidRPr="00E063F8">
        <w:rPr>
          <w:b/>
        </w:rPr>
        <w:t>1. Ēkas norobežojošās konstrukcijas un tehniskās sistēmas sasniedzamie rādītāji pēc energoefektivitātes pasākumu veikšanas</w:t>
      </w:r>
    </w:p>
    <w:p w:rsidR="00E8567A" w:rsidRPr="00E063F8" w:rsidRDefault="00E8567A" w:rsidP="00E8567A">
      <w:pPr>
        <w:ind w:right="-1440"/>
        <w:jc w:val="both"/>
        <w:rPr>
          <w:b/>
        </w:rPr>
      </w:pPr>
      <w:r w:rsidRPr="00E063F8">
        <w:rPr>
          <w:b/>
        </w:rPr>
        <w:t>1.1. Informācija par katru ārējo norobežojošo konstrukciju veidu, kas aptver kopējā aprēķina platībā iekļautās apkurināmās telpas</w:t>
      </w:r>
    </w:p>
    <w:p w:rsidR="00E8567A" w:rsidRPr="00E063F8" w:rsidRDefault="00E8567A" w:rsidP="00E8567A">
      <w:pPr>
        <w:ind w:right="-1440"/>
        <w:jc w:val="both"/>
        <w:rPr>
          <w:sz w:val="4"/>
          <w:szCs w:val="4"/>
        </w:rPr>
      </w:pPr>
    </w:p>
    <w:tbl>
      <w:tblPr>
        <w:tblW w:w="140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465"/>
        <w:gridCol w:w="2160"/>
        <w:gridCol w:w="1180"/>
        <w:gridCol w:w="1180"/>
        <w:gridCol w:w="2360"/>
        <w:gridCol w:w="2360"/>
        <w:gridCol w:w="1567"/>
      </w:tblGrid>
      <w:tr w:rsidR="00E8567A" w:rsidRPr="002835B7" w:rsidTr="002835B7">
        <w:trPr>
          <w:trHeight w:val="20"/>
        </w:trPr>
        <w:tc>
          <w:tcPr>
            <w:tcW w:w="14052" w:type="dxa"/>
            <w:gridSpan w:val="8"/>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687477">
            <w:pPr>
              <w:rPr>
                <w:sz w:val="20"/>
                <w:szCs w:val="20"/>
              </w:rPr>
            </w:pPr>
            <w:r w:rsidRPr="002835B7">
              <w:rPr>
                <w:sz w:val="20"/>
                <w:szCs w:val="20"/>
              </w:rPr>
              <w:t>1. ZONA</w:t>
            </w:r>
          </w:p>
        </w:tc>
      </w:tr>
      <w:tr w:rsidR="00E8567A" w:rsidRPr="002835B7" w:rsidTr="002835B7">
        <w:trPr>
          <w:trHeight w:val="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Nr. p.</w:t>
            </w:r>
            <w:r w:rsidR="00787453">
              <w:rPr>
                <w:sz w:val="20"/>
                <w:szCs w:val="20"/>
              </w:rPr>
              <w:t> </w:t>
            </w:r>
            <w:r w:rsidRPr="002835B7">
              <w:rPr>
                <w:sz w:val="20"/>
                <w:szCs w:val="20"/>
              </w:rPr>
              <w:t>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2835B7" w:rsidRDefault="00E8567A">
            <w:pPr>
              <w:jc w:val="center"/>
              <w:rPr>
                <w:sz w:val="20"/>
                <w:szCs w:val="20"/>
              </w:rPr>
            </w:pPr>
            <w:r w:rsidRPr="002835B7">
              <w:rPr>
                <w:sz w:val="20"/>
                <w:szCs w:val="20"/>
              </w:rPr>
              <w:t>Norobežojošā konstrukcija</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Materiāls(-i)</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Biezums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Laukums</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Būvelementa siltuma caurlaidības koeficients (</w:t>
            </w:r>
            <w:r w:rsidRPr="002835B7">
              <w:rPr>
                <w:iCs/>
                <w:sz w:val="20"/>
                <w:szCs w:val="20"/>
              </w:rPr>
              <w:t>U</w:t>
            </w:r>
            <w:r w:rsidRPr="002835B7">
              <w:rPr>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Temperatūru starpība starp būvkonstrukcijas siltajām un aukstajām pusēm</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Konstrukcijas siltuma zudumu koeficients</w:t>
            </w:r>
          </w:p>
        </w:tc>
      </w:tr>
      <w:tr w:rsidR="00E8567A" w:rsidRPr="002835B7" w:rsidTr="002835B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mm</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w:t>
            </w:r>
            <w:r w:rsidRPr="002835B7">
              <w:rPr>
                <w:sz w:val="20"/>
                <w:szCs w:val="20"/>
                <w:vertAlign w:val="superscript"/>
              </w:rPr>
              <w:t>2</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W/(m</w:t>
            </w:r>
            <w:r w:rsidRPr="002835B7">
              <w:rPr>
                <w:sz w:val="20"/>
                <w:szCs w:val="20"/>
                <w:vertAlign w:val="superscript"/>
              </w:rPr>
              <w:t xml:space="preserve">2 </w:t>
            </w:r>
            <w:r w:rsidRPr="002835B7">
              <w:rPr>
                <w:sz w:val="20"/>
                <w:szCs w:val="20"/>
              </w:rPr>
              <w:t>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W/K</w:t>
            </w: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787453">
            <w:pPr>
              <w:jc w:val="center"/>
              <w:rPr>
                <w:sz w:val="20"/>
                <w:szCs w:val="20"/>
              </w:rPr>
            </w:pPr>
            <w:r w:rsidRPr="002835B7">
              <w:rPr>
                <w:sz w:val="20"/>
                <w:szCs w:val="20"/>
              </w:rPr>
              <w:t>Nr. p.</w:t>
            </w:r>
            <w:r>
              <w:rPr>
                <w:sz w:val="20"/>
                <w:szCs w:val="20"/>
              </w:rPr>
              <w:t> </w:t>
            </w:r>
            <w:r w:rsidRPr="002835B7">
              <w:rPr>
                <w:sz w:val="20"/>
                <w:szCs w:val="20"/>
              </w:rPr>
              <w:t>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Termiskie tilti</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Nosaukums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Garums</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Termiskā tilta siltum</w:t>
            </w:r>
            <w:r w:rsidR="002835B7" w:rsidRPr="002835B7">
              <w:rPr>
                <w:sz w:val="20"/>
                <w:szCs w:val="20"/>
              </w:rPr>
              <w:t>a caurlaidības koeficients (ψ)</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Temperatūru starpība starp būvkonstrukcijas siltajām un aukstajām pusēm</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Konstrukcijas siltuma zudumu koeficients</w:t>
            </w:r>
          </w:p>
        </w:tc>
      </w:tr>
      <w:tr w:rsidR="00E8567A" w:rsidRPr="002835B7" w:rsidTr="002835B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w:t>
            </w:r>
            <w:proofErr w:type="spellStart"/>
            <w:r w:rsidRPr="002835B7">
              <w:rPr>
                <w:sz w:val="20"/>
                <w:szCs w:val="20"/>
              </w:rPr>
              <w:t>mK</w:t>
            </w:r>
            <w:proofErr w:type="spellEnd"/>
            <w:r w:rsidRPr="002835B7">
              <w:rPr>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W/K</w:t>
            </w: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jc w:val="right"/>
              <w:rPr>
                <w:bCs/>
                <w:sz w:val="20"/>
                <w:szCs w:val="20"/>
              </w:rPr>
            </w:pPr>
            <w:r w:rsidRPr="002835B7">
              <w:rPr>
                <w:bCs/>
                <w:sz w:val="20"/>
                <w:szCs w:val="20"/>
              </w:rPr>
              <w:t xml:space="preserve">Kopā </w:t>
            </w:r>
            <w:r w:rsidR="00687477" w:rsidRPr="002835B7">
              <w:rPr>
                <w:sz w:val="20"/>
                <w:szCs w:val="20"/>
              </w:rPr>
              <w:t>1. ZONA</w:t>
            </w: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b/>
                <w:bCs/>
                <w:sz w:val="20"/>
                <w:szCs w:val="20"/>
              </w:rPr>
            </w:pPr>
          </w:p>
        </w:tc>
      </w:tr>
      <w:tr w:rsidR="00E8567A" w:rsidRPr="002835B7" w:rsidTr="002835B7">
        <w:trPr>
          <w:trHeight w:val="20"/>
        </w:trPr>
        <w:tc>
          <w:tcPr>
            <w:tcW w:w="14052" w:type="dxa"/>
            <w:gridSpan w:val="8"/>
            <w:tcBorders>
              <w:top w:val="single" w:sz="4" w:space="0" w:color="auto"/>
              <w:left w:val="single" w:sz="4" w:space="0" w:color="auto"/>
              <w:bottom w:val="single" w:sz="4" w:space="0" w:color="auto"/>
              <w:right w:val="single" w:sz="4" w:space="0" w:color="auto"/>
            </w:tcBorders>
            <w:vAlign w:val="center"/>
            <w:hideMark/>
          </w:tcPr>
          <w:p w:rsidR="00E8567A" w:rsidRPr="002835B7" w:rsidRDefault="00687477">
            <w:pPr>
              <w:rPr>
                <w:b/>
                <w:bCs/>
                <w:sz w:val="20"/>
                <w:szCs w:val="20"/>
              </w:rPr>
            </w:pPr>
            <w:r w:rsidRPr="002835B7">
              <w:rPr>
                <w:sz w:val="20"/>
                <w:szCs w:val="20"/>
              </w:rPr>
              <w:t>2. ZONA</w:t>
            </w:r>
          </w:p>
        </w:tc>
      </w:tr>
      <w:tr w:rsidR="00E8567A" w:rsidRPr="002835B7" w:rsidTr="002835B7">
        <w:trPr>
          <w:trHeight w:val="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787453">
            <w:pPr>
              <w:jc w:val="center"/>
              <w:rPr>
                <w:sz w:val="20"/>
                <w:szCs w:val="20"/>
              </w:rPr>
            </w:pPr>
            <w:r w:rsidRPr="002835B7">
              <w:rPr>
                <w:sz w:val="20"/>
                <w:szCs w:val="20"/>
              </w:rPr>
              <w:t>Nr. p.</w:t>
            </w:r>
            <w:r>
              <w:rPr>
                <w:sz w:val="20"/>
                <w:szCs w:val="20"/>
              </w:rPr>
              <w:t> </w:t>
            </w:r>
            <w:r w:rsidRPr="002835B7">
              <w:rPr>
                <w:sz w:val="20"/>
                <w:szCs w:val="20"/>
              </w:rPr>
              <w:t>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2835B7" w:rsidRDefault="00E8567A">
            <w:pPr>
              <w:jc w:val="center"/>
              <w:rPr>
                <w:sz w:val="20"/>
                <w:szCs w:val="20"/>
              </w:rPr>
            </w:pPr>
            <w:r w:rsidRPr="002835B7">
              <w:rPr>
                <w:sz w:val="20"/>
                <w:szCs w:val="20"/>
              </w:rPr>
              <w:t>Norobežojošā konstrukcija</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Materiāls(-i)</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Biezums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Laukums</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Būvelementa siltuma caurlaidības koeficients (</w:t>
            </w:r>
            <w:r w:rsidRPr="002835B7">
              <w:rPr>
                <w:iCs/>
                <w:sz w:val="20"/>
                <w:szCs w:val="20"/>
              </w:rPr>
              <w:t>U</w:t>
            </w:r>
            <w:r w:rsidRPr="002835B7">
              <w:rPr>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Temperatūru starpība starp būvkonstrukcijas siltajām un aukstajām pusēm</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Konstrukcijas siltuma zudumu koeficients</w:t>
            </w:r>
          </w:p>
        </w:tc>
      </w:tr>
      <w:tr w:rsidR="00E8567A" w:rsidRPr="002835B7" w:rsidTr="002835B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mm</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w:t>
            </w:r>
            <w:r w:rsidRPr="002835B7">
              <w:rPr>
                <w:sz w:val="20"/>
                <w:szCs w:val="20"/>
                <w:vertAlign w:val="superscript"/>
              </w:rPr>
              <w:t>2</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W/(m</w:t>
            </w:r>
            <w:r w:rsidRPr="002835B7">
              <w:rPr>
                <w:sz w:val="20"/>
                <w:szCs w:val="20"/>
                <w:vertAlign w:val="superscript"/>
              </w:rPr>
              <w:t xml:space="preserve">2 </w:t>
            </w:r>
            <w:r w:rsidRPr="002835B7">
              <w:rPr>
                <w:sz w:val="20"/>
                <w:szCs w:val="20"/>
              </w:rPr>
              <w:t>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W/K</w:t>
            </w: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bl>
    <w:p w:rsidR="002835B7" w:rsidRDefault="002835B7">
      <w:r>
        <w:br w:type="page"/>
      </w:r>
    </w:p>
    <w:tbl>
      <w:tblPr>
        <w:tblW w:w="140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2465"/>
        <w:gridCol w:w="2160"/>
        <w:gridCol w:w="1180"/>
        <w:gridCol w:w="1180"/>
        <w:gridCol w:w="2360"/>
        <w:gridCol w:w="2360"/>
        <w:gridCol w:w="1567"/>
      </w:tblGrid>
      <w:tr w:rsidR="00E8567A" w:rsidRPr="002835B7" w:rsidTr="002835B7">
        <w:trPr>
          <w:trHeight w:val="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787453">
            <w:pPr>
              <w:jc w:val="center"/>
              <w:rPr>
                <w:sz w:val="20"/>
                <w:szCs w:val="20"/>
              </w:rPr>
            </w:pPr>
            <w:r w:rsidRPr="002835B7">
              <w:rPr>
                <w:sz w:val="20"/>
                <w:szCs w:val="20"/>
              </w:rPr>
              <w:lastRenderedPageBreak/>
              <w:t>Nr. p.</w:t>
            </w:r>
            <w:r>
              <w:rPr>
                <w:sz w:val="20"/>
                <w:szCs w:val="20"/>
              </w:rPr>
              <w:t> </w:t>
            </w:r>
            <w:r w:rsidRPr="002835B7">
              <w:rPr>
                <w:sz w:val="20"/>
                <w:szCs w:val="20"/>
              </w:rPr>
              <w:t>k.</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Termiskie tilti</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Nosaukums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Garums</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Termiskā tilta siltum</w:t>
            </w:r>
            <w:r w:rsidR="002835B7" w:rsidRPr="002835B7">
              <w:rPr>
                <w:sz w:val="20"/>
                <w:szCs w:val="20"/>
              </w:rPr>
              <w:t>a caurlaidības koeficients (ψ)</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Temperatūru starpība starp būvkonstrukcijas siltajām un aukstajām pusēm</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Konstrukcijas siltuma zudumu koeficients</w:t>
            </w:r>
          </w:p>
        </w:tc>
      </w:tr>
      <w:tr w:rsidR="00E8567A" w:rsidRPr="002835B7" w:rsidTr="002835B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w:t>
            </w:r>
            <w:proofErr w:type="spellStart"/>
            <w:r w:rsidRPr="002835B7">
              <w:rPr>
                <w:sz w:val="20"/>
                <w:szCs w:val="20"/>
              </w:rPr>
              <w:t>mK</w:t>
            </w:r>
            <w:proofErr w:type="spellEnd"/>
            <w:r w:rsidRPr="002835B7">
              <w:rPr>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W/K</w:t>
            </w: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jc w:val="right"/>
              <w:rPr>
                <w:b/>
                <w:bCs/>
                <w:sz w:val="20"/>
                <w:szCs w:val="20"/>
              </w:rPr>
            </w:pPr>
            <w:r w:rsidRPr="002835B7">
              <w:rPr>
                <w:bCs/>
                <w:sz w:val="20"/>
                <w:szCs w:val="20"/>
              </w:rPr>
              <w:t xml:space="preserve">Kopā </w:t>
            </w:r>
            <w:r w:rsidR="00687477" w:rsidRPr="002835B7">
              <w:rPr>
                <w:sz w:val="20"/>
                <w:szCs w:val="20"/>
              </w:rPr>
              <w:t>2. ZONA</w:t>
            </w: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b/>
                <w:bCs/>
                <w:sz w:val="20"/>
                <w:szCs w:val="20"/>
              </w:rPr>
            </w:pPr>
          </w:p>
        </w:tc>
      </w:tr>
      <w:tr w:rsidR="00E8567A" w:rsidRPr="002835B7" w:rsidTr="002835B7">
        <w:trPr>
          <w:trHeight w:val="20"/>
        </w:trPr>
        <w:tc>
          <w:tcPr>
            <w:tcW w:w="14052" w:type="dxa"/>
            <w:gridSpan w:val="8"/>
            <w:tcBorders>
              <w:top w:val="single" w:sz="4" w:space="0" w:color="auto"/>
              <w:left w:val="single" w:sz="4" w:space="0" w:color="auto"/>
              <w:bottom w:val="single" w:sz="4" w:space="0" w:color="auto"/>
              <w:right w:val="single" w:sz="4" w:space="0" w:color="auto"/>
            </w:tcBorders>
            <w:vAlign w:val="center"/>
            <w:hideMark/>
          </w:tcPr>
          <w:p w:rsidR="00E8567A" w:rsidRPr="002835B7" w:rsidRDefault="008A3489">
            <w:pPr>
              <w:rPr>
                <w:b/>
                <w:bCs/>
                <w:sz w:val="20"/>
                <w:szCs w:val="20"/>
              </w:rPr>
            </w:pPr>
            <w:r w:rsidRPr="002835B7">
              <w:rPr>
                <w:sz w:val="20"/>
                <w:szCs w:val="20"/>
              </w:rPr>
              <w:t>.</w:t>
            </w:r>
            <w:r w:rsidR="006E5B68" w:rsidRPr="002835B7">
              <w:rPr>
                <w:sz w:val="20"/>
                <w:szCs w:val="20"/>
              </w:rPr>
              <w:t>.</w:t>
            </w:r>
            <w:r w:rsidRPr="002835B7">
              <w:rPr>
                <w:sz w:val="20"/>
                <w:szCs w:val="20"/>
              </w:rPr>
              <w:t>. ZONA</w:t>
            </w:r>
          </w:p>
        </w:tc>
      </w:tr>
      <w:tr w:rsidR="00E8567A" w:rsidRPr="002835B7" w:rsidTr="002835B7">
        <w:trPr>
          <w:trHeight w:val="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787453">
            <w:pPr>
              <w:jc w:val="center"/>
              <w:rPr>
                <w:sz w:val="20"/>
                <w:szCs w:val="20"/>
              </w:rPr>
            </w:pPr>
            <w:r w:rsidRPr="002835B7">
              <w:rPr>
                <w:sz w:val="20"/>
                <w:szCs w:val="20"/>
              </w:rPr>
              <w:t>Nr. p.</w:t>
            </w:r>
            <w:r>
              <w:rPr>
                <w:sz w:val="20"/>
                <w:szCs w:val="20"/>
              </w:rPr>
              <w:t> </w:t>
            </w:r>
            <w:r w:rsidRPr="002835B7">
              <w:rPr>
                <w:sz w:val="20"/>
                <w:szCs w:val="20"/>
              </w:rPr>
              <w:t>k.</w:t>
            </w:r>
            <w:r w:rsidR="00E8567A" w:rsidRPr="002835B7">
              <w:rPr>
                <w:sz w:val="20"/>
                <w:szCs w:val="20"/>
              </w:rPr>
              <w:t>.</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8567A" w:rsidRPr="002835B7" w:rsidRDefault="00E8567A">
            <w:pPr>
              <w:jc w:val="center"/>
              <w:rPr>
                <w:sz w:val="20"/>
                <w:szCs w:val="20"/>
              </w:rPr>
            </w:pPr>
            <w:r w:rsidRPr="002835B7">
              <w:rPr>
                <w:sz w:val="20"/>
                <w:szCs w:val="20"/>
              </w:rPr>
              <w:t>Norobežojošā konstrukcija</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Materiāls(-i)</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Biezums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Laukums</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Būvelementa siltuma caurlaidības koeficients (</w:t>
            </w:r>
            <w:r w:rsidRPr="002835B7">
              <w:rPr>
                <w:iCs/>
                <w:sz w:val="20"/>
                <w:szCs w:val="20"/>
              </w:rPr>
              <w:t>U</w:t>
            </w:r>
            <w:r w:rsidRPr="002835B7">
              <w:rPr>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Temperatūru starpība starp būvkonstrukcijas siltajām un aukstajām pusēm</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Konstrukcijas siltuma zudumu koeficients</w:t>
            </w:r>
          </w:p>
        </w:tc>
      </w:tr>
      <w:tr w:rsidR="00E8567A" w:rsidRPr="002835B7" w:rsidTr="002835B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mm</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w:t>
            </w:r>
            <w:r w:rsidRPr="002835B7">
              <w:rPr>
                <w:sz w:val="20"/>
                <w:szCs w:val="20"/>
                <w:vertAlign w:val="superscript"/>
              </w:rPr>
              <w:t>2</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W/(m</w:t>
            </w:r>
            <w:r w:rsidRPr="002835B7">
              <w:rPr>
                <w:sz w:val="20"/>
                <w:szCs w:val="20"/>
                <w:vertAlign w:val="superscript"/>
              </w:rPr>
              <w:t xml:space="preserve">2 </w:t>
            </w:r>
            <w:r w:rsidRPr="002835B7">
              <w:rPr>
                <w:sz w:val="20"/>
                <w:szCs w:val="20"/>
              </w:rPr>
              <w:t>K)</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W/K</w:t>
            </w: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787453">
            <w:pPr>
              <w:jc w:val="center"/>
              <w:rPr>
                <w:sz w:val="20"/>
                <w:szCs w:val="20"/>
              </w:rPr>
            </w:pPr>
            <w:r w:rsidRPr="002835B7">
              <w:rPr>
                <w:sz w:val="20"/>
                <w:szCs w:val="20"/>
              </w:rPr>
              <w:t>Nr. p.</w:t>
            </w:r>
            <w:r>
              <w:rPr>
                <w:sz w:val="20"/>
                <w:szCs w:val="20"/>
              </w:rPr>
              <w:t> </w:t>
            </w:r>
            <w:r w:rsidRPr="002835B7">
              <w:rPr>
                <w:sz w:val="20"/>
                <w:szCs w:val="20"/>
              </w:rPr>
              <w:t>k.</w:t>
            </w:r>
            <w:r w:rsidR="00E8567A" w:rsidRPr="002835B7">
              <w:rPr>
                <w:sz w:val="20"/>
                <w:szCs w:val="20"/>
              </w:rPr>
              <w:t>.</w:t>
            </w:r>
          </w:p>
        </w:tc>
        <w:tc>
          <w:tcPr>
            <w:tcW w:w="2465"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Termiskie tilti</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Nosaukums</w:t>
            </w: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Garums</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Termiskā tilta siltum</w:t>
            </w:r>
            <w:r w:rsidR="002835B7" w:rsidRPr="002835B7">
              <w:rPr>
                <w:sz w:val="20"/>
                <w:szCs w:val="20"/>
              </w:rPr>
              <w:t>a caurlaidības koeficients (ψ)</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Temperatūru starpība starp būvkonstrukcijas siltajām un aukstajām pusēm</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Konstrukcijas siltuma zudumu koeficients</w:t>
            </w:r>
          </w:p>
        </w:tc>
      </w:tr>
      <w:tr w:rsidR="00E8567A" w:rsidRPr="002835B7" w:rsidTr="002835B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m</w:t>
            </w:r>
          </w:p>
        </w:tc>
        <w:tc>
          <w:tcPr>
            <w:tcW w:w="354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w:t>
            </w:r>
            <w:proofErr w:type="spellStart"/>
            <w:r w:rsidRPr="002835B7">
              <w:rPr>
                <w:sz w:val="20"/>
                <w:szCs w:val="20"/>
              </w:rPr>
              <w:t>mK</w:t>
            </w:r>
            <w:proofErr w:type="spellEnd"/>
            <w:r w:rsidRPr="002835B7">
              <w:rPr>
                <w:sz w:val="20"/>
                <w:szCs w:val="20"/>
              </w:rPr>
              <w:t>)</w:t>
            </w:r>
          </w:p>
        </w:tc>
        <w:tc>
          <w:tcPr>
            <w:tcW w:w="23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K</w:t>
            </w:r>
          </w:p>
        </w:tc>
        <w:tc>
          <w:tcPr>
            <w:tcW w:w="15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2835B7" w:rsidRDefault="00E8567A">
            <w:pPr>
              <w:jc w:val="center"/>
              <w:rPr>
                <w:sz w:val="20"/>
                <w:szCs w:val="20"/>
              </w:rPr>
            </w:pPr>
            <w:r w:rsidRPr="002835B7">
              <w:rPr>
                <w:sz w:val="20"/>
                <w:szCs w:val="20"/>
              </w:rPr>
              <w:t>W/K</w:t>
            </w: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7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465"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rPr>
                <w:sz w:val="20"/>
                <w:szCs w:val="20"/>
              </w:rPr>
            </w:pPr>
          </w:p>
        </w:tc>
        <w:tc>
          <w:tcPr>
            <w:tcW w:w="118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2360"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sz w:val="20"/>
                <w:szCs w:val="20"/>
              </w:rPr>
            </w:pPr>
          </w:p>
        </w:tc>
      </w:tr>
      <w:tr w:rsidR="00E8567A" w:rsidRPr="002835B7" w:rsidTr="002835B7">
        <w:trPr>
          <w:trHeight w:val="20"/>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rsidP="006E5B68">
            <w:pPr>
              <w:jc w:val="right"/>
              <w:rPr>
                <w:bCs/>
                <w:sz w:val="20"/>
                <w:szCs w:val="20"/>
              </w:rPr>
            </w:pPr>
            <w:r w:rsidRPr="002835B7">
              <w:rPr>
                <w:bCs/>
                <w:sz w:val="20"/>
                <w:szCs w:val="20"/>
              </w:rPr>
              <w:t xml:space="preserve">Kopā </w:t>
            </w:r>
            <w:r w:rsidR="006E5B68" w:rsidRPr="002835B7">
              <w:rPr>
                <w:bCs/>
                <w:sz w:val="20"/>
                <w:szCs w:val="20"/>
              </w:rPr>
              <w:t>.</w:t>
            </w:r>
            <w:r w:rsidR="008A3489" w:rsidRPr="002835B7">
              <w:rPr>
                <w:sz w:val="20"/>
                <w:szCs w:val="20"/>
              </w:rPr>
              <w:t>.. ZONA</w:t>
            </w:r>
            <w:r w:rsidRPr="002835B7">
              <w:rPr>
                <w:bCs/>
                <w:sz w:val="20"/>
                <w:szCs w:val="20"/>
              </w:rPr>
              <w:t xml:space="preserve"> </w:t>
            </w: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b/>
                <w:bCs/>
                <w:sz w:val="20"/>
                <w:szCs w:val="20"/>
              </w:rPr>
            </w:pPr>
          </w:p>
        </w:tc>
      </w:tr>
      <w:tr w:rsidR="00E8567A" w:rsidRPr="002835B7" w:rsidTr="002835B7">
        <w:trPr>
          <w:trHeight w:val="20"/>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jc w:val="right"/>
              <w:rPr>
                <w:b/>
                <w:bCs/>
                <w:sz w:val="20"/>
                <w:szCs w:val="20"/>
              </w:rPr>
            </w:pPr>
            <w:r w:rsidRPr="002835B7">
              <w:rPr>
                <w:bCs/>
                <w:sz w:val="20"/>
                <w:szCs w:val="20"/>
              </w:rPr>
              <w:t>Ēkas norobežojošo konstrukciju siltuma zudumu koeficients</w:t>
            </w:r>
            <w:r w:rsidRPr="002835B7">
              <w:rPr>
                <w:sz w:val="20"/>
                <w:szCs w:val="20"/>
              </w:rPr>
              <w:t xml:space="preserve"> H</w:t>
            </w:r>
            <w:r w:rsidRPr="002835B7">
              <w:rPr>
                <w:sz w:val="20"/>
                <w:szCs w:val="20"/>
                <w:vertAlign w:val="subscript"/>
              </w:rPr>
              <w:t>T</w:t>
            </w:r>
            <w:r w:rsidRPr="002835B7">
              <w:rPr>
                <w:sz w:val="20"/>
                <w:szCs w:val="20"/>
              </w:rPr>
              <w:t xml:space="preserve"> (faktiskais) (W/K)</w:t>
            </w: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b/>
                <w:bCs/>
                <w:sz w:val="20"/>
                <w:szCs w:val="20"/>
              </w:rPr>
            </w:pPr>
          </w:p>
        </w:tc>
      </w:tr>
      <w:tr w:rsidR="00E8567A" w:rsidRPr="002835B7" w:rsidTr="002835B7">
        <w:trPr>
          <w:trHeight w:val="20"/>
        </w:trPr>
        <w:tc>
          <w:tcPr>
            <w:tcW w:w="12485" w:type="dxa"/>
            <w:gridSpan w:val="7"/>
            <w:tcBorders>
              <w:top w:val="single" w:sz="4" w:space="0" w:color="auto"/>
              <w:left w:val="single" w:sz="4" w:space="0" w:color="auto"/>
              <w:bottom w:val="single" w:sz="4" w:space="0" w:color="auto"/>
              <w:right w:val="single" w:sz="4" w:space="0" w:color="auto"/>
            </w:tcBorders>
            <w:vAlign w:val="center"/>
            <w:hideMark/>
          </w:tcPr>
          <w:p w:rsidR="00E8567A" w:rsidRPr="002835B7" w:rsidRDefault="00E8567A">
            <w:pPr>
              <w:jc w:val="right"/>
              <w:rPr>
                <w:bCs/>
                <w:sz w:val="20"/>
                <w:szCs w:val="20"/>
              </w:rPr>
            </w:pPr>
            <w:r w:rsidRPr="002835B7">
              <w:rPr>
                <w:bCs/>
                <w:sz w:val="20"/>
                <w:szCs w:val="20"/>
              </w:rPr>
              <w:t>Ēkas norobežojošo konstrukciju siltuma zudumu koeficients H</w:t>
            </w:r>
            <w:r w:rsidRPr="002835B7">
              <w:rPr>
                <w:bCs/>
                <w:sz w:val="20"/>
                <w:szCs w:val="20"/>
                <w:vertAlign w:val="subscript"/>
              </w:rPr>
              <w:t xml:space="preserve">TR </w:t>
            </w:r>
            <w:r w:rsidRPr="002835B7">
              <w:rPr>
                <w:bCs/>
                <w:sz w:val="20"/>
                <w:szCs w:val="20"/>
              </w:rPr>
              <w:t>(normatīvais</w:t>
            </w:r>
            <w:r w:rsidR="00EF224A">
              <w:rPr>
                <w:bCs/>
                <w:sz w:val="20"/>
                <w:szCs w:val="20"/>
              </w:rPr>
              <w:t>*</w:t>
            </w:r>
            <w:r w:rsidRPr="002835B7">
              <w:rPr>
                <w:bCs/>
                <w:sz w:val="20"/>
                <w:szCs w:val="20"/>
              </w:rPr>
              <w:t>) (W/K)</w:t>
            </w:r>
          </w:p>
        </w:tc>
        <w:tc>
          <w:tcPr>
            <w:tcW w:w="1567" w:type="dxa"/>
            <w:tcBorders>
              <w:top w:val="single" w:sz="4" w:space="0" w:color="auto"/>
              <w:left w:val="single" w:sz="4" w:space="0" w:color="auto"/>
              <w:bottom w:val="single" w:sz="4" w:space="0" w:color="auto"/>
              <w:right w:val="single" w:sz="4" w:space="0" w:color="auto"/>
            </w:tcBorders>
            <w:vAlign w:val="center"/>
          </w:tcPr>
          <w:p w:rsidR="00E8567A" w:rsidRPr="002835B7" w:rsidRDefault="00E8567A">
            <w:pPr>
              <w:jc w:val="right"/>
              <w:rPr>
                <w:bCs/>
                <w:sz w:val="20"/>
                <w:szCs w:val="20"/>
              </w:rPr>
            </w:pPr>
          </w:p>
        </w:tc>
      </w:tr>
    </w:tbl>
    <w:p w:rsidR="00CB38D9" w:rsidRPr="00E063F8" w:rsidRDefault="00CB38D9" w:rsidP="00CB38D9">
      <w:pPr>
        <w:rPr>
          <w:sz w:val="16"/>
          <w:szCs w:val="16"/>
        </w:rPr>
      </w:pPr>
    </w:p>
    <w:p w:rsidR="00E8567A" w:rsidRPr="00E063F8" w:rsidRDefault="00E8567A" w:rsidP="00C34349">
      <w:pPr>
        <w:ind w:right="-82"/>
        <w:jc w:val="both"/>
        <w:rPr>
          <w:sz w:val="22"/>
        </w:rPr>
      </w:pPr>
      <w:r w:rsidRPr="00E063F8">
        <w:rPr>
          <w:sz w:val="22"/>
        </w:rPr>
        <w:t>Piezīme</w:t>
      </w:r>
      <w:r w:rsidR="00C34349">
        <w:rPr>
          <w:sz w:val="22"/>
        </w:rPr>
        <w:t>.</w:t>
      </w:r>
      <w:r w:rsidR="002835B7">
        <w:rPr>
          <w:sz w:val="22"/>
        </w:rPr>
        <w:t> </w:t>
      </w:r>
      <w:r w:rsidRPr="00E063F8">
        <w:rPr>
          <w:sz w:val="22"/>
        </w:rPr>
        <w:t>*</w:t>
      </w:r>
      <w:r w:rsidR="00AD5C9C" w:rsidRPr="00E063F8">
        <w:rPr>
          <w:sz w:val="22"/>
        </w:rPr>
        <w:t> </w:t>
      </w:r>
      <w:r w:rsidRPr="00E063F8">
        <w:rPr>
          <w:sz w:val="22"/>
        </w:rPr>
        <w:t>Aprēķina saskaņā ar Ministru kabineta 2015</w:t>
      </w:r>
      <w:r w:rsidR="00AD5C9C" w:rsidRPr="00E063F8">
        <w:rPr>
          <w:sz w:val="22"/>
        </w:rPr>
        <w:t>. </w:t>
      </w:r>
      <w:r w:rsidRPr="00E063F8">
        <w:rPr>
          <w:sz w:val="22"/>
        </w:rPr>
        <w:t>gada 30</w:t>
      </w:r>
      <w:r w:rsidR="00AD5C9C" w:rsidRPr="00E063F8">
        <w:rPr>
          <w:sz w:val="22"/>
        </w:rPr>
        <w:t>. </w:t>
      </w:r>
      <w:r w:rsidRPr="00E063F8">
        <w:rPr>
          <w:sz w:val="22"/>
        </w:rPr>
        <w:t>jūnija noteikumiem Nr</w:t>
      </w:r>
      <w:r w:rsidR="00AD5C9C" w:rsidRPr="00E063F8">
        <w:rPr>
          <w:sz w:val="22"/>
        </w:rPr>
        <w:t>. </w:t>
      </w:r>
      <w:r w:rsidRPr="00E063F8">
        <w:rPr>
          <w:sz w:val="22"/>
        </w:rPr>
        <w:t xml:space="preserve">339 </w:t>
      </w:r>
      <w:r w:rsidR="00CB38D9" w:rsidRPr="00E063F8">
        <w:rPr>
          <w:sz w:val="22"/>
        </w:rPr>
        <w:t>"</w:t>
      </w:r>
      <w:r w:rsidRPr="00E063F8">
        <w:rPr>
          <w:sz w:val="22"/>
        </w:rPr>
        <w:t xml:space="preserve">Noteikumi par Latvijas būvnormatīvu LBN 002-15 </w:t>
      </w:r>
      <w:r w:rsidR="00CB38D9" w:rsidRPr="00E063F8">
        <w:rPr>
          <w:sz w:val="22"/>
        </w:rPr>
        <w:t>"</w:t>
      </w:r>
      <w:r w:rsidRPr="00E063F8">
        <w:rPr>
          <w:sz w:val="22"/>
        </w:rPr>
        <w:t>Ēku norobežojošo konstrukciju siltumtehnika</w:t>
      </w:r>
      <w:r w:rsidR="00CB38D9" w:rsidRPr="00E063F8">
        <w:rPr>
          <w:sz w:val="22"/>
        </w:rPr>
        <w:t>""</w:t>
      </w:r>
      <w:r w:rsidRPr="00E063F8">
        <w:rPr>
          <w:sz w:val="22"/>
        </w:rPr>
        <w:t>.</w:t>
      </w:r>
    </w:p>
    <w:p w:rsidR="00E8567A" w:rsidRPr="00E063F8" w:rsidRDefault="00E8567A" w:rsidP="00E8567A">
      <w:pPr>
        <w:ind w:right="-82"/>
        <w:jc w:val="both"/>
      </w:pPr>
    </w:p>
    <w:p w:rsidR="002835B7" w:rsidRDefault="002835B7">
      <w:pPr>
        <w:rPr>
          <w:b/>
        </w:rPr>
      </w:pPr>
      <w:r>
        <w:rPr>
          <w:b/>
        </w:rPr>
        <w:br w:type="page"/>
      </w:r>
    </w:p>
    <w:p w:rsidR="00E8567A" w:rsidRPr="00E063F8" w:rsidRDefault="00E8567A" w:rsidP="00E8567A">
      <w:pPr>
        <w:ind w:right="-82"/>
        <w:jc w:val="both"/>
        <w:rPr>
          <w:b/>
        </w:rPr>
      </w:pPr>
      <w:r w:rsidRPr="00E063F8">
        <w:rPr>
          <w:b/>
        </w:rPr>
        <w:lastRenderedPageBreak/>
        <w:t>1.2. Ventilācija ēkas zonās – sasniedzamie rādītāji pēc energoefektivitātes uzlabošanas pasākumu veikšanas</w:t>
      </w:r>
    </w:p>
    <w:p w:rsidR="00E8567A" w:rsidRDefault="00E8567A" w:rsidP="00E8567A">
      <w:pPr>
        <w:ind w:right="-82"/>
        <w:jc w:val="both"/>
      </w:pPr>
      <w:r w:rsidRPr="00E063F8">
        <w:t>1.2.1. Aprēķina parametri</w:t>
      </w:r>
    </w:p>
    <w:p w:rsidR="00B53B62" w:rsidRPr="00B53B62" w:rsidRDefault="00B53B62" w:rsidP="00E8567A">
      <w:pPr>
        <w:ind w:right="-82"/>
        <w:jc w:val="both"/>
        <w:rPr>
          <w:sz w:val="4"/>
          <w:szCs w:val="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497"/>
        <w:gridCol w:w="833"/>
        <w:gridCol w:w="1375"/>
        <w:gridCol w:w="1540"/>
        <w:gridCol w:w="1559"/>
        <w:gridCol w:w="1560"/>
        <w:gridCol w:w="1275"/>
        <w:gridCol w:w="1701"/>
        <w:gridCol w:w="2127"/>
      </w:tblGrid>
      <w:tr w:rsidR="00B53B62" w:rsidRPr="00E063F8" w:rsidTr="00A95BBD">
        <w:tc>
          <w:tcPr>
            <w:tcW w:w="709"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Nr. </w:t>
            </w:r>
            <w:r w:rsidRPr="00E063F8">
              <w:rPr>
                <w:sz w:val="20"/>
                <w:szCs w:val="20"/>
              </w:rPr>
              <w:br/>
              <w:t>p. k.</w:t>
            </w:r>
          </w:p>
        </w:tc>
        <w:tc>
          <w:tcPr>
            <w:tcW w:w="2330"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Zonas numurs un nosaukums</w:t>
            </w:r>
          </w:p>
        </w:tc>
        <w:tc>
          <w:tcPr>
            <w:tcW w:w="13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Aprēķina tilpums</w:t>
            </w:r>
          </w:p>
        </w:tc>
        <w:tc>
          <w:tcPr>
            <w:tcW w:w="1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Gaisa plūsmas piegādes temperatūra</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Gaisa apmaiņa*</w:t>
            </w:r>
          </w:p>
        </w:tc>
        <w:tc>
          <w:tcPr>
            <w:tcW w:w="1560" w:type="dxa"/>
            <w:vMerge w:val="restart"/>
            <w:tcBorders>
              <w:top w:val="single" w:sz="4" w:space="0" w:color="auto"/>
              <w:left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Ventilācijas sistēmas veids</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B53B62">
            <w:pPr>
              <w:jc w:val="center"/>
              <w:rPr>
                <w:sz w:val="20"/>
                <w:szCs w:val="20"/>
              </w:rPr>
            </w:pPr>
            <w:r w:rsidRPr="00E063F8">
              <w:rPr>
                <w:sz w:val="20"/>
                <w:szCs w:val="20"/>
              </w:rPr>
              <w:t>Darbības ilgums</w:t>
            </w:r>
            <w:r w:rsidR="005B1014">
              <w:rPr>
                <w:sz w:val="20"/>
                <w:szCs w:val="20"/>
              </w:rPr>
              <w:t>, gadā</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Enerģijas atgūšana, vidēji</w:t>
            </w: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 xml:space="preserve">Ventilācijas siltuma zudumu koeficients </w:t>
            </w:r>
            <w:proofErr w:type="spellStart"/>
            <w:r w:rsidRPr="00E063F8">
              <w:rPr>
                <w:sz w:val="20"/>
                <w:szCs w:val="20"/>
              </w:rPr>
              <w:t>H</w:t>
            </w:r>
            <w:r w:rsidRPr="00E063F8">
              <w:rPr>
                <w:sz w:val="20"/>
                <w:szCs w:val="20"/>
                <w:vertAlign w:val="subscript"/>
              </w:rPr>
              <w:t>ve</w:t>
            </w:r>
            <w:proofErr w:type="spellEnd"/>
          </w:p>
        </w:tc>
      </w:tr>
      <w:tr w:rsidR="00B53B62" w:rsidRPr="00E063F8" w:rsidTr="00A95BBD">
        <w:tc>
          <w:tcPr>
            <w:tcW w:w="709" w:type="dxa"/>
            <w:vMerge/>
            <w:tcBorders>
              <w:top w:val="single" w:sz="4" w:space="0" w:color="auto"/>
              <w:left w:val="single" w:sz="4" w:space="0" w:color="auto"/>
              <w:bottom w:val="single" w:sz="4" w:space="0" w:color="auto"/>
              <w:right w:val="single" w:sz="4" w:space="0" w:color="auto"/>
            </w:tcBorders>
            <w:vAlign w:val="center"/>
            <w:hideMark/>
          </w:tcPr>
          <w:p w:rsidR="00B53B62" w:rsidRPr="00E063F8" w:rsidRDefault="00B53B62" w:rsidP="00A95BBD">
            <w:pPr>
              <w:rPr>
                <w:sz w:val="20"/>
                <w:szCs w:val="20"/>
              </w:rPr>
            </w:pPr>
          </w:p>
        </w:tc>
        <w:tc>
          <w:tcPr>
            <w:tcW w:w="2330" w:type="dxa"/>
            <w:gridSpan w:val="2"/>
            <w:vMerge/>
            <w:tcBorders>
              <w:top w:val="single" w:sz="4" w:space="0" w:color="auto"/>
              <w:left w:val="single" w:sz="4" w:space="0" w:color="auto"/>
              <w:bottom w:val="single" w:sz="4" w:space="0" w:color="auto"/>
              <w:right w:val="single" w:sz="4" w:space="0" w:color="auto"/>
            </w:tcBorders>
            <w:vAlign w:val="center"/>
            <w:hideMark/>
          </w:tcPr>
          <w:p w:rsidR="00B53B62" w:rsidRPr="00E063F8" w:rsidRDefault="00B53B62" w:rsidP="00A95BBD">
            <w:pPr>
              <w:rPr>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B53B62" w:rsidRPr="00E063F8" w:rsidRDefault="00B53B62" w:rsidP="00A95BBD">
            <w:pPr>
              <w:jc w:val="center"/>
              <w:rPr>
                <w:sz w:val="20"/>
                <w:szCs w:val="20"/>
              </w:rPr>
            </w:pPr>
            <w:r w:rsidRPr="00E063F8">
              <w:rPr>
                <w:sz w:val="20"/>
                <w:szCs w:val="20"/>
              </w:rPr>
              <w:t>m</w:t>
            </w:r>
            <w:r w:rsidRPr="00E063F8">
              <w:rPr>
                <w:sz w:val="20"/>
                <w:szCs w:val="20"/>
                <w:vertAlign w:val="superscript"/>
              </w:rPr>
              <w:t>3</w:t>
            </w:r>
          </w:p>
        </w:tc>
        <w:tc>
          <w:tcPr>
            <w:tcW w:w="1540"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B53B62" w:rsidRPr="00E063F8" w:rsidRDefault="00B53B62" w:rsidP="00A95BBD">
            <w:pPr>
              <w:jc w:val="center"/>
              <w:rPr>
                <w:sz w:val="20"/>
                <w:szCs w:val="20"/>
              </w:rPr>
            </w:pPr>
            <w:r w:rsidRPr="00E063F8">
              <w:rPr>
                <w:sz w:val="20"/>
                <w:szCs w:val="20"/>
              </w:rPr>
              <w:t>°C</w:t>
            </w:r>
          </w:p>
        </w:tc>
        <w:tc>
          <w:tcPr>
            <w:tcW w:w="1559"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B53B62" w:rsidRPr="00E063F8" w:rsidRDefault="00B53B62" w:rsidP="00A95BBD">
            <w:pPr>
              <w:jc w:val="center"/>
              <w:rPr>
                <w:sz w:val="20"/>
                <w:szCs w:val="20"/>
              </w:rPr>
            </w:pPr>
            <w:r w:rsidRPr="00E063F8">
              <w:rPr>
                <w:sz w:val="20"/>
                <w:szCs w:val="20"/>
              </w:rPr>
              <w:t>1/h</w:t>
            </w:r>
          </w:p>
        </w:tc>
        <w:tc>
          <w:tcPr>
            <w:tcW w:w="1560" w:type="dxa"/>
            <w:vMerge/>
            <w:tcBorders>
              <w:left w:val="single" w:sz="4" w:space="0" w:color="auto"/>
              <w:bottom w:val="single" w:sz="4" w:space="0" w:color="auto"/>
              <w:right w:val="single" w:sz="4" w:space="0" w:color="auto"/>
            </w:tcBorders>
            <w:shd w:val="clear" w:color="auto" w:fill="E0E0E0"/>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B53B62" w:rsidRPr="00E063F8" w:rsidRDefault="00B53B62" w:rsidP="00A95BBD">
            <w:pPr>
              <w:jc w:val="center"/>
              <w:rPr>
                <w:sz w:val="20"/>
                <w:szCs w:val="20"/>
              </w:rPr>
            </w:pPr>
            <w:r w:rsidRPr="00E063F8">
              <w:rPr>
                <w:sz w:val="20"/>
                <w:szCs w:val="20"/>
              </w:rPr>
              <w:t>h</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B53B62" w:rsidRPr="00E063F8" w:rsidRDefault="00B53B62" w:rsidP="00A95BBD">
            <w:pPr>
              <w:jc w:val="center"/>
              <w:rPr>
                <w:sz w:val="20"/>
                <w:szCs w:val="20"/>
              </w:rPr>
            </w:pPr>
            <w:r w:rsidRPr="00E063F8">
              <w:rPr>
                <w:sz w:val="20"/>
                <w:szCs w:val="20"/>
              </w:rPr>
              <w:t>W/K</w:t>
            </w:r>
          </w:p>
        </w:tc>
      </w:tr>
      <w:tr w:rsidR="00B53B62" w:rsidRPr="00E063F8" w:rsidTr="00A95BBD">
        <w:tc>
          <w:tcPr>
            <w:tcW w:w="12049" w:type="dxa"/>
            <w:gridSpan w:val="9"/>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b/>
                <w:bCs/>
                <w:sz w:val="20"/>
                <w:szCs w:val="20"/>
              </w:rPr>
            </w:pPr>
            <w:r w:rsidRPr="00E063F8">
              <w:rPr>
                <w:b/>
                <w:bCs/>
                <w:sz w:val="20"/>
                <w:szCs w:val="20"/>
              </w:rPr>
              <w:t>Parametri apkures periodā</w:t>
            </w: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rPr>
                <w:b/>
                <w:bCs/>
                <w:sz w:val="20"/>
                <w:szCs w:val="20"/>
              </w:rPr>
            </w:pPr>
          </w:p>
        </w:tc>
      </w:tr>
      <w:tr w:rsidR="00B53B62" w:rsidRPr="00E063F8" w:rsidTr="00A95BBD">
        <w:tc>
          <w:tcPr>
            <w:tcW w:w="709" w:type="dxa"/>
            <w:tcBorders>
              <w:top w:val="single" w:sz="4" w:space="0" w:color="auto"/>
              <w:left w:val="single" w:sz="4" w:space="0" w:color="auto"/>
              <w:bottom w:val="single" w:sz="4" w:space="0" w:color="auto"/>
              <w:right w:val="single" w:sz="4" w:space="0" w:color="auto"/>
            </w:tcBorders>
            <w:noWrap/>
            <w:vAlign w:val="bottom"/>
          </w:tcPr>
          <w:p w:rsidR="00B53B62" w:rsidRPr="00E063F8" w:rsidRDefault="00B53B62" w:rsidP="00A95BBD">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sz w:val="20"/>
                <w:szCs w:val="20"/>
              </w:rPr>
            </w:pPr>
            <w:r w:rsidRPr="00E063F8">
              <w:rPr>
                <w:sz w:val="20"/>
                <w:szCs w:val="20"/>
              </w:rPr>
              <w:t>1. ZONA, 1. režīms**</w:t>
            </w:r>
          </w:p>
        </w:tc>
        <w:tc>
          <w:tcPr>
            <w:tcW w:w="13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r>
      <w:tr w:rsidR="00B53B62" w:rsidRPr="00E063F8" w:rsidTr="00A95BBD">
        <w:tc>
          <w:tcPr>
            <w:tcW w:w="709" w:type="dxa"/>
            <w:tcBorders>
              <w:top w:val="single" w:sz="4" w:space="0" w:color="auto"/>
              <w:left w:val="single" w:sz="4" w:space="0" w:color="auto"/>
              <w:bottom w:val="single" w:sz="4" w:space="0" w:color="auto"/>
              <w:right w:val="single" w:sz="4" w:space="0" w:color="auto"/>
            </w:tcBorders>
            <w:noWrap/>
            <w:vAlign w:val="bottom"/>
          </w:tcPr>
          <w:p w:rsidR="00B53B62" w:rsidRPr="00E063F8" w:rsidRDefault="00B53B62" w:rsidP="00A95BBD">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sz w:val="20"/>
                <w:szCs w:val="20"/>
              </w:rPr>
            </w:pPr>
            <w:r w:rsidRPr="00E063F8">
              <w:rPr>
                <w:sz w:val="20"/>
                <w:szCs w:val="20"/>
              </w:rPr>
              <w:t>1. ZONA, 2. režīms**</w:t>
            </w:r>
          </w:p>
        </w:tc>
        <w:tc>
          <w:tcPr>
            <w:tcW w:w="13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r>
      <w:tr w:rsidR="00B53B62" w:rsidRPr="00E063F8" w:rsidTr="00A95BBD">
        <w:tc>
          <w:tcPr>
            <w:tcW w:w="709" w:type="dxa"/>
            <w:tcBorders>
              <w:top w:val="single" w:sz="4" w:space="0" w:color="auto"/>
              <w:left w:val="single" w:sz="4" w:space="0" w:color="auto"/>
              <w:bottom w:val="single" w:sz="4" w:space="0" w:color="auto"/>
              <w:right w:val="single" w:sz="4" w:space="0" w:color="auto"/>
            </w:tcBorders>
            <w:noWrap/>
            <w:vAlign w:val="bottom"/>
          </w:tcPr>
          <w:p w:rsidR="00B53B62" w:rsidRPr="00E063F8" w:rsidRDefault="00B53B62" w:rsidP="00A95BBD">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sz w:val="20"/>
                <w:szCs w:val="20"/>
              </w:rPr>
            </w:pPr>
            <w:r w:rsidRPr="00E063F8">
              <w:rPr>
                <w:sz w:val="20"/>
                <w:szCs w:val="20"/>
              </w:rPr>
              <w:t>2. ZONA</w:t>
            </w:r>
          </w:p>
        </w:tc>
        <w:tc>
          <w:tcPr>
            <w:tcW w:w="13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r>
      <w:tr w:rsidR="00B53B62" w:rsidRPr="00E063F8" w:rsidTr="00A95BBD">
        <w:tc>
          <w:tcPr>
            <w:tcW w:w="709" w:type="dxa"/>
            <w:tcBorders>
              <w:top w:val="single" w:sz="4" w:space="0" w:color="auto"/>
              <w:left w:val="single" w:sz="4" w:space="0" w:color="auto"/>
              <w:bottom w:val="single" w:sz="4" w:space="0" w:color="auto"/>
              <w:right w:val="single" w:sz="4" w:space="0" w:color="auto"/>
            </w:tcBorders>
            <w:noWrap/>
            <w:vAlign w:val="bottom"/>
          </w:tcPr>
          <w:p w:rsidR="00B53B62" w:rsidRPr="00E063F8" w:rsidRDefault="00B53B62" w:rsidP="00A95BBD">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sz w:val="20"/>
                <w:szCs w:val="20"/>
              </w:rPr>
            </w:pPr>
            <w:r w:rsidRPr="00E063F8">
              <w:rPr>
                <w:sz w:val="20"/>
                <w:szCs w:val="20"/>
              </w:rPr>
              <w:t>.</w:t>
            </w:r>
            <w:r>
              <w:rPr>
                <w:sz w:val="20"/>
                <w:szCs w:val="20"/>
              </w:rPr>
              <w:t>.</w:t>
            </w:r>
            <w:r w:rsidRPr="00E063F8">
              <w:rPr>
                <w:sz w:val="20"/>
                <w:szCs w:val="20"/>
              </w:rPr>
              <w:t>. ZONA </w:t>
            </w:r>
          </w:p>
        </w:tc>
        <w:tc>
          <w:tcPr>
            <w:tcW w:w="13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r>
      <w:tr w:rsidR="00B53B62" w:rsidRPr="00E063F8" w:rsidTr="00A95BBD">
        <w:tc>
          <w:tcPr>
            <w:tcW w:w="12049" w:type="dxa"/>
            <w:gridSpan w:val="9"/>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b/>
                <w:bCs/>
                <w:sz w:val="20"/>
                <w:szCs w:val="20"/>
              </w:rPr>
            </w:pPr>
            <w:r w:rsidRPr="00E063F8">
              <w:rPr>
                <w:b/>
                <w:bCs/>
                <w:sz w:val="20"/>
                <w:szCs w:val="20"/>
              </w:rPr>
              <w:t>Parametri dzesēšanas periodā</w:t>
            </w: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rPr>
                <w:b/>
                <w:bCs/>
                <w:sz w:val="20"/>
                <w:szCs w:val="20"/>
              </w:rPr>
            </w:pPr>
          </w:p>
        </w:tc>
      </w:tr>
      <w:tr w:rsidR="00B53B62" w:rsidRPr="00E063F8" w:rsidTr="00A95BBD">
        <w:tc>
          <w:tcPr>
            <w:tcW w:w="709" w:type="dxa"/>
            <w:tcBorders>
              <w:top w:val="single" w:sz="4" w:space="0" w:color="auto"/>
              <w:left w:val="single" w:sz="4" w:space="0" w:color="auto"/>
              <w:bottom w:val="single" w:sz="4" w:space="0" w:color="auto"/>
              <w:right w:val="single" w:sz="4" w:space="0" w:color="auto"/>
            </w:tcBorders>
            <w:noWrap/>
            <w:vAlign w:val="bottom"/>
          </w:tcPr>
          <w:p w:rsidR="00B53B62" w:rsidRPr="00E063F8" w:rsidRDefault="00B53B62" w:rsidP="00A95BBD">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sz w:val="20"/>
                <w:szCs w:val="20"/>
              </w:rPr>
            </w:pPr>
            <w:r w:rsidRPr="00E063F8">
              <w:rPr>
                <w:sz w:val="20"/>
                <w:szCs w:val="20"/>
              </w:rPr>
              <w:t>1. ZONA</w:t>
            </w:r>
          </w:p>
        </w:tc>
        <w:tc>
          <w:tcPr>
            <w:tcW w:w="13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r>
      <w:tr w:rsidR="00B53B62" w:rsidRPr="00E063F8" w:rsidTr="00A95BBD">
        <w:tc>
          <w:tcPr>
            <w:tcW w:w="709" w:type="dxa"/>
            <w:tcBorders>
              <w:top w:val="single" w:sz="4" w:space="0" w:color="auto"/>
              <w:left w:val="single" w:sz="4" w:space="0" w:color="auto"/>
              <w:bottom w:val="single" w:sz="4" w:space="0" w:color="auto"/>
              <w:right w:val="single" w:sz="4" w:space="0" w:color="auto"/>
            </w:tcBorders>
            <w:noWrap/>
            <w:vAlign w:val="bottom"/>
          </w:tcPr>
          <w:p w:rsidR="00B53B62" w:rsidRPr="00E063F8" w:rsidRDefault="00B53B62" w:rsidP="00A95BBD">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sz w:val="20"/>
                <w:szCs w:val="20"/>
              </w:rPr>
            </w:pPr>
            <w:r w:rsidRPr="00E063F8">
              <w:rPr>
                <w:sz w:val="20"/>
                <w:szCs w:val="20"/>
              </w:rPr>
              <w:t>2. ZONA</w:t>
            </w:r>
          </w:p>
        </w:tc>
        <w:tc>
          <w:tcPr>
            <w:tcW w:w="13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r>
      <w:tr w:rsidR="00B53B62" w:rsidRPr="00E063F8" w:rsidTr="00A95BBD">
        <w:tc>
          <w:tcPr>
            <w:tcW w:w="709" w:type="dxa"/>
            <w:tcBorders>
              <w:top w:val="single" w:sz="4" w:space="0" w:color="auto"/>
              <w:left w:val="single" w:sz="4" w:space="0" w:color="auto"/>
              <w:bottom w:val="single" w:sz="4" w:space="0" w:color="auto"/>
              <w:right w:val="single" w:sz="4" w:space="0" w:color="auto"/>
            </w:tcBorders>
            <w:noWrap/>
            <w:vAlign w:val="bottom"/>
          </w:tcPr>
          <w:p w:rsidR="00B53B62" w:rsidRPr="00E063F8" w:rsidRDefault="00B53B62" w:rsidP="00A95BBD">
            <w:pPr>
              <w:jc w:val="center"/>
              <w:rPr>
                <w:sz w:val="20"/>
                <w:szCs w:val="20"/>
              </w:rPr>
            </w:pPr>
          </w:p>
        </w:tc>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B53B62" w:rsidRPr="00E063F8" w:rsidRDefault="00B53B62" w:rsidP="00A95BBD">
            <w:pPr>
              <w:rPr>
                <w:sz w:val="20"/>
                <w:szCs w:val="20"/>
              </w:rPr>
            </w:pPr>
            <w:r w:rsidRPr="00E063F8">
              <w:rPr>
                <w:sz w:val="20"/>
                <w:szCs w:val="20"/>
              </w:rPr>
              <w:t>.</w:t>
            </w:r>
            <w:r>
              <w:rPr>
                <w:sz w:val="20"/>
                <w:szCs w:val="20"/>
              </w:rPr>
              <w:t>.</w:t>
            </w:r>
            <w:r w:rsidRPr="00E063F8">
              <w:rPr>
                <w:sz w:val="20"/>
                <w:szCs w:val="20"/>
              </w:rPr>
              <w:t>. ZONA </w:t>
            </w:r>
          </w:p>
        </w:tc>
        <w:tc>
          <w:tcPr>
            <w:tcW w:w="13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40"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B53B62" w:rsidRPr="00E063F8" w:rsidRDefault="00B53B62" w:rsidP="00A95BB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B53B62" w:rsidRPr="00E063F8" w:rsidRDefault="00B53B62" w:rsidP="00A95BBD">
            <w:pPr>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jc w:val="center"/>
              <w:rPr>
                <w:sz w:val="20"/>
                <w:szCs w:val="20"/>
              </w:rPr>
            </w:pPr>
          </w:p>
        </w:tc>
      </w:tr>
      <w:tr w:rsidR="00B53B62" w:rsidRPr="00E063F8" w:rsidTr="00A95BBD">
        <w:trPr>
          <w:trHeight w:val="567"/>
        </w:trPr>
        <w:tc>
          <w:tcPr>
            <w:tcW w:w="2206" w:type="dxa"/>
            <w:gridSpan w:val="2"/>
            <w:tcBorders>
              <w:top w:val="single" w:sz="4" w:space="0" w:color="auto"/>
              <w:left w:val="single" w:sz="4" w:space="0" w:color="auto"/>
              <w:bottom w:val="single" w:sz="4" w:space="0" w:color="auto"/>
              <w:right w:val="single" w:sz="4" w:space="0" w:color="auto"/>
            </w:tcBorders>
            <w:noWrap/>
            <w:vAlign w:val="center"/>
            <w:hideMark/>
          </w:tcPr>
          <w:p w:rsidR="00B53B62" w:rsidRPr="00E063F8" w:rsidRDefault="00B53B62" w:rsidP="00A95BBD">
            <w:pPr>
              <w:jc w:val="center"/>
              <w:rPr>
                <w:sz w:val="20"/>
                <w:szCs w:val="20"/>
              </w:rPr>
            </w:pPr>
            <w:r w:rsidRPr="00E063F8">
              <w:rPr>
                <w:sz w:val="20"/>
                <w:szCs w:val="20"/>
              </w:rPr>
              <w:t>Cita informācija</w:t>
            </w:r>
          </w:p>
        </w:tc>
        <w:tc>
          <w:tcPr>
            <w:tcW w:w="9843" w:type="dxa"/>
            <w:gridSpan w:val="7"/>
            <w:tcBorders>
              <w:top w:val="single" w:sz="4" w:space="0" w:color="auto"/>
              <w:left w:val="single" w:sz="4" w:space="0" w:color="auto"/>
              <w:bottom w:val="single" w:sz="4" w:space="0" w:color="auto"/>
              <w:right w:val="single" w:sz="4" w:space="0" w:color="auto"/>
            </w:tcBorders>
            <w:hideMark/>
          </w:tcPr>
          <w:p w:rsidR="00B53B62" w:rsidRPr="00E063F8" w:rsidRDefault="00B53B62" w:rsidP="00A95BB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B53B62" w:rsidRPr="00E063F8" w:rsidRDefault="00B53B62" w:rsidP="00A95BBD">
            <w:pPr>
              <w:rPr>
                <w:sz w:val="20"/>
                <w:szCs w:val="20"/>
              </w:rPr>
            </w:pPr>
          </w:p>
        </w:tc>
      </w:tr>
    </w:tbl>
    <w:p w:rsidR="00CB38D9" w:rsidRPr="00E063F8" w:rsidRDefault="00CB38D9" w:rsidP="00CB38D9">
      <w:pPr>
        <w:rPr>
          <w:sz w:val="16"/>
          <w:szCs w:val="16"/>
        </w:rPr>
      </w:pPr>
    </w:p>
    <w:p w:rsidR="00CB38D9" w:rsidRPr="00E063F8" w:rsidRDefault="00E8567A" w:rsidP="00E8567A">
      <w:pPr>
        <w:ind w:right="-82"/>
        <w:jc w:val="both"/>
        <w:rPr>
          <w:sz w:val="22"/>
        </w:rPr>
      </w:pPr>
      <w:r w:rsidRPr="00E063F8">
        <w:rPr>
          <w:sz w:val="22"/>
        </w:rPr>
        <w:t>Piezīme</w:t>
      </w:r>
      <w:r w:rsidR="00CB38D9" w:rsidRPr="00E063F8">
        <w:rPr>
          <w:sz w:val="22"/>
        </w:rPr>
        <w:t>s</w:t>
      </w:r>
      <w:r w:rsidRPr="00E063F8">
        <w:rPr>
          <w:sz w:val="22"/>
        </w:rPr>
        <w:t xml:space="preserve">. </w:t>
      </w:r>
    </w:p>
    <w:p w:rsidR="00E8567A" w:rsidRPr="00E063F8" w:rsidRDefault="005957C5" w:rsidP="00E8567A">
      <w:pPr>
        <w:ind w:right="-82"/>
        <w:jc w:val="both"/>
        <w:rPr>
          <w:sz w:val="22"/>
        </w:rPr>
      </w:pPr>
      <w:r w:rsidRPr="00E063F8">
        <w:rPr>
          <w:sz w:val="22"/>
        </w:rPr>
        <w:t>1. </w:t>
      </w:r>
      <w:r w:rsidR="00E8567A" w:rsidRPr="00E063F8">
        <w:rPr>
          <w:sz w:val="22"/>
        </w:rPr>
        <w:t>* Iekļaujot infiltrāciju</w:t>
      </w:r>
      <w:r w:rsidR="00B53B62">
        <w:rPr>
          <w:sz w:val="22"/>
        </w:rPr>
        <w:t>.</w:t>
      </w:r>
    </w:p>
    <w:p w:rsidR="00E8567A" w:rsidRPr="00E063F8" w:rsidRDefault="005957C5" w:rsidP="00E8567A">
      <w:pPr>
        <w:ind w:right="-82"/>
        <w:jc w:val="both"/>
        <w:rPr>
          <w:sz w:val="22"/>
        </w:rPr>
      </w:pPr>
      <w:r w:rsidRPr="00E063F8">
        <w:rPr>
          <w:sz w:val="22"/>
        </w:rPr>
        <w:t>2. </w:t>
      </w:r>
      <w:r w:rsidR="00E8567A" w:rsidRPr="00E063F8">
        <w:rPr>
          <w:sz w:val="22"/>
        </w:rPr>
        <w:t>** Ja zona tiek ventilēta dažādos režīmos</w:t>
      </w:r>
      <w:r w:rsidR="00B53B62">
        <w:rPr>
          <w:sz w:val="22"/>
        </w:rPr>
        <w:t>,</w:t>
      </w:r>
      <w:r w:rsidR="00E8567A" w:rsidRPr="00E063F8">
        <w:rPr>
          <w:sz w:val="22"/>
        </w:rPr>
        <w:t xml:space="preserve"> norāda katru režīmu atsevišķi, </w:t>
      </w:r>
      <w:r w:rsidR="00B53B62">
        <w:rPr>
          <w:sz w:val="22"/>
        </w:rPr>
        <w:t>no</w:t>
      </w:r>
      <w:r w:rsidR="00E8567A" w:rsidRPr="00E063F8">
        <w:rPr>
          <w:sz w:val="22"/>
        </w:rPr>
        <w:t>rādot režīma parametrus</w:t>
      </w:r>
      <w:r w:rsidR="00CB38D9" w:rsidRPr="00E063F8">
        <w:rPr>
          <w:sz w:val="22"/>
        </w:rPr>
        <w:t>.</w:t>
      </w:r>
    </w:p>
    <w:p w:rsidR="00E8567A" w:rsidRPr="00E063F8" w:rsidRDefault="00E8567A" w:rsidP="00E8567A">
      <w:pPr>
        <w:ind w:right="-82"/>
        <w:jc w:val="both"/>
      </w:pPr>
    </w:p>
    <w:p w:rsidR="00E8567A" w:rsidRPr="00E063F8" w:rsidRDefault="00E8567A" w:rsidP="00E8567A">
      <w:pPr>
        <w:ind w:right="-82"/>
        <w:jc w:val="both"/>
      </w:pPr>
      <w:r w:rsidRPr="00E063F8">
        <w:t>1.2.2. Ventilācija un gaisa kondicionēšana – dati par uzstādāmajām iekārtām</w:t>
      </w:r>
    </w:p>
    <w:p w:rsidR="00BD697F" w:rsidRPr="00E063F8" w:rsidRDefault="00BD697F" w:rsidP="00BD697F">
      <w:pPr>
        <w:ind w:right="-1440"/>
        <w:jc w:val="both"/>
        <w:rPr>
          <w:sz w:val="4"/>
          <w:szCs w:val="4"/>
        </w:rPr>
      </w:pPr>
    </w:p>
    <w:tbl>
      <w:tblPr>
        <w:tblW w:w="14039" w:type="dxa"/>
        <w:tblInd w:w="103" w:type="dxa"/>
        <w:tblLook w:val="04A0"/>
      </w:tblPr>
      <w:tblGrid>
        <w:gridCol w:w="572"/>
        <w:gridCol w:w="3033"/>
        <w:gridCol w:w="1503"/>
        <w:gridCol w:w="1418"/>
        <w:gridCol w:w="1417"/>
        <w:gridCol w:w="2127"/>
        <w:gridCol w:w="2126"/>
        <w:gridCol w:w="1843"/>
      </w:tblGrid>
      <w:tr w:rsidR="00E8567A" w:rsidRPr="00B53B62" w:rsidTr="00B53B62">
        <w:trPr>
          <w:trHeight w:val="20"/>
        </w:trPr>
        <w:tc>
          <w:tcPr>
            <w:tcW w:w="572"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8567A" w:rsidRPr="00B53B62" w:rsidRDefault="00CB38D9">
            <w:pPr>
              <w:jc w:val="center"/>
              <w:rPr>
                <w:sz w:val="20"/>
                <w:szCs w:val="20"/>
              </w:rPr>
            </w:pPr>
            <w:r w:rsidRPr="00B53B62">
              <w:rPr>
                <w:sz w:val="20"/>
                <w:szCs w:val="20"/>
              </w:rPr>
              <w:t>Nr. </w:t>
            </w:r>
            <w:r w:rsidRPr="00B53B62">
              <w:rPr>
                <w:sz w:val="20"/>
                <w:szCs w:val="20"/>
              </w:rPr>
              <w:br/>
              <w:t>p. k.</w:t>
            </w:r>
          </w:p>
        </w:tc>
        <w:tc>
          <w:tcPr>
            <w:tcW w:w="3033" w:type="dxa"/>
            <w:vMerge w:val="restart"/>
            <w:tcBorders>
              <w:top w:val="single" w:sz="4" w:space="0" w:color="auto"/>
              <w:left w:val="single" w:sz="4" w:space="0" w:color="auto"/>
              <w:bottom w:val="single" w:sz="4" w:space="0" w:color="000000"/>
              <w:right w:val="single" w:sz="4" w:space="0" w:color="000000"/>
            </w:tcBorders>
            <w:shd w:val="clear" w:color="auto" w:fill="E0E0E0"/>
            <w:vAlign w:val="center"/>
            <w:hideMark/>
          </w:tcPr>
          <w:p w:rsidR="00E8567A" w:rsidRPr="00B53B62" w:rsidRDefault="00E8567A">
            <w:pPr>
              <w:jc w:val="center"/>
              <w:rPr>
                <w:sz w:val="20"/>
                <w:szCs w:val="20"/>
              </w:rPr>
            </w:pPr>
            <w:r w:rsidRPr="00B53B62">
              <w:rPr>
                <w:sz w:val="20"/>
                <w:szCs w:val="20"/>
              </w:rPr>
              <w:t>Iekārtas nosaukums, modelis</w:t>
            </w:r>
          </w:p>
        </w:tc>
        <w:tc>
          <w:tcPr>
            <w:tcW w:w="1503"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Iekārtas elektriskā jauda</w:t>
            </w:r>
          </w:p>
        </w:tc>
        <w:tc>
          <w:tcPr>
            <w:tcW w:w="1418"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 xml:space="preserve">Iekārtas ražība </w:t>
            </w:r>
          </w:p>
        </w:tc>
        <w:tc>
          <w:tcPr>
            <w:tcW w:w="1417"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Siltuma atgūšanas efektivitāte</w:t>
            </w:r>
          </w:p>
        </w:tc>
        <w:tc>
          <w:tcPr>
            <w:tcW w:w="2127"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Plānotais patērētās enerģijas daudzums</w:t>
            </w:r>
          </w:p>
        </w:tc>
        <w:tc>
          <w:tcPr>
            <w:tcW w:w="2126"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Plānotais saražotās enerģijas daudzums</w:t>
            </w:r>
          </w:p>
        </w:tc>
        <w:tc>
          <w:tcPr>
            <w:tcW w:w="1843"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Plānotais darba stundu skaits, gadā</w:t>
            </w:r>
          </w:p>
        </w:tc>
      </w:tr>
      <w:tr w:rsidR="00E8567A" w:rsidRPr="00B53B62" w:rsidTr="00B53B62">
        <w:trPr>
          <w:trHeight w:val="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E8567A" w:rsidRPr="00B53B62" w:rsidRDefault="00E8567A">
            <w:pPr>
              <w:rPr>
                <w:sz w:val="20"/>
                <w:szCs w:val="20"/>
              </w:rPr>
            </w:pPr>
          </w:p>
        </w:tc>
        <w:tc>
          <w:tcPr>
            <w:tcW w:w="3033" w:type="dxa"/>
            <w:vMerge/>
            <w:tcBorders>
              <w:top w:val="single" w:sz="4" w:space="0" w:color="auto"/>
              <w:left w:val="single" w:sz="4" w:space="0" w:color="auto"/>
              <w:bottom w:val="single" w:sz="4" w:space="0" w:color="000000"/>
              <w:right w:val="single" w:sz="4" w:space="0" w:color="000000"/>
            </w:tcBorders>
            <w:vAlign w:val="center"/>
            <w:hideMark/>
          </w:tcPr>
          <w:p w:rsidR="00E8567A" w:rsidRPr="00B53B62" w:rsidRDefault="00E8567A">
            <w:pPr>
              <w:rPr>
                <w:sz w:val="20"/>
                <w:szCs w:val="20"/>
              </w:rPr>
            </w:pPr>
          </w:p>
        </w:tc>
        <w:tc>
          <w:tcPr>
            <w:tcW w:w="1503" w:type="dxa"/>
            <w:tcBorders>
              <w:top w:val="nil"/>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kW</w:t>
            </w:r>
          </w:p>
        </w:tc>
        <w:tc>
          <w:tcPr>
            <w:tcW w:w="1418" w:type="dxa"/>
            <w:tcBorders>
              <w:top w:val="nil"/>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m</w:t>
            </w:r>
            <w:r w:rsidRPr="00B53B62">
              <w:rPr>
                <w:sz w:val="20"/>
                <w:szCs w:val="20"/>
                <w:vertAlign w:val="superscript"/>
              </w:rPr>
              <w:t>3</w:t>
            </w:r>
            <w:r w:rsidRPr="00B53B62">
              <w:rPr>
                <w:sz w:val="20"/>
                <w:szCs w:val="20"/>
              </w:rPr>
              <w:t>/h</w:t>
            </w:r>
          </w:p>
        </w:tc>
        <w:tc>
          <w:tcPr>
            <w:tcW w:w="1417"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w:t>
            </w:r>
          </w:p>
        </w:tc>
        <w:tc>
          <w:tcPr>
            <w:tcW w:w="2127"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kWh/gadā</w:t>
            </w:r>
          </w:p>
        </w:tc>
        <w:tc>
          <w:tcPr>
            <w:tcW w:w="2126" w:type="dxa"/>
            <w:tcBorders>
              <w:top w:val="nil"/>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kWh/gadā</w:t>
            </w:r>
          </w:p>
        </w:tc>
        <w:tc>
          <w:tcPr>
            <w:tcW w:w="1843" w:type="dxa"/>
            <w:tcBorders>
              <w:top w:val="single" w:sz="4" w:space="0" w:color="auto"/>
              <w:left w:val="nil"/>
              <w:bottom w:val="single" w:sz="4" w:space="0" w:color="auto"/>
              <w:right w:val="single" w:sz="4" w:space="0" w:color="auto"/>
            </w:tcBorders>
            <w:shd w:val="clear" w:color="auto" w:fill="E0E0E0"/>
            <w:vAlign w:val="center"/>
            <w:hideMark/>
          </w:tcPr>
          <w:p w:rsidR="00E8567A" w:rsidRPr="00B53B62" w:rsidRDefault="00E8567A">
            <w:pPr>
              <w:jc w:val="center"/>
              <w:rPr>
                <w:sz w:val="20"/>
                <w:szCs w:val="20"/>
              </w:rPr>
            </w:pPr>
            <w:r w:rsidRPr="00B53B62">
              <w:rPr>
                <w:sz w:val="20"/>
                <w:szCs w:val="20"/>
              </w:rPr>
              <w:t>h</w:t>
            </w:r>
          </w:p>
        </w:tc>
      </w:tr>
      <w:tr w:rsidR="00E8567A" w:rsidRPr="00B53B62" w:rsidTr="00B53B62">
        <w:trPr>
          <w:trHeight w:val="20"/>
        </w:trPr>
        <w:tc>
          <w:tcPr>
            <w:tcW w:w="572" w:type="dxa"/>
            <w:tcBorders>
              <w:top w:val="single" w:sz="4" w:space="0" w:color="auto"/>
              <w:left w:val="single" w:sz="4" w:space="0" w:color="auto"/>
              <w:bottom w:val="single" w:sz="4" w:space="0" w:color="auto"/>
              <w:right w:val="single" w:sz="4" w:space="0" w:color="auto"/>
            </w:tcBorders>
          </w:tcPr>
          <w:p w:rsidR="00E8567A" w:rsidRPr="00B53B62" w:rsidRDefault="00E8567A">
            <w:pPr>
              <w:rPr>
                <w:i/>
                <w:iCs/>
                <w:sz w:val="20"/>
                <w:szCs w:val="20"/>
              </w:rPr>
            </w:pPr>
          </w:p>
        </w:tc>
        <w:tc>
          <w:tcPr>
            <w:tcW w:w="3033" w:type="dxa"/>
            <w:tcBorders>
              <w:top w:val="single" w:sz="4" w:space="0" w:color="auto"/>
              <w:left w:val="nil"/>
              <w:bottom w:val="single" w:sz="4" w:space="0" w:color="auto"/>
              <w:right w:val="single" w:sz="4" w:space="0" w:color="auto"/>
            </w:tcBorders>
          </w:tcPr>
          <w:p w:rsidR="00E8567A" w:rsidRPr="00B53B62" w:rsidRDefault="00E8567A">
            <w:pPr>
              <w:rPr>
                <w:i/>
                <w:iCs/>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E8567A" w:rsidRPr="00B53B62" w:rsidRDefault="00E8567A">
            <w:pPr>
              <w:jc w:val="right"/>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8567A" w:rsidRPr="00B53B62"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B53B62" w:rsidRDefault="00E8567A">
            <w:pPr>
              <w:jc w:val="center"/>
              <w:rPr>
                <w:sz w:val="20"/>
                <w:szCs w:val="20"/>
              </w:rPr>
            </w:pPr>
          </w:p>
        </w:tc>
        <w:tc>
          <w:tcPr>
            <w:tcW w:w="2127" w:type="dxa"/>
            <w:tcBorders>
              <w:top w:val="single" w:sz="4" w:space="0" w:color="auto"/>
              <w:left w:val="nil"/>
              <w:bottom w:val="single" w:sz="4" w:space="0" w:color="auto"/>
              <w:right w:val="single" w:sz="4" w:space="0" w:color="auto"/>
            </w:tcBorders>
          </w:tcPr>
          <w:p w:rsidR="00E8567A" w:rsidRPr="00B53B62" w:rsidRDefault="00E8567A">
            <w:pPr>
              <w:jc w:val="right"/>
              <w:rPr>
                <w:sz w:val="20"/>
                <w:szCs w:val="20"/>
              </w:rPr>
            </w:pPr>
          </w:p>
        </w:tc>
        <w:tc>
          <w:tcPr>
            <w:tcW w:w="2126" w:type="dxa"/>
            <w:tcBorders>
              <w:top w:val="single" w:sz="4" w:space="0" w:color="auto"/>
              <w:left w:val="nil"/>
              <w:bottom w:val="single" w:sz="4" w:space="0" w:color="auto"/>
              <w:right w:val="single" w:sz="4" w:space="0" w:color="auto"/>
            </w:tcBorders>
            <w:vAlign w:val="center"/>
          </w:tcPr>
          <w:p w:rsidR="00E8567A" w:rsidRPr="00B53B62" w:rsidRDefault="00E8567A">
            <w:pPr>
              <w:jc w:val="right"/>
              <w:rPr>
                <w:sz w:val="20"/>
                <w:szCs w:val="20"/>
              </w:rPr>
            </w:pPr>
          </w:p>
        </w:tc>
        <w:tc>
          <w:tcPr>
            <w:tcW w:w="1843" w:type="dxa"/>
            <w:tcBorders>
              <w:top w:val="single" w:sz="4" w:space="0" w:color="auto"/>
              <w:left w:val="nil"/>
              <w:bottom w:val="single" w:sz="4" w:space="0" w:color="auto"/>
              <w:right w:val="single" w:sz="4" w:space="0" w:color="auto"/>
            </w:tcBorders>
          </w:tcPr>
          <w:p w:rsidR="00E8567A" w:rsidRPr="00B53B62" w:rsidRDefault="00E8567A">
            <w:pPr>
              <w:jc w:val="right"/>
              <w:rPr>
                <w:sz w:val="20"/>
                <w:szCs w:val="20"/>
              </w:rPr>
            </w:pPr>
          </w:p>
        </w:tc>
      </w:tr>
      <w:tr w:rsidR="00E8567A" w:rsidRPr="00B53B62" w:rsidTr="00B53B62">
        <w:trPr>
          <w:trHeight w:val="20"/>
        </w:trPr>
        <w:tc>
          <w:tcPr>
            <w:tcW w:w="572" w:type="dxa"/>
            <w:tcBorders>
              <w:top w:val="nil"/>
              <w:left w:val="single" w:sz="4" w:space="0" w:color="auto"/>
              <w:bottom w:val="single" w:sz="4" w:space="0" w:color="auto"/>
              <w:right w:val="single" w:sz="4" w:space="0" w:color="auto"/>
            </w:tcBorders>
          </w:tcPr>
          <w:p w:rsidR="00E8567A" w:rsidRPr="00B53B62" w:rsidRDefault="00E8567A">
            <w:pPr>
              <w:rPr>
                <w:i/>
                <w:iCs/>
                <w:sz w:val="20"/>
                <w:szCs w:val="20"/>
              </w:rPr>
            </w:pPr>
          </w:p>
        </w:tc>
        <w:tc>
          <w:tcPr>
            <w:tcW w:w="3033" w:type="dxa"/>
            <w:tcBorders>
              <w:top w:val="single" w:sz="4" w:space="0" w:color="auto"/>
              <w:left w:val="nil"/>
              <w:bottom w:val="single" w:sz="4" w:space="0" w:color="auto"/>
              <w:right w:val="single" w:sz="4" w:space="0" w:color="000000"/>
            </w:tcBorders>
          </w:tcPr>
          <w:p w:rsidR="00E8567A" w:rsidRPr="00B53B62" w:rsidRDefault="00E8567A">
            <w:pPr>
              <w:rPr>
                <w:i/>
                <w:iCs/>
                <w:sz w:val="20"/>
                <w:szCs w:val="20"/>
              </w:rPr>
            </w:pPr>
          </w:p>
        </w:tc>
        <w:tc>
          <w:tcPr>
            <w:tcW w:w="1503" w:type="dxa"/>
            <w:tcBorders>
              <w:top w:val="single" w:sz="4" w:space="0" w:color="auto"/>
              <w:left w:val="nil"/>
              <w:bottom w:val="single" w:sz="4" w:space="0" w:color="auto"/>
              <w:right w:val="single" w:sz="4" w:space="0" w:color="auto"/>
            </w:tcBorders>
            <w:vAlign w:val="center"/>
          </w:tcPr>
          <w:p w:rsidR="00E8567A" w:rsidRPr="00B53B62" w:rsidRDefault="00E8567A">
            <w:pPr>
              <w:jc w:val="right"/>
              <w:rPr>
                <w:sz w:val="20"/>
                <w:szCs w:val="20"/>
              </w:rPr>
            </w:pPr>
          </w:p>
        </w:tc>
        <w:tc>
          <w:tcPr>
            <w:tcW w:w="1418" w:type="dxa"/>
            <w:tcBorders>
              <w:top w:val="single" w:sz="4" w:space="0" w:color="auto"/>
              <w:left w:val="nil"/>
              <w:bottom w:val="single" w:sz="4" w:space="0" w:color="auto"/>
              <w:right w:val="single" w:sz="4" w:space="0" w:color="auto"/>
            </w:tcBorders>
            <w:vAlign w:val="center"/>
          </w:tcPr>
          <w:p w:rsidR="00E8567A" w:rsidRPr="00B53B62" w:rsidRDefault="00E8567A">
            <w:pPr>
              <w:jc w:val="right"/>
              <w:rPr>
                <w:sz w:val="20"/>
                <w:szCs w:val="20"/>
              </w:rPr>
            </w:pPr>
          </w:p>
        </w:tc>
        <w:tc>
          <w:tcPr>
            <w:tcW w:w="1417" w:type="dxa"/>
            <w:tcBorders>
              <w:top w:val="single" w:sz="4" w:space="0" w:color="auto"/>
              <w:left w:val="nil"/>
              <w:bottom w:val="single" w:sz="4" w:space="0" w:color="auto"/>
              <w:right w:val="single" w:sz="4" w:space="0" w:color="auto"/>
            </w:tcBorders>
          </w:tcPr>
          <w:p w:rsidR="00E8567A" w:rsidRPr="00B53B62" w:rsidRDefault="00E8567A">
            <w:pPr>
              <w:jc w:val="center"/>
              <w:rPr>
                <w:sz w:val="20"/>
                <w:szCs w:val="20"/>
              </w:rPr>
            </w:pPr>
          </w:p>
        </w:tc>
        <w:tc>
          <w:tcPr>
            <w:tcW w:w="2127" w:type="dxa"/>
            <w:tcBorders>
              <w:top w:val="single" w:sz="4" w:space="0" w:color="auto"/>
              <w:left w:val="nil"/>
              <w:bottom w:val="single" w:sz="4" w:space="0" w:color="auto"/>
              <w:right w:val="single" w:sz="4" w:space="0" w:color="auto"/>
            </w:tcBorders>
          </w:tcPr>
          <w:p w:rsidR="00E8567A" w:rsidRPr="00B53B62" w:rsidRDefault="00E8567A">
            <w:pPr>
              <w:jc w:val="right"/>
              <w:rPr>
                <w:sz w:val="20"/>
                <w:szCs w:val="20"/>
              </w:rPr>
            </w:pPr>
          </w:p>
        </w:tc>
        <w:tc>
          <w:tcPr>
            <w:tcW w:w="2126" w:type="dxa"/>
            <w:tcBorders>
              <w:top w:val="nil"/>
              <w:left w:val="nil"/>
              <w:bottom w:val="single" w:sz="4" w:space="0" w:color="auto"/>
              <w:right w:val="single" w:sz="4" w:space="0" w:color="auto"/>
            </w:tcBorders>
            <w:vAlign w:val="center"/>
          </w:tcPr>
          <w:p w:rsidR="00E8567A" w:rsidRPr="00B53B62" w:rsidRDefault="00E8567A">
            <w:pPr>
              <w:jc w:val="right"/>
              <w:rPr>
                <w:sz w:val="20"/>
                <w:szCs w:val="20"/>
              </w:rPr>
            </w:pPr>
          </w:p>
        </w:tc>
        <w:tc>
          <w:tcPr>
            <w:tcW w:w="1843" w:type="dxa"/>
            <w:tcBorders>
              <w:top w:val="single" w:sz="4" w:space="0" w:color="auto"/>
              <w:left w:val="nil"/>
              <w:bottom w:val="single" w:sz="4" w:space="0" w:color="auto"/>
              <w:right w:val="single" w:sz="4" w:space="0" w:color="auto"/>
            </w:tcBorders>
          </w:tcPr>
          <w:p w:rsidR="00E8567A" w:rsidRPr="00B53B62" w:rsidRDefault="00E8567A">
            <w:pPr>
              <w:jc w:val="right"/>
              <w:rPr>
                <w:sz w:val="20"/>
                <w:szCs w:val="20"/>
              </w:rPr>
            </w:pPr>
          </w:p>
        </w:tc>
      </w:tr>
      <w:tr w:rsidR="00E8567A" w:rsidRPr="00B53B62" w:rsidTr="00B53B62">
        <w:trPr>
          <w:trHeight w:val="20"/>
        </w:trPr>
        <w:tc>
          <w:tcPr>
            <w:tcW w:w="572" w:type="dxa"/>
            <w:tcBorders>
              <w:top w:val="nil"/>
              <w:left w:val="single" w:sz="4" w:space="0" w:color="auto"/>
              <w:bottom w:val="single" w:sz="4" w:space="0" w:color="auto"/>
              <w:right w:val="single" w:sz="4" w:space="0" w:color="auto"/>
            </w:tcBorders>
          </w:tcPr>
          <w:p w:rsidR="00E8567A" w:rsidRPr="00B53B62" w:rsidRDefault="00E8567A">
            <w:pPr>
              <w:rPr>
                <w:i/>
                <w:iCs/>
                <w:sz w:val="20"/>
                <w:szCs w:val="20"/>
              </w:rPr>
            </w:pPr>
          </w:p>
        </w:tc>
        <w:tc>
          <w:tcPr>
            <w:tcW w:w="3033" w:type="dxa"/>
            <w:tcBorders>
              <w:top w:val="single" w:sz="4" w:space="0" w:color="auto"/>
              <w:left w:val="nil"/>
              <w:bottom w:val="single" w:sz="4" w:space="0" w:color="auto"/>
              <w:right w:val="single" w:sz="4" w:space="0" w:color="000000"/>
            </w:tcBorders>
          </w:tcPr>
          <w:p w:rsidR="00E8567A" w:rsidRPr="00B53B62" w:rsidRDefault="00E8567A">
            <w:pPr>
              <w:rPr>
                <w:i/>
                <w:iCs/>
                <w:sz w:val="20"/>
                <w:szCs w:val="20"/>
              </w:rPr>
            </w:pPr>
          </w:p>
        </w:tc>
        <w:tc>
          <w:tcPr>
            <w:tcW w:w="1503" w:type="dxa"/>
            <w:tcBorders>
              <w:top w:val="nil"/>
              <w:left w:val="nil"/>
              <w:bottom w:val="single" w:sz="4" w:space="0" w:color="auto"/>
              <w:right w:val="single" w:sz="4" w:space="0" w:color="auto"/>
            </w:tcBorders>
            <w:vAlign w:val="center"/>
          </w:tcPr>
          <w:p w:rsidR="00E8567A" w:rsidRPr="00B53B62" w:rsidRDefault="00E8567A">
            <w:pPr>
              <w:jc w:val="right"/>
              <w:rPr>
                <w:sz w:val="20"/>
                <w:szCs w:val="20"/>
              </w:rPr>
            </w:pPr>
          </w:p>
        </w:tc>
        <w:tc>
          <w:tcPr>
            <w:tcW w:w="1418" w:type="dxa"/>
            <w:tcBorders>
              <w:top w:val="nil"/>
              <w:left w:val="nil"/>
              <w:bottom w:val="single" w:sz="4" w:space="0" w:color="auto"/>
              <w:right w:val="single" w:sz="4" w:space="0" w:color="auto"/>
            </w:tcBorders>
            <w:vAlign w:val="center"/>
          </w:tcPr>
          <w:p w:rsidR="00E8567A" w:rsidRPr="00B53B62" w:rsidRDefault="00E8567A">
            <w:pPr>
              <w:jc w:val="right"/>
              <w:rPr>
                <w:sz w:val="20"/>
                <w:szCs w:val="20"/>
              </w:rPr>
            </w:pPr>
          </w:p>
        </w:tc>
        <w:tc>
          <w:tcPr>
            <w:tcW w:w="1417" w:type="dxa"/>
            <w:tcBorders>
              <w:top w:val="single" w:sz="4" w:space="0" w:color="auto"/>
              <w:left w:val="nil"/>
              <w:bottom w:val="single" w:sz="4" w:space="0" w:color="auto"/>
              <w:right w:val="single" w:sz="4" w:space="0" w:color="auto"/>
            </w:tcBorders>
          </w:tcPr>
          <w:p w:rsidR="00E8567A" w:rsidRPr="00B53B62" w:rsidRDefault="00E8567A">
            <w:pPr>
              <w:jc w:val="center"/>
              <w:rPr>
                <w:sz w:val="20"/>
                <w:szCs w:val="20"/>
              </w:rPr>
            </w:pPr>
          </w:p>
        </w:tc>
        <w:tc>
          <w:tcPr>
            <w:tcW w:w="2127" w:type="dxa"/>
            <w:tcBorders>
              <w:top w:val="single" w:sz="4" w:space="0" w:color="auto"/>
              <w:left w:val="nil"/>
              <w:bottom w:val="single" w:sz="4" w:space="0" w:color="auto"/>
              <w:right w:val="single" w:sz="4" w:space="0" w:color="auto"/>
            </w:tcBorders>
          </w:tcPr>
          <w:p w:rsidR="00E8567A" w:rsidRPr="00B53B62" w:rsidRDefault="00E8567A">
            <w:pPr>
              <w:jc w:val="right"/>
              <w:rPr>
                <w:sz w:val="20"/>
                <w:szCs w:val="20"/>
              </w:rPr>
            </w:pPr>
          </w:p>
        </w:tc>
        <w:tc>
          <w:tcPr>
            <w:tcW w:w="2126" w:type="dxa"/>
            <w:tcBorders>
              <w:top w:val="nil"/>
              <w:left w:val="nil"/>
              <w:bottom w:val="single" w:sz="4" w:space="0" w:color="auto"/>
              <w:right w:val="single" w:sz="4" w:space="0" w:color="auto"/>
            </w:tcBorders>
            <w:vAlign w:val="center"/>
          </w:tcPr>
          <w:p w:rsidR="00E8567A" w:rsidRPr="00B53B62" w:rsidRDefault="00E8567A">
            <w:pPr>
              <w:jc w:val="right"/>
              <w:rPr>
                <w:sz w:val="20"/>
                <w:szCs w:val="20"/>
              </w:rPr>
            </w:pPr>
          </w:p>
        </w:tc>
        <w:tc>
          <w:tcPr>
            <w:tcW w:w="1843" w:type="dxa"/>
            <w:tcBorders>
              <w:top w:val="single" w:sz="4" w:space="0" w:color="auto"/>
              <w:left w:val="nil"/>
              <w:bottom w:val="single" w:sz="4" w:space="0" w:color="auto"/>
              <w:right w:val="single" w:sz="4" w:space="0" w:color="auto"/>
            </w:tcBorders>
          </w:tcPr>
          <w:p w:rsidR="00E8567A" w:rsidRPr="00B53B62" w:rsidRDefault="00E8567A">
            <w:pPr>
              <w:jc w:val="right"/>
              <w:rPr>
                <w:sz w:val="20"/>
                <w:szCs w:val="20"/>
              </w:rPr>
            </w:pPr>
          </w:p>
        </w:tc>
      </w:tr>
    </w:tbl>
    <w:p w:rsidR="00E8567A" w:rsidRPr="00E063F8" w:rsidRDefault="00E8567A" w:rsidP="00E8567A">
      <w:pPr>
        <w:ind w:right="-82"/>
        <w:jc w:val="both"/>
      </w:pPr>
    </w:p>
    <w:p w:rsidR="00B53B62" w:rsidRDefault="00B53B62">
      <w:pPr>
        <w:rPr>
          <w:b/>
        </w:rPr>
      </w:pPr>
      <w:r>
        <w:rPr>
          <w:b/>
        </w:rPr>
        <w:br w:type="page"/>
      </w:r>
    </w:p>
    <w:p w:rsidR="00E8567A" w:rsidRDefault="00E8567A" w:rsidP="00E8567A">
      <w:pPr>
        <w:ind w:right="-82"/>
        <w:jc w:val="both"/>
        <w:rPr>
          <w:b/>
        </w:rPr>
      </w:pPr>
      <w:r w:rsidRPr="00E063F8">
        <w:rPr>
          <w:b/>
        </w:rPr>
        <w:lastRenderedPageBreak/>
        <w:t>1.3. Aprēķinātie siltuma ieguvumi ēkā*</w:t>
      </w:r>
    </w:p>
    <w:p w:rsidR="006820E9" w:rsidRPr="009D6CE1" w:rsidRDefault="006820E9" w:rsidP="00E8567A">
      <w:pPr>
        <w:ind w:right="-82"/>
        <w:jc w:val="both"/>
        <w:rPr>
          <w:sz w:val="4"/>
          <w:szCs w:val="4"/>
        </w:rPr>
      </w:pPr>
    </w:p>
    <w:tbl>
      <w:tblPr>
        <w:tblW w:w="1403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30"/>
        <w:gridCol w:w="1416"/>
        <w:gridCol w:w="1276"/>
        <w:gridCol w:w="1276"/>
        <w:gridCol w:w="1841"/>
        <w:gridCol w:w="35"/>
        <w:gridCol w:w="1099"/>
        <w:gridCol w:w="1134"/>
        <w:gridCol w:w="1134"/>
        <w:gridCol w:w="993"/>
        <w:gridCol w:w="1139"/>
      </w:tblGrid>
      <w:tr w:rsidR="006820E9" w:rsidRPr="00E063F8" w:rsidTr="006820E9">
        <w:trPr>
          <w:trHeight w:val="20"/>
        </w:trPr>
        <w:tc>
          <w:tcPr>
            <w:tcW w:w="566"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rPr>
              <w:t>Nr. </w:t>
            </w:r>
            <w:r w:rsidRPr="00E063F8">
              <w:rPr>
                <w:sz w:val="20"/>
              </w:rPr>
              <w:br/>
              <w:t>p. k.</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Zonas numurs un nosaukums</w:t>
            </w:r>
          </w:p>
        </w:tc>
        <w:tc>
          <w:tcPr>
            <w:tcW w:w="6943" w:type="dxa"/>
            <w:gridSpan w:val="6"/>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Iekšējie siltuma ieguvumi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Saules siltuma ieguvumi</w:t>
            </w:r>
          </w:p>
        </w:tc>
        <w:tc>
          <w:tcPr>
            <w:tcW w:w="1134" w:type="dxa"/>
            <w:vMerge w:val="restart"/>
            <w:tcBorders>
              <w:top w:val="single" w:sz="4" w:space="0" w:color="auto"/>
              <w:left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Ieguvumu izmanto</w:t>
            </w:r>
            <w:r w:rsidRPr="00E063F8">
              <w:rPr>
                <w:sz w:val="20"/>
                <w:szCs w:val="20"/>
              </w:rPr>
              <w:softHyphen/>
              <w:t>šanas koeficients</w:t>
            </w:r>
          </w:p>
          <w:p w:rsidR="006820E9" w:rsidRPr="00E063F8" w:rsidRDefault="006820E9" w:rsidP="00A95BBD">
            <w:pPr>
              <w:jc w:val="center"/>
              <w:rPr>
                <w:sz w:val="20"/>
                <w:szCs w:val="20"/>
              </w:rPr>
            </w:pPr>
            <w:r w:rsidRPr="00E063F8">
              <w:rPr>
                <w:sz w:val="20"/>
                <w:szCs w:val="20"/>
              </w:rPr>
              <w:t> </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Kopējie siltuma ieguvumi**</w:t>
            </w:r>
          </w:p>
        </w:tc>
      </w:tr>
      <w:tr w:rsidR="006820E9" w:rsidRPr="00E063F8" w:rsidTr="006820E9">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20E9" w:rsidRPr="00E063F8" w:rsidRDefault="006820E9" w:rsidP="00A95BBD">
            <w:pPr>
              <w:rPr>
                <w:sz w:val="20"/>
                <w:szCs w:val="20"/>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6820E9" w:rsidRPr="00E063F8" w:rsidRDefault="006820E9" w:rsidP="00A95BBD">
            <w:pPr>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metaboliskais siltums no iedzīvotājiem un izkliedētais siltums no ierīcēm</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izkliedētais siltums no apgaismo</w:t>
            </w:r>
            <w:r w:rsidRPr="00E063F8">
              <w:rPr>
                <w:sz w:val="20"/>
                <w:szCs w:val="20"/>
              </w:rPr>
              <w:softHyphen/>
              <w:t>šanas ierīcēm</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siltums, kas izkliedēts no karstā ūdens sistēmas vai ko absorbē karstā ūdens sistēma</w:t>
            </w:r>
          </w:p>
        </w:tc>
        <w:tc>
          <w:tcPr>
            <w:tcW w:w="184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pacing w:val="-2"/>
                <w:sz w:val="20"/>
                <w:szCs w:val="20"/>
              </w:rPr>
            </w:pPr>
            <w:r w:rsidRPr="00E063F8">
              <w:rPr>
                <w:spacing w:val="-2"/>
                <w:sz w:val="20"/>
                <w:szCs w:val="20"/>
              </w:rPr>
              <w:t>siltums, kas izkliedēts no gaisa kondicionēšanas un ventilācijas sistēmas vai ko absorbē apkures, gaisa kondicionēšanas un ventilācijas sistēmas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6820E9" w:rsidRPr="00E063F8" w:rsidRDefault="006820E9" w:rsidP="00A95BBD">
            <w:pPr>
              <w:jc w:val="center"/>
              <w:rPr>
                <w:sz w:val="20"/>
                <w:szCs w:val="20"/>
              </w:rPr>
            </w:pPr>
            <w:r w:rsidRPr="00E063F8">
              <w:rPr>
                <w:sz w:val="20"/>
                <w:szCs w:val="20"/>
              </w:rPr>
              <w:t>siltums no procesiem un priekšme</w:t>
            </w:r>
            <w:r w:rsidRPr="00E063F8">
              <w:rPr>
                <w:sz w:val="20"/>
                <w:szCs w:val="20"/>
              </w:rPr>
              <w:softHyphen/>
              <w:t>tiem vai uz tiem</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20E9" w:rsidRPr="00E063F8" w:rsidRDefault="006820E9" w:rsidP="00A95BBD">
            <w:pPr>
              <w:rPr>
                <w:sz w:val="20"/>
                <w:szCs w:val="20"/>
              </w:rPr>
            </w:pPr>
          </w:p>
        </w:tc>
        <w:tc>
          <w:tcPr>
            <w:tcW w:w="1134" w:type="dxa"/>
            <w:vMerge/>
            <w:tcBorders>
              <w:left w:val="single" w:sz="4" w:space="0" w:color="auto"/>
              <w:right w:val="single" w:sz="4" w:space="0" w:color="auto"/>
            </w:tcBorders>
            <w:vAlign w:val="center"/>
            <w:hideMark/>
          </w:tcPr>
          <w:p w:rsidR="006820E9" w:rsidRPr="00E063F8" w:rsidRDefault="006820E9" w:rsidP="00A95BBD">
            <w:pPr>
              <w:jc w:val="center"/>
              <w:rPr>
                <w:sz w:val="20"/>
                <w:szCs w:val="20"/>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6820E9" w:rsidRPr="00E063F8" w:rsidRDefault="006820E9" w:rsidP="00A95BBD">
            <w:pPr>
              <w:rPr>
                <w:sz w:val="20"/>
                <w:szCs w:val="20"/>
              </w:rPr>
            </w:pPr>
          </w:p>
        </w:tc>
      </w:tr>
      <w:tr w:rsidR="006820E9" w:rsidRPr="00E063F8" w:rsidTr="006820E9">
        <w:trPr>
          <w:trHeight w:val="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20E9" w:rsidRPr="00E063F8" w:rsidRDefault="006820E9" w:rsidP="00A95BBD">
            <w:pPr>
              <w:rPr>
                <w:sz w:val="20"/>
                <w:szCs w:val="20"/>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6820E9" w:rsidRPr="00E063F8" w:rsidRDefault="006820E9" w:rsidP="00A95BBD">
            <w:pPr>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6820E9" w:rsidRPr="00E063F8" w:rsidRDefault="006820E9" w:rsidP="00A95BBD">
            <w:pPr>
              <w:jc w:val="center"/>
              <w:rPr>
                <w:sz w:val="20"/>
                <w:szCs w:val="20"/>
              </w:rPr>
            </w:pPr>
            <w:r w:rsidRPr="00E063F8">
              <w:rPr>
                <w:sz w:val="20"/>
                <w:szCs w:val="20"/>
              </w:rPr>
              <w:t>kWh/m</w:t>
            </w:r>
            <w:r w:rsidRPr="00E063F8">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6820E9" w:rsidRPr="00E063F8" w:rsidRDefault="006820E9" w:rsidP="00A95BBD">
            <w:pPr>
              <w:jc w:val="center"/>
              <w:rPr>
                <w:sz w:val="20"/>
                <w:szCs w:val="20"/>
              </w:rPr>
            </w:pPr>
            <w:r w:rsidRPr="00E063F8">
              <w:rPr>
                <w:sz w:val="20"/>
                <w:szCs w:val="20"/>
              </w:rPr>
              <w:t>kWh/m</w:t>
            </w:r>
            <w:r w:rsidRPr="00E063F8">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6820E9" w:rsidRPr="00E063F8" w:rsidRDefault="006820E9" w:rsidP="00A95BBD">
            <w:pPr>
              <w:jc w:val="center"/>
              <w:rPr>
                <w:sz w:val="20"/>
                <w:szCs w:val="20"/>
              </w:rPr>
            </w:pPr>
            <w:r w:rsidRPr="00E063F8">
              <w:rPr>
                <w:sz w:val="20"/>
                <w:szCs w:val="20"/>
              </w:rPr>
              <w:t>kWh/m</w:t>
            </w:r>
            <w:r w:rsidRPr="00E063F8">
              <w:rPr>
                <w:sz w:val="20"/>
                <w:szCs w:val="20"/>
                <w:vertAlign w:val="superscript"/>
              </w:rPr>
              <w:t>2</w:t>
            </w:r>
          </w:p>
        </w:tc>
        <w:tc>
          <w:tcPr>
            <w:tcW w:w="1841"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rsidR="006820E9" w:rsidRPr="00E063F8" w:rsidRDefault="006820E9" w:rsidP="00A95BBD">
            <w:pPr>
              <w:jc w:val="center"/>
              <w:rPr>
                <w:sz w:val="20"/>
                <w:szCs w:val="20"/>
              </w:rPr>
            </w:pPr>
            <w:r w:rsidRPr="00E063F8">
              <w:rPr>
                <w:sz w:val="20"/>
                <w:szCs w:val="20"/>
              </w:rPr>
              <w:t>kWh/m</w:t>
            </w:r>
            <w:r w:rsidRPr="00E063F8">
              <w:rPr>
                <w:sz w:val="20"/>
                <w:szCs w:val="20"/>
                <w:vertAlign w:val="superscript"/>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0E0E0"/>
            <w:vAlign w:val="bottom"/>
            <w:hideMark/>
          </w:tcPr>
          <w:p w:rsidR="006820E9" w:rsidRPr="00E063F8" w:rsidRDefault="006820E9" w:rsidP="00A95BBD">
            <w:pPr>
              <w:jc w:val="center"/>
              <w:rPr>
                <w:sz w:val="20"/>
                <w:szCs w:val="20"/>
              </w:rPr>
            </w:pPr>
            <w:r w:rsidRPr="00E063F8">
              <w:rPr>
                <w:sz w:val="20"/>
                <w:szCs w:val="20"/>
              </w:rPr>
              <w:t>kWh/m</w:t>
            </w:r>
            <w:r w:rsidRPr="00E063F8">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6820E9" w:rsidRPr="00E063F8" w:rsidRDefault="006820E9" w:rsidP="00A95BBD">
            <w:pPr>
              <w:jc w:val="center"/>
              <w:rPr>
                <w:sz w:val="20"/>
                <w:szCs w:val="20"/>
              </w:rPr>
            </w:pPr>
            <w:r w:rsidRPr="00E063F8">
              <w:rPr>
                <w:sz w:val="20"/>
                <w:szCs w:val="20"/>
              </w:rPr>
              <w:t>kWh/m</w:t>
            </w:r>
            <w:r w:rsidRPr="00E063F8">
              <w:rPr>
                <w:sz w:val="20"/>
                <w:szCs w:val="20"/>
                <w:vertAlign w:val="superscript"/>
              </w:rPr>
              <w:t>2</w:t>
            </w:r>
          </w:p>
        </w:tc>
        <w:tc>
          <w:tcPr>
            <w:tcW w:w="1134" w:type="dxa"/>
            <w:vMerge/>
            <w:tcBorders>
              <w:left w:val="single" w:sz="4" w:space="0" w:color="auto"/>
              <w:bottom w:val="single" w:sz="4" w:space="0" w:color="auto"/>
              <w:right w:val="single" w:sz="4" w:space="0" w:color="auto"/>
            </w:tcBorders>
            <w:shd w:val="clear" w:color="auto" w:fill="E0E0E0"/>
            <w:vAlign w:val="bottom"/>
            <w:hideMark/>
          </w:tcPr>
          <w:p w:rsidR="006820E9" w:rsidRPr="00E063F8" w:rsidRDefault="006820E9" w:rsidP="00A95B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6820E9" w:rsidRPr="00E063F8" w:rsidRDefault="006820E9" w:rsidP="00A95BBD">
            <w:pPr>
              <w:jc w:val="center"/>
              <w:rPr>
                <w:sz w:val="20"/>
                <w:szCs w:val="20"/>
              </w:rPr>
            </w:pPr>
            <w:r w:rsidRPr="00E063F8">
              <w:rPr>
                <w:sz w:val="20"/>
                <w:szCs w:val="20"/>
              </w:rPr>
              <w:t>kWh/m</w:t>
            </w:r>
            <w:r w:rsidRPr="00E063F8">
              <w:rPr>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bottom"/>
            <w:hideMark/>
          </w:tcPr>
          <w:p w:rsidR="006820E9" w:rsidRPr="00E063F8" w:rsidRDefault="006820E9" w:rsidP="00A95BBD">
            <w:pPr>
              <w:jc w:val="center"/>
              <w:rPr>
                <w:sz w:val="20"/>
                <w:szCs w:val="20"/>
              </w:rPr>
            </w:pPr>
            <w:r w:rsidRPr="00E063F8">
              <w:rPr>
                <w:sz w:val="20"/>
                <w:szCs w:val="20"/>
              </w:rPr>
              <w:t>kWh gadā </w:t>
            </w:r>
          </w:p>
        </w:tc>
      </w:tr>
      <w:tr w:rsidR="006820E9" w:rsidRPr="00E063F8" w:rsidTr="006820E9">
        <w:trPr>
          <w:trHeight w:val="20"/>
        </w:trPr>
        <w:tc>
          <w:tcPr>
            <w:tcW w:w="14034" w:type="dxa"/>
            <w:gridSpan w:val="12"/>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b/>
                <w:bCs/>
                <w:sz w:val="22"/>
              </w:rPr>
            </w:pPr>
            <w:r w:rsidRPr="00E063F8">
              <w:rPr>
                <w:b/>
                <w:bCs/>
                <w:sz w:val="22"/>
              </w:rPr>
              <w:t>Parametri apkures periodā</w:t>
            </w:r>
          </w:p>
        </w:tc>
      </w:tr>
      <w:tr w:rsidR="006820E9" w:rsidRPr="00E063F8" w:rsidTr="006820E9">
        <w:trPr>
          <w:trHeight w:val="20"/>
        </w:trPr>
        <w:tc>
          <w:tcPr>
            <w:tcW w:w="56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sz w:val="20"/>
                <w:szCs w:val="20"/>
              </w:rPr>
            </w:pPr>
            <w:r w:rsidRPr="00E063F8">
              <w:rPr>
                <w:sz w:val="20"/>
                <w:szCs w:val="20"/>
              </w:rPr>
              <w:t>1. ZONA, 1. režīms**</w:t>
            </w:r>
          </w:p>
        </w:tc>
        <w:tc>
          <w:tcPr>
            <w:tcW w:w="141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841"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20E9" w:rsidRPr="00E063F8" w:rsidRDefault="006820E9" w:rsidP="00A95BBD">
            <w:pPr>
              <w:jc w:val="right"/>
              <w:rPr>
                <w:sz w:val="20"/>
                <w:szCs w:val="20"/>
              </w:rPr>
            </w:pPr>
          </w:p>
        </w:tc>
      </w:tr>
      <w:tr w:rsidR="006820E9" w:rsidRPr="00E063F8" w:rsidTr="006820E9">
        <w:trPr>
          <w:trHeight w:val="20"/>
        </w:trPr>
        <w:tc>
          <w:tcPr>
            <w:tcW w:w="56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sz w:val="20"/>
                <w:szCs w:val="20"/>
              </w:rPr>
            </w:pPr>
            <w:r w:rsidRPr="00E063F8">
              <w:rPr>
                <w:sz w:val="20"/>
                <w:szCs w:val="20"/>
              </w:rPr>
              <w:t>1. ZONA, 2. režīms**</w:t>
            </w:r>
          </w:p>
        </w:tc>
        <w:tc>
          <w:tcPr>
            <w:tcW w:w="141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841"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20E9" w:rsidRPr="00E063F8" w:rsidRDefault="006820E9" w:rsidP="00A95BBD">
            <w:pPr>
              <w:jc w:val="right"/>
              <w:rPr>
                <w:sz w:val="20"/>
                <w:szCs w:val="20"/>
              </w:rPr>
            </w:pPr>
          </w:p>
        </w:tc>
      </w:tr>
      <w:tr w:rsidR="006820E9" w:rsidRPr="00E063F8" w:rsidTr="006820E9">
        <w:trPr>
          <w:trHeight w:val="20"/>
        </w:trPr>
        <w:tc>
          <w:tcPr>
            <w:tcW w:w="56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sz w:val="20"/>
                <w:szCs w:val="20"/>
              </w:rPr>
            </w:pPr>
            <w:r w:rsidRPr="00E063F8">
              <w:rPr>
                <w:sz w:val="20"/>
                <w:szCs w:val="20"/>
              </w:rPr>
              <w:t>2. ZONA</w:t>
            </w:r>
          </w:p>
        </w:tc>
        <w:tc>
          <w:tcPr>
            <w:tcW w:w="141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841"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20E9" w:rsidRPr="00E063F8" w:rsidRDefault="006820E9" w:rsidP="00A95BBD">
            <w:pPr>
              <w:jc w:val="right"/>
              <w:rPr>
                <w:sz w:val="20"/>
                <w:szCs w:val="20"/>
              </w:rPr>
            </w:pPr>
          </w:p>
        </w:tc>
      </w:tr>
      <w:tr w:rsidR="006820E9" w:rsidRPr="00E063F8" w:rsidTr="006820E9">
        <w:trPr>
          <w:trHeight w:val="20"/>
        </w:trPr>
        <w:tc>
          <w:tcPr>
            <w:tcW w:w="56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center"/>
              <w:rPr>
                <w:sz w:val="20"/>
                <w:szCs w:val="20"/>
              </w:rP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sz w:val="20"/>
                <w:szCs w:val="20"/>
              </w:rPr>
            </w:pPr>
            <w:r w:rsidRPr="00E063F8">
              <w:rPr>
                <w:sz w:val="20"/>
                <w:szCs w:val="20"/>
              </w:rPr>
              <w:t>..</w:t>
            </w:r>
            <w:r>
              <w:rPr>
                <w:sz w:val="20"/>
                <w:szCs w:val="20"/>
              </w:rPr>
              <w:t>.</w:t>
            </w:r>
            <w:r w:rsidRPr="00E063F8">
              <w:rPr>
                <w:sz w:val="20"/>
                <w:szCs w:val="20"/>
              </w:rPr>
              <w:t> ZONA </w:t>
            </w:r>
          </w:p>
        </w:tc>
        <w:tc>
          <w:tcPr>
            <w:tcW w:w="141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841"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20E9" w:rsidRPr="00E063F8" w:rsidRDefault="006820E9" w:rsidP="00A95BBD">
            <w:pPr>
              <w:jc w:val="right"/>
              <w:rPr>
                <w:sz w:val="20"/>
                <w:szCs w:val="20"/>
              </w:rPr>
            </w:pPr>
          </w:p>
        </w:tc>
      </w:tr>
      <w:tr w:rsidR="006820E9" w:rsidRPr="00E063F8" w:rsidTr="006820E9">
        <w:trPr>
          <w:trHeight w:val="20"/>
        </w:trPr>
        <w:tc>
          <w:tcPr>
            <w:tcW w:w="14034" w:type="dxa"/>
            <w:gridSpan w:val="12"/>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b/>
                <w:bCs/>
                <w:sz w:val="22"/>
              </w:rPr>
            </w:pPr>
            <w:r w:rsidRPr="00E063F8">
              <w:rPr>
                <w:b/>
                <w:bCs/>
                <w:sz w:val="22"/>
              </w:rPr>
              <w:t>Parametri dzesēšanas periodā</w:t>
            </w:r>
          </w:p>
        </w:tc>
      </w:tr>
      <w:tr w:rsidR="006820E9" w:rsidRPr="00E063F8" w:rsidTr="006820E9">
        <w:trPr>
          <w:trHeight w:val="20"/>
        </w:trPr>
        <w:tc>
          <w:tcPr>
            <w:tcW w:w="56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cente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sz w:val="20"/>
                <w:szCs w:val="20"/>
              </w:rPr>
            </w:pPr>
            <w:r w:rsidRPr="00E063F8">
              <w:rPr>
                <w:sz w:val="20"/>
                <w:szCs w:val="20"/>
              </w:rPr>
              <w:t>1. ZONA</w:t>
            </w:r>
          </w:p>
        </w:tc>
        <w:tc>
          <w:tcPr>
            <w:tcW w:w="141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876" w:type="dxa"/>
            <w:gridSpan w:val="2"/>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099"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center"/>
            </w:pPr>
          </w:p>
        </w:tc>
        <w:tc>
          <w:tcPr>
            <w:tcW w:w="993"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20E9" w:rsidRPr="00E063F8" w:rsidRDefault="006820E9" w:rsidP="00A95BBD">
            <w:pPr>
              <w:jc w:val="right"/>
            </w:pPr>
          </w:p>
        </w:tc>
      </w:tr>
      <w:tr w:rsidR="006820E9" w:rsidRPr="00E063F8" w:rsidTr="006820E9">
        <w:trPr>
          <w:trHeight w:val="20"/>
        </w:trPr>
        <w:tc>
          <w:tcPr>
            <w:tcW w:w="56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cente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sz w:val="20"/>
                <w:szCs w:val="20"/>
              </w:rPr>
            </w:pPr>
            <w:r w:rsidRPr="00E063F8">
              <w:rPr>
                <w:sz w:val="20"/>
                <w:szCs w:val="20"/>
              </w:rPr>
              <w:t>2. ZONA</w:t>
            </w:r>
          </w:p>
        </w:tc>
        <w:tc>
          <w:tcPr>
            <w:tcW w:w="141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876" w:type="dxa"/>
            <w:gridSpan w:val="2"/>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099"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center"/>
            </w:pPr>
          </w:p>
        </w:tc>
        <w:tc>
          <w:tcPr>
            <w:tcW w:w="993"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20E9" w:rsidRPr="00E063F8" w:rsidRDefault="006820E9" w:rsidP="00A95BBD">
            <w:pPr>
              <w:jc w:val="right"/>
            </w:pPr>
          </w:p>
        </w:tc>
      </w:tr>
      <w:tr w:rsidR="006820E9" w:rsidRPr="00E063F8" w:rsidTr="006820E9">
        <w:trPr>
          <w:trHeight w:val="20"/>
        </w:trPr>
        <w:tc>
          <w:tcPr>
            <w:tcW w:w="56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center"/>
            </w:pPr>
          </w:p>
        </w:tc>
        <w:tc>
          <w:tcPr>
            <w:tcW w:w="2130" w:type="dxa"/>
            <w:tcBorders>
              <w:top w:val="single" w:sz="4" w:space="0" w:color="auto"/>
              <w:left w:val="single" w:sz="4" w:space="0" w:color="auto"/>
              <w:bottom w:val="single" w:sz="4" w:space="0" w:color="auto"/>
              <w:right w:val="single" w:sz="4" w:space="0" w:color="auto"/>
            </w:tcBorders>
            <w:noWrap/>
            <w:vAlign w:val="bottom"/>
            <w:hideMark/>
          </w:tcPr>
          <w:p w:rsidR="006820E9" w:rsidRPr="00E063F8" w:rsidRDefault="006820E9" w:rsidP="00A95BBD">
            <w:pPr>
              <w:rPr>
                <w:sz w:val="20"/>
                <w:szCs w:val="20"/>
              </w:rPr>
            </w:pPr>
            <w:r w:rsidRPr="00E063F8">
              <w:rPr>
                <w:sz w:val="20"/>
                <w:szCs w:val="20"/>
              </w:rPr>
              <w:t>.</w:t>
            </w:r>
            <w:r>
              <w:rPr>
                <w:sz w:val="20"/>
                <w:szCs w:val="20"/>
              </w:rPr>
              <w:t>.</w:t>
            </w:r>
            <w:r w:rsidRPr="00E063F8">
              <w:rPr>
                <w:sz w:val="20"/>
                <w:szCs w:val="20"/>
              </w:rPr>
              <w:t>. ZONA </w:t>
            </w:r>
          </w:p>
        </w:tc>
        <w:tc>
          <w:tcPr>
            <w:tcW w:w="141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276" w:type="dxa"/>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876" w:type="dxa"/>
            <w:gridSpan w:val="2"/>
            <w:tcBorders>
              <w:top w:val="single" w:sz="4" w:space="0" w:color="auto"/>
              <w:left w:val="single" w:sz="4" w:space="0" w:color="auto"/>
              <w:bottom w:val="single" w:sz="4" w:space="0" w:color="auto"/>
              <w:right w:val="single" w:sz="4" w:space="0" w:color="auto"/>
            </w:tcBorders>
            <w:noWrap/>
            <w:vAlign w:val="bottom"/>
          </w:tcPr>
          <w:p w:rsidR="006820E9" w:rsidRPr="00E063F8" w:rsidRDefault="006820E9" w:rsidP="00A95BBD">
            <w:pPr>
              <w:jc w:val="right"/>
            </w:pPr>
          </w:p>
        </w:tc>
        <w:tc>
          <w:tcPr>
            <w:tcW w:w="1099"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center"/>
            </w:pPr>
          </w:p>
        </w:tc>
        <w:tc>
          <w:tcPr>
            <w:tcW w:w="993" w:type="dxa"/>
            <w:tcBorders>
              <w:top w:val="single" w:sz="4" w:space="0" w:color="auto"/>
              <w:left w:val="single" w:sz="4" w:space="0" w:color="auto"/>
              <w:bottom w:val="single" w:sz="4" w:space="0" w:color="auto"/>
              <w:right w:val="single" w:sz="4" w:space="0" w:color="auto"/>
            </w:tcBorders>
          </w:tcPr>
          <w:p w:rsidR="006820E9" w:rsidRPr="00E063F8" w:rsidRDefault="006820E9" w:rsidP="00A95BBD">
            <w:pPr>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820E9" w:rsidRPr="00E063F8" w:rsidRDefault="006820E9" w:rsidP="00A95BBD">
            <w:pPr>
              <w:jc w:val="right"/>
            </w:pPr>
          </w:p>
        </w:tc>
      </w:tr>
      <w:tr w:rsidR="00E8567A" w:rsidRPr="00163BB9" w:rsidTr="00682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696" w:type="dxa"/>
            <w:gridSpan w:val="2"/>
            <w:tcBorders>
              <w:top w:val="single" w:sz="4" w:space="0" w:color="auto"/>
              <w:left w:val="single" w:sz="4" w:space="0" w:color="auto"/>
              <w:bottom w:val="single" w:sz="4" w:space="0" w:color="auto"/>
              <w:right w:val="single" w:sz="4" w:space="0" w:color="auto"/>
            </w:tcBorders>
            <w:vAlign w:val="center"/>
            <w:hideMark/>
          </w:tcPr>
          <w:p w:rsidR="00E8567A" w:rsidRPr="00163BB9" w:rsidRDefault="00E8567A" w:rsidP="006820E9">
            <w:pPr>
              <w:jc w:val="center"/>
              <w:rPr>
                <w:sz w:val="20"/>
                <w:szCs w:val="20"/>
              </w:rPr>
            </w:pPr>
            <w:r w:rsidRPr="00163BB9">
              <w:rPr>
                <w:sz w:val="20"/>
                <w:szCs w:val="20"/>
              </w:rPr>
              <w:t>Cita informācija</w:t>
            </w:r>
          </w:p>
        </w:tc>
        <w:tc>
          <w:tcPr>
            <w:tcW w:w="11343" w:type="dxa"/>
            <w:gridSpan w:val="10"/>
            <w:tcBorders>
              <w:top w:val="single" w:sz="4" w:space="0" w:color="auto"/>
              <w:left w:val="single" w:sz="4" w:space="0" w:color="auto"/>
              <w:bottom w:val="single" w:sz="4" w:space="0" w:color="auto"/>
              <w:right w:val="single" w:sz="4" w:space="0" w:color="auto"/>
            </w:tcBorders>
          </w:tcPr>
          <w:p w:rsidR="00E8567A" w:rsidRPr="00163BB9" w:rsidRDefault="00E8567A">
            <w:pPr>
              <w:rPr>
                <w:sz w:val="20"/>
                <w:szCs w:val="20"/>
              </w:rPr>
            </w:pPr>
          </w:p>
        </w:tc>
      </w:tr>
    </w:tbl>
    <w:p w:rsidR="00CB38D9" w:rsidRPr="00E063F8" w:rsidRDefault="00CB38D9" w:rsidP="00CB38D9">
      <w:pPr>
        <w:rPr>
          <w:sz w:val="16"/>
          <w:szCs w:val="16"/>
        </w:rPr>
      </w:pPr>
    </w:p>
    <w:p w:rsidR="00CB38D9" w:rsidRPr="00E063F8" w:rsidRDefault="00E8567A" w:rsidP="00E8567A">
      <w:pPr>
        <w:ind w:right="-622"/>
        <w:jc w:val="both"/>
        <w:rPr>
          <w:sz w:val="22"/>
        </w:rPr>
      </w:pPr>
      <w:r w:rsidRPr="00E063F8">
        <w:rPr>
          <w:sz w:val="22"/>
        </w:rPr>
        <w:t>Piezīme</w:t>
      </w:r>
      <w:r w:rsidR="00CB38D9" w:rsidRPr="00E063F8">
        <w:rPr>
          <w:sz w:val="22"/>
        </w:rPr>
        <w:t>s</w:t>
      </w:r>
      <w:r w:rsidRPr="00E063F8">
        <w:rPr>
          <w:sz w:val="22"/>
        </w:rPr>
        <w:t>.</w:t>
      </w:r>
    </w:p>
    <w:p w:rsidR="00E8567A" w:rsidRPr="00E063F8" w:rsidRDefault="005957C5" w:rsidP="00E8567A">
      <w:pPr>
        <w:ind w:right="-622"/>
        <w:jc w:val="both"/>
        <w:rPr>
          <w:sz w:val="22"/>
        </w:rPr>
      </w:pPr>
      <w:r w:rsidRPr="00E063F8">
        <w:rPr>
          <w:sz w:val="22"/>
        </w:rPr>
        <w:t>1. </w:t>
      </w:r>
      <w:r w:rsidR="00E8567A" w:rsidRPr="00E063F8">
        <w:rPr>
          <w:sz w:val="22"/>
        </w:rPr>
        <w:t>* Sadalījums saskaņā ar Ministru kabineta 2013</w:t>
      </w:r>
      <w:r w:rsidR="00AD5C9C" w:rsidRPr="00E063F8">
        <w:rPr>
          <w:sz w:val="22"/>
        </w:rPr>
        <w:t>. </w:t>
      </w:r>
      <w:r w:rsidR="00E8567A" w:rsidRPr="00E063F8">
        <w:rPr>
          <w:sz w:val="22"/>
        </w:rPr>
        <w:t>gada 25</w:t>
      </w:r>
      <w:r w:rsidR="00AD5C9C" w:rsidRPr="00E063F8">
        <w:rPr>
          <w:sz w:val="22"/>
        </w:rPr>
        <w:t>. </w:t>
      </w:r>
      <w:r w:rsidR="00E8567A" w:rsidRPr="00E063F8">
        <w:rPr>
          <w:sz w:val="22"/>
        </w:rPr>
        <w:t>jūnija noteikumu Nr</w:t>
      </w:r>
      <w:r w:rsidR="00AD5C9C" w:rsidRPr="00E063F8">
        <w:rPr>
          <w:sz w:val="22"/>
        </w:rPr>
        <w:t>. </w:t>
      </w:r>
      <w:r w:rsidR="00E8567A" w:rsidRPr="00E063F8">
        <w:rPr>
          <w:sz w:val="22"/>
        </w:rPr>
        <w:t xml:space="preserve">348 </w:t>
      </w:r>
      <w:r w:rsidR="00CB38D9" w:rsidRPr="00E063F8">
        <w:rPr>
          <w:sz w:val="22"/>
        </w:rPr>
        <w:t>"</w:t>
      </w:r>
      <w:r w:rsidR="00E8567A" w:rsidRPr="00E063F8">
        <w:rPr>
          <w:sz w:val="22"/>
        </w:rPr>
        <w:t>Ēku energoefektivitātes aprēķina metode</w:t>
      </w:r>
      <w:r w:rsidR="00CB38D9" w:rsidRPr="00E063F8">
        <w:rPr>
          <w:sz w:val="22"/>
        </w:rPr>
        <w:t>"</w:t>
      </w:r>
      <w:r w:rsidR="00E8567A" w:rsidRPr="00E063F8">
        <w:rPr>
          <w:sz w:val="22"/>
        </w:rPr>
        <w:t xml:space="preserve"> 93</w:t>
      </w:r>
      <w:r w:rsidR="00CB38D9" w:rsidRPr="00E063F8">
        <w:rPr>
          <w:sz w:val="22"/>
        </w:rPr>
        <w:t>. p</w:t>
      </w:r>
      <w:r w:rsidR="00E8567A" w:rsidRPr="00E063F8">
        <w:rPr>
          <w:sz w:val="22"/>
        </w:rPr>
        <w:t>unktu.</w:t>
      </w:r>
    </w:p>
    <w:p w:rsidR="00E8567A" w:rsidRPr="00E063F8" w:rsidRDefault="005957C5" w:rsidP="00E8567A">
      <w:pPr>
        <w:ind w:right="-82"/>
        <w:jc w:val="both"/>
        <w:rPr>
          <w:sz w:val="22"/>
        </w:rPr>
      </w:pPr>
      <w:r w:rsidRPr="00E063F8">
        <w:rPr>
          <w:sz w:val="22"/>
        </w:rPr>
        <w:t>2. </w:t>
      </w:r>
      <w:r w:rsidR="00E8567A" w:rsidRPr="00E063F8">
        <w:rPr>
          <w:sz w:val="22"/>
        </w:rPr>
        <w:t xml:space="preserve">** Kopējie aprēķinātie siltuma ieguvumi </w:t>
      </w:r>
      <w:r w:rsidR="00787453">
        <w:rPr>
          <w:sz w:val="22"/>
        </w:rPr>
        <w:t>attiecīg</w:t>
      </w:r>
      <w:r w:rsidR="00E8567A" w:rsidRPr="00E063F8">
        <w:rPr>
          <w:sz w:val="22"/>
        </w:rPr>
        <w:t>ajā periodā/režīmā.</w:t>
      </w:r>
    </w:p>
    <w:p w:rsidR="00CB38D9" w:rsidRPr="00E063F8" w:rsidRDefault="00CB38D9" w:rsidP="00E8567A">
      <w:pPr>
        <w:ind w:right="-82"/>
        <w:jc w:val="both"/>
      </w:pPr>
    </w:p>
    <w:p w:rsidR="00DE35CE" w:rsidRPr="00E063F8" w:rsidRDefault="00DE35CE" w:rsidP="00E8567A">
      <w:pPr>
        <w:ind w:right="-82"/>
        <w:jc w:val="both"/>
      </w:pPr>
    </w:p>
    <w:p w:rsidR="00E8567A" w:rsidRPr="00E063F8" w:rsidRDefault="00E8567A" w:rsidP="00E8567A">
      <w:pPr>
        <w:rPr>
          <w:b/>
        </w:rPr>
        <w:sectPr w:rsidR="00E8567A" w:rsidRPr="00E063F8" w:rsidSect="00EF08D3">
          <w:pgSz w:w="16838" w:h="11906" w:orient="landscape"/>
          <w:pgMar w:top="1701" w:right="1418" w:bottom="1134" w:left="1134" w:header="709" w:footer="709" w:gutter="0"/>
          <w:cols w:space="720"/>
        </w:sectPr>
      </w:pPr>
    </w:p>
    <w:p w:rsidR="00E8567A" w:rsidRPr="00E063F8" w:rsidRDefault="00E8567A" w:rsidP="00E8567A">
      <w:pPr>
        <w:ind w:right="-82"/>
        <w:jc w:val="both"/>
        <w:rPr>
          <w:b/>
        </w:rPr>
      </w:pPr>
      <w:r w:rsidRPr="00E063F8">
        <w:rPr>
          <w:b/>
        </w:rPr>
        <w:lastRenderedPageBreak/>
        <w:t>2. Apgaismojuma tehniskā informācija un enerģijas patēriņš</w:t>
      </w:r>
    </w:p>
    <w:p w:rsidR="00BD697F" w:rsidRPr="00E063F8" w:rsidRDefault="00BD697F" w:rsidP="00BD697F">
      <w:pPr>
        <w:ind w:right="-1440"/>
        <w:jc w:val="both"/>
        <w:rPr>
          <w:sz w:val="4"/>
          <w:szCs w:val="4"/>
        </w:rPr>
      </w:pPr>
    </w:p>
    <w:tbl>
      <w:tblPr>
        <w:tblStyle w:val="TableGrid"/>
        <w:tblW w:w="13005" w:type="dxa"/>
        <w:tblLayout w:type="fixed"/>
        <w:tblLook w:val="04A0"/>
      </w:tblPr>
      <w:tblGrid>
        <w:gridCol w:w="675"/>
        <w:gridCol w:w="1843"/>
        <w:gridCol w:w="992"/>
        <w:gridCol w:w="993"/>
        <w:gridCol w:w="992"/>
        <w:gridCol w:w="1417"/>
        <w:gridCol w:w="1134"/>
        <w:gridCol w:w="993"/>
        <w:gridCol w:w="992"/>
        <w:gridCol w:w="1417"/>
        <w:gridCol w:w="1557"/>
      </w:tblGrid>
      <w:tr w:rsidR="00E8567A" w:rsidRPr="003C06B1" w:rsidTr="00A10370">
        <w:trPr>
          <w:trHeight w:val="20"/>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3C06B1" w:rsidRDefault="00626900">
            <w:pPr>
              <w:jc w:val="center"/>
              <w:rPr>
                <w:sz w:val="20"/>
                <w:szCs w:val="20"/>
              </w:rPr>
            </w:pPr>
            <w:r w:rsidRPr="003C06B1">
              <w:rPr>
                <w:sz w:val="20"/>
                <w:szCs w:val="20"/>
              </w:rPr>
              <w:t>Nr. </w:t>
            </w:r>
            <w:r w:rsidRPr="003C06B1">
              <w:rPr>
                <w:sz w:val="20"/>
                <w:szCs w:val="20"/>
              </w:rPr>
              <w:br/>
              <w:t>p. k.</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3C06B1" w:rsidRDefault="00E8567A" w:rsidP="005F4BB7">
            <w:pPr>
              <w:jc w:val="center"/>
              <w:rPr>
                <w:sz w:val="20"/>
                <w:szCs w:val="20"/>
              </w:rPr>
            </w:pPr>
            <w:r w:rsidRPr="003C06B1">
              <w:rPr>
                <w:sz w:val="20"/>
                <w:szCs w:val="20"/>
              </w:rPr>
              <w:t>Telpa/telpu grupa</w:t>
            </w:r>
          </w:p>
        </w:tc>
        <w:tc>
          <w:tcPr>
            <w:tcW w:w="43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3C06B1" w:rsidRDefault="00E8567A">
            <w:pPr>
              <w:jc w:val="center"/>
              <w:rPr>
                <w:b/>
                <w:bCs/>
                <w:sz w:val="20"/>
                <w:szCs w:val="20"/>
              </w:rPr>
            </w:pPr>
            <w:r w:rsidRPr="003C06B1">
              <w:rPr>
                <w:b/>
                <w:bCs/>
                <w:sz w:val="20"/>
                <w:szCs w:val="20"/>
              </w:rPr>
              <w:t>Esošā situācija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3C06B1" w:rsidRDefault="00E8567A">
            <w:pPr>
              <w:jc w:val="center"/>
              <w:rPr>
                <w:sz w:val="20"/>
                <w:szCs w:val="20"/>
              </w:rPr>
            </w:pPr>
            <w:r w:rsidRPr="003C06B1">
              <w:rPr>
                <w:b/>
                <w:bCs/>
                <w:sz w:val="20"/>
                <w:szCs w:val="20"/>
              </w:rPr>
              <w:t>Prognoze</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3C06B1" w:rsidRDefault="00E8567A">
            <w:pPr>
              <w:jc w:val="center"/>
              <w:rPr>
                <w:b/>
                <w:sz w:val="20"/>
                <w:szCs w:val="20"/>
              </w:rPr>
            </w:pPr>
            <w:r w:rsidRPr="003C06B1">
              <w:rPr>
                <w:b/>
                <w:sz w:val="20"/>
                <w:szCs w:val="20"/>
              </w:rPr>
              <w:t>Starpība</w:t>
            </w:r>
          </w:p>
        </w:tc>
      </w:tr>
      <w:tr w:rsidR="00E8567A" w:rsidRPr="003C06B1" w:rsidTr="00A10370">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8567A" w:rsidRPr="003C06B1" w:rsidRDefault="00E8567A">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567A" w:rsidRPr="003C06B1" w:rsidRDefault="00E8567A">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a</w:t>
            </w:r>
            <w:r w:rsidR="00E8567A" w:rsidRPr="00A10370">
              <w:rPr>
                <w:spacing w:val="-2"/>
                <w:sz w:val="20"/>
                <w:szCs w:val="20"/>
              </w:rPr>
              <w:t>pgaismo</w:t>
            </w:r>
            <w:r w:rsidR="00AD5C9C" w:rsidRPr="00A10370">
              <w:rPr>
                <w:spacing w:val="-2"/>
                <w:sz w:val="20"/>
                <w:szCs w:val="20"/>
              </w:rPr>
              <w:softHyphen/>
            </w:r>
            <w:r w:rsidR="00E8567A" w:rsidRPr="00A10370">
              <w:rPr>
                <w:spacing w:val="-2"/>
                <w:sz w:val="20"/>
                <w:szCs w:val="20"/>
              </w:rPr>
              <w:t>juma iekārtas*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k</w:t>
            </w:r>
            <w:r w:rsidR="00E8567A" w:rsidRPr="00A10370">
              <w:rPr>
                <w:spacing w:val="-2"/>
                <w:sz w:val="20"/>
                <w:szCs w:val="20"/>
              </w:rPr>
              <w:t>opējā jauda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d</w:t>
            </w:r>
            <w:r w:rsidR="00E8567A" w:rsidRPr="00A10370">
              <w:rPr>
                <w:spacing w:val="-2"/>
                <w:sz w:val="20"/>
                <w:szCs w:val="20"/>
              </w:rPr>
              <w:t>arbības laiks gadā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e</w:t>
            </w:r>
            <w:r w:rsidR="00E8567A" w:rsidRPr="00A10370">
              <w:rPr>
                <w:spacing w:val="-2"/>
                <w:sz w:val="20"/>
                <w:szCs w:val="20"/>
              </w:rPr>
              <w:t>lektro</w:t>
            </w:r>
            <w:r w:rsidRPr="00A10370">
              <w:rPr>
                <w:spacing w:val="-2"/>
                <w:sz w:val="20"/>
                <w:szCs w:val="20"/>
              </w:rPr>
              <w:softHyphen/>
            </w:r>
            <w:r w:rsidR="00E8567A" w:rsidRPr="00A10370">
              <w:rPr>
                <w:spacing w:val="-2"/>
                <w:sz w:val="20"/>
                <w:szCs w:val="20"/>
              </w:rPr>
              <w:t>enerģijas patēriņš gadā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a</w:t>
            </w:r>
            <w:r w:rsidR="00E8567A" w:rsidRPr="00A10370">
              <w:rPr>
                <w:spacing w:val="-2"/>
                <w:sz w:val="20"/>
                <w:szCs w:val="20"/>
              </w:rPr>
              <w:t>pgaismo</w:t>
            </w:r>
            <w:r w:rsidR="00AD5C9C" w:rsidRPr="00A10370">
              <w:rPr>
                <w:spacing w:val="-2"/>
                <w:sz w:val="20"/>
                <w:szCs w:val="20"/>
              </w:rPr>
              <w:softHyphen/>
            </w:r>
            <w:r w:rsidR="00E8567A" w:rsidRPr="00A10370">
              <w:rPr>
                <w:spacing w:val="-2"/>
                <w:sz w:val="20"/>
                <w:szCs w:val="20"/>
              </w:rPr>
              <w:t>juma iekārtas*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k</w:t>
            </w:r>
            <w:r w:rsidR="00E8567A" w:rsidRPr="00A10370">
              <w:rPr>
                <w:spacing w:val="-2"/>
                <w:sz w:val="20"/>
                <w:szCs w:val="20"/>
              </w:rPr>
              <w:t>opējā jauda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d</w:t>
            </w:r>
            <w:r w:rsidR="00626900" w:rsidRPr="00A10370">
              <w:rPr>
                <w:spacing w:val="-2"/>
                <w:sz w:val="20"/>
                <w:szCs w:val="20"/>
              </w:rPr>
              <w:t>a</w:t>
            </w:r>
            <w:r w:rsidR="00E8567A" w:rsidRPr="00A10370">
              <w:rPr>
                <w:spacing w:val="-2"/>
                <w:sz w:val="20"/>
                <w:szCs w:val="20"/>
              </w:rPr>
              <w:t>rbības laiks gadā</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e</w:t>
            </w:r>
            <w:r w:rsidR="00E8567A" w:rsidRPr="00A10370">
              <w:rPr>
                <w:spacing w:val="-2"/>
                <w:sz w:val="20"/>
                <w:szCs w:val="20"/>
              </w:rPr>
              <w:t>lektroenerģijas patēriņš gadā</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567A" w:rsidRPr="00A10370" w:rsidRDefault="00A10370" w:rsidP="00A10370">
            <w:pPr>
              <w:ind w:left="-57" w:right="-57"/>
              <w:jc w:val="center"/>
              <w:rPr>
                <w:spacing w:val="-2"/>
                <w:sz w:val="20"/>
                <w:szCs w:val="20"/>
              </w:rPr>
            </w:pPr>
            <w:r w:rsidRPr="00A10370">
              <w:rPr>
                <w:spacing w:val="-2"/>
                <w:sz w:val="20"/>
                <w:szCs w:val="20"/>
              </w:rPr>
              <w:t>e</w:t>
            </w:r>
            <w:r w:rsidR="00E8567A" w:rsidRPr="00A10370">
              <w:rPr>
                <w:spacing w:val="-2"/>
                <w:sz w:val="20"/>
                <w:szCs w:val="20"/>
              </w:rPr>
              <w:t>lektroenerģijas patēriņš gadā</w:t>
            </w:r>
          </w:p>
        </w:tc>
      </w:tr>
      <w:tr w:rsidR="00E8567A" w:rsidRPr="003C06B1" w:rsidTr="00A10370">
        <w:trPr>
          <w:trHeight w:val="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8567A" w:rsidRPr="003C06B1" w:rsidRDefault="00E8567A">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567A" w:rsidRPr="003C06B1" w:rsidRDefault="00E8567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567A" w:rsidRPr="003C06B1" w:rsidRDefault="00E8567A">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Pr="003C06B1" w:rsidRDefault="00E8567A">
            <w:pPr>
              <w:jc w:val="center"/>
              <w:rPr>
                <w:sz w:val="20"/>
                <w:szCs w:val="20"/>
              </w:rPr>
            </w:pPr>
            <w:r w:rsidRPr="003C06B1">
              <w:rPr>
                <w:sz w:val="20"/>
                <w:szCs w:val="20"/>
              </w:rPr>
              <w:t>kW</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Pr="003C06B1" w:rsidRDefault="00E8567A">
            <w:pPr>
              <w:jc w:val="center"/>
              <w:rPr>
                <w:sz w:val="20"/>
                <w:szCs w:val="20"/>
              </w:rPr>
            </w:pPr>
            <w:r w:rsidRPr="003C06B1">
              <w:rPr>
                <w:sz w:val="20"/>
                <w:szCs w:val="20"/>
              </w:rPr>
              <w:t>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Pr="003C06B1" w:rsidRDefault="00E8567A">
            <w:pPr>
              <w:jc w:val="center"/>
              <w:rPr>
                <w:sz w:val="20"/>
                <w:szCs w:val="20"/>
              </w:rPr>
            </w:pPr>
            <w:r w:rsidRPr="003C06B1">
              <w:rPr>
                <w:sz w:val="20"/>
                <w:szCs w:val="20"/>
              </w:rPr>
              <w:t>kWh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567A" w:rsidRPr="003C06B1" w:rsidRDefault="00E8567A">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Pr="003C06B1" w:rsidRDefault="00E8567A">
            <w:pPr>
              <w:jc w:val="center"/>
              <w:rPr>
                <w:sz w:val="20"/>
                <w:szCs w:val="20"/>
              </w:rPr>
            </w:pPr>
            <w:r w:rsidRPr="003C06B1">
              <w:rPr>
                <w:sz w:val="20"/>
                <w:szCs w:val="20"/>
              </w:rPr>
              <w:t>kW</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Pr="003C06B1" w:rsidRDefault="00E8567A">
            <w:pPr>
              <w:jc w:val="center"/>
              <w:rPr>
                <w:sz w:val="20"/>
                <w:szCs w:val="20"/>
              </w:rPr>
            </w:pPr>
            <w:r w:rsidRPr="003C06B1">
              <w:rPr>
                <w:sz w:val="20"/>
                <w:szCs w:val="20"/>
              </w:rPr>
              <w:t>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Pr="003C06B1" w:rsidRDefault="00E8567A">
            <w:pPr>
              <w:jc w:val="center"/>
              <w:rPr>
                <w:sz w:val="20"/>
                <w:szCs w:val="20"/>
              </w:rPr>
            </w:pPr>
            <w:r w:rsidRPr="003C06B1">
              <w:rPr>
                <w:sz w:val="20"/>
                <w:szCs w:val="20"/>
              </w:rPr>
              <w:t>kWh</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67A" w:rsidRPr="003C06B1" w:rsidRDefault="00E8567A">
            <w:pPr>
              <w:jc w:val="center"/>
              <w:rPr>
                <w:sz w:val="20"/>
                <w:szCs w:val="20"/>
              </w:rPr>
            </w:pPr>
            <w:r w:rsidRPr="003C06B1">
              <w:rPr>
                <w:sz w:val="20"/>
                <w:szCs w:val="20"/>
              </w:rPr>
              <w:t>kWh</w:t>
            </w:r>
          </w:p>
        </w:tc>
      </w:tr>
      <w:tr w:rsidR="00E8567A" w:rsidRPr="003C06B1" w:rsidTr="00A10370">
        <w:trPr>
          <w:trHeight w:val="20"/>
        </w:trPr>
        <w:tc>
          <w:tcPr>
            <w:tcW w:w="675"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567A" w:rsidRPr="003C06B1"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r>
      <w:tr w:rsidR="00E8567A" w:rsidRPr="003C06B1" w:rsidTr="00A10370">
        <w:trPr>
          <w:trHeight w:val="20"/>
        </w:trPr>
        <w:tc>
          <w:tcPr>
            <w:tcW w:w="675"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567A" w:rsidRPr="003C06B1"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r>
      <w:tr w:rsidR="00E8567A" w:rsidRPr="003C06B1" w:rsidTr="00A10370">
        <w:trPr>
          <w:trHeight w:val="20"/>
        </w:trPr>
        <w:tc>
          <w:tcPr>
            <w:tcW w:w="675"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567A" w:rsidRPr="003C06B1"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r>
      <w:tr w:rsidR="00E8567A" w:rsidRPr="003C06B1" w:rsidTr="00A10370">
        <w:trPr>
          <w:trHeight w:val="20"/>
        </w:trPr>
        <w:tc>
          <w:tcPr>
            <w:tcW w:w="675"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center"/>
              <w:rPr>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8567A" w:rsidRPr="003C06B1" w:rsidRDefault="00E8567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r>
      <w:tr w:rsidR="00E8567A" w:rsidRPr="003C06B1" w:rsidTr="00A10370">
        <w:trPr>
          <w:trHeight w:val="20"/>
        </w:trPr>
        <w:tc>
          <w:tcPr>
            <w:tcW w:w="3510" w:type="dxa"/>
            <w:gridSpan w:val="3"/>
            <w:tcBorders>
              <w:top w:val="single" w:sz="4" w:space="0" w:color="auto"/>
              <w:left w:val="single" w:sz="4" w:space="0" w:color="auto"/>
              <w:bottom w:val="single" w:sz="4" w:space="0" w:color="auto"/>
              <w:right w:val="single" w:sz="4" w:space="0" w:color="auto"/>
            </w:tcBorders>
            <w:noWrap/>
            <w:hideMark/>
          </w:tcPr>
          <w:p w:rsidR="00E8567A" w:rsidRPr="003C06B1" w:rsidRDefault="00E8567A">
            <w:pPr>
              <w:jc w:val="right"/>
              <w:rPr>
                <w:b/>
                <w:sz w:val="20"/>
                <w:szCs w:val="20"/>
              </w:rPr>
            </w:pPr>
            <w:r w:rsidRPr="003C06B1">
              <w:rPr>
                <w:b/>
                <w:sz w:val="20"/>
                <w:szCs w:val="20"/>
              </w:rPr>
              <w:t>KOPĀ</w:t>
            </w: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rsidR="00E8567A" w:rsidRPr="003C06B1" w:rsidRDefault="00E8567A">
            <w:pPr>
              <w:jc w:val="right"/>
              <w:rPr>
                <w:sz w:val="20"/>
                <w:szCs w:val="20"/>
              </w:rPr>
            </w:pPr>
          </w:p>
        </w:tc>
        <w:tc>
          <w:tcPr>
            <w:tcW w:w="993" w:type="dxa"/>
            <w:tcBorders>
              <w:top w:val="single" w:sz="4" w:space="0" w:color="auto"/>
              <w:left w:val="single" w:sz="4" w:space="0" w:color="auto"/>
              <w:bottom w:val="single" w:sz="4" w:space="0" w:color="auto"/>
              <w:right w:val="single" w:sz="4" w:space="0" w:color="auto"/>
            </w:tcBorders>
            <w:noWrap/>
          </w:tcPr>
          <w:p w:rsidR="00E8567A" w:rsidRPr="003C06B1" w:rsidRDefault="00E8567A">
            <w:pPr>
              <w:jc w:val="right"/>
              <w:rPr>
                <w:sz w:val="20"/>
                <w:szCs w:val="2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rsidR="00E8567A" w:rsidRPr="003C06B1" w:rsidRDefault="00E8567A">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c>
          <w:tcPr>
            <w:tcW w:w="1557" w:type="dxa"/>
            <w:tcBorders>
              <w:top w:val="single" w:sz="4" w:space="0" w:color="auto"/>
              <w:left w:val="single" w:sz="4" w:space="0" w:color="auto"/>
              <w:bottom w:val="single" w:sz="4" w:space="0" w:color="auto"/>
              <w:right w:val="single" w:sz="4" w:space="0" w:color="auto"/>
            </w:tcBorders>
          </w:tcPr>
          <w:p w:rsidR="00E8567A" w:rsidRPr="003C06B1" w:rsidRDefault="00E8567A">
            <w:pPr>
              <w:jc w:val="right"/>
              <w:rPr>
                <w:sz w:val="20"/>
                <w:szCs w:val="20"/>
              </w:rPr>
            </w:pPr>
          </w:p>
        </w:tc>
      </w:tr>
    </w:tbl>
    <w:p w:rsidR="00AD5C9C" w:rsidRPr="00E063F8" w:rsidRDefault="00AD5C9C" w:rsidP="00E8567A">
      <w:pPr>
        <w:ind w:right="-82"/>
        <w:jc w:val="both"/>
        <w:rPr>
          <w:sz w:val="16"/>
          <w:szCs w:val="16"/>
        </w:rPr>
      </w:pPr>
    </w:p>
    <w:p w:rsidR="00E8567A" w:rsidRPr="00E063F8" w:rsidRDefault="00AD5C9C" w:rsidP="00E8567A">
      <w:pPr>
        <w:ind w:right="-82"/>
        <w:jc w:val="both"/>
        <w:rPr>
          <w:sz w:val="22"/>
        </w:rPr>
      </w:pPr>
      <w:r w:rsidRPr="00E063F8">
        <w:rPr>
          <w:sz w:val="22"/>
        </w:rPr>
        <w:t xml:space="preserve">Piezīme. </w:t>
      </w:r>
      <w:r w:rsidR="00E8567A" w:rsidRPr="00E063F8">
        <w:rPr>
          <w:sz w:val="22"/>
        </w:rPr>
        <w:t xml:space="preserve">* </w:t>
      </w:r>
      <w:r w:rsidRPr="00E063F8">
        <w:rPr>
          <w:sz w:val="22"/>
        </w:rPr>
        <w:t>N</w:t>
      </w:r>
      <w:r w:rsidR="00E8567A" w:rsidRPr="00E063F8">
        <w:rPr>
          <w:sz w:val="22"/>
        </w:rPr>
        <w:t>orāda spuldžu tipu, spuldzes jaudu, kopējo spuldžu skaitu.</w:t>
      </w:r>
    </w:p>
    <w:p w:rsidR="00E8567A" w:rsidRPr="00E063F8" w:rsidRDefault="00E8567A" w:rsidP="00E8567A">
      <w:pPr>
        <w:ind w:right="-82"/>
        <w:jc w:val="both"/>
      </w:pPr>
    </w:p>
    <w:p w:rsidR="00E8567A" w:rsidRPr="00E063F8" w:rsidRDefault="00AD5C9C" w:rsidP="00E8567A">
      <w:pPr>
        <w:widowControl w:val="0"/>
        <w:spacing w:before="60" w:after="60"/>
        <w:ind w:left="57" w:right="112"/>
        <w:contextualSpacing/>
        <w:jc w:val="both"/>
      </w:pPr>
      <w:r w:rsidRPr="00E063F8">
        <w:t>J</w:t>
      </w:r>
      <w:r w:rsidR="00E8567A" w:rsidRPr="00E063F8">
        <w:t>a projekta ietvaros tiek veiktas izmaiņas apgaismojuma sistēmā, nepieciešams iesniegt DIALUX vai analoģiskā programmā veiktu apgaismojuma novērtējumu situācijai pēc pasākumu veikšanas. Šis novērtējums jāpapildina ar šādu tabulu:</w:t>
      </w:r>
    </w:p>
    <w:p w:rsidR="00E8567A" w:rsidRPr="00E063F8" w:rsidRDefault="00E8567A" w:rsidP="00E8567A">
      <w:pPr>
        <w:ind w:left="57" w:right="112"/>
        <w:rPr>
          <w:sz w:val="4"/>
          <w:szCs w:val="4"/>
        </w:rPr>
      </w:pPr>
    </w:p>
    <w:tbl>
      <w:tblPr>
        <w:tblW w:w="9928" w:type="dxa"/>
        <w:tblInd w:w="103" w:type="dxa"/>
        <w:tblLayout w:type="fixed"/>
        <w:tblLook w:val="04A0"/>
      </w:tblPr>
      <w:tblGrid>
        <w:gridCol w:w="572"/>
        <w:gridCol w:w="1836"/>
        <w:gridCol w:w="2417"/>
        <w:gridCol w:w="2693"/>
        <w:gridCol w:w="2410"/>
      </w:tblGrid>
      <w:tr w:rsidR="005F4BB7" w:rsidRPr="005F4BB7" w:rsidTr="00A05970">
        <w:trPr>
          <w:trHeight w:val="20"/>
        </w:trPr>
        <w:tc>
          <w:tcPr>
            <w:tcW w:w="572" w:type="dxa"/>
            <w:vMerge w:val="restart"/>
            <w:tcBorders>
              <w:top w:val="single" w:sz="4" w:space="0" w:color="auto"/>
              <w:left w:val="single" w:sz="4" w:space="0" w:color="auto"/>
              <w:right w:val="single" w:sz="4" w:space="0" w:color="auto"/>
            </w:tcBorders>
            <w:shd w:val="clear" w:color="auto" w:fill="E0E0E0"/>
            <w:vAlign w:val="center"/>
            <w:hideMark/>
          </w:tcPr>
          <w:p w:rsidR="005F4BB7" w:rsidRPr="005F4BB7" w:rsidRDefault="005F4BB7" w:rsidP="005F4BB7">
            <w:pPr>
              <w:jc w:val="center"/>
              <w:rPr>
                <w:sz w:val="20"/>
                <w:szCs w:val="20"/>
              </w:rPr>
            </w:pPr>
            <w:r w:rsidRPr="005F4BB7">
              <w:rPr>
                <w:sz w:val="20"/>
                <w:szCs w:val="20"/>
              </w:rPr>
              <w:t>Nr. </w:t>
            </w:r>
            <w:r w:rsidRPr="005F4BB7">
              <w:rPr>
                <w:sz w:val="20"/>
                <w:szCs w:val="20"/>
              </w:rPr>
              <w:br/>
              <w:t>p. k.</w:t>
            </w:r>
          </w:p>
        </w:tc>
        <w:tc>
          <w:tcPr>
            <w:tcW w:w="1836" w:type="dxa"/>
            <w:vMerge w:val="restart"/>
            <w:tcBorders>
              <w:top w:val="single" w:sz="4" w:space="0" w:color="auto"/>
              <w:left w:val="single" w:sz="4" w:space="0" w:color="auto"/>
              <w:right w:val="single" w:sz="4" w:space="0" w:color="auto"/>
            </w:tcBorders>
            <w:shd w:val="clear" w:color="auto" w:fill="E0E0E0"/>
            <w:vAlign w:val="center"/>
            <w:hideMark/>
          </w:tcPr>
          <w:p w:rsidR="005F4BB7" w:rsidRPr="005F4BB7" w:rsidRDefault="005F4BB7" w:rsidP="005F4BB7">
            <w:pPr>
              <w:jc w:val="center"/>
              <w:rPr>
                <w:sz w:val="20"/>
                <w:szCs w:val="20"/>
              </w:rPr>
            </w:pPr>
            <w:r w:rsidRPr="005F4BB7">
              <w:rPr>
                <w:sz w:val="20"/>
                <w:szCs w:val="20"/>
              </w:rPr>
              <w:t>Telpa/telpu grupa</w:t>
            </w:r>
          </w:p>
        </w:tc>
        <w:tc>
          <w:tcPr>
            <w:tcW w:w="7520" w:type="dxa"/>
            <w:gridSpan w:val="3"/>
            <w:tcBorders>
              <w:top w:val="single" w:sz="4" w:space="0" w:color="auto"/>
              <w:left w:val="nil"/>
              <w:bottom w:val="single" w:sz="4" w:space="0" w:color="auto"/>
              <w:right w:val="single" w:sz="4" w:space="0" w:color="auto"/>
            </w:tcBorders>
            <w:shd w:val="clear" w:color="auto" w:fill="E0E0E0"/>
            <w:vAlign w:val="center"/>
            <w:hideMark/>
          </w:tcPr>
          <w:p w:rsidR="005F4BB7" w:rsidRPr="005F4BB7" w:rsidRDefault="005F4BB7" w:rsidP="005F4BB7">
            <w:pPr>
              <w:jc w:val="center"/>
              <w:rPr>
                <w:b/>
                <w:bCs/>
                <w:sz w:val="20"/>
                <w:szCs w:val="20"/>
              </w:rPr>
            </w:pPr>
            <w:r w:rsidRPr="005F4BB7">
              <w:rPr>
                <w:b/>
                <w:bCs/>
                <w:sz w:val="20"/>
                <w:szCs w:val="20"/>
              </w:rPr>
              <w:t>Prognoze</w:t>
            </w:r>
          </w:p>
        </w:tc>
      </w:tr>
      <w:tr w:rsidR="005F4BB7" w:rsidRPr="005F4BB7" w:rsidTr="00B64B1F">
        <w:trPr>
          <w:trHeight w:val="20"/>
        </w:trPr>
        <w:tc>
          <w:tcPr>
            <w:tcW w:w="572" w:type="dxa"/>
            <w:vMerge/>
            <w:tcBorders>
              <w:left w:val="single" w:sz="4" w:space="0" w:color="auto"/>
              <w:right w:val="single" w:sz="4" w:space="0" w:color="auto"/>
            </w:tcBorders>
            <w:vAlign w:val="center"/>
            <w:hideMark/>
          </w:tcPr>
          <w:p w:rsidR="005F4BB7" w:rsidRPr="005F4BB7" w:rsidRDefault="005F4BB7" w:rsidP="005F4BB7">
            <w:pPr>
              <w:rPr>
                <w:sz w:val="20"/>
                <w:szCs w:val="20"/>
              </w:rPr>
            </w:pPr>
          </w:p>
        </w:tc>
        <w:tc>
          <w:tcPr>
            <w:tcW w:w="1836" w:type="dxa"/>
            <w:vMerge/>
            <w:tcBorders>
              <w:left w:val="single" w:sz="4" w:space="0" w:color="auto"/>
              <w:right w:val="single" w:sz="4" w:space="0" w:color="auto"/>
            </w:tcBorders>
            <w:vAlign w:val="center"/>
            <w:hideMark/>
          </w:tcPr>
          <w:p w:rsidR="005F4BB7" w:rsidRPr="005F4BB7" w:rsidRDefault="005F4BB7" w:rsidP="005F4BB7">
            <w:pPr>
              <w:rPr>
                <w:sz w:val="20"/>
                <w:szCs w:val="20"/>
              </w:rPr>
            </w:pPr>
          </w:p>
        </w:tc>
        <w:tc>
          <w:tcPr>
            <w:tcW w:w="2417" w:type="dxa"/>
            <w:vMerge w:val="restart"/>
            <w:tcBorders>
              <w:top w:val="nil"/>
              <w:left w:val="single" w:sz="4" w:space="0" w:color="auto"/>
              <w:right w:val="single" w:sz="4" w:space="0" w:color="auto"/>
            </w:tcBorders>
            <w:shd w:val="clear" w:color="auto" w:fill="E0E0E0"/>
            <w:vAlign w:val="center"/>
            <w:hideMark/>
          </w:tcPr>
          <w:p w:rsidR="005F4BB7" w:rsidRPr="005F4BB7" w:rsidRDefault="005F4BB7" w:rsidP="005F4BB7">
            <w:pPr>
              <w:jc w:val="center"/>
              <w:rPr>
                <w:sz w:val="20"/>
                <w:szCs w:val="20"/>
              </w:rPr>
            </w:pPr>
            <w:r>
              <w:rPr>
                <w:sz w:val="20"/>
                <w:szCs w:val="20"/>
              </w:rPr>
              <w:t>a</w:t>
            </w:r>
            <w:r w:rsidRPr="005F4BB7">
              <w:rPr>
                <w:sz w:val="20"/>
                <w:szCs w:val="20"/>
              </w:rPr>
              <w:t>pgaismojuma iekārtas*</w:t>
            </w:r>
          </w:p>
        </w:tc>
        <w:tc>
          <w:tcPr>
            <w:tcW w:w="2693" w:type="dxa"/>
            <w:tcBorders>
              <w:top w:val="nil"/>
              <w:left w:val="single" w:sz="4" w:space="0" w:color="auto"/>
              <w:bottom w:val="single" w:sz="4" w:space="0" w:color="auto"/>
              <w:right w:val="single" w:sz="4" w:space="0" w:color="auto"/>
            </w:tcBorders>
            <w:shd w:val="clear" w:color="auto" w:fill="E0E0E0"/>
            <w:vAlign w:val="center"/>
            <w:hideMark/>
          </w:tcPr>
          <w:p w:rsidR="005F4BB7" w:rsidRPr="005F4BB7" w:rsidRDefault="005F4BB7" w:rsidP="005F4BB7">
            <w:pPr>
              <w:jc w:val="center"/>
              <w:rPr>
                <w:sz w:val="20"/>
                <w:szCs w:val="20"/>
              </w:rPr>
            </w:pPr>
            <w:r>
              <w:rPr>
                <w:sz w:val="20"/>
                <w:szCs w:val="20"/>
              </w:rPr>
              <w:t>a</w:t>
            </w:r>
            <w:r w:rsidRPr="005F4BB7">
              <w:rPr>
                <w:sz w:val="20"/>
                <w:szCs w:val="20"/>
              </w:rPr>
              <w:t xml:space="preserve">pgaismojuma līmenis (vid.) </w:t>
            </w:r>
          </w:p>
        </w:tc>
        <w:tc>
          <w:tcPr>
            <w:tcW w:w="2410" w:type="dxa"/>
            <w:tcBorders>
              <w:top w:val="nil"/>
              <w:left w:val="single" w:sz="4" w:space="0" w:color="auto"/>
              <w:bottom w:val="single" w:sz="4" w:space="0" w:color="auto"/>
              <w:right w:val="single" w:sz="4" w:space="0" w:color="auto"/>
            </w:tcBorders>
            <w:shd w:val="clear" w:color="auto" w:fill="E0E0E0"/>
            <w:vAlign w:val="center"/>
            <w:hideMark/>
          </w:tcPr>
          <w:p w:rsidR="005F4BB7" w:rsidRPr="005F4BB7" w:rsidRDefault="005F4BB7" w:rsidP="005F4BB7">
            <w:pPr>
              <w:jc w:val="center"/>
              <w:rPr>
                <w:sz w:val="20"/>
                <w:szCs w:val="20"/>
              </w:rPr>
            </w:pPr>
            <w:r>
              <w:rPr>
                <w:sz w:val="20"/>
                <w:szCs w:val="20"/>
              </w:rPr>
              <w:t>k</w:t>
            </w:r>
            <w:r w:rsidRPr="005F4BB7">
              <w:rPr>
                <w:sz w:val="20"/>
                <w:szCs w:val="20"/>
              </w:rPr>
              <w:t xml:space="preserve">opējā jauda </w:t>
            </w:r>
          </w:p>
        </w:tc>
      </w:tr>
      <w:tr w:rsidR="005F4BB7" w:rsidRPr="005F4BB7" w:rsidTr="00B64B1F">
        <w:trPr>
          <w:trHeight w:val="20"/>
        </w:trPr>
        <w:tc>
          <w:tcPr>
            <w:tcW w:w="572" w:type="dxa"/>
            <w:vMerge/>
            <w:tcBorders>
              <w:left w:val="single" w:sz="4" w:space="0" w:color="auto"/>
              <w:bottom w:val="single" w:sz="4" w:space="0" w:color="auto"/>
              <w:right w:val="single" w:sz="4" w:space="0" w:color="auto"/>
            </w:tcBorders>
            <w:shd w:val="clear" w:color="auto" w:fill="E0E0E0"/>
          </w:tcPr>
          <w:p w:rsidR="005F4BB7" w:rsidRPr="005F4BB7" w:rsidRDefault="005F4BB7" w:rsidP="005F4BB7">
            <w:pPr>
              <w:rPr>
                <w:sz w:val="20"/>
                <w:szCs w:val="20"/>
              </w:rPr>
            </w:pPr>
          </w:p>
        </w:tc>
        <w:tc>
          <w:tcPr>
            <w:tcW w:w="1836" w:type="dxa"/>
            <w:vMerge/>
            <w:tcBorders>
              <w:left w:val="single" w:sz="4" w:space="0" w:color="auto"/>
              <w:bottom w:val="single" w:sz="4" w:space="0" w:color="auto"/>
              <w:right w:val="single" w:sz="4" w:space="0" w:color="auto"/>
            </w:tcBorders>
            <w:shd w:val="clear" w:color="auto" w:fill="E0E0E0"/>
            <w:vAlign w:val="center"/>
          </w:tcPr>
          <w:p w:rsidR="005F4BB7" w:rsidRPr="005F4BB7" w:rsidRDefault="005F4BB7" w:rsidP="005F4BB7">
            <w:pPr>
              <w:rPr>
                <w:sz w:val="20"/>
                <w:szCs w:val="20"/>
              </w:rPr>
            </w:pPr>
          </w:p>
        </w:tc>
        <w:tc>
          <w:tcPr>
            <w:tcW w:w="2417" w:type="dxa"/>
            <w:vMerge/>
            <w:tcBorders>
              <w:left w:val="single" w:sz="4" w:space="0" w:color="auto"/>
              <w:bottom w:val="single" w:sz="4" w:space="0" w:color="auto"/>
              <w:right w:val="single" w:sz="4" w:space="0" w:color="auto"/>
            </w:tcBorders>
            <w:shd w:val="clear" w:color="auto" w:fill="E0E0E0"/>
            <w:vAlign w:val="center"/>
          </w:tcPr>
          <w:p w:rsidR="005F4BB7" w:rsidRPr="005F4BB7" w:rsidRDefault="005F4BB7" w:rsidP="005F4BB7">
            <w:pPr>
              <w:jc w:val="center"/>
              <w:rPr>
                <w:sz w:val="20"/>
                <w:szCs w:val="20"/>
              </w:rPr>
            </w:pPr>
          </w:p>
        </w:tc>
        <w:tc>
          <w:tcPr>
            <w:tcW w:w="2693" w:type="dxa"/>
            <w:tcBorders>
              <w:top w:val="nil"/>
              <w:left w:val="single" w:sz="4" w:space="0" w:color="auto"/>
              <w:bottom w:val="single" w:sz="4" w:space="0" w:color="auto"/>
              <w:right w:val="single" w:sz="4" w:space="0" w:color="auto"/>
            </w:tcBorders>
            <w:shd w:val="clear" w:color="auto" w:fill="E0E0E0"/>
            <w:vAlign w:val="center"/>
            <w:hideMark/>
          </w:tcPr>
          <w:p w:rsidR="005F4BB7" w:rsidRPr="005F4BB7" w:rsidRDefault="005F4BB7" w:rsidP="005F4BB7">
            <w:pPr>
              <w:jc w:val="center"/>
              <w:rPr>
                <w:sz w:val="20"/>
                <w:szCs w:val="20"/>
              </w:rPr>
            </w:pPr>
            <w:r w:rsidRPr="005F4BB7">
              <w:rPr>
                <w:sz w:val="20"/>
                <w:szCs w:val="20"/>
              </w:rPr>
              <w:t>lx</w:t>
            </w:r>
          </w:p>
        </w:tc>
        <w:tc>
          <w:tcPr>
            <w:tcW w:w="2410" w:type="dxa"/>
            <w:tcBorders>
              <w:top w:val="nil"/>
              <w:left w:val="single" w:sz="4" w:space="0" w:color="auto"/>
              <w:bottom w:val="single" w:sz="4" w:space="0" w:color="auto"/>
              <w:right w:val="single" w:sz="4" w:space="0" w:color="auto"/>
            </w:tcBorders>
            <w:shd w:val="clear" w:color="auto" w:fill="E0E0E0"/>
            <w:vAlign w:val="center"/>
            <w:hideMark/>
          </w:tcPr>
          <w:p w:rsidR="005F4BB7" w:rsidRPr="005F4BB7" w:rsidRDefault="005F4BB7" w:rsidP="005F4BB7">
            <w:pPr>
              <w:jc w:val="center"/>
              <w:rPr>
                <w:sz w:val="20"/>
                <w:szCs w:val="20"/>
              </w:rPr>
            </w:pPr>
            <w:r w:rsidRPr="005F4BB7">
              <w:rPr>
                <w:sz w:val="20"/>
                <w:szCs w:val="20"/>
              </w:rPr>
              <w:t>kW</w:t>
            </w:r>
          </w:p>
        </w:tc>
      </w:tr>
      <w:tr w:rsidR="00E8567A" w:rsidRPr="005F4BB7" w:rsidTr="005F4BB7">
        <w:trPr>
          <w:trHeight w:val="20"/>
        </w:trPr>
        <w:tc>
          <w:tcPr>
            <w:tcW w:w="572" w:type="dxa"/>
            <w:tcBorders>
              <w:top w:val="single" w:sz="4" w:space="0" w:color="auto"/>
              <w:left w:val="single" w:sz="4" w:space="0" w:color="auto"/>
              <w:bottom w:val="single" w:sz="4" w:space="0" w:color="auto"/>
              <w:right w:val="single" w:sz="4" w:space="0" w:color="auto"/>
            </w:tcBorders>
          </w:tcPr>
          <w:p w:rsidR="00E8567A" w:rsidRPr="005F4BB7" w:rsidRDefault="00E8567A" w:rsidP="005F4BB7">
            <w:pPr>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E8567A" w:rsidRPr="005F4BB7" w:rsidRDefault="00E8567A" w:rsidP="005F4BB7">
            <w:pPr>
              <w:rPr>
                <w:sz w:val="20"/>
                <w:szCs w:val="20"/>
              </w:rPr>
            </w:pPr>
          </w:p>
        </w:tc>
        <w:tc>
          <w:tcPr>
            <w:tcW w:w="2417"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c>
          <w:tcPr>
            <w:tcW w:w="2693"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c>
          <w:tcPr>
            <w:tcW w:w="2410"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r>
      <w:tr w:rsidR="00E8567A" w:rsidRPr="005F4BB7" w:rsidTr="005F4BB7">
        <w:trPr>
          <w:trHeight w:val="20"/>
        </w:trPr>
        <w:tc>
          <w:tcPr>
            <w:tcW w:w="572" w:type="dxa"/>
            <w:tcBorders>
              <w:top w:val="single" w:sz="4" w:space="0" w:color="auto"/>
              <w:left w:val="single" w:sz="4" w:space="0" w:color="auto"/>
              <w:bottom w:val="single" w:sz="4" w:space="0" w:color="auto"/>
              <w:right w:val="single" w:sz="4" w:space="0" w:color="auto"/>
            </w:tcBorders>
          </w:tcPr>
          <w:p w:rsidR="00E8567A" w:rsidRPr="005F4BB7" w:rsidRDefault="00E8567A" w:rsidP="005F4BB7">
            <w:pPr>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E8567A" w:rsidRPr="005F4BB7" w:rsidRDefault="00E8567A" w:rsidP="005F4BB7">
            <w:pPr>
              <w:rPr>
                <w:sz w:val="20"/>
                <w:szCs w:val="20"/>
              </w:rPr>
            </w:pPr>
          </w:p>
        </w:tc>
        <w:tc>
          <w:tcPr>
            <w:tcW w:w="2417"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c>
          <w:tcPr>
            <w:tcW w:w="2693"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c>
          <w:tcPr>
            <w:tcW w:w="2410"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r>
      <w:tr w:rsidR="00E8567A" w:rsidRPr="005F4BB7" w:rsidTr="005F4BB7">
        <w:trPr>
          <w:trHeight w:val="20"/>
        </w:trPr>
        <w:tc>
          <w:tcPr>
            <w:tcW w:w="572" w:type="dxa"/>
            <w:tcBorders>
              <w:top w:val="single" w:sz="4" w:space="0" w:color="auto"/>
              <w:left w:val="single" w:sz="4" w:space="0" w:color="auto"/>
              <w:bottom w:val="single" w:sz="4" w:space="0" w:color="auto"/>
              <w:right w:val="single" w:sz="4" w:space="0" w:color="auto"/>
            </w:tcBorders>
          </w:tcPr>
          <w:p w:rsidR="00E8567A" w:rsidRPr="005F4BB7" w:rsidRDefault="00E8567A" w:rsidP="005F4BB7">
            <w:pPr>
              <w:rPr>
                <w:sz w:val="20"/>
                <w:szCs w:val="20"/>
              </w:rPr>
            </w:pPr>
          </w:p>
        </w:tc>
        <w:tc>
          <w:tcPr>
            <w:tcW w:w="1836" w:type="dxa"/>
            <w:tcBorders>
              <w:top w:val="single" w:sz="4" w:space="0" w:color="auto"/>
              <w:left w:val="single" w:sz="4" w:space="0" w:color="auto"/>
              <w:bottom w:val="single" w:sz="4" w:space="0" w:color="auto"/>
              <w:right w:val="single" w:sz="4" w:space="0" w:color="auto"/>
            </w:tcBorders>
          </w:tcPr>
          <w:p w:rsidR="00E8567A" w:rsidRPr="005F4BB7" w:rsidRDefault="00E8567A" w:rsidP="005F4BB7">
            <w:pPr>
              <w:rPr>
                <w:sz w:val="20"/>
                <w:szCs w:val="20"/>
              </w:rPr>
            </w:pPr>
          </w:p>
        </w:tc>
        <w:tc>
          <w:tcPr>
            <w:tcW w:w="2417"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c>
          <w:tcPr>
            <w:tcW w:w="2693"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c>
          <w:tcPr>
            <w:tcW w:w="2410" w:type="dxa"/>
            <w:tcBorders>
              <w:top w:val="nil"/>
              <w:left w:val="nil"/>
              <w:bottom w:val="single" w:sz="4" w:space="0" w:color="auto"/>
              <w:right w:val="single" w:sz="4" w:space="0" w:color="auto"/>
            </w:tcBorders>
            <w:noWrap/>
            <w:vAlign w:val="center"/>
          </w:tcPr>
          <w:p w:rsidR="00E8567A" w:rsidRPr="005F4BB7" w:rsidRDefault="00E8567A" w:rsidP="005F4BB7">
            <w:pPr>
              <w:jc w:val="right"/>
              <w:rPr>
                <w:sz w:val="20"/>
                <w:szCs w:val="20"/>
              </w:rPr>
            </w:pPr>
          </w:p>
        </w:tc>
      </w:tr>
      <w:tr w:rsidR="00E8567A" w:rsidRPr="005F4BB7" w:rsidTr="005F4BB7">
        <w:trPr>
          <w:trHeight w:val="20"/>
        </w:trPr>
        <w:tc>
          <w:tcPr>
            <w:tcW w:w="7518" w:type="dxa"/>
            <w:gridSpan w:val="4"/>
            <w:tcBorders>
              <w:top w:val="single" w:sz="4" w:space="0" w:color="auto"/>
              <w:left w:val="single" w:sz="4" w:space="0" w:color="auto"/>
              <w:bottom w:val="single" w:sz="4" w:space="0" w:color="auto"/>
              <w:right w:val="single" w:sz="4" w:space="0" w:color="000000"/>
            </w:tcBorders>
            <w:vAlign w:val="center"/>
            <w:hideMark/>
          </w:tcPr>
          <w:p w:rsidR="00E8567A" w:rsidRPr="005F4BB7" w:rsidRDefault="00E8567A" w:rsidP="005F4BB7">
            <w:pPr>
              <w:jc w:val="right"/>
              <w:rPr>
                <w:b/>
                <w:bCs/>
                <w:sz w:val="20"/>
                <w:szCs w:val="20"/>
              </w:rPr>
            </w:pPr>
            <w:r w:rsidRPr="005F4BB7">
              <w:rPr>
                <w:b/>
                <w:bCs/>
                <w:sz w:val="20"/>
                <w:szCs w:val="20"/>
              </w:rPr>
              <w:t>KOPĀ</w:t>
            </w:r>
          </w:p>
        </w:tc>
        <w:tc>
          <w:tcPr>
            <w:tcW w:w="2410" w:type="dxa"/>
            <w:tcBorders>
              <w:top w:val="nil"/>
              <w:left w:val="nil"/>
              <w:bottom w:val="single" w:sz="4" w:space="0" w:color="auto"/>
              <w:right w:val="single" w:sz="4" w:space="0" w:color="auto"/>
            </w:tcBorders>
            <w:vAlign w:val="center"/>
          </w:tcPr>
          <w:p w:rsidR="00E8567A" w:rsidRPr="005F4BB7" w:rsidRDefault="00E8567A" w:rsidP="005F4BB7">
            <w:pPr>
              <w:jc w:val="right"/>
              <w:rPr>
                <w:b/>
                <w:bCs/>
                <w:sz w:val="20"/>
                <w:szCs w:val="20"/>
              </w:rPr>
            </w:pPr>
          </w:p>
        </w:tc>
      </w:tr>
    </w:tbl>
    <w:p w:rsidR="00AD5C9C" w:rsidRPr="00E063F8" w:rsidRDefault="00AD5C9C" w:rsidP="00AD5C9C">
      <w:pPr>
        <w:ind w:right="-82"/>
        <w:jc w:val="both"/>
        <w:rPr>
          <w:sz w:val="16"/>
          <w:szCs w:val="16"/>
        </w:rPr>
      </w:pPr>
    </w:p>
    <w:p w:rsidR="00AD5C9C" w:rsidRPr="00E063F8" w:rsidRDefault="00AD5C9C" w:rsidP="00AD5C9C">
      <w:pPr>
        <w:ind w:right="-82"/>
        <w:jc w:val="both"/>
        <w:rPr>
          <w:sz w:val="22"/>
        </w:rPr>
      </w:pPr>
      <w:r w:rsidRPr="00E063F8">
        <w:rPr>
          <w:sz w:val="22"/>
        </w:rPr>
        <w:t>Piezīme. * Norāda spuldžu tipu, spuldzes jaudu, kopējo spuldžu skaitu.</w:t>
      </w:r>
    </w:p>
    <w:p w:rsidR="00E8567A" w:rsidRPr="00E063F8" w:rsidRDefault="00E8567A" w:rsidP="00E8567A">
      <w:pPr>
        <w:ind w:right="-82"/>
        <w:jc w:val="both"/>
      </w:pPr>
    </w:p>
    <w:p w:rsidR="00E8567A" w:rsidRPr="00E063F8" w:rsidRDefault="00E8567A" w:rsidP="00E8567A">
      <w:pPr>
        <w:jc w:val="both"/>
      </w:pPr>
      <w:r w:rsidRPr="00E063F8">
        <w:t xml:space="preserve">Apgaismojuma līmenim pēc energoefektivitātes pasākumu īstenošanas jāatbilst normatīvo aktu </w:t>
      </w:r>
      <w:r w:rsidR="005F4BB7" w:rsidRPr="00E063F8">
        <w:t xml:space="preserve">prasībām </w:t>
      </w:r>
      <w:r w:rsidRPr="00E063F8">
        <w:t>apgaismojuma jomā.</w:t>
      </w:r>
    </w:p>
    <w:p w:rsidR="00E8567A" w:rsidRPr="00E063F8" w:rsidRDefault="00E8567A" w:rsidP="00E8567A"/>
    <w:p w:rsidR="005F4BB7" w:rsidRDefault="005F4BB7">
      <w:pPr>
        <w:rPr>
          <w:b/>
        </w:rPr>
      </w:pPr>
      <w:r>
        <w:rPr>
          <w:b/>
        </w:rPr>
        <w:br w:type="page"/>
      </w:r>
    </w:p>
    <w:p w:rsidR="00E8567A" w:rsidRPr="005F4BB7" w:rsidRDefault="005F4BB7" w:rsidP="005F4BB7">
      <w:pPr>
        <w:ind w:left="284" w:right="111" w:hanging="284"/>
        <w:jc w:val="both"/>
        <w:rPr>
          <w:b/>
        </w:rPr>
      </w:pPr>
      <w:r w:rsidRPr="005F4BB7">
        <w:rPr>
          <w:b/>
        </w:rPr>
        <w:lastRenderedPageBreak/>
        <w:t>3. </w:t>
      </w:r>
      <w:r w:rsidR="00053DDF">
        <w:rPr>
          <w:b/>
        </w:rPr>
        <w:t>M</w:t>
      </w:r>
      <w:r w:rsidR="00053DDF" w:rsidRPr="005F4BB7">
        <w:rPr>
          <w:b/>
        </w:rPr>
        <w:t>etode</w:t>
      </w:r>
      <w:r w:rsidR="00053DDF">
        <w:rPr>
          <w:b/>
        </w:rPr>
        <w:t xml:space="preserve">, kuru </w:t>
      </w:r>
      <w:r w:rsidR="00053DDF" w:rsidRPr="005F4BB7">
        <w:rPr>
          <w:b/>
        </w:rPr>
        <w:t>izmanto</w:t>
      </w:r>
      <w:r w:rsidR="00053DDF">
        <w:rPr>
          <w:b/>
        </w:rPr>
        <w:t>ji</w:t>
      </w:r>
      <w:r w:rsidR="00053DDF" w:rsidRPr="005F4BB7">
        <w:rPr>
          <w:b/>
        </w:rPr>
        <w:t>s</w:t>
      </w:r>
      <w:r w:rsidR="00053DDF">
        <w:rPr>
          <w:b/>
        </w:rPr>
        <w:t xml:space="preserve"> n</w:t>
      </w:r>
      <w:r w:rsidR="00053DDF" w:rsidRPr="005F4BB7">
        <w:rPr>
          <w:b/>
        </w:rPr>
        <w:t>eatkarīg</w:t>
      </w:r>
      <w:r w:rsidR="00053DDF">
        <w:rPr>
          <w:b/>
        </w:rPr>
        <w:t>s</w:t>
      </w:r>
      <w:r w:rsidR="00053DDF" w:rsidRPr="005F4BB7">
        <w:rPr>
          <w:b/>
        </w:rPr>
        <w:t xml:space="preserve"> ekspert</w:t>
      </w:r>
      <w:r w:rsidR="00053DDF">
        <w:rPr>
          <w:b/>
        </w:rPr>
        <w:t>s</w:t>
      </w:r>
      <w:r w:rsidR="00053DDF" w:rsidRPr="005F4BB7">
        <w:rPr>
          <w:b/>
        </w:rPr>
        <w:t xml:space="preserve"> ēku energoefektivitātes jomā</w:t>
      </w:r>
      <w:r w:rsidR="00053DDF">
        <w:rPr>
          <w:b/>
        </w:rPr>
        <w:t xml:space="preserve">, lai </w:t>
      </w:r>
      <w:r w:rsidR="00053DDF" w:rsidRPr="005F4BB7">
        <w:rPr>
          <w:b/>
        </w:rPr>
        <w:t>aprēķin</w:t>
      </w:r>
      <w:r w:rsidR="00053DDF">
        <w:rPr>
          <w:b/>
        </w:rPr>
        <w:t>ātu</w:t>
      </w:r>
      <w:r w:rsidR="00053DDF" w:rsidRPr="005F4BB7">
        <w:rPr>
          <w:b/>
        </w:rPr>
        <w:t xml:space="preserve"> enerģijas patēriņa samazinājum</w:t>
      </w:r>
      <w:r w:rsidR="00053DDF">
        <w:rPr>
          <w:b/>
        </w:rPr>
        <w:t>u</w:t>
      </w:r>
      <w:r w:rsidR="00053DDF" w:rsidRPr="005F4BB7">
        <w:rPr>
          <w:b/>
        </w:rPr>
        <w:t xml:space="preserve"> no automatizētās vadības un kontroles sistēmas uzstādīšanas</w:t>
      </w:r>
      <w:r w:rsidR="00967BBE">
        <w:rPr>
          <w:b/>
        </w:rPr>
        <w:t xml:space="preserve"> </w:t>
      </w:r>
      <w:r w:rsidR="00967BBE" w:rsidRPr="00967BBE">
        <w:rPr>
          <w:sz w:val="22"/>
        </w:rPr>
        <w:t>(</w:t>
      </w:r>
      <w:r w:rsidR="00140694">
        <w:rPr>
          <w:sz w:val="22"/>
        </w:rPr>
        <w:t xml:space="preserve">metodes </w:t>
      </w:r>
      <w:r w:rsidR="00967BBE" w:rsidRPr="00967BBE">
        <w:rPr>
          <w:sz w:val="22"/>
        </w:rPr>
        <w:t>aprakst</w:t>
      </w:r>
      <w:r w:rsidR="006776CC">
        <w:rPr>
          <w:sz w:val="22"/>
        </w:rPr>
        <w:t>s</w:t>
      </w:r>
      <w:r w:rsidR="00967BBE" w:rsidRPr="00967BBE">
        <w:rPr>
          <w:sz w:val="22"/>
        </w:rPr>
        <w:t>)</w:t>
      </w:r>
    </w:p>
    <w:p w:rsidR="00BD697F" w:rsidRPr="00E063F8" w:rsidRDefault="00BD697F" w:rsidP="005F4BB7">
      <w:pPr>
        <w:pStyle w:val="ListParagraph"/>
        <w:ind w:left="0"/>
        <w:jc w:val="both"/>
        <w:rPr>
          <w:sz w:val="4"/>
          <w:szCs w:val="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8"/>
      </w:tblGrid>
      <w:tr w:rsidR="00E8567A" w:rsidRPr="00E063F8" w:rsidTr="005F4BB7">
        <w:trPr>
          <w:trHeight w:val="3119"/>
        </w:trPr>
        <w:tc>
          <w:tcPr>
            <w:tcW w:w="14148" w:type="dxa"/>
            <w:tcBorders>
              <w:top w:val="single" w:sz="4" w:space="0" w:color="auto"/>
              <w:left w:val="single" w:sz="4" w:space="0" w:color="auto"/>
              <w:bottom w:val="single" w:sz="4" w:space="0" w:color="auto"/>
              <w:right w:val="single" w:sz="4" w:space="0" w:color="auto"/>
            </w:tcBorders>
          </w:tcPr>
          <w:p w:rsidR="00E8567A" w:rsidRPr="00E063F8" w:rsidRDefault="00E8567A" w:rsidP="00053DDF">
            <w:pPr>
              <w:ind w:left="284" w:right="111" w:hanging="284"/>
              <w:jc w:val="both"/>
            </w:pPr>
          </w:p>
        </w:tc>
      </w:tr>
    </w:tbl>
    <w:p w:rsidR="00E8567A" w:rsidRPr="005F4BB7" w:rsidRDefault="00E8567A" w:rsidP="00E8567A"/>
    <w:p w:rsidR="00E8567A" w:rsidRPr="00E063F8" w:rsidRDefault="00E8567A" w:rsidP="00E8567A">
      <w:pPr>
        <w:ind w:right="-1440"/>
        <w:jc w:val="both"/>
        <w:rPr>
          <w:b/>
        </w:rPr>
      </w:pPr>
      <w:r w:rsidRPr="00E063F8">
        <w:rPr>
          <w:b/>
        </w:rPr>
        <w:t xml:space="preserve">4. Ēkas apsekošanas </w:t>
      </w:r>
      <w:proofErr w:type="spellStart"/>
      <w:r w:rsidRPr="00E063F8">
        <w:rPr>
          <w:b/>
        </w:rPr>
        <w:t>fotodokumentācija</w:t>
      </w:r>
      <w:proofErr w:type="spellEnd"/>
      <w:r w:rsidRPr="00E063F8">
        <w:rPr>
          <w:b/>
        </w:rPr>
        <w:t xml:space="preserve"> vai </w:t>
      </w:r>
      <w:proofErr w:type="spellStart"/>
      <w:r w:rsidRPr="00E063F8">
        <w:rPr>
          <w:b/>
        </w:rPr>
        <w:t>termogramma</w:t>
      </w:r>
      <w:proofErr w:type="spellEnd"/>
    </w:p>
    <w:p w:rsidR="00BD697F" w:rsidRPr="00E063F8" w:rsidRDefault="00BD697F" w:rsidP="00E8567A">
      <w:pPr>
        <w:ind w:right="-1440"/>
        <w:jc w:val="both"/>
        <w:rPr>
          <w:sz w:val="4"/>
          <w:szCs w:val="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8"/>
      </w:tblGrid>
      <w:tr w:rsidR="00E8567A" w:rsidRPr="00E063F8" w:rsidTr="005F4BB7">
        <w:trPr>
          <w:trHeight w:val="3119"/>
        </w:trPr>
        <w:tc>
          <w:tcPr>
            <w:tcW w:w="14148" w:type="dxa"/>
            <w:tcBorders>
              <w:top w:val="single" w:sz="4" w:space="0" w:color="auto"/>
              <w:left w:val="single" w:sz="4" w:space="0" w:color="auto"/>
              <w:bottom w:val="single" w:sz="4" w:space="0" w:color="auto"/>
              <w:right w:val="single" w:sz="4" w:space="0" w:color="auto"/>
            </w:tcBorders>
          </w:tcPr>
          <w:p w:rsidR="00E8567A" w:rsidRPr="00E063F8" w:rsidRDefault="00E8567A">
            <w:pPr>
              <w:ind w:right="-108"/>
              <w:jc w:val="both"/>
            </w:pPr>
          </w:p>
        </w:tc>
      </w:tr>
    </w:tbl>
    <w:p w:rsidR="00E8567A" w:rsidRPr="00E063F8" w:rsidRDefault="00E8567A" w:rsidP="00EA06AE">
      <w:pPr>
        <w:ind w:firstLine="720"/>
        <w:rPr>
          <w:sz w:val="28"/>
        </w:rPr>
      </w:pPr>
    </w:p>
    <w:sectPr w:rsidR="00E8567A" w:rsidRPr="00E063F8" w:rsidSect="00EF08D3">
      <w:headerReference w:type="default" r:id="rId11"/>
      <w:footerReference w:type="even" r:id="rId12"/>
      <w:footerReference w:type="default" r:id="rId13"/>
      <w:pgSz w:w="16838" w:h="11906" w:orient="landscape"/>
      <w:pgMar w:top="1701"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E0" w:rsidRDefault="00C979E0">
      <w:r>
        <w:separator/>
      </w:r>
    </w:p>
  </w:endnote>
  <w:endnote w:type="continuationSeparator" w:id="0">
    <w:p w:rsidR="00C979E0" w:rsidRDefault="00C97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5D" w:rsidRPr="003E32DB" w:rsidRDefault="00367C5D" w:rsidP="00CB7C2E">
    <w:pPr>
      <w:jc w:val="both"/>
      <w:rPr>
        <w:sz w:val="16"/>
        <w:szCs w:val="20"/>
      </w:rPr>
    </w:pPr>
    <w:r w:rsidRPr="003E32DB">
      <w:rPr>
        <w:sz w:val="16"/>
        <w:szCs w:val="20"/>
      </w:rPr>
      <w:t xml:space="preserve">N0114_p1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5D" w:rsidRPr="00CE566E" w:rsidRDefault="00367C5D" w:rsidP="00CE566E">
    <w:pPr>
      <w:jc w:val="both"/>
      <w:rPr>
        <w:sz w:val="16"/>
        <w:szCs w:val="20"/>
      </w:rPr>
    </w:pPr>
    <w:r w:rsidRPr="003E32DB">
      <w:rPr>
        <w:sz w:val="16"/>
        <w:szCs w:val="20"/>
      </w:rPr>
      <w:t xml:space="preserve">N0114_p1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5D" w:rsidRDefault="00A57886" w:rsidP="007C1D29">
    <w:pPr>
      <w:pStyle w:val="Footer"/>
      <w:framePr w:wrap="around" w:vAnchor="text" w:hAnchor="margin" w:xAlign="right" w:y="1"/>
      <w:rPr>
        <w:rStyle w:val="PageNumber"/>
      </w:rPr>
    </w:pPr>
    <w:r>
      <w:rPr>
        <w:rStyle w:val="PageNumber"/>
      </w:rPr>
      <w:fldChar w:fldCharType="begin"/>
    </w:r>
    <w:r w:rsidR="00367C5D">
      <w:rPr>
        <w:rStyle w:val="PageNumber"/>
      </w:rPr>
      <w:instrText xml:space="preserve">PAGE  </w:instrText>
    </w:r>
    <w:r>
      <w:rPr>
        <w:rStyle w:val="PageNumber"/>
      </w:rPr>
      <w:fldChar w:fldCharType="end"/>
    </w:r>
  </w:p>
  <w:p w:rsidR="00367C5D" w:rsidRDefault="00367C5D" w:rsidP="0042019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5D" w:rsidRPr="00F02211" w:rsidRDefault="00367C5D" w:rsidP="00F02211">
    <w:pPr>
      <w:jc w:val="both"/>
      <w:rPr>
        <w:sz w:val="16"/>
        <w:szCs w:val="20"/>
      </w:rPr>
    </w:pPr>
    <w:r>
      <w:t xml:space="preserve"> </w:t>
    </w:r>
    <w:r w:rsidRPr="003E32DB">
      <w:rPr>
        <w:sz w:val="16"/>
        <w:szCs w:val="20"/>
      </w:rPr>
      <w:t xml:space="preserve">N0114_p1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E0" w:rsidRDefault="00C979E0">
      <w:r>
        <w:separator/>
      </w:r>
    </w:p>
  </w:footnote>
  <w:footnote w:type="continuationSeparator" w:id="0">
    <w:p w:rsidR="00C979E0" w:rsidRDefault="00C97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880353"/>
      <w:docPartObj>
        <w:docPartGallery w:val="Page Numbers (Top of Page)"/>
        <w:docPartUnique/>
      </w:docPartObj>
    </w:sdtPr>
    <w:sdtEndPr>
      <w:rPr>
        <w:noProof/>
      </w:rPr>
    </w:sdtEndPr>
    <w:sdtContent>
      <w:p w:rsidR="00367C5D" w:rsidRDefault="00A57886">
        <w:pPr>
          <w:pStyle w:val="Header"/>
          <w:jc w:val="center"/>
        </w:pPr>
        <w:r>
          <w:fldChar w:fldCharType="begin"/>
        </w:r>
        <w:r w:rsidR="00367C5D">
          <w:instrText xml:space="preserve"> PAGE   \* MERGEFORMAT </w:instrText>
        </w:r>
        <w:r>
          <w:fldChar w:fldCharType="separate"/>
        </w:r>
        <w:r w:rsidR="00E30379">
          <w:rPr>
            <w:noProof/>
          </w:rPr>
          <w:t>22</w:t>
        </w:r>
        <w:r>
          <w:rPr>
            <w:noProof/>
          </w:rPr>
          <w:fldChar w:fldCharType="end"/>
        </w:r>
      </w:p>
    </w:sdtContent>
  </w:sdt>
  <w:p w:rsidR="00367C5D" w:rsidRDefault="00367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5D" w:rsidRDefault="00A57886">
    <w:pPr>
      <w:pStyle w:val="Header"/>
      <w:jc w:val="center"/>
    </w:pPr>
    <w:r>
      <w:fldChar w:fldCharType="begin"/>
    </w:r>
    <w:r w:rsidR="00367C5D">
      <w:instrText xml:space="preserve"> PAGE   \* MERGEFORMAT </w:instrText>
    </w:r>
    <w:r>
      <w:fldChar w:fldCharType="separate"/>
    </w:r>
    <w:r w:rsidR="00E30379">
      <w:rPr>
        <w:noProof/>
      </w:rPr>
      <w:t>24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2">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3"/>
  </w:num>
  <w:num w:numId="4">
    <w:abstractNumId w:val="3"/>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AA7A2A"/>
    <w:rsid w:val="00004AB0"/>
    <w:rsid w:val="00012B2B"/>
    <w:rsid w:val="000151B4"/>
    <w:rsid w:val="0004016E"/>
    <w:rsid w:val="00040ABC"/>
    <w:rsid w:val="00043ADA"/>
    <w:rsid w:val="00053DDF"/>
    <w:rsid w:val="00063B4D"/>
    <w:rsid w:val="00067E3F"/>
    <w:rsid w:val="00075926"/>
    <w:rsid w:val="00083423"/>
    <w:rsid w:val="000834F5"/>
    <w:rsid w:val="00087170"/>
    <w:rsid w:val="00087664"/>
    <w:rsid w:val="000D0EC1"/>
    <w:rsid w:val="000E595B"/>
    <w:rsid w:val="000F36DA"/>
    <w:rsid w:val="000F4B63"/>
    <w:rsid w:val="000F73BF"/>
    <w:rsid w:val="00101647"/>
    <w:rsid w:val="001037D8"/>
    <w:rsid w:val="00104229"/>
    <w:rsid w:val="00104CFF"/>
    <w:rsid w:val="00104E2D"/>
    <w:rsid w:val="00111A52"/>
    <w:rsid w:val="00120F00"/>
    <w:rsid w:val="001211CD"/>
    <w:rsid w:val="0013282E"/>
    <w:rsid w:val="001374BC"/>
    <w:rsid w:val="00140694"/>
    <w:rsid w:val="00142E05"/>
    <w:rsid w:val="00142ED9"/>
    <w:rsid w:val="00146C93"/>
    <w:rsid w:val="00152782"/>
    <w:rsid w:val="00152AEB"/>
    <w:rsid w:val="00160042"/>
    <w:rsid w:val="00163BB9"/>
    <w:rsid w:val="00175BE3"/>
    <w:rsid w:val="0018563B"/>
    <w:rsid w:val="00185BAB"/>
    <w:rsid w:val="0019715D"/>
    <w:rsid w:val="00197CEB"/>
    <w:rsid w:val="001A51B7"/>
    <w:rsid w:val="001B2BA0"/>
    <w:rsid w:val="001B3A04"/>
    <w:rsid w:val="001B6020"/>
    <w:rsid w:val="001C4213"/>
    <w:rsid w:val="001D04BE"/>
    <w:rsid w:val="001D2705"/>
    <w:rsid w:val="001D4E37"/>
    <w:rsid w:val="001E763B"/>
    <w:rsid w:val="001E7C79"/>
    <w:rsid w:val="001F1310"/>
    <w:rsid w:val="001F3BD5"/>
    <w:rsid w:val="002031D5"/>
    <w:rsid w:val="00206B18"/>
    <w:rsid w:val="002171E0"/>
    <w:rsid w:val="00222D33"/>
    <w:rsid w:val="00226009"/>
    <w:rsid w:val="00226626"/>
    <w:rsid w:val="002268B1"/>
    <w:rsid w:val="00234F3A"/>
    <w:rsid w:val="00242030"/>
    <w:rsid w:val="002445FD"/>
    <w:rsid w:val="00250AA6"/>
    <w:rsid w:val="002517A0"/>
    <w:rsid w:val="002532E8"/>
    <w:rsid w:val="00257DBE"/>
    <w:rsid w:val="002622E9"/>
    <w:rsid w:val="00262858"/>
    <w:rsid w:val="00277182"/>
    <w:rsid w:val="002835B7"/>
    <w:rsid w:val="00284320"/>
    <w:rsid w:val="002900B3"/>
    <w:rsid w:val="00292932"/>
    <w:rsid w:val="00297948"/>
    <w:rsid w:val="002A4E88"/>
    <w:rsid w:val="002A670C"/>
    <w:rsid w:val="002A6A04"/>
    <w:rsid w:val="002B62FC"/>
    <w:rsid w:val="002B67D5"/>
    <w:rsid w:val="002C0CA2"/>
    <w:rsid w:val="002C3F5D"/>
    <w:rsid w:val="002C4171"/>
    <w:rsid w:val="002C4730"/>
    <w:rsid w:val="002E1014"/>
    <w:rsid w:val="002E2432"/>
    <w:rsid w:val="002E3AF9"/>
    <w:rsid w:val="002F127A"/>
    <w:rsid w:val="003002A7"/>
    <w:rsid w:val="00301EBF"/>
    <w:rsid w:val="00305AF4"/>
    <w:rsid w:val="00311AE2"/>
    <w:rsid w:val="00312C16"/>
    <w:rsid w:val="00322408"/>
    <w:rsid w:val="00323B3C"/>
    <w:rsid w:val="003249E0"/>
    <w:rsid w:val="00325B51"/>
    <w:rsid w:val="003424F9"/>
    <w:rsid w:val="00342749"/>
    <w:rsid w:val="00346ACD"/>
    <w:rsid w:val="00363DD3"/>
    <w:rsid w:val="00364483"/>
    <w:rsid w:val="00365AA1"/>
    <w:rsid w:val="00367C5D"/>
    <w:rsid w:val="0037479E"/>
    <w:rsid w:val="003800E2"/>
    <w:rsid w:val="00385348"/>
    <w:rsid w:val="003972D8"/>
    <w:rsid w:val="003B0DAF"/>
    <w:rsid w:val="003B3EC4"/>
    <w:rsid w:val="003B4F1A"/>
    <w:rsid w:val="003B7CE1"/>
    <w:rsid w:val="003C06B1"/>
    <w:rsid w:val="003D677C"/>
    <w:rsid w:val="003E32DB"/>
    <w:rsid w:val="003E5CD0"/>
    <w:rsid w:val="003F15B3"/>
    <w:rsid w:val="003F2C52"/>
    <w:rsid w:val="003F55C5"/>
    <w:rsid w:val="003F5E5B"/>
    <w:rsid w:val="00405E24"/>
    <w:rsid w:val="0041071D"/>
    <w:rsid w:val="0042019D"/>
    <w:rsid w:val="00425740"/>
    <w:rsid w:val="00425D00"/>
    <w:rsid w:val="00427E6B"/>
    <w:rsid w:val="004304D7"/>
    <w:rsid w:val="00430A6D"/>
    <w:rsid w:val="004342F3"/>
    <w:rsid w:val="004353A7"/>
    <w:rsid w:val="00436252"/>
    <w:rsid w:val="00440942"/>
    <w:rsid w:val="00440A87"/>
    <w:rsid w:val="004455EF"/>
    <w:rsid w:val="00456C9A"/>
    <w:rsid w:val="00463BF2"/>
    <w:rsid w:val="00482075"/>
    <w:rsid w:val="0049153B"/>
    <w:rsid w:val="004A294C"/>
    <w:rsid w:val="004A5895"/>
    <w:rsid w:val="004C4533"/>
    <w:rsid w:val="004C798A"/>
    <w:rsid w:val="004D0636"/>
    <w:rsid w:val="004D17DF"/>
    <w:rsid w:val="004D304E"/>
    <w:rsid w:val="004F2A7E"/>
    <w:rsid w:val="005038C0"/>
    <w:rsid w:val="00503F41"/>
    <w:rsid w:val="00507631"/>
    <w:rsid w:val="00510FC9"/>
    <w:rsid w:val="0052431D"/>
    <w:rsid w:val="00524DCC"/>
    <w:rsid w:val="00530690"/>
    <w:rsid w:val="00534746"/>
    <w:rsid w:val="00540416"/>
    <w:rsid w:val="00541368"/>
    <w:rsid w:val="005605F0"/>
    <w:rsid w:val="00580165"/>
    <w:rsid w:val="005850A8"/>
    <w:rsid w:val="005957C5"/>
    <w:rsid w:val="00595819"/>
    <w:rsid w:val="005A1F1C"/>
    <w:rsid w:val="005A3D41"/>
    <w:rsid w:val="005B1014"/>
    <w:rsid w:val="005B1D82"/>
    <w:rsid w:val="005C2E7F"/>
    <w:rsid w:val="005D141A"/>
    <w:rsid w:val="005D5876"/>
    <w:rsid w:val="005E1D06"/>
    <w:rsid w:val="005E36A3"/>
    <w:rsid w:val="005E4C47"/>
    <w:rsid w:val="005F1DD4"/>
    <w:rsid w:val="005F4BB7"/>
    <w:rsid w:val="00604641"/>
    <w:rsid w:val="00606A84"/>
    <w:rsid w:val="00611713"/>
    <w:rsid w:val="006134D6"/>
    <w:rsid w:val="00613A7F"/>
    <w:rsid w:val="0061522C"/>
    <w:rsid w:val="0062252F"/>
    <w:rsid w:val="00622AE4"/>
    <w:rsid w:val="00626900"/>
    <w:rsid w:val="006315CC"/>
    <w:rsid w:val="006372F1"/>
    <w:rsid w:val="006424B6"/>
    <w:rsid w:val="0064263D"/>
    <w:rsid w:val="00644D3A"/>
    <w:rsid w:val="006467F7"/>
    <w:rsid w:val="006517DE"/>
    <w:rsid w:val="00660DAF"/>
    <w:rsid w:val="0066239E"/>
    <w:rsid w:val="006623EB"/>
    <w:rsid w:val="006637BD"/>
    <w:rsid w:val="00666177"/>
    <w:rsid w:val="006776CC"/>
    <w:rsid w:val="006820E9"/>
    <w:rsid w:val="00687477"/>
    <w:rsid w:val="0069643A"/>
    <w:rsid w:val="006A2950"/>
    <w:rsid w:val="006A55E2"/>
    <w:rsid w:val="006A5B2E"/>
    <w:rsid w:val="006B2B6F"/>
    <w:rsid w:val="006C71AE"/>
    <w:rsid w:val="006D3374"/>
    <w:rsid w:val="006D72F5"/>
    <w:rsid w:val="006E5B68"/>
    <w:rsid w:val="006E7C40"/>
    <w:rsid w:val="006F3BD1"/>
    <w:rsid w:val="00705A0A"/>
    <w:rsid w:val="00716254"/>
    <w:rsid w:val="007171BE"/>
    <w:rsid w:val="00737936"/>
    <w:rsid w:val="007379D1"/>
    <w:rsid w:val="00745D6F"/>
    <w:rsid w:val="00747499"/>
    <w:rsid w:val="00763245"/>
    <w:rsid w:val="00765A85"/>
    <w:rsid w:val="00765F00"/>
    <w:rsid w:val="00766438"/>
    <w:rsid w:val="0078099A"/>
    <w:rsid w:val="007844BA"/>
    <w:rsid w:val="00787453"/>
    <w:rsid w:val="007976BB"/>
    <w:rsid w:val="007B4A16"/>
    <w:rsid w:val="007C14B3"/>
    <w:rsid w:val="007C1D29"/>
    <w:rsid w:val="007C5769"/>
    <w:rsid w:val="007C58B3"/>
    <w:rsid w:val="007D0FC5"/>
    <w:rsid w:val="007D34C7"/>
    <w:rsid w:val="007E0D4B"/>
    <w:rsid w:val="007E5714"/>
    <w:rsid w:val="007E7961"/>
    <w:rsid w:val="008273F9"/>
    <w:rsid w:val="00831F6D"/>
    <w:rsid w:val="00832FD4"/>
    <w:rsid w:val="00836060"/>
    <w:rsid w:val="008568DC"/>
    <w:rsid w:val="008604CA"/>
    <w:rsid w:val="008611DB"/>
    <w:rsid w:val="00864ADC"/>
    <w:rsid w:val="00865C36"/>
    <w:rsid w:val="00881E04"/>
    <w:rsid w:val="00890636"/>
    <w:rsid w:val="008A3443"/>
    <w:rsid w:val="008A3489"/>
    <w:rsid w:val="008B295E"/>
    <w:rsid w:val="008B4565"/>
    <w:rsid w:val="008C3193"/>
    <w:rsid w:val="008D614A"/>
    <w:rsid w:val="008D7A8E"/>
    <w:rsid w:val="008E6FF7"/>
    <w:rsid w:val="008F535B"/>
    <w:rsid w:val="008F5E6B"/>
    <w:rsid w:val="008F7A31"/>
    <w:rsid w:val="00904E44"/>
    <w:rsid w:val="00917374"/>
    <w:rsid w:val="0092059F"/>
    <w:rsid w:val="009468CE"/>
    <w:rsid w:val="00951AB0"/>
    <w:rsid w:val="009544F6"/>
    <w:rsid w:val="00955F5F"/>
    <w:rsid w:val="00966E17"/>
    <w:rsid w:val="00967BBE"/>
    <w:rsid w:val="00971C92"/>
    <w:rsid w:val="00975075"/>
    <w:rsid w:val="00975755"/>
    <w:rsid w:val="00975B7A"/>
    <w:rsid w:val="00993B5E"/>
    <w:rsid w:val="00995215"/>
    <w:rsid w:val="009A48AB"/>
    <w:rsid w:val="009A7B5D"/>
    <w:rsid w:val="009B4902"/>
    <w:rsid w:val="009D6CE1"/>
    <w:rsid w:val="009E09DC"/>
    <w:rsid w:val="009E32D4"/>
    <w:rsid w:val="009F5772"/>
    <w:rsid w:val="00A02AF1"/>
    <w:rsid w:val="00A10370"/>
    <w:rsid w:val="00A13F70"/>
    <w:rsid w:val="00A30800"/>
    <w:rsid w:val="00A32C4A"/>
    <w:rsid w:val="00A342FD"/>
    <w:rsid w:val="00A372B1"/>
    <w:rsid w:val="00A4252D"/>
    <w:rsid w:val="00A45355"/>
    <w:rsid w:val="00A4582B"/>
    <w:rsid w:val="00A56662"/>
    <w:rsid w:val="00A57886"/>
    <w:rsid w:val="00A70AA7"/>
    <w:rsid w:val="00A75EB1"/>
    <w:rsid w:val="00A87DE6"/>
    <w:rsid w:val="00A93903"/>
    <w:rsid w:val="00A94569"/>
    <w:rsid w:val="00A95B8E"/>
    <w:rsid w:val="00AA0149"/>
    <w:rsid w:val="00AA4203"/>
    <w:rsid w:val="00AA5547"/>
    <w:rsid w:val="00AA7A2A"/>
    <w:rsid w:val="00AB065D"/>
    <w:rsid w:val="00AB6098"/>
    <w:rsid w:val="00AD0C51"/>
    <w:rsid w:val="00AD4CC1"/>
    <w:rsid w:val="00AD5C9C"/>
    <w:rsid w:val="00AE16C8"/>
    <w:rsid w:val="00AE247C"/>
    <w:rsid w:val="00AE527C"/>
    <w:rsid w:val="00AE546B"/>
    <w:rsid w:val="00AF2290"/>
    <w:rsid w:val="00AF242F"/>
    <w:rsid w:val="00B021AD"/>
    <w:rsid w:val="00B23BFC"/>
    <w:rsid w:val="00B2579A"/>
    <w:rsid w:val="00B42B1C"/>
    <w:rsid w:val="00B53B62"/>
    <w:rsid w:val="00B54823"/>
    <w:rsid w:val="00B5648B"/>
    <w:rsid w:val="00B57FEE"/>
    <w:rsid w:val="00B629D5"/>
    <w:rsid w:val="00B73ABF"/>
    <w:rsid w:val="00B9642A"/>
    <w:rsid w:val="00BA43AE"/>
    <w:rsid w:val="00BB7B37"/>
    <w:rsid w:val="00BB7F9E"/>
    <w:rsid w:val="00BC409A"/>
    <w:rsid w:val="00BD1F49"/>
    <w:rsid w:val="00BD2F05"/>
    <w:rsid w:val="00BD697F"/>
    <w:rsid w:val="00BF58ED"/>
    <w:rsid w:val="00C03E7C"/>
    <w:rsid w:val="00C06BA0"/>
    <w:rsid w:val="00C1307A"/>
    <w:rsid w:val="00C154DD"/>
    <w:rsid w:val="00C3332C"/>
    <w:rsid w:val="00C3349D"/>
    <w:rsid w:val="00C34349"/>
    <w:rsid w:val="00C3481D"/>
    <w:rsid w:val="00C4112B"/>
    <w:rsid w:val="00C50A99"/>
    <w:rsid w:val="00C5389B"/>
    <w:rsid w:val="00C621F1"/>
    <w:rsid w:val="00C643B4"/>
    <w:rsid w:val="00C64E9C"/>
    <w:rsid w:val="00C675FE"/>
    <w:rsid w:val="00C84336"/>
    <w:rsid w:val="00C848AB"/>
    <w:rsid w:val="00C9297C"/>
    <w:rsid w:val="00C95CB3"/>
    <w:rsid w:val="00C979E0"/>
    <w:rsid w:val="00CA0718"/>
    <w:rsid w:val="00CB017E"/>
    <w:rsid w:val="00CB029B"/>
    <w:rsid w:val="00CB38D9"/>
    <w:rsid w:val="00CB3B3D"/>
    <w:rsid w:val="00CB3EC0"/>
    <w:rsid w:val="00CB7C2E"/>
    <w:rsid w:val="00CC30FF"/>
    <w:rsid w:val="00CC4E35"/>
    <w:rsid w:val="00CD5237"/>
    <w:rsid w:val="00CE566E"/>
    <w:rsid w:val="00D00ACF"/>
    <w:rsid w:val="00D02BEF"/>
    <w:rsid w:val="00D061D1"/>
    <w:rsid w:val="00D12752"/>
    <w:rsid w:val="00D14DCD"/>
    <w:rsid w:val="00D158AB"/>
    <w:rsid w:val="00D265BA"/>
    <w:rsid w:val="00D305A2"/>
    <w:rsid w:val="00D4101E"/>
    <w:rsid w:val="00D514C3"/>
    <w:rsid w:val="00D5168B"/>
    <w:rsid w:val="00D51AEE"/>
    <w:rsid w:val="00D6579A"/>
    <w:rsid w:val="00D76BD5"/>
    <w:rsid w:val="00D81B9B"/>
    <w:rsid w:val="00D85E50"/>
    <w:rsid w:val="00D90298"/>
    <w:rsid w:val="00D961AA"/>
    <w:rsid w:val="00D9736B"/>
    <w:rsid w:val="00DA4244"/>
    <w:rsid w:val="00DB653C"/>
    <w:rsid w:val="00DC1379"/>
    <w:rsid w:val="00DC36AC"/>
    <w:rsid w:val="00DD6F5F"/>
    <w:rsid w:val="00DE020D"/>
    <w:rsid w:val="00DE1865"/>
    <w:rsid w:val="00DE3430"/>
    <w:rsid w:val="00DE35CE"/>
    <w:rsid w:val="00DE3646"/>
    <w:rsid w:val="00DE5F67"/>
    <w:rsid w:val="00DF2BC1"/>
    <w:rsid w:val="00DF56D5"/>
    <w:rsid w:val="00DF6BD5"/>
    <w:rsid w:val="00DF7E9F"/>
    <w:rsid w:val="00DF7EAA"/>
    <w:rsid w:val="00E063F8"/>
    <w:rsid w:val="00E06733"/>
    <w:rsid w:val="00E23877"/>
    <w:rsid w:val="00E250CA"/>
    <w:rsid w:val="00E25357"/>
    <w:rsid w:val="00E30379"/>
    <w:rsid w:val="00E344E0"/>
    <w:rsid w:val="00E45C7F"/>
    <w:rsid w:val="00E473F2"/>
    <w:rsid w:val="00E53075"/>
    <w:rsid w:val="00E5340E"/>
    <w:rsid w:val="00E61EE0"/>
    <w:rsid w:val="00E638FF"/>
    <w:rsid w:val="00E8017D"/>
    <w:rsid w:val="00E824D2"/>
    <w:rsid w:val="00E8567A"/>
    <w:rsid w:val="00E92DCD"/>
    <w:rsid w:val="00EA06AE"/>
    <w:rsid w:val="00EA2E8C"/>
    <w:rsid w:val="00EB51E9"/>
    <w:rsid w:val="00EB578A"/>
    <w:rsid w:val="00EB6639"/>
    <w:rsid w:val="00EC23FB"/>
    <w:rsid w:val="00EC36B1"/>
    <w:rsid w:val="00ED41BB"/>
    <w:rsid w:val="00ED4C69"/>
    <w:rsid w:val="00EE2F14"/>
    <w:rsid w:val="00EF08D3"/>
    <w:rsid w:val="00EF224A"/>
    <w:rsid w:val="00EF3353"/>
    <w:rsid w:val="00F0178E"/>
    <w:rsid w:val="00F02211"/>
    <w:rsid w:val="00F109A6"/>
    <w:rsid w:val="00F23D5D"/>
    <w:rsid w:val="00F257FF"/>
    <w:rsid w:val="00F3421B"/>
    <w:rsid w:val="00F3795D"/>
    <w:rsid w:val="00F51210"/>
    <w:rsid w:val="00F569C0"/>
    <w:rsid w:val="00F65A28"/>
    <w:rsid w:val="00F701D9"/>
    <w:rsid w:val="00F70E7D"/>
    <w:rsid w:val="00F766DE"/>
    <w:rsid w:val="00F7704F"/>
    <w:rsid w:val="00F84ED5"/>
    <w:rsid w:val="00F86BB4"/>
    <w:rsid w:val="00F9480E"/>
    <w:rsid w:val="00FA55DC"/>
    <w:rsid w:val="00FB016D"/>
    <w:rsid w:val="00FB3E6B"/>
    <w:rsid w:val="00FB490F"/>
    <w:rsid w:val="00FC0E6F"/>
    <w:rsid w:val="00FD0119"/>
    <w:rsid w:val="00FD0E1E"/>
    <w:rsid w:val="00FD3609"/>
    <w:rsid w:val="00FE2813"/>
    <w:rsid w:val="00FE5C41"/>
    <w:rsid w:val="00FE7F8C"/>
    <w:rsid w:val="00FF2935"/>
    <w:rsid w:val="00FF6208"/>
    <w:rsid w:val="00FF62B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jc w:val="both"/>
    </w:pPr>
    <w:rPr>
      <w:rFonts w:eastAsia="Calibri"/>
      <w:sz w:val="28"/>
      <w:szCs w:val="28"/>
    </w:rPr>
  </w:style>
  <w:style w:type="table" w:styleId="TableGrid">
    <w:name w:val="Table Grid"/>
    <w:basedOn w:val="TableNormal"/>
    <w:uiPriority w:val="59"/>
    <w:rsid w:val="00AA7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D0E1E"/>
    <w:rPr>
      <w:sz w:val="16"/>
      <w:szCs w:val="16"/>
    </w:rPr>
  </w:style>
  <w:style w:type="paragraph" w:styleId="CommentText">
    <w:name w:val="annotation text"/>
    <w:basedOn w:val="Normal"/>
    <w:link w:val="CommentTextChar"/>
    <w:semiHidden/>
    <w:rsid w:val="00FD0E1E"/>
    <w:rPr>
      <w:sz w:val="20"/>
      <w:szCs w:val="20"/>
    </w:rPr>
  </w:style>
  <w:style w:type="paragraph" w:styleId="CommentSubject">
    <w:name w:val="annotation subject"/>
    <w:basedOn w:val="CommentText"/>
    <w:next w:val="CommentText"/>
    <w:link w:val="CommentSubjectChar"/>
    <w:semiHidden/>
    <w:rsid w:val="00FD0E1E"/>
    <w:rPr>
      <w:b/>
      <w:bCs/>
    </w:rPr>
  </w:style>
  <w:style w:type="paragraph" w:styleId="BalloonText">
    <w:name w:val="Balloon Text"/>
    <w:basedOn w:val="Normal"/>
    <w:link w:val="BalloonTextChar"/>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uiPriority w:val="99"/>
    <w:rsid w:val="006467F7"/>
    <w:pPr>
      <w:tabs>
        <w:tab w:val="center" w:pos="4153"/>
        <w:tab w:val="right" w:pos="8306"/>
      </w:tabs>
    </w:pPr>
  </w:style>
  <w:style w:type="character" w:customStyle="1" w:styleId="HeaderChar">
    <w:name w:val="Header Char"/>
    <w:link w:val="Header"/>
    <w:uiPriority w:val="99"/>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semiHidden/>
    <w:unhideWhenUsed/>
    <w:rsid w:val="00534746"/>
    <w:rPr>
      <w:sz w:val="20"/>
      <w:szCs w:val="20"/>
      <w:lang w:val="en-GB" w:eastAsia="en-US"/>
    </w:rPr>
  </w:style>
  <w:style w:type="character" w:customStyle="1" w:styleId="FootnoteTextChar">
    <w:name w:val="Footnote Text Char"/>
    <w:basedOn w:val="DefaultParagraphFont"/>
    <w:link w:val="FootnoteText"/>
    <w:uiPriority w:val="99"/>
    <w:semiHidden/>
    <w:rsid w:val="00534746"/>
    <w:rPr>
      <w:lang w:val="en-GB" w:eastAsia="en-US"/>
    </w:rPr>
  </w:style>
  <w:style w:type="character" w:customStyle="1" w:styleId="CommentTextChar">
    <w:name w:val="Comment Text Char"/>
    <w:basedOn w:val="DefaultParagraphFont"/>
    <w:link w:val="CommentText"/>
    <w:semiHidden/>
    <w:rsid w:val="00534746"/>
  </w:style>
  <w:style w:type="character" w:styleId="FootnoteReference">
    <w:name w:val="footnote reference"/>
    <w:basedOn w:val="DefaultParagraphFont"/>
    <w:uiPriority w:val="99"/>
    <w:semiHidden/>
    <w:unhideWhenUsed/>
    <w:rsid w:val="00534746"/>
    <w:rPr>
      <w:vertAlign w:val="superscript"/>
    </w:rPr>
  </w:style>
  <w:style w:type="character" w:styleId="FollowedHyperlink">
    <w:name w:val="FollowedHyperlink"/>
    <w:basedOn w:val="DefaultParagraphFont"/>
    <w:uiPriority w:val="99"/>
    <w:semiHidden/>
    <w:unhideWhenUsed/>
    <w:rsid w:val="00E8567A"/>
    <w:rPr>
      <w:color w:val="800080" w:themeColor="followedHyperlink"/>
      <w:u w:val="single"/>
    </w:rPr>
  </w:style>
  <w:style w:type="character" w:customStyle="1" w:styleId="FooterChar1">
    <w:name w:val="Footer Char1"/>
    <w:aliases w:val="Char5 Char Char2,Char5 Char Char Char1"/>
    <w:basedOn w:val="DefaultParagraphFont"/>
    <w:uiPriority w:val="99"/>
    <w:semiHidden/>
    <w:rsid w:val="00E8567A"/>
    <w:rPr>
      <w:sz w:val="24"/>
      <w:szCs w:val="24"/>
    </w:rPr>
  </w:style>
  <w:style w:type="character" w:customStyle="1" w:styleId="CommentSubjectChar">
    <w:name w:val="Comment Subject Char"/>
    <w:basedOn w:val="CommentTextChar"/>
    <w:link w:val="CommentSubject"/>
    <w:semiHidden/>
    <w:rsid w:val="00E8567A"/>
    <w:rPr>
      <w:b/>
      <w:bCs/>
    </w:rPr>
  </w:style>
  <w:style w:type="character" w:customStyle="1" w:styleId="BalloonTextChar">
    <w:name w:val="Balloon Text Char"/>
    <w:basedOn w:val="DefaultParagraphFont"/>
    <w:link w:val="BalloonText"/>
    <w:semiHidden/>
    <w:rsid w:val="00E8567A"/>
    <w:rPr>
      <w:rFonts w:ascii="Tahoma" w:hAnsi="Tahoma" w:cs="Tahoma"/>
      <w:sz w:val="16"/>
      <w:szCs w:val="16"/>
    </w:rPr>
  </w:style>
  <w:style w:type="paragraph" w:styleId="ListParagraph">
    <w:name w:val="List Paragraph"/>
    <w:basedOn w:val="Normal"/>
    <w:uiPriority w:val="34"/>
    <w:qFormat/>
    <w:rsid w:val="00E8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jc w:val="both"/>
    </w:pPr>
    <w:rPr>
      <w:rFonts w:eastAsia="Calibri"/>
      <w:sz w:val="28"/>
      <w:szCs w:val="28"/>
    </w:rPr>
  </w:style>
  <w:style w:type="table" w:styleId="TableGrid">
    <w:name w:val="Table Grid"/>
    <w:basedOn w:val="TableNormal"/>
    <w:uiPriority w:val="59"/>
    <w:rsid w:val="00AA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D0E1E"/>
    <w:rPr>
      <w:sz w:val="16"/>
      <w:szCs w:val="16"/>
    </w:rPr>
  </w:style>
  <w:style w:type="paragraph" w:styleId="CommentText">
    <w:name w:val="annotation text"/>
    <w:basedOn w:val="Normal"/>
    <w:link w:val="CommentTextChar"/>
    <w:semiHidden/>
    <w:rsid w:val="00FD0E1E"/>
    <w:rPr>
      <w:sz w:val="20"/>
      <w:szCs w:val="20"/>
    </w:rPr>
  </w:style>
  <w:style w:type="paragraph" w:styleId="CommentSubject">
    <w:name w:val="annotation subject"/>
    <w:basedOn w:val="CommentText"/>
    <w:next w:val="CommentText"/>
    <w:link w:val="CommentSubjectChar"/>
    <w:semiHidden/>
    <w:rsid w:val="00FD0E1E"/>
    <w:rPr>
      <w:b/>
      <w:bCs/>
    </w:rPr>
  </w:style>
  <w:style w:type="paragraph" w:styleId="BalloonText">
    <w:name w:val="Balloon Text"/>
    <w:basedOn w:val="Normal"/>
    <w:link w:val="BalloonTextChar"/>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uiPriority w:val="99"/>
    <w:rsid w:val="006467F7"/>
    <w:pPr>
      <w:tabs>
        <w:tab w:val="center" w:pos="4153"/>
        <w:tab w:val="right" w:pos="8306"/>
      </w:tabs>
    </w:pPr>
  </w:style>
  <w:style w:type="character" w:customStyle="1" w:styleId="HeaderChar">
    <w:name w:val="Header Char"/>
    <w:link w:val="Header"/>
    <w:uiPriority w:val="99"/>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semiHidden/>
    <w:unhideWhenUsed/>
    <w:rsid w:val="00534746"/>
    <w:rPr>
      <w:sz w:val="20"/>
      <w:szCs w:val="20"/>
      <w:lang w:val="en-GB" w:eastAsia="en-US"/>
    </w:rPr>
  </w:style>
  <w:style w:type="character" w:customStyle="1" w:styleId="FootnoteTextChar">
    <w:name w:val="Footnote Text Char"/>
    <w:basedOn w:val="DefaultParagraphFont"/>
    <w:link w:val="FootnoteText"/>
    <w:uiPriority w:val="99"/>
    <w:semiHidden/>
    <w:rsid w:val="00534746"/>
    <w:rPr>
      <w:lang w:val="en-GB" w:eastAsia="en-US"/>
    </w:rPr>
  </w:style>
  <w:style w:type="character" w:customStyle="1" w:styleId="CommentTextChar">
    <w:name w:val="Comment Text Char"/>
    <w:basedOn w:val="DefaultParagraphFont"/>
    <w:link w:val="CommentText"/>
    <w:semiHidden/>
    <w:rsid w:val="00534746"/>
  </w:style>
  <w:style w:type="character" w:styleId="FootnoteReference">
    <w:name w:val="footnote reference"/>
    <w:basedOn w:val="DefaultParagraphFont"/>
    <w:uiPriority w:val="99"/>
    <w:semiHidden/>
    <w:unhideWhenUsed/>
    <w:rsid w:val="00534746"/>
    <w:rPr>
      <w:vertAlign w:val="superscript"/>
    </w:rPr>
  </w:style>
  <w:style w:type="character" w:styleId="FollowedHyperlink">
    <w:name w:val="FollowedHyperlink"/>
    <w:basedOn w:val="DefaultParagraphFont"/>
    <w:uiPriority w:val="99"/>
    <w:semiHidden/>
    <w:unhideWhenUsed/>
    <w:rsid w:val="00E8567A"/>
    <w:rPr>
      <w:color w:val="800080" w:themeColor="followedHyperlink"/>
      <w:u w:val="single"/>
    </w:rPr>
  </w:style>
  <w:style w:type="character" w:customStyle="1" w:styleId="FooterChar1">
    <w:name w:val="Footer Char1"/>
    <w:aliases w:val="Char5 Char Char2,Char5 Char Char Char1"/>
    <w:basedOn w:val="DefaultParagraphFont"/>
    <w:uiPriority w:val="99"/>
    <w:semiHidden/>
    <w:rsid w:val="00E8567A"/>
    <w:rPr>
      <w:sz w:val="24"/>
      <w:szCs w:val="24"/>
    </w:rPr>
  </w:style>
  <w:style w:type="character" w:customStyle="1" w:styleId="CommentSubjectChar">
    <w:name w:val="Comment Subject Char"/>
    <w:basedOn w:val="CommentTextChar"/>
    <w:link w:val="CommentSubject"/>
    <w:semiHidden/>
    <w:rsid w:val="00E8567A"/>
    <w:rPr>
      <w:b/>
      <w:bCs/>
    </w:rPr>
  </w:style>
  <w:style w:type="character" w:customStyle="1" w:styleId="BalloonTextChar">
    <w:name w:val="Balloon Text Char"/>
    <w:basedOn w:val="DefaultParagraphFont"/>
    <w:link w:val="BalloonText"/>
    <w:semiHidden/>
    <w:rsid w:val="00E8567A"/>
    <w:rPr>
      <w:rFonts w:ascii="Tahoma" w:hAnsi="Tahoma" w:cs="Tahoma"/>
      <w:sz w:val="16"/>
      <w:szCs w:val="16"/>
    </w:rPr>
  </w:style>
  <w:style w:type="paragraph" w:styleId="ListParagraph">
    <w:name w:val="List Paragraph"/>
    <w:basedOn w:val="Normal"/>
    <w:uiPriority w:val="34"/>
    <w:qFormat/>
    <w:rsid w:val="00E8567A"/>
    <w:pPr>
      <w:ind w:left="720"/>
      <w:contextualSpacing/>
    </w:pPr>
  </w:style>
</w:styles>
</file>

<file path=word/webSettings.xml><?xml version="1.0" encoding="utf-8"?>
<w:webSettings xmlns:r="http://schemas.openxmlformats.org/officeDocument/2006/relationships" xmlns:w="http://schemas.openxmlformats.org/wordprocessingml/2006/main">
  <w:divs>
    <w:div w:id="100492614">
      <w:bodyDiv w:val="1"/>
      <w:marLeft w:val="0"/>
      <w:marRight w:val="0"/>
      <w:marTop w:val="0"/>
      <w:marBottom w:val="0"/>
      <w:divBdr>
        <w:top w:val="none" w:sz="0" w:space="0" w:color="auto"/>
        <w:left w:val="none" w:sz="0" w:space="0" w:color="auto"/>
        <w:bottom w:val="none" w:sz="0" w:space="0" w:color="auto"/>
        <w:right w:val="none" w:sz="0" w:space="0" w:color="auto"/>
      </w:divBdr>
      <w:divsChild>
        <w:div w:id="281764134">
          <w:marLeft w:val="0"/>
          <w:marRight w:val="0"/>
          <w:marTop w:val="0"/>
          <w:marBottom w:val="0"/>
          <w:divBdr>
            <w:top w:val="none" w:sz="0" w:space="0" w:color="auto"/>
            <w:left w:val="none" w:sz="0" w:space="0" w:color="auto"/>
            <w:bottom w:val="none" w:sz="0" w:space="0" w:color="auto"/>
            <w:right w:val="none" w:sz="0" w:space="0" w:color="auto"/>
          </w:divBdr>
          <w:divsChild>
            <w:div w:id="1103261124">
              <w:marLeft w:val="0"/>
              <w:marRight w:val="0"/>
              <w:marTop w:val="0"/>
              <w:marBottom w:val="0"/>
              <w:divBdr>
                <w:top w:val="none" w:sz="0" w:space="0" w:color="auto"/>
                <w:left w:val="none" w:sz="0" w:space="0" w:color="auto"/>
                <w:bottom w:val="none" w:sz="0" w:space="0" w:color="auto"/>
                <w:right w:val="none" w:sz="0" w:space="0" w:color="auto"/>
              </w:divBdr>
              <w:divsChild>
                <w:div w:id="1302271563">
                  <w:marLeft w:val="0"/>
                  <w:marRight w:val="0"/>
                  <w:marTop w:val="0"/>
                  <w:marBottom w:val="0"/>
                  <w:divBdr>
                    <w:top w:val="none" w:sz="0" w:space="0" w:color="auto"/>
                    <w:left w:val="none" w:sz="0" w:space="0" w:color="auto"/>
                    <w:bottom w:val="none" w:sz="0" w:space="0" w:color="auto"/>
                    <w:right w:val="none" w:sz="0" w:space="0" w:color="auto"/>
                  </w:divBdr>
                  <w:divsChild>
                    <w:div w:id="2006938347">
                      <w:marLeft w:val="0"/>
                      <w:marRight w:val="0"/>
                      <w:marTop w:val="0"/>
                      <w:marBottom w:val="0"/>
                      <w:divBdr>
                        <w:top w:val="none" w:sz="0" w:space="0" w:color="auto"/>
                        <w:left w:val="none" w:sz="0" w:space="0" w:color="auto"/>
                        <w:bottom w:val="none" w:sz="0" w:space="0" w:color="auto"/>
                        <w:right w:val="none" w:sz="0" w:space="0" w:color="auto"/>
                      </w:divBdr>
                      <w:divsChild>
                        <w:div w:id="1141652356">
                          <w:marLeft w:val="0"/>
                          <w:marRight w:val="0"/>
                          <w:marTop w:val="0"/>
                          <w:marBottom w:val="0"/>
                          <w:divBdr>
                            <w:top w:val="none" w:sz="0" w:space="0" w:color="auto"/>
                            <w:left w:val="none" w:sz="0" w:space="0" w:color="auto"/>
                            <w:bottom w:val="none" w:sz="0" w:space="0" w:color="auto"/>
                            <w:right w:val="none" w:sz="0" w:space="0" w:color="auto"/>
                          </w:divBdr>
                          <w:divsChild>
                            <w:div w:id="519470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08549117">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83955455">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42989045">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522865086">
      <w:bodyDiv w:val="1"/>
      <w:marLeft w:val="0"/>
      <w:marRight w:val="0"/>
      <w:marTop w:val="0"/>
      <w:marBottom w:val="0"/>
      <w:divBdr>
        <w:top w:val="none" w:sz="0" w:space="0" w:color="auto"/>
        <w:left w:val="none" w:sz="0" w:space="0" w:color="auto"/>
        <w:bottom w:val="none" w:sz="0" w:space="0" w:color="auto"/>
        <w:right w:val="none" w:sz="0" w:space="0" w:color="auto"/>
      </w:divBdr>
    </w:div>
    <w:div w:id="1552886769">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5122">
          <w:marLeft w:val="0"/>
          <w:marRight w:val="0"/>
          <w:marTop w:val="0"/>
          <w:marBottom w:val="0"/>
          <w:divBdr>
            <w:top w:val="none" w:sz="0" w:space="0" w:color="auto"/>
            <w:left w:val="none" w:sz="0" w:space="0" w:color="auto"/>
            <w:bottom w:val="none" w:sz="0" w:space="0" w:color="auto"/>
            <w:right w:val="none" w:sz="0" w:space="0" w:color="auto"/>
          </w:divBdr>
          <w:divsChild>
            <w:div w:id="1652908493">
              <w:marLeft w:val="0"/>
              <w:marRight w:val="0"/>
              <w:marTop w:val="0"/>
              <w:marBottom w:val="0"/>
              <w:divBdr>
                <w:top w:val="none" w:sz="0" w:space="0" w:color="auto"/>
                <w:left w:val="none" w:sz="0" w:space="0" w:color="auto"/>
                <w:bottom w:val="none" w:sz="0" w:space="0" w:color="auto"/>
                <w:right w:val="none" w:sz="0" w:space="0" w:color="auto"/>
              </w:divBdr>
              <w:divsChild>
                <w:div w:id="1798794884">
                  <w:marLeft w:val="0"/>
                  <w:marRight w:val="0"/>
                  <w:marTop w:val="0"/>
                  <w:marBottom w:val="0"/>
                  <w:divBdr>
                    <w:top w:val="none" w:sz="0" w:space="0" w:color="auto"/>
                    <w:left w:val="none" w:sz="0" w:space="0" w:color="auto"/>
                    <w:bottom w:val="none" w:sz="0" w:space="0" w:color="auto"/>
                    <w:right w:val="none" w:sz="0" w:space="0" w:color="auto"/>
                  </w:divBdr>
                  <w:divsChild>
                    <w:div w:id="1853765875">
                      <w:marLeft w:val="0"/>
                      <w:marRight w:val="0"/>
                      <w:marTop w:val="0"/>
                      <w:marBottom w:val="0"/>
                      <w:divBdr>
                        <w:top w:val="none" w:sz="0" w:space="0" w:color="auto"/>
                        <w:left w:val="none" w:sz="0" w:space="0" w:color="auto"/>
                        <w:bottom w:val="none" w:sz="0" w:space="0" w:color="auto"/>
                        <w:right w:val="none" w:sz="0" w:space="0" w:color="auto"/>
                      </w:divBdr>
                      <w:divsChild>
                        <w:div w:id="2000764217">
                          <w:marLeft w:val="0"/>
                          <w:marRight w:val="0"/>
                          <w:marTop w:val="0"/>
                          <w:marBottom w:val="0"/>
                          <w:divBdr>
                            <w:top w:val="none" w:sz="0" w:space="0" w:color="auto"/>
                            <w:left w:val="none" w:sz="0" w:space="0" w:color="auto"/>
                            <w:bottom w:val="none" w:sz="0" w:space="0" w:color="auto"/>
                            <w:right w:val="none" w:sz="0" w:space="0" w:color="auto"/>
                          </w:divBdr>
                          <w:divsChild>
                            <w:div w:id="247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EA9A5-7C9A-498C-8CF2-10B61CEB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19587</Words>
  <Characters>11166</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IUMEPLS</Company>
  <LinksUpToDate>false</LinksUpToDate>
  <CharactersWithSpaces>30692</CharactersWithSpaces>
  <SharedDoc>false</SharedDoc>
  <HLinks>
    <vt:vector size="6" baseType="variant">
      <vt:variant>
        <vt:i4>8192122</vt:i4>
      </vt:variant>
      <vt:variant>
        <vt:i4>0</vt:i4>
      </vt:variant>
      <vt:variant>
        <vt:i4>0</vt:i4>
      </vt:variant>
      <vt:variant>
        <vt:i4>5</vt:i4>
      </vt:variant>
      <vt:variant>
        <vt:lpwstr>http://likumi.lv/doc.php?id=246033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E</dc:creator>
  <cp:lastModifiedBy>mairis.strickis</cp:lastModifiedBy>
  <cp:revision>5</cp:revision>
  <cp:lastPrinted>2016-02-10T14:11:00Z</cp:lastPrinted>
  <dcterms:created xsi:type="dcterms:W3CDTF">2016-02-10T14:11:00Z</dcterms:created>
  <dcterms:modified xsi:type="dcterms:W3CDTF">2016-02-12T08:01:00Z</dcterms:modified>
</cp:coreProperties>
</file>