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69" w:rsidRPr="00871269" w:rsidRDefault="00871269" w:rsidP="008C7356">
      <w:pPr>
        <w:ind w:right="-1"/>
        <w:jc w:val="right"/>
        <w:rPr>
          <w:rFonts w:eastAsia="Arial Unicode MS" w:cs="Arial Unicode MS"/>
          <w:sz w:val="26"/>
          <w:szCs w:val="26"/>
          <w:lang w:val="lv-LV"/>
        </w:rPr>
      </w:pPr>
      <w:r w:rsidRPr="00871269">
        <w:rPr>
          <w:rFonts w:eastAsia="Arial Unicode MS" w:cs="Arial Unicode MS"/>
          <w:sz w:val="26"/>
          <w:szCs w:val="26"/>
          <w:lang w:val="lv-LV"/>
        </w:rPr>
        <w:t>4.pielikums</w:t>
      </w:r>
      <w:r w:rsidRPr="00871269">
        <w:rPr>
          <w:rFonts w:eastAsia="Arial Unicode MS" w:cs="Arial Unicode MS"/>
          <w:sz w:val="26"/>
          <w:szCs w:val="26"/>
          <w:lang w:val="lv-LV"/>
        </w:rPr>
        <w:br/>
        <w:t xml:space="preserve">Rīgas domes </w:t>
      </w:r>
      <w:r w:rsidR="008C7356">
        <w:rPr>
          <w:rFonts w:eastAsia="Arial Unicode MS" w:cs="Arial Unicode MS"/>
          <w:sz w:val="26"/>
          <w:szCs w:val="26"/>
          <w:lang w:val="lv-LV"/>
        </w:rPr>
        <w:t xml:space="preserve">2014.gada </w:t>
      </w:r>
      <w:r w:rsidR="00E87116">
        <w:rPr>
          <w:rFonts w:eastAsia="Arial Unicode MS" w:cs="Arial Unicode MS"/>
          <w:sz w:val="26"/>
          <w:szCs w:val="26"/>
          <w:lang w:val="lv-LV"/>
        </w:rPr>
        <w:t>7.oktobra</w:t>
      </w:r>
      <w:r w:rsidRPr="00871269">
        <w:rPr>
          <w:rFonts w:eastAsia="Arial Unicode MS" w:cs="Arial Unicode MS"/>
          <w:sz w:val="26"/>
          <w:szCs w:val="26"/>
          <w:lang w:val="lv-LV"/>
        </w:rPr>
        <w:br/>
        <w:t>saistošajiem noteikumiem Nr.</w:t>
      </w:r>
      <w:r w:rsidR="00E87116">
        <w:rPr>
          <w:rFonts w:eastAsia="Arial Unicode MS" w:cs="Arial Unicode MS"/>
          <w:sz w:val="26"/>
          <w:szCs w:val="26"/>
          <w:lang w:val="lv-LV"/>
        </w:rPr>
        <w:t>119</w:t>
      </w:r>
    </w:p>
    <w:p w:rsidR="00705F74" w:rsidRPr="00415366" w:rsidRDefault="00705F74" w:rsidP="008C7356">
      <w:pPr>
        <w:ind w:right="-1"/>
        <w:jc w:val="right"/>
        <w:rPr>
          <w:lang w:val="lv-LV"/>
        </w:rPr>
      </w:pPr>
    </w:p>
    <w:p w:rsidR="00705F74" w:rsidRDefault="00705F74" w:rsidP="00705F74">
      <w:pPr>
        <w:pStyle w:val="naisc"/>
        <w:spacing w:before="0" w:beforeAutospacing="0" w:after="0" w:afterAutospacing="0"/>
        <w:jc w:val="right"/>
        <w:rPr>
          <w:rFonts w:cs="Arial Unicode MS"/>
          <w:lang w:val="lv-LV"/>
        </w:rPr>
      </w:pPr>
    </w:p>
    <w:p w:rsidR="00682E66" w:rsidRDefault="00682E66" w:rsidP="00705F74">
      <w:pPr>
        <w:pStyle w:val="naisc"/>
        <w:spacing w:before="0" w:beforeAutospacing="0" w:after="0" w:afterAutospacing="0"/>
        <w:jc w:val="right"/>
        <w:rPr>
          <w:rFonts w:cs="Arial Unicode MS"/>
          <w:lang w:val="lv-LV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854"/>
      </w:tblGrid>
      <w:tr w:rsidR="00705F74" w:rsidTr="00705F74">
        <w:tc>
          <w:tcPr>
            <w:tcW w:w="9854" w:type="dxa"/>
          </w:tcPr>
          <w:p w:rsidR="00705F74" w:rsidRDefault="00705F74" w:rsidP="00705F74">
            <w:pPr>
              <w:pStyle w:val="naisc"/>
              <w:spacing w:before="0" w:beforeAutospacing="0" w:after="0" w:afterAutospacing="0"/>
              <w:jc w:val="right"/>
              <w:rPr>
                <w:b/>
                <w:sz w:val="24"/>
                <w:lang w:val="lv-LV"/>
              </w:rPr>
            </w:pPr>
          </w:p>
          <w:p w:rsidR="00705F74" w:rsidRDefault="00705F74" w:rsidP="00705F74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Pieteikums licences kartītes saņemšanai pasažieru pārvadājumiem ar autobusiem </w:t>
            </w:r>
          </w:p>
          <w:p w:rsidR="00705F74" w:rsidRDefault="00705F74" w:rsidP="00705F74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Rīgas pilsētas administratīvajā teritorijā </w:t>
            </w:r>
          </w:p>
          <w:p w:rsidR="00705F74" w:rsidRDefault="00705F74" w:rsidP="00705F74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</w:p>
          <w:p w:rsidR="00705F74" w:rsidRDefault="00705F74" w:rsidP="00705F74">
            <w:pPr>
              <w:pStyle w:val="NormalWeb"/>
              <w:spacing w:before="0" w:beforeAutospacing="0" w:after="0" w:afterAutospacing="0"/>
              <w:ind w:right="26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05F74" w:rsidRPr="00526093" w:rsidRDefault="00705F74" w:rsidP="00705F74">
            <w:pPr>
              <w:pStyle w:val="naisf"/>
              <w:spacing w:before="0" w:beforeAutospacing="0" w:after="0" w:afterAutospacing="0"/>
            </w:pPr>
            <w:r w:rsidRPr="00526093">
              <w:t xml:space="preserve">Lūdzu izsniegt licences kartīti (kartītes) pasažieru komercpārvadājumiem ar autobusiem Rīgas pilsētas administratīvajā teritorijā. </w:t>
            </w:r>
          </w:p>
          <w:p w:rsidR="00705F74" w:rsidRDefault="00705F74" w:rsidP="00705F74">
            <w:pPr>
              <w:pStyle w:val="NormalWeb"/>
              <w:spacing w:before="0" w:beforeAutospacing="0" w:after="0" w:afterAutospacing="0"/>
              <w:ind w:right="26"/>
            </w:pPr>
          </w:p>
          <w:p w:rsidR="00705F74" w:rsidRDefault="00705F74" w:rsidP="00705F74">
            <w:pPr>
              <w:pStyle w:val="NormalWeb"/>
              <w:spacing w:before="0" w:beforeAutospacing="0" w:after="0" w:afterAutospacing="0"/>
              <w:ind w:right="26"/>
            </w:pPr>
            <w:r>
              <w:t>1. Licences kartītes  pieprasītājs (pārvadātājs) _______________________________________</w:t>
            </w:r>
          </w:p>
          <w:p w:rsidR="00705F74" w:rsidRDefault="00705F74" w:rsidP="00705F74">
            <w:pPr>
              <w:pStyle w:val="NormalWeb"/>
              <w:spacing w:before="0" w:beforeAutospacing="0" w:after="0" w:afterAutospacing="0"/>
              <w:ind w:left="288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AB4DFF">
              <w:rPr>
                <w:sz w:val="20"/>
                <w:szCs w:val="20"/>
              </w:rPr>
              <w:t>(komer</w:t>
            </w:r>
            <w:smartTag w:uri="urn:schemas-microsoft-com:office:smarttags" w:element="PersonName">
              <w:r w:rsidRPr="00AB4DFF">
                <w:rPr>
                  <w:sz w:val="20"/>
                  <w:szCs w:val="20"/>
                </w:rPr>
                <w:t>santa</w:t>
              </w:r>
            </w:smartTag>
            <w:r w:rsidRPr="00AB4DFF">
              <w:rPr>
                <w:sz w:val="20"/>
                <w:szCs w:val="20"/>
              </w:rPr>
              <w:t xml:space="preserve"> nosaukums)</w:t>
            </w:r>
          </w:p>
          <w:p w:rsidR="00705F74" w:rsidRPr="00AB4DFF" w:rsidRDefault="00705F74" w:rsidP="00705F74">
            <w:pPr>
              <w:pStyle w:val="NormalWeb"/>
              <w:spacing w:before="0" w:beforeAutospacing="0" w:after="0" w:afterAutospacing="0"/>
              <w:ind w:left="2880" w:firstLine="720"/>
              <w:rPr>
                <w:sz w:val="20"/>
                <w:szCs w:val="20"/>
              </w:rPr>
            </w:pPr>
          </w:p>
          <w:p w:rsidR="00705F74" w:rsidRDefault="00705F74" w:rsidP="00705F74">
            <w:pPr>
              <w:pStyle w:val="NormalWeb"/>
              <w:spacing w:before="0" w:beforeAutospacing="0" w:after="0" w:afterAutospacing="0"/>
            </w:pPr>
            <w:r>
              <w:t xml:space="preserve">2. Pārvadātāja reģistrācijas numurs </w:t>
            </w:r>
            <w:r w:rsidR="00FB3D5E">
              <w:t>k</w:t>
            </w:r>
            <w:r>
              <w:t>omercreģistrā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6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F60F5" w:rsidRPr="00D74324" w:rsidTr="00122F20">
              <w:tc>
                <w:tcPr>
                  <w:tcW w:w="536" w:type="dxa"/>
                  <w:shd w:val="clear" w:color="auto" w:fill="auto"/>
                </w:tcPr>
                <w:p w:rsidR="00FF60F5" w:rsidRPr="00D74324" w:rsidRDefault="00FF60F5" w:rsidP="00122F20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0F5" w:rsidRPr="00D74324" w:rsidRDefault="00FF60F5" w:rsidP="00122F20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0F5" w:rsidRPr="00D74324" w:rsidRDefault="00FF60F5" w:rsidP="00122F20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0F5" w:rsidRPr="00D74324" w:rsidRDefault="00FF60F5" w:rsidP="00122F20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0F5" w:rsidRPr="00D74324" w:rsidRDefault="00FF60F5" w:rsidP="00122F20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0F5" w:rsidRPr="00D74324" w:rsidRDefault="00FF60F5" w:rsidP="00122F20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0F5" w:rsidRPr="00D74324" w:rsidRDefault="00FF60F5" w:rsidP="00122F20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0F5" w:rsidRPr="00D74324" w:rsidRDefault="00FF60F5" w:rsidP="00122F20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0F5" w:rsidRPr="00D74324" w:rsidRDefault="00FF60F5" w:rsidP="00122F20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0F5" w:rsidRPr="00D74324" w:rsidRDefault="00FF60F5" w:rsidP="00122F20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0F5" w:rsidRPr="00D74324" w:rsidRDefault="00FF60F5" w:rsidP="00122F20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:rsidR="00705F74" w:rsidRPr="00E9086B" w:rsidRDefault="00705F74" w:rsidP="00705F74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05F74" w:rsidRDefault="00705F74" w:rsidP="00705F74">
            <w:pPr>
              <w:pStyle w:val="NormalWeb"/>
              <w:spacing w:before="0" w:beforeAutospacing="0" w:after="0" w:afterAutospacing="0"/>
            </w:pPr>
            <w:r>
              <w:t>3. Pārvadātāja juridiskā adrese</w:t>
            </w:r>
            <w:r w:rsidR="00FB3D5E">
              <w:t>:</w:t>
            </w:r>
            <w:r>
              <w:t xml:space="preserve">  ___________________________________________________</w:t>
            </w:r>
          </w:p>
          <w:p w:rsidR="00705F74" w:rsidRDefault="00705F74" w:rsidP="00705F74">
            <w:pPr>
              <w:pStyle w:val="NormalWeb"/>
              <w:spacing w:before="0" w:beforeAutospacing="0" w:after="0" w:afterAutospacing="0"/>
            </w:pPr>
          </w:p>
          <w:p w:rsidR="00705F74" w:rsidRDefault="00705F74" w:rsidP="00705F74">
            <w:pPr>
              <w:pStyle w:val="NormalWeb"/>
              <w:spacing w:before="0" w:beforeAutospacing="0" w:after="0" w:afterAutospacing="0"/>
            </w:pPr>
            <w:r>
              <w:t xml:space="preserve">4. Tālrunis _______________,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>
                <w:t>fakss</w:t>
              </w:r>
            </w:smartTag>
            <w:r>
              <w:t xml:space="preserve"> ________________, e-pasts ________________________</w:t>
            </w:r>
          </w:p>
          <w:p w:rsidR="00705F74" w:rsidRDefault="00705F74" w:rsidP="00705F74">
            <w:pPr>
              <w:pStyle w:val="naisf"/>
              <w:spacing w:before="0" w:beforeAutospacing="0" w:after="0" w:afterAutospacing="0"/>
            </w:pPr>
          </w:p>
          <w:p w:rsidR="00705F74" w:rsidRDefault="00705F74" w:rsidP="00705F74">
            <w:pPr>
              <w:pStyle w:val="naisf"/>
              <w:spacing w:before="0" w:beforeAutospacing="0" w:after="0" w:afterAutospacing="0"/>
            </w:pPr>
            <w:r>
              <w:t>5. Pasažieru pārvadājumu veikšanai nepieciešamās licences kartītes:</w:t>
            </w:r>
          </w:p>
          <w:p w:rsidR="00705F74" w:rsidRDefault="00705F74" w:rsidP="00705F74">
            <w:pPr>
              <w:pStyle w:val="naisc"/>
              <w:spacing w:before="0" w:beforeAutospacing="0" w:after="0" w:afterAutospacing="0"/>
              <w:jc w:val="right"/>
              <w:rPr>
                <w:b/>
                <w:sz w:val="24"/>
                <w:lang w:val="lv-LV"/>
              </w:rPr>
            </w:pPr>
          </w:p>
          <w:p w:rsidR="00705F74" w:rsidRDefault="00705F74" w:rsidP="00705F74">
            <w:pPr>
              <w:pStyle w:val="naisf"/>
              <w:spacing w:before="0" w:beforeAutospacing="0" w:after="0" w:afterAutospacing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08"/>
              <w:gridCol w:w="2502"/>
              <w:gridCol w:w="2268"/>
              <w:gridCol w:w="2410"/>
            </w:tblGrid>
            <w:tr w:rsidR="00705F74" w:rsidTr="00B33E69">
              <w:tc>
                <w:tcPr>
                  <w:tcW w:w="1008" w:type="dxa"/>
                  <w:tcBorders>
                    <w:bottom w:val="nil"/>
                  </w:tcBorders>
                </w:tcPr>
                <w:p w:rsidR="00FB3D5E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  <w:r>
                    <w:t>Nr.</w:t>
                  </w:r>
                </w:p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  <w:r>
                    <w:t>p.k.</w:t>
                  </w:r>
                </w:p>
              </w:tc>
              <w:tc>
                <w:tcPr>
                  <w:tcW w:w="2502" w:type="dxa"/>
                  <w:tcBorders>
                    <w:bottom w:val="nil"/>
                  </w:tcBorders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  <w:r>
                    <w:t>Transportlīdzekļa (autobusa) marka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  <w:r>
                    <w:t>Valsts reģistrācijas Nr.</w:t>
                  </w:r>
                </w:p>
              </w:tc>
              <w:tc>
                <w:tcPr>
                  <w:tcW w:w="2410" w:type="dxa"/>
                  <w:vMerge w:val="restart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  <w:r>
                    <w:t>Licences kartītes termiņš</w:t>
                  </w:r>
                </w:p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  <w:r>
                    <w:t>mēnešos</w:t>
                  </w:r>
                </w:p>
              </w:tc>
            </w:tr>
            <w:tr w:rsidR="00705F74" w:rsidTr="00B33E69">
              <w:tc>
                <w:tcPr>
                  <w:tcW w:w="1008" w:type="dxa"/>
                  <w:tcBorders>
                    <w:top w:val="nil"/>
                  </w:tcBorders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502" w:type="dxa"/>
                  <w:tcBorders>
                    <w:top w:val="nil"/>
                  </w:tcBorders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410" w:type="dxa"/>
                  <w:vMerge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</w:p>
              </w:tc>
            </w:tr>
            <w:tr w:rsidR="00705F74" w:rsidTr="00B33E69">
              <w:tc>
                <w:tcPr>
                  <w:tcW w:w="1008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  <w:r>
                    <w:t>1.</w:t>
                  </w:r>
                </w:p>
              </w:tc>
              <w:tc>
                <w:tcPr>
                  <w:tcW w:w="2502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268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410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</w:p>
              </w:tc>
            </w:tr>
            <w:tr w:rsidR="00705F74" w:rsidTr="00B33E69">
              <w:tc>
                <w:tcPr>
                  <w:tcW w:w="1008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  <w:r>
                    <w:t>2.</w:t>
                  </w:r>
                </w:p>
              </w:tc>
              <w:tc>
                <w:tcPr>
                  <w:tcW w:w="2502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268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410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</w:p>
              </w:tc>
            </w:tr>
            <w:tr w:rsidR="00705F74" w:rsidTr="00B33E69">
              <w:tc>
                <w:tcPr>
                  <w:tcW w:w="1008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  <w:r>
                    <w:t>3.</w:t>
                  </w:r>
                </w:p>
              </w:tc>
              <w:tc>
                <w:tcPr>
                  <w:tcW w:w="2502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268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410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</w:p>
              </w:tc>
            </w:tr>
            <w:tr w:rsidR="00705F74" w:rsidTr="00B33E69">
              <w:tc>
                <w:tcPr>
                  <w:tcW w:w="1008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  <w:r>
                    <w:t>4.</w:t>
                  </w:r>
                </w:p>
              </w:tc>
              <w:tc>
                <w:tcPr>
                  <w:tcW w:w="2502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268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410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</w:p>
              </w:tc>
            </w:tr>
            <w:tr w:rsidR="00705F74" w:rsidTr="00B33E69">
              <w:tc>
                <w:tcPr>
                  <w:tcW w:w="1008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  <w:r>
                    <w:t>5.</w:t>
                  </w:r>
                </w:p>
              </w:tc>
              <w:tc>
                <w:tcPr>
                  <w:tcW w:w="2502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268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410" w:type="dxa"/>
                </w:tcPr>
                <w:p w:rsidR="00705F74" w:rsidRDefault="00705F74" w:rsidP="00B33E69">
                  <w:pPr>
                    <w:pStyle w:val="naisf"/>
                    <w:spacing w:before="0" w:beforeAutospacing="0" w:after="0" w:afterAutospacing="0"/>
                    <w:jc w:val="center"/>
                  </w:pPr>
                </w:p>
              </w:tc>
            </w:tr>
          </w:tbl>
          <w:p w:rsidR="00705F74" w:rsidRDefault="00705F74" w:rsidP="00705F74">
            <w:pPr>
              <w:pStyle w:val="HTMLPreformatted"/>
              <w:rPr>
                <w:rFonts w:ascii="Times New Roman" w:hAnsi="Times New Roman"/>
                <w:sz w:val="24"/>
                <w:lang w:val="lv-LV"/>
              </w:rPr>
            </w:pPr>
          </w:p>
          <w:p w:rsidR="00705F74" w:rsidRDefault="00705F74" w:rsidP="00705F74">
            <w:pPr>
              <w:pStyle w:val="naisf"/>
              <w:spacing w:before="0" w:beforeAutospacing="0" w:after="0" w:afterAutospacing="0"/>
            </w:pPr>
            <w:r>
              <w:t>6. Pielikumā:</w:t>
            </w:r>
          </w:p>
          <w:p w:rsidR="00705F74" w:rsidRPr="00F8158A" w:rsidRDefault="00705F74" w:rsidP="00705F74">
            <w:pPr>
              <w:pStyle w:val="naisf"/>
              <w:spacing w:before="0" w:beforeAutospacing="0" w:after="0" w:afterAutospacing="0"/>
              <w:jc w:val="both"/>
              <w:rPr>
                <w:rFonts w:cs="Arial Unicode MS"/>
              </w:rPr>
            </w:pPr>
            <w:r>
              <w:t xml:space="preserve">6.1. </w:t>
            </w:r>
            <w:r w:rsidRPr="00526093">
              <w:t>ja pasažieru pārvadājumos izmantojamo autobusu skaits palielinās</w:t>
            </w:r>
            <w:r>
              <w:t>, dokumenti, kas apliecina pārvadātāja atbilstību finansiālā stāvokļa prasību nosacījumiem</w:t>
            </w:r>
            <w:r w:rsidRPr="0089246C">
              <w:t xml:space="preserve"> </w:t>
            </w:r>
            <w:r>
              <w:t>atbilstoši</w:t>
            </w:r>
            <w:r w:rsidRPr="00FB1D21">
              <w:t xml:space="preserve"> </w:t>
            </w:r>
            <w:r w:rsidRPr="00E507F0">
              <w:t>regulas Nr.</w:t>
            </w:r>
            <w:hyperlink r:id="rId4" w:tgtFrame="_blank" w:tooltip="REGULA" w:history="1">
              <w:r w:rsidRPr="00E507F0">
                <w:t>1071/2009</w:t>
              </w:r>
            </w:hyperlink>
            <w:r>
              <w:t xml:space="preserve">  7.panta prasībām:</w:t>
            </w:r>
          </w:p>
          <w:p w:rsidR="00705F74" w:rsidRPr="00F8158A" w:rsidRDefault="00FB3D5E" w:rsidP="00FB3D5E">
            <w:pPr>
              <w:pStyle w:val="naisf"/>
              <w:spacing w:before="0" w:beforeAutospacing="0" w:after="0" w:afterAutospacing="0"/>
              <w:rPr>
                <w:rFonts w:cs="Arial Unicode MS"/>
              </w:rPr>
            </w:pPr>
            <w:r>
              <w:t>6.1.1.</w:t>
            </w:r>
            <w:r w:rsidR="00705F74">
              <w:t xml:space="preserve"> _______________________</w:t>
            </w:r>
            <w:r>
              <w:t>;</w:t>
            </w:r>
          </w:p>
          <w:p w:rsidR="00FB3D5E" w:rsidRDefault="00FB3D5E" w:rsidP="00FB3D5E">
            <w:pPr>
              <w:pStyle w:val="naisf"/>
              <w:spacing w:before="0" w:beforeAutospacing="0" w:after="0" w:afterAutospacing="0"/>
              <w:rPr>
                <w:rFonts w:cs="Arial Unicode MS"/>
              </w:rPr>
            </w:pPr>
            <w:r>
              <w:t xml:space="preserve">6.1.2. </w:t>
            </w:r>
            <w:r w:rsidR="00705F74">
              <w:t>_______________________</w:t>
            </w:r>
            <w:r>
              <w:t>;</w:t>
            </w:r>
          </w:p>
          <w:p w:rsidR="00705F74" w:rsidRDefault="00FB3D5E" w:rsidP="00FB3D5E">
            <w:pPr>
              <w:pStyle w:val="naisf"/>
              <w:spacing w:before="0" w:beforeAutospacing="0" w:after="0" w:afterAutospacing="0"/>
              <w:rPr>
                <w:rFonts w:cs="Arial Unicode MS"/>
              </w:rPr>
            </w:pPr>
            <w:r>
              <w:rPr>
                <w:rFonts w:cs="Arial Unicode MS"/>
              </w:rPr>
              <w:t xml:space="preserve">6.1.3. </w:t>
            </w:r>
            <w:r w:rsidR="00705F74">
              <w:t>_______________________;</w:t>
            </w:r>
          </w:p>
          <w:p w:rsidR="00705F74" w:rsidRPr="00E9086B" w:rsidRDefault="00705F74" w:rsidP="00705F74">
            <w:pPr>
              <w:pStyle w:val="naisf"/>
              <w:spacing w:before="0" w:beforeAutospacing="0" w:after="0" w:afterAutospacing="0"/>
            </w:pPr>
            <w:r w:rsidRPr="00E9086B">
              <w:t>6.2.</w:t>
            </w:r>
            <w:r>
              <w:t xml:space="preserve"> autobusa</w:t>
            </w:r>
            <w:r w:rsidRPr="00526093">
              <w:t xml:space="preserve"> nomas līguma kopij</w:t>
            </w:r>
            <w:r>
              <w:t>a</w:t>
            </w:r>
            <w:r w:rsidRPr="00526093">
              <w:t xml:space="preserve">, ja </w:t>
            </w:r>
            <w:r>
              <w:t>autobuss tiek nomāts.</w:t>
            </w:r>
          </w:p>
          <w:p w:rsidR="00705F74" w:rsidRDefault="00705F74" w:rsidP="00705F74">
            <w:pPr>
              <w:pStyle w:val="naisf"/>
              <w:spacing w:before="0" w:beforeAutospacing="0" w:after="0" w:afterAutospacing="0"/>
            </w:pPr>
          </w:p>
          <w:p w:rsidR="00705F74" w:rsidRPr="00741FDB" w:rsidRDefault="00705F74" w:rsidP="00705F74">
            <w:pPr>
              <w:pStyle w:val="naisf"/>
              <w:spacing w:before="0" w:beforeAutospacing="0" w:after="0" w:afterAutospacing="0"/>
            </w:pPr>
            <w:r>
              <w:t>7</w:t>
            </w:r>
            <w:r w:rsidRPr="00741FDB">
              <w:t xml:space="preserve">. Pieteikuma iesniegšanas </w:t>
            </w:r>
            <w:r w:rsidR="00FB3D5E">
              <w:t>datums ________________________</w:t>
            </w:r>
          </w:p>
          <w:p w:rsidR="00705F74" w:rsidRPr="00741FDB" w:rsidRDefault="00705F74" w:rsidP="00705F74">
            <w:pPr>
              <w:pStyle w:val="NormalWeb"/>
              <w:spacing w:before="0" w:beforeAutospacing="0" w:after="0" w:afterAutospacing="0"/>
            </w:pPr>
          </w:p>
          <w:p w:rsidR="00705F74" w:rsidRPr="00741FDB" w:rsidRDefault="00705F74" w:rsidP="00705F74">
            <w:pPr>
              <w:pStyle w:val="NormalWeb"/>
              <w:spacing w:before="0" w:beforeAutospacing="0" w:after="0" w:afterAutospacing="0"/>
            </w:pPr>
            <w:r>
              <w:t>8</w:t>
            </w:r>
            <w:r w:rsidRPr="00741FDB">
              <w:t>. Pieteikumu iesniedza  ______________________________________________________</w:t>
            </w:r>
          </w:p>
          <w:p w:rsidR="00705F74" w:rsidRDefault="00705F74" w:rsidP="00705F74">
            <w:pPr>
              <w:pStyle w:val="naiskr"/>
              <w:spacing w:before="0" w:beforeAutospacing="0" w:after="0" w:afterAutospacing="0"/>
              <w:ind w:left="1440" w:firstLine="720"/>
              <w:jc w:val="both"/>
              <w:rPr>
                <w:sz w:val="20"/>
                <w:szCs w:val="20"/>
                <w:lang w:val="lv-LV"/>
              </w:rPr>
            </w:pPr>
            <w:r w:rsidRPr="00741FDB">
              <w:rPr>
                <w:sz w:val="20"/>
                <w:szCs w:val="20"/>
                <w:lang w:val="lv-LV"/>
              </w:rPr>
              <w:t xml:space="preserve">               (amatpersonas paraksts un tā atšifrējums) </w:t>
            </w:r>
          </w:p>
          <w:p w:rsidR="00705F74" w:rsidRDefault="00705F74" w:rsidP="00705F74">
            <w:pPr>
              <w:pStyle w:val="NormalWeb"/>
              <w:spacing w:before="0" w:beforeAutospacing="0" w:after="0" w:afterAutospacing="0"/>
            </w:pPr>
          </w:p>
          <w:p w:rsidR="00705F74" w:rsidRDefault="00705F74" w:rsidP="00705F74">
            <w:pPr>
              <w:pStyle w:val="NormalWeb"/>
              <w:spacing w:before="0" w:beforeAutospacing="0" w:after="0" w:afterAutospacing="0"/>
            </w:pPr>
          </w:p>
          <w:p w:rsidR="00705F74" w:rsidRPr="00741FDB" w:rsidRDefault="00705F74" w:rsidP="00705F74">
            <w:pPr>
              <w:pStyle w:val="NormalWeb"/>
              <w:spacing w:before="0" w:beforeAutospacing="0" w:after="0" w:afterAutospacing="0"/>
            </w:pPr>
            <w:r>
              <w:t>9</w:t>
            </w:r>
            <w:r w:rsidRPr="00741FDB">
              <w:t>. Pieteikums reģistrēts 20___.gada ______.________________ ar Nr.________________</w:t>
            </w:r>
          </w:p>
          <w:p w:rsidR="00705F74" w:rsidRPr="00741FDB" w:rsidRDefault="00705F74" w:rsidP="00705F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741FDB">
              <w:rPr>
                <w:lang w:val="lv-LV"/>
              </w:rPr>
              <w:t> </w:t>
            </w:r>
          </w:p>
          <w:p w:rsidR="00705F74" w:rsidRPr="00741FDB" w:rsidRDefault="00705F74" w:rsidP="00705F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741FDB">
              <w:rPr>
                <w:lang w:val="lv-LV"/>
              </w:rPr>
              <w:t>______________________________________________________________</w:t>
            </w:r>
          </w:p>
          <w:p w:rsidR="00705F74" w:rsidRDefault="00705F74" w:rsidP="00705F74">
            <w:pPr>
              <w:pStyle w:val="naiskr"/>
              <w:spacing w:before="0" w:beforeAutospacing="0" w:after="0" w:afterAutospacing="0"/>
              <w:ind w:left="1440" w:firstLine="720"/>
              <w:jc w:val="both"/>
            </w:pPr>
            <w:r w:rsidRPr="00741FDB">
              <w:rPr>
                <w:sz w:val="20"/>
                <w:szCs w:val="20"/>
                <w:lang w:val="lv-LV"/>
              </w:rPr>
              <w:t xml:space="preserve">             (amatpersonas paraksts un tā atšifrējums) </w:t>
            </w:r>
          </w:p>
          <w:p w:rsidR="00705F74" w:rsidRPr="00741FDB" w:rsidRDefault="00705F74" w:rsidP="00705F74">
            <w:pPr>
              <w:pStyle w:val="naiskr"/>
              <w:spacing w:before="0" w:beforeAutospacing="0" w:after="0" w:afterAutospacing="0"/>
              <w:ind w:left="1440" w:firstLine="720"/>
              <w:jc w:val="both"/>
              <w:rPr>
                <w:sz w:val="20"/>
                <w:szCs w:val="20"/>
                <w:lang w:val="lv-LV"/>
              </w:rPr>
            </w:pPr>
          </w:p>
          <w:p w:rsidR="00705F74" w:rsidRDefault="00705F74" w:rsidP="00705F74">
            <w:pPr>
              <w:pStyle w:val="naisc"/>
              <w:spacing w:before="0" w:beforeAutospacing="0" w:after="0" w:afterAutospacing="0"/>
              <w:jc w:val="right"/>
              <w:rPr>
                <w:b/>
                <w:sz w:val="24"/>
                <w:lang w:val="lv-LV"/>
              </w:rPr>
            </w:pPr>
          </w:p>
        </w:tc>
      </w:tr>
    </w:tbl>
    <w:p w:rsidR="00705F74" w:rsidRDefault="00705F74" w:rsidP="00705F74">
      <w:pPr>
        <w:pStyle w:val="naisc"/>
        <w:spacing w:before="0" w:beforeAutospacing="0" w:after="0" w:afterAutospacing="0"/>
        <w:jc w:val="right"/>
        <w:rPr>
          <w:b/>
          <w:sz w:val="24"/>
          <w:lang w:val="lv-LV"/>
        </w:rPr>
      </w:pPr>
    </w:p>
    <w:p w:rsidR="00705F74" w:rsidRPr="00741FDB" w:rsidRDefault="00705F74" w:rsidP="00705F74">
      <w:pPr>
        <w:pStyle w:val="NormalWeb"/>
        <w:spacing w:before="0" w:beforeAutospacing="0" w:after="0" w:afterAutospacing="0"/>
        <w:ind w:left="3600" w:firstLine="720"/>
        <w:rPr>
          <w:sz w:val="20"/>
          <w:szCs w:val="20"/>
        </w:rPr>
      </w:pPr>
    </w:p>
    <w:p w:rsidR="00705F74" w:rsidRDefault="00705F74">
      <w:pPr>
        <w:rPr>
          <w:sz w:val="26"/>
          <w:szCs w:val="26"/>
          <w:lang w:val="lv-LV"/>
        </w:rPr>
      </w:pPr>
    </w:p>
    <w:tbl>
      <w:tblPr>
        <w:tblW w:w="0" w:type="auto"/>
        <w:tblLook w:val="04A0"/>
      </w:tblPr>
      <w:tblGrid>
        <w:gridCol w:w="6228"/>
        <w:gridCol w:w="3519"/>
      </w:tblGrid>
      <w:tr w:rsidR="00E87116" w:rsidTr="00E87116">
        <w:tc>
          <w:tcPr>
            <w:tcW w:w="6228" w:type="dxa"/>
            <w:hideMark/>
          </w:tcPr>
          <w:p w:rsidR="00E87116" w:rsidRDefault="00E87116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Domes priekšsēdētāja vietnieks</w:t>
            </w:r>
          </w:p>
        </w:tc>
        <w:tc>
          <w:tcPr>
            <w:tcW w:w="3519" w:type="dxa"/>
            <w:hideMark/>
          </w:tcPr>
          <w:p w:rsidR="00E87116" w:rsidRDefault="00E87116">
            <w:pPr>
              <w:ind w:right="-108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A.Ameriks</w:t>
            </w:r>
          </w:p>
        </w:tc>
      </w:tr>
    </w:tbl>
    <w:p w:rsidR="00E87116" w:rsidRDefault="00E87116"/>
    <w:sectPr w:rsidR="00E87116" w:rsidSect="00705F74">
      <w:pgSz w:w="11906" w:h="16838"/>
      <w:pgMar w:top="1134" w:right="56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5F74"/>
    <w:rsid w:val="004579E8"/>
    <w:rsid w:val="00491396"/>
    <w:rsid w:val="005042EB"/>
    <w:rsid w:val="00682E66"/>
    <w:rsid w:val="00705F74"/>
    <w:rsid w:val="00871269"/>
    <w:rsid w:val="008C7356"/>
    <w:rsid w:val="0092036D"/>
    <w:rsid w:val="00E87116"/>
    <w:rsid w:val="00F84FBF"/>
    <w:rsid w:val="00FB3D5E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5F74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705F74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705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05F74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customStyle="1" w:styleId="naisc">
    <w:name w:val="naisc"/>
    <w:basedOn w:val="Normal"/>
    <w:rsid w:val="00705F74"/>
    <w:pPr>
      <w:spacing w:before="100" w:beforeAutospacing="1" w:after="100" w:afterAutospacing="1"/>
      <w:jc w:val="center"/>
    </w:pPr>
    <w:rPr>
      <w:rFonts w:eastAsia="Arial Unicode MS"/>
      <w:sz w:val="26"/>
      <w:szCs w:val="26"/>
      <w:lang w:val="en-GB"/>
    </w:rPr>
  </w:style>
  <w:style w:type="paragraph" w:customStyle="1" w:styleId="naiskr">
    <w:name w:val="naiskr"/>
    <w:basedOn w:val="Normal"/>
    <w:rsid w:val="00705F74"/>
    <w:pPr>
      <w:spacing w:before="100" w:beforeAutospacing="1" w:after="100" w:afterAutospacing="1"/>
    </w:pPr>
    <w:rPr>
      <w:rFonts w:eastAsia="Arial Unicode MS"/>
      <w:lang w:val="en-GB"/>
    </w:rPr>
  </w:style>
  <w:style w:type="table" w:styleId="TableGrid">
    <w:name w:val="Table Grid"/>
    <w:basedOn w:val="TableNormal"/>
    <w:uiPriority w:val="59"/>
    <w:rsid w:val="0070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705F74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Parasts"/>
    <w:rsid w:val="00705F74"/>
    <w:pPr>
      <w:spacing w:before="100" w:beforeAutospacing="1" w:after="100" w:afterAutospacing="1"/>
    </w:pPr>
    <w:rPr>
      <w:lang w:val="lv-LV" w:eastAsia="lv-LV"/>
    </w:rPr>
  </w:style>
  <w:style w:type="paragraph" w:styleId="HTMLiepriekformattais">
    <w:name w:val="HTML Preformatted"/>
    <w:basedOn w:val="Parasts"/>
    <w:link w:val="HTMLiepriekformattaisRakstz"/>
    <w:rsid w:val="00705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705F74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customStyle="1" w:styleId="naisc">
    <w:name w:val="naisc"/>
    <w:basedOn w:val="Parasts"/>
    <w:rsid w:val="00705F74"/>
    <w:pPr>
      <w:spacing w:before="100" w:beforeAutospacing="1" w:after="100" w:afterAutospacing="1"/>
      <w:jc w:val="center"/>
    </w:pPr>
    <w:rPr>
      <w:rFonts w:eastAsia="Arial Unicode MS"/>
      <w:sz w:val="26"/>
      <w:szCs w:val="26"/>
      <w:lang w:val="en-GB"/>
    </w:rPr>
  </w:style>
  <w:style w:type="paragraph" w:customStyle="1" w:styleId="naiskr">
    <w:name w:val="naiskr"/>
    <w:basedOn w:val="Parasts"/>
    <w:rsid w:val="00705F74"/>
    <w:pPr>
      <w:spacing w:before="100" w:beforeAutospacing="1" w:after="100" w:afterAutospacing="1"/>
    </w:pPr>
    <w:rPr>
      <w:rFonts w:eastAsia="Arial Unicode MS"/>
      <w:lang w:val="en-GB"/>
    </w:rPr>
  </w:style>
  <w:style w:type="table" w:styleId="Reatabula">
    <w:name w:val="Table Grid"/>
    <w:basedOn w:val="Parastatabula"/>
    <w:uiPriority w:val="59"/>
    <w:rsid w:val="0070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.nais.lv/naiser/esdoc.cfm?esid=32009R1071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Ozoliņa</dc:creator>
  <cp:lastModifiedBy>sandra.zerande</cp:lastModifiedBy>
  <cp:revision>2</cp:revision>
  <cp:lastPrinted>2014-10-08T06:27:00Z</cp:lastPrinted>
  <dcterms:created xsi:type="dcterms:W3CDTF">2014-10-09T12:42:00Z</dcterms:created>
  <dcterms:modified xsi:type="dcterms:W3CDTF">2014-10-09T12:42:00Z</dcterms:modified>
</cp:coreProperties>
</file>