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9E" w:rsidRPr="00151E5B" w:rsidRDefault="00BA4939" w:rsidP="0030579D">
      <w:pPr>
        <w:jc w:val="right"/>
        <w:rPr>
          <w:sz w:val="28"/>
          <w:szCs w:val="28"/>
          <w:lang w:val="lv-LV" w:eastAsia="lv-LV"/>
        </w:rPr>
      </w:pPr>
      <w:r w:rsidRPr="002B1ADE">
        <w:rPr>
          <w:sz w:val="28"/>
          <w:lang w:val="lv-LV"/>
        </w:rPr>
        <w:t>11.</w:t>
      </w:r>
      <w:r w:rsidR="002B1ADE">
        <w:rPr>
          <w:sz w:val="28"/>
          <w:lang w:val="lv-LV"/>
        </w:rPr>
        <w:t> </w:t>
      </w:r>
      <w:bookmarkStart w:id="0" w:name="221901"/>
      <w:bookmarkEnd w:id="0"/>
      <w:r w:rsidR="00FD289E" w:rsidRPr="00151E5B">
        <w:rPr>
          <w:sz w:val="28"/>
          <w:szCs w:val="28"/>
          <w:lang w:val="lv-LV" w:eastAsia="lv-LV"/>
        </w:rPr>
        <w:t>pielikums</w:t>
      </w:r>
    </w:p>
    <w:p w:rsidR="00FD289E" w:rsidRPr="00151E5B" w:rsidRDefault="00FD289E" w:rsidP="0030579D">
      <w:pPr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Ministru kabineta</w:t>
      </w:r>
    </w:p>
    <w:p w:rsidR="00490A43" w:rsidRDefault="00490A43" w:rsidP="0030579D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2014.  gada 2. septembra</w:t>
      </w:r>
    </w:p>
    <w:p w:rsidR="00490A43" w:rsidRDefault="00490A43" w:rsidP="0030579D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noteikumiem Nr.</w:t>
      </w:r>
      <w:r w:rsidR="0030579D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530</w:t>
      </w:r>
    </w:p>
    <w:p w:rsidR="0030579D" w:rsidRDefault="0030579D" w:rsidP="0030579D">
      <w:pPr>
        <w:jc w:val="right"/>
        <w:rPr>
          <w:sz w:val="28"/>
          <w:szCs w:val="28"/>
          <w:lang w:val="lv-LV" w:eastAsia="lv-LV"/>
        </w:rPr>
      </w:pPr>
    </w:p>
    <w:p w:rsidR="002B1ADE" w:rsidRDefault="002B1ADE" w:rsidP="0030579D">
      <w:pPr>
        <w:jc w:val="center"/>
        <w:rPr>
          <w:b/>
          <w:sz w:val="28"/>
          <w:szCs w:val="28"/>
          <w:lang w:val="lv-LV"/>
        </w:rPr>
      </w:pPr>
      <w:r w:rsidRPr="0030579D">
        <w:rPr>
          <w:b/>
          <w:bCs/>
          <w:sz w:val="28"/>
          <w:szCs w:val="28"/>
          <w:lang w:val="lv-LV"/>
        </w:rPr>
        <w:t>Ugunsdrošībai nozīmīgas sistēmas</w:t>
      </w:r>
      <w:r w:rsidRPr="0030579D">
        <w:rPr>
          <w:b/>
          <w:sz w:val="28"/>
          <w:szCs w:val="28"/>
          <w:lang w:val="lv-LV"/>
        </w:rPr>
        <w:t xml:space="preserve"> pieņemšanas akts</w:t>
      </w:r>
    </w:p>
    <w:p w:rsidR="0030579D" w:rsidRPr="0030579D" w:rsidRDefault="0030579D" w:rsidP="0030579D">
      <w:pPr>
        <w:jc w:val="center"/>
        <w:rPr>
          <w:b/>
          <w:sz w:val="28"/>
          <w:szCs w:val="28"/>
          <w:lang w:val="lv-LV"/>
        </w:rPr>
      </w:pPr>
    </w:p>
    <w:p w:rsidR="002B1ADE" w:rsidRPr="001515AA" w:rsidRDefault="002B1ADE" w:rsidP="0030579D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gada _____.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____________</w:t>
      </w:r>
    </w:p>
    <w:p w:rsidR="0030579D" w:rsidRDefault="0030579D" w:rsidP="0030579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850"/>
        <w:gridCol w:w="4643"/>
      </w:tblGrid>
      <w:tr w:rsidR="007C6E7A" w:rsidTr="00E720C8">
        <w:tc>
          <w:tcPr>
            <w:tcW w:w="3794" w:type="dxa"/>
          </w:tcPr>
          <w:p w:rsidR="007C6E7A" w:rsidRDefault="007C6E7A" w:rsidP="00E720C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1515AA">
              <w:rPr>
                <w:rFonts w:ascii="Times New Roman" w:hAnsi="Times New Roman" w:cs="Times New Roman"/>
                <w:sz w:val="28"/>
                <w:szCs w:val="28"/>
              </w:rPr>
              <w:t>bjekta nosaukums un adrese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7C6E7A" w:rsidRDefault="007C6E7A" w:rsidP="00E720C8">
            <w:pPr>
              <w:pStyle w:val="HTMLPreformatte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7A" w:rsidTr="00E720C8"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7C6E7A" w:rsidRDefault="007C6E7A" w:rsidP="00E720C8">
            <w:pPr>
              <w:pStyle w:val="HTMLPreformatte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7A" w:rsidTr="007C6E7A">
        <w:tc>
          <w:tcPr>
            <w:tcW w:w="4644" w:type="dxa"/>
            <w:gridSpan w:val="2"/>
          </w:tcPr>
          <w:p w:rsidR="007C6E7A" w:rsidRPr="006C27CB" w:rsidRDefault="007C6E7A" w:rsidP="00E720C8">
            <w:pPr>
              <w:pStyle w:val="HTMLPreformatted"/>
              <w:rPr>
                <w:rFonts w:ascii="Times New Roman" w:hAnsi="Times New Roman" w:cs="Times New Roman"/>
              </w:rPr>
            </w:pPr>
          </w:p>
          <w:p w:rsidR="007C6E7A" w:rsidRDefault="007C6E7A" w:rsidP="00E720C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Inženiertehniskās sistēmas</w:t>
            </w:r>
            <w:r w:rsidRPr="001515AA">
              <w:rPr>
                <w:rFonts w:ascii="Times New Roman" w:hAnsi="Times New Roman" w:cs="Times New Roman"/>
                <w:sz w:val="28"/>
                <w:szCs w:val="28"/>
              </w:rPr>
              <w:t xml:space="preserve"> nosaukums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C6E7A" w:rsidRDefault="007C6E7A" w:rsidP="00E720C8">
            <w:pPr>
              <w:pStyle w:val="HTMLPreformatte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7A" w:rsidTr="007C6E7A">
        <w:tc>
          <w:tcPr>
            <w:tcW w:w="4644" w:type="dxa"/>
            <w:gridSpan w:val="2"/>
          </w:tcPr>
          <w:p w:rsidR="007C6E7A" w:rsidRPr="001515AA" w:rsidRDefault="007C6E7A" w:rsidP="007C6E7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Būvniecības </w:t>
            </w:r>
            <w:r w:rsidRPr="006E13AA">
              <w:rPr>
                <w:rFonts w:ascii="Times New Roman" w:hAnsi="Times New Roman" w:cs="Times New Roman"/>
                <w:sz w:val="28"/>
                <w:szCs w:val="28"/>
              </w:rPr>
              <w:t xml:space="preserve">ierosinātājs </w:t>
            </w:r>
            <w:r w:rsidR="009C463B" w:rsidRPr="006E13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E13AA">
              <w:rPr>
                <w:rFonts w:ascii="Times New Roman" w:hAnsi="Times New Roman" w:cs="Times New Roman"/>
                <w:sz w:val="28"/>
                <w:szCs w:val="28"/>
              </w:rPr>
              <w:t>pasūtītājs</w:t>
            </w:r>
            <w:r w:rsidR="009C463B" w:rsidRPr="006E13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C6E7A" w:rsidRDefault="007C6E7A" w:rsidP="00E720C8">
            <w:pPr>
              <w:pStyle w:val="HTMLPreformatte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C6E7A" w:rsidTr="007C6E7A">
        <w:tc>
          <w:tcPr>
            <w:tcW w:w="4644" w:type="dxa"/>
            <w:gridSpan w:val="2"/>
          </w:tcPr>
          <w:p w:rsidR="007C6E7A" w:rsidRDefault="007C6E7A" w:rsidP="00E720C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7C6E7A" w:rsidRDefault="007C6E7A" w:rsidP="007C6E7A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A69">
              <w:rPr>
                <w:rFonts w:ascii="Times New Roman" w:hAnsi="Times New Roman" w:cs="Times New Roman"/>
                <w:sz w:val="24"/>
                <w:szCs w:val="24"/>
              </w:rPr>
              <w:t>(fiziskās personas vārds, uzvārds, personas kods,</w:t>
            </w:r>
          </w:p>
        </w:tc>
      </w:tr>
      <w:tr w:rsidR="007C6E7A" w:rsidTr="00E720C8"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7C6E7A" w:rsidRDefault="007C6E7A" w:rsidP="00E720C8">
            <w:pPr>
              <w:pStyle w:val="HTMLPreformatte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7A" w:rsidTr="00E720C8"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7C6E7A" w:rsidRDefault="007C6E7A" w:rsidP="007C6E7A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A69">
              <w:rPr>
                <w:rFonts w:ascii="Times New Roman" w:hAnsi="Times New Roman" w:cs="Times New Roman"/>
                <w:sz w:val="24"/>
                <w:szCs w:val="24"/>
              </w:rPr>
              <w:t>dzīvesvieta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A69">
              <w:rPr>
                <w:rFonts w:ascii="Times New Roman" w:hAnsi="Times New Roman" w:cs="Times New Roman"/>
                <w:sz w:val="24"/>
                <w:szCs w:val="24"/>
              </w:rPr>
              <w:t xml:space="preserve"> tālruņa numurs vai juridiskās personas nosaukums, reģistrācijas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r w:rsidRPr="000F5A69">
              <w:rPr>
                <w:rFonts w:ascii="Times New Roman" w:hAnsi="Times New Roman" w:cs="Times New Roman"/>
                <w:sz w:val="24"/>
                <w:szCs w:val="24"/>
              </w:rPr>
              <w:t>, juridiskā adrese un tālruņa numurs)</w:t>
            </w:r>
          </w:p>
        </w:tc>
      </w:tr>
      <w:tr w:rsidR="007C6E7A" w:rsidTr="00E720C8">
        <w:tc>
          <w:tcPr>
            <w:tcW w:w="9287" w:type="dxa"/>
            <w:gridSpan w:val="3"/>
          </w:tcPr>
          <w:p w:rsidR="007C6E7A" w:rsidRPr="00360381" w:rsidRDefault="007C6E7A" w:rsidP="00E720C8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C6E7A" w:rsidRDefault="007C6E7A" w:rsidP="007C6E7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Komisijas sastāvs: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7C6E7A" w:rsidRPr="006E13AA" w:rsidTr="00E720C8">
        <w:tc>
          <w:tcPr>
            <w:tcW w:w="9287" w:type="dxa"/>
          </w:tcPr>
          <w:p w:rsidR="007C6E7A" w:rsidRDefault="007C6E7A" w:rsidP="00E720C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15AA">
              <w:rPr>
                <w:rFonts w:ascii="Times New Roman" w:hAnsi="Times New Roman" w:cs="Times New Roman"/>
                <w:sz w:val="28"/>
                <w:szCs w:val="28"/>
              </w:rPr>
              <w:t>Būv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darbu veicējs/atbildīgais būvdarbu vadītājs</w:t>
            </w:r>
          </w:p>
        </w:tc>
      </w:tr>
      <w:tr w:rsidR="007C6E7A" w:rsidRPr="006E13AA" w:rsidTr="00E720C8">
        <w:tc>
          <w:tcPr>
            <w:tcW w:w="9287" w:type="dxa"/>
            <w:tcBorders>
              <w:bottom w:val="single" w:sz="4" w:space="0" w:color="auto"/>
            </w:tcBorders>
          </w:tcPr>
          <w:p w:rsidR="007C6E7A" w:rsidRDefault="007C6E7A" w:rsidP="00E720C8">
            <w:pPr>
              <w:pStyle w:val="HTMLPreformatte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7A" w:rsidTr="00E720C8">
        <w:tc>
          <w:tcPr>
            <w:tcW w:w="9287" w:type="dxa"/>
            <w:tcBorders>
              <w:top w:val="single" w:sz="4" w:space="0" w:color="auto"/>
            </w:tcBorders>
          </w:tcPr>
          <w:p w:rsidR="007C6E7A" w:rsidRPr="00873DAB" w:rsidRDefault="007C6E7A" w:rsidP="00E720C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(vārds, uzvārds, amats, sertifikāta numurs)</w:t>
            </w:r>
          </w:p>
        </w:tc>
      </w:tr>
    </w:tbl>
    <w:p w:rsidR="007C6E7A" w:rsidRPr="006C27CB" w:rsidRDefault="007C6E7A" w:rsidP="007C6E7A">
      <w:pPr>
        <w:pStyle w:val="HTMLPreformatted"/>
        <w:jc w:val="both"/>
        <w:rPr>
          <w:rFonts w:ascii="Times New Roman" w:hAnsi="Times New Roman" w:cs="Times New Roman"/>
        </w:rPr>
      </w:pPr>
    </w:p>
    <w:p w:rsidR="007C6E7A" w:rsidRDefault="007C6E7A" w:rsidP="007C6E7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Būvprojekta izstrādātājs/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autoruzraugs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7C6E7A" w:rsidTr="00E720C8">
        <w:tc>
          <w:tcPr>
            <w:tcW w:w="9287" w:type="dxa"/>
            <w:tcBorders>
              <w:bottom w:val="single" w:sz="4" w:space="0" w:color="auto"/>
            </w:tcBorders>
          </w:tcPr>
          <w:p w:rsidR="007C6E7A" w:rsidRDefault="007C6E7A" w:rsidP="00E720C8">
            <w:pPr>
              <w:rPr>
                <w:szCs w:val="28"/>
              </w:rPr>
            </w:pPr>
          </w:p>
        </w:tc>
      </w:tr>
      <w:tr w:rsidR="007C6E7A" w:rsidTr="00E720C8">
        <w:tc>
          <w:tcPr>
            <w:tcW w:w="9287" w:type="dxa"/>
            <w:tcBorders>
              <w:top w:val="single" w:sz="4" w:space="0" w:color="auto"/>
            </w:tcBorders>
          </w:tcPr>
          <w:p w:rsidR="007C6E7A" w:rsidRPr="00873DAB" w:rsidRDefault="007C6E7A" w:rsidP="00E720C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(vārds, uzvārds, amats, sertifikāta numurs)</w:t>
            </w:r>
          </w:p>
        </w:tc>
      </w:tr>
    </w:tbl>
    <w:p w:rsidR="007C6E7A" w:rsidRPr="00D415B0" w:rsidRDefault="007C6E7A" w:rsidP="007C6E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6E7A" w:rsidRDefault="007C6E7A" w:rsidP="007C6E7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 Būvniecības </w:t>
      </w:r>
      <w:r w:rsidRPr="00707A42">
        <w:rPr>
          <w:rFonts w:ascii="Times New Roman" w:hAnsi="Times New Roman" w:cs="Times New Roman"/>
          <w:sz w:val="28"/>
          <w:szCs w:val="28"/>
        </w:rPr>
        <w:t>ierosinātājs (pasūtītājs)/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7C6E7A" w:rsidTr="00E720C8">
        <w:tc>
          <w:tcPr>
            <w:tcW w:w="9287" w:type="dxa"/>
            <w:tcBorders>
              <w:bottom w:val="single" w:sz="4" w:space="0" w:color="auto"/>
            </w:tcBorders>
          </w:tcPr>
          <w:p w:rsidR="007C6E7A" w:rsidRDefault="007C6E7A" w:rsidP="00E720C8">
            <w:pPr>
              <w:rPr>
                <w:szCs w:val="28"/>
              </w:rPr>
            </w:pPr>
          </w:p>
        </w:tc>
      </w:tr>
      <w:tr w:rsidR="007C6E7A" w:rsidTr="00E720C8">
        <w:tc>
          <w:tcPr>
            <w:tcW w:w="9287" w:type="dxa"/>
            <w:tcBorders>
              <w:top w:val="single" w:sz="4" w:space="0" w:color="auto"/>
            </w:tcBorders>
          </w:tcPr>
          <w:p w:rsidR="007C6E7A" w:rsidRPr="00873DAB" w:rsidRDefault="007C6E7A" w:rsidP="00E720C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(vārds, uzvārds, amats, sertifikāta numurs)</w:t>
            </w:r>
          </w:p>
        </w:tc>
      </w:tr>
    </w:tbl>
    <w:p w:rsidR="0030579D" w:rsidRPr="00D415B0" w:rsidRDefault="0030579D" w:rsidP="0030579D">
      <w:pPr>
        <w:jc w:val="both"/>
      </w:pPr>
    </w:p>
    <w:p w:rsidR="005F4C5E" w:rsidRDefault="005F4C5E" w:rsidP="0030579D">
      <w:pPr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Komisija veica darbu kvalitātes un darbspējas pārbaudi sistēmai, kuru ierīkoja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7C6E7A" w:rsidTr="007C6E7A">
        <w:tc>
          <w:tcPr>
            <w:tcW w:w="9287" w:type="dxa"/>
          </w:tcPr>
          <w:p w:rsidR="007C6E7A" w:rsidRDefault="007C6E7A" w:rsidP="0030579D">
            <w:pPr>
              <w:jc w:val="both"/>
              <w:rPr>
                <w:szCs w:val="28"/>
                <w:lang w:val="lv-LV"/>
              </w:rPr>
            </w:pPr>
          </w:p>
        </w:tc>
      </w:tr>
      <w:tr w:rsidR="007C6E7A" w:rsidTr="007C6E7A">
        <w:tc>
          <w:tcPr>
            <w:tcW w:w="9287" w:type="dxa"/>
          </w:tcPr>
          <w:p w:rsidR="007C6E7A" w:rsidRPr="00873DAB" w:rsidRDefault="007C6E7A" w:rsidP="007C6E7A">
            <w:pPr>
              <w:jc w:val="center"/>
              <w:rPr>
                <w:lang w:val="lv-LV"/>
              </w:rPr>
            </w:pPr>
            <w:r w:rsidRPr="00873DAB">
              <w:rPr>
                <w:lang w:val="lv-LV"/>
              </w:rPr>
              <w:t xml:space="preserve">(juridiskās personas nosaukums, reģistrācijas </w:t>
            </w:r>
            <w:r w:rsidR="00873DAB" w:rsidRPr="00873DAB">
              <w:rPr>
                <w:lang w:val="lv-LV"/>
              </w:rPr>
              <w:t>numurs</w:t>
            </w:r>
            <w:r w:rsidRPr="00873DAB">
              <w:rPr>
                <w:lang w:val="lv-LV"/>
              </w:rPr>
              <w:t xml:space="preserve"> un juridiskā adrese vai</w:t>
            </w:r>
          </w:p>
          <w:p w:rsidR="007C6E7A" w:rsidRDefault="007C6E7A" w:rsidP="007C6E7A">
            <w:pPr>
              <w:jc w:val="center"/>
              <w:rPr>
                <w:szCs w:val="28"/>
                <w:lang w:val="lv-LV"/>
              </w:rPr>
            </w:pPr>
          </w:p>
        </w:tc>
      </w:tr>
      <w:tr w:rsidR="007C6E7A" w:rsidTr="007C6E7A">
        <w:tc>
          <w:tcPr>
            <w:tcW w:w="9287" w:type="dxa"/>
          </w:tcPr>
          <w:p w:rsidR="007C6E7A" w:rsidRPr="00873DAB" w:rsidRDefault="007C6E7A" w:rsidP="007C6E7A">
            <w:pPr>
              <w:jc w:val="center"/>
              <w:rPr>
                <w:lang w:val="lv-LV"/>
              </w:rPr>
            </w:pPr>
            <w:r w:rsidRPr="00873DAB">
              <w:rPr>
                <w:lang w:val="lv-LV"/>
              </w:rPr>
              <w:t xml:space="preserve">fiziskās personas vārds, uzvārds, sertifikāta </w:t>
            </w:r>
            <w:r w:rsidR="00873DAB" w:rsidRPr="00873DAB">
              <w:rPr>
                <w:lang w:val="lv-LV"/>
              </w:rPr>
              <w:t>numurs</w:t>
            </w:r>
            <w:r w:rsidRPr="00873DAB">
              <w:rPr>
                <w:lang w:val="lv-LV"/>
              </w:rPr>
              <w:t xml:space="preserve"> un dzīvesvieta)</w:t>
            </w:r>
          </w:p>
          <w:p w:rsidR="007C6E7A" w:rsidRPr="00D03696" w:rsidRDefault="007C6E7A" w:rsidP="007C6E7A">
            <w:pPr>
              <w:jc w:val="center"/>
              <w:rPr>
                <w:sz w:val="22"/>
                <w:lang w:val="lv-LV"/>
              </w:rPr>
            </w:pPr>
          </w:p>
        </w:tc>
      </w:tr>
    </w:tbl>
    <w:p w:rsidR="005F4C5E" w:rsidRDefault="005F4C5E" w:rsidP="003057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03696">
        <w:rPr>
          <w:rFonts w:ascii="Times New Roman" w:hAnsi="Times New Roman" w:cs="Times New Roman"/>
          <w:sz w:val="28"/>
          <w:szCs w:val="28"/>
        </w:rPr>
        <w:t>Komisija konstatēja: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44"/>
      </w:tblGrid>
      <w:tr w:rsidR="00873DAB" w:rsidRPr="00873DAB" w:rsidTr="00873DAB">
        <w:tc>
          <w:tcPr>
            <w:tcW w:w="2943" w:type="dxa"/>
          </w:tcPr>
          <w:p w:rsidR="00873DAB" w:rsidRPr="00873DAB" w:rsidRDefault="00873DAB" w:rsidP="0030579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873DAB">
              <w:rPr>
                <w:rFonts w:ascii="Times New Roman" w:hAnsi="Times New Roman" w:cs="Times New Roman"/>
                <w:sz w:val="28"/>
                <w:szCs w:val="28"/>
              </w:rPr>
              <w:t>1. Pieņemšanai uzrādīta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873DAB" w:rsidRPr="00873DAB" w:rsidRDefault="00873DAB" w:rsidP="0030579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DAB" w:rsidRPr="00873DAB" w:rsidTr="00873DAB">
        <w:tc>
          <w:tcPr>
            <w:tcW w:w="2943" w:type="dxa"/>
          </w:tcPr>
          <w:p w:rsidR="00873DAB" w:rsidRPr="00873DAB" w:rsidRDefault="00873DAB" w:rsidP="0030579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873DAB" w:rsidRPr="00873DAB" w:rsidRDefault="00873DAB" w:rsidP="00873DA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AB">
              <w:rPr>
                <w:rFonts w:ascii="Times New Roman" w:hAnsi="Times New Roman" w:cs="Times New Roman"/>
                <w:sz w:val="24"/>
                <w:szCs w:val="24"/>
              </w:rPr>
              <w:t>(sistēma kopumā vai sistēmas montāžas kārta)</w:t>
            </w:r>
          </w:p>
        </w:tc>
      </w:tr>
    </w:tbl>
    <w:p w:rsidR="00873DAB" w:rsidRPr="00D415B0" w:rsidRDefault="00873DAB" w:rsidP="0030579D">
      <w:pPr>
        <w:jc w:val="both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5"/>
      </w:tblGrid>
      <w:tr w:rsidR="00873DAB" w:rsidTr="00D415B0">
        <w:tc>
          <w:tcPr>
            <w:tcW w:w="3652" w:type="dxa"/>
          </w:tcPr>
          <w:p w:rsidR="00873DAB" w:rsidRDefault="00873DAB" w:rsidP="0030579D">
            <w:pPr>
              <w:jc w:val="both"/>
              <w:rPr>
                <w:szCs w:val="28"/>
                <w:lang w:val="lv-LV"/>
              </w:rPr>
            </w:pPr>
            <w:r w:rsidRPr="00D03696">
              <w:rPr>
                <w:szCs w:val="28"/>
                <w:lang w:val="lv-LV"/>
              </w:rPr>
              <w:t>2. Sistēma ierīkota saskaņā ar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873DAB" w:rsidRDefault="00873DAB" w:rsidP="0030579D">
            <w:pPr>
              <w:jc w:val="both"/>
              <w:rPr>
                <w:szCs w:val="28"/>
                <w:lang w:val="lv-LV"/>
              </w:rPr>
            </w:pPr>
          </w:p>
        </w:tc>
      </w:tr>
      <w:tr w:rsidR="00873DAB" w:rsidRPr="006E13AA" w:rsidTr="00D415B0">
        <w:tc>
          <w:tcPr>
            <w:tcW w:w="3652" w:type="dxa"/>
            <w:tcBorders>
              <w:bottom w:val="single" w:sz="4" w:space="0" w:color="auto"/>
            </w:tcBorders>
          </w:tcPr>
          <w:p w:rsidR="00873DAB" w:rsidRDefault="00873DAB" w:rsidP="0030579D">
            <w:pPr>
              <w:jc w:val="both"/>
              <w:rPr>
                <w:szCs w:val="28"/>
                <w:lang w:val="lv-LV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873DAB" w:rsidRDefault="00873DAB" w:rsidP="00D415B0">
            <w:pPr>
              <w:jc w:val="center"/>
              <w:rPr>
                <w:lang w:val="lv-LV"/>
              </w:rPr>
            </w:pPr>
            <w:r w:rsidRPr="00873DAB">
              <w:rPr>
                <w:lang w:val="lv-LV"/>
              </w:rPr>
              <w:t>(būvprojekta attiecīgās sadaļas izstrādāšanas datums,</w:t>
            </w:r>
          </w:p>
          <w:p w:rsidR="006C27CB" w:rsidRPr="00873DAB" w:rsidRDefault="006C27CB" w:rsidP="00D415B0">
            <w:pPr>
              <w:jc w:val="center"/>
              <w:rPr>
                <w:lang w:val="lv-LV"/>
              </w:rPr>
            </w:pPr>
          </w:p>
        </w:tc>
      </w:tr>
      <w:tr w:rsidR="00873DAB" w:rsidTr="00D415B0"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873DAB" w:rsidRPr="00873DAB" w:rsidRDefault="00873DAB" w:rsidP="00873DAB">
            <w:pPr>
              <w:jc w:val="center"/>
              <w:rPr>
                <w:lang w:val="lv-LV"/>
              </w:rPr>
            </w:pPr>
            <w:r w:rsidRPr="00873DAB">
              <w:rPr>
                <w:lang w:val="lv-LV"/>
              </w:rPr>
              <w:lastRenderedPageBreak/>
              <w:t>nosaukums, numurs, rasējuma numurs)</w:t>
            </w:r>
          </w:p>
        </w:tc>
      </w:tr>
    </w:tbl>
    <w:p w:rsidR="00873DAB" w:rsidRPr="00873DAB" w:rsidRDefault="00873DAB" w:rsidP="0030579D">
      <w:pPr>
        <w:rPr>
          <w:sz w:val="20"/>
          <w:szCs w:val="20"/>
          <w:lang w:val="lv-LV"/>
        </w:rPr>
      </w:pPr>
    </w:p>
    <w:p w:rsidR="005F4C5E" w:rsidRDefault="005F4C5E" w:rsidP="0030579D">
      <w:pPr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un sistēmā izmantoto iekārtu, ierīču un materiālu tehnisko specifikāciju.</w:t>
      </w:r>
    </w:p>
    <w:p w:rsidR="0030579D" w:rsidRPr="00D03696" w:rsidRDefault="0030579D" w:rsidP="0030579D">
      <w:pPr>
        <w:rPr>
          <w:sz w:val="28"/>
          <w:szCs w:val="28"/>
          <w:lang w:val="lv-LV"/>
        </w:rPr>
      </w:pPr>
    </w:p>
    <w:p w:rsidR="005F4C5E" w:rsidRPr="00D03696" w:rsidRDefault="005F4C5E" w:rsidP="0030579D">
      <w:pPr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3. Sistēmā samontētas šādas pamata iekārtas, ierīces un materiāli:</w:t>
      </w:r>
    </w:p>
    <w:tbl>
      <w:tblPr>
        <w:tblStyle w:val="TableGrid"/>
        <w:tblW w:w="0" w:type="auto"/>
        <w:tblLook w:val="04A0"/>
      </w:tblPr>
      <w:tblGrid>
        <w:gridCol w:w="675"/>
        <w:gridCol w:w="2420"/>
        <w:gridCol w:w="1833"/>
        <w:gridCol w:w="1559"/>
        <w:gridCol w:w="1134"/>
        <w:gridCol w:w="1666"/>
      </w:tblGrid>
      <w:tr w:rsidR="005F4C5E" w:rsidRPr="00D03696" w:rsidTr="0030579D">
        <w:tc>
          <w:tcPr>
            <w:tcW w:w="675" w:type="dxa"/>
            <w:vAlign w:val="center"/>
          </w:tcPr>
          <w:p w:rsidR="005F4C5E" w:rsidRPr="00D03696" w:rsidRDefault="005F4C5E" w:rsidP="0030579D">
            <w:pPr>
              <w:pStyle w:val="naisc"/>
              <w:spacing w:before="0" w:after="0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Nr.</w:t>
            </w:r>
            <w:r w:rsidRPr="00D03696">
              <w:rPr>
                <w:sz w:val="26"/>
                <w:szCs w:val="26"/>
              </w:rPr>
              <w:br/>
              <w:t>p.</w:t>
            </w:r>
            <w:r w:rsidR="00873DAB">
              <w:rPr>
                <w:sz w:val="26"/>
                <w:szCs w:val="26"/>
              </w:rPr>
              <w:t xml:space="preserve"> </w:t>
            </w:r>
            <w:r w:rsidRPr="00D03696">
              <w:rPr>
                <w:sz w:val="26"/>
                <w:szCs w:val="26"/>
              </w:rPr>
              <w:t>k.</w:t>
            </w:r>
          </w:p>
        </w:tc>
        <w:tc>
          <w:tcPr>
            <w:tcW w:w="2420" w:type="dxa"/>
            <w:vAlign w:val="center"/>
          </w:tcPr>
          <w:p w:rsidR="005F4C5E" w:rsidRPr="00D03696" w:rsidRDefault="005F4C5E" w:rsidP="0030579D">
            <w:pPr>
              <w:pStyle w:val="naisc"/>
              <w:spacing w:before="0" w:after="0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Nosaukums</w:t>
            </w:r>
          </w:p>
        </w:tc>
        <w:tc>
          <w:tcPr>
            <w:tcW w:w="1833" w:type="dxa"/>
            <w:vAlign w:val="center"/>
          </w:tcPr>
          <w:p w:rsidR="005F4C5E" w:rsidRPr="00D03696" w:rsidRDefault="005F4C5E" w:rsidP="0030579D">
            <w:pPr>
              <w:pStyle w:val="naisc"/>
              <w:spacing w:before="0" w:after="0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Tips, marka</w:t>
            </w:r>
          </w:p>
        </w:tc>
        <w:tc>
          <w:tcPr>
            <w:tcW w:w="1559" w:type="dxa"/>
            <w:vAlign w:val="center"/>
          </w:tcPr>
          <w:p w:rsidR="005F4C5E" w:rsidRPr="00D03696" w:rsidRDefault="005F4C5E" w:rsidP="0030579D">
            <w:pPr>
              <w:pStyle w:val="naisc"/>
              <w:spacing w:before="0" w:after="0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Mērvienība</w:t>
            </w:r>
          </w:p>
        </w:tc>
        <w:tc>
          <w:tcPr>
            <w:tcW w:w="1134" w:type="dxa"/>
            <w:vAlign w:val="center"/>
          </w:tcPr>
          <w:p w:rsidR="005F4C5E" w:rsidRPr="00D03696" w:rsidRDefault="005F4C5E" w:rsidP="0030579D">
            <w:pPr>
              <w:pStyle w:val="naisc"/>
              <w:spacing w:before="0" w:after="0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Skaits</w:t>
            </w:r>
          </w:p>
        </w:tc>
        <w:tc>
          <w:tcPr>
            <w:tcW w:w="1666" w:type="dxa"/>
            <w:vAlign w:val="center"/>
          </w:tcPr>
          <w:p w:rsidR="005F4C5E" w:rsidRPr="00D03696" w:rsidRDefault="005F4C5E" w:rsidP="0030579D">
            <w:pPr>
              <w:pStyle w:val="naisc"/>
              <w:spacing w:before="0" w:after="0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Piezīmes</w:t>
            </w:r>
          </w:p>
        </w:tc>
      </w:tr>
      <w:tr w:rsidR="005F4C5E" w:rsidRPr="00D03696" w:rsidTr="00C55F7E">
        <w:tc>
          <w:tcPr>
            <w:tcW w:w="675" w:type="dxa"/>
          </w:tcPr>
          <w:p w:rsidR="005F4C5E" w:rsidRPr="00D03696" w:rsidRDefault="005F4C5E" w:rsidP="0030579D">
            <w:pPr>
              <w:pStyle w:val="naisc"/>
              <w:spacing w:before="0" w:after="0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1.</w:t>
            </w:r>
          </w:p>
        </w:tc>
        <w:tc>
          <w:tcPr>
            <w:tcW w:w="2420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833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666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</w:tr>
      <w:tr w:rsidR="005F4C5E" w:rsidRPr="00D03696" w:rsidTr="00C55F7E">
        <w:tc>
          <w:tcPr>
            <w:tcW w:w="675" w:type="dxa"/>
          </w:tcPr>
          <w:p w:rsidR="005F4C5E" w:rsidRPr="00D03696" w:rsidRDefault="005F4C5E" w:rsidP="0030579D">
            <w:pPr>
              <w:pStyle w:val="naisc"/>
              <w:spacing w:before="0" w:after="0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2.</w:t>
            </w:r>
          </w:p>
        </w:tc>
        <w:tc>
          <w:tcPr>
            <w:tcW w:w="2420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833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666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</w:tr>
      <w:tr w:rsidR="005F4C5E" w:rsidRPr="00D03696" w:rsidTr="00C55F7E">
        <w:tc>
          <w:tcPr>
            <w:tcW w:w="675" w:type="dxa"/>
          </w:tcPr>
          <w:p w:rsidR="005F4C5E" w:rsidRPr="00D03696" w:rsidRDefault="005F4C5E" w:rsidP="0030579D">
            <w:pPr>
              <w:pStyle w:val="naisc"/>
              <w:spacing w:before="0" w:after="0"/>
              <w:rPr>
                <w:sz w:val="26"/>
                <w:szCs w:val="26"/>
              </w:rPr>
            </w:pPr>
            <w:r w:rsidRPr="00D03696">
              <w:rPr>
                <w:sz w:val="26"/>
                <w:szCs w:val="26"/>
              </w:rPr>
              <w:t>3.</w:t>
            </w:r>
          </w:p>
        </w:tc>
        <w:tc>
          <w:tcPr>
            <w:tcW w:w="2420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833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1666" w:type="dxa"/>
          </w:tcPr>
          <w:p w:rsidR="005F4C5E" w:rsidRPr="00D03696" w:rsidRDefault="005F4C5E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</w:tr>
    </w:tbl>
    <w:p w:rsidR="0030579D" w:rsidRDefault="0030579D" w:rsidP="0030579D">
      <w:pPr>
        <w:pStyle w:val="naisc"/>
        <w:spacing w:before="0" w:after="0"/>
        <w:jc w:val="both"/>
        <w:rPr>
          <w:sz w:val="28"/>
          <w:szCs w:val="28"/>
        </w:rPr>
      </w:pPr>
    </w:p>
    <w:p w:rsidR="004C118B" w:rsidRDefault="005F4C5E" w:rsidP="0030579D">
      <w:pPr>
        <w:pStyle w:val="naisc"/>
        <w:spacing w:before="0" w:after="0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4. Izmaiņas saskaņotajā sistēmas tehniskajā projektā</w:t>
      </w:r>
      <w:r w:rsidR="009E6B05">
        <w:rPr>
          <w:sz w:val="28"/>
          <w:szCs w:val="28"/>
        </w:rPr>
        <w:t xml:space="preserve"> vai </w:t>
      </w:r>
      <w:r w:rsidR="009E6B05" w:rsidRPr="00D03696">
        <w:rPr>
          <w:sz w:val="28"/>
          <w:szCs w:val="28"/>
        </w:rPr>
        <w:t>atkāpes no minētā projekta</w:t>
      </w:r>
      <w:r w:rsidRPr="00D03696">
        <w:rPr>
          <w:sz w:val="28"/>
          <w:szCs w:val="28"/>
        </w:rPr>
        <w:t xml:space="preserve"> </w:t>
      </w:r>
      <w:r w:rsidRPr="00D03696">
        <w:rPr>
          <w:b/>
          <w:sz w:val="28"/>
          <w:szCs w:val="28"/>
        </w:rPr>
        <w:t>nav/ir</w:t>
      </w:r>
      <w:r w:rsidRPr="00D03696">
        <w:rPr>
          <w:sz w:val="28"/>
          <w:szCs w:val="28"/>
        </w:rPr>
        <w:t xml:space="preserve"> pieļautas (nevajadzīgo svītrot). Pieļautās novirzes saskaņotas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"/>
        <w:gridCol w:w="8853"/>
      </w:tblGrid>
      <w:tr w:rsidR="004C118B" w:rsidTr="004C118B">
        <w:tc>
          <w:tcPr>
            <w:tcW w:w="434" w:type="dxa"/>
          </w:tcPr>
          <w:p w:rsidR="004C118B" w:rsidRDefault="004C118B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ar</w:t>
            </w:r>
          </w:p>
        </w:tc>
        <w:tc>
          <w:tcPr>
            <w:tcW w:w="8853" w:type="dxa"/>
            <w:tcBorders>
              <w:bottom w:val="single" w:sz="4" w:space="0" w:color="auto"/>
            </w:tcBorders>
          </w:tcPr>
          <w:p w:rsidR="004C118B" w:rsidRDefault="004C118B" w:rsidP="0030579D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</w:tr>
      <w:tr w:rsidR="004C118B" w:rsidTr="004C118B">
        <w:tc>
          <w:tcPr>
            <w:tcW w:w="434" w:type="dxa"/>
            <w:tcBorders>
              <w:bottom w:val="single" w:sz="4" w:space="0" w:color="auto"/>
            </w:tcBorders>
          </w:tcPr>
          <w:p w:rsidR="004C118B" w:rsidRPr="009E6B05" w:rsidRDefault="004C118B" w:rsidP="0030579D">
            <w:pPr>
              <w:pStyle w:val="naisc"/>
              <w:spacing w:before="0" w:after="0"/>
              <w:jc w:val="both"/>
            </w:pPr>
          </w:p>
        </w:tc>
        <w:tc>
          <w:tcPr>
            <w:tcW w:w="8853" w:type="dxa"/>
            <w:tcBorders>
              <w:top w:val="single" w:sz="4" w:space="0" w:color="auto"/>
              <w:bottom w:val="single" w:sz="4" w:space="0" w:color="auto"/>
            </w:tcBorders>
          </w:tcPr>
          <w:p w:rsidR="004C118B" w:rsidRPr="009E6B05" w:rsidRDefault="004C118B" w:rsidP="004C118B">
            <w:pPr>
              <w:pStyle w:val="naisc"/>
              <w:spacing w:before="0" w:after="0"/>
            </w:pPr>
            <w:r w:rsidRPr="009E6B05">
              <w:t>(attiecīgā institūcija, rasējuma numurs un saskaņošanas datums,</w:t>
            </w:r>
          </w:p>
          <w:p w:rsidR="004C118B" w:rsidRPr="009E6B05" w:rsidRDefault="004C118B" w:rsidP="004C118B">
            <w:pPr>
              <w:pStyle w:val="naisc"/>
              <w:spacing w:before="0" w:after="0"/>
            </w:pPr>
          </w:p>
        </w:tc>
      </w:tr>
      <w:tr w:rsidR="004C118B" w:rsidTr="004C118B"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4C118B" w:rsidRPr="009E6B05" w:rsidRDefault="004C118B" w:rsidP="004C118B">
            <w:pPr>
              <w:pStyle w:val="naisc"/>
              <w:spacing w:before="0" w:after="0"/>
            </w:pPr>
            <w:r w:rsidRPr="009E6B05">
              <w:t>norādīt</w:t>
            </w:r>
            <w:r w:rsidR="00D415B0" w:rsidRPr="009E6B05">
              <w:t>,</w:t>
            </w:r>
            <w:r w:rsidRPr="009E6B05">
              <w:t xml:space="preserve"> kādi kompensējošie pasākumi ir veikti)</w:t>
            </w:r>
          </w:p>
        </w:tc>
      </w:tr>
    </w:tbl>
    <w:p w:rsidR="0030579D" w:rsidRDefault="0030579D" w:rsidP="0030579D">
      <w:pPr>
        <w:pStyle w:val="naisc"/>
        <w:spacing w:before="0" w:after="0"/>
        <w:jc w:val="both"/>
        <w:rPr>
          <w:sz w:val="28"/>
          <w:szCs w:val="28"/>
        </w:rPr>
      </w:pPr>
    </w:p>
    <w:p w:rsidR="005F4C5E" w:rsidRPr="00D03696" w:rsidRDefault="005F4C5E" w:rsidP="0030579D">
      <w:pPr>
        <w:pStyle w:val="naisc"/>
        <w:spacing w:before="0" w:after="0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5. Aktam pievienota šāda do</w:t>
      </w:r>
      <w:r w:rsidR="004C118B">
        <w:rPr>
          <w:sz w:val="28"/>
          <w:szCs w:val="28"/>
        </w:rPr>
        <w:t>kumentācija (vajadzīgo atzīmēt)</w:t>
      </w:r>
      <w:r w:rsidR="009E6B05">
        <w:rPr>
          <w:sz w:val="28"/>
          <w:szCs w:val="28"/>
        </w:rPr>
        <w:t>:</w:t>
      </w:r>
    </w:p>
    <w:p w:rsidR="005F4C5E" w:rsidRPr="00D03696" w:rsidRDefault="005F4C5E" w:rsidP="0030579D">
      <w:pPr>
        <w:pStyle w:val="naisc"/>
        <w:spacing w:before="0" w:after="0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 </w:t>
      </w:r>
      <w:r w:rsidR="009E6B05">
        <w:rPr>
          <w:sz w:val="28"/>
          <w:szCs w:val="28"/>
        </w:rPr>
        <w:t>s</w:t>
      </w:r>
      <w:r w:rsidRPr="00D03696">
        <w:rPr>
          <w:sz w:val="28"/>
          <w:szCs w:val="28"/>
        </w:rPr>
        <w:t>istēmas ie</w:t>
      </w:r>
      <w:r w:rsidR="009E6B05">
        <w:rPr>
          <w:sz w:val="28"/>
          <w:szCs w:val="28"/>
        </w:rPr>
        <w:t>kārtu un ierīču tehniskās pases</w:t>
      </w:r>
    </w:p>
    <w:p w:rsidR="005F4C5E" w:rsidRPr="00D03696" w:rsidRDefault="005F4C5E" w:rsidP="0030579D">
      <w:pPr>
        <w:pStyle w:val="naisc"/>
        <w:spacing w:before="0" w:after="0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 </w:t>
      </w:r>
      <w:r w:rsidR="009E6B05">
        <w:rPr>
          <w:sz w:val="28"/>
          <w:szCs w:val="28"/>
        </w:rPr>
        <w:t>s</w:t>
      </w:r>
      <w:r w:rsidRPr="00D03696">
        <w:rPr>
          <w:sz w:val="28"/>
          <w:szCs w:val="28"/>
        </w:rPr>
        <w:t>istēmas iekārtu, ierīču un mat</w:t>
      </w:r>
      <w:r w:rsidR="009E6B05">
        <w:rPr>
          <w:sz w:val="28"/>
          <w:szCs w:val="28"/>
        </w:rPr>
        <w:t>eriālu atbilstības deklarācijas</w:t>
      </w:r>
    </w:p>
    <w:p w:rsidR="005F4C5E" w:rsidRPr="00D03696" w:rsidRDefault="005F4C5E" w:rsidP="0030579D">
      <w:pPr>
        <w:pStyle w:val="naisc"/>
        <w:spacing w:before="0" w:after="0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 </w:t>
      </w:r>
      <w:r w:rsidR="009E6B05">
        <w:rPr>
          <w:sz w:val="28"/>
          <w:szCs w:val="28"/>
        </w:rPr>
        <w:t>s</w:t>
      </w:r>
      <w:r w:rsidRPr="00D03696">
        <w:rPr>
          <w:sz w:val="28"/>
          <w:szCs w:val="28"/>
        </w:rPr>
        <w:t>istēmas ekspluatāci</w:t>
      </w:r>
      <w:r w:rsidR="009E6B05">
        <w:rPr>
          <w:sz w:val="28"/>
          <w:szCs w:val="28"/>
        </w:rPr>
        <w:t>jas dokumentācija (instrukcija)</w:t>
      </w:r>
    </w:p>
    <w:p w:rsidR="005F4C5E" w:rsidRPr="00D03696" w:rsidRDefault="005F4C5E" w:rsidP="0030579D">
      <w:pPr>
        <w:pStyle w:val="naisc"/>
        <w:spacing w:before="0" w:after="0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 </w:t>
      </w:r>
      <w:r w:rsidR="009E6B05">
        <w:rPr>
          <w:sz w:val="28"/>
          <w:szCs w:val="28"/>
        </w:rPr>
        <w:t>c</w:t>
      </w:r>
      <w:r w:rsidRPr="00D03696">
        <w:rPr>
          <w:sz w:val="28"/>
          <w:szCs w:val="28"/>
        </w:rPr>
        <w:t>ita tehniskā dokumentācija, kas raksturo sistēmu un tās darbības parametrus (vajadzīgo ierakstīt) ________________________________________________</w:t>
      </w:r>
    </w:p>
    <w:p w:rsidR="0030579D" w:rsidRDefault="0030579D" w:rsidP="0030579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F4C5E" w:rsidRPr="00D03696" w:rsidRDefault="005F4C5E" w:rsidP="003057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3696">
        <w:rPr>
          <w:sz w:val="28"/>
          <w:szCs w:val="28"/>
        </w:rPr>
        <w:t>Komisijas lēmums:</w:t>
      </w:r>
    </w:p>
    <w:p w:rsidR="005F4C5E" w:rsidRPr="00D03696" w:rsidRDefault="005F4C5E" w:rsidP="0030579D">
      <w:pPr>
        <w:pStyle w:val="naisc"/>
        <w:spacing w:before="0" w:after="0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________________________________________________ ir izbūvēta atbilstoši</w:t>
      </w:r>
    </w:p>
    <w:p w:rsidR="005F4C5E" w:rsidRPr="00D03696" w:rsidRDefault="005F4C5E" w:rsidP="0030579D">
      <w:pPr>
        <w:pStyle w:val="naisc"/>
        <w:spacing w:before="0" w:after="0"/>
        <w:ind w:firstLine="720"/>
        <w:jc w:val="both"/>
        <w:rPr>
          <w:sz w:val="22"/>
          <w:szCs w:val="22"/>
        </w:rPr>
      </w:pPr>
      <w:r w:rsidRPr="00D03696">
        <w:rPr>
          <w:sz w:val="22"/>
          <w:szCs w:val="22"/>
        </w:rPr>
        <w:t>(sistēma kopumā vai sistēmas montāžas kārta)</w:t>
      </w:r>
    </w:p>
    <w:p w:rsidR="005F4C5E" w:rsidRPr="00D03696" w:rsidRDefault="005F4C5E" w:rsidP="0030579D">
      <w:pPr>
        <w:pStyle w:val="naisc"/>
        <w:spacing w:before="0" w:after="0"/>
        <w:jc w:val="both"/>
        <w:rPr>
          <w:sz w:val="28"/>
          <w:szCs w:val="28"/>
        </w:rPr>
      </w:pPr>
      <w:r w:rsidRPr="00D03696">
        <w:rPr>
          <w:sz w:val="28"/>
          <w:szCs w:val="28"/>
        </w:rPr>
        <w:t>būvprojektam, būvnormatīviem un standartiem. Sistēma ir pieņemta un gatava ekspluatācijai.</w:t>
      </w:r>
    </w:p>
    <w:p w:rsidR="0030579D" w:rsidRDefault="0030579D" w:rsidP="0030579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4C118B" w:rsidRPr="006E13AA" w:rsidTr="00E720C8">
        <w:tc>
          <w:tcPr>
            <w:tcW w:w="5495" w:type="dxa"/>
          </w:tcPr>
          <w:p w:rsidR="004C118B" w:rsidRDefault="004C118B" w:rsidP="00E720C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E7C">
              <w:rPr>
                <w:rFonts w:ascii="Times New Roman" w:hAnsi="Times New Roman" w:cs="Times New Roman"/>
                <w:sz w:val="28"/>
                <w:szCs w:val="28"/>
              </w:rPr>
              <w:t>Būv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darbu veicējs/atbildīgais būvdarbu vadītājs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C118B" w:rsidRDefault="004C118B" w:rsidP="00E720C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8B" w:rsidRPr="00176940" w:rsidTr="00E720C8">
        <w:tc>
          <w:tcPr>
            <w:tcW w:w="5495" w:type="dxa"/>
          </w:tcPr>
          <w:p w:rsidR="004C118B" w:rsidRDefault="004C118B" w:rsidP="00E720C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4C118B" w:rsidRPr="00176940" w:rsidRDefault="004C118B" w:rsidP="00E720C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(vārds, uzvārds, paraksts)</w:t>
            </w:r>
          </w:p>
        </w:tc>
      </w:tr>
    </w:tbl>
    <w:p w:rsidR="004C118B" w:rsidRPr="00C7076F" w:rsidRDefault="004C118B" w:rsidP="004C118B">
      <w:pPr>
        <w:pStyle w:val="HTMLPreformatted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01"/>
      </w:tblGrid>
      <w:tr w:rsidR="004C118B" w:rsidRPr="00176940" w:rsidTr="00E720C8">
        <w:tc>
          <w:tcPr>
            <w:tcW w:w="4786" w:type="dxa"/>
          </w:tcPr>
          <w:p w:rsidR="004C118B" w:rsidRDefault="004C118B" w:rsidP="00E720C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Būvprojekta izstrādātājs/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autoruzraugs</w:t>
            </w:r>
            <w:proofErr w:type="spellEnd"/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4C118B" w:rsidRDefault="004C118B" w:rsidP="00E720C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8B" w:rsidRPr="00176940" w:rsidTr="00E720C8">
        <w:tc>
          <w:tcPr>
            <w:tcW w:w="4786" w:type="dxa"/>
          </w:tcPr>
          <w:p w:rsidR="004C118B" w:rsidRDefault="004C118B" w:rsidP="00E720C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4C118B" w:rsidRPr="00176940" w:rsidRDefault="00305C09" w:rsidP="00E720C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C118B">
              <w:rPr>
                <w:rFonts w:ascii="Times New Roman" w:hAnsi="Times New Roman" w:cs="Times New Roman"/>
                <w:sz w:val="24"/>
                <w:szCs w:val="24"/>
              </w:rPr>
              <w:t>(vārds, uzvārds, paraksts)</w:t>
            </w:r>
          </w:p>
        </w:tc>
      </w:tr>
    </w:tbl>
    <w:p w:rsidR="004C118B" w:rsidRPr="004D7E7C" w:rsidRDefault="004C118B" w:rsidP="004C118B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50"/>
      </w:tblGrid>
      <w:tr w:rsidR="004C118B" w:rsidRPr="00176940" w:rsidTr="00E720C8">
        <w:tc>
          <w:tcPr>
            <w:tcW w:w="5637" w:type="dxa"/>
          </w:tcPr>
          <w:p w:rsidR="004C118B" w:rsidRDefault="004C118B" w:rsidP="00E720C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Būvniecības </w:t>
            </w:r>
            <w:r w:rsidRPr="00376C46">
              <w:rPr>
                <w:rFonts w:ascii="Times New Roman" w:hAnsi="Times New Roman" w:cs="Times New Roman"/>
                <w:sz w:val="28"/>
                <w:szCs w:val="28"/>
              </w:rPr>
              <w:t>ierosinātājs (pasūtītājs)/</w:t>
            </w:r>
            <w:r w:rsidRPr="004D7E7C">
              <w:rPr>
                <w:rFonts w:ascii="Times New Roman" w:hAnsi="Times New Roman" w:cs="Times New Roman"/>
                <w:sz w:val="28"/>
                <w:szCs w:val="28"/>
              </w:rPr>
              <w:t>būvuzraugs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4C118B" w:rsidRDefault="004C118B" w:rsidP="00E720C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8B" w:rsidRPr="00176940" w:rsidTr="00E720C8">
        <w:tc>
          <w:tcPr>
            <w:tcW w:w="5637" w:type="dxa"/>
          </w:tcPr>
          <w:p w:rsidR="004C118B" w:rsidRDefault="004C118B" w:rsidP="00E720C8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4C118B" w:rsidRPr="00176940" w:rsidRDefault="004C118B" w:rsidP="00E720C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(vārds, uzvārds, paraksts)</w:t>
            </w:r>
          </w:p>
        </w:tc>
      </w:tr>
    </w:tbl>
    <w:p w:rsidR="005F4C5E" w:rsidRPr="00D03696" w:rsidRDefault="005F4C5E" w:rsidP="0030579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D03696">
        <w:rPr>
          <w:rFonts w:ascii="Times New Roman" w:hAnsi="Times New Roman" w:cs="Times New Roman"/>
          <w:sz w:val="22"/>
          <w:szCs w:val="22"/>
        </w:rPr>
        <w:tab/>
      </w:r>
    </w:p>
    <w:p w:rsidR="002B1ADE" w:rsidRDefault="002B1ADE" w:rsidP="0030579D">
      <w:pPr>
        <w:contextualSpacing/>
        <w:rPr>
          <w:sz w:val="28"/>
          <w:szCs w:val="28"/>
          <w:lang w:val="lv-LV"/>
        </w:rPr>
      </w:pPr>
    </w:p>
    <w:p w:rsidR="0030579D" w:rsidRDefault="0030579D" w:rsidP="0030579D">
      <w:pPr>
        <w:contextualSpacing/>
        <w:rPr>
          <w:sz w:val="28"/>
          <w:szCs w:val="28"/>
          <w:lang w:val="lv-LV"/>
        </w:rPr>
      </w:pPr>
    </w:p>
    <w:p w:rsidR="0030579D" w:rsidRPr="00D03696" w:rsidRDefault="0030579D" w:rsidP="0030579D">
      <w:pPr>
        <w:contextualSpacing/>
        <w:rPr>
          <w:sz w:val="28"/>
          <w:szCs w:val="28"/>
          <w:lang w:val="lv-LV"/>
        </w:rPr>
      </w:pPr>
    </w:p>
    <w:p w:rsidR="002B1ADE" w:rsidRPr="00D03696" w:rsidRDefault="002B1ADE" w:rsidP="0030579D">
      <w:pPr>
        <w:tabs>
          <w:tab w:val="left" w:pos="6096"/>
        </w:tabs>
        <w:ind w:firstLine="709"/>
        <w:contextualSpacing/>
        <w:jc w:val="both"/>
        <w:rPr>
          <w:sz w:val="28"/>
          <w:szCs w:val="28"/>
          <w:lang w:val="lv-LV"/>
        </w:rPr>
      </w:pPr>
      <w:r w:rsidRPr="00D03696">
        <w:rPr>
          <w:sz w:val="28"/>
          <w:szCs w:val="28"/>
          <w:lang w:val="lv-LV"/>
        </w:rPr>
        <w:t>Ekonomikas ministrs</w:t>
      </w:r>
      <w:r w:rsidRPr="00D03696">
        <w:rPr>
          <w:sz w:val="28"/>
          <w:szCs w:val="28"/>
          <w:lang w:val="lv-LV"/>
        </w:rPr>
        <w:tab/>
      </w:r>
      <w:r w:rsidR="00490A43">
        <w:rPr>
          <w:sz w:val="28"/>
          <w:szCs w:val="28"/>
          <w:lang w:val="lv-LV"/>
        </w:rPr>
        <w:t xml:space="preserve">Vjačeslavs </w:t>
      </w:r>
      <w:r w:rsidR="00917572" w:rsidRPr="00D03696">
        <w:rPr>
          <w:sz w:val="28"/>
          <w:szCs w:val="28"/>
          <w:lang w:val="lv-LV"/>
        </w:rPr>
        <w:t> Dombrovskis</w:t>
      </w:r>
    </w:p>
    <w:sectPr w:rsidR="002B1ADE" w:rsidRPr="00D03696" w:rsidSect="0030579D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CE" w:rsidRDefault="004940CE" w:rsidP="00BA4939">
      <w:r>
        <w:separator/>
      </w:r>
    </w:p>
  </w:endnote>
  <w:endnote w:type="continuationSeparator" w:id="0">
    <w:p w:rsidR="004940CE" w:rsidRDefault="004940CE" w:rsidP="00BA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9D" w:rsidRPr="003D011A" w:rsidRDefault="0030579D" w:rsidP="0030579D">
    <w:pPr>
      <w:pStyle w:val="Footer"/>
      <w:jc w:val="both"/>
      <w:rPr>
        <w:sz w:val="16"/>
        <w:szCs w:val="16"/>
        <w:lang w:val="lv-LV"/>
      </w:rPr>
    </w:pPr>
    <w:r w:rsidRPr="003D011A">
      <w:rPr>
        <w:sz w:val="16"/>
        <w:szCs w:val="16"/>
        <w:lang w:val="lv-LV"/>
      </w:rPr>
      <w:t>N0639_4p</w:t>
    </w:r>
    <w:r>
      <w:rPr>
        <w:sz w:val="16"/>
        <w:szCs w:val="16"/>
        <w:lang w:val="lv-LV"/>
      </w:rPr>
      <w:t>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9D" w:rsidRPr="003D011A" w:rsidRDefault="0030579D" w:rsidP="0030579D">
    <w:pPr>
      <w:pStyle w:val="Footer"/>
      <w:jc w:val="both"/>
      <w:rPr>
        <w:sz w:val="16"/>
        <w:szCs w:val="16"/>
        <w:lang w:val="lv-LV"/>
      </w:rPr>
    </w:pPr>
    <w:r w:rsidRPr="003D011A">
      <w:rPr>
        <w:sz w:val="16"/>
        <w:szCs w:val="16"/>
        <w:lang w:val="lv-LV"/>
      </w:rPr>
      <w:t>N0639_4p</w:t>
    </w:r>
    <w:r>
      <w:rPr>
        <w:sz w:val="16"/>
        <w:szCs w:val="16"/>
        <w:lang w:val="lv-LV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CE" w:rsidRDefault="004940CE" w:rsidP="00BA4939">
      <w:r>
        <w:separator/>
      </w:r>
    </w:p>
  </w:footnote>
  <w:footnote w:type="continuationSeparator" w:id="0">
    <w:p w:rsidR="004940CE" w:rsidRDefault="004940CE" w:rsidP="00BA4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9E" w:rsidRDefault="00D73B8F">
    <w:pPr>
      <w:pStyle w:val="Header"/>
      <w:jc w:val="center"/>
    </w:pPr>
    <w:r>
      <w:fldChar w:fldCharType="begin"/>
    </w:r>
    <w:r w:rsidR="00FD289E">
      <w:instrText xml:space="preserve"> PAGE   \* MERGEFORMAT </w:instrText>
    </w:r>
    <w:r>
      <w:fldChar w:fldCharType="separate"/>
    </w:r>
    <w:r w:rsidR="000C41C2">
      <w:rPr>
        <w:noProof/>
      </w:rPr>
      <w:t>2</w:t>
    </w:r>
    <w:r>
      <w:rPr>
        <w:noProof/>
      </w:rPr>
      <w:fldChar w:fldCharType="end"/>
    </w:r>
  </w:p>
  <w:p w:rsidR="00FD289E" w:rsidRDefault="00FD28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C4E66"/>
    <w:rsid w:val="00014625"/>
    <w:rsid w:val="000172E5"/>
    <w:rsid w:val="00026A55"/>
    <w:rsid w:val="000346A0"/>
    <w:rsid w:val="000C41C2"/>
    <w:rsid w:val="00130CE7"/>
    <w:rsid w:val="0013287F"/>
    <w:rsid w:val="001453B6"/>
    <w:rsid w:val="00153370"/>
    <w:rsid w:val="001E0E9E"/>
    <w:rsid w:val="00242E14"/>
    <w:rsid w:val="002671CC"/>
    <w:rsid w:val="002B1ADE"/>
    <w:rsid w:val="002D7E91"/>
    <w:rsid w:val="002E1844"/>
    <w:rsid w:val="0030579D"/>
    <w:rsid w:val="00305C09"/>
    <w:rsid w:val="0037095F"/>
    <w:rsid w:val="00410815"/>
    <w:rsid w:val="004246C3"/>
    <w:rsid w:val="00470BA5"/>
    <w:rsid w:val="00490A43"/>
    <w:rsid w:val="004940CE"/>
    <w:rsid w:val="004A3372"/>
    <w:rsid w:val="004C118B"/>
    <w:rsid w:val="00531781"/>
    <w:rsid w:val="005A0108"/>
    <w:rsid w:val="005B0F5A"/>
    <w:rsid w:val="005D1058"/>
    <w:rsid w:val="005D1A2D"/>
    <w:rsid w:val="005E644D"/>
    <w:rsid w:val="005F4C5E"/>
    <w:rsid w:val="006C27CB"/>
    <w:rsid w:val="006E13AA"/>
    <w:rsid w:val="00722A44"/>
    <w:rsid w:val="007B4799"/>
    <w:rsid w:val="007C6E7A"/>
    <w:rsid w:val="007E222E"/>
    <w:rsid w:val="00827347"/>
    <w:rsid w:val="00837FDF"/>
    <w:rsid w:val="00853C5F"/>
    <w:rsid w:val="00873DAB"/>
    <w:rsid w:val="008A390C"/>
    <w:rsid w:val="00905783"/>
    <w:rsid w:val="00917572"/>
    <w:rsid w:val="009645B4"/>
    <w:rsid w:val="00983857"/>
    <w:rsid w:val="00987AE9"/>
    <w:rsid w:val="009C463B"/>
    <w:rsid w:val="009C4E66"/>
    <w:rsid w:val="009E6B05"/>
    <w:rsid w:val="00A6462F"/>
    <w:rsid w:val="00A854F2"/>
    <w:rsid w:val="00A96C6F"/>
    <w:rsid w:val="00B32551"/>
    <w:rsid w:val="00B8065B"/>
    <w:rsid w:val="00BA4939"/>
    <w:rsid w:val="00BC72B0"/>
    <w:rsid w:val="00C37219"/>
    <w:rsid w:val="00C65511"/>
    <w:rsid w:val="00D03696"/>
    <w:rsid w:val="00D1566D"/>
    <w:rsid w:val="00D415B0"/>
    <w:rsid w:val="00D73B8F"/>
    <w:rsid w:val="00DA4EB3"/>
    <w:rsid w:val="00DB6E8E"/>
    <w:rsid w:val="00DE3B19"/>
    <w:rsid w:val="00E03963"/>
    <w:rsid w:val="00E42A6D"/>
    <w:rsid w:val="00E7118C"/>
    <w:rsid w:val="00E75345"/>
    <w:rsid w:val="00EB3F9F"/>
    <w:rsid w:val="00F172EF"/>
    <w:rsid w:val="00FD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customStyle="1" w:styleId="naisc">
    <w:name w:val="naisc"/>
    <w:basedOn w:val="Normal"/>
    <w:rsid w:val="002B1ADE"/>
    <w:pPr>
      <w:spacing w:before="75" w:after="75"/>
      <w:jc w:val="center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2B1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2B1ADE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2B1ADE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">
    <w:name w:val="tv213"/>
    <w:basedOn w:val="Normal"/>
    <w:rsid w:val="002B1ADE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customStyle="1" w:styleId="naisc">
    <w:name w:val="naisc"/>
    <w:basedOn w:val="Normal"/>
    <w:rsid w:val="002B1ADE"/>
    <w:pPr>
      <w:spacing w:before="75" w:after="75"/>
      <w:jc w:val="center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2B1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2B1ADE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2B1ADE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2B1ADE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11.pielikums</vt:lpstr>
      <vt:lpstr>______________________  pilsētas / novada  būvvaldei</vt:lpstr>
    </vt:vector>
  </TitlesOfParts>
  <Company>VDzTI un EM</Company>
  <LinksUpToDate>false</LinksUpToDate>
  <CharactersWithSpaces>2609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11.pielikums</dc:title>
  <dc:creator>Maris Linins</dc:creator>
  <dc:description>67234304, maris.linins@vdzti.gov.lv;_x000d_
67013262, Evija.Avota@em.gov.lv</dc:description>
  <cp:lastModifiedBy>sandra.zerande</cp:lastModifiedBy>
  <cp:revision>2</cp:revision>
  <cp:lastPrinted>2014-09-29T09:28:00Z</cp:lastPrinted>
  <dcterms:created xsi:type="dcterms:W3CDTF">2014-09-29T09:29:00Z</dcterms:created>
  <dcterms:modified xsi:type="dcterms:W3CDTF">2014-09-29T09:29:00Z</dcterms:modified>
</cp:coreProperties>
</file>