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AB" w:rsidRPr="001840B2" w:rsidRDefault="00EC25AB" w:rsidP="00DA556C">
      <w:pPr>
        <w:jc w:val="right"/>
        <w:rPr>
          <w:b/>
          <w:bCs/>
          <w:color w:val="414142"/>
          <w:szCs w:val="24"/>
          <w:lang w:eastAsia="lv-LV"/>
        </w:rPr>
      </w:pPr>
      <w:r w:rsidRPr="001840B2">
        <w:rPr>
          <w:b/>
          <w:bCs/>
          <w:color w:val="414142"/>
          <w:szCs w:val="24"/>
          <w:lang w:eastAsia="lv-LV"/>
        </w:rPr>
        <w:t>Ekonomikas ministrijas iesniegtajā redakcijā</w:t>
      </w:r>
    </w:p>
    <w:p w:rsidR="00EC25AB" w:rsidRPr="001840B2" w:rsidRDefault="00EC25AB" w:rsidP="00A82E6F">
      <w:pPr>
        <w:tabs>
          <w:tab w:val="right" w:pos="9992"/>
        </w:tabs>
        <w:spacing w:after="0" w:line="240" w:lineRule="auto"/>
        <w:jc w:val="right"/>
        <w:rPr>
          <w:szCs w:val="24"/>
        </w:rPr>
      </w:pPr>
      <w:r w:rsidRPr="001840B2">
        <w:rPr>
          <w:szCs w:val="24"/>
        </w:rPr>
        <w:t>5.pielikums</w:t>
      </w:r>
    </w:p>
    <w:p w:rsidR="00EC25AB" w:rsidRPr="001840B2" w:rsidRDefault="00EC25AB" w:rsidP="00A82E6F">
      <w:pPr>
        <w:tabs>
          <w:tab w:val="right" w:pos="9992"/>
        </w:tabs>
        <w:spacing w:after="0" w:line="240" w:lineRule="auto"/>
        <w:jc w:val="right"/>
        <w:rPr>
          <w:szCs w:val="24"/>
        </w:rPr>
      </w:pPr>
      <w:r w:rsidRPr="001840B2">
        <w:rPr>
          <w:szCs w:val="24"/>
        </w:rPr>
        <w:t>Ministru kabineta</w:t>
      </w:r>
    </w:p>
    <w:p w:rsidR="00EC25AB" w:rsidRPr="001840B2" w:rsidRDefault="00EC25AB" w:rsidP="00A82E6F">
      <w:pPr>
        <w:tabs>
          <w:tab w:val="right" w:pos="9992"/>
        </w:tabs>
        <w:spacing w:after="0" w:line="240" w:lineRule="auto"/>
        <w:jc w:val="right"/>
        <w:rPr>
          <w:szCs w:val="24"/>
        </w:rPr>
      </w:pPr>
      <w:r w:rsidRPr="001840B2">
        <w:rPr>
          <w:szCs w:val="24"/>
        </w:rPr>
        <w:t>2013.gada 10.decembra</w:t>
      </w:r>
    </w:p>
    <w:p w:rsidR="00EC25AB" w:rsidRPr="001840B2" w:rsidRDefault="00EC25AB" w:rsidP="00A82E6F">
      <w:pPr>
        <w:spacing w:after="0" w:line="240" w:lineRule="auto"/>
        <w:jc w:val="right"/>
        <w:rPr>
          <w:szCs w:val="24"/>
        </w:rPr>
      </w:pPr>
      <w:r w:rsidRPr="001840B2">
        <w:rPr>
          <w:szCs w:val="24"/>
        </w:rPr>
        <w:t>noteikumiem Nr.1442</w:t>
      </w:r>
    </w:p>
    <w:p w:rsidR="00EC25AB" w:rsidRPr="001840B2" w:rsidRDefault="00EC25AB" w:rsidP="001840B2">
      <w:pPr>
        <w:rPr>
          <w:i/>
          <w:sz w:val="20"/>
          <w:szCs w:val="20"/>
        </w:rPr>
      </w:pPr>
      <w:bookmarkStart w:id="0" w:name="OLE_LINK26"/>
      <w:r w:rsidRPr="001840B2">
        <w:rPr>
          <w:i/>
          <w:sz w:val="20"/>
          <w:szCs w:val="20"/>
        </w:rPr>
        <w:t>(Pielikums MK 03.11.2014. noteikumu Nr.678 redakcijā)</w:t>
      </w:r>
      <w:bookmarkEnd w:id="0"/>
    </w:p>
    <w:p w:rsidR="00EC25AB" w:rsidRPr="001B5C1B" w:rsidRDefault="00EC25AB" w:rsidP="009F1106">
      <w:pPr>
        <w:jc w:val="right"/>
        <w:rPr>
          <w:color w:val="414142"/>
          <w:sz w:val="20"/>
          <w:szCs w:val="20"/>
          <w:lang w:eastAsia="lv-LV"/>
        </w:rPr>
      </w:pPr>
    </w:p>
    <w:tbl>
      <w:tblPr>
        <w:tblW w:w="5000" w:type="pct"/>
        <w:tblCellMar>
          <w:top w:w="15" w:type="dxa"/>
          <w:left w:w="15" w:type="dxa"/>
          <w:bottom w:w="15" w:type="dxa"/>
          <w:right w:w="15" w:type="dxa"/>
        </w:tblCellMar>
        <w:tblLook w:val="00A0"/>
      </w:tblPr>
      <w:tblGrid>
        <w:gridCol w:w="184"/>
        <w:gridCol w:w="3034"/>
        <w:gridCol w:w="5699"/>
        <w:gridCol w:w="184"/>
      </w:tblGrid>
      <w:tr w:rsidR="00EC25AB" w:rsidRPr="00791075" w:rsidTr="00A82E6F">
        <w:trPr>
          <w:trHeight w:val="289"/>
        </w:trPr>
        <w:tc>
          <w:tcPr>
            <w:tcW w:w="100" w:type="pct"/>
            <w:tcBorders>
              <w:top w:val="single" w:sz="6" w:space="0" w:color="414142"/>
              <w:left w:val="single" w:sz="6" w:space="0" w:color="414142"/>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0" w:type="auto"/>
            <w:gridSpan w:val="2"/>
            <w:tcBorders>
              <w:top w:val="single" w:sz="6" w:space="0" w:color="414142"/>
              <w:left w:val="nil"/>
              <w:bottom w:val="nil"/>
              <w:right w:val="nil"/>
            </w:tcBorders>
            <w:vAlign w:val="center"/>
          </w:tcPr>
          <w:p w:rsidR="00EC25AB" w:rsidRPr="00C967EE" w:rsidRDefault="00EC25AB" w:rsidP="00A82E6F">
            <w:pPr>
              <w:spacing w:before="60" w:after="60" w:line="240" w:lineRule="auto"/>
              <w:jc w:val="center"/>
              <w:rPr>
                <w:color w:val="414142"/>
                <w:sz w:val="20"/>
                <w:szCs w:val="20"/>
                <w:lang w:eastAsia="lv-LV"/>
              </w:rPr>
            </w:pPr>
            <w:r w:rsidRPr="00C967EE">
              <w:rPr>
                <w:color w:val="414142"/>
                <w:sz w:val="20"/>
                <w:szCs w:val="20"/>
                <w:lang w:eastAsia="lv-LV"/>
              </w:rPr>
              <w:t> </w:t>
            </w:r>
          </w:p>
        </w:tc>
        <w:tc>
          <w:tcPr>
            <w:tcW w:w="100" w:type="pct"/>
            <w:tcBorders>
              <w:top w:val="single" w:sz="6" w:space="0" w:color="414142"/>
              <w:left w:val="nil"/>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rPr>
          <w:trHeight w:val="450"/>
        </w:trPr>
        <w:tc>
          <w:tcPr>
            <w:tcW w:w="100" w:type="pct"/>
            <w:tcBorders>
              <w:top w:val="nil"/>
              <w:left w:val="single" w:sz="6" w:space="0" w:color="414142"/>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0" w:type="auto"/>
            <w:gridSpan w:val="2"/>
            <w:tcBorders>
              <w:top w:val="nil"/>
              <w:left w:val="nil"/>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3B2DCE">
              <w:rPr>
                <w:noProof/>
                <w:color w:val="414142"/>
                <w:sz w:val="20"/>
                <w:szCs w:val="20"/>
                <w:lang w:eastAsia="lv-LV"/>
              </w:rPr>
              <w:pict>
                <v:shape id="Picture 7" o:spid="_x0000_i1026" type="#_x0000_t75" alt="http://www.likumi.lv/wwwraksti/2013/250/BILDES/NORWAY.PNG" style="width:135pt;height:81pt;visibility:visible">
                  <v:imagedata r:id="rId7" o:title=""/>
                </v:shape>
              </w:pict>
            </w:r>
          </w:p>
        </w:tc>
        <w:tc>
          <w:tcPr>
            <w:tcW w:w="100" w:type="pct"/>
            <w:tcBorders>
              <w:top w:val="nil"/>
              <w:left w:val="nil"/>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c>
          <w:tcPr>
            <w:tcW w:w="100" w:type="pct"/>
            <w:tcBorders>
              <w:top w:val="nil"/>
              <w:left w:val="single" w:sz="6" w:space="0" w:color="414142"/>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0" w:type="auto"/>
            <w:gridSpan w:val="2"/>
            <w:tcBorders>
              <w:top w:val="nil"/>
              <w:left w:val="nil"/>
              <w:bottom w:val="nil"/>
              <w:right w:val="nil"/>
            </w:tcBorders>
            <w:vAlign w:val="center"/>
          </w:tcPr>
          <w:p w:rsidR="00EC25AB" w:rsidRPr="00C967EE" w:rsidRDefault="00EC25AB" w:rsidP="00A82E6F">
            <w:pPr>
              <w:spacing w:before="60" w:after="60" w:line="240" w:lineRule="auto"/>
              <w:jc w:val="center"/>
              <w:rPr>
                <w:color w:val="414142"/>
                <w:sz w:val="20"/>
                <w:szCs w:val="20"/>
                <w:lang w:eastAsia="lv-LV"/>
              </w:rPr>
            </w:pPr>
            <w:r w:rsidRPr="00C967EE">
              <w:rPr>
                <w:color w:val="414142"/>
                <w:sz w:val="20"/>
                <w:szCs w:val="20"/>
                <w:lang w:eastAsia="lv-LV"/>
              </w:rPr>
              <w:t> </w:t>
            </w:r>
          </w:p>
          <w:p w:rsidR="00EC25AB" w:rsidRPr="00DD3B77" w:rsidRDefault="00EC25AB" w:rsidP="00A82E6F">
            <w:pPr>
              <w:spacing w:before="60" w:after="60" w:line="240" w:lineRule="auto"/>
              <w:jc w:val="center"/>
              <w:outlineLvl w:val="3"/>
              <w:rPr>
                <w:b/>
                <w:bCs/>
                <w:color w:val="414142"/>
                <w:szCs w:val="28"/>
                <w:lang w:eastAsia="lv-LV"/>
              </w:rPr>
            </w:pPr>
            <w:r w:rsidRPr="00DD3B77">
              <w:rPr>
                <w:b/>
                <w:bCs/>
                <w:color w:val="414142"/>
                <w:szCs w:val="28"/>
                <w:lang w:eastAsia="lv-LV"/>
              </w:rPr>
              <w:t xml:space="preserve">Norvēģijas finanšu instrumenta atklāta konkursa </w:t>
            </w:r>
          </w:p>
          <w:p w:rsidR="00EC25AB" w:rsidRPr="00C967EE" w:rsidRDefault="00EC25AB" w:rsidP="00A82E6F">
            <w:pPr>
              <w:spacing w:before="60" w:after="60" w:line="240" w:lineRule="auto"/>
              <w:jc w:val="center"/>
              <w:outlineLvl w:val="3"/>
              <w:rPr>
                <w:b/>
                <w:bCs/>
                <w:color w:val="414142"/>
                <w:sz w:val="20"/>
                <w:szCs w:val="20"/>
                <w:lang w:eastAsia="lv-LV"/>
              </w:rPr>
            </w:pPr>
            <w:r w:rsidRPr="00DD3B77">
              <w:rPr>
                <w:b/>
                <w:bCs/>
                <w:color w:val="414142"/>
                <w:szCs w:val="28"/>
                <w:lang w:eastAsia="lv-LV"/>
              </w:rPr>
              <w:t>otrās kārtas projekta iesnieguma veidlapa</w:t>
            </w:r>
            <w:r w:rsidRPr="00C967EE">
              <w:rPr>
                <w:b/>
                <w:bCs/>
                <w:color w:val="414142"/>
                <w:sz w:val="20"/>
                <w:szCs w:val="20"/>
                <w:lang w:eastAsia="lv-LV"/>
              </w:rPr>
              <w:br/>
            </w:r>
          </w:p>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00" w:type="pct"/>
            <w:tcBorders>
              <w:top w:val="nil"/>
              <w:left w:val="nil"/>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Atklāta konkursa projekta nosaukums</w:t>
            </w:r>
          </w:p>
        </w:tc>
        <w:tc>
          <w:tcPr>
            <w:tcW w:w="3100" w:type="pct"/>
            <w:tcBorders>
              <w:top w:val="single" w:sz="6" w:space="0" w:color="414142"/>
              <w:left w:val="single" w:sz="6" w:space="0" w:color="414142"/>
              <w:bottom w:val="single" w:sz="6" w:space="0" w:color="414142"/>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rPr>
          <w:trHeight w:val="450"/>
        </w:trPr>
        <w:tc>
          <w:tcPr>
            <w:tcW w:w="100" w:type="pct"/>
            <w:tcBorders>
              <w:top w:val="nil"/>
              <w:left w:val="single" w:sz="6" w:space="0" w:color="414142"/>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single" w:sz="6" w:space="0" w:color="414142"/>
              <w:left w:val="nil"/>
              <w:bottom w:val="single" w:sz="6" w:space="0" w:color="414142"/>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3100" w:type="pct"/>
            <w:tcBorders>
              <w:top w:val="single" w:sz="6" w:space="0" w:color="414142"/>
              <w:left w:val="nil"/>
              <w:bottom w:val="single" w:sz="6" w:space="0" w:color="414142"/>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00" w:type="pct"/>
            <w:tcBorders>
              <w:top w:val="nil"/>
              <w:left w:val="nil"/>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Norvēģijas finanšu instrumenta programma 2009.- 2014. gadam (programmas numurs un nosaukums)</w:t>
            </w:r>
          </w:p>
        </w:tc>
        <w:tc>
          <w:tcPr>
            <w:tcW w:w="3100" w:type="pct"/>
            <w:tcBorders>
              <w:top w:val="single" w:sz="6" w:space="0" w:color="414142"/>
              <w:left w:val="single" w:sz="6" w:space="0" w:color="414142"/>
              <w:bottom w:val="single" w:sz="6" w:space="0" w:color="414142"/>
              <w:right w:val="single" w:sz="6" w:space="0" w:color="414142"/>
            </w:tcBorders>
            <w:vAlign w:val="center"/>
          </w:tcPr>
          <w:p w:rsidR="00EC25AB" w:rsidRPr="000D4716" w:rsidRDefault="00EC25AB" w:rsidP="00A82E6F">
            <w:pPr>
              <w:spacing w:before="60" w:after="60" w:line="240" w:lineRule="auto"/>
              <w:rPr>
                <w:b/>
                <w:bCs/>
                <w:color w:val="000000"/>
                <w:sz w:val="20"/>
                <w:szCs w:val="20"/>
                <w:lang w:eastAsia="lv-LV"/>
              </w:rPr>
            </w:pPr>
            <w:r w:rsidRPr="000D4716">
              <w:rPr>
                <w:b/>
                <w:bCs/>
                <w:color w:val="000000"/>
                <w:sz w:val="20"/>
                <w:szCs w:val="20"/>
                <w:lang w:eastAsia="lv-LV"/>
              </w:rPr>
              <w:t>LV06 "Inovācijas "zaļās" ražošanas jomā"</w:t>
            </w:r>
          </w:p>
        </w:tc>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Projekta iesniedzējs</w:t>
            </w:r>
          </w:p>
        </w:tc>
        <w:tc>
          <w:tcPr>
            <w:tcW w:w="3100" w:type="pct"/>
            <w:tcBorders>
              <w:top w:val="single" w:sz="6" w:space="0" w:color="414142"/>
              <w:left w:val="single" w:sz="6" w:space="0" w:color="414142"/>
              <w:bottom w:val="single" w:sz="6" w:space="0" w:color="414142"/>
              <w:right w:val="single" w:sz="6" w:space="0" w:color="414142"/>
            </w:tcBorders>
            <w:vAlign w:val="center"/>
          </w:tcPr>
          <w:p w:rsidR="00EC25AB" w:rsidRPr="00C967EE" w:rsidRDefault="00EC25AB" w:rsidP="00A82E6F">
            <w:pPr>
              <w:spacing w:before="60" w:after="60" w:line="240" w:lineRule="auto"/>
              <w:jc w:val="center"/>
              <w:rPr>
                <w:color w:val="414142"/>
                <w:sz w:val="20"/>
                <w:szCs w:val="20"/>
                <w:lang w:eastAsia="lv-LV"/>
              </w:rPr>
            </w:pPr>
            <w:r w:rsidRPr="00C967EE">
              <w:rPr>
                <w:color w:val="414142"/>
                <w:sz w:val="20"/>
                <w:szCs w:val="20"/>
                <w:lang w:eastAsia="lv-LV"/>
              </w:rPr>
              <w:t> </w:t>
            </w:r>
          </w:p>
        </w:tc>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rPr>
          <w:trHeight w:val="450"/>
        </w:trPr>
        <w:tc>
          <w:tcPr>
            <w:tcW w:w="100" w:type="pct"/>
            <w:tcBorders>
              <w:top w:val="nil"/>
              <w:left w:val="single" w:sz="6" w:space="0" w:color="414142"/>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single" w:sz="6" w:space="0" w:color="414142"/>
              <w:left w:val="nil"/>
              <w:bottom w:val="single" w:sz="6" w:space="0" w:color="414142"/>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3100" w:type="pct"/>
            <w:tcBorders>
              <w:top w:val="single" w:sz="6" w:space="0" w:color="414142"/>
              <w:left w:val="nil"/>
              <w:bottom w:val="single" w:sz="6" w:space="0" w:color="414142"/>
              <w:right w:val="nil"/>
            </w:tcBorders>
            <w:vAlign w:val="center"/>
          </w:tcPr>
          <w:p w:rsidR="00EC25AB" w:rsidRPr="00C967EE" w:rsidRDefault="00EC25AB" w:rsidP="00A82E6F">
            <w:pPr>
              <w:spacing w:before="60" w:after="60" w:line="240" w:lineRule="auto"/>
              <w:jc w:val="right"/>
              <w:rPr>
                <w:color w:val="414142"/>
                <w:sz w:val="20"/>
                <w:szCs w:val="20"/>
                <w:lang w:eastAsia="lv-LV"/>
              </w:rPr>
            </w:pPr>
            <w:r w:rsidRPr="00C967EE">
              <w:rPr>
                <w:color w:val="414142"/>
                <w:sz w:val="20"/>
                <w:szCs w:val="20"/>
                <w:lang w:eastAsia="lv-LV"/>
              </w:rPr>
              <w:t>Aizpilda Aģentūra</w:t>
            </w:r>
          </w:p>
        </w:tc>
        <w:tc>
          <w:tcPr>
            <w:tcW w:w="100" w:type="pct"/>
            <w:tcBorders>
              <w:top w:val="nil"/>
              <w:left w:val="nil"/>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Projekta numurs</w:t>
            </w:r>
          </w:p>
        </w:tc>
        <w:tc>
          <w:tcPr>
            <w:tcW w:w="3100" w:type="pct"/>
            <w:tcBorders>
              <w:top w:val="single" w:sz="6" w:space="0" w:color="414142"/>
              <w:left w:val="single" w:sz="6" w:space="0" w:color="414142"/>
              <w:bottom w:val="single" w:sz="6" w:space="0" w:color="414142"/>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Projekta iesniegšanas datums</w:t>
            </w:r>
          </w:p>
        </w:tc>
        <w:tc>
          <w:tcPr>
            <w:tcW w:w="3100" w:type="pct"/>
            <w:tcBorders>
              <w:top w:val="single" w:sz="6" w:space="0" w:color="414142"/>
              <w:left w:val="single" w:sz="6" w:space="0" w:color="414142"/>
              <w:bottom w:val="single" w:sz="6" w:space="0" w:color="414142"/>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00" w:type="pct"/>
            <w:tcBorders>
              <w:top w:val="nil"/>
              <w:left w:val="single" w:sz="6" w:space="0" w:color="414142"/>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c>
          <w:tcPr>
            <w:tcW w:w="100" w:type="pct"/>
            <w:tcBorders>
              <w:top w:val="nil"/>
              <w:left w:val="single" w:sz="6" w:space="0" w:color="414142"/>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single" w:sz="6" w:space="0" w:color="414142"/>
              <w:left w:val="nil"/>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1195"/>
              <w:gridCol w:w="299"/>
              <w:gridCol w:w="1195"/>
              <w:gridCol w:w="299"/>
            </w:tblGrid>
            <w:tr w:rsidR="00EC25AB" w:rsidRPr="00791075" w:rsidTr="00A82E6F">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Projektu atlases veids:</w:t>
                  </w:r>
                </w:p>
              </w:tc>
            </w:tr>
            <w:tr w:rsidR="00EC25AB" w:rsidRPr="00791075" w:rsidTr="00A82E6F">
              <w:tc>
                <w:tcPr>
                  <w:tcW w:w="2000" w:type="pct"/>
                  <w:tcBorders>
                    <w:top w:val="outset" w:sz="6" w:space="0" w:color="414142"/>
                    <w:left w:val="outset" w:sz="6" w:space="0" w:color="414142"/>
                    <w:bottom w:val="outset" w:sz="6" w:space="0" w:color="414142"/>
                    <w:right w:val="outset" w:sz="6" w:space="0" w:color="414142"/>
                  </w:tcBorders>
                  <w:vAlign w:val="center"/>
                </w:tcPr>
                <w:p w:rsidR="00EC25AB" w:rsidRPr="00C967EE" w:rsidRDefault="00EC25AB" w:rsidP="00A82E6F">
                  <w:pPr>
                    <w:spacing w:before="60" w:after="60" w:line="240" w:lineRule="auto"/>
                    <w:jc w:val="center"/>
                    <w:rPr>
                      <w:color w:val="414142"/>
                      <w:sz w:val="20"/>
                      <w:szCs w:val="20"/>
                      <w:lang w:eastAsia="lv-LV"/>
                    </w:rPr>
                  </w:pPr>
                  <w:r w:rsidRPr="00C967EE">
                    <w:rPr>
                      <w:color w:val="414142"/>
                      <w:sz w:val="20"/>
                      <w:szCs w:val="20"/>
                      <w:lang w:eastAsia="lv-LV"/>
                    </w:rPr>
                    <w:t>ierobežota</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C967EE" w:rsidRDefault="00EC25AB" w:rsidP="00A82E6F">
                  <w:pPr>
                    <w:spacing w:before="60" w:after="60" w:line="240" w:lineRule="auto"/>
                    <w:jc w:val="center"/>
                    <w:rPr>
                      <w:color w:val="414142"/>
                      <w:sz w:val="20"/>
                      <w:szCs w:val="20"/>
                      <w:lang w:eastAsia="lv-LV"/>
                    </w:rPr>
                  </w:pPr>
                  <w:r w:rsidRPr="00C967EE">
                    <w:rPr>
                      <w:color w:val="414142"/>
                      <w:sz w:val="20"/>
                      <w:szCs w:val="20"/>
                      <w:lang w:eastAsia="lv-LV"/>
                    </w:rPr>
                    <w:t> </w:t>
                  </w:r>
                </w:p>
              </w:tc>
              <w:tc>
                <w:tcPr>
                  <w:tcW w:w="2000" w:type="pct"/>
                  <w:tcBorders>
                    <w:top w:val="outset" w:sz="6" w:space="0" w:color="414142"/>
                    <w:left w:val="outset" w:sz="6" w:space="0" w:color="414142"/>
                    <w:bottom w:val="outset" w:sz="6" w:space="0" w:color="414142"/>
                    <w:right w:val="outset" w:sz="6" w:space="0" w:color="414142"/>
                  </w:tcBorders>
                  <w:vAlign w:val="center"/>
                </w:tcPr>
                <w:p w:rsidR="00EC25AB" w:rsidRPr="00C967EE" w:rsidRDefault="00EC25AB" w:rsidP="00A82E6F">
                  <w:pPr>
                    <w:spacing w:before="60" w:after="60" w:line="240" w:lineRule="auto"/>
                    <w:jc w:val="center"/>
                    <w:rPr>
                      <w:color w:val="414142"/>
                      <w:sz w:val="20"/>
                      <w:szCs w:val="20"/>
                      <w:lang w:eastAsia="lv-LV"/>
                    </w:rPr>
                  </w:pPr>
                  <w:r w:rsidRPr="00C967EE">
                    <w:rPr>
                      <w:color w:val="414142"/>
                      <w:sz w:val="20"/>
                      <w:szCs w:val="20"/>
                      <w:lang w:eastAsia="lv-LV"/>
                    </w:rPr>
                    <w:t>atklāta</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C967EE" w:rsidRDefault="00EC25AB" w:rsidP="00A82E6F">
                  <w:pPr>
                    <w:spacing w:before="60" w:after="60" w:line="240" w:lineRule="auto"/>
                    <w:jc w:val="center"/>
                    <w:rPr>
                      <w:color w:val="414142"/>
                      <w:sz w:val="20"/>
                      <w:szCs w:val="20"/>
                      <w:lang w:eastAsia="lv-LV"/>
                    </w:rPr>
                  </w:pPr>
                  <w:r w:rsidRPr="00C967EE">
                    <w:rPr>
                      <w:color w:val="414142"/>
                      <w:sz w:val="20"/>
                      <w:szCs w:val="20"/>
                      <w:lang w:eastAsia="lv-LV"/>
                    </w:rPr>
                    <w:t>X</w:t>
                  </w:r>
                </w:p>
              </w:tc>
            </w:tr>
          </w:tbl>
          <w:p w:rsidR="00EC25AB" w:rsidRPr="00C967EE" w:rsidRDefault="00EC25AB" w:rsidP="00A82E6F">
            <w:pPr>
              <w:spacing w:before="60" w:after="60" w:line="240" w:lineRule="auto"/>
              <w:rPr>
                <w:color w:val="414142"/>
                <w:sz w:val="20"/>
                <w:szCs w:val="20"/>
                <w:lang w:eastAsia="lv-LV"/>
              </w:rPr>
            </w:pPr>
          </w:p>
        </w:tc>
        <w:tc>
          <w:tcPr>
            <w:tcW w:w="3100" w:type="pct"/>
            <w:tcBorders>
              <w:top w:val="single" w:sz="6" w:space="0" w:color="414142"/>
              <w:left w:val="nil"/>
              <w:bottom w:val="nil"/>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00" w:type="pct"/>
            <w:tcBorders>
              <w:top w:val="nil"/>
              <w:left w:val="nil"/>
              <w:bottom w:val="nil"/>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r w:rsidR="00EC25AB" w:rsidRPr="00791075" w:rsidTr="00A82E6F">
        <w:trPr>
          <w:trHeight w:val="121"/>
        </w:trPr>
        <w:tc>
          <w:tcPr>
            <w:tcW w:w="100" w:type="pct"/>
            <w:tcBorders>
              <w:top w:val="nil"/>
              <w:left w:val="single" w:sz="6" w:space="0" w:color="414142"/>
              <w:bottom w:val="single" w:sz="6" w:space="0" w:color="414142"/>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650" w:type="pct"/>
            <w:tcBorders>
              <w:top w:val="nil"/>
              <w:left w:val="nil"/>
              <w:bottom w:val="single" w:sz="6" w:space="0" w:color="414142"/>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3100" w:type="pct"/>
            <w:tcBorders>
              <w:top w:val="nil"/>
              <w:left w:val="nil"/>
              <w:bottom w:val="single" w:sz="6" w:space="0" w:color="414142"/>
              <w:right w:val="nil"/>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c>
          <w:tcPr>
            <w:tcW w:w="100" w:type="pct"/>
            <w:tcBorders>
              <w:top w:val="nil"/>
              <w:left w:val="nil"/>
              <w:bottom w:val="single" w:sz="6" w:space="0" w:color="414142"/>
              <w:right w:val="single" w:sz="6" w:space="0" w:color="414142"/>
            </w:tcBorders>
            <w:vAlign w:val="center"/>
          </w:tcPr>
          <w:p w:rsidR="00EC25AB" w:rsidRPr="00C967EE" w:rsidRDefault="00EC25AB" w:rsidP="00A82E6F">
            <w:pPr>
              <w:spacing w:before="60" w:after="60" w:line="240" w:lineRule="auto"/>
              <w:rPr>
                <w:color w:val="414142"/>
                <w:sz w:val="20"/>
                <w:szCs w:val="20"/>
                <w:lang w:eastAsia="lv-LV"/>
              </w:rPr>
            </w:pPr>
            <w:r w:rsidRPr="00C967EE">
              <w:rPr>
                <w:color w:val="414142"/>
                <w:sz w:val="20"/>
                <w:szCs w:val="20"/>
                <w:lang w:eastAsia="lv-LV"/>
              </w:rPr>
              <w:t> </w:t>
            </w:r>
          </w:p>
        </w:tc>
      </w:tr>
    </w:tbl>
    <w:p w:rsidR="00EC25AB" w:rsidRDefault="00EC25AB" w:rsidP="00A82E6F">
      <w:pPr>
        <w:spacing w:before="60" w:after="60" w:line="240" w:lineRule="auto"/>
      </w:pPr>
    </w:p>
    <w:p w:rsidR="00EC25AB" w:rsidRPr="001840B2" w:rsidRDefault="00EC25AB" w:rsidP="001840B2">
      <w:pPr>
        <w:spacing w:line="240" w:lineRule="auto"/>
        <w:rPr>
          <w:sz w:val="16"/>
          <w:szCs w:val="16"/>
        </w:rPr>
      </w:pPr>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791075" w:rsidTr="00A82E6F">
        <w:tc>
          <w:tcPr>
            <w:tcW w:w="0" w:type="auto"/>
            <w:tcBorders>
              <w:top w:val="outset" w:sz="6" w:space="0" w:color="414142"/>
              <w:bottom w:val="outset" w:sz="6" w:space="0" w:color="414142"/>
            </w:tcBorders>
            <w:shd w:val="clear" w:color="auto" w:fill="BFBFBF"/>
            <w:vAlign w:val="center"/>
          </w:tcPr>
          <w:p w:rsidR="00EC25AB" w:rsidRPr="00C967EE" w:rsidRDefault="00EC25AB" w:rsidP="00A82E6F">
            <w:pPr>
              <w:rPr>
                <w:color w:val="414142"/>
                <w:sz w:val="20"/>
                <w:szCs w:val="20"/>
                <w:lang w:eastAsia="lv-LV"/>
              </w:rPr>
            </w:pPr>
            <w:r>
              <w:br w:type="page"/>
            </w:r>
            <w:r w:rsidRPr="00C967EE">
              <w:rPr>
                <w:b/>
                <w:bCs/>
                <w:caps/>
                <w:color w:val="414142"/>
                <w:sz w:val="20"/>
                <w:szCs w:val="20"/>
                <w:bdr w:val="none" w:sz="0" w:space="0" w:color="auto" w:frame="1"/>
                <w:lang w:eastAsia="lv-LV"/>
              </w:rPr>
              <w:t>1. SADAĻA – PAMATINFORMĀCIJA PAR PROJEKTA IESNIEDZĒJU</w:t>
            </w:r>
          </w:p>
        </w:tc>
      </w:tr>
    </w:tbl>
    <w:p w:rsidR="00EC25AB" w:rsidRPr="000D4716" w:rsidRDefault="00EC25AB" w:rsidP="009F1106">
      <w:pPr>
        <w:spacing w:before="100" w:beforeAutospacing="1" w:after="100" w:afterAutospacing="1" w:line="293" w:lineRule="atLeast"/>
        <w:rPr>
          <w:b/>
          <w:bCs/>
          <w:color w:val="000000"/>
          <w:sz w:val="20"/>
          <w:szCs w:val="20"/>
          <w:lang w:eastAsia="lv-LV"/>
        </w:rPr>
      </w:pPr>
      <w:r w:rsidRPr="000D4716">
        <w:rPr>
          <w:b/>
          <w:bCs/>
          <w:color w:val="000000"/>
          <w:sz w:val="20"/>
          <w:szCs w:val="20"/>
          <w:lang w:eastAsia="lv-LV"/>
        </w:rPr>
        <w:t>1.1. Projekta iesniedzējs: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3105"/>
        <w:gridCol w:w="6026"/>
      </w:tblGrid>
      <w:tr w:rsidR="00EC25AB" w:rsidRPr="000D4716" w:rsidTr="00A82E6F">
        <w:trPr>
          <w:trHeight w:val="345"/>
        </w:trPr>
        <w:tc>
          <w:tcPr>
            <w:tcW w:w="1700" w:type="pc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1.1.1.Nosaukums:</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color w:val="000000"/>
                <w:sz w:val="20"/>
                <w:szCs w:val="20"/>
                <w:lang w:eastAsia="lv-LV"/>
              </w:rPr>
            </w:pPr>
          </w:p>
        </w:tc>
      </w:tr>
      <w:tr w:rsidR="00EC25AB" w:rsidRPr="000D4716" w:rsidTr="00A82E6F">
        <w:trPr>
          <w:trHeight w:val="345"/>
        </w:trPr>
        <w:tc>
          <w:tcPr>
            <w:tcW w:w="1700" w:type="pc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1.1.2.Reģistrācijas numurs:</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color w:val="000000"/>
                <w:sz w:val="20"/>
                <w:szCs w:val="20"/>
                <w:lang w:eastAsia="lv-LV"/>
              </w:rPr>
            </w:pPr>
          </w:p>
        </w:tc>
      </w:tr>
      <w:tr w:rsidR="00EC25AB" w:rsidRPr="000D4716" w:rsidTr="00A82E6F">
        <w:trPr>
          <w:trHeight w:val="345"/>
        </w:trPr>
        <w:tc>
          <w:tcPr>
            <w:tcW w:w="1700" w:type="pc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1.1.3.Nodokļu maksātāja reģistrācijas numurs:</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color w:val="000000"/>
                <w:sz w:val="20"/>
                <w:szCs w:val="20"/>
                <w:lang w:eastAsia="lv-LV"/>
              </w:rPr>
            </w:pPr>
          </w:p>
        </w:tc>
      </w:tr>
      <w:tr w:rsidR="00EC25AB" w:rsidRPr="000D4716" w:rsidTr="00A82E6F">
        <w:trPr>
          <w:trHeight w:val="240"/>
        </w:trPr>
        <w:tc>
          <w:tcPr>
            <w:tcW w:w="1700" w:type="pct"/>
            <w:vMerge w:val="restar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1.1.4.Juridiskā adrese:</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i/>
                <w:iCs/>
                <w:color w:val="000000"/>
                <w:sz w:val="20"/>
                <w:szCs w:val="20"/>
                <w:lang w:eastAsia="lv-LV"/>
              </w:rPr>
            </w:pPr>
            <w:r w:rsidRPr="000D4716">
              <w:rPr>
                <w:i/>
                <w:iCs/>
                <w:color w:val="000000"/>
                <w:sz w:val="20"/>
                <w:szCs w:val="20"/>
                <w:lang w:eastAsia="lv-LV"/>
              </w:rPr>
              <w:t>Iela, mājas Nr.</w:t>
            </w:r>
          </w:p>
        </w:tc>
      </w:tr>
      <w:tr w:rsidR="00EC25AB" w:rsidRPr="000D4716" w:rsidTr="00A82E6F">
        <w:trPr>
          <w:trHeight w:val="75"/>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75" w:lineRule="atLeast"/>
              <w:rPr>
                <w:i/>
                <w:iCs/>
                <w:color w:val="000000"/>
                <w:sz w:val="20"/>
                <w:szCs w:val="20"/>
                <w:lang w:eastAsia="lv-LV"/>
              </w:rPr>
            </w:pPr>
            <w:r w:rsidRPr="000D4716">
              <w:rPr>
                <w:i/>
                <w:iCs/>
                <w:color w:val="000000"/>
                <w:sz w:val="20"/>
                <w:szCs w:val="20"/>
                <w:lang w:eastAsia="lv-LV"/>
              </w:rPr>
              <w:t>Pilsēta, rajons</w:t>
            </w:r>
          </w:p>
        </w:tc>
      </w:tr>
      <w:tr w:rsidR="00EC25AB" w:rsidRPr="000D4716" w:rsidTr="00A82E6F">
        <w:trPr>
          <w:trHeight w:val="75"/>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75" w:lineRule="atLeast"/>
              <w:rPr>
                <w:i/>
                <w:iCs/>
                <w:color w:val="000000"/>
                <w:sz w:val="20"/>
                <w:szCs w:val="20"/>
                <w:lang w:eastAsia="lv-LV"/>
              </w:rPr>
            </w:pPr>
            <w:r w:rsidRPr="000D4716">
              <w:rPr>
                <w:i/>
                <w:iCs/>
                <w:color w:val="000000"/>
                <w:sz w:val="20"/>
                <w:szCs w:val="20"/>
                <w:lang w:eastAsia="lv-LV"/>
              </w:rPr>
              <w:t>Valsts</w:t>
            </w:r>
          </w:p>
        </w:tc>
      </w:tr>
      <w:tr w:rsidR="00EC25AB" w:rsidRPr="000D4716" w:rsidTr="00A82E6F">
        <w:trPr>
          <w:trHeight w:val="75"/>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75" w:lineRule="atLeast"/>
              <w:rPr>
                <w:i/>
                <w:iCs/>
                <w:color w:val="000000"/>
                <w:sz w:val="20"/>
                <w:szCs w:val="20"/>
                <w:lang w:eastAsia="lv-LV"/>
              </w:rPr>
            </w:pPr>
            <w:r w:rsidRPr="000D4716">
              <w:rPr>
                <w:i/>
                <w:iCs/>
                <w:color w:val="000000"/>
                <w:sz w:val="20"/>
                <w:szCs w:val="20"/>
                <w:lang w:eastAsia="lv-LV"/>
              </w:rPr>
              <w:t>Pasta indekss</w:t>
            </w:r>
          </w:p>
        </w:tc>
      </w:tr>
      <w:tr w:rsidR="00EC25AB" w:rsidRPr="000D4716" w:rsidTr="00A82E6F">
        <w:trPr>
          <w:trHeight w:val="75"/>
        </w:trPr>
        <w:tc>
          <w:tcPr>
            <w:tcW w:w="0" w:type="auto"/>
            <w:vMerge w:val="restart"/>
            <w:tcBorders>
              <w:top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r w:rsidRPr="000D4716">
              <w:rPr>
                <w:color w:val="000000"/>
                <w:sz w:val="20"/>
                <w:szCs w:val="20"/>
                <w:lang w:eastAsia="lv-LV"/>
              </w:rPr>
              <w:t>1.1.5. </w:t>
            </w:r>
            <w:r w:rsidRPr="000D4716">
              <w:rPr>
                <w:color w:val="000000"/>
                <w:sz w:val="20"/>
                <w:szCs w:val="20"/>
                <w:u w:val="single"/>
                <w:bdr w:val="none" w:sz="0" w:space="0" w:color="auto" w:frame="1"/>
                <w:lang w:eastAsia="lv-LV"/>
              </w:rPr>
              <w:t>Faktiskā adrese:*</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75" w:lineRule="atLeast"/>
              <w:rPr>
                <w:i/>
                <w:iCs/>
                <w:color w:val="000000"/>
                <w:sz w:val="20"/>
                <w:szCs w:val="20"/>
                <w:lang w:eastAsia="lv-LV"/>
              </w:rPr>
            </w:pPr>
            <w:r w:rsidRPr="000D4716">
              <w:rPr>
                <w:i/>
                <w:iCs/>
                <w:color w:val="000000"/>
                <w:sz w:val="20"/>
                <w:szCs w:val="20"/>
                <w:lang w:eastAsia="lv-LV"/>
              </w:rPr>
              <w:t>Iela, mājas Nr.</w:t>
            </w:r>
          </w:p>
        </w:tc>
      </w:tr>
      <w:tr w:rsidR="00EC25AB" w:rsidRPr="000D4716" w:rsidTr="00A82E6F">
        <w:trPr>
          <w:trHeight w:val="75"/>
        </w:trPr>
        <w:tc>
          <w:tcPr>
            <w:tcW w:w="0" w:type="auto"/>
            <w:vMerge/>
            <w:tcBorders>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75" w:lineRule="atLeast"/>
              <w:rPr>
                <w:i/>
                <w:iCs/>
                <w:color w:val="000000"/>
                <w:sz w:val="20"/>
                <w:szCs w:val="20"/>
                <w:lang w:eastAsia="lv-LV"/>
              </w:rPr>
            </w:pPr>
            <w:r w:rsidRPr="000D4716">
              <w:rPr>
                <w:i/>
                <w:iCs/>
                <w:color w:val="000000"/>
                <w:sz w:val="20"/>
                <w:szCs w:val="20"/>
                <w:lang w:eastAsia="lv-LV"/>
              </w:rPr>
              <w:t>Pilsēta, rajons</w:t>
            </w:r>
          </w:p>
        </w:tc>
      </w:tr>
      <w:tr w:rsidR="00EC25AB" w:rsidRPr="000D4716" w:rsidTr="00A82E6F">
        <w:trPr>
          <w:trHeight w:val="75"/>
        </w:trPr>
        <w:tc>
          <w:tcPr>
            <w:tcW w:w="0" w:type="auto"/>
            <w:vMerge/>
            <w:tcBorders>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75" w:lineRule="atLeast"/>
              <w:rPr>
                <w:i/>
                <w:iCs/>
                <w:color w:val="000000"/>
                <w:sz w:val="20"/>
                <w:szCs w:val="20"/>
                <w:lang w:eastAsia="lv-LV"/>
              </w:rPr>
            </w:pPr>
            <w:r w:rsidRPr="000D4716">
              <w:rPr>
                <w:i/>
                <w:iCs/>
                <w:color w:val="000000"/>
                <w:sz w:val="20"/>
                <w:szCs w:val="20"/>
                <w:lang w:eastAsia="lv-LV"/>
              </w:rPr>
              <w:t>Valsts</w:t>
            </w:r>
          </w:p>
        </w:tc>
      </w:tr>
      <w:tr w:rsidR="00EC25AB" w:rsidRPr="000D4716" w:rsidTr="00A82E6F">
        <w:trPr>
          <w:trHeight w:val="75"/>
        </w:trPr>
        <w:tc>
          <w:tcPr>
            <w:tcW w:w="0" w:type="auto"/>
            <w:vMerge/>
            <w:tcBorders>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75" w:lineRule="atLeast"/>
              <w:rPr>
                <w:i/>
                <w:iCs/>
                <w:color w:val="000000"/>
                <w:sz w:val="20"/>
                <w:szCs w:val="20"/>
                <w:lang w:eastAsia="lv-LV"/>
              </w:rPr>
            </w:pPr>
            <w:r w:rsidRPr="000D4716">
              <w:rPr>
                <w:i/>
                <w:iCs/>
                <w:color w:val="000000"/>
                <w:sz w:val="20"/>
                <w:szCs w:val="20"/>
                <w:lang w:eastAsia="lv-LV"/>
              </w:rPr>
              <w:t>Pasta indekss</w:t>
            </w:r>
          </w:p>
        </w:tc>
      </w:tr>
      <w:tr w:rsidR="00EC25AB" w:rsidRPr="000D4716" w:rsidTr="00A82E6F">
        <w:trPr>
          <w:trHeight w:val="75"/>
        </w:trPr>
        <w:tc>
          <w:tcPr>
            <w:tcW w:w="1700" w:type="pct"/>
            <w:tcBorders>
              <w:top w:val="outset" w:sz="6" w:space="0" w:color="414142"/>
              <w:bottom w:val="outset" w:sz="6" w:space="0" w:color="414142"/>
              <w:right w:val="outset" w:sz="6" w:space="0" w:color="414142"/>
            </w:tcBorders>
            <w:shd w:val="clear" w:color="auto" w:fill="FFFFFF"/>
          </w:tcPr>
          <w:p w:rsidR="00EC25AB" w:rsidRPr="000D4716" w:rsidRDefault="00EC25AB" w:rsidP="00A82E6F">
            <w:pPr>
              <w:spacing w:line="75" w:lineRule="atLeast"/>
              <w:rPr>
                <w:color w:val="000000"/>
                <w:sz w:val="20"/>
                <w:szCs w:val="20"/>
                <w:lang w:eastAsia="lv-LV"/>
              </w:rPr>
            </w:pPr>
            <w:r w:rsidRPr="000D4716">
              <w:rPr>
                <w:color w:val="000000"/>
                <w:sz w:val="20"/>
                <w:szCs w:val="20"/>
                <w:lang w:eastAsia="lv-LV"/>
              </w:rPr>
              <w:t>1.1.6. mājas lapas adrese (ja tāda ir), kur tiks ievietota informācija par projektu apstiprināšanas gadījumā</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color w:val="000000"/>
                <w:sz w:val="20"/>
                <w:szCs w:val="20"/>
                <w:lang w:eastAsia="lv-LV"/>
              </w:rPr>
            </w:pPr>
          </w:p>
        </w:tc>
      </w:tr>
      <w:tr w:rsidR="00EC25AB" w:rsidRPr="000D4716" w:rsidTr="00A82E6F">
        <w:trPr>
          <w:trHeight w:val="345"/>
        </w:trPr>
        <w:tc>
          <w:tcPr>
            <w:tcW w:w="1700" w:type="pc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1.1.7.Kontaktpersonas:</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color w:val="000000"/>
                <w:sz w:val="20"/>
                <w:szCs w:val="20"/>
                <w:lang w:eastAsia="lv-LV"/>
              </w:rPr>
            </w:pPr>
          </w:p>
        </w:tc>
      </w:tr>
      <w:tr w:rsidR="00EC25AB" w:rsidRPr="000D4716" w:rsidTr="00A82E6F">
        <w:trPr>
          <w:trHeight w:val="180"/>
        </w:trPr>
        <w:tc>
          <w:tcPr>
            <w:tcW w:w="1700" w:type="pct"/>
            <w:vMerge w:val="restar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Atbildīgā persona:</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80" w:lineRule="atLeast"/>
              <w:rPr>
                <w:i/>
                <w:iCs/>
                <w:color w:val="000000"/>
                <w:sz w:val="20"/>
                <w:szCs w:val="20"/>
                <w:lang w:eastAsia="lv-LV"/>
              </w:rPr>
            </w:pPr>
            <w:r w:rsidRPr="000D4716">
              <w:rPr>
                <w:i/>
                <w:iCs/>
                <w:color w:val="000000"/>
                <w:sz w:val="20"/>
                <w:szCs w:val="20"/>
                <w:lang w:eastAsia="lv-LV"/>
              </w:rPr>
              <w:t>Vārds, uzvārds</w:t>
            </w:r>
          </w:p>
        </w:tc>
      </w:tr>
      <w:tr w:rsidR="00EC25AB" w:rsidRPr="000D4716" w:rsidTr="00A82E6F">
        <w:trPr>
          <w:trHeight w:val="180"/>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80" w:lineRule="atLeast"/>
              <w:rPr>
                <w:i/>
                <w:iCs/>
                <w:color w:val="000000"/>
                <w:sz w:val="20"/>
                <w:szCs w:val="20"/>
                <w:lang w:eastAsia="lv-LV"/>
              </w:rPr>
            </w:pPr>
            <w:r w:rsidRPr="000D4716">
              <w:rPr>
                <w:i/>
                <w:iCs/>
                <w:color w:val="000000"/>
                <w:sz w:val="20"/>
                <w:szCs w:val="20"/>
                <w:lang w:eastAsia="lv-LV"/>
              </w:rPr>
              <w:t>Ieņemamais amats</w:t>
            </w:r>
          </w:p>
        </w:tc>
      </w:tr>
      <w:tr w:rsidR="00EC25AB" w:rsidRPr="000D4716" w:rsidTr="00A82E6F">
        <w:trPr>
          <w:trHeight w:val="180"/>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80" w:lineRule="atLeast"/>
              <w:rPr>
                <w:i/>
                <w:iCs/>
                <w:color w:val="000000"/>
                <w:sz w:val="20"/>
                <w:szCs w:val="20"/>
                <w:lang w:eastAsia="lv-LV"/>
              </w:rPr>
            </w:pPr>
            <w:r w:rsidRPr="000D4716">
              <w:rPr>
                <w:i/>
                <w:iCs/>
                <w:color w:val="000000"/>
                <w:sz w:val="20"/>
                <w:szCs w:val="20"/>
                <w:lang w:eastAsia="lv-LV"/>
              </w:rPr>
              <w:t>Tālrunis</w:t>
            </w:r>
          </w:p>
        </w:tc>
      </w:tr>
      <w:tr w:rsidR="00EC25AB" w:rsidRPr="000D4716" w:rsidTr="00A82E6F">
        <w:trPr>
          <w:trHeight w:val="180"/>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80" w:lineRule="atLeast"/>
              <w:rPr>
                <w:i/>
                <w:iCs/>
                <w:color w:val="000000"/>
                <w:sz w:val="20"/>
                <w:szCs w:val="20"/>
                <w:lang w:eastAsia="lv-LV"/>
              </w:rPr>
            </w:pPr>
            <w:r w:rsidRPr="000D4716">
              <w:rPr>
                <w:i/>
                <w:iCs/>
                <w:color w:val="000000"/>
                <w:sz w:val="20"/>
                <w:szCs w:val="20"/>
                <w:lang w:eastAsia="lv-LV"/>
              </w:rPr>
              <w:t>Fakss</w:t>
            </w:r>
          </w:p>
        </w:tc>
      </w:tr>
      <w:tr w:rsidR="00EC25AB" w:rsidRPr="000D4716" w:rsidTr="00A82E6F">
        <w:trPr>
          <w:trHeight w:val="180"/>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80" w:lineRule="atLeast"/>
              <w:rPr>
                <w:i/>
                <w:iCs/>
                <w:color w:val="000000"/>
                <w:sz w:val="20"/>
                <w:szCs w:val="20"/>
                <w:lang w:eastAsia="lv-LV"/>
              </w:rPr>
            </w:pPr>
            <w:r w:rsidRPr="000D4716">
              <w:rPr>
                <w:i/>
                <w:iCs/>
                <w:color w:val="000000"/>
                <w:sz w:val="20"/>
                <w:szCs w:val="20"/>
                <w:lang w:eastAsia="lv-LV"/>
              </w:rPr>
              <w:t>E-pasts</w:t>
            </w:r>
          </w:p>
        </w:tc>
      </w:tr>
      <w:tr w:rsidR="00EC25AB" w:rsidRPr="000D4716" w:rsidTr="00A82E6F">
        <w:trPr>
          <w:trHeight w:val="150"/>
        </w:trPr>
        <w:tc>
          <w:tcPr>
            <w:tcW w:w="1700" w:type="pct"/>
            <w:vMerge w:val="restar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Kontaktpersona*:</w:t>
            </w: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50" w:lineRule="atLeast"/>
              <w:rPr>
                <w:i/>
                <w:iCs/>
                <w:color w:val="000000"/>
                <w:sz w:val="20"/>
                <w:szCs w:val="20"/>
                <w:lang w:eastAsia="lv-LV"/>
              </w:rPr>
            </w:pPr>
            <w:r w:rsidRPr="000D4716">
              <w:rPr>
                <w:i/>
                <w:iCs/>
                <w:color w:val="000000"/>
                <w:sz w:val="20"/>
                <w:szCs w:val="20"/>
                <w:lang w:eastAsia="lv-LV"/>
              </w:rPr>
              <w:t>Vārds, uzvārds</w:t>
            </w:r>
          </w:p>
        </w:tc>
      </w:tr>
      <w:tr w:rsidR="00EC25AB" w:rsidRPr="000D4716" w:rsidTr="00A82E6F">
        <w:trPr>
          <w:trHeight w:val="150"/>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50" w:lineRule="atLeast"/>
              <w:rPr>
                <w:i/>
                <w:iCs/>
                <w:color w:val="000000"/>
                <w:sz w:val="20"/>
                <w:szCs w:val="20"/>
                <w:lang w:eastAsia="lv-LV"/>
              </w:rPr>
            </w:pPr>
            <w:r w:rsidRPr="000D4716">
              <w:rPr>
                <w:i/>
                <w:iCs/>
                <w:color w:val="000000"/>
                <w:sz w:val="20"/>
                <w:szCs w:val="20"/>
                <w:lang w:eastAsia="lv-LV"/>
              </w:rPr>
              <w:t>Ieņemamais amats</w:t>
            </w:r>
          </w:p>
        </w:tc>
      </w:tr>
      <w:tr w:rsidR="00EC25AB" w:rsidRPr="000D4716" w:rsidTr="00A82E6F">
        <w:trPr>
          <w:trHeight w:val="150"/>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50" w:lineRule="atLeast"/>
              <w:rPr>
                <w:i/>
                <w:iCs/>
                <w:color w:val="000000"/>
                <w:sz w:val="20"/>
                <w:szCs w:val="20"/>
                <w:lang w:eastAsia="lv-LV"/>
              </w:rPr>
            </w:pPr>
            <w:r w:rsidRPr="000D4716">
              <w:rPr>
                <w:i/>
                <w:iCs/>
                <w:color w:val="000000"/>
                <w:sz w:val="20"/>
                <w:szCs w:val="20"/>
                <w:lang w:eastAsia="lv-LV"/>
              </w:rPr>
              <w:t>Tālrunis</w:t>
            </w:r>
          </w:p>
        </w:tc>
      </w:tr>
      <w:tr w:rsidR="00EC25AB" w:rsidRPr="000D4716" w:rsidTr="00A82E6F">
        <w:trPr>
          <w:trHeight w:val="150"/>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50" w:lineRule="atLeast"/>
              <w:rPr>
                <w:i/>
                <w:iCs/>
                <w:color w:val="000000"/>
                <w:sz w:val="20"/>
                <w:szCs w:val="20"/>
                <w:lang w:eastAsia="lv-LV"/>
              </w:rPr>
            </w:pPr>
            <w:r w:rsidRPr="000D4716">
              <w:rPr>
                <w:i/>
                <w:iCs/>
                <w:color w:val="000000"/>
                <w:sz w:val="20"/>
                <w:szCs w:val="20"/>
                <w:lang w:eastAsia="lv-LV"/>
              </w:rPr>
              <w:t>Fakss</w:t>
            </w:r>
          </w:p>
        </w:tc>
      </w:tr>
      <w:tr w:rsidR="00EC25AB" w:rsidRPr="000D4716" w:rsidTr="00A82E6F">
        <w:trPr>
          <w:trHeight w:val="150"/>
        </w:trPr>
        <w:tc>
          <w:tcPr>
            <w:tcW w:w="0" w:type="auto"/>
            <w:vMerge/>
            <w:tcBorders>
              <w:top w:val="outset" w:sz="6" w:space="0" w:color="414142"/>
              <w:bottom w:val="outset" w:sz="6" w:space="0" w:color="414142"/>
              <w:right w:val="outset" w:sz="6" w:space="0" w:color="414142"/>
            </w:tcBorders>
            <w:shd w:val="clear" w:color="auto" w:fill="FFFFFF"/>
            <w:vAlign w:val="center"/>
          </w:tcPr>
          <w:p w:rsidR="00EC25AB" w:rsidRPr="000D4716" w:rsidRDefault="00EC25AB" w:rsidP="00A82E6F">
            <w:pPr>
              <w:rPr>
                <w:color w:val="000000"/>
                <w:sz w:val="20"/>
                <w:szCs w:val="20"/>
                <w:lang w:eastAsia="lv-LV"/>
              </w:rPr>
            </w:pPr>
          </w:p>
        </w:tc>
        <w:tc>
          <w:tcPr>
            <w:tcW w:w="3300"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spacing w:line="150" w:lineRule="atLeast"/>
              <w:rPr>
                <w:i/>
                <w:iCs/>
                <w:color w:val="000000"/>
                <w:sz w:val="20"/>
                <w:szCs w:val="20"/>
                <w:lang w:eastAsia="lv-LV"/>
              </w:rPr>
            </w:pPr>
            <w:r w:rsidRPr="000D4716">
              <w:rPr>
                <w:i/>
                <w:iCs/>
                <w:color w:val="000000"/>
                <w:sz w:val="20"/>
                <w:szCs w:val="20"/>
                <w:lang w:eastAsia="lv-LV"/>
              </w:rPr>
              <w:t>E-pasts</w:t>
            </w:r>
          </w:p>
        </w:tc>
      </w:tr>
    </w:tbl>
    <w:p w:rsidR="00EC25AB" w:rsidRPr="000D4716" w:rsidRDefault="00EC25AB" w:rsidP="009F1106">
      <w:pPr>
        <w:spacing w:before="100" w:beforeAutospacing="1" w:after="100" w:afterAutospacing="1" w:line="293" w:lineRule="atLeast"/>
        <w:ind w:firstLine="300"/>
        <w:rPr>
          <w:i/>
          <w:iCs/>
          <w:color w:val="000000"/>
          <w:sz w:val="20"/>
          <w:szCs w:val="20"/>
          <w:lang w:eastAsia="lv-LV"/>
        </w:rPr>
      </w:pPr>
      <w:r w:rsidRPr="000D4716">
        <w:rPr>
          <w:i/>
          <w:iCs/>
          <w:color w:val="000000"/>
          <w:sz w:val="20"/>
          <w:szCs w:val="20"/>
          <w:lang w:eastAsia="lv-LV"/>
        </w:rPr>
        <w:t>*aizpilda, ja faktiskā adrese atšķiras no juridiskās adreses vai kontaktpersona atšķiras no atbildīgās personas</w:t>
      </w:r>
    </w:p>
    <w:p w:rsidR="00EC25AB" w:rsidRPr="000D4716" w:rsidRDefault="00EC25AB" w:rsidP="009F1106">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1.1.8.Komersanta kategorija (atzīmēt atbilstošo)</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8583"/>
        <w:gridCol w:w="548"/>
      </w:tblGrid>
      <w:tr w:rsidR="00EC25AB" w:rsidRPr="000D4716" w:rsidTr="00A82E6F">
        <w:tc>
          <w:tcPr>
            <w:tcW w:w="4478" w:type="pc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Komersants, kas atbilst sīkā (mikro) vai mazā komersanta statusam</w:t>
            </w:r>
          </w:p>
        </w:tc>
        <w:tc>
          <w:tcPr>
            <w:tcW w:w="286"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4478" w:type="pc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Komersants, kas atbilst vidējā komersanta statusam</w:t>
            </w:r>
          </w:p>
        </w:tc>
        <w:tc>
          <w:tcPr>
            <w:tcW w:w="286"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4478" w:type="pct"/>
            <w:tcBorders>
              <w:top w:val="outset" w:sz="6" w:space="0" w:color="414142"/>
              <w:bottom w:val="outset" w:sz="6" w:space="0" w:color="414142"/>
              <w:right w:val="outset" w:sz="6" w:space="0" w:color="414142"/>
            </w:tcBorders>
            <w:shd w:val="clear" w:color="auto" w:fill="FFFFFF"/>
          </w:tcPr>
          <w:p w:rsidR="00EC25AB" w:rsidRPr="000D4716" w:rsidRDefault="00EC25AB" w:rsidP="00A82E6F">
            <w:pPr>
              <w:rPr>
                <w:color w:val="000000"/>
                <w:sz w:val="20"/>
                <w:szCs w:val="20"/>
                <w:lang w:eastAsia="lv-LV"/>
              </w:rPr>
            </w:pPr>
            <w:r w:rsidRPr="000D4716">
              <w:rPr>
                <w:color w:val="000000"/>
                <w:sz w:val="20"/>
                <w:szCs w:val="20"/>
                <w:lang w:eastAsia="lv-LV"/>
              </w:rPr>
              <w:t>Komersants, kas atbilst lielā komersanta statusam</w:t>
            </w:r>
          </w:p>
        </w:tc>
        <w:tc>
          <w:tcPr>
            <w:tcW w:w="286" w:type="pct"/>
            <w:tcBorders>
              <w:top w:val="outset" w:sz="6" w:space="0" w:color="414142"/>
              <w:left w:val="outset" w:sz="6" w:space="0" w:color="414142"/>
              <w:bottom w:val="outset" w:sz="6" w:space="0" w:color="414142"/>
            </w:tcBorders>
            <w:shd w:val="clear" w:color="auto" w:fill="FFFFFF"/>
          </w:tcPr>
          <w:p w:rsidR="00EC25AB" w:rsidRPr="000D4716" w:rsidRDefault="00EC25AB" w:rsidP="00A82E6F">
            <w:pPr>
              <w:rPr>
                <w:color w:val="000000"/>
                <w:sz w:val="20"/>
                <w:szCs w:val="20"/>
                <w:lang w:eastAsia="lv-LV"/>
              </w:rPr>
            </w:pPr>
          </w:p>
        </w:tc>
      </w:tr>
    </w:tbl>
    <w:p w:rsidR="00EC25AB" w:rsidRPr="000D4716" w:rsidRDefault="00EC25AB" w:rsidP="009F1106">
      <w:pPr>
        <w:rPr>
          <w:color w:val="000000"/>
        </w:rPr>
      </w:pPr>
    </w:p>
    <w:p w:rsidR="00EC25AB" w:rsidRPr="000D4716" w:rsidRDefault="00EC25AB" w:rsidP="009F1106">
      <w:pPr>
        <w:spacing w:line="293" w:lineRule="atLeast"/>
        <w:jc w:val="both"/>
        <w:rPr>
          <w:color w:val="000000"/>
          <w:sz w:val="20"/>
          <w:szCs w:val="20"/>
          <w:lang w:eastAsia="lv-LV"/>
        </w:rPr>
      </w:pPr>
      <w:r w:rsidRPr="000D4716">
        <w:rPr>
          <w:color w:val="000000"/>
          <w:sz w:val="20"/>
          <w:szCs w:val="20"/>
          <w:lang w:eastAsia="lv-LV"/>
        </w:rPr>
        <w:t>1.1.9. Projekta iesniedzēja saistītās personas (ja projekta iesnieguma iesniedzējs atbilst sīkā (mikro), mazā vai vidējā komersanta kategorijai, šī sadaļa nav jāaizpilda). Saistītās personas atbilst Komisijas 2014.gada 17.jūnija Regulas (EK) Nr. </w:t>
      </w:r>
      <w:r w:rsidRPr="000D4716">
        <w:rPr>
          <w:color w:val="000000"/>
          <w:sz w:val="20"/>
          <w:szCs w:val="20"/>
          <w:u w:val="single"/>
          <w:lang w:eastAsia="lv-LV"/>
        </w:rPr>
        <w:t>651/2014</w:t>
      </w:r>
      <w:r w:rsidRPr="000D4716">
        <w:rPr>
          <w:color w:val="000000"/>
          <w:sz w:val="20"/>
          <w:szCs w:val="20"/>
          <w:lang w:eastAsia="lv-LV"/>
        </w:rPr>
        <w:t>, kas atzīst noteiktas atbalsta kategorijas par saderīgām ar iekšējo tirgu, piemērojot Līguma 107. un 108. pantu 1.pielikumā saistīto komersantu definīcijai. Aizpilda gadījumā, ja projekta iesnieguma iesniedzējs ir Latvijas Republikā reģistrēts lielais komersants:</w:t>
      </w:r>
    </w:p>
    <w:p w:rsidR="00EC25AB" w:rsidRPr="000D4716" w:rsidRDefault="00EC25AB" w:rsidP="009F1106">
      <w:pPr>
        <w:pStyle w:val="tvhtml"/>
        <w:shd w:val="clear" w:color="auto" w:fill="FFFFFF"/>
        <w:spacing w:line="293" w:lineRule="atLeast"/>
        <w:ind w:firstLine="300"/>
        <w:rPr>
          <w:color w:val="000000"/>
          <w:sz w:val="20"/>
          <w:szCs w:val="20"/>
        </w:rPr>
      </w:pPr>
      <w:r w:rsidRPr="003B2DCE">
        <w:rPr>
          <w:noProof/>
          <w:color w:val="000000"/>
          <w:sz w:val="20"/>
          <w:szCs w:val="20"/>
        </w:rPr>
        <w:pict>
          <v:shape id="Picture 6" o:spid="_x0000_i1027" type="#_x0000_t75" alt="http://www.vestnesis.lv/wwwraksti/BILDES/KVADRATS.GIF" style="width:9.75pt;height:9.75pt;visibility:visible">
            <v:imagedata r:id="rId8" o:title=""/>
          </v:shape>
        </w:pict>
      </w:r>
      <w:r w:rsidRPr="000D4716">
        <w:rPr>
          <w:rStyle w:val="apple-converted-space"/>
          <w:color w:val="000000"/>
          <w:sz w:val="20"/>
          <w:szCs w:val="20"/>
        </w:rPr>
        <w:t> </w:t>
      </w:r>
      <w:r w:rsidRPr="000D4716">
        <w:rPr>
          <w:color w:val="000000"/>
          <w:sz w:val="20"/>
          <w:szCs w:val="20"/>
        </w:rPr>
        <w:t>Autonoms komersants;</w:t>
      </w:r>
    </w:p>
    <w:p w:rsidR="00EC25AB" w:rsidRPr="000D4716" w:rsidRDefault="00EC25AB" w:rsidP="009F1106">
      <w:pPr>
        <w:pStyle w:val="tvhtml"/>
        <w:shd w:val="clear" w:color="auto" w:fill="FFFFFF"/>
        <w:spacing w:line="293" w:lineRule="atLeast"/>
        <w:ind w:firstLine="300"/>
        <w:rPr>
          <w:color w:val="000000"/>
          <w:sz w:val="20"/>
          <w:szCs w:val="20"/>
        </w:rPr>
      </w:pPr>
      <w:r w:rsidRPr="003B2DCE">
        <w:rPr>
          <w:noProof/>
          <w:color w:val="000000"/>
          <w:sz w:val="20"/>
          <w:szCs w:val="20"/>
        </w:rPr>
        <w:pict>
          <v:shape id="Picture 5" o:spid="_x0000_i1028" type="#_x0000_t75" alt="http://www.vestnesis.lv/wwwraksti/BILDES/KVADRATS.GIF" style="width:9.75pt;height:9.75pt;visibility:visible">
            <v:imagedata r:id="rId8" o:title=""/>
          </v:shape>
        </w:pict>
      </w:r>
      <w:r w:rsidRPr="000D4716">
        <w:rPr>
          <w:rStyle w:val="apple-converted-space"/>
          <w:color w:val="000000"/>
          <w:sz w:val="20"/>
          <w:szCs w:val="20"/>
        </w:rPr>
        <w:t> </w:t>
      </w:r>
      <w:r w:rsidRPr="000D4716">
        <w:rPr>
          <w:color w:val="000000"/>
          <w:sz w:val="20"/>
          <w:szCs w:val="20"/>
        </w:rPr>
        <w:t>Partnerkomersanti;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192"/>
        <w:gridCol w:w="1370"/>
        <w:gridCol w:w="1552"/>
        <w:gridCol w:w="1552"/>
        <w:gridCol w:w="1278"/>
        <w:gridCol w:w="1187"/>
      </w:tblGrid>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Reģistrācijas numurs</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Pēdējais noslēgtais pārskata gads, par ko tiek sniegti dati</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Darbinieku skaits (vidējais strādājošo skaits gadā)</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Gada apgrozījums (</w:t>
            </w:r>
            <w:r w:rsidRPr="000D4716">
              <w:rPr>
                <w:i/>
                <w:iCs/>
                <w:color w:val="000000"/>
                <w:sz w:val="20"/>
                <w:szCs w:val="20"/>
                <w:lang w:eastAsia="lv-LV"/>
              </w:rPr>
              <w:t>euro</w:t>
            </w:r>
            <w:r w:rsidRPr="000D4716">
              <w:rPr>
                <w:color w:val="000000"/>
                <w:sz w:val="20"/>
                <w:szCs w:val="20"/>
                <w:lang w:eastAsia="lv-LV"/>
              </w:rPr>
              <w:t>)</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Gada bilances kopsumma (</w:t>
            </w:r>
            <w:r w:rsidRPr="000D4716">
              <w:rPr>
                <w:i/>
                <w:iCs/>
                <w:color w:val="000000"/>
                <w:sz w:val="20"/>
                <w:szCs w:val="20"/>
                <w:lang w:eastAsia="lv-LV"/>
              </w:rPr>
              <w:t>euro)</w:t>
            </w:r>
          </w:p>
        </w:tc>
      </w:tr>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1. Nosaukums</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2. ...</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3. …</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right"/>
              <w:rPr>
                <w:color w:val="000000"/>
                <w:sz w:val="20"/>
                <w:szCs w:val="20"/>
                <w:lang w:eastAsia="lv-LV"/>
              </w:rPr>
            </w:pPr>
            <w:r w:rsidRPr="000D4716">
              <w:rPr>
                <w:color w:val="000000"/>
                <w:sz w:val="20"/>
                <w:szCs w:val="20"/>
                <w:lang w:eastAsia="lv-LV"/>
              </w:rPr>
              <w:t>Kopā</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3B2DCE">
        <w:rPr>
          <w:noProof/>
          <w:color w:val="000000"/>
          <w:lang w:eastAsia="lv-LV"/>
        </w:rPr>
        <w:pict>
          <v:shape id="Picture 4" o:spid="_x0000_i1029" type="#_x0000_t75" alt="http://www.vestnesis.lv/wwwraksti/BILDES/KVADRATS.GIF" style="width:9.75pt;height:9.75pt;visibility:visible">
            <v:imagedata r:id="rId8" o:title=""/>
          </v:shape>
        </w:pict>
      </w:r>
      <w:r w:rsidRPr="000D4716">
        <w:rPr>
          <w:rStyle w:val="apple-converted-space"/>
          <w:color w:val="000000"/>
          <w:sz w:val="20"/>
          <w:szCs w:val="20"/>
          <w:shd w:val="clear" w:color="auto" w:fill="FFFFFF"/>
        </w:rPr>
        <w:t> </w:t>
      </w:r>
      <w:r w:rsidRPr="000D4716">
        <w:rPr>
          <w:color w:val="000000"/>
          <w:sz w:val="20"/>
          <w:szCs w:val="20"/>
          <w:shd w:val="clear" w:color="auto" w:fill="FFFFFF"/>
        </w:rPr>
        <w:t>Saistītie komersanti.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192"/>
        <w:gridCol w:w="1370"/>
        <w:gridCol w:w="1552"/>
        <w:gridCol w:w="1552"/>
        <w:gridCol w:w="1278"/>
        <w:gridCol w:w="1187"/>
      </w:tblGrid>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Reģistrācijas numurs</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Pēdējais noslēgtais pārskata gads, par ko tiek sniegti dati</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Darbinieku skaits (vidējais strādājošo skaits gadā)</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Gada apgrozījums (</w:t>
            </w:r>
            <w:r w:rsidRPr="000D4716">
              <w:rPr>
                <w:i/>
                <w:iCs/>
                <w:color w:val="000000"/>
                <w:sz w:val="20"/>
                <w:szCs w:val="20"/>
                <w:lang w:eastAsia="lv-LV"/>
              </w:rPr>
              <w:t>euro</w:t>
            </w:r>
            <w:r w:rsidRPr="000D4716">
              <w:rPr>
                <w:color w:val="000000"/>
                <w:sz w:val="20"/>
                <w:szCs w:val="20"/>
                <w:lang w:eastAsia="lv-LV"/>
              </w:rPr>
              <w:t>)</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Gada bilances kopsumma (</w:t>
            </w:r>
            <w:r w:rsidRPr="000D4716">
              <w:rPr>
                <w:i/>
                <w:iCs/>
                <w:color w:val="000000"/>
                <w:sz w:val="20"/>
                <w:szCs w:val="20"/>
                <w:lang w:eastAsia="lv-LV"/>
              </w:rPr>
              <w:t>euro</w:t>
            </w:r>
            <w:r w:rsidRPr="000D4716">
              <w:rPr>
                <w:color w:val="000000"/>
                <w:sz w:val="20"/>
                <w:szCs w:val="20"/>
                <w:lang w:eastAsia="lv-LV"/>
              </w:rPr>
              <w:t>)</w:t>
            </w:r>
          </w:p>
        </w:tc>
      </w:tr>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1. Nosaukums</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2. ...</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3. …</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2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right"/>
              <w:rPr>
                <w:color w:val="000000"/>
                <w:sz w:val="20"/>
                <w:szCs w:val="20"/>
                <w:lang w:eastAsia="lv-LV"/>
              </w:rPr>
            </w:pPr>
            <w:r w:rsidRPr="000D4716">
              <w:rPr>
                <w:color w:val="000000"/>
                <w:sz w:val="20"/>
                <w:szCs w:val="20"/>
                <w:lang w:eastAsia="lv-LV"/>
              </w:rPr>
              <w:t>Kopā</w:t>
            </w:r>
          </w:p>
        </w:tc>
        <w:tc>
          <w:tcPr>
            <w:tcW w:w="7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rPr>
          <w:color w:val="000000"/>
        </w:rPr>
      </w:pPr>
    </w:p>
    <w:p w:rsidR="00EC25AB" w:rsidRPr="000D4716" w:rsidRDefault="00EC25AB" w:rsidP="009F1106">
      <w:pPr>
        <w:rPr>
          <w:color w:val="000000"/>
          <w:sz w:val="20"/>
          <w:szCs w:val="20"/>
        </w:rPr>
      </w:pPr>
      <w:r w:rsidRPr="000D4716">
        <w:rPr>
          <w:color w:val="000000"/>
          <w:sz w:val="20"/>
          <w:szCs w:val="20"/>
        </w:rPr>
        <w:t>1.1.10. Informācija par projekta iesniedzēja saistīto personu darbību (lūdzam sniegt informāciju par saistīto personu darbības nozari, produktu portfeli, galvenajiem darbības virzieniem u.c.) – līdz 1000 vārdiem.</w:t>
      </w:r>
    </w:p>
    <w:p w:rsidR="00EC25AB" w:rsidRPr="000D4716" w:rsidRDefault="00EC25AB" w:rsidP="009F1106">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EC25AB" w:rsidRPr="000D4716" w:rsidTr="00A82E6F">
        <w:trPr>
          <w:trHeight w:val="828"/>
        </w:trPr>
        <w:tc>
          <w:tcPr>
            <w:tcW w:w="9287" w:type="dxa"/>
          </w:tcPr>
          <w:p w:rsidR="00EC25AB" w:rsidRPr="000D4716" w:rsidRDefault="00EC25AB" w:rsidP="00A82E6F">
            <w:pPr>
              <w:rPr>
                <w:color w:val="000000"/>
                <w:sz w:val="20"/>
                <w:szCs w:val="20"/>
              </w:rPr>
            </w:pPr>
          </w:p>
        </w:tc>
      </w:tr>
    </w:tbl>
    <w:p w:rsidR="00EC25AB" w:rsidRPr="000D4716" w:rsidRDefault="00EC25AB" w:rsidP="009F1106">
      <w:pPr>
        <w:rPr>
          <w:color w:val="000000"/>
          <w:sz w:val="20"/>
          <w:szCs w:val="20"/>
        </w:rPr>
      </w:pPr>
    </w:p>
    <w:p w:rsidR="00EC25AB" w:rsidRPr="000D4716" w:rsidRDefault="00EC25AB" w:rsidP="009F1106">
      <w:pPr>
        <w:spacing w:before="100" w:beforeAutospacing="1" w:after="100" w:afterAutospacing="1" w:line="293" w:lineRule="atLeast"/>
        <w:rPr>
          <w:color w:val="000000"/>
          <w:sz w:val="20"/>
          <w:szCs w:val="20"/>
          <w:lang w:eastAsia="lv-LV"/>
        </w:rPr>
      </w:pPr>
      <w:r w:rsidRPr="000D4716">
        <w:rPr>
          <w:color w:val="000000"/>
          <w:sz w:val="20"/>
          <w:szCs w:val="20"/>
          <w:lang w:eastAsia="lv-LV"/>
        </w:rPr>
        <w:t>1.1.11. Projekta iesniedzēja tips (lūdzam atzīmēt atbilstošo):</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731"/>
        <w:gridCol w:w="365"/>
        <w:gridCol w:w="913"/>
        <w:gridCol w:w="7122"/>
      </w:tblGrid>
      <w:tr w:rsidR="00EC25AB" w:rsidRPr="000D4716" w:rsidTr="00A82E6F">
        <w:tc>
          <w:tcPr>
            <w:tcW w:w="4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b/>
                <w:bCs/>
                <w:i/>
                <w:iCs/>
                <w:color w:val="000000"/>
                <w:sz w:val="20"/>
                <w:szCs w:val="20"/>
                <w:lang w:eastAsia="lv-LV"/>
              </w:rPr>
            </w:pPr>
            <w:r w:rsidRPr="000D4716">
              <w:rPr>
                <w:b/>
                <w:bCs/>
                <w:i/>
                <w:iCs/>
                <w:color w:val="000000"/>
                <w:sz w:val="20"/>
                <w:szCs w:val="20"/>
                <w:lang w:eastAsia="lv-LV"/>
              </w:rPr>
              <w:t>Kods</w:t>
            </w:r>
          </w:p>
        </w:tc>
        <w:tc>
          <w:tcPr>
            <w:tcW w:w="3900" w:type="pct"/>
            <w:tcBorders>
              <w:top w:val="outset" w:sz="6" w:space="0" w:color="414142"/>
              <w:left w:val="outset" w:sz="6" w:space="0" w:color="414142"/>
              <w:bottom w:val="outset" w:sz="6" w:space="0" w:color="414142"/>
            </w:tcBorders>
            <w:vAlign w:val="center"/>
          </w:tcPr>
          <w:p w:rsidR="00EC25AB" w:rsidRPr="000D4716" w:rsidRDefault="00EC25AB" w:rsidP="00A82E6F">
            <w:pPr>
              <w:rPr>
                <w:b/>
                <w:bCs/>
                <w:i/>
                <w:iCs/>
                <w:color w:val="000000"/>
                <w:sz w:val="20"/>
                <w:szCs w:val="20"/>
                <w:lang w:eastAsia="lv-LV"/>
              </w:rPr>
            </w:pPr>
            <w:r w:rsidRPr="000D4716">
              <w:rPr>
                <w:b/>
                <w:bCs/>
                <w:i/>
                <w:iCs/>
                <w:color w:val="000000"/>
                <w:sz w:val="20"/>
                <w:szCs w:val="20"/>
                <w:lang w:eastAsia="lv-LV"/>
              </w:rPr>
              <w:t>Nosaukums</w:t>
            </w:r>
          </w:p>
        </w:tc>
      </w:tr>
      <w:tr w:rsidR="00EC25AB" w:rsidRPr="000D4716" w:rsidTr="00A82E6F">
        <w:tc>
          <w:tcPr>
            <w:tcW w:w="4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i/>
                <w:iCs/>
                <w:color w:val="000000"/>
                <w:sz w:val="20"/>
                <w:szCs w:val="20"/>
                <w:lang w:eastAsia="lv-LV"/>
              </w:rPr>
            </w:pPr>
            <w:r w:rsidRPr="000D4716">
              <w:rPr>
                <w:i/>
                <w:iCs/>
                <w:color w:val="000000"/>
                <w:sz w:val="20"/>
                <w:szCs w:val="20"/>
                <w:lang w:eastAsia="lv-LV"/>
              </w:rPr>
              <w:t>I-1</w:t>
            </w:r>
          </w:p>
        </w:tc>
        <w:tc>
          <w:tcPr>
            <w:tcW w:w="3900" w:type="pct"/>
            <w:tcBorders>
              <w:top w:val="outset" w:sz="6" w:space="0" w:color="414142"/>
              <w:left w:val="outset" w:sz="6" w:space="0" w:color="414142"/>
              <w:bottom w:val="outset" w:sz="6" w:space="0" w:color="414142"/>
            </w:tcBorders>
            <w:vAlign w:val="center"/>
          </w:tcPr>
          <w:p w:rsidR="00EC25AB" w:rsidRPr="000D4716" w:rsidRDefault="00EC25AB" w:rsidP="00A82E6F">
            <w:pPr>
              <w:rPr>
                <w:i/>
                <w:iCs/>
                <w:color w:val="000000"/>
                <w:sz w:val="20"/>
                <w:szCs w:val="20"/>
                <w:lang w:eastAsia="lv-LV"/>
              </w:rPr>
            </w:pPr>
            <w:r w:rsidRPr="000D4716">
              <w:rPr>
                <w:i/>
                <w:iCs/>
                <w:color w:val="000000"/>
                <w:sz w:val="20"/>
                <w:szCs w:val="20"/>
                <w:lang w:eastAsia="lv-LV"/>
              </w:rPr>
              <w:t>Sabiedrība ar ierobežotu atbildību</w:t>
            </w:r>
          </w:p>
        </w:tc>
      </w:tr>
      <w:tr w:rsidR="00EC25AB" w:rsidRPr="000D4716" w:rsidTr="00A82E6F">
        <w:tc>
          <w:tcPr>
            <w:tcW w:w="4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i/>
                <w:iCs/>
                <w:color w:val="000000"/>
                <w:sz w:val="20"/>
                <w:szCs w:val="20"/>
                <w:lang w:eastAsia="lv-LV"/>
              </w:rPr>
            </w:pPr>
            <w:r w:rsidRPr="000D4716">
              <w:rPr>
                <w:i/>
                <w:iCs/>
                <w:color w:val="000000"/>
                <w:sz w:val="20"/>
                <w:szCs w:val="20"/>
                <w:lang w:eastAsia="lv-LV"/>
              </w:rPr>
              <w:t>I-2</w:t>
            </w:r>
          </w:p>
        </w:tc>
        <w:tc>
          <w:tcPr>
            <w:tcW w:w="3900" w:type="pct"/>
            <w:tcBorders>
              <w:top w:val="outset" w:sz="6" w:space="0" w:color="414142"/>
              <w:left w:val="outset" w:sz="6" w:space="0" w:color="414142"/>
              <w:bottom w:val="outset" w:sz="6" w:space="0" w:color="414142"/>
            </w:tcBorders>
            <w:vAlign w:val="center"/>
          </w:tcPr>
          <w:p w:rsidR="00EC25AB" w:rsidRPr="000D4716" w:rsidRDefault="00EC25AB" w:rsidP="00A82E6F">
            <w:pPr>
              <w:rPr>
                <w:i/>
                <w:iCs/>
                <w:color w:val="000000"/>
                <w:sz w:val="20"/>
                <w:szCs w:val="20"/>
                <w:lang w:eastAsia="lv-LV"/>
              </w:rPr>
            </w:pPr>
            <w:r w:rsidRPr="000D4716">
              <w:rPr>
                <w:i/>
                <w:iCs/>
                <w:color w:val="000000"/>
                <w:sz w:val="20"/>
                <w:szCs w:val="20"/>
                <w:lang w:eastAsia="lv-LV"/>
              </w:rPr>
              <w:t>Akciju sabiedrība</w:t>
            </w:r>
          </w:p>
        </w:tc>
      </w:tr>
      <w:tr w:rsidR="00EC25AB" w:rsidRPr="000D4716" w:rsidTr="00A82E6F">
        <w:tc>
          <w:tcPr>
            <w:tcW w:w="4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i/>
                <w:iCs/>
                <w:color w:val="000000"/>
                <w:sz w:val="20"/>
                <w:szCs w:val="20"/>
                <w:lang w:eastAsia="lv-LV"/>
              </w:rPr>
            </w:pPr>
            <w:r w:rsidRPr="000D4716">
              <w:rPr>
                <w:i/>
                <w:iCs/>
                <w:color w:val="000000"/>
                <w:sz w:val="20"/>
                <w:szCs w:val="20"/>
                <w:lang w:eastAsia="lv-LV"/>
              </w:rPr>
              <w:t>I-13</w:t>
            </w:r>
          </w:p>
        </w:tc>
        <w:tc>
          <w:tcPr>
            <w:tcW w:w="3900" w:type="pct"/>
            <w:tcBorders>
              <w:top w:val="outset" w:sz="6" w:space="0" w:color="414142"/>
              <w:left w:val="outset" w:sz="6" w:space="0" w:color="414142"/>
              <w:bottom w:val="outset" w:sz="6" w:space="0" w:color="414142"/>
            </w:tcBorders>
            <w:vAlign w:val="center"/>
          </w:tcPr>
          <w:p w:rsidR="00EC25AB" w:rsidRPr="000D4716" w:rsidRDefault="00EC25AB" w:rsidP="00A82E6F">
            <w:pPr>
              <w:rPr>
                <w:i/>
                <w:iCs/>
                <w:color w:val="000000"/>
                <w:sz w:val="20"/>
                <w:szCs w:val="20"/>
                <w:lang w:eastAsia="lv-LV"/>
              </w:rPr>
            </w:pPr>
            <w:r w:rsidRPr="000D4716">
              <w:rPr>
                <w:i/>
                <w:iCs/>
                <w:color w:val="000000"/>
                <w:sz w:val="20"/>
                <w:szCs w:val="20"/>
                <w:lang w:eastAsia="lv-LV"/>
              </w:rPr>
              <w:t>Sabiedrība ar papildu atbildību</w:t>
            </w:r>
          </w:p>
        </w:tc>
      </w:tr>
    </w:tbl>
    <w:p w:rsidR="00EC25AB" w:rsidRPr="000D4716" w:rsidRDefault="00EC25AB" w:rsidP="009F1106">
      <w:pPr>
        <w:rPr>
          <w:color w:val="000000"/>
        </w:rPr>
      </w:pPr>
    </w:p>
    <w:p w:rsidR="00EC25AB" w:rsidRPr="000D4716" w:rsidRDefault="00EC25AB" w:rsidP="009F1106">
      <w:pPr>
        <w:spacing w:before="100" w:beforeAutospacing="1" w:after="100" w:afterAutospacing="1" w:line="293" w:lineRule="atLeast"/>
        <w:jc w:val="both"/>
        <w:rPr>
          <w:color w:val="000000"/>
          <w:sz w:val="20"/>
          <w:szCs w:val="20"/>
          <w:lang w:eastAsia="lv-LV"/>
        </w:rPr>
      </w:pPr>
      <w:r w:rsidRPr="000D4716">
        <w:rPr>
          <w:color w:val="000000"/>
          <w:sz w:val="20"/>
          <w:szCs w:val="20"/>
          <w:lang w:eastAsia="lv-LV"/>
        </w:rPr>
        <w:t>1.1.12. Projekta iesniedzēja pamatdarbības nozare saskaņā ar vispārējās ekonomiskās darbības klasifikāciju NACE 2.red. (lūdzam ierakstīt atbilstošo):</w:t>
      </w: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0A0"/>
      </w:tblPr>
      <w:tblGrid>
        <w:gridCol w:w="1918"/>
        <w:gridCol w:w="365"/>
        <w:gridCol w:w="6848"/>
      </w:tblGrid>
      <w:tr w:rsidR="00EC25AB" w:rsidRPr="000D4716" w:rsidTr="00A82E6F">
        <w:trPr>
          <w:trHeight w:val="375"/>
        </w:trPr>
        <w:tc>
          <w:tcPr>
            <w:tcW w:w="10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0" w:type="pct"/>
            <w:tcBorders>
              <w:top w:val="nil"/>
              <w:left w:val="outset" w:sz="6" w:space="0" w:color="414142"/>
              <w:bottom w:val="nil"/>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37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05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i/>
                <w:iCs/>
                <w:color w:val="000000"/>
                <w:sz w:val="20"/>
                <w:szCs w:val="20"/>
                <w:lang w:eastAsia="lv-LV"/>
              </w:rPr>
            </w:pPr>
            <w:r w:rsidRPr="000D4716">
              <w:rPr>
                <w:i/>
                <w:iCs/>
                <w:color w:val="000000"/>
                <w:sz w:val="20"/>
                <w:szCs w:val="20"/>
                <w:lang w:eastAsia="lv-LV"/>
              </w:rPr>
              <w:t>kods</w:t>
            </w:r>
          </w:p>
        </w:tc>
        <w:tc>
          <w:tcPr>
            <w:tcW w:w="200" w:type="pct"/>
            <w:tcBorders>
              <w:top w:val="nil"/>
              <w:left w:val="outset" w:sz="6" w:space="0" w:color="414142"/>
              <w:bottom w:val="nil"/>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375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i/>
                <w:iCs/>
                <w:color w:val="000000"/>
                <w:sz w:val="20"/>
                <w:szCs w:val="20"/>
                <w:lang w:eastAsia="lv-LV"/>
              </w:rPr>
            </w:pPr>
            <w:r w:rsidRPr="000D4716">
              <w:rPr>
                <w:i/>
                <w:iCs/>
                <w:color w:val="000000"/>
                <w:sz w:val="20"/>
                <w:szCs w:val="20"/>
                <w:lang w:eastAsia="lv-LV"/>
              </w:rPr>
              <w:t>nosaukums</w:t>
            </w:r>
          </w:p>
        </w:tc>
      </w:tr>
    </w:tbl>
    <w:p w:rsidR="00EC25AB" w:rsidRPr="000D4716" w:rsidRDefault="00EC25AB" w:rsidP="009F1106">
      <w:pPr>
        <w:rPr>
          <w:color w:val="000000"/>
        </w:rPr>
      </w:pPr>
    </w:p>
    <w:p w:rsidR="00EC25AB" w:rsidRPr="000D4716" w:rsidRDefault="00EC25AB" w:rsidP="009F1106">
      <w:pPr>
        <w:spacing w:before="100" w:beforeAutospacing="1" w:after="100" w:afterAutospacing="1" w:line="293" w:lineRule="atLeast"/>
        <w:jc w:val="both"/>
        <w:rPr>
          <w:color w:val="000000"/>
          <w:sz w:val="20"/>
          <w:szCs w:val="20"/>
          <w:lang w:eastAsia="lv-LV"/>
        </w:rPr>
      </w:pPr>
      <w:r w:rsidRPr="000D4716">
        <w:rPr>
          <w:color w:val="000000"/>
          <w:sz w:val="20"/>
          <w:szCs w:val="20"/>
          <w:lang w:eastAsia="lv-LV"/>
        </w:rPr>
        <w:t>1.1.13. Projekta iesniedzēja akcionāri (aizpilda, ja projekta iesniedzējs ir akciju sabiedrība un akcionāra ieguldījums ir vismaz 5% no kopējā ieguldījuma komersantā)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548"/>
        <w:gridCol w:w="4383"/>
        <w:gridCol w:w="1826"/>
        <w:gridCol w:w="2374"/>
      </w:tblGrid>
      <w:tr w:rsidR="00EC25AB" w:rsidRPr="000D4716" w:rsidTr="00A82E6F">
        <w:tc>
          <w:tcPr>
            <w:tcW w:w="3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Nr.</w:t>
            </w:r>
            <w:r w:rsidRPr="000D4716">
              <w:rPr>
                <w:color w:val="000000"/>
                <w:sz w:val="20"/>
                <w:szCs w:val="20"/>
                <w:lang w:eastAsia="lv-LV"/>
              </w:rPr>
              <w:br/>
              <w:t>p.k.</w:t>
            </w:r>
          </w:p>
        </w:tc>
        <w:tc>
          <w:tcPr>
            <w:tcW w:w="24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Akcionāra nosaukums</w:t>
            </w:r>
          </w:p>
        </w:tc>
        <w:tc>
          <w:tcPr>
            <w:tcW w:w="10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Akciju ieguldījums %</w:t>
            </w:r>
          </w:p>
        </w:tc>
        <w:tc>
          <w:tcPr>
            <w:tcW w:w="135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Balsstiesības</w:t>
            </w:r>
          </w:p>
        </w:tc>
      </w:tr>
      <w:tr w:rsidR="00EC25AB" w:rsidRPr="000D4716" w:rsidTr="00A82E6F">
        <w:tc>
          <w:tcPr>
            <w:tcW w:w="3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1.</w:t>
            </w:r>
          </w:p>
        </w:tc>
        <w:tc>
          <w:tcPr>
            <w:tcW w:w="24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3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3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2.</w:t>
            </w:r>
          </w:p>
        </w:tc>
        <w:tc>
          <w:tcPr>
            <w:tcW w:w="24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3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3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w:t>
            </w:r>
          </w:p>
        </w:tc>
        <w:tc>
          <w:tcPr>
            <w:tcW w:w="24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3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30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4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right"/>
              <w:rPr>
                <w:b/>
                <w:bCs/>
                <w:color w:val="000000"/>
                <w:sz w:val="20"/>
                <w:szCs w:val="20"/>
                <w:lang w:eastAsia="lv-LV"/>
              </w:rPr>
            </w:pPr>
            <w:r w:rsidRPr="000D4716">
              <w:rPr>
                <w:b/>
                <w:bCs/>
                <w:color w:val="000000"/>
                <w:sz w:val="20"/>
                <w:szCs w:val="20"/>
                <w:lang w:eastAsia="lv-LV"/>
              </w:rPr>
              <w:t>Kopā</w:t>
            </w:r>
          </w:p>
        </w:tc>
        <w:tc>
          <w:tcPr>
            <w:tcW w:w="10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right"/>
              <w:rPr>
                <w:color w:val="000000"/>
                <w:sz w:val="20"/>
                <w:szCs w:val="20"/>
                <w:lang w:eastAsia="lv-LV"/>
              </w:rPr>
            </w:pPr>
            <w:r w:rsidRPr="000D4716">
              <w:rPr>
                <w:color w:val="000000"/>
                <w:sz w:val="20"/>
                <w:szCs w:val="20"/>
                <w:lang w:eastAsia="lv-LV"/>
              </w:rPr>
              <w:t>100%</w:t>
            </w:r>
          </w:p>
        </w:tc>
        <w:tc>
          <w:tcPr>
            <w:tcW w:w="135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right"/>
              <w:rPr>
                <w:color w:val="000000"/>
                <w:sz w:val="20"/>
                <w:szCs w:val="20"/>
                <w:lang w:eastAsia="lv-LV"/>
              </w:rPr>
            </w:pPr>
            <w:r w:rsidRPr="000D4716">
              <w:rPr>
                <w:color w:val="000000"/>
                <w:sz w:val="20"/>
                <w:szCs w:val="20"/>
                <w:lang w:eastAsia="lv-LV"/>
              </w:rPr>
              <w:t>100%</w:t>
            </w:r>
          </w:p>
        </w:tc>
      </w:tr>
    </w:tbl>
    <w:p w:rsidR="00EC25AB" w:rsidRPr="000D4716" w:rsidRDefault="00EC25AB" w:rsidP="009F1106">
      <w:pPr>
        <w:rPr>
          <w:color w:val="000000"/>
        </w:rPr>
      </w:pPr>
    </w:p>
    <w:p w:rsidR="00EC25AB" w:rsidRPr="000D4716" w:rsidRDefault="00EC25AB" w:rsidP="009F1106">
      <w:pPr>
        <w:spacing w:before="100" w:beforeAutospacing="1" w:after="100" w:afterAutospacing="1" w:line="293" w:lineRule="atLeast"/>
        <w:jc w:val="both"/>
        <w:rPr>
          <w:color w:val="000000"/>
          <w:sz w:val="20"/>
          <w:szCs w:val="20"/>
          <w:lang w:eastAsia="lv-LV"/>
        </w:rPr>
      </w:pPr>
      <w:r w:rsidRPr="000D4716">
        <w:rPr>
          <w:b/>
          <w:bCs/>
          <w:color w:val="000000"/>
          <w:sz w:val="20"/>
          <w:szCs w:val="20"/>
          <w:bdr w:val="none" w:sz="0" w:space="0" w:color="auto" w:frame="1"/>
          <w:lang w:eastAsia="lv-LV"/>
        </w:rPr>
        <w:t>1.2. Projekta iesniedzēja īstenotie un sagatavotie projekti, par kuriem ir saņemts vai plānots saņemt valsts un/vai Eiropas Savienības finansējumu, citu finansējumu no publiskajiem līdzekļiem, citu ārvalstu finanšu palīdzības projektu ietvaros</w:t>
      </w:r>
      <w:r w:rsidRPr="000D4716">
        <w:rPr>
          <w:color w:val="000000"/>
          <w:sz w:val="20"/>
          <w:szCs w:val="20"/>
          <w:lang w:eastAsia="lv-LV"/>
        </w:rPr>
        <w:t> (ja tādu projektu nav, tad nepieciešams ievilkt "-" vai ierakstīt "nav").</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644"/>
        <w:gridCol w:w="1107"/>
        <w:gridCol w:w="1291"/>
        <w:gridCol w:w="1291"/>
        <w:gridCol w:w="1753"/>
        <w:gridCol w:w="1476"/>
        <w:gridCol w:w="1569"/>
      </w:tblGrid>
      <w:tr w:rsidR="00EC25AB" w:rsidRPr="000D4716" w:rsidTr="00A82E6F">
        <w:tc>
          <w:tcPr>
            <w:tcW w:w="353"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Nr.</w:t>
            </w:r>
            <w:r w:rsidRPr="000D4716">
              <w:rPr>
                <w:color w:val="000000"/>
                <w:sz w:val="20"/>
                <w:szCs w:val="20"/>
                <w:lang w:eastAsia="lv-LV"/>
              </w:rPr>
              <w:br/>
              <w:t>p.k.</w:t>
            </w:r>
          </w:p>
        </w:tc>
        <w:tc>
          <w:tcPr>
            <w:tcW w:w="606"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Finansējuma sniedzējs</w:t>
            </w:r>
          </w:p>
        </w:tc>
        <w:tc>
          <w:tcPr>
            <w:tcW w:w="707"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Finansējuma veids, projekta nosaukums un numurs</w:t>
            </w:r>
          </w:p>
        </w:tc>
        <w:tc>
          <w:tcPr>
            <w:tcW w:w="707"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Finansējuma apmērs (</w:t>
            </w:r>
            <w:r w:rsidRPr="000D4716">
              <w:rPr>
                <w:i/>
                <w:iCs/>
                <w:color w:val="000000"/>
                <w:sz w:val="20"/>
                <w:szCs w:val="20"/>
                <w:lang w:eastAsia="lv-LV"/>
              </w:rPr>
              <w:t>euro</w:t>
            </w:r>
            <w:r w:rsidRPr="000D4716">
              <w:rPr>
                <w:color w:val="000000"/>
                <w:sz w:val="20"/>
                <w:szCs w:val="20"/>
                <w:lang w:eastAsia="lv-LV"/>
              </w:rPr>
              <w:t>)</w:t>
            </w:r>
          </w:p>
        </w:tc>
        <w:tc>
          <w:tcPr>
            <w:tcW w:w="96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Projekta kopējās izmaksas (</w:t>
            </w:r>
            <w:r w:rsidRPr="000D4716">
              <w:rPr>
                <w:i/>
                <w:iCs/>
                <w:color w:val="000000"/>
                <w:sz w:val="20"/>
                <w:szCs w:val="20"/>
                <w:lang w:eastAsia="lv-LV"/>
              </w:rPr>
              <w:t>euro</w:t>
            </w:r>
            <w:r w:rsidRPr="000D4716">
              <w:rPr>
                <w:color w:val="000000"/>
                <w:sz w:val="20"/>
                <w:szCs w:val="20"/>
                <w:lang w:eastAsia="lv-LV"/>
              </w:rPr>
              <w:t>)</w:t>
            </w:r>
          </w:p>
        </w:tc>
        <w:tc>
          <w:tcPr>
            <w:tcW w:w="808"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Attiecināmās izmaksas</w:t>
            </w:r>
          </w:p>
        </w:tc>
        <w:tc>
          <w:tcPr>
            <w:tcW w:w="859"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Projekta īstenošanas laiks (mm/gggg–mm/gggg)</w:t>
            </w:r>
          </w:p>
        </w:tc>
      </w:tr>
      <w:tr w:rsidR="00EC25AB" w:rsidRPr="000D4716" w:rsidTr="00A82E6F">
        <w:tc>
          <w:tcPr>
            <w:tcW w:w="353"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1.</w:t>
            </w:r>
          </w:p>
        </w:tc>
        <w:tc>
          <w:tcPr>
            <w:tcW w:w="606"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96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08"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9"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353"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2.</w:t>
            </w:r>
          </w:p>
        </w:tc>
        <w:tc>
          <w:tcPr>
            <w:tcW w:w="606"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96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08"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9"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353"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w:t>
            </w:r>
          </w:p>
        </w:tc>
        <w:tc>
          <w:tcPr>
            <w:tcW w:w="606"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96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08"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9"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before="100" w:beforeAutospacing="1" w:after="100" w:afterAutospacing="1" w:line="293" w:lineRule="atLeast"/>
        <w:jc w:val="both"/>
        <w:rPr>
          <w:color w:val="000000"/>
          <w:sz w:val="20"/>
          <w:szCs w:val="20"/>
          <w:lang w:eastAsia="lv-LV"/>
        </w:rPr>
      </w:pPr>
      <w:r w:rsidRPr="000D4716">
        <w:rPr>
          <w:b/>
          <w:bCs/>
          <w:color w:val="000000"/>
          <w:sz w:val="20"/>
          <w:szCs w:val="20"/>
          <w:bdr w:val="none" w:sz="0" w:space="0" w:color="auto" w:frame="1"/>
          <w:lang w:eastAsia="lv-LV"/>
        </w:rPr>
        <w:t>1.3. Projekta iesniedzēja saistīto personu īstenotie un sagatavotie projekti, par kuriem ir saņemts vai plānots saņemt finansējumu šajos noteikumos paredzētā atklāta konkursa ietvaros</w:t>
      </w:r>
      <w:r w:rsidRPr="000D4716">
        <w:rPr>
          <w:color w:val="000000"/>
          <w:sz w:val="20"/>
          <w:szCs w:val="20"/>
          <w:lang w:eastAsia="lv-LV"/>
        </w:rPr>
        <w:t> (ja tādu projektu nav, tad nepieciešams ievilkt "-" vai ierakstīt "nav").</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552"/>
        <w:gridCol w:w="1199"/>
        <w:gridCol w:w="1476"/>
        <w:gridCol w:w="1200"/>
        <w:gridCol w:w="1291"/>
        <w:gridCol w:w="1569"/>
        <w:gridCol w:w="1844"/>
      </w:tblGrid>
      <w:tr w:rsidR="00EC25AB" w:rsidRPr="000D4716" w:rsidTr="00A82E6F">
        <w:tc>
          <w:tcPr>
            <w:tcW w:w="3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Nr.</w:t>
            </w:r>
            <w:r w:rsidRPr="000D4716">
              <w:rPr>
                <w:color w:val="000000"/>
                <w:sz w:val="20"/>
                <w:szCs w:val="20"/>
                <w:lang w:eastAsia="lv-LV"/>
              </w:rPr>
              <w:br/>
              <w:t>p.k.</w:t>
            </w:r>
          </w:p>
        </w:tc>
        <w:tc>
          <w:tcPr>
            <w:tcW w:w="6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Finansējuma sniedzējs</w:t>
            </w:r>
          </w:p>
        </w:tc>
        <w:tc>
          <w:tcPr>
            <w:tcW w:w="8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Finansējuma veids, projekta nosaukums un numurs</w:t>
            </w:r>
          </w:p>
        </w:tc>
        <w:tc>
          <w:tcPr>
            <w:tcW w:w="6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Finansējuma apmērs (</w:t>
            </w:r>
            <w:r w:rsidRPr="000D4716">
              <w:rPr>
                <w:i/>
                <w:iCs/>
                <w:color w:val="000000"/>
                <w:sz w:val="20"/>
                <w:szCs w:val="20"/>
                <w:lang w:eastAsia="lv-LV"/>
              </w:rPr>
              <w:t>euro</w:t>
            </w:r>
            <w:r w:rsidRPr="000D4716">
              <w:rPr>
                <w:color w:val="000000"/>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Projekta kopējās izmaksas (</w:t>
            </w:r>
            <w:r w:rsidRPr="000D4716">
              <w:rPr>
                <w:i/>
                <w:iCs/>
                <w:color w:val="000000"/>
                <w:sz w:val="20"/>
                <w:szCs w:val="20"/>
                <w:lang w:eastAsia="lv-LV"/>
              </w:rPr>
              <w:t>euro</w:t>
            </w:r>
            <w:r w:rsidRPr="000D4716">
              <w:rPr>
                <w:color w:val="000000"/>
                <w:sz w:val="20"/>
                <w:szCs w:val="20"/>
                <w:lang w:eastAsia="lv-LV"/>
              </w:rPr>
              <w:t>)</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Attiecināmās izmaksas</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Projekta īstenošanas laiks (mm/gggg–mm/gggg)</w:t>
            </w:r>
          </w:p>
        </w:tc>
      </w:tr>
      <w:tr w:rsidR="00EC25AB" w:rsidRPr="000D4716" w:rsidTr="00A82E6F">
        <w:tc>
          <w:tcPr>
            <w:tcW w:w="3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30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2.</w:t>
            </w:r>
          </w:p>
        </w:tc>
        <w:tc>
          <w:tcPr>
            <w:tcW w:w="6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rPr>
          <w:color w:val="000000"/>
        </w:rPr>
      </w:pPr>
    </w:p>
    <w:p w:rsidR="00EC25AB" w:rsidRPr="000D4716" w:rsidRDefault="00EC25AB" w:rsidP="009F1106">
      <w:pPr>
        <w:spacing w:line="293" w:lineRule="atLeast"/>
        <w:jc w:val="both"/>
        <w:rPr>
          <w:b/>
          <w:bCs/>
          <w:color w:val="000000"/>
          <w:sz w:val="20"/>
          <w:szCs w:val="20"/>
          <w:lang w:eastAsia="lv-LV"/>
        </w:rPr>
      </w:pPr>
      <w:r w:rsidRPr="000D4716">
        <w:rPr>
          <w:b/>
          <w:bCs/>
          <w:color w:val="000000"/>
          <w:sz w:val="20"/>
          <w:szCs w:val="20"/>
          <w:lang w:eastAsia="lv-LV"/>
        </w:rPr>
        <w:t>1.4. Projekta izmaksu pozīciju apvienošana ar citas atbalsta programmas vai individuālā atbalsta projekta atbalsta instrumentiem.</w:t>
      </w:r>
    </w:p>
    <w:p w:rsidR="00EC25AB" w:rsidRPr="000D4716" w:rsidRDefault="00EC25AB" w:rsidP="009F1106">
      <w:pPr>
        <w:spacing w:before="100" w:beforeAutospacing="1" w:after="100" w:afterAutospacing="1" w:line="293" w:lineRule="atLeast"/>
        <w:ind w:firstLine="300"/>
        <w:jc w:val="both"/>
        <w:rPr>
          <w:color w:val="000000"/>
          <w:sz w:val="20"/>
          <w:szCs w:val="20"/>
          <w:lang w:eastAsia="lv-LV"/>
        </w:rPr>
      </w:pPr>
      <w:r w:rsidRPr="000D4716">
        <w:rPr>
          <w:color w:val="000000"/>
          <w:sz w:val="20"/>
          <w:szCs w:val="20"/>
          <w:lang w:eastAsia="lv-LV"/>
        </w:rPr>
        <w:t>Norādīt projekta iesniedzēja īstenotos un plānotos projektus, kuros saņemtais vai plānotais valsts, pašvaldības un/vai Eiropas Savienības finansējums, citas ārvalstu finanšu palīdzības plānotais finansējums tiks kombinēts ar šī projekta ietvaros pieprasīto finansējumu, kā arī norādīt citu valsts atbalsta programmu vai individuālo atbalsta programmu ietvaros plānoto vai saņemto finansējumu, tai skaitā "</w:t>
      </w:r>
      <w:r w:rsidRPr="000D4716">
        <w:rPr>
          <w:i/>
          <w:iCs/>
          <w:color w:val="000000"/>
          <w:sz w:val="20"/>
          <w:szCs w:val="20"/>
          <w:lang w:eastAsia="lv-LV"/>
        </w:rPr>
        <w:t>de minimis</w:t>
      </w:r>
      <w:r w:rsidRPr="000D4716">
        <w:rPr>
          <w:color w:val="000000"/>
          <w:sz w:val="20"/>
          <w:szCs w:val="20"/>
          <w:lang w:eastAsia="lv-LV"/>
        </w:rPr>
        <w:t>", garantijas, aizdevumus vai riska kapitālu, kuru apvienos ar šī projekta noteiktajām attiecināmajām izmaksām (ja tādu projektu nav, tad nepieciešams ievilkt "-" vai ierakstīt "nav").</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191"/>
        <w:gridCol w:w="6940"/>
      </w:tblGrid>
      <w:tr w:rsidR="00EC25AB" w:rsidRPr="000D4716" w:rsidTr="00A82E6F">
        <w:tc>
          <w:tcPr>
            <w:tcW w:w="120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Finansējuma sniedzējs</w:t>
            </w:r>
          </w:p>
        </w:tc>
        <w:tc>
          <w:tcPr>
            <w:tcW w:w="38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20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Finansējuma veids</w:t>
            </w:r>
          </w:p>
        </w:tc>
        <w:tc>
          <w:tcPr>
            <w:tcW w:w="38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20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Projekta nosaukums un numurs (ja piešķirts)</w:t>
            </w:r>
          </w:p>
        </w:tc>
        <w:tc>
          <w:tcPr>
            <w:tcW w:w="38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Default="00EC25AB">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639"/>
        <w:gridCol w:w="1552"/>
        <w:gridCol w:w="1918"/>
        <w:gridCol w:w="2831"/>
        <w:gridCol w:w="2191"/>
      </w:tblGrid>
      <w:tr w:rsidR="00EC25AB" w:rsidRPr="000D4716" w:rsidTr="00A82E6F">
        <w:tc>
          <w:tcPr>
            <w:tcW w:w="350" w:type="pct"/>
            <w:tcBorders>
              <w:top w:val="outset" w:sz="6" w:space="0" w:color="414142"/>
              <w:bottom w:val="outset" w:sz="6" w:space="0" w:color="414142"/>
              <w:right w:val="outset" w:sz="6" w:space="0" w:color="414142"/>
            </w:tcBorders>
            <w:shd w:val="clear" w:color="auto" w:fill="E0E0E0"/>
            <w:vAlign w:val="center"/>
          </w:tcPr>
          <w:p w:rsidR="00EC25AB" w:rsidRPr="000D4716" w:rsidRDefault="00EC25AB" w:rsidP="00260D1D">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Nr.</w:t>
            </w:r>
            <w:r w:rsidRPr="000D4716">
              <w:rPr>
                <w:color w:val="000000"/>
                <w:sz w:val="20"/>
                <w:szCs w:val="20"/>
                <w:lang w:eastAsia="lv-LV"/>
              </w:rPr>
              <w:br/>
              <w:t>p.k.</w:t>
            </w:r>
          </w:p>
        </w:tc>
        <w:tc>
          <w:tcPr>
            <w:tcW w:w="850" w:type="pct"/>
            <w:tcBorders>
              <w:top w:val="outset" w:sz="6" w:space="0" w:color="414142"/>
              <w:left w:val="outset" w:sz="6" w:space="0" w:color="414142"/>
              <w:bottom w:val="outset" w:sz="6" w:space="0" w:color="414142"/>
              <w:right w:val="outset" w:sz="6" w:space="0" w:color="414142"/>
            </w:tcBorders>
            <w:shd w:val="clear" w:color="auto" w:fill="E0E0E0"/>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Kombinējamā attiecināmo izmaksu pozīcija</w:t>
            </w:r>
          </w:p>
        </w:tc>
        <w:tc>
          <w:tcPr>
            <w:tcW w:w="1050" w:type="pct"/>
            <w:tcBorders>
              <w:top w:val="outset" w:sz="6" w:space="0" w:color="414142"/>
              <w:left w:val="outset" w:sz="6" w:space="0" w:color="414142"/>
              <w:bottom w:val="outset" w:sz="6" w:space="0" w:color="414142"/>
              <w:right w:val="outset" w:sz="6" w:space="0" w:color="414142"/>
            </w:tcBorders>
            <w:shd w:val="clear" w:color="auto" w:fill="E0E0E0"/>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Kopējās attiecināmās izmaksas (</w:t>
            </w:r>
            <w:r w:rsidRPr="000D4716">
              <w:rPr>
                <w:i/>
                <w:iCs/>
                <w:color w:val="000000"/>
                <w:sz w:val="20"/>
                <w:szCs w:val="20"/>
                <w:lang w:eastAsia="lv-LV"/>
              </w:rPr>
              <w:t>euro</w:t>
            </w:r>
            <w:r w:rsidRPr="000D4716">
              <w:rPr>
                <w:color w:val="000000"/>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shd w:val="clear" w:color="auto" w:fill="E0E0E0"/>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Piešķirtais/plānotais finansējuma apjoms citas atbalsta programmas vai individuālā atbalsta programmā (</w:t>
            </w:r>
            <w:r w:rsidRPr="000D4716">
              <w:rPr>
                <w:i/>
                <w:iCs/>
                <w:color w:val="000000"/>
                <w:sz w:val="20"/>
                <w:szCs w:val="20"/>
                <w:lang w:eastAsia="lv-LV"/>
              </w:rPr>
              <w:t>euro)</w:t>
            </w:r>
          </w:p>
        </w:tc>
        <w:tc>
          <w:tcPr>
            <w:tcW w:w="1200" w:type="pct"/>
            <w:tcBorders>
              <w:top w:val="outset" w:sz="6" w:space="0" w:color="414142"/>
              <w:left w:val="outset" w:sz="6" w:space="0" w:color="414142"/>
              <w:bottom w:val="outset" w:sz="6" w:space="0" w:color="414142"/>
            </w:tcBorders>
            <w:shd w:val="clear" w:color="auto" w:fill="E0E0E0"/>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Sniegtā atbalsta intensitāte %, ko sastāda valsts, pašvaldības vai Eiropas Savienības atbalsts, atbalsts no citas ārvalstu finanšu palīdzības līdzekļiem (no 4. kolonā norādītā kopējā finansējuma). Nav jānorāda, ja tas ir "</w:t>
            </w:r>
            <w:r w:rsidRPr="000D4716">
              <w:rPr>
                <w:i/>
                <w:iCs/>
                <w:color w:val="000000"/>
                <w:sz w:val="20"/>
                <w:szCs w:val="20"/>
                <w:lang w:eastAsia="lv-LV"/>
              </w:rPr>
              <w:t>de minimis</w:t>
            </w:r>
            <w:r w:rsidRPr="000D4716">
              <w:rPr>
                <w:color w:val="000000"/>
                <w:sz w:val="20"/>
                <w:szCs w:val="20"/>
                <w:lang w:eastAsia="lv-LV"/>
              </w:rPr>
              <w:t>" atbalsts</w:t>
            </w:r>
          </w:p>
        </w:tc>
      </w:tr>
      <w:tr w:rsidR="00EC25AB" w:rsidRPr="000D4716" w:rsidTr="00A82E6F">
        <w:tc>
          <w:tcPr>
            <w:tcW w:w="35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2.</w:t>
            </w:r>
          </w:p>
        </w:tc>
        <w:tc>
          <w:tcPr>
            <w:tcW w:w="10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3.</w:t>
            </w:r>
          </w:p>
        </w:tc>
        <w:tc>
          <w:tcPr>
            <w:tcW w:w="15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4.</w:t>
            </w:r>
          </w:p>
        </w:tc>
        <w:tc>
          <w:tcPr>
            <w:tcW w:w="120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5.</w:t>
            </w:r>
          </w:p>
        </w:tc>
      </w:tr>
      <w:tr w:rsidR="00EC25AB" w:rsidRPr="000D4716" w:rsidTr="00A82E6F">
        <w:trPr>
          <w:trHeight w:val="375"/>
        </w:trPr>
        <w:tc>
          <w:tcPr>
            <w:tcW w:w="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5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2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rPr>
          <w:trHeight w:val="375"/>
        </w:trPr>
        <w:tc>
          <w:tcPr>
            <w:tcW w:w="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5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2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rPr>
          <w:trHeight w:val="375"/>
        </w:trPr>
        <w:tc>
          <w:tcPr>
            <w:tcW w:w="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5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2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rPr>
          <w:trHeight w:val="375"/>
        </w:trPr>
        <w:tc>
          <w:tcPr>
            <w:tcW w:w="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5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2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rPr>
          <w:color w:val="000000"/>
        </w:rPr>
      </w:pPr>
    </w:p>
    <w:p w:rsidR="00EC25AB" w:rsidRPr="000D4716" w:rsidRDefault="00EC25AB" w:rsidP="009F1106">
      <w:pPr>
        <w:spacing w:after="100" w:afterAutospacing="1" w:line="293" w:lineRule="atLeast"/>
        <w:rPr>
          <w:b/>
          <w:bCs/>
          <w:color w:val="000000"/>
          <w:sz w:val="20"/>
          <w:szCs w:val="20"/>
          <w:lang w:eastAsia="lv-LV"/>
        </w:rPr>
      </w:pPr>
      <w:r w:rsidRPr="000D4716">
        <w:rPr>
          <w:b/>
          <w:bCs/>
          <w:color w:val="000000"/>
          <w:sz w:val="20"/>
          <w:szCs w:val="20"/>
          <w:lang w:eastAsia="lv-LV"/>
        </w:rPr>
        <w:t xml:space="preserve">1.5. Informācija par projekta īstenošanu sadarbībā ar projekta partneri </w:t>
      </w:r>
      <w:r w:rsidRPr="000D4716">
        <w:rPr>
          <w:bCs/>
          <w:color w:val="000000"/>
          <w:sz w:val="20"/>
          <w:szCs w:val="20"/>
          <w:lang w:eastAsia="lv-LV"/>
        </w:rPr>
        <w:t>(atzīmējiet atbilstošo)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70"/>
      </w:tblGrid>
      <w:tr w:rsidR="00EC25AB" w:rsidRPr="000D4716" w:rsidTr="00A82E6F">
        <w:tc>
          <w:tcPr>
            <w:tcW w:w="817" w:type="dxa"/>
          </w:tcPr>
          <w:p w:rsidR="00EC25AB" w:rsidRPr="000D4716" w:rsidRDefault="00EC25AB" w:rsidP="00A82E6F">
            <w:pPr>
              <w:spacing w:before="100" w:beforeAutospacing="1" w:after="100" w:afterAutospacing="1" w:line="293" w:lineRule="atLeast"/>
              <w:rPr>
                <w:b/>
                <w:bCs/>
                <w:color w:val="000000"/>
                <w:sz w:val="20"/>
                <w:szCs w:val="20"/>
                <w:lang w:eastAsia="lv-LV"/>
              </w:rPr>
            </w:pPr>
          </w:p>
        </w:tc>
        <w:tc>
          <w:tcPr>
            <w:tcW w:w="8470" w:type="dxa"/>
          </w:tcPr>
          <w:p w:rsidR="00EC25AB" w:rsidRPr="000D4716" w:rsidRDefault="00EC25AB" w:rsidP="00A82E6F">
            <w:pPr>
              <w:spacing w:before="100" w:beforeAutospacing="1" w:after="100" w:afterAutospacing="1" w:line="293" w:lineRule="atLeast"/>
              <w:rPr>
                <w:bCs/>
                <w:color w:val="000000"/>
                <w:sz w:val="20"/>
                <w:szCs w:val="20"/>
                <w:lang w:eastAsia="lv-LV"/>
              </w:rPr>
            </w:pPr>
            <w:r w:rsidRPr="000D4716">
              <w:rPr>
                <w:bCs/>
                <w:color w:val="000000"/>
                <w:sz w:val="20"/>
                <w:szCs w:val="20"/>
                <w:lang w:eastAsia="lv-LV"/>
              </w:rPr>
              <w:t xml:space="preserve">Projekts netiek īstenots sadarbībā ar projekta partneri </w:t>
            </w:r>
          </w:p>
        </w:tc>
      </w:tr>
      <w:tr w:rsidR="00EC25AB" w:rsidRPr="000D4716" w:rsidTr="00A82E6F">
        <w:tc>
          <w:tcPr>
            <w:tcW w:w="817" w:type="dxa"/>
          </w:tcPr>
          <w:p w:rsidR="00EC25AB" w:rsidRPr="000D4716" w:rsidRDefault="00EC25AB" w:rsidP="00A82E6F">
            <w:pPr>
              <w:spacing w:before="100" w:beforeAutospacing="1" w:after="100" w:afterAutospacing="1" w:line="293" w:lineRule="atLeast"/>
              <w:rPr>
                <w:b/>
                <w:bCs/>
                <w:color w:val="000000"/>
                <w:sz w:val="20"/>
                <w:szCs w:val="20"/>
                <w:lang w:eastAsia="lv-LV"/>
              </w:rPr>
            </w:pPr>
          </w:p>
        </w:tc>
        <w:tc>
          <w:tcPr>
            <w:tcW w:w="8470" w:type="dxa"/>
          </w:tcPr>
          <w:p w:rsidR="00EC25AB" w:rsidRPr="000D4716" w:rsidRDefault="00EC25AB" w:rsidP="00A82E6F">
            <w:pPr>
              <w:spacing w:before="100" w:beforeAutospacing="1" w:after="100" w:afterAutospacing="1" w:line="293" w:lineRule="atLeast"/>
              <w:rPr>
                <w:bCs/>
                <w:color w:val="000000"/>
                <w:sz w:val="20"/>
                <w:szCs w:val="20"/>
                <w:lang w:eastAsia="lv-LV"/>
              </w:rPr>
            </w:pPr>
            <w:r w:rsidRPr="000D4716">
              <w:rPr>
                <w:bCs/>
                <w:color w:val="000000"/>
                <w:sz w:val="20"/>
                <w:szCs w:val="20"/>
                <w:lang w:eastAsia="lv-LV"/>
              </w:rPr>
              <w:t>Projekts tiks īstenots sadarbībā ar donorvalsts (</w:t>
            </w:r>
            <w:r w:rsidRPr="000D4716">
              <w:rPr>
                <w:color w:val="000000"/>
                <w:sz w:val="20"/>
                <w:szCs w:val="20"/>
                <w:lang w:eastAsia="lv-LV"/>
              </w:rPr>
              <w:t xml:space="preserve">Norvēģijas Karalistē) </w:t>
            </w:r>
            <w:r w:rsidRPr="000D4716">
              <w:rPr>
                <w:bCs/>
                <w:color w:val="000000"/>
                <w:sz w:val="20"/>
                <w:szCs w:val="20"/>
                <w:lang w:eastAsia="lv-LV"/>
              </w:rPr>
              <w:t>partneri</w:t>
            </w:r>
          </w:p>
        </w:tc>
      </w:tr>
      <w:tr w:rsidR="00EC25AB" w:rsidRPr="000D4716" w:rsidTr="00A82E6F">
        <w:tc>
          <w:tcPr>
            <w:tcW w:w="817" w:type="dxa"/>
          </w:tcPr>
          <w:p w:rsidR="00EC25AB" w:rsidRPr="000D4716" w:rsidRDefault="00EC25AB" w:rsidP="00A82E6F">
            <w:pPr>
              <w:spacing w:before="100" w:beforeAutospacing="1" w:after="100" w:afterAutospacing="1" w:line="293" w:lineRule="atLeast"/>
              <w:rPr>
                <w:b/>
                <w:bCs/>
                <w:color w:val="000000"/>
                <w:sz w:val="20"/>
                <w:szCs w:val="20"/>
                <w:lang w:eastAsia="lv-LV"/>
              </w:rPr>
            </w:pPr>
          </w:p>
        </w:tc>
        <w:tc>
          <w:tcPr>
            <w:tcW w:w="8470" w:type="dxa"/>
          </w:tcPr>
          <w:p w:rsidR="00EC25AB" w:rsidRPr="000D4716" w:rsidRDefault="00EC25AB" w:rsidP="00A82E6F">
            <w:pPr>
              <w:spacing w:before="100" w:beforeAutospacing="1" w:after="100" w:afterAutospacing="1" w:line="293" w:lineRule="atLeast"/>
              <w:rPr>
                <w:bCs/>
                <w:color w:val="000000"/>
                <w:sz w:val="20"/>
                <w:szCs w:val="20"/>
                <w:lang w:eastAsia="lv-LV"/>
              </w:rPr>
            </w:pPr>
            <w:r w:rsidRPr="000D4716">
              <w:rPr>
                <w:bCs/>
                <w:color w:val="000000"/>
                <w:sz w:val="20"/>
                <w:szCs w:val="20"/>
                <w:lang w:eastAsia="lv-LV"/>
              </w:rPr>
              <w:t xml:space="preserve">Projekts tiek īstenots sadarbībā ar partneri no </w:t>
            </w:r>
            <w:r w:rsidRPr="000D4716">
              <w:rPr>
                <w:color w:val="000000"/>
                <w:sz w:val="20"/>
                <w:szCs w:val="20"/>
                <w:lang w:eastAsia="lv-LV"/>
              </w:rPr>
              <w:t>Igaunijas Republikā, Bulgārijas Republikā, Kipras Republikā, Čehijas Republikā,  Horvātijas Republikā, Ungārijas Republikā, Latvijas Republikā, Lietuvas Republikā, Maltas Republikā, Polijas Republikā, Rumānijas Republikā, Slovākijas Republikā, Slovēnijas Republikā, Baltkrievijas Republikā vai Krievijas Federācijā</w:t>
            </w:r>
          </w:p>
        </w:tc>
      </w:tr>
    </w:tbl>
    <w:p w:rsidR="00EC25AB" w:rsidRPr="000D4716" w:rsidRDefault="00EC25AB" w:rsidP="009F1106">
      <w:pPr>
        <w:rPr>
          <w:color w:val="000000"/>
        </w:rPr>
      </w:pPr>
    </w:p>
    <w:p w:rsidR="00EC25AB" w:rsidRPr="000D4716" w:rsidRDefault="00EC25AB" w:rsidP="009F1106">
      <w:pPr>
        <w:spacing w:line="293" w:lineRule="atLeast"/>
        <w:rPr>
          <w:b/>
          <w:bCs/>
          <w:color w:val="000000"/>
          <w:sz w:val="20"/>
          <w:szCs w:val="20"/>
          <w:lang w:eastAsia="lv-LV"/>
        </w:rPr>
      </w:pPr>
      <w:r w:rsidRPr="000D4716">
        <w:rPr>
          <w:b/>
          <w:bCs/>
          <w:color w:val="000000"/>
          <w:sz w:val="20"/>
          <w:szCs w:val="20"/>
          <w:lang w:eastAsia="lv-LV"/>
        </w:rPr>
        <w:t>1.5.1. Informācija par projekta partneri</w:t>
      </w:r>
    </w:p>
    <w:p w:rsidR="00EC25AB" w:rsidRPr="000D4716" w:rsidRDefault="00EC25AB" w:rsidP="009F1106">
      <w:pPr>
        <w:spacing w:line="293" w:lineRule="atLeast"/>
        <w:rPr>
          <w:bCs/>
          <w:i/>
          <w:color w:val="000000"/>
          <w:sz w:val="20"/>
          <w:szCs w:val="20"/>
          <w:lang w:eastAsia="lv-LV"/>
        </w:rPr>
      </w:pPr>
      <w:r w:rsidRPr="000D4716">
        <w:rPr>
          <w:bCs/>
          <w:i/>
          <w:color w:val="000000"/>
          <w:sz w:val="20"/>
          <w:szCs w:val="20"/>
          <w:lang w:eastAsia="lv-LV"/>
        </w:rPr>
        <w:t>Aizpildīt informāciju par projekta partneri atbilstoši 1.1.-1.4.punktam.</w:t>
      </w:r>
    </w:p>
    <w:p w:rsidR="00EC25AB" w:rsidRPr="000D4716" w:rsidRDefault="00EC25AB" w:rsidP="009F1106">
      <w:pPr>
        <w:spacing w:before="100" w:beforeAutospacing="1" w:after="100" w:afterAutospacing="1" w:line="293" w:lineRule="atLeast"/>
        <w:jc w:val="both"/>
        <w:rPr>
          <w:color w:val="000000"/>
          <w:sz w:val="20"/>
          <w:szCs w:val="20"/>
          <w:lang w:eastAsia="lv-LV"/>
        </w:rPr>
      </w:pPr>
      <w:r w:rsidRPr="000D4716">
        <w:rPr>
          <w:b/>
          <w:bCs/>
          <w:color w:val="000000"/>
          <w:sz w:val="20"/>
          <w:szCs w:val="20"/>
          <w:bdr w:val="none" w:sz="0" w:space="0" w:color="auto" w:frame="1"/>
          <w:lang w:eastAsia="lv-LV"/>
        </w:rPr>
        <w:t>1.6. Projekta partnera loma atklāta konkursa projekta īstenošanā. Projekta partnerim pieejamie resursi (raksturojot projekta partnera pieredzi, resursus un  iesaisti projekta ietvaros plānoto aktivitāšu īstenošanā), kā arī plānotā sadarbība starp projekta iesniedzēju un projekta partneri pēc atklāta konkursa projekta īstenošanas</w:t>
      </w:r>
      <w:r w:rsidRPr="000D4716">
        <w:rPr>
          <w:color w:val="000000"/>
          <w:sz w:val="20"/>
          <w:szCs w:val="20"/>
          <w:lang w:eastAsia="lv-LV"/>
        </w:rPr>
        <w:t> (ja piemērojams) līdz 2000 vārdiem: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rPr>
          <w:trHeight w:val="1350"/>
        </w:trPr>
        <w:tc>
          <w:tcPr>
            <w:tcW w:w="0" w:type="auto"/>
            <w:tcBorders>
              <w:top w:val="outset" w:sz="6" w:space="0" w:color="414142"/>
              <w:bottom w:val="outset" w:sz="6" w:space="0" w:color="414142"/>
            </w:tcBorders>
          </w:tcPr>
          <w:p w:rsidR="00EC25AB" w:rsidRPr="000D4716" w:rsidRDefault="00EC25AB" w:rsidP="00A82E6F">
            <w:pPr>
              <w:spacing w:before="100" w:beforeAutospacing="1" w:after="100" w:afterAutospacing="1" w:line="293" w:lineRule="atLeast"/>
              <w:ind w:firstLine="300"/>
              <w:rPr>
                <w:color w:val="000000"/>
                <w:sz w:val="20"/>
                <w:szCs w:val="20"/>
                <w:lang w:eastAsia="lv-LV"/>
              </w:rPr>
            </w:pPr>
          </w:p>
        </w:tc>
      </w:tr>
    </w:tbl>
    <w:p w:rsidR="00EC25AB" w:rsidRPr="000D4716" w:rsidRDefault="00EC25AB" w:rsidP="009F1106">
      <w:pPr>
        <w:spacing w:line="293" w:lineRule="atLeast"/>
        <w:rPr>
          <w:bCs/>
          <w:i/>
          <w:color w:val="000000"/>
          <w:sz w:val="20"/>
          <w:szCs w:val="20"/>
          <w:lang w:eastAsia="lv-LV"/>
        </w:rPr>
      </w:pPr>
    </w:p>
    <w:p w:rsidR="00EC25AB" w:rsidRPr="000D4716" w:rsidRDefault="00EC25AB" w:rsidP="009F1106">
      <w:pPr>
        <w:spacing w:line="293" w:lineRule="atLeast"/>
        <w:rPr>
          <w:rFonts w:ascii="Arial" w:hAnsi="Arial" w:cs="Arial"/>
          <w:b/>
          <w:bCs/>
          <w:i/>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outset" w:sz="6" w:space="0" w:color="414142"/>
            </w:tcBorders>
            <w:shd w:val="clear" w:color="auto" w:fill="BFBFBF"/>
            <w:vAlign w:val="center"/>
          </w:tcPr>
          <w:p w:rsidR="00EC25AB" w:rsidRPr="000D4716" w:rsidRDefault="00EC25AB" w:rsidP="00A82E6F">
            <w:pPr>
              <w:rPr>
                <w:color w:val="000000"/>
                <w:sz w:val="20"/>
                <w:szCs w:val="20"/>
                <w:lang w:eastAsia="lv-LV"/>
              </w:rPr>
            </w:pPr>
            <w:r w:rsidRPr="000D4716">
              <w:rPr>
                <w:b/>
                <w:bCs/>
                <w:caps/>
                <w:color w:val="000000"/>
                <w:sz w:val="20"/>
                <w:szCs w:val="20"/>
                <w:bdr w:val="none" w:sz="0" w:space="0" w:color="auto" w:frame="1"/>
                <w:lang w:eastAsia="lv-LV"/>
              </w:rPr>
              <w:t>2. SADAĻA - PROJEKTA APRAKSTS</w:t>
            </w:r>
          </w:p>
        </w:tc>
      </w:tr>
    </w:tbl>
    <w:p w:rsidR="00EC25AB" w:rsidRPr="000D4716" w:rsidRDefault="00EC25AB" w:rsidP="009F1106">
      <w:pPr>
        <w:spacing w:before="100" w:beforeAutospacing="1" w:after="100" w:afterAutospacing="1" w:line="293" w:lineRule="atLeast"/>
        <w:jc w:val="both"/>
        <w:rPr>
          <w:color w:val="000000"/>
          <w:sz w:val="20"/>
          <w:szCs w:val="20"/>
          <w:lang w:eastAsia="lv-LV"/>
        </w:rPr>
      </w:pPr>
      <w:r w:rsidRPr="000D4716">
        <w:rPr>
          <w:b/>
          <w:bCs/>
          <w:color w:val="000000"/>
          <w:sz w:val="20"/>
          <w:szCs w:val="20"/>
          <w:bdr w:val="none" w:sz="0" w:space="0" w:color="auto" w:frame="1"/>
          <w:lang w:eastAsia="lv-LV"/>
        </w:rPr>
        <w:t>2.1. Kopsavilkums par atklāta konkursa projekta ietvaros veicamajām darbībām</w:t>
      </w:r>
      <w:r w:rsidRPr="000D4716">
        <w:rPr>
          <w:color w:val="000000"/>
          <w:sz w:val="20"/>
          <w:szCs w:val="20"/>
          <w:lang w:eastAsia="lv-LV"/>
        </w:rPr>
        <w:t> (minētā informācija Informācijas atklātības likumā noteiktajā kārtībā un apjomā būs pieejama pēc tam, kad būs stājies spēkā lēmums par atklāta konkursa projekta iesnieguma apstiprināšanu) </w:t>
      </w:r>
      <w:r w:rsidRPr="000D4716">
        <w:rPr>
          <w:i/>
          <w:iCs/>
          <w:color w:val="000000"/>
          <w:sz w:val="20"/>
          <w:szCs w:val="20"/>
          <w:lang w:eastAsia="lv-LV"/>
        </w:rPr>
        <w:t>(līdz 500 zīmēm)</w:t>
      </w:r>
      <w:r w:rsidRPr="000D4716">
        <w:rPr>
          <w:color w:val="000000"/>
          <w:sz w:val="20"/>
          <w:szCs w:val="20"/>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rPr>
          <w:trHeight w:val="1350"/>
        </w:trPr>
        <w:tc>
          <w:tcPr>
            <w:tcW w:w="0" w:type="auto"/>
            <w:tcBorders>
              <w:top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before="100" w:beforeAutospacing="1" w:after="100" w:afterAutospacing="1" w:line="293" w:lineRule="atLeast"/>
        <w:jc w:val="both"/>
        <w:rPr>
          <w:b/>
          <w:bCs/>
          <w:color w:val="000000"/>
          <w:sz w:val="20"/>
          <w:szCs w:val="20"/>
          <w:lang w:eastAsia="lv-LV"/>
        </w:rPr>
      </w:pPr>
      <w:r w:rsidRPr="000D4716">
        <w:rPr>
          <w:b/>
          <w:bCs/>
          <w:color w:val="000000"/>
          <w:sz w:val="20"/>
          <w:szCs w:val="20"/>
          <w:lang w:eastAsia="lv-LV"/>
        </w:rPr>
        <w:t>2.2. Projekta mērķis un apraksts (</w:t>
      </w:r>
      <w:r w:rsidRPr="000D4716">
        <w:rPr>
          <w:bCs/>
          <w:color w:val="000000"/>
          <w:sz w:val="20"/>
          <w:szCs w:val="20"/>
          <w:lang w:eastAsia="lv-LV"/>
        </w:rPr>
        <w:t xml:space="preserve">līdz 3000 vārdiem). </w:t>
      </w:r>
      <w:r w:rsidRPr="000D4716">
        <w:rPr>
          <w:b/>
          <w:bCs/>
          <w:color w:val="000000"/>
          <w:sz w:val="20"/>
          <w:szCs w:val="20"/>
          <w:lang w:eastAsia="lv-LV"/>
        </w:rPr>
        <w:t>Detalizētu informāciju sniegt biznesa plānā.</w:t>
      </w:r>
    </w:p>
    <w:p w:rsidR="00EC25AB" w:rsidRPr="000D4716" w:rsidRDefault="00EC25AB" w:rsidP="009F1106">
      <w:pPr>
        <w:spacing w:before="100" w:beforeAutospacing="1" w:after="100" w:afterAutospacing="1" w:line="293" w:lineRule="atLeast"/>
        <w:rPr>
          <w:bCs/>
          <w:color w:val="000000"/>
          <w:sz w:val="20"/>
          <w:szCs w:val="20"/>
          <w:lang w:eastAsia="lv-LV"/>
        </w:rPr>
      </w:pPr>
      <w:r w:rsidRPr="000D4716">
        <w:rPr>
          <w:bCs/>
          <w:color w:val="000000"/>
          <w:sz w:val="20"/>
          <w:szCs w:val="20"/>
          <w:lang w:eastAsia="lv-LV"/>
        </w:rPr>
        <w:t>Lūdzam atzīmēt atbilstošo:</w:t>
      </w:r>
    </w:p>
    <w:p w:rsidR="00EC25AB" w:rsidRPr="000D4716" w:rsidRDefault="00EC25AB" w:rsidP="009F1106">
      <w:pPr>
        <w:pStyle w:val="ListParagraph"/>
        <w:numPr>
          <w:ilvl w:val="0"/>
          <w:numId w:val="1"/>
        </w:numPr>
        <w:spacing w:before="100" w:beforeAutospacing="1" w:after="100" w:afterAutospacing="1" w:line="293" w:lineRule="atLeast"/>
        <w:rPr>
          <w:bCs/>
          <w:color w:val="000000"/>
          <w:sz w:val="20"/>
          <w:szCs w:val="20"/>
        </w:rPr>
      </w:pPr>
      <w:r w:rsidRPr="000D4716">
        <w:rPr>
          <w:color w:val="000000"/>
          <w:sz w:val="20"/>
          <w:szCs w:val="20"/>
        </w:rPr>
        <w:t xml:space="preserve">Īstenojot projektu, tiks ieviests jauns produkts, kam  ir </w:t>
      </w:r>
      <w:r>
        <w:rPr>
          <w:color w:val="000000"/>
          <w:sz w:val="20"/>
          <w:szCs w:val="20"/>
        </w:rPr>
        <w:t>samazināta</w:t>
      </w:r>
      <w:r w:rsidRPr="000D4716">
        <w:rPr>
          <w:color w:val="000000"/>
          <w:sz w:val="20"/>
          <w:szCs w:val="20"/>
        </w:rPr>
        <w:t xml:space="preserve"> ietekmi uz vidi;</w:t>
      </w:r>
    </w:p>
    <w:p w:rsidR="00EC25AB" w:rsidRPr="000D4716" w:rsidRDefault="00EC25AB" w:rsidP="009F1106">
      <w:pPr>
        <w:pStyle w:val="ListParagraph"/>
        <w:numPr>
          <w:ilvl w:val="0"/>
          <w:numId w:val="1"/>
        </w:numPr>
        <w:spacing w:before="100" w:beforeAutospacing="1" w:after="100" w:afterAutospacing="1" w:line="293" w:lineRule="atLeast"/>
        <w:rPr>
          <w:bCs/>
          <w:color w:val="000000"/>
          <w:sz w:val="20"/>
          <w:szCs w:val="20"/>
        </w:rPr>
      </w:pPr>
      <w:r w:rsidRPr="000D4716">
        <w:rPr>
          <w:color w:val="000000"/>
          <w:sz w:val="20"/>
          <w:szCs w:val="20"/>
        </w:rPr>
        <w:t xml:space="preserve">Īstenojot projektu, tiks ieviesta jauna tehnoloģija, kam ir </w:t>
      </w:r>
      <w:r>
        <w:rPr>
          <w:color w:val="000000"/>
          <w:sz w:val="20"/>
          <w:szCs w:val="20"/>
        </w:rPr>
        <w:t>samazināta</w:t>
      </w:r>
      <w:r w:rsidRPr="000D4716">
        <w:rPr>
          <w:color w:val="000000"/>
          <w:sz w:val="20"/>
          <w:szCs w:val="20"/>
        </w:rPr>
        <w:t xml:space="preserve"> ietekme uz vidi un ar kuru ieviesīs ražošanā jaunu produktu;</w:t>
      </w:r>
    </w:p>
    <w:p w:rsidR="00EC25AB" w:rsidRPr="009E67FE" w:rsidRDefault="00EC25AB" w:rsidP="009F1106">
      <w:pPr>
        <w:pStyle w:val="ListParagraph"/>
        <w:numPr>
          <w:ilvl w:val="0"/>
          <w:numId w:val="1"/>
        </w:numPr>
        <w:spacing w:before="100" w:beforeAutospacing="1" w:after="100" w:afterAutospacing="1" w:line="293" w:lineRule="atLeast"/>
        <w:rPr>
          <w:bCs/>
          <w:color w:val="000000"/>
          <w:sz w:val="20"/>
          <w:szCs w:val="20"/>
        </w:rPr>
      </w:pPr>
      <w:r w:rsidRPr="009E67FE">
        <w:rPr>
          <w:color w:val="000000"/>
          <w:sz w:val="20"/>
          <w:szCs w:val="20"/>
        </w:rPr>
        <w:t xml:space="preserve">Īstenojot projektu, tiks ieviesta jauna tehnoloģija, kam ir </w:t>
      </w:r>
      <w:r>
        <w:rPr>
          <w:color w:val="000000"/>
          <w:sz w:val="20"/>
          <w:szCs w:val="20"/>
        </w:rPr>
        <w:t>samazināta</w:t>
      </w:r>
      <w:r w:rsidRPr="009E67FE">
        <w:rPr>
          <w:color w:val="000000"/>
          <w:sz w:val="20"/>
          <w:szCs w:val="20"/>
        </w:rPr>
        <w:t xml:space="preserve"> ietekme uz vidi un, kas  nodrošinās </w:t>
      </w:r>
      <w:r w:rsidRPr="009E67FE">
        <w:rPr>
          <w:color w:val="000000"/>
          <w:sz w:val="20"/>
          <w:szCs w:val="20"/>
          <w:lang w:eastAsia="lv-LV"/>
        </w:rPr>
        <w:t>ražošanas procesa būtisku maiņu</w:t>
      </w:r>
      <w:r w:rsidRPr="009E67FE">
        <w:rPr>
          <w:color w:val="000000"/>
          <w:sz w:val="20"/>
          <w:szCs w:val="20"/>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outset" w:sz="6" w:space="0" w:color="414142"/>
            </w:tcBorders>
          </w:tcPr>
          <w:p w:rsidR="00EC25AB" w:rsidRDefault="00EC25AB" w:rsidP="00A82E6F">
            <w:pPr>
              <w:spacing w:before="100" w:beforeAutospacing="1" w:after="100" w:afterAutospacing="1" w:line="293" w:lineRule="atLeast"/>
              <w:rPr>
                <w:i/>
                <w:color w:val="414142"/>
                <w:sz w:val="20"/>
                <w:szCs w:val="20"/>
                <w:lang w:eastAsia="lv-LV"/>
              </w:rPr>
            </w:pPr>
            <w:r>
              <w:rPr>
                <w:i/>
                <w:color w:val="414142"/>
                <w:sz w:val="20"/>
                <w:szCs w:val="20"/>
                <w:lang w:eastAsia="lv-LV"/>
              </w:rPr>
              <w:t xml:space="preserve">Norādīt kāds jauns produkts vai būtiski uzlabots produkts tiks ieviests projekta īstenošanas rezultātā un identificētās problēmas, kuras ir plānots risināt, izmantojot produktu un tā īpašības. Norādīt produkta pielietojuma veidus, mērķa klientus un plānotos noieta tirgus. Ja ir būtiski uzlabots produkts,  tad sniegt salīdzinājumu ar esošo produktu. </w:t>
            </w:r>
          </w:p>
          <w:p w:rsidR="00EC25AB" w:rsidRDefault="00EC25AB" w:rsidP="00A82E6F">
            <w:pPr>
              <w:spacing w:before="100" w:beforeAutospacing="1" w:after="100" w:afterAutospacing="1" w:line="293" w:lineRule="atLeast"/>
              <w:rPr>
                <w:i/>
                <w:color w:val="414142"/>
                <w:sz w:val="20"/>
                <w:szCs w:val="20"/>
                <w:lang w:eastAsia="lv-LV"/>
              </w:rPr>
            </w:pPr>
            <w:r>
              <w:rPr>
                <w:i/>
                <w:color w:val="414142"/>
                <w:sz w:val="20"/>
                <w:szCs w:val="20"/>
                <w:lang w:eastAsia="lv-LV"/>
              </w:rPr>
              <w:t>Ja tiek ieviesta jauna tehnoloģija, sniegt tās aprakstu, norādot tās īpašības un nozīmi esošo ražošanas procesu uzlabošanā. Ja tiek veikti tehnoloģijas būtiski uzlabojumi, sniegt salīdzinājumu ar iepriekš izmantotās tehnoloģijas principiem.</w:t>
            </w:r>
          </w:p>
          <w:p w:rsidR="00EC25AB" w:rsidRDefault="00EC25AB" w:rsidP="00A82E6F">
            <w:pPr>
              <w:spacing w:before="100" w:beforeAutospacing="1" w:after="100" w:afterAutospacing="1" w:line="293" w:lineRule="atLeast"/>
              <w:rPr>
                <w:i/>
                <w:color w:val="414142"/>
                <w:sz w:val="20"/>
                <w:szCs w:val="20"/>
                <w:lang w:eastAsia="lv-LV"/>
              </w:rPr>
            </w:pPr>
            <w:r>
              <w:rPr>
                <w:i/>
                <w:color w:val="414142"/>
                <w:sz w:val="20"/>
                <w:szCs w:val="20"/>
                <w:lang w:eastAsia="lv-LV"/>
              </w:rPr>
              <w:t>Raksturot projekta īstenošanas rezultātā ieviestā produkta vai tehnoloģijas konkurētspējas priekšrocības attiecībā pret komersanta esošo produktu/tehnoloģiju  un tirgū esošiem līdzīgiem produktiem, pakalpojumiem vai tehnoloģijām. Norādīt konkrētus parametrus (veiktspēja, materiāli, cena, kvalitātes īpašības utml.), kas raksturo priekšrocības, un sniegt to salīdzinājumu ar konkurentiem.</w:t>
            </w:r>
          </w:p>
          <w:p w:rsidR="00EC25AB" w:rsidRDefault="00EC25AB" w:rsidP="00A82E6F">
            <w:pPr>
              <w:spacing w:before="100" w:beforeAutospacing="1" w:after="100" w:afterAutospacing="1" w:line="293" w:lineRule="atLeast"/>
              <w:rPr>
                <w:i/>
                <w:color w:val="414142"/>
                <w:sz w:val="20"/>
                <w:szCs w:val="20"/>
                <w:lang w:eastAsia="lv-LV"/>
              </w:rPr>
            </w:pPr>
            <w:r>
              <w:rPr>
                <w:i/>
                <w:color w:val="414142"/>
                <w:sz w:val="20"/>
                <w:szCs w:val="20"/>
                <w:lang w:eastAsia="lv-LV"/>
              </w:rPr>
              <w:t>Raksturot projekta iesniedzēja konkurētspēju ar produktivitātes priekšrocībām attiecībā uz darbaspēku, materiālu, enerģijas, kapitāla resursiem un citiem faktoriem, kā arī raksturot produktu un tehnoloģijas īpašības, kas nodrošinās projekta pieteicēja ilgtspējīgas konkurētspējas priekšrocības.</w:t>
            </w:r>
          </w:p>
          <w:p w:rsidR="00EC25AB" w:rsidRDefault="00EC25AB" w:rsidP="00A82E6F">
            <w:pPr>
              <w:spacing w:before="100" w:beforeAutospacing="1" w:after="100" w:afterAutospacing="1" w:line="293" w:lineRule="atLeast"/>
              <w:rPr>
                <w:i/>
                <w:color w:val="414142"/>
                <w:sz w:val="20"/>
                <w:szCs w:val="20"/>
                <w:lang w:eastAsia="lv-LV"/>
              </w:rPr>
            </w:pPr>
            <w:r>
              <w:rPr>
                <w:i/>
                <w:color w:val="414142"/>
                <w:sz w:val="20"/>
                <w:szCs w:val="20"/>
                <w:lang w:eastAsia="lv-LV"/>
              </w:rPr>
              <w:t>Novērtēt tehnoloģiskos riskus un problēmas iespējamos alternatīvos risinājumus.</w:t>
            </w:r>
            <w:r w:rsidRPr="00C967EE">
              <w:rPr>
                <w:color w:val="414142"/>
                <w:sz w:val="20"/>
                <w:szCs w:val="20"/>
                <w:lang w:eastAsia="lv-LV"/>
              </w:rPr>
              <w:br/>
            </w:r>
            <w:r w:rsidRPr="00C967EE">
              <w:rPr>
                <w:color w:val="414142"/>
                <w:sz w:val="20"/>
                <w:szCs w:val="20"/>
                <w:lang w:eastAsia="lv-LV"/>
              </w:rPr>
              <w:br/>
            </w:r>
            <w:r w:rsidRPr="0000396C">
              <w:rPr>
                <w:i/>
                <w:color w:val="414142"/>
                <w:sz w:val="20"/>
                <w:szCs w:val="20"/>
                <w:lang w:eastAsia="lv-LV"/>
              </w:rPr>
              <w:t>Aprakstīt projekta rezultātā radītā intelektuālā īpašuma aizsardzības stratēģiju.</w:t>
            </w:r>
          </w:p>
          <w:p w:rsidR="00EC25AB" w:rsidRPr="000D4716" w:rsidRDefault="00EC25AB" w:rsidP="00A82E6F">
            <w:pPr>
              <w:spacing w:before="100" w:beforeAutospacing="1" w:after="100" w:afterAutospacing="1" w:line="293" w:lineRule="atLeast"/>
              <w:rPr>
                <w:i/>
                <w:color w:val="000000"/>
                <w:sz w:val="20"/>
                <w:szCs w:val="20"/>
                <w:lang w:eastAsia="lv-LV"/>
              </w:rPr>
            </w:pPr>
            <w:r w:rsidRPr="00317206">
              <w:rPr>
                <w:i/>
                <w:color w:val="414142"/>
                <w:sz w:val="20"/>
                <w:szCs w:val="20"/>
                <w:lang w:eastAsia="lv-LV"/>
              </w:rPr>
              <w:t>Apraksts, kā tiks nodrošināta projekta sasniegto rezultātu uzturēšana vismaz piecus gadus pēc atklāta konkursa projekta noslēguma pārskata apstiprināšanas.</w:t>
            </w:r>
            <w:r w:rsidRPr="000D4716">
              <w:rPr>
                <w:i/>
                <w:color w:val="000000"/>
                <w:sz w:val="20"/>
                <w:szCs w:val="20"/>
                <w:lang w:eastAsia="lv-LV"/>
              </w:rPr>
              <w:br/>
            </w:r>
          </w:p>
        </w:tc>
      </w:tr>
    </w:tbl>
    <w:p w:rsidR="00EC25AB" w:rsidRPr="000D4716" w:rsidRDefault="00EC25AB" w:rsidP="009F1106">
      <w:pPr>
        <w:spacing w:before="100" w:beforeAutospacing="1" w:after="100" w:afterAutospacing="1" w:line="293" w:lineRule="atLeast"/>
        <w:jc w:val="both"/>
        <w:rPr>
          <w:b/>
          <w:bCs/>
          <w:color w:val="000000"/>
          <w:sz w:val="20"/>
          <w:szCs w:val="20"/>
          <w:lang w:eastAsia="lv-LV"/>
        </w:rPr>
      </w:pPr>
      <w:r w:rsidRPr="000D4716">
        <w:rPr>
          <w:b/>
          <w:bCs/>
          <w:color w:val="000000"/>
          <w:sz w:val="20"/>
          <w:szCs w:val="20"/>
          <w:lang w:eastAsia="lv-LV"/>
        </w:rPr>
        <w:t>2.3. Projekta nozīmīgums projekta iesniedzēja un tā partneru turpmākā attīstībā (</w:t>
      </w:r>
      <w:r w:rsidRPr="000D4716">
        <w:rPr>
          <w:bCs/>
          <w:color w:val="000000"/>
          <w:sz w:val="20"/>
          <w:szCs w:val="20"/>
          <w:lang w:eastAsia="lv-LV"/>
        </w:rPr>
        <w:t>līdz 2000 vārdiem)</w:t>
      </w:r>
      <w:r w:rsidRPr="000D4716">
        <w:rPr>
          <w:b/>
          <w:bCs/>
          <w:color w:val="000000"/>
          <w:sz w:val="20"/>
          <w:szCs w:val="20"/>
          <w:lang w:eastAsia="lv-LV"/>
        </w:rPr>
        <w:t>. Detalizētu informāciju par ekonomiskajiem rādītājiem un projekta finansiālo pamatojumu lūdzam sniegt biznesa plānā.</w:t>
      </w:r>
    </w:p>
    <w:tbl>
      <w:tblPr>
        <w:tblW w:w="5000" w:type="pct"/>
        <w:tblCellSpacing w:w="20" w:type="dxa"/>
        <w:tblBorders>
          <w:top w:val="outset" w:sz="6" w:space="0" w:color="414142"/>
          <w:left w:val="outset" w:sz="6" w:space="0" w:color="414142"/>
          <w:bottom w:val="single" w:sz="4" w:space="0" w:color="auto"/>
          <w:right w:val="outset" w:sz="6" w:space="0" w:color="414142"/>
        </w:tblBorders>
        <w:tblCellMar>
          <w:top w:w="30" w:type="dxa"/>
          <w:left w:w="30" w:type="dxa"/>
          <w:bottom w:w="30" w:type="dxa"/>
          <w:right w:w="30" w:type="dxa"/>
        </w:tblCellMar>
        <w:tblLook w:val="00A0"/>
      </w:tblPr>
      <w:tblGrid>
        <w:gridCol w:w="9241"/>
      </w:tblGrid>
      <w:tr w:rsidR="00EC25AB" w:rsidRPr="000D4716" w:rsidTr="00A82E6F">
        <w:trPr>
          <w:trHeight w:val="255"/>
          <w:tblCellSpacing w:w="20" w:type="dxa"/>
        </w:trPr>
        <w:tc>
          <w:tcPr>
            <w:tcW w:w="0" w:type="auto"/>
            <w:tcBorders>
              <w:top w:val="outset" w:sz="6" w:space="0" w:color="414142"/>
              <w:bottom w:val="single" w:sz="4" w:space="0" w:color="auto"/>
            </w:tcBorders>
          </w:tcPr>
          <w:p w:rsidR="00EC25AB" w:rsidRPr="000D4716" w:rsidRDefault="00EC25AB" w:rsidP="00A82E6F">
            <w:pPr>
              <w:rPr>
                <w:i/>
                <w:color w:val="000000"/>
                <w:sz w:val="20"/>
                <w:szCs w:val="20"/>
                <w:lang w:eastAsia="lv-LV"/>
              </w:rPr>
            </w:pPr>
            <w:r w:rsidRPr="000D4716">
              <w:rPr>
                <w:i/>
                <w:color w:val="000000"/>
                <w:sz w:val="20"/>
                <w:szCs w:val="20"/>
                <w:lang w:eastAsia="lv-LV"/>
              </w:rPr>
              <w:t>Raksturot un pamatot projekta ietekmi uz komersanta saimniecisko darbību vismaz triju gadu periodā pēc projekta īstenošanas un pamatojumā lūdzam sniegt informāciju par sekojošiem ekonomiskajiem rādītājiem:</w:t>
            </w:r>
          </w:p>
          <w:p w:rsidR="00EC25AB" w:rsidRPr="000D4716" w:rsidRDefault="00EC25AB" w:rsidP="009F1106">
            <w:pPr>
              <w:numPr>
                <w:ilvl w:val="0"/>
                <w:numId w:val="6"/>
              </w:numPr>
              <w:spacing w:after="0" w:line="240" w:lineRule="auto"/>
              <w:rPr>
                <w:i/>
                <w:color w:val="000000"/>
                <w:sz w:val="20"/>
                <w:szCs w:val="20"/>
                <w:lang w:eastAsia="lv-LV"/>
              </w:rPr>
            </w:pPr>
            <w:r w:rsidRPr="000D4716">
              <w:rPr>
                <w:i/>
                <w:color w:val="000000"/>
                <w:sz w:val="20"/>
                <w:szCs w:val="20"/>
                <w:lang w:eastAsia="lv-LV"/>
              </w:rPr>
              <w:t>diskontētā naudas vērtības (NPV) projekta īstenošanas laikā (piecu gadu laika periodā pēc projekta īstenošanas);</w:t>
            </w:r>
          </w:p>
          <w:p w:rsidR="00EC25AB" w:rsidRPr="000D4716" w:rsidRDefault="00EC25AB" w:rsidP="009F1106">
            <w:pPr>
              <w:numPr>
                <w:ilvl w:val="0"/>
                <w:numId w:val="6"/>
              </w:numPr>
              <w:spacing w:after="0" w:line="240" w:lineRule="auto"/>
              <w:rPr>
                <w:i/>
                <w:color w:val="000000"/>
                <w:sz w:val="20"/>
                <w:szCs w:val="20"/>
                <w:lang w:eastAsia="lv-LV"/>
              </w:rPr>
            </w:pPr>
            <w:r w:rsidRPr="000D4716">
              <w:rPr>
                <w:i/>
                <w:color w:val="000000"/>
                <w:sz w:val="20"/>
                <w:szCs w:val="20"/>
                <w:lang w:eastAsia="lv-LV"/>
              </w:rPr>
              <w:t>plānotais eksporta apjoms un tā pieaugums (mērķa valstis, mērķauditorija u.c. aspekti);</w:t>
            </w:r>
          </w:p>
          <w:p w:rsidR="00EC25AB" w:rsidRPr="000D4716" w:rsidRDefault="00EC25AB" w:rsidP="009F1106">
            <w:pPr>
              <w:numPr>
                <w:ilvl w:val="0"/>
                <w:numId w:val="6"/>
              </w:numPr>
              <w:spacing w:after="0" w:line="240" w:lineRule="auto"/>
              <w:rPr>
                <w:i/>
                <w:color w:val="000000"/>
                <w:sz w:val="20"/>
                <w:szCs w:val="20"/>
                <w:lang w:eastAsia="lv-LV"/>
              </w:rPr>
            </w:pPr>
            <w:r w:rsidRPr="000D4716">
              <w:rPr>
                <w:i/>
                <w:color w:val="000000"/>
                <w:sz w:val="20"/>
                <w:szCs w:val="20"/>
                <w:lang w:eastAsia="lv-LV"/>
              </w:rPr>
              <w:t>plānotais darba vietu skaita palielinājums;</w:t>
            </w:r>
          </w:p>
          <w:p w:rsidR="00EC25AB" w:rsidRPr="000D4716" w:rsidRDefault="00EC25AB" w:rsidP="009F1106">
            <w:pPr>
              <w:numPr>
                <w:ilvl w:val="0"/>
                <w:numId w:val="6"/>
              </w:numPr>
              <w:spacing w:after="0" w:line="240" w:lineRule="auto"/>
              <w:rPr>
                <w:i/>
                <w:color w:val="000000"/>
                <w:sz w:val="20"/>
                <w:szCs w:val="20"/>
                <w:lang w:eastAsia="lv-LV"/>
              </w:rPr>
            </w:pPr>
            <w:r w:rsidRPr="000D4716">
              <w:rPr>
                <w:i/>
                <w:color w:val="000000"/>
                <w:sz w:val="20"/>
                <w:szCs w:val="20"/>
                <w:lang w:eastAsia="lv-LV"/>
              </w:rPr>
              <w:t>peļņas rādītāji;</w:t>
            </w:r>
          </w:p>
          <w:p w:rsidR="00EC25AB" w:rsidRPr="000D4716" w:rsidRDefault="00EC25AB" w:rsidP="009F1106">
            <w:pPr>
              <w:numPr>
                <w:ilvl w:val="0"/>
                <w:numId w:val="6"/>
              </w:numPr>
              <w:spacing w:after="0" w:line="240" w:lineRule="auto"/>
              <w:rPr>
                <w:i/>
                <w:color w:val="000000"/>
                <w:sz w:val="20"/>
                <w:szCs w:val="20"/>
                <w:lang w:eastAsia="lv-LV"/>
              </w:rPr>
            </w:pPr>
            <w:r w:rsidRPr="000D4716">
              <w:rPr>
                <w:i/>
                <w:color w:val="000000"/>
                <w:sz w:val="20"/>
                <w:szCs w:val="20"/>
                <w:lang w:eastAsia="lv-LV"/>
              </w:rPr>
              <w:t xml:space="preserve">apgrozījums </w:t>
            </w:r>
          </w:p>
          <w:p w:rsidR="00EC25AB" w:rsidRPr="000D4716" w:rsidRDefault="00EC25AB" w:rsidP="009F1106">
            <w:pPr>
              <w:numPr>
                <w:ilvl w:val="0"/>
                <w:numId w:val="6"/>
              </w:numPr>
              <w:spacing w:after="0" w:line="240" w:lineRule="auto"/>
              <w:rPr>
                <w:i/>
                <w:color w:val="000000"/>
                <w:sz w:val="20"/>
                <w:szCs w:val="20"/>
                <w:lang w:eastAsia="lv-LV"/>
              </w:rPr>
            </w:pPr>
            <w:r w:rsidRPr="000D4716">
              <w:rPr>
                <w:i/>
                <w:color w:val="000000"/>
                <w:sz w:val="20"/>
                <w:szCs w:val="20"/>
                <w:lang w:eastAsia="lv-LV"/>
              </w:rPr>
              <w:t>u.c.</w:t>
            </w:r>
          </w:p>
        </w:tc>
      </w:tr>
    </w:tbl>
    <w:p w:rsidR="00EC25AB" w:rsidRPr="000D4716" w:rsidRDefault="00EC25AB" w:rsidP="009F1106">
      <w:pPr>
        <w:spacing w:before="100" w:beforeAutospacing="1" w:after="100" w:afterAutospacing="1" w:line="293" w:lineRule="atLeast"/>
        <w:jc w:val="both"/>
        <w:rPr>
          <w:b/>
          <w:color w:val="000000"/>
          <w:sz w:val="20"/>
          <w:szCs w:val="20"/>
          <w:lang w:eastAsia="lv-LV"/>
        </w:rPr>
      </w:pPr>
      <w:r w:rsidRPr="000D4716">
        <w:rPr>
          <w:b/>
          <w:color w:val="000000"/>
          <w:sz w:val="20"/>
          <w:szCs w:val="20"/>
          <w:lang w:eastAsia="lv-LV"/>
        </w:rPr>
        <w:t xml:space="preserve">2.4. </w:t>
      </w:r>
      <w:r w:rsidRPr="000D4716">
        <w:rPr>
          <w:b/>
          <w:color w:val="000000"/>
          <w:sz w:val="20"/>
          <w:szCs w:val="20"/>
        </w:rPr>
        <w:t xml:space="preserve">Ja īstenojot projektu, tiks ieviesta jauna tehnoloģija, kas nodrošinās </w:t>
      </w:r>
      <w:r w:rsidRPr="000D4716">
        <w:rPr>
          <w:b/>
          <w:color w:val="000000"/>
          <w:sz w:val="20"/>
          <w:szCs w:val="20"/>
          <w:lang w:eastAsia="lv-LV"/>
        </w:rPr>
        <w:t xml:space="preserve">ražošanas procesa būtiskas pārmaiņas, lūdzam sniegt informāciju par ar </w:t>
      </w:r>
      <w:r>
        <w:rPr>
          <w:b/>
          <w:color w:val="000000"/>
          <w:sz w:val="20"/>
          <w:szCs w:val="20"/>
          <w:lang w:eastAsia="lv-LV"/>
        </w:rPr>
        <w:t>ražošanas procesu maiņu</w:t>
      </w:r>
      <w:r w:rsidRPr="000D4716">
        <w:rPr>
          <w:b/>
          <w:color w:val="000000"/>
          <w:sz w:val="20"/>
          <w:szCs w:val="20"/>
          <w:lang w:eastAsia="lv-LV"/>
        </w:rPr>
        <w:t xml:space="preserve"> saistīto aktīvu amortizāciju iepriekšējo triju fiskālo gadu laikā (ja attiecināms).</w:t>
      </w:r>
      <w:r>
        <w:rPr>
          <w:b/>
          <w:color w:val="000000"/>
          <w:sz w:val="20"/>
          <w:szCs w:val="20"/>
          <w:lang w:eastAsia="lv-LV"/>
        </w:rPr>
        <w:t xml:space="preserve"> Ja īstenojot projektu, tiks ieviests jauns produkts, kas ir saistīts ar saimnieciskās darbības dažādošanu, lūdzam norādīt izmantoto aktīvu uzskaites vērtība, kas reģistrēta iepriekšējā fiskālajā gadā pirms atklāta konkursa projekta uzsākšanas (ja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EC25AB" w:rsidRPr="000D4716" w:rsidTr="00A82E6F">
        <w:trPr>
          <w:trHeight w:val="1184"/>
        </w:trPr>
        <w:tc>
          <w:tcPr>
            <w:tcW w:w="9287" w:type="dxa"/>
          </w:tcPr>
          <w:p w:rsidR="00EC25AB" w:rsidRPr="000D4716" w:rsidRDefault="00EC25AB" w:rsidP="00A82E6F">
            <w:pPr>
              <w:spacing w:before="100" w:beforeAutospacing="1" w:after="100" w:afterAutospacing="1" w:line="293" w:lineRule="atLeast"/>
              <w:rPr>
                <w:color w:val="000000"/>
                <w:sz w:val="20"/>
                <w:szCs w:val="20"/>
                <w:lang w:eastAsia="lv-LV"/>
              </w:rPr>
            </w:pPr>
          </w:p>
        </w:tc>
      </w:tr>
    </w:tbl>
    <w:p w:rsidR="00EC25AB" w:rsidRPr="000D4716" w:rsidRDefault="00EC25AB" w:rsidP="009F1106">
      <w:pPr>
        <w:spacing w:before="100" w:beforeAutospacing="1" w:after="100" w:afterAutospacing="1" w:line="293" w:lineRule="atLeast"/>
        <w:rPr>
          <w:b/>
          <w:bCs/>
          <w:color w:val="000000"/>
          <w:sz w:val="20"/>
          <w:szCs w:val="20"/>
          <w:lang w:eastAsia="lv-LV"/>
        </w:rPr>
      </w:pPr>
      <w:r w:rsidRPr="000D4716">
        <w:rPr>
          <w:b/>
          <w:bCs/>
          <w:color w:val="000000"/>
          <w:sz w:val="20"/>
          <w:szCs w:val="20"/>
          <w:lang w:eastAsia="lv-LV"/>
        </w:rPr>
        <w:t>2.5. Projekta īstenošanas vieta (jānorāda viena projekta īstenošanas vieta)</w:t>
      </w:r>
    </w:p>
    <w:p w:rsidR="00EC25AB" w:rsidRPr="000D4716" w:rsidRDefault="00EC25AB" w:rsidP="009F1106">
      <w:pPr>
        <w:spacing w:before="100" w:beforeAutospacing="1" w:after="100" w:afterAutospacing="1" w:line="293" w:lineRule="atLeast"/>
        <w:rPr>
          <w:color w:val="000000"/>
          <w:sz w:val="20"/>
          <w:szCs w:val="20"/>
          <w:lang w:eastAsia="lv-LV"/>
        </w:rPr>
      </w:pPr>
      <w:r w:rsidRPr="000D4716">
        <w:rPr>
          <w:color w:val="000000"/>
          <w:sz w:val="20"/>
          <w:szCs w:val="20"/>
          <w:lang w:eastAsia="lv-LV"/>
        </w:rPr>
        <w:t>Lūdzam norādīt: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830"/>
        <w:gridCol w:w="2009"/>
        <w:gridCol w:w="4292"/>
      </w:tblGrid>
      <w:tr w:rsidR="00EC25AB" w:rsidRPr="000D4716" w:rsidTr="00A82E6F">
        <w:tc>
          <w:tcPr>
            <w:tcW w:w="15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Projekta īstenošanas vietas adrese</w:t>
            </w:r>
            <w:r w:rsidRPr="000D4716">
              <w:rPr>
                <w:color w:val="000000"/>
                <w:sz w:val="20"/>
                <w:szCs w:val="20"/>
                <w:lang w:eastAsia="lv-LV"/>
              </w:rPr>
              <w:br/>
              <w:t>(ja iespējams norādīt):</w:t>
            </w:r>
          </w:p>
        </w:tc>
        <w:tc>
          <w:tcPr>
            <w:tcW w:w="3450" w:type="pct"/>
            <w:gridSpan w:val="2"/>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5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Pašvaldība:</w:t>
            </w:r>
          </w:p>
        </w:tc>
        <w:tc>
          <w:tcPr>
            <w:tcW w:w="3450" w:type="pct"/>
            <w:gridSpan w:val="2"/>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550" w:type="pct"/>
            <w:vMerge w:val="restar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Plānošanas reģions (atzīmēt):</w:t>
            </w:r>
          </w:p>
        </w:tc>
        <w:tc>
          <w:tcPr>
            <w:tcW w:w="110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Kurzeme</w:t>
            </w:r>
          </w:p>
        </w:tc>
        <w:tc>
          <w:tcPr>
            <w:tcW w:w="2350"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0" w:type="auto"/>
            <w:vMerge/>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10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Latgale</w:t>
            </w:r>
          </w:p>
        </w:tc>
        <w:tc>
          <w:tcPr>
            <w:tcW w:w="2350"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0" w:type="auto"/>
            <w:vMerge/>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10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Zemgale</w:t>
            </w:r>
          </w:p>
        </w:tc>
        <w:tc>
          <w:tcPr>
            <w:tcW w:w="2350"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0" w:type="auto"/>
            <w:vMerge/>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10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Vidzeme</w:t>
            </w:r>
          </w:p>
        </w:tc>
        <w:tc>
          <w:tcPr>
            <w:tcW w:w="2350"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0" w:type="auto"/>
            <w:vMerge/>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10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Rīgas reģions</w:t>
            </w:r>
          </w:p>
        </w:tc>
        <w:tc>
          <w:tcPr>
            <w:tcW w:w="2350"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5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Pilsēta (norādīt):</w:t>
            </w:r>
          </w:p>
        </w:tc>
        <w:tc>
          <w:tcPr>
            <w:tcW w:w="110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Rīgas pilsēta</w:t>
            </w:r>
          </w:p>
        </w:tc>
        <w:tc>
          <w:tcPr>
            <w:tcW w:w="2350"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5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Cita pilsēta</w:t>
            </w:r>
          </w:p>
        </w:tc>
        <w:tc>
          <w:tcPr>
            <w:tcW w:w="2350"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5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Administratīvā vienība (atzīmēt):</w:t>
            </w:r>
          </w:p>
        </w:tc>
        <w:tc>
          <w:tcPr>
            <w:tcW w:w="110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Visa Latvija</w:t>
            </w:r>
          </w:p>
        </w:tc>
        <w:tc>
          <w:tcPr>
            <w:tcW w:w="2350"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before="100" w:beforeAutospacing="1" w:after="100" w:afterAutospacing="1" w:line="293" w:lineRule="atLeast"/>
        <w:rPr>
          <w:b/>
          <w:bCs/>
          <w:color w:val="000000"/>
          <w:sz w:val="20"/>
          <w:szCs w:val="20"/>
          <w:lang w:eastAsia="lv-LV"/>
        </w:rPr>
      </w:pPr>
      <w:r w:rsidRPr="000D4716">
        <w:rPr>
          <w:b/>
          <w:bCs/>
          <w:color w:val="000000"/>
          <w:sz w:val="20"/>
          <w:szCs w:val="20"/>
          <w:lang w:eastAsia="lv-LV"/>
        </w:rPr>
        <w:t>2.6. Projekta īstenošanas nozare (jānorāda viena projekta īstenošanas nozare)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br/>
              <w:t>NACE 2.red klase ______________________________________________________________________</w:t>
            </w:r>
          </w:p>
          <w:p w:rsidR="00EC25AB" w:rsidRPr="000D4716" w:rsidRDefault="00EC25AB" w:rsidP="00A82E6F">
            <w:pPr>
              <w:spacing w:before="100" w:beforeAutospacing="1" w:after="100" w:afterAutospacing="1" w:line="293" w:lineRule="atLeast"/>
              <w:rPr>
                <w:color w:val="000000"/>
                <w:sz w:val="20"/>
                <w:szCs w:val="20"/>
                <w:lang w:eastAsia="lv-LV"/>
              </w:rPr>
            </w:pPr>
            <w:r w:rsidRPr="000D4716">
              <w:rPr>
                <w:color w:val="000000"/>
                <w:sz w:val="20"/>
                <w:szCs w:val="20"/>
                <w:lang w:eastAsia="lv-LV"/>
              </w:rPr>
              <w:t>Nosaukums ___________________________________________________________________________</w:t>
            </w:r>
          </w:p>
          <w:p w:rsidR="00EC25AB" w:rsidRPr="000D4716" w:rsidRDefault="00EC25AB" w:rsidP="00A82E6F">
            <w:pPr>
              <w:spacing w:before="100" w:beforeAutospacing="1" w:after="100" w:afterAutospacing="1" w:line="293" w:lineRule="atLeast"/>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line="293" w:lineRule="atLeast"/>
        <w:rPr>
          <w:b/>
          <w:bCs/>
          <w:color w:val="000000"/>
          <w:sz w:val="20"/>
          <w:szCs w:val="20"/>
          <w:bdr w:val="none" w:sz="0" w:space="0" w:color="auto" w:frame="1"/>
          <w:lang w:eastAsia="lv-LV"/>
        </w:rPr>
      </w:pPr>
    </w:p>
    <w:p w:rsidR="00EC25AB" w:rsidRPr="000D4716" w:rsidRDefault="00EC25AB" w:rsidP="009F1106">
      <w:pPr>
        <w:spacing w:line="293" w:lineRule="atLeast"/>
        <w:rPr>
          <w:color w:val="000000"/>
          <w:sz w:val="20"/>
          <w:szCs w:val="20"/>
          <w:lang w:eastAsia="lv-LV"/>
        </w:rPr>
      </w:pPr>
      <w:r w:rsidRPr="000D4716">
        <w:rPr>
          <w:b/>
          <w:bCs/>
          <w:color w:val="000000"/>
          <w:sz w:val="20"/>
          <w:szCs w:val="20"/>
          <w:bdr w:val="none" w:sz="0" w:space="0" w:color="auto" w:frame="1"/>
          <w:lang w:eastAsia="lv-LV"/>
        </w:rPr>
        <w:t>2.7. Projekta ietekme uz vidi</w:t>
      </w:r>
      <w:r w:rsidRPr="000D4716">
        <w:rPr>
          <w:color w:val="000000"/>
          <w:sz w:val="20"/>
          <w:szCs w:val="20"/>
          <w:lang w:eastAsia="lv-LV"/>
        </w:rPr>
        <w:t> </w:t>
      </w:r>
    </w:p>
    <w:p w:rsidR="00EC25AB" w:rsidRPr="000D4716" w:rsidRDefault="00EC25AB" w:rsidP="009F1106">
      <w:pPr>
        <w:tabs>
          <w:tab w:val="left" w:pos="540"/>
        </w:tabs>
        <w:ind w:right="-148"/>
        <w:jc w:val="both"/>
        <w:rPr>
          <w:b/>
          <w:bCs/>
          <w:color w:val="000000"/>
          <w:sz w:val="20"/>
          <w:szCs w:val="20"/>
        </w:rPr>
      </w:pPr>
    </w:p>
    <w:p w:rsidR="00EC25AB" w:rsidRPr="000D4716" w:rsidRDefault="00EC25AB" w:rsidP="009F1106">
      <w:pPr>
        <w:tabs>
          <w:tab w:val="left" w:pos="540"/>
        </w:tabs>
        <w:ind w:right="-148"/>
        <w:jc w:val="both"/>
        <w:rPr>
          <w:bCs/>
          <w:color w:val="000000"/>
          <w:sz w:val="20"/>
          <w:szCs w:val="20"/>
        </w:rPr>
      </w:pPr>
      <w:r w:rsidRPr="000D4716">
        <w:rPr>
          <w:color w:val="000000"/>
          <w:sz w:val="20"/>
          <w:szCs w:val="20"/>
        </w:rPr>
        <w:t xml:space="preserve">Projekta atbilstība </w:t>
      </w:r>
      <w:r w:rsidRPr="000D4716">
        <w:rPr>
          <w:bCs/>
          <w:color w:val="000000"/>
          <w:sz w:val="20"/>
          <w:szCs w:val="20"/>
        </w:rPr>
        <w:t>programmas ''Inovācijas ''zaļās'' ražošanas jomā'' atbalsta jomām (atzīmēt atbilstošo jomu)</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7636"/>
        <w:gridCol w:w="494"/>
      </w:tblGrid>
      <w:tr w:rsidR="00EC25AB" w:rsidRPr="000D4716" w:rsidTr="00A82E6F">
        <w:tc>
          <w:tcPr>
            <w:tcW w:w="723" w:type="dxa"/>
            <w:vAlign w:val="center"/>
          </w:tcPr>
          <w:p w:rsidR="00EC25AB" w:rsidRPr="000D4716" w:rsidRDefault="00EC25AB" w:rsidP="00A82E6F">
            <w:pPr>
              <w:ind w:left="-98" w:right="-108"/>
              <w:jc w:val="center"/>
              <w:rPr>
                <w:bCs/>
                <w:color w:val="000000"/>
                <w:sz w:val="20"/>
                <w:szCs w:val="20"/>
              </w:rPr>
            </w:pPr>
            <w:r w:rsidRPr="000D4716">
              <w:rPr>
                <w:bCs/>
                <w:color w:val="000000"/>
                <w:sz w:val="20"/>
                <w:szCs w:val="20"/>
              </w:rPr>
              <w:t>Nr.</w:t>
            </w:r>
            <w:r w:rsidRPr="000D4716">
              <w:rPr>
                <w:bCs/>
                <w:color w:val="000000"/>
                <w:sz w:val="20"/>
                <w:szCs w:val="20"/>
              </w:rPr>
              <w:br/>
              <w:t>p.k.</w:t>
            </w:r>
          </w:p>
        </w:tc>
        <w:tc>
          <w:tcPr>
            <w:tcW w:w="7636" w:type="dxa"/>
            <w:vAlign w:val="center"/>
          </w:tcPr>
          <w:p w:rsidR="00EC25AB" w:rsidRPr="000D4716" w:rsidRDefault="00EC25AB" w:rsidP="00A82E6F">
            <w:pPr>
              <w:jc w:val="center"/>
              <w:rPr>
                <w:bCs/>
                <w:color w:val="000000"/>
                <w:sz w:val="20"/>
                <w:szCs w:val="20"/>
              </w:rPr>
            </w:pPr>
            <w:r w:rsidRPr="000D4716">
              <w:rPr>
                <w:bCs/>
                <w:color w:val="000000"/>
                <w:sz w:val="20"/>
                <w:szCs w:val="20"/>
              </w:rPr>
              <w:t>Projekta īstenošanas joma</w:t>
            </w:r>
          </w:p>
        </w:tc>
        <w:tc>
          <w:tcPr>
            <w:tcW w:w="494" w:type="dxa"/>
            <w:vAlign w:val="center"/>
          </w:tcPr>
          <w:p w:rsidR="00EC25AB" w:rsidRPr="000D4716" w:rsidRDefault="00EC25AB" w:rsidP="00A82E6F">
            <w:pPr>
              <w:jc w:val="center"/>
              <w:rPr>
                <w:bCs/>
                <w:color w:val="000000"/>
                <w:sz w:val="20"/>
                <w:szCs w:val="20"/>
              </w:rPr>
            </w:pPr>
            <w:r w:rsidRPr="000D4716">
              <w:rPr>
                <w:bCs/>
                <w:color w:val="000000"/>
                <w:sz w:val="20"/>
                <w:szCs w:val="20"/>
              </w:rPr>
              <w:t>(X)</w:t>
            </w:r>
          </w:p>
        </w:tc>
      </w:tr>
      <w:tr w:rsidR="00EC25AB" w:rsidRPr="000D4716" w:rsidTr="00A82E6F">
        <w:tc>
          <w:tcPr>
            <w:tcW w:w="723" w:type="dxa"/>
          </w:tcPr>
          <w:p w:rsidR="00EC25AB" w:rsidRPr="000D4716" w:rsidRDefault="00EC25AB" w:rsidP="00A82E6F">
            <w:pPr>
              <w:ind w:left="-98" w:right="-108"/>
              <w:jc w:val="center"/>
              <w:rPr>
                <w:bCs/>
                <w:color w:val="000000"/>
                <w:sz w:val="20"/>
                <w:szCs w:val="20"/>
              </w:rPr>
            </w:pPr>
            <w:r w:rsidRPr="000D4716">
              <w:rPr>
                <w:bCs/>
                <w:color w:val="000000"/>
                <w:sz w:val="20"/>
                <w:szCs w:val="20"/>
              </w:rPr>
              <w:t>1.</w:t>
            </w:r>
          </w:p>
        </w:tc>
        <w:tc>
          <w:tcPr>
            <w:tcW w:w="7636" w:type="dxa"/>
          </w:tcPr>
          <w:p w:rsidR="00EC25AB" w:rsidRPr="000D4716" w:rsidRDefault="00EC25AB" w:rsidP="00A82E6F">
            <w:pPr>
              <w:ind w:left="-10"/>
              <w:rPr>
                <w:bCs/>
                <w:color w:val="000000"/>
                <w:sz w:val="20"/>
                <w:szCs w:val="20"/>
              </w:rPr>
            </w:pPr>
            <w:r w:rsidRPr="000D4716">
              <w:rPr>
                <w:color w:val="000000"/>
                <w:sz w:val="20"/>
                <w:szCs w:val="20"/>
              </w:rPr>
              <w:t>Atjaunojamās enerģijas ražošana</w:t>
            </w:r>
          </w:p>
        </w:tc>
        <w:tc>
          <w:tcPr>
            <w:tcW w:w="494" w:type="dxa"/>
          </w:tcPr>
          <w:p w:rsidR="00EC25AB" w:rsidRPr="000D4716" w:rsidRDefault="00EC25AB" w:rsidP="00A82E6F">
            <w:pPr>
              <w:jc w:val="center"/>
              <w:rPr>
                <w:bCs/>
                <w:color w:val="000000"/>
                <w:sz w:val="20"/>
                <w:szCs w:val="20"/>
              </w:rPr>
            </w:pPr>
          </w:p>
        </w:tc>
      </w:tr>
      <w:tr w:rsidR="00EC25AB" w:rsidRPr="000D4716" w:rsidTr="00A82E6F">
        <w:tc>
          <w:tcPr>
            <w:tcW w:w="723" w:type="dxa"/>
          </w:tcPr>
          <w:p w:rsidR="00EC25AB" w:rsidRPr="000D4716" w:rsidRDefault="00EC25AB" w:rsidP="00A82E6F">
            <w:pPr>
              <w:pStyle w:val="N"/>
              <w:ind w:left="0"/>
              <w:jc w:val="center"/>
              <w:rPr>
                <w:rStyle w:val="apple-style-span"/>
                <w:bCs/>
                <w:sz w:val="20"/>
                <w:szCs w:val="20"/>
              </w:rPr>
            </w:pPr>
            <w:r w:rsidRPr="000D4716">
              <w:rPr>
                <w:rStyle w:val="apple-style-span"/>
                <w:bCs/>
                <w:sz w:val="20"/>
                <w:szCs w:val="20"/>
              </w:rPr>
              <w:t>2.</w:t>
            </w:r>
          </w:p>
        </w:tc>
        <w:tc>
          <w:tcPr>
            <w:tcW w:w="7636" w:type="dxa"/>
          </w:tcPr>
          <w:p w:rsidR="00EC25AB" w:rsidRPr="000D4716" w:rsidRDefault="00EC25AB" w:rsidP="00A82E6F">
            <w:pPr>
              <w:pStyle w:val="N"/>
              <w:rPr>
                <w:rStyle w:val="apple-style-span"/>
                <w:bCs/>
                <w:sz w:val="20"/>
                <w:szCs w:val="20"/>
              </w:rPr>
            </w:pPr>
            <w:r w:rsidRPr="000D4716">
              <w:rPr>
                <w:sz w:val="20"/>
                <w:szCs w:val="20"/>
                <w:lang w:eastAsia="lv-LV"/>
              </w:rPr>
              <w:t>Videi draudzīgu un energoefektīvu materiālu un produktu radīšana ēkām un būvēm</w:t>
            </w:r>
          </w:p>
        </w:tc>
        <w:tc>
          <w:tcPr>
            <w:tcW w:w="494" w:type="dxa"/>
          </w:tcPr>
          <w:p w:rsidR="00EC25AB" w:rsidRPr="000D4716" w:rsidRDefault="00EC25AB" w:rsidP="00A82E6F">
            <w:pPr>
              <w:rPr>
                <w:bCs/>
                <w:color w:val="000000"/>
                <w:sz w:val="20"/>
                <w:szCs w:val="20"/>
              </w:rPr>
            </w:pPr>
          </w:p>
        </w:tc>
      </w:tr>
      <w:tr w:rsidR="00EC25AB" w:rsidRPr="000D4716" w:rsidTr="00A82E6F">
        <w:tc>
          <w:tcPr>
            <w:tcW w:w="723" w:type="dxa"/>
          </w:tcPr>
          <w:p w:rsidR="00EC25AB" w:rsidRPr="000D4716" w:rsidRDefault="00EC25AB" w:rsidP="00A82E6F">
            <w:pPr>
              <w:pStyle w:val="N"/>
              <w:ind w:left="0"/>
              <w:jc w:val="center"/>
              <w:rPr>
                <w:rStyle w:val="apple-style-span"/>
                <w:bCs/>
                <w:sz w:val="20"/>
                <w:szCs w:val="20"/>
              </w:rPr>
            </w:pPr>
            <w:r w:rsidRPr="000D4716">
              <w:rPr>
                <w:rStyle w:val="apple-style-span"/>
                <w:bCs/>
                <w:sz w:val="20"/>
                <w:szCs w:val="20"/>
              </w:rPr>
              <w:t>3.</w:t>
            </w:r>
          </w:p>
        </w:tc>
        <w:tc>
          <w:tcPr>
            <w:tcW w:w="7636" w:type="dxa"/>
          </w:tcPr>
          <w:p w:rsidR="00EC25AB" w:rsidRPr="000D4716" w:rsidRDefault="00EC25AB" w:rsidP="00A82E6F">
            <w:pPr>
              <w:pStyle w:val="N"/>
              <w:rPr>
                <w:rStyle w:val="apple-style-span"/>
                <w:bCs/>
                <w:sz w:val="20"/>
                <w:szCs w:val="20"/>
              </w:rPr>
            </w:pPr>
            <w:r w:rsidRPr="000D4716">
              <w:rPr>
                <w:sz w:val="20"/>
                <w:szCs w:val="20"/>
                <w:lang w:eastAsia="lv-LV"/>
              </w:rPr>
              <w:t>Tīra transportēšana</w:t>
            </w:r>
          </w:p>
        </w:tc>
        <w:tc>
          <w:tcPr>
            <w:tcW w:w="494" w:type="dxa"/>
          </w:tcPr>
          <w:p w:rsidR="00EC25AB" w:rsidRPr="000D4716" w:rsidRDefault="00EC25AB" w:rsidP="00A82E6F">
            <w:pPr>
              <w:rPr>
                <w:bCs/>
                <w:color w:val="000000"/>
                <w:sz w:val="20"/>
                <w:szCs w:val="20"/>
              </w:rPr>
            </w:pPr>
          </w:p>
        </w:tc>
      </w:tr>
      <w:tr w:rsidR="00EC25AB" w:rsidRPr="000D4716" w:rsidTr="00A82E6F">
        <w:tc>
          <w:tcPr>
            <w:tcW w:w="723" w:type="dxa"/>
          </w:tcPr>
          <w:p w:rsidR="00EC25AB" w:rsidRPr="000D4716" w:rsidRDefault="00EC25AB" w:rsidP="00A82E6F">
            <w:pPr>
              <w:pStyle w:val="N"/>
              <w:ind w:left="0"/>
              <w:jc w:val="center"/>
              <w:rPr>
                <w:rStyle w:val="apple-style-span"/>
                <w:bCs/>
                <w:sz w:val="20"/>
                <w:szCs w:val="20"/>
              </w:rPr>
            </w:pPr>
            <w:r w:rsidRPr="000D4716">
              <w:rPr>
                <w:rStyle w:val="apple-style-span"/>
                <w:bCs/>
                <w:sz w:val="20"/>
                <w:szCs w:val="20"/>
              </w:rPr>
              <w:t>4.</w:t>
            </w:r>
          </w:p>
        </w:tc>
        <w:tc>
          <w:tcPr>
            <w:tcW w:w="7636" w:type="dxa"/>
          </w:tcPr>
          <w:p w:rsidR="00EC25AB" w:rsidRPr="000D4716" w:rsidRDefault="00EC25AB" w:rsidP="00A82E6F">
            <w:pPr>
              <w:pStyle w:val="N"/>
              <w:rPr>
                <w:rStyle w:val="apple-style-span"/>
                <w:bCs/>
                <w:sz w:val="20"/>
                <w:szCs w:val="20"/>
              </w:rPr>
            </w:pPr>
            <w:r w:rsidRPr="000D4716">
              <w:rPr>
                <w:sz w:val="20"/>
                <w:szCs w:val="20"/>
                <w:lang w:eastAsia="lv-LV"/>
              </w:rPr>
              <w:t>Ūdens resursu vadība</w:t>
            </w:r>
          </w:p>
        </w:tc>
        <w:tc>
          <w:tcPr>
            <w:tcW w:w="494" w:type="dxa"/>
          </w:tcPr>
          <w:p w:rsidR="00EC25AB" w:rsidRPr="000D4716" w:rsidRDefault="00EC25AB" w:rsidP="00A82E6F">
            <w:pPr>
              <w:rPr>
                <w:bCs/>
                <w:color w:val="000000"/>
                <w:sz w:val="20"/>
                <w:szCs w:val="20"/>
              </w:rPr>
            </w:pPr>
          </w:p>
        </w:tc>
      </w:tr>
      <w:tr w:rsidR="00EC25AB" w:rsidRPr="000D4716" w:rsidTr="00A82E6F">
        <w:tc>
          <w:tcPr>
            <w:tcW w:w="723" w:type="dxa"/>
          </w:tcPr>
          <w:p w:rsidR="00EC25AB" w:rsidRPr="000D4716" w:rsidRDefault="00EC25AB" w:rsidP="00A82E6F">
            <w:pPr>
              <w:pStyle w:val="N"/>
              <w:ind w:left="0"/>
              <w:jc w:val="center"/>
              <w:rPr>
                <w:rStyle w:val="apple-style-span"/>
                <w:bCs/>
                <w:sz w:val="20"/>
                <w:szCs w:val="20"/>
              </w:rPr>
            </w:pPr>
            <w:r w:rsidRPr="000D4716">
              <w:rPr>
                <w:rStyle w:val="apple-style-span"/>
                <w:bCs/>
                <w:sz w:val="20"/>
                <w:szCs w:val="20"/>
              </w:rPr>
              <w:t>5.</w:t>
            </w:r>
          </w:p>
        </w:tc>
        <w:tc>
          <w:tcPr>
            <w:tcW w:w="7636" w:type="dxa"/>
          </w:tcPr>
          <w:p w:rsidR="00EC25AB" w:rsidRPr="000D4716" w:rsidRDefault="00EC25AB" w:rsidP="00A82E6F">
            <w:pPr>
              <w:pStyle w:val="N"/>
              <w:rPr>
                <w:rStyle w:val="apple-style-span"/>
                <w:bCs/>
                <w:sz w:val="20"/>
                <w:szCs w:val="20"/>
              </w:rPr>
            </w:pPr>
            <w:r w:rsidRPr="000D4716">
              <w:rPr>
                <w:sz w:val="20"/>
                <w:szCs w:val="20"/>
                <w:lang w:eastAsia="lv-LV"/>
              </w:rPr>
              <w:t>Atkritumu apsaimniekošana</w:t>
            </w:r>
          </w:p>
        </w:tc>
        <w:tc>
          <w:tcPr>
            <w:tcW w:w="494" w:type="dxa"/>
          </w:tcPr>
          <w:p w:rsidR="00EC25AB" w:rsidRPr="000D4716" w:rsidRDefault="00EC25AB" w:rsidP="00A82E6F">
            <w:pPr>
              <w:rPr>
                <w:bCs/>
                <w:color w:val="000000"/>
                <w:sz w:val="20"/>
                <w:szCs w:val="20"/>
              </w:rPr>
            </w:pPr>
          </w:p>
        </w:tc>
      </w:tr>
      <w:tr w:rsidR="00EC25AB" w:rsidRPr="000D4716" w:rsidTr="00A82E6F">
        <w:tc>
          <w:tcPr>
            <w:tcW w:w="723" w:type="dxa"/>
          </w:tcPr>
          <w:p w:rsidR="00EC25AB" w:rsidRPr="000D4716" w:rsidRDefault="00EC25AB" w:rsidP="00A82E6F">
            <w:pPr>
              <w:pStyle w:val="N"/>
              <w:ind w:left="0"/>
              <w:jc w:val="center"/>
              <w:rPr>
                <w:rStyle w:val="apple-style-span"/>
                <w:bCs/>
                <w:sz w:val="20"/>
                <w:szCs w:val="20"/>
              </w:rPr>
            </w:pPr>
            <w:r w:rsidRPr="000D4716">
              <w:rPr>
                <w:rStyle w:val="apple-style-span"/>
                <w:bCs/>
                <w:sz w:val="20"/>
                <w:szCs w:val="20"/>
              </w:rPr>
              <w:t>6.</w:t>
            </w:r>
          </w:p>
        </w:tc>
        <w:tc>
          <w:tcPr>
            <w:tcW w:w="7636" w:type="dxa"/>
          </w:tcPr>
          <w:p w:rsidR="00EC25AB" w:rsidRPr="000D4716" w:rsidRDefault="00EC25AB" w:rsidP="00A82E6F">
            <w:pPr>
              <w:pStyle w:val="N"/>
              <w:rPr>
                <w:rStyle w:val="apple-style-span"/>
                <w:bCs/>
                <w:sz w:val="20"/>
                <w:szCs w:val="20"/>
              </w:rPr>
            </w:pPr>
            <w:r w:rsidRPr="000D4716">
              <w:rPr>
                <w:sz w:val="20"/>
                <w:szCs w:val="20"/>
                <w:lang w:eastAsia="lv-LV"/>
              </w:rPr>
              <w:t>Ekodizains</w:t>
            </w:r>
          </w:p>
        </w:tc>
        <w:tc>
          <w:tcPr>
            <w:tcW w:w="494" w:type="dxa"/>
          </w:tcPr>
          <w:p w:rsidR="00EC25AB" w:rsidRPr="000D4716" w:rsidRDefault="00EC25AB" w:rsidP="00A82E6F">
            <w:pPr>
              <w:rPr>
                <w:bCs/>
                <w:color w:val="000000"/>
                <w:sz w:val="20"/>
                <w:szCs w:val="20"/>
              </w:rPr>
            </w:pPr>
          </w:p>
        </w:tc>
      </w:tr>
      <w:tr w:rsidR="00EC25AB" w:rsidRPr="000D4716" w:rsidTr="00A82E6F">
        <w:tc>
          <w:tcPr>
            <w:tcW w:w="723" w:type="dxa"/>
          </w:tcPr>
          <w:p w:rsidR="00EC25AB" w:rsidRPr="000D4716" w:rsidRDefault="00EC25AB" w:rsidP="00A82E6F">
            <w:pPr>
              <w:pStyle w:val="N"/>
              <w:ind w:left="0"/>
              <w:jc w:val="center"/>
              <w:rPr>
                <w:rStyle w:val="apple-style-span"/>
                <w:bCs/>
                <w:sz w:val="20"/>
                <w:szCs w:val="20"/>
              </w:rPr>
            </w:pPr>
            <w:r w:rsidRPr="000D4716">
              <w:rPr>
                <w:rStyle w:val="apple-style-span"/>
                <w:bCs/>
                <w:sz w:val="20"/>
                <w:szCs w:val="20"/>
              </w:rPr>
              <w:t>7.</w:t>
            </w:r>
          </w:p>
        </w:tc>
        <w:tc>
          <w:tcPr>
            <w:tcW w:w="7636" w:type="dxa"/>
          </w:tcPr>
          <w:p w:rsidR="00EC25AB" w:rsidRPr="000D4716" w:rsidRDefault="00EC25AB" w:rsidP="00A82E6F">
            <w:pPr>
              <w:pStyle w:val="N"/>
              <w:rPr>
                <w:rStyle w:val="apple-style-span"/>
                <w:bCs/>
                <w:sz w:val="20"/>
                <w:szCs w:val="20"/>
              </w:rPr>
            </w:pPr>
            <w:r w:rsidRPr="000D4716">
              <w:rPr>
                <w:sz w:val="20"/>
                <w:szCs w:val="20"/>
                <w:lang w:eastAsia="lv-LV"/>
              </w:rPr>
              <w:t>Jebkuri citi ar produktiem, tehnoloģijām vai procesiem saistītie uzlabojumi, kas dod ieguldījumu enerģijas efektīvai izmantošanai, izmešu samazināšanai un mazākam resursu patēriņam</w:t>
            </w:r>
          </w:p>
        </w:tc>
        <w:tc>
          <w:tcPr>
            <w:tcW w:w="494" w:type="dxa"/>
          </w:tcPr>
          <w:p w:rsidR="00EC25AB" w:rsidRPr="000D4716" w:rsidRDefault="00EC25AB" w:rsidP="00A82E6F">
            <w:pPr>
              <w:rPr>
                <w:bCs/>
                <w:color w:val="000000"/>
                <w:sz w:val="20"/>
                <w:szCs w:val="20"/>
              </w:rPr>
            </w:pPr>
          </w:p>
        </w:tc>
      </w:tr>
    </w:tbl>
    <w:p w:rsidR="00EC25AB" w:rsidRPr="000D4716" w:rsidRDefault="00EC25AB" w:rsidP="009F1106">
      <w:pPr>
        <w:tabs>
          <w:tab w:val="left" w:pos="540"/>
        </w:tabs>
        <w:ind w:right="-148"/>
        <w:jc w:val="both"/>
        <w:rPr>
          <w:b/>
          <w:bCs/>
          <w:color w:val="000000"/>
          <w:sz w:val="20"/>
          <w:szCs w:val="20"/>
        </w:rPr>
      </w:pPr>
    </w:p>
    <w:p w:rsidR="00EC25AB" w:rsidRPr="000D4716" w:rsidRDefault="00EC25AB" w:rsidP="009F1106">
      <w:pPr>
        <w:tabs>
          <w:tab w:val="left" w:pos="540"/>
        </w:tabs>
        <w:ind w:right="-148"/>
        <w:jc w:val="both"/>
        <w:rPr>
          <w:b/>
          <w:bCs/>
          <w:color w:val="000000"/>
          <w:sz w:val="20"/>
          <w:szCs w:val="20"/>
        </w:rPr>
      </w:pPr>
      <w:r w:rsidRPr="000D4716">
        <w:rPr>
          <w:bCs/>
          <w:color w:val="000000"/>
          <w:sz w:val="20"/>
          <w:szCs w:val="20"/>
        </w:rPr>
        <w:t>Projekta ietekmes uz vidi skaidrojums</w:t>
      </w:r>
      <w:r w:rsidRPr="000D4716">
        <w:rPr>
          <w:b/>
          <w:bCs/>
          <w:color w:val="000000"/>
          <w:sz w:val="20"/>
          <w:szCs w:val="20"/>
        </w:rPr>
        <w:t xml:space="preserve"> </w:t>
      </w:r>
      <w:r w:rsidRPr="000D4716">
        <w:rPr>
          <w:i/>
          <w:color w:val="000000"/>
          <w:sz w:val="20"/>
          <w:szCs w:val="20"/>
        </w:rPr>
        <w:t>(līdz 2000 vārdiem)</w:t>
      </w:r>
    </w:p>
    <w:tbl>
      <w:tblPr>
        <w:tblW w:w="4966" w:type="pct"/>
        <w:tblBorders>
          <w:top w:val="single" w:sz="4" w:space="0" w:color="0000FF"/>
          <w:left w:val="single" w:sz="4" w:space="0" w:color="0000FF"/>
          <w:bottom w:val="single" w:sz="4" w:space="0" w:color="0000FF"/>
          <w:right w:val="single" w:sz="4" w:space="0" w:color="0000FF"/>
        </w:tblBorders>
        <w:tblLook w:val="0000"/>
      </w:tblPr>
      <w:tblGrid>
        <w:gridCol w:w="9224"/>
      </w:tblGrid>
      <w:tr w:rsidR="00EC25AB" w:rsidRPr="000D4716" w:rsidTr="00A82E6F">
        <w:trPr>
          <w:trHeight w:val="1558"/>
        </w:trPr>
        <w:tc>
          <w:tcPr>
            <w:tcW w:w="5000" w:type="pct"/>
            <w:tcBorders>
              <w:top w:val="single" w:sz="4" w:space="0" w:color="000000"/>
              <w:left w:val="single" w:sz="4" w:space="0" w:color="000000"/>
              <w:bottom w:val="single" w:sz="4" w:space="0" w:color="000000"/>
              <w:right w:val="single" w:sz="4" w:space="0" w:color="000000"/>
            </w:tcBorders>
          </w:tcPr>
          <w:p w:rsidR="00EC25AB" w:rsidRPr="000D4716" w:rsidRDefault="00EC25AB" w:rsidP="00A82E6F">
            <w:pPr>
              <w:jc w:val="both"/>
              <w:rPr>
                <w:i/>
                <w:iCs/>
                <w:color w:val="000000"/>
                <w:sz w:val="20"/>
                <w:szCs w:val="20"/>
              </w:rPr>
            </w:pPr>
            <w:r w:rsidRPr="000D4716">
              <w:rPr>
                <w:i/>
                <w:iCs/>
                <w:color w:val="000000"/>
                <w:sz w:val="20"/>
                <w:szCs w:val="20"/>
              </w:rPr>
              <w:t>Sniegt skaidrojumu, kā projekta ietvaros izstrādātā tehnoloģija, pakalpojums vai produkts samazinās slodzi uz vidi. S</w:t>
            </w:r>
            <w:r w:rsidRPr="000D4716">
              <w:rPr>
                <w:i/>
                <w:color w:val="000000"/>
                <w:sz w:val="20"/>
                <w:szCs w:val="20"/>
              </w:rPr>
              <w:t xml:space="preserve">kaidrojumā jānorāda un jāpamato konkrēti izmērāmi rādītāji*, kas raksturo </w:t>
            </w:r>
            <w:r>
              <w:rPr>
                <w:i/>
                <w:color w:val="000000"/>
                <w:sz w:val="20"/>
                <w:szCs w:val="20"/>
              </w:rPr>
              <w:t>samazinātu</w:t>
            </w:r>
            <w:r w:rsidRPr="000D4716">
              <w:rPr>
                <w:i/>
                <w:color w:val="000000"/>
                <w:sz w:val="20"/>
                <w:szCs w:val="20"/>
              </w:rPr>
              <w:t xml:space="preserve"> ietekmi uz vidi un sagaidāmo ietekmes apjomu piecu gadu laikā pēc projekta īstenošanas. Pamatojumā jāiekļauj ietekmes uz vidi aprēķini un aprēķinos izmantoto pieņēmumu skaidrojumi.</w:t>
            </w:r>
          </w:p>
          <w:p w:rsidR="00EC25AB" w:rsidRPr="000D4716" w:rsidRDefault="00EC25AB" w:rsidP="00A82E6F">
            <w:pPr>
              <w:jc w:val="both"/>
              <w:rPr>
                <w:i/>
                <w:iCs/>
                <w:color w:val="000000"/>
                <w:sz w:val="20"/>
                <w:szCs w:val="20"/>
              </w:rPr>
            </w:pPr>
            <w:r w:rsidRPr="000D4716">
              <w:rPr>
                <w:i/>
                <w:iCs/>
                <w:color w:val="000000"/>
                <w:sz w:val="20"/>
                <w:szCs w:val="20"/>
              </w:rPr>
              <w:t>Raksturot ietekmi, sniegt analīzi arī par plānoto ietekmes atbilstību vides politikas plānošanas dokumentos (</w:t>
            </w:r>
            <w:r w:rsidRPr="000D4716">
              <w:rPr>
                <w:bCs/>
                <w:i/>
                <w:color w:val="000000"/>
                <w:sz w:val="20"/>
                <w:szCs w:val="20"/>
              </w:rPr>
              <w:t xml:space="preserve">Latvijas ilgtspējīgas attīstības stratēģija līdz 2030. gadam; </w:t>
            </w:r>
            <w:r w:rsidRPr="000D4716">
              <w:rPr>
                <w:i/>
                <w:color w:val="000000"/>
                <w:sz w:val="20"/>
                <w:szCs w:val="20"/>
              </w:rPr>
              <w:t>Vides politikas pamatnostādnes 2009.–2015. gadam)</w:t>
            </w:r>
            <w:r w:rsidRPr="000D4716">
              <w:rPr>
                <w:i/>
                <w:iCs/>
                <w:color w:val="000000"/>
                <w:sz w:val="20"/>
                <w:szCs w:val="20"/>
              </w:rPr>
              <w:t xml:space="preserve"> noteiktajiem mērķiem. </w:t>
            </w:r>
          </w:p>
          <w:p w:rsidR="00EC25AB" w:rsidRPr="000D4716" w:rsidRDefault="00EC25AB" w:rsidP="00A82E6F">
            <w:pPr>
              <w:jc w:val="both"/>
              <w:rPr>
                <w:i/>
                <w:iCs/>
                <w:color w:val="000000"/>
                <w:sz w:val="20"/>
                <w:szCs w:val="20"/>
              </w:rPr>
            </w:pPr>
          </w:p>
          <w:p w:rsidR="00EC25AB" w:rsidRPr="000D4716" w:rsidRDefault="00EC25AB" w:rsidP="00A82E6F">
            <w:pPr>
              <w:jc w:val="both"/>
              <w:rPr>
                <w:i/>
                <w:iCs/>
                <w:color w:val="000000"/>
                <w:sz w:val="20"/>
                <w:szCs w:val="20"/>
              </w:rPr>
            </w:pPr>
          </w:p>
          <w:p w:rsidR="00EC25AB" w:rsidRPr="000D4716" w:rsidRDefault="00EC25AB" w:rsidP="00A82E6F">
            <w:pPr>
              <w:jc w:val="both"/>
              <w:rPr>
                <w:i/>
                <w:iCs/>
                <w:color w:val="000000"/>
                <w:sz w:val="20"/>
                <w:szCs w:val="20"/>
              </w:rPr>
            </w:pPr>
          </w:p>
          <w:p w:rsidR="00EC25AB" w:rsidRPr="000D4716" w:rsidRDefault="00EC25AB" w:rsidP="00A82E6F">
            <w:pPr>
              <w:jc w:val="both"/>
              <w:rPr>
                <w:color w:val="000000"/>
                <w:sz w:val="20"/>
                <w:szCs w:val="20"/>
              </w:rPr>
            </w:pPr>
          </w:p>
        </w:tc>
      </w:tr>
    </w:tbl>
    <w:p w:rsidR="00EC25AB" w:rsidRPr="000D4716" w:rsidRDefault="00EC25AB" w:rsidP="009F1106">
      <w:pPr>
        <w:pStyle w:val="FootnoteText"/>
        <w:rPr>
          <w:color w:val="000000"/>
        </w:rPr>
      </w:pPr>
      <w:r w:rsidRPr="000D4716">
        <w:rPr>
          <w:color w:val="000000"/>
        </w:rPr>
        <w:t>* Ietekmes pamatošanas rādītāju piemēri:</w:t>
      </w:r>
    </w:p>
    <w:p w:rsidR="00EC25AB" w:rsidRPr="000D4716" w:rsidRDefault="00EC25AB" w:rsidP="009F1106">
      <w:pPr>
        <w:pStyle w:val="FootnoteText"/>
        <w:jc w:val="both"/>
        <w:rPr>
          <w:color w:val="000000"/>
        </w:rPr>
      </w:pPr>
      <w:r w:rsidRPr="000D4716">
        <w:rPr>
          <w:color w:val="000000"/>
        </w:rPr>
        <w:t>1. Gaisa piesārņojuma samazinājums (SO</w:t>
      </w:r>
      <w:r w:rsidRPr="000D4716">
        <w:rPr>
          <w:color w:val="000000"/>
          <w:vertAlign w:val="subscript"/>
        </w:rPr>
        <w:t>2</w:t>
      </w:r>
      <w:r w:rsidRPr="000D4716">
        <w:rPr>
          <w:color w:val="000000"/>
        </w:rPr>
        <w:t>, NO</w:t>
      </w:r>
      <w:r w:rsidRPr="000D4716">
        <w:rPr>
          <w:color w:val="000000"/>
          <w:vertAlign w:val="subscript"/>
        </w:rPr>
        <w:t>2</w:t>
      </w:r>
      <w:r w:rsidRPr="000D4716">
        <w:rPr>
          <w:color w:val="000000"/>
        </w:rPr>
        <w:t>, O</w:t>
      </w:r>
      <w:r w:rsidRPr="000D4716">
        <w:rPr>
          <w:color w:val="000000"/>
          <w:vertAlign w:val="subscript"/>
        </w:rPr>
        <w:t>3</w:t>
      </w:r>
      <w:r w:rsidRPr="000D4716">
        <w:rPr>
          <w:color w:val="000000"/>
        </w:rPr>
        <w:t>, CO, PM</w:t>
      </w:r>
      <w:r w:rsidRPr="000D4716">
        <w:rPr>
          <w:color w:val="000000"/>
          <w:vertAlign w:val="subscript"/>
        </w:rPr>
        <w:t>2,5</w:t>
      </w:r>
      <w:r w:rsidRPr="000D4716">
        <w:rPr>
          <w:color w:val="000000"/>
        </w:rPr>
        <w:t>, PM</w:t>
      </w:r>
      <w:r w:rsidRPr="000D4716">
        <w:rPr>
          <w:color w:val="000000"/>
          <w:vertAlign w:val="subscript"/>
        </w:rPr>
        <w:t>10</w:t>
      </w:r>
      <w:r w:rsidRPr="000D4716">
        <w:rPr>
          <w:color w:val="000000"/>
        </w:rPr>
        <w:t>, C</w:t>
      </w:r>
      <w:r w:rsidRPr="000D4716">
        <w:rPr>
          <w:color w:val="000000"/>
          <w:vertAlign w:val="subscript"/>
        </w:rPr>
        <w:t>6</w:t>
      </w:r>
      <w:r w:rsidRPr="000D4716">
        <w:rPr>
          <w:color w:val="000000"/>
        </w:rPr>
        <w:t>H</w:t>
      </w:r>
      <w:r w:rsidRPr="000D4716">
        <w:rPr>
          <w:color w:val="000000"/>
          <w:vertAlign w:val="subscript"/>
        </w:rPr>
        <w:t>6</w:t>
      </w:r>
      <w:r w:rsidRPr="000D4716">
        <w:rPr>
          <w:color w:val="000000"/>
        </w:rPr>
        <w:t>, NOx, nemetāna gaistošie organiskie savienojumi, NH</w:t>
      </w:r>
      <w:r w:rsidRPr="000D4716">
        <w:rPr>
          <w:color w:val="000000"/>
          <w:vertAlign w:val="subscript"/>
        </w:rPr>
        <w:t>3</w:t>
      </w:r>
      <w:r w:rsidRPr="000D4716">
        <w:rPr>
          <w:color w:val="000000"/>
        </w:rPr>
        <w:t>) (kg gadā katrai piesārņojošai vielai).</w:t>
      </w:r>
    </w:p>
    <w:p w:rsidR="00EC25AB" w:rsidRPr="000D4716" w:rsidRDefault="00EC25AB" w:rsidP="009F1106">
      <w:pPr>
        <w:pStyle w:val="FootnoteText"/>
        <w:jc w:val="both"/>
        <w:rPr>
          <w:color w:val="000000"/>
        </w:rPr>
      </w:pPr>
      <w:r w:rsidRPr="000D4716">
        <w:rPr>
          <w:color w:val="000000"/>
        </w:rPr>
        <w:t>2. Ūdeņu apsaimniekošana:</w:t>
      </w:r>
    </w:p>
    <w:p w:rsidR="00EC25AB" w:rsidRPr="000D4716" w:rsidRDefault="00EC25AB" w:rsidP="009F1106">
      <w:pPr>
        <w:pStyle w:val="FootnoteText"/>
        <w:jc w:val="both"/>
        <w:rPr>
          <w:color w:val="000000"/>
        </w:rPr>
      </w:pPr>
      <w:r w:rsidRPr="000D4716">
        <w:rPr>
          <w:color w:val="000000"/>
        </w:rPr>
        <w:t>• biogēno elementu emisiju samazinājums virszemes ūdeņos (N</w:t>
      </w:r>
      <w:r w:rsidRPr="000D4716">
        <w:rPr>
          <w:color w:val="000000"/>
          <w:vertAlign w:val="subscript"/>
        </w:rPr>
        <w:t>kop</w:t>
      </w:r>
      <w:r w:rsidRPr="000D4716">
        <w:rPr>
          <w:color w:val="000000"/>
        </w:rPr>
        <w:t xml:space="preserve"> un P</w:t>
      </w:r>
      <w:r w:rsidRPr="000D4716">
        <w:rPr>
          <w:color w:val="000000"/>
          <w:vertAlign w:val="subscript"/>
        </w:rPr>
        <w:t>kop</w:t>
      </w:r>
      <w:r w:rsidRPr="000D4716">
        <w:rPr>
          <w:color w:val="000000"/>
        </w:rPr>
        <w:t>) (kg gadā);</w:t>
      </w:r>
    </w:p>
    <w:p w:rsidR="00EC25AB" w:rsidRPr="000D4716" w:rsidRDefault="00EC25AB" w:rsidP="009F1106">
      <w:pPr>
        <w:pStyle w:val="FootnoteText"/>
        <w:jc w:val="both"/>
        <w:rPr>
          <w:color w:val="000000"/>
        </w:rPr>
      </w:pPr>
      <w:r w:rsidRPr="000D4716">
        <w:rPr>
          <w:color w:val="000000"/>
        </w:rPr>
        <w:t>• skābekli patērējošo organisko vielu ieneses samazinājums virszemes ūdeņos (BSP</w:t>
      </w:r>
      <w:r w:rsidRPr="000D4716">
        <w:rPr>
          <w:color w:val="000000"/>
          <w:vertAlign w:val="subscript"/>
        </w:rPr>
        <w:t>5</w:t>
      </w:r>
      <w:r w:rsidRPr="000D4716">
        <w:rPr>
          <w:color w:val="000000"/>
        </w:rPr>
        <w:t>) (kg gadā);</w:t>
      </w:r>
    </w:p>
    <w:p w:rsidR="00EC25AB" w:rsidRPr="000D4716" w:rsidRDefault="00EC25AB" w:rsidP="009F1106">
      <w:pPr>
        <w:pStyle w:val="FootnoteText"/>
        <w:jc w:val="both"/>
        <w:rPr>
          <w:color w:val="000000"/>
        </w:rPr>
      </w:pPr>
      <w:r w:rsidRPr="000D4716">
        <w:rPr>
          <w:color w:val="000000"/>
        </w:rPr>
        <w:t>• ūdens zudumu samazinājums (m</w:t>
      </w:r>
      <w:r w:rsidRPr="000D4716">
        <w:rPr>
          <w:color w:val="000000"/>
          <w:vertAlign w:val="superscript"/>
        </w:rPr>
        <w:t>3</w:t>
      </w:r>
      <w:r w:rsidRPr="000D4716">
        <w:rPr>
          <w:color w:val="000000"/>
        </w:rPr>
        <w:t xml:space="preserve"> gadā).</w:t>
      </w:r>
    </w:p>
    <w:p w:rsidR="00EC25AB" w:rsidRPr="000D4716" w:rsidRDefault="00EC25AB" w:rsidP="009F1106">
      <w:pPr>
        <w:pStyle w:val="FootnoteText"/>
        <w:jc w:val="both"/>
        <w:rPr>
          <w:color w:val="000000"/>
        </w:rPr>
      </w:pPr>
      <w:r w:rsidRPr="000D4716">
        <w:rPr>
          <w:color w:val="000000"/>
        </w:rPr>
        <w:t>3. Siltumnīcefekta gāzu (CO</w:t>
      </w:r>
      <w:r w:rsidRPr="000D4716">
        <w:rPr>
          <w:color w:val="000000"/>
          <w:vertAlign w:val="subscript"/>
        </w:rPr>
        <w:t>2</w:t>
      </w:r>
      <w:r w:rsidRPr="000D4716">
        <w:rPr>
          <w:color w:val="000000"/>
        </w:rPr>
        <w:t>, CH</w:t>
      </w:r>
      <w:r w:rsidRPr="000D4716">
        <w:rPr>
          <w:color w:val="000000"/>
          <w:vertAlign w:val="subscript"/>
        </w:rPr>
        <w:t>4</w:t>
      </w:r>
      <w:r w:rsidRPr="000D4716">
        <w:rPr>
          <w:color w:val="000000"/>
        </w:rPr>
        <w:t>, N</w:t>
      </w:r>
      <w:r w:rsidRPr="000D4716">
        <w:rPr>
          <w:color w:val="000000"/>
          <w:vertAlign w:val="subscript"/>
        </w:rPr>
        <w:t>2</w:t>
      </w:r>
      <w:r w:rsidRPr="000D4716">
        <w:rPr>
          <w:color w:val="000000"/>
        </w:rPr>
        <w:t>O, SF</w:t>
      </w:r>
      <w:r w:rsidRPr="000D4716">
        <w:rPr>
          <w:color w:val="000000"/>
          <w:vertAlign w:val="subscript"/>
        </w:rPr>
        <w:t>6</w:t>
      </w:r>
      <w:r w:rsidRPr="000D4716">
        <w:rPr>
          <w:color w:val="000000"/>
        </w:rPr>
        <w:t>, HFC, PFC) emisiju samazinājums (Gg CO</w:t>
      </w:r>
      <w:r w:rsidRPr="000D4716">
        <w:rPr>
          <w:color w:val="000000"/>
          <w:vertAlign w:val="subscript"/>
        </w:rPr>
        <w:t>2</w:t>
      </w:r>
      <w:r w:rsidRPr="000D4716">
        <w:rPr>
          <w:color w:val="000000"/>
        </w:rPr>
        <w:t xml:space="preserve"> ekvivalents gadā).</w:t>
      </w:r>
    </w:p>
    <w:p w:rsidR="00EC25AB" w:rsidRPr="000D4716" w:rsidRDefault="00EC25AB" w:rsidP="009F1106">
      <w:pPr>
        <w:pStyle w:val="FootnoteText"/>
        <w:jc w:val="both"/>
        <w:rPr>
          <w:color w:val="000000"/>
        </w:rPr>
      </w:pPr>
      <w:r w:rsidRPr="000D4716">
        <w:rPr>
          <w:color w:val="000000"/>
        </w:rPr>
        <w:t>4. Atkritumu apsaimniekošana:</w:t>
      </w:r>
    </w:p>
    <w:p w:rsidR="00EC25AB" w:rsidRPr="000D4716" w:rsidRDefault="00EC25AB" w:rsidP="009F1106">
      <w:pPr>
        <w:pStyle w:val="FootnoteText"/>
        <w:jc w:val="both"/>
        <w:rPr>
          <w:color w:val="000000"/>
        </w:rPr>
      </w:pPr>
      <w:r w:rsidRPr="000D4716">
        <w:rPr>
          <w:color w:val="000000"/>
        </w:rPr>
        <w:t>• radīto atkritumu (sadzīves un bīstamo atkritumu) apjoma samazinājums (t gadā);</w:t>
      </w:r>
    </w:p>
    <w:p w:rsidR="00EC25AB" w:rsidRPr="000D4716" w:rsidRDefault="00EC25AB" w:rsidP="009F1106">
      <w:pPr>
        <w:pStyle w:val="FootnoteText"/>
        <w:jc w:val="both"/>
        <w:rPr>
          <w:color w:val="000000"/>
        </w:rPr>
      </w:pPr>
      <w:r w:rsidRPr="000D4716">
        <w:rPr>
          <w:color w:val="000000"/>
        </w:rPr>
        <w:t>• apglabāto sadzīves atkritumu daudzuma samazinājums (t gadā);</w:t>
      </w:r>
    </w:p>
    <w:p w:rsidR="00EC25AB" w:rsidRPr="000D4716" w:rsidRDefault="00EC25AB" w:rsidP="009F1106">
      <w:pPr>
        <w:pStyle w:val="FootnoteText"/>
        <w:jc w:val="both"/>
        <w:rPr>
          <w:color w:val="000000"/>
        </w:rPr>
      </w:pPr>
      <w:r w:rsidRPr="000D4716">
        <w:rPr>
          <w:color w:val="000000"/>
        </w:rPr>
        <w:t>• radītais sadzīves un bīstamo atkritumu apjoms (t gadā);</w:t>
      </w:r>
    </w:p>
    <w:p w:rsidR="00EC25AB" w:rsidRPr="000D4716" w:rsidRDefault="00EC25AB" w:rsidP="009F1106">
      <w:pPr>
        <w:pStyle w:val="FootnoteText"/>
        <w:jc w:val="both"/>
        <w:rPr>
          <w:color w:val="000000"/>
        </w:rPr>
      </w:pPr>
      <w:r w:rsidRPr="000D4716">
        <w:rPr>
          <w:color w:val="000000"/>
        </w:rPr>
        <w:t>• pārstrādāto sadzīves un bīstamo atkritumu apjoms (t gadā).</w:t>
      </w:r>
    </w:p>
    <w:p w:rsidR="00EC25AB" w:rsidRPr="000D4716" w:rsidRDefault="00EC25AB" w:rsidP="009F1106">
      <w:pPr>
        <w:pStyle w:val="FootnoteText"/>
        <w:jc w:val="both"/>
        <w:rPr>
          <w:color w:val="000000"/>
        </w:rPr>
      </w:pPr>
      <w:r w:rsidRPr="000D4716">
        <w:rPr>
          <w:color w:val="000000"/>
        </w:rPr>
        <w:t>5. Dabas resursu izmantošana:</w:t>
      </w:r>
    </w:p>
    <w:p w:rsidR="00EC25AB" w:rsidRPr="000D4716" w:rsidRDefault="00EC25AB" w:rsidP="009F1106">
      <w:pPr>
        <w:pStyle w:val="FootnoteText"/>
        <w:jc w:val="both"/>
        <w:rPr>
          <w:color w:val="000000"/>
        </w:rPr>
      </w:pPr>
      <w:r w:rsidRPr="000D4716">
        <w:rPr>
          <w:color w:val="000000"/>
        </w:rPr>
        <w:t>• pazemes ūdens ņemšanas apjoms (tūkst. m</w:t>
      </w:r>
      <w:r w:rsidRPr="000D4716">
        <w:rPr>
          <w:color w:val="000000"/>
          <w:vertAlign w:val="superscript"/>
        </w:rPr>
        <w:t>3</w:t>
      </w:r>
      <w:r w:rsidRPr="000D4716">
        <w:rPr>
          <w:color w:val="000000"/>
        </w:rPr>
        <w:t xml:space="preserve"> gadā);</w:t>
      </w:r>
    </w:p>
    <w:p w:rsidR="00EC25AB" w:rsidRPr="000D4716" w:rsidRDefault="00EC25AB" w:rsidP="009F1106">
      <w:pPr>
        <w:pStyle w:val="FootnoteText"/>
        <w:jc w:val="both"/>
        <w:rPr>
          <w:color w:val="000000"/>
        </w:rPr>
      </w:pPr>
      <w:r w:rsidRPr="000D4716">
        <w:rPr>
          <w:color w:val="000000"/>
        </w:rPr>
        <w:t>• virszemes ūdens ņemšanas apjoms (tūkst. m</w:t>
      </w:r>
      <w:r w:rsidRPr="000D4716">
        <w:rPr>
          <w:color w:val="000000"/>
          <w:vertAlign w:val="superscript"/>
        </w:rPr>
        <w:t>3</w:t>
      </w:r>
      <w:r w:rsidRPr="000D4716">
        <w:rPr>
          <w:color w:val="000000"/>
        </w:rPr>
        <w:t xml:space="preserve"> gadā);</w:t>
      </w:r>
    </w:p>
    <w:p w:rsidR="00EC25AB" w:rsidRPr="000D4716" w:rsidRDefault="00EC25AB" w:rsidP="009F1106">
      <w:pPr>
        <w:pStyle w:val="FootnoteText"/>
        <w:jc w:val="both"/>
        <w:rPr>
          <w:color w:val="000000"/>
        </w:rPr>
      </w:pPr>
      <w:r w:rsidRPr="000D4716">
        <w:rPr>
          <w:color w:val="000000"/>
        </w:rPr>
        <w:t>• sanēto, rekultivēto piesārņoto teritoriju platība (ha).</w:t>
      </w:r>
    </w:p>
    <w:p w:rsidR="00EC25AB" w:rsidRPr="000D4716" w:rsidRDefault="00EC25AB" w:rsidP="009F1106">
      <w:pPr>
        <w:pStyle w:val="FootnoteText"/>
        <w:jc w:val="both"/>
        <w:rPr>
          <w:color w:val="000000"/>
        </w:rPr>
      </w:pPr>
      <w:r w:rsidRPr="000D4716">
        <w:rPr>
          <w:color w:val="000000"/>
        </w:rPr>
        <w:t>6. Energoefektivitāte</w:t>
      </w:r>
    </w:p>
    <w:p w:rsidR="00EC25AB" w:rsidRPr="000D4716" w:rsidRDefault="00EC25AB" w:rsidP="009F1106">
      <w:pPr>
        <w:pStyle w:val="FootnoteText"/>
        <w:rPr>
          <w:color w:val="000000"/>
        </w:rPr>
      </w:pPr>
      <w:r w:rsidRPr="000D4716">
        <w:rPr>
          <w:color w:val="000000"/>
        </w:rPr>
        <w:t>• energoresursu patēriņa samazinājums (%).</w:t>
      </w:r>
    </w:p>
    <w:p w:rsidR="00EC25AB" w:rsidRPr="000D4716" w:rsidRDefault="00EC25AB" w:rsidP="009F1106">
      <w:pPr>
        <w:spacing w:before="100" w:beforeAutospacing="1" w:after="100" w:afterAutospacing="1" w:line="293" w:lineRule="atLeast"/>
        <w:rPr>
          <w:b/>
          <w:bCs/>
          <w:color w:val="000000"/>
          <w:sz w:val="20"/>
          <w:szCs w:val="20"/>
          <w:lang w:eastAsia="lv-LV"/>
        </w:rPr>
      </w:pPr>
      <w:r w:rsidRPr="000D4716">
        <w:rPr>
          <w:b/>
          <w:bCs/>
          <w:color w:val="000000"/>
          <w:sz w:val="20"/>
          <w:szCs w:val="20"/>
          <w:lang w:eastAsia="lv-LV"/>
        </w:rPr>
        <w:t>2.8. Finansējuma nepieciešamības pamatojums (aizpilda tikai lielie komersanti):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nil"/>
            </w:tcBorders>
          </w:tcPr>
          <w:p w:rsidR="00EC25AB" w:rsidRPr="000D4716" w:rsidRDefault="00EC25AB" w:rsidP="00A82E6F">
            <w:pPr>
              <w:rPr>
                <w:color w:val="000000"/>
                <w:sz w:val="20"/>
                <w:szCs w:val="20"/>
                <w:lang w:eastAsia="lv-LV"/>
              </w:rPr>
            </w:pPr>
            <w:r w:rsidRPr="003B2DCE">
              <w:rPr>
                <w:noProof/>
                <w:color w:val="000000"/>
                <w:sz w:val="20"/>
                <w:szCs w:val="20"/>
                <w:lang w:eastAsia="lv-LV"/>
              </w:rPr>
              <w:pict>
                <v:shape id="Picture 3" o:spid="_x0000_i1033" type="#_x0000_t75" alt="http://www.vestnesis.lv/wwwraksti/BILDES/KVADRATS.GIF" style="width:9.75pt;height:9.75pt;visibility:visible">
                  <v:imagedata r:id="rId8" o:title=""/>
                </v:shape>
              </w:pict>
            </w:r>
            <w:r w:rsidRPr="000D4716">
              <w:rPr>
                <w:color w:val="000000"/>
                <w:sz w:val="20"/>
                <w:szCs w:val="20"/>
                <w:lang w:eastAsia="lv-LV"/>
              </w:rPr>
              <w:t> pateicoties atbalstam, ir būtiski palielināta kopsumma, ko saņēmējs ir iztērējis projektam (Komisijas regulas Nr.</w:t>
            </w:r>
            <w:r w:rsidRPr="000D4716">
              <w:rPr>
                <w:color w:val="000000"/>
                <w:sz w:val="20"/>
                <w:szCs w:val="20"/>
                <w:u w:val="single"/>
                <w:lang w:eastAsia="lv-LV"/>
              </w:rPr>
              <w:t>651/2014</w:t>
            </w:r>
            <w:r w:rsidRPr="000D4716">
              <w:rPr>
                <w:color w:val="000000"/>
                <w:sz w:val="20"/>
                <w:szCs w:val="20"/>
                <w:lang w:eastAsia="lv-LV"/>
              </w:rPr>
              <w:t> 6.panta 3.punkta (b) apakšpunkta 2.daļa);</w:t>
            </w:r>
            <w:r w:rsidRPr="000D4716">
              <w:rPr>
                <w:color w:val="000000"/>
                <w:sz w:val="20"/>
                <w:szCs w:val="20"/>
                <w:lang w:eastAsia="lv-LV"/>
              </w:rPr>
              <w:br/>
              <w:t>Skaidrojums (līdz 500 vārdiem):</w:t>
            </w:r>
          </w:p>
          <w:p w:rsidR="00EC25AB" w:rsidRPr="000D4716" w:rsidRDefault="00EC25AB" w:rsidP="00A82E6F">
            <w:pPr>
              <w:spacing w:before="100" w:beforeAutospacing="1" w:after="100" w:afterAutospacing="1" w:line="293" w:lineRule="atLeast"/>
              <w:rPr>
                <w:color w:val="000000"/>
                <w:sz w:val="20"/>
                <w:szCs w:val="20"/>
                <w:lang w:eastAsia="lv-LV"/>
              </w:rPr>
            </w:pPr>
            <w:r w:rsidRPr="000D4716">
              <w:rPr>
                <w:color w:val="000000"/>
                <w:sz w:val="20"/>
                <w:szCs w:val="20"/>
                <w:lang w:eastAsia="lv-LV"/>
              </w:rPr>
              <w:t> </w:t>
            </w:r>
          </w:p>
        </w:tc>
      </w:tr>
      <w:tr w:rsidR="00EC25AB" w:rsidRPr="000D4716" w:rsidTr="00A82E6F">
        <w:tc>
          <w:tcPr>
            <w:tcW w:w="0" w:type="auto"/>
            <w:tcBorders>
              <w:top w:val="nil"/>
              <w:bottom w:val="nil"/>
            </w:tcBorders>
          </w:tcPr>
          <w:p w:rsidR="00EC25AB" w:rsidRPr="000D4716" w:rsidRDefault="00EC25AB" w:rsidP="00A82E6F">
            <w:pPr>
              <w:rPr>
                <w:color w:val="000000"/>
                <w:sz w:val="20"/>
                <w:szCs w:val="20"/>
                <w:lang w:eastAsia="lv-LV"/>
              </w:rPr>
            </w:pPr>
            <w:r w:rsidRPr="003B2DCE">
              <w:rPr>
                <w:noProof/>
                <w:color w:val="000000"/>
                <w:sz w:val="20"/>
                <w:szCs w:val="20"/>
                <w:lang w:eastAsia="lv-LV"/>
              </w:rPr>
              <w:pict>
                <v:shape id="Picture 2" o:spid="_x0000_i1034" type="#_x0000_t75" alt="http://www.vestnesis.lv/wwwraksti/BILDES/KVADRATS.GIF" style="width:9.75pt;height:9.75pt;visibility:visible">
                  <v:imagedata r:id="rId8" o:title=""/>
                </v:shape>
              </w:pict>
            </w:r>
            <w:r w:rsidRPr="000D4716">
              <w:rPr>
                <w:color w:val="000000"/>
                <w:sz w:val="20"/>
                <w:szCs w:val="20"/>
                <w:lang w:eastAsia="lv-LV"/>
              </w:rPr>
              <w:t> pateicoties atbalstam, ir būtiski palielināts projekta darbības joma (Komisijas regulas Nr. </w:t>
            </w:r>
            <w:r w:rsidRPr="000D4716">
              <w:rPr>
                <w:color w:val="000000"/>
                <w:sz w:val="20"/>
                <w:szCs w:val="20"/>
                <w:u w:val="single"/>
                <w:lang w:eastAsia="lv-LV"/>
              </w:rPr>
              <w:t xml:space="preserve">651/2014 </w:t>
            </w:r>
            <w:r w:rsidRPr="000D4716">
              <w:rPr>
                <w:color w:val="000000"/>
                <w:sz w:val="20"/>
                <w:szCs w:val="20"/>
                <w:lang w:eastAsia="lv-LV"/>
              </w:rPr>
              <w:t>6.panta 3.punkta (b) apakšpunkta 1.daļa);</w:t>
            </w:r>
            <w:r w:rsidRPr="000D4716">
              <w:rPr>
                <w:color w:val="000000"/>
                <w:sz w:val="20"/>
                <w:szCs w:val="20"/>
                <w:lang w:eastAsia="lv-LV"/>
              </w:rPr>
              <w:br/>
              <w:t>Skaidrojums (līdz 500 vārdiem):</w:t>
            </w:r>
          </w:p>
          <w:p w:rsidR="00EC25AB" w:rsidRPr="000D4716" w:rsidRDefault="00EC25AB" w:rsidP="00A82E6F">
            <w:pPr>
              <w:spacing w:before="100" w:beforeAutospacing="1" w:after="100" w:afterAutospacing="1" w:line="293" w:lineRule="atLeast"/>
              <w:rPr>
                <w:color w:val="000000"/>
                <w:sz w:val="20"/>
                <w:szCs w:val="20"/>
                <w:lang w:eastAsia="lv-LV"/>
              </w:rPr>
            </w:pPr>
            <w:r w:rsidRPr="000D4716">
              <w:rPr>
                <w:color w:val="000000"/>
                <w:sz w:val="20"/>
                <w:szCs w:val="20"/>
                <w:lang w:eastAsia="lv-LV"/>
              </w:rPr>
              <w:t> </w:t>
            </w:r>
          </w:p>
        </w:tc>
      </w:tr>
      <w:tr w:rsidR="00EC25AB" w:rsidRPr="000D4716" w:rsidTr="00A82E6F">
        <w:tc>
          <w:tcPr>
            <w:tcW w:w="0" w:type="auto"/>
            <w:tcBorders>
              <w:top w:val="nil"/>
              <w:bottom w:val="outset" w:sz="6" w:space="0" w:color="414142"/>
            </w:tcBorders>
          </w:tcPr>
          <w:p w:rsidR="00EC25AB" w:rsidRPr="000D4716" w:rsidRDefault="00EC25AB" w:rsidP="00A82E6F">
            <w:pPr>
              <w:spacing w:before="100" w:beforeAutospacing="1" w:after="100" w:afterAutospacing="1" w:line="293" w:lineRule="atLeast"/>
              <w:rPr>
                <w:color w:val="000000"/>
                <w:sz w:val="20"/>
                <w:szCs w:val="20"/>
                <w:lang w:eastAsia="lv-LV"/>
              </w:rPr>
            </w:pPr>
            <w:r w:rsidRPr="003B2DCE">
              <w:rPr>
                <w:noProof/>
                <w:color w:val="000000"/>
                <w:sz w:val="20"/>
                <w:szCs w:val="20"/>
                <w:lang w:eastAsia="lv-LV"/>
              </w:rPr>
              <w:pict>
                <v:shape id="Picture 1" o:spid="_x0000_i1035" type="#_x0000_t75" alt="http://www.vestnesis.lv/wwwraksti/BILDES/KVADRATS.GIF" style="width:9.75pt;height:9.75pt;visibility:visible">
                  <v:imagedata r:id="rId8" o:title=""/>
                </v:shape>
              </w:pict>
            </w:r>
            <w:r w:rsidRPr="000D4716">
              <w:rPr>
                <w:color w:val="000000"/>
                <w:sz w:val="20"/>
                <w:szCs w:val="20"/>
                <w:lang w:eastAsia="lv-LV"/>
              </w:rPr>
              <w:t> pateicoties atbalstam, ir būtiski palielinājies attiecīgā projekta izpildes ātrums (Komisijas regulas Nr. </w:t>
            </w:r>
            <w:r w:rsidRPr="000D4716">
              <w:rPr>
                <w:color w:val="000000"/>
                <w:sz w:val="20"/>
                <w:szCs w:val="20"/>
                <w:u w:val="single"/>
                <w:lang w:eastAsia="lv-LV"/>
              </w:rPr>
              <w:t xml:space="preserve">651/2014 </w:t>
            </w:r>
            <w:r w:rsidRPr="000D4716">
              <w:rPr>
                <w:color w:val="000000"/>
                <w:sz w:val="20"/>
                <w:szCs w:val="20"/>
                <w:lang w:eastAsia="lv-LV"/>
              </w:rPr>
              <w:t>6.panta 3.punkta (b) apakšpunkta 3.daļa);</w:t>
            </w:r>
            <w:r w:rsidRPr="000D4716">
              <w:rPr>
                <w:color w:val="000000"/>
                <w:sz w:val="20"/>
                <w:szCs w:val="20"/>
                <w:lang w:eastAsia="lv-LV"/>
              </w:rPr>
              <w:br/>
              <w:t>Skaidrojums (līdz 500 vārdiem):</w:t>
            </w:r>
          </w:p>
          <w:p w:rsidR="00EC25AB" w:rsidRPr="000D4716" w:rsidRDefault="00EC25AB" w:rsidP="00A82E6F">
            <w:pPr>
              <w:spacing w:before="100" w:beforeAutospacing="1" w:after="100" w:afterAutospacing="1" w:line="293" w:lineRule="atLeast"/>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before="100" w:beforeAutospacing="1" w:after="100" w:afterAutospacing="1" w:line="293" w:lineRule="atLeast"/>
        <w:ind w:firstLine="300"/>
        <w:rPr>
          <w:rFonts w:ascii="Arial" w:hAnsi="Arial" w:cs="Arial"/>
          <w:b/>
          <w:bCs/>
          <w:color w:val="000000"/>
          <w:sz w:val="20"/>
          <w:szCs w:val="20"/>
          <w:lang w:eastAsia="lv-LV"/>
        </w:rPr>
      </w:pPr>
    </w:p>
    <w:p w:rsidR="00EC25AB" w:rsidRDefault="00EC25AB">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outset" w:sz="6" w:space="0" w:color="414142"/>
            </w:tcBorders>
            <w:shd w:val="clear" w:color="auto" w:fill="BFBFBF"/>
            <w:vAlign w:val="center"/>
          </w:tcPr>
          <w:p w:rsidR="00EC25AB" w:rsidRPr="000D4716" w:rsidRDefault="00EC25AB" w:rsidP="00A82E6F">
            <w:pPr>
              <w:rPr>
                <w:b/>
                <w:bCs/>
                <w:color w:val="000000"/>
                <w:sz w:val="20"/>
                <w:szCs w:val="20"/>
                <w:lang w:eastAsia="lv-LV"/>
              </w:rPr>
            </w:pPr>
            <w:r w:rsidRPr="000D4716">
              <w:rPr>
                <w:b/>
                <w:bCs/>
                <w:color w:val="000000"/>
                <w:sz w:val="20"/>
                <w:szCs w:val="20"/>
                <w:lang w:eastAsia="lv-LV"/>
              </w:rPr>
              <w:t>3. Projekta īstenošana</w:t>
            </w:r>
          </w:p>
        </w:tc>
      </w:tr>
    </w:tbl>
    <w:p w:rsidR="00EC25AB" w:rsidRPr="000D4716" w:rsidRDefault="00EC25AB" w:rsidP="009F1106">
      <w:pPr>
        <w:rPr>
          <w:rFonts w:ascii="Arial" w:hAnsi="Arial" w:cs="Arial"/>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0A0"/>
      </w:tblPr>
      <w:tblGrid>
        <w:gridCol w:w="4109"/>
        <w:gridCol w:w="913"/>
        <w:gridCol w:w="4109"/>
      </w:tblGrid>
      <w:tr w:rsidR="00EC25AB" w:rsidRPr="000D4716" w:rsidTr="00A82E6F">
        <w:tc>
          <w:tcPr>
            <w:tcW w:w="2250" w:type="pct"/>
            <w:tcBorders>
              <w:top w:val="nil"/>
              <w:left w:val="nil"/>
              <w:bottom w:val="nil"/>
              <w:right w:val="nil"/>
            </w:tcBorders>
          </w:tcPr>
          <w:p w:rsidR="00EC25AB" w:rsidRPr="000D4716" w:rsidRDefault="00EC25AB" w:rsidP="00A82E6F">
            <w:pPr>
              <w:rPr>
                <w:b/>
                <w:bCs/>
                <w:color w:val="000000"/>
                <w:sz w:val="20"/>
                <w:szCs w:val="20"/>
                <w:lang w:eastAsia="lv-LV"/>
              </w:rPr>
            </w:pPr>
            <w:r w:rsidRPr="000D4716">
              <w:rPr>
                <w:b/>
                <w:bCs/>
                <w:color w:val="000000"/>
                <w:sz w:val="20"/>
                <w:szCs w:val="20"/>
                <w:lang w:eastAsia="lv-LV"/>
              </w:rPr>
              <w:t>3.1. Plānotais kopējais projekta īstenošanas ilgums:</w:t>
            </w:r>
          </w:p>
        </w:tc>
        <w:tc>
          <w:tcPr>
            <w:tcW w:w="500" w:type="pct"/>
            <w:tcBorders>
              <w:top w:val="nil"/>
              <w:left w:val="nil"/>
              <w:bottom w:val="outset" w:sz="6" w:space="0" w:color="414142"/>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25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250" w:type="pct"/>
            <w:tcBorders>
              <w:top w:val="nil"/>
              <w:left w:val="nil"/>
              <w:bottom w:val="nil"/>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250" w:type="pct"/>
            <w:tcBorders>
              <w:top w:val="nil"/>
              <w:left w:val="outset" w:sz="6" w:space="0" w:color="414142"/>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250" w:type="pct"/>
            <w:tcBorders>
              <w:top w:val="nil"/>
              <w:left w:val="nil"/>
              <w:bottom w:val="nil"/>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tcPr>
          <w:p w:rsidR="00EC25AB" w:rsidRPr="000D4716" w:rsidRDefault="00EC25AB" w:rsidP="00A82E6F">
            <w:pPr>
              <w:spacing w:before="100" w:beforeAutospacing="1" w:after="100" w:afterAutospacing="1" w:line="293" w:lineRule="atLeast"/>
              <w:jc w:val="center"/>
              <w:rPr>
                <w:i/>
                <w:iCs/>
                <w:color w:val="000000"/>
                <w:sz w:val="20"/>
                <w:szCs w:val="20"/>
                <w:lang w:eastAsia="lv-LV"/>
              </w:rPr>
            </w:pPr>
            <w:r w:rsidRPr="000D4716">
              <w:rPr>
                <w:i/>
                <w:iCs/>
                <w:color w:val="000000"/>
                <w:sz w:val="20"/>
                <w:szCs w:val="20"/>
                <w:lang w:eastAsia="lv-LV"/>
              </w:rPr>
              <w:t>(pilnos</w:t>
            </w:r>
            <w:r w:rsidRPr="000D4716">
              <w:rPr>
                <w:i/>
                <w:iCs/>
                <w:color w:val="000000"/>
                <w:sz w:val="20"/>
                <w:szCs w:val="20"/>
                <w:lang w:eastAsia="lv-LV"/>
              </w:rPr>
              <w:br/>
              <w:t>mēnešos)</w:t>
            </w:r>
          </w:p>
        </w:tc>
        <w:tc>
          <w:tcPr>
            <w:tcW w:w="2250" w:type="pct"/>
            <w:tcBorders>
              <w:top w:val="nil"/>
              <w:left w:val="outset" w:sz="6" w:space="0" w:color="414142"/>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260D1D">
      <w:pPr>
        <w:spacing w:before="100" w:beforeAutospacing="1" w:after="100" w:afterAutospacing="1" w:line="293" w:lineRule="atLeast"/>
        <w:rPr>
          <w:b/>
          <w:iCs/>
          <w:color w:val="000000"/>
          <w:sz w:val="20"/>
          <w:szCs w:val="20"/>
          <w:lang w:eastAsia="lv-LV"/>
        </w:rPr>
      </w:pPr>
      <w:r w:rsidRPr="000D4716">
        <w:rPr>
          <w:b/>
          <w:iCs/>
          <w:color w:val="000000"/>
          <w:sz w:val="20"/>
          <w:szCs w:val="20"/>
          <w:lang w:eastAsia="lv-LV"/>
        </w:rPr>
        <w:t>3.2. Projektā paredzēto darbību īstenošanas laika grafiks.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425"/>
        <w:gridCol w:w="426"/>
        <w:gridCol w:w="425"/>
        <w:gridCol w:w="425"/>
        <w:gridCol w:w="425"/>
        <w:gridCol w:w="426"/>
        <w:gridCol w:w="425"/>
        <w:gridCol w:w="425"/>
        <w:gridCol w:w="425"/>
        <w:gridCol w:w="567"/>
        <w:gridCol w:w="567"/>
        <w:gridCol w:w="567"/>
        <w:gridCol w:w="567"/>
        <w:gridCol w:w="567"/>
      </w:tblGrid>
      <w:tr w:rsidR="00EC25AB" w:rsidRPr="000D4716" w:rsidTr="00A82E6F">
        <w:tc>
          <w:tcPr>
            <w:tcW w:w="2518" w:type="dxa"/>
            <w:vMerge w:val="restart"/>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Darbības nosaukums</w:t>
            </w:r>
          </w:p>
        </w:tc>
        <w:tc>
          <w:tcPr>
            <w:tcW w:w="6662" w:type="dxa"/>
            <w:gridSpan w:val="14"/>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Projekta īstenošanas ietvaros paredzēto darbību laika grafiks (mēnešos)</w:t>
            </w:r>
          </w:p>
        </w:tc>
      </w:tr>
      <w:tr w:rsidR="00EC25AB" w:rsidRPr="000D4716" w:rsidTr="00A82E6F">
        <w:tc>
          <w:tcPr>
            <w:tcW w:w="2518" w:type="dxa"/>
            <w:vMerge/>
          </w:tcPr>
          <w:p w:rsidR="00EC25AB" w:rsidRPr="000D4716" w:rsidRDefault="00EC25AB" w:rsidP="00A82E6F">
            <w:pPr>
              <w:spacing w:before="100" w:beforeAutospacing="1" w:after="100" w:afterAutospacing="1" w:line="293" w:lineRule="atLeast"/>
              <w:rPr>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1.</w:t>
            </w:r>
          </w:p>
        </w:tc>
        <w:tc>
          <w:tcPr>
            <w:tcW w:w="426"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2.</w:t>
            </w:r>
          </w:p>
        </w:tc>
        <w:tc>
          <w:tcPr>
            <w:tcW w:w="425"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3.</w:t>
            </w:r>
          </w:p>
        </w:tc>
        <w:tc>
          <w:tcPr>
            <w:tcW w:w="425"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4.</w:t>
            </w:r>
          </w:p>
        </w:tc>
        <w:tc>
          <w:tcPr>
            <w:tcW w:w="425"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5.</w:t>
            </w:r>
          </w:p>
        </w:tc>
        <w:tc>
          <w:tcPr>
            <w:tcW w:w="426"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6.</w:t>
            </w:r>
          </w:p>
        </w:tc>
        <w:tc>
          <w:tcPr>
            <w:tcW w:w="425"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7.</w:t>
            </w:r>
          </w:p>
        </w:tc>
        <w:tc>
          <w:tcPr>
            <w:tcW w:w="425"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8.</w:t>
            </w:r>
          </w:p>
        </w:tc>
        <w:tc>
          <w:tcPr>
            <w:tcW w:w="425"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9.</w:t>
            </w:r>
          </w:p>
        </w:tc>
        <w:tc>
          <w:tcPr>
            <w:tcW w:w="567"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10.</w:t>
            </w:r>
          </w:p>
        </w:tc>
        <w:tc>
          <w:tcPr>
            <w:tcW w:w="567"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11.</w:t>
            </w:r>
          </w:p>
        </w:tc>
        <w:tc>
          <w:tcPr>
            <w:tcW w:w="567"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12.</w:t>
            </w:r>
          </w:p>
        </w:tc>
        <w:tc>
          <w:tcPr>
            <w:tcW w:w="567"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13.</w:t>
            </w:r>
          </w:p>
        </w:tc>
        <w:tc>
          <w:tcPr>
            <w:tcW w:w="567" w:type="dxa"/>
          </w:tcPr>
          <w:p w:rsidR="00EC25AB" w:rsidRPr="000D4716" w:rsidRDefault="00EC25AB" w:rsidP="00A82E6F">
            <w:pPr>
              <w:spacing w:before="100" w:beforeAutospacing="1" w:after="100" w:afterAutospacing="1" w:line="293" w:lineRule="atLeast"/>
              <w:rPr>
                <w:iCs/>
                <w:color w:val="000000"/>
                <w:sz w:val="20"/>
                <w:szCs w:val="20"/>
                <w:lang w:eastAsia="lv-LV"/>
              </w:rPr>
            </w:pPr>
            <w:r w:rsidRPr="000D4716">
              <w:rPr>
                <w:iCs/>
                <w:color w:val="000000"/>
                <w:sz w:val="20"/>
                <w:szCs w:val="20"/>
                <w:lang w:eastAsia="lv-LV"/>
              </w:rPr>
              <w:t>14.</w:t>
            </w:r>
          </w:p>
        </w:tc>
      </w:tr>
      <w:tr w:rsidR="00EC25AB" w:rsidRPr="000D4716" w:rsidTr="00A82E6F">
        <w:tc>
          <w:tcPr>
            <w:tcW w:w="2518" w:type="dxa"/>
          </w:tcPr>
          <w:p w:rsidR="00EC25AB" w:rsidRPr="000D4716" w:rsidRDefault="00EC25AB" w:rsidP="009F1106">
            <w:pPr>
              <w:pStyle w:val="ListParagraph"/>
              <w:numPr>
                <w:ilvl w:val="0"/>
                <w:numId w:val="2"/>
              </w:numPr>
              <w:spacing w:before="100" w:beforeAutospacing="1" w:after="100" w:afterAutospacing="1" w:line="293" w:lineRule="atLeast"/>
              <w:ind w:left="284" w:hanging="284"/>
              <w:rPr>
                <w:iCs/>
                <w:color w:val="000000"/>
                <w:sz w:val="20"/>
                <w:szCs w:val="20"/>
              </w:rPr>
            </w:pPr>
            <w:r w:rsidRPr="000D4716">
              <w:rPr>
                <w:iCs/>
                <w:color w:val="000000"/>
                <w:sz w:val="20"/>
                <w:szCs w:val="20"/>
              </w:rPr>
              <w:t>darbība</w:t>
            </w:r>
          </w:p>
          <w:p w:rsidR="00EC25AB" w:rsidRPr="000D4716" w:rsidRDefault="00EC25AB" w:rsidP="00A82E6F">
            <w:pPr>
              <w:pStyle w:val="ListParagraph"/>
              <w:spacing w:before="100" w:beforeAutospacing="1" w:after="100" w:afterAutospacing="1" w:line="293" w:lineRule="atLeast"/>
              <w:ind w:left="284" w:hanging="284"/>
              <w:jc w:val="center"/>
              <w:rPr>
                <w:iCs/>
                <w:color w:val="000000"/>
                <w:sz w:val="20"/>
                <w:szCs w:val="20"/>
              </w:rPr>
            </w:pPr>
            <w:r w:rsidRPr="000D4716">
              <w:rPr>
                <w:iCs/>
                <w:color w:val="000000"/>
                <w:sz w:val="20"/>
                <w:szCs w:val="20"/>
              </w:rPr>
              <w:t>…</w:t>
            </w: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r>
      <w:tr w:rsidR="00EC25AB" w:rsidRPr="000D4716" w:rsidTr="00A82E6F">
        <w:tc>
          <w:tcPr>
            <w:tcW w:w="2518" w:type="dxa"/>
          </w:tcPr>
          <w:p w:rsidR="00EC25AB" w:rsidRPr="000D4716" w:rsidRDefault="00EC25AB" w:rsidP="009F1106">
            <w:pPr>
              <w:pStyle w:val="ListParagraph"/>
              <w:numPr>
                <w:ilvl w:val="0"/>
                <w:numId w:val="2"/>
              </w:numPr>
              <w:spacing w:before="100" w:beforeAutospacing="1" w:after="100" w:afterAutospacing="1" w:line="293" w:lineRule="atLeast"/>
              <w:ind w:left="284" w:hanging="284"/>
              <w:rPr>
                <w:iCs/>
                <w:color w:val="000000"/>
                <w:sz w:val="20"/>
                <w:szCs w:val="20"/>
              </w:rPr>
            </w:pPr>
            <w:r w:rsidRPr="000D4716">
              <w:rPr>
                <w:iCs/>
                <w:color w:val="000000"/>
                <w:sz w:val="20"/>
                <w:szCs w:val="20"/>
              </w:rPr>
              <w:t>darbība</w:t>
            </w:r>
          </w:p>
          <w:p w:rsidR="00EC25AB" w:rsidRPr="000D4716" w:rsidRDefault="00EC25AB" w:rsidP="00A82E6F">
            <w:pPr>
              <w:pStyle w:val="ListParagraph"/>
              <w:spacing w:before="100" w:beforeAutospacing="1" w:after="100" w:afterAutospacing="1" w:line="293" w:lineRule="atLeast"/>
              <w:ind w:left="284" w:hanging="284"/>
              <w:jc w:val="center"/>
              <w:rPr>
                <w:iCs/>
                <w:color w:val="000000"/>
                <w:sz w:val="20"/>
                <w:szCs w:val="20"/>
              </w:rPr>
            </w:pPr>
            <w:r w:rsidRPr="000D4716">
              <w:rPr>
                <w:iCs/>
                <w:color w:val="000000"/>
                <w:sz w:val="20"/>
                <w:szCs w:val="20"/>
              </w:rPr>
              <w:t>…</w:t>
            </w: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r>
      <w:tr w:rsidR="00EC25AB" w:rsidRPr="000D4716" w:rsidTr="00A82E6F">
        <w:tc>
          <w:tcPr>
            <w:tcW w:w="2518" w:type="dxa"/>
          </w:tcPr>
          <w:p w:rsidR="00EC25AB" w:rsidRPr="000D4716" w:rsidRDefault="00EC25AB" w:rsidP="009F1106">
            <w:pPr>
              <w:pStyle w:val="ListParagraph"/>
              <w:numPr>
                <w:ilvl w:val="0"/>
                <w:numId w:val="2"/>
              </w:numPr>
              <w:spacing w:before="100" w:beforeAutospacing="1" w:after="100" w:afterAutospacing="1" w:line="293" w:lineRule="atLeast"/>
              <w:ind w:left="284" w:hanging="284"/>
              <w:rPr>
                <w:iCs/>
                <w:color w:val="000000"/>
                <w:sz w:val="20"/>
                <w:szCs w:val="20"/>
              </w:rPr>
            </w:pPr>
            <w:r w:rsidRPr="000D4716">
              <w:rPr>
                <w:iCs/>
                <w:color w:val="000000"/>
                <w:sz w:val="20"/>
                <w:szCs w:val="20"/>
              </w:rPr>
              <w:t>darbība</w:t>
            </w:r>
          </w:p>
          <w:p w:rsidR="00EC25AB" w:rsidRPr="000D4716" w:rsidRDefault="00EC25AB" w:rsidP="00A82E6F">
            <w:pPr>
              <w:pStyle w:val="ListParagraph"/>
              <w:spacing w:before="100" w:beforeAutospacing="1" w:after="100" w:afterAutospacing="1" w:line="293" w:lineRule="atLeast"/>
              <w:ind w:left="284" w:hanging="284"/>
              <w:jc w:val="center"/>
              <w:rPr>
                <w:iCs/>
                <w:color w:val="000000"/>
                <w:sz w:val="20"/>
                <w:szCs w:val="20"/>
              </w:rPr>
            </w:pPr>
            <w:r w:rsidRPr="000D4716">
              <w:rPr>
                <w:iCs/>
                <w:color w:val="000000"/>
                <w:sz w:val="20"/>
                <w:szCs w:val="20"/>
              </w:rPr>
              <w:t>…</w:t>
            </w: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r>
      <w:tr w:rsidR="00EC25AB" w:rsidRPr="000D4716" w:rsidTr="00A82E6F">
        <w:tc>
          <w:tcPr>
            <w:tcW w:w="2518" w:type="dxa"/>
          </w:tcPr>
          <w:p w:rsidR="00EC25AB" w:rsidRPr="000D4716" w:rsidRDefault="00EC25AB" w:rsidP="00A82E6F">
            <w:pPr>
              <w:spacing w:before="100" w:beforeAutospacing="1" w:after="100" w:afterAutospacing="1" w:line="293" w:lineRule="atLeast"/>
              <w:jc w:val="center"/>
              <w:rPr>
                <w:iCs/>
                <w:color w:val="000000"/>
                <w:sz w:val="20"/>
                <w:szCs w:val="20"/>
                <w:lang w:eastAsia="lv-LV"/>
              </w:rPr>
            </w:pPr>
            <w:r w:rsidRPr="000D4716">
              <w:rPr>
                <w:iCs/>
                <w:color w:val="000000"/>
                <w:sz w:val="20"/>
                <w:szCs w:val="20"/>
                <w:lang w:eastAsia="lv-LV"/>
              </w:rPr>
              <w:t>…</w:t>
            </w: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42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c>
          <w:tcPr>
            <w:tcW w:w="567"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lang w:eastAsia="lv-LV"/>
              </w:rPr>
            </w:pPr>
          </w:p>
        </w:tc>
      </w:tr>
    </w:tbl>
    <w:p w:rsidR="00EC25AB" w:rsidRPr="000D4716" w:rsidRDefault="00EC25AB" w:rsidP="009F1106">
      <w:pPr>
        <w:pStyle w:val="ListParagraph"/>
        <w:numPr>
          <w:ilvl w:val="1"/>
          <w:numId w:val="2"/>
        </w:numPr>
        <w:spacing w:before="100" w:beforeAutospacing="1" w:after="100" w:afterAutospacing="1" w:line="293" w:lineRule="atLeast"/>
        <w:ind w:left="426" w:hanging="426"/>
        <w:rPr>
          <w:b/>
          <w:iCs/>
          <w:color w:val="000000"/>
          <w:sz w:val="20"/>
          <w:szCs w:val="20"/>
        </w:rPr>
      </w:pPr>
      <w:r w:rsidRPr="000D4716">
        <w:rPr>
          <w:b/>
          <w:iCs/>
          <w:color w:val="000000"/>
          <w:sz w:val="20"/>
          <w:szCs w:val="20"/>
        </w:rPr>
        <w:t>Projektā paredzēto atbalstāmo darbību apraksts</w:t>
      </w:r>
    </w:p>
    <w:p w:rsidR="00EC25AB" w:rsidRPr="000D4716" w:rsidRDefault="00EC25AB" w:rsidP="009F1106">
      <w:pPr>
        <w:pStyle w:val="ListParagraph"/>
        <w:spacing w:before="100" w:beforeAutospacing="1" w:after="100" w:afterAutospacing="1" w:line="293" w:lineRule="atLeast"/>
        <w:ind w:left="0"/>
        <w:rPr>
          <w:i/>
          <w:iCs/>
          <w:color w:val="000000"/>
          <w:sz w:val="20"/>
          <w:szCs w:val="20"/>
        </w:rPr>
      </w:pPr>
      <w:r w:rsidRPr="000D4716">
        <w:rPr>
          <w:i/>
          <w:iCs/>
          <w:color w:val="000000"/>
          <w:sz w:val="20"/>
          <w:szCs w:val="20"/>
        </w:rPr>
        <w:t>Lūdzam sniegt īsu skaidrojumu par plānotajām darbībām, plānotajiem rezultātiem un indikatīvo darbības finansējumu.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2"/>
        <w:gridCol w:w="1423"/>
        <w:gridCol w:w="1205"/>
        <w:gridCol w:w="2506"/>
        <w:gridCol w:w="1701"/>
      </w:tblGrid>
      <w:tr w:rsidR="00EC25AB" w:rsidRPr="000D4716" w:rsidTr="00A82E6F">
        <w:tc>
          <w:tcPr>
            <w:tcW w:w="2062" w:type="dxa"/>
          </w:tcPr>
          <w:p w:rsidR="00EC25AB" w:rsidRPr="000D4716" w:rsidRDefault="00EC25AB" w:rsidP="00A82E6F">
            <w:pPr>
              <w:spacing w:before="100" w:beforeAutospacing="1" w:after="100" w:afterAutospacing="1" w:line="293" w:lineRule="atLeast"/>
              <w:jc w:val="center"/>
              <w:rPr>
                <w:iCs/>
                <w:color w:val="000000"/>
                <w:sz w:val="20"/>
                <w:szCs w:val="20"/>
              </w:rPr>
            </w:pPr>
            <w:r w:rsidRPr="000D4716">
              <w:rPr>
                <w:iCs/>
                <w:color w:val="000000"/>
                <w:sz w:val="20"/>
                <w:szCs w:val="20"/>
              </w:rPr>
              <w:t>Atbalstāmā darbības</w:t>
            </w:r>
          </w:p>
        </w:tc>
        <w:tc>
          <w:tcPr>
            <w:tcW w:w="1423" w:type="dxa"/>
          </w:tcPr>
          <w:p w:rsidR="00EC25AB" w:rsidRPr="000D4716" w:rsidRDefault="00EC25AB" w:rsidP="00A82E6F">
            <w:pPr>
              <w:spacing w:before="100" w:beforeAutospacing="1" w:after="100" w:afterAutospacing="1" w:line="293" w:lineRule="atLeast"/>
              <w:jc w:val="center"/>
              <w:rPr>
                <w:iCs/>
                <w:color w:val="000000"/>
                <w:sz w:val="20"/>
                <w:szCs w:val="20"/>
              </w:rPr>
            </w:pPr>
            <w:r w:rsidRPr="000D4716">
              <w:rPr>
                <w:iCs/>
                <w:color w:val="000000"/>
                <w:sz w:val="20"/>
                <w:szCs w:val="20"/>
              </w:rPr>
              <w:t>Atbalstāmās darbības plānotais finansējums</w:t>
            </w:r>
          </w:p>
        </w:tc>
        <w:tc>
          <w:tcPr>
            <w:tcW w:w="1205" w:type="dxa"/>
          </w:tcPr>
          <w:p w:rsidR="00EC25AB" w:rsidRPr="000D4716" w:rsidRDefault="00EC25AB" w:rsidP="00A82E6F">
            <w:pPr>
              <w:spacing w:before="100" w:beforeAutospacing="1" w:after="100" w:afterAutospacing="1" w:line="293" w:lineRule="atLeast"/>
              <w:jc w:val="center"/>
              <w:rPr>
                <w:iCs/>
                <w:color w:val="000000"/>
                <w:sz w:val="20"/>
                <w:szCs w:val="20"/>
              </w:rPr>
            </w:pPr>
            <w:r w:rsidRPr="000D4716">
              <w:rPr>
                <w:iCs/>
                <w:color w:val="000000"/>
                <w:sz w:val="20"/>
                <w:szCs w:val="20"/>
              </w:rPr>
              <w:t>Atbalstāmās darbības īstenošanas laika periods (no mm.gggg. līdz mm.gggg.)</w:t>
            </w:r>
          </w:p>
        </w:tc>
        <w:tc>
          <w:tcPr>
            <w:tcW w:w="2506" w:type="dxa"/>
          </w:tcPr>
          <w:p w:rsidR="00EC25AB" w:rsidRPr="000D4716" w:rsidRDefault="00EC25AB" w:rsidP="00A82E6F">
            <w:pPr>
              <w:spacing w:before="100" w:beforeAutospacing="1" w:after="100" w:afterAutospacing="1" w:line="293" w:lineRule="atLeast"/>
              <w:jc w:val="center"/>
              <w:rPr>
                <w:iCs/>
                <w:color w:val="000000"/>
                <w:sz w:val="20"/>
                <w:szCs w:val="20"/>
              </w:rPr>
            </w:pPr>
            <w:r w:rsidRPr="000D4716">
              <w:rPr>
                <w:iCs/>
                <w:color w:val="000000"/>
                <w:sz w:val="20"/>
                <w:szCs w:val="20"/>
              </w:rPr>
              <w:t>Atbalstāmās darbības apraksts</w:t>
            </w:r>
          </w:p>
        </w:tc>
        <w:tc>
          <w:tcPr>
            <w:tcW w:w="1701" w:type="dxa"/>
          </w:tcPr>
          <w:p w:rsidR="00EC25AB" w:rsidRPr="000D4716" w:rsidRDefault="00EC25AB" w:rsidP="00A82E6F">
            <w:pPr>
              <w:spacing w:before="100" w:beforeAutospacing="1" w:after="100" w:afterAutospacing="1" w:line="293" w:lineRule="atLeast"/>
              <w:jc w:val="center"/>
              <w:rPr>
                <w:iCs/>
                <w:color w:val="000000"/>
                <w:sz w:val="20"/>
                <w:szCs w:val="20"/>
              </w:rPr>
            </w:pPr>
            <w:r w:rsidRPr="000D4716">
              <w:rPr>
                <w:iCs/>
                <w:color w:val="000000"/>
                <w:sz w:val="20"/>
                <w:szCs w:val="20"/>
              </w:rPr>
              <w:t>Atbalstāmās darbības plānotais rezultāts</w:t>
            </w:r>
          </w:p>
        </w:tc>
      </w:tr>
      <w:tr w:rsidR="00EC25AB" w:rsidRPr="000D4716" w:rsidTr="00A82E6F">
        <w:tc>
          <w:tcPr>
            <w:tcW w:w="2062" w:type="dxa"/>
          </w:tcPr>
          <w:p w:rsidR="00EC25AB" w:rsidRPr="000D4716" w:rsidRDefault="00EC25AB" w:rsidP="009F1106">
            <w:pPr>
              <w:pStyle w:val="ListParagraph"/>
              <w:numPr>
                <w:ilvl w:val="0"/>
                <w:numId w:val="3"/>
              </w:numPr>
              <w:spacing w:before="100" w:beforeAutospacing="1" w:after="100" w:afterAutospacing="1" w:line="293" w:lineRule="atLeast"/>
              <w:rPr>
                <w:iCs/>
                <w:color w:val="000000"/>
                <w:sz w:val="20"/>
                <w:szCs w:val="20"/>
              </w:rPr>
            </w:pPr>
            <w:r w:rsidRPr="000D4716">
              <w:rPr>
                <w:iCs/>
                <w:color w:val="000000"/>
                <w:sz w:val="20"/>
                <w:szCs w:val="20"/>
              </w:rPr>
              <w:t>darbība</w:t>
            </w:r>
          </w:p>
          <w:p w:rsidR="00EC25AB" w:rsidRPr="000D4716" w:rsidRDefault="00EC25AB" w:rsidP="00A82E6F">
            <w:pPr>
              <w:pStyle w:val="ListParagraph"/>
              <w:spacing w:before="100" w:beforeAutospacing="1" w:after="100" w:afterAutospacing="1" w:line="293" w:lineRule="atLeast"/>
              <w:rPr>
                <w:iCs/>
                <w:color w:val="000000"/>
                <w:sz w:val="20"/>
                <w:szCs w:val="20"/>
              </w:rPr>
            </w:pPr>
            <w:r w:rsidRPr="000D4716">
              <w:rPr>
                <w:iCs/>
                <w:color w:val="000000"/>
                <w:sz w:val="20"/>
                <w:szCs w:val="20"/>
              </w:rPr>
              <w:t>…</w:t>
            </w:r>
          </w:p>
        </w:tc>
        <w:tc>
          <w:tcPr>
            <w:tcW w:w="1423" w:type="dxa"/>
          </w:tcPr>
          <w:p w:rsidR="00EC25AB" w:rsidRPr="000D4716" w:rsidRDefault="00EC25AB" w:rsidP="00A82E6F">
            <w:pPr>
              <w:spacing w:before="100" w:beforeAutospacing="1" w:after="100" w:afterAutospacing="1" w:line="293" w:lineRule="atLeast"/>
              <w:rPr>
                <w:iCs/>
                <w:color w:val="000000"/>
                <w:sz w:val="20"/>
                <w:szCs w:val="20"/>
              </w:rPr>
            </w:pPr>
          </w:p>
        </w:tc>
        <w:tc>
          <w:tcPr>
            <w:tcW w:w="1205" w:type="dxa"/>
          </w:tcPr>
          <w:p w:rsidR="00EC25AB" w:rsidRPr="000D4716" w:rsidRDefault="00EC25AB" w:rsidP="00A82E6F">
            <w:pPr>
              <w:spacing w:before="100" w:beforeAutospacing="1" w:after="100" w:afterAutospacing="1" w:line="293" w:lineRule="atLeast"/>
              <w:rPr>
                <w:iCs/>
                <w:color w:val="000000"/>
                <w:sz w:val="20"/>
                <w:szCs w:val="20"/>
              </w:rPr>
            </w:pPr>
          </w:p>
        </w:tc>
        <w:tc>
          <w:tcPr>
            <w:tcW w:w="2506" w:type="dxa"/>
          </w:tcPr>
          <w:p w:rsidR="00EC25AB" w:rsidRPr="000D4716" w:rsidRDefault="00EC25AB" w:rsidP="00A82E6F">
            <w:pPr>
              <w:spacing w:before="100" w:beforeAutospacing="1" w:after="100" w:afterAutospacing="1" w:line="293" w:lineRule="atLeast"/>
              <w:rPr>
                <w:iCs/>
                <w:color w:val="000000"/>
                <w:sz w:val="20"/>
                <w:szCs w:val="20"/>
              </w:rPr>
            </w:pPr>
          </w:p>
        </w:tc>
        <w:tc>
          <w:tcPr>
            <w:tcW w:w="1701" w:type="dxa"/>
          </w:tcPr>
          <w:p w:rsidR="00EC25AB" w:rsidRPr="000D4716" w:rsidRDefault="00EC25AB" w:rsidP="00A82E6F">
            <w:pPr>
              <w:spacing w:before="100" w:beforeAutospacing="1" w:after="100" w:afterAutospacing="1" w:line="293" w:lineRule="atLeast"/>
              <w:rPr>
                <w:iCs/>
                <w:color w:val="000000"/>
                <w:sz w:val="20"/>
                <w:szCs w:val="20"/>
              </w:rPr>
            </w:pPr>
          </w:p>
        </w:tc>
      </w:tr>
      <w:tr w:rsidR="00EC25AB" w:rsidRPr="000D4716" w:rsidTr="00A82E6F">
        <w:tc>
          <w:tcPr>
            <w:tcW w:w="2062" w:type="dxa"/>
          </w:tcPr>
          <w:p w:rsidR="00EC25AB" w:rsidRPr="000D4716" w:rsidRDefault="00EC25AB" w:rsidP="009F1106">
            <w:pPr>
              <w:pStyle w:val="ListParagraph"/>
              <w:numPr>
                <w:ilvl w:val="0"/>
                <w:numId w:val="3"/>
              </w:numPr>
              <w:spacing w:before="100" w:beforeAutospacing="1" w:after="100" w:afterAutospacing="1" w:line="293" w:lineRule="atLeast"/>
              <w:rPr>
                <w:iCs/>
                <w:color w:val="000000"/>
                <w:sz w:val="20"/>
                <w:szCs w:val="20"/>
              </w:rPr>
            </w:pPr>
            <w:r w:rsidRPr="000D4716">
              <w:rPr>
                <w:iCs/>
                <w:color w:val="000000"/>
                <w:sz w:val="20"/>
                <w:szCs w:val="20"/>
              </w:rPr>
              <w:t>darbība</w:t>
            </w:r>
          </w:p>
          <w:p w:rsidR="00EC25AB" w:rsidRPr="000D4716" w:rsidRDefault="00EC25AB" w:rsidP="00A82E6F">
            <w:pPr>
              <w:pStyle w:val="ListParagraph"/>
              <w:spacing w:before="100" w:beforeAutospacing="1" w:after="100" w:afterAutospacing="1" w:line="293" w:lineRule="atLeast"/>
              <w:rPr>
                <w:iCs/>
                <w:color w:val="000000"/>
                <w:sz w:val="20"/>
                <w:szCs w:val="20"/>
              </w:rPr>
            </w:pPr>
            <w:r w:rsidRPr="000D4716">
              <w:rPr>
                <w:iCs/>
                <w:color w:val="000000"/>
                <w:sz w:val="20"/>
                <w:szCs w:val="20"/>
              </w:rPr>
              <w:t>...</w:t>
            </w:r>
          </w:p>
        </w:tc>
        <w:tc>
          <w:tcPr>
            <w:tcW w:w="1423" w:type="dxa"/>
          </w:tcPr>
          <w:p w:rsidR="00EC25AB" w:rsidRPr="000D4716" w:rsidRDefault="00EC25AB" w:rsidP="00A82E6F">
            <w:pPr>
              <w:spacing w:before="100" w:beforeAutospacing="1" w:after="100" w:afterAutospacing="1" w:line="293" w:lineRule="atLeast"/>
              <w:rPr>
                <w:iCs/>
                <w:color w:val="000000"/>
                <w:sz w:val="20"/>
                <w:szCs w:val="20"/>
              </w:rPr>
            </w:pPr>
          </w:p>
        </w:tc>
        <w:tc>
          <w:tcPr>
            <w:tcW w:w="1205" w:type="dxa"/>
          </w:tcPr>
          <w:p w:rsidR="00EC25AB" w:rsidRPr="000D4716" w:rsidRDefault="00EC25AB" w:rsidP="00A82E6F">
            <w:pPr>
              <w:spacing w:before="100" w:beforeAutospacing="1" w:after="100" w:afterAutospacing="1" w:line="293" w:lineRule="atLeast"/>
              <w:rPr>
                <w:iCs/>
                <w:color w:val="000000"/>
                <w:sz w:val="20"/>
                <w:szCs w:val="20"/>
              </w:rPr>
            </w:pPr>
          </w:p>
        </w:tc>
        <w:tc>
          <w:tcPr>
            <w:tcW w:w="2506" w:type="dxa"/>
          </w:tcPr>
          <w:p w:rsidR="00EC25AB" w:rsidRPr="000D4716" w:rsidRDefault="00EC25AB" w:rsidP="00A82E6F">
            <w:pPr>
              <w:spacing w:before="100" w:beforeAutospacing="1" w:after="100" w:afterAutospacing="1" w:line="293" w:lineRule="atLeast"/>
              <w:rPr>
                <w:iCs/>
                <w:color w:val="000000"/>
                <w:sz w:val="20"/>
                <w:szCs w:val="20"/>
              </w:rPr>
            </w:pPr>
          </w:p>
        </w:tc>
        <w:tc>
          <w:tcPr>
            <w:tcW w:w="1701" w:type="dxa"/>
          </w:tcPr>
          <w:p w:rsidR="00EC25AB" w:rsidRPr="000D4716" w:rsidRDefault="00EC25AB" w:rsidP="00A82E6F">
            <w:pPr>
              <w:spacing w:before="100" w:beforeAutospacing="1" w:after="100" w:afterAutospacing="1" w:line="293" w:lineRule="atLeast"/>
              <w:rPr>
                <w:i/>
                <w:iCs/>
                <w:color w:val="000000"/>
                <w:sz w:val="20"/>
                <w:szCs w:val="20"/>
              </w:rPr>
            </w:pPr>
          </w:p>
        </w:tc>
      </w:tr>
      <w:tr w:rsidR="00EC25AB" w:rsidRPr="000D4716" w:rsidTr="00A82E6F">
        <w:tc>
          <w:tcPr>
            <w:tcW w:w="2062"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rPr>
            </w:pPr>
            <w:r w:rsidRPr="000D4716">
              <w:rPr>
                <w:rFonts w:ascii="Arial" w:hAnsi="Arial" w:cs="Arial"/>
                <w:iCs/>
                <w:color w:val="000000"/>
                <w:sz w:val="20"/>
                <w:szCs w:val="20"/>
              </w:rPr>
              <w:t xml:space="preserve">            …</w:t>
            </w:r>
          </w:p>
        </w:tc>
        <w:tc>
          <w:tcPr>
            <w:tcW w:w="1423"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rPr>
            </w:pPr>
          </w:p>
        </w:tc>
        <w:tc>
          <w:tcPr>
            <w:tcW w:w="1205"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rPr>
            </w:pPr>
          </w:p>
        </w:tc>
        <w:tc>
          <w:tcPr>
            <w:tcW w:w="2506" w:type="dxa"/>
          </w:tcPr>
          <w:p w:rsidR="00EC25AB" w:rsidRPr="000D4716" w:rsidRDefault="00EC25AB" w:rsidP="00A82E6F">
            <w:pPr>
              <w:spacing w:before="100" w:beforeAutospacing="1" w:after="100" w:afterAutospacing="1" w:line="293" w:lineRule="atLeast"/>
              <w:rPr>
                <w:rFonts w:ascii="Arial" w:hAnsi="Arial" w:cs="Arial"/>
                <w:iCs/>
                <w:color w:val="000000"/>
                <w:sz w:val="20"/>
                <w:szCs w:val="20"/>
              </w:rPr>
            </w:pPr>
          </w:p>
        </w:tc>
        <w:tc>
          <w:tcPr>
            <w:tcW w:w="1701" w:type="dxa"/>
          </w:tcPr>
          <w:p w:rsidR="00EC25AB" w:rsidRPr="000D4716" w:rsidRDefault="00EC25AB" w:rsidP="00A82E6F">
            <w:pPr>
              <w:spacing w:before="100" w:beforeAutospacing="1" w:after="100" w:afterAutospacing="1" w:line="293" w:lineRule="atLeast"/>
              <w:rPr>
                <w:rFonts w:ascii="Arial" w:hAnsi="Arial" w:cs="Arial"/>
                <w:i/>
                <w:iCs/>
                <w:color w:val="000000"/>
                <w:sz w:val="20"/>
                <w:szCs w:val="20"/>
              </w:rPr>
            </w:pPr>
          </w:p>
        </w:tc>
      </w:tr>
    </w:tbl>
    <w:p w:rsidR="00EC25AB" w:rsidRPr="000D4716" w:rsidRDefault="00EC25AB" w:rsidP="009F1106">
      <w:pPr>
        <w:spacing w:before="100" w:beforeAutospacing="1" w:after="100" w:afterAutospacing="1" w:line="293" w:lineRule="atLeast"/>
        <w:rPr>
          <w:rFonts w:ascii="Arial" w:hAnsi="Arial" w:cs="Arial"/>
          <w:b/>
          <w:bCs/>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outset" w:sz="6" w:space="0" w:color="414142"/>
            </w:tcBorders>
            <w:shd w:val="clear" w:color="auto" w:fill="BFBFBF"/>
            <w:vAlign w:val="center"/>
          </w:tcPr>
          <w:p w:rsidR="00EC25AB" w:rsidRPr="000D4716" w:rsidRDefault="00EC25AB" w:rsidP="00A82E6F">
            <w:pPr>
              <w:rPr>
                <w:color w:val="000000"/>
                <w:sz w:val="20"/>
                <w:szCs w:val="20"/>
                <w:lang w:eastAsia="lv-LV"/>
              </w:rPr>
            </w:pPr>
            <w:r w:rsidRPr="000D4716">
              <w:rPr>
                <w:b/>
                <w:bCs/>
                <w:caps/>
                <w:color w:val="000000"/>
                <w:sz w:val="20"/>
                <w:szCs w:val="20"/>
                <w:bdr w:val="none" w:sz="0" w:space="0" w:color="auto" w:frame="1"/>
                <w:lang w:eastAsia="lv-LV"/>
              </w:rPr>
              <w:t>4. SADAĻA – PUBLICITĀTE</w:t>
            </w:r>
          </w:p>
        </w:tc>
      </w:tr>
    </w:tbl>
    <w:p w:rsidR="00EC25AB" w:rsidRPr="000D4716" w:rsidRDefault="00EC25AB" w:rsidP="009F1106">
      <w:pPr>
        <w:spacing w:before="100" w:beforeAutospacing="1" w:after="100" w:afterAutospacing="1" w:line="293" w:lineRule="atLeast"/>
        <w:rPr>
          <w:color w:val="000000"/>
          <w:sz w:val="20"/>
          <w:szCs w:val="20"/>
          <w:lang w:eastAsia="lv-LV"/>
        </w:rPr>
      </w:pPr>
      <w:r w:rsidRPr="000D4716">
        <w:rPr>
          <w:b/>
          <w:bCs/>
          <w:color w:val="000000"/>
          <w:sz w:val="20"/>
          <w:szCs w:val="20"/>
          <w:bdr w:val="none" w:sz="0" w:space="0" w:color="auto" w:frame="1"/>
          <w:lang w:eastAsia="lv-LV"/>
        </w:rPr>
        <w:t>4.1. Projekta informācijas un publicitātes pasākumu veidi, kas tiks īstenoti, lai izpildītu projekta prasības par publicitāti</w:t>
      </w:r>
      <w:r w:rsidRPr="000D4716">
        <w:rPr>
          <w:color w:val="000000"/>
          <w:sz w:val="20"/>
          <w:szCs w:val="20"/>
          <w:lang w:eastAsia="lv-LV"/>
        </w:rPr>
        <w:t> (atzīmēt attiecīgā pasākuma skaitu)</w:t>
      </w:r>
      <w:r w:rsidRPr="000D4716">
        <w:rPr>
          <w:b/>
          <w:bCs/>
          <w:color w:val="000000"/>
          <w:sz w:val="20"/>
          <w:szCs w:val="20"/>
          <w:bdr w:val="none" w:sz="0" w:space="0" w:color="auto" w:frame="1"/>
          <w:lang w:eastAsia="lv-LV"/>
        </w:rPr>
        <w:t>:</w:t>
      </w:r>
    </w:p>
    <w:tbl>
      <w:tblPr>
        <w:tblW w:w="5000" w:type="pct"/>
        <w:tblBorders>
          <w:top w:val="outset" w:sz="2"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0A0"/>
      </w:tblPr>
      <w:tblGrid>
        <w:gridCol w:w="4474"/>
        <w:gridCol w:w="913"/>
        <w:gridCol w:w="3744"/>
      </w:tblGrid>
      <w:tr w:rsidR="00EC25AB" w:rsidRPr="000D4716" w:rsidTr="00A82E6F">
        <w:tc>
          <w:tcPr>
            <w:tcW w:w="24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Plāksne telpās</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50" w:type="pct"/>
            <w:tcBorders>
              <w:top w:val="nil"/>
              <w:left w:val="outset" w:sz="6" w:space="0" w:color="414142"/>
              <w:bottom w:val="nil"/>
              <w:right w:val="nil"/>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4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Preses relīzes</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50" w:type="pct"/>
            <w:tcBorders>
              <w:top w:val="nil"/>
              <w:left w:val="outset" w:sz="6" w:space="0" w:color="414142"/>
              <w:bottom w:val="nil"/>
              <w:right w:val="nil"/>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4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Informēšana masu medijos</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50" w:type="pct"/>
            <w:tcBorders>
              <w:top w:val="nil"/>
              <w:left w:val="outset" w:sz="6" w:space="0" w:color="414142"/>
              <w:bottom w:val="nil"/>
              <w:right w:val="nil"/>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4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Informācijas stendi</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50" w:type="pct"/>
            <w:tcBorders>
              <w:top w:val="nil"/>
              <w:left w:val="outset" w:sz="6" w:space="0" w:color="414142"/>
              <w:bottom w:val="nil"/>
              <w:right w:val="nil"/>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4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Informācijas plāksnes</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50" w:type="pct"/>
            <w:tcBorders>
              <w:top w:val="nil"/>
              <w:left w:val="outset" w:sz="6" w:space="0" w:color="414142"/>
              <w:bottom w:val="nil"/>
              <w:right w:val="nil"/>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4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Informācija mājas lapā internetā</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50" w:type="pct"/>
            <w:tcBorders>
              <w:top w:val="nil"/>
              <w:left w:val="outset" w:sz="6" w:space="0" w:color="414142"/>
              <w:bottom w:val="outset" w:sz="6" w:space="0" w:color="414142"/>
              <w:right w:val="nil"/>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4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Citi (lūdzu norādīt)</w:t>
            </w:r>
          </w:p>
        </w:tc>
        <w:tc>
          <w:tcPr>
            <w:tcW w:w="5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205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before="100" w:beforeAutospacing="1" w:after="100" w:afterAutospacing="1" w:line="293" w:lineRule="atLeast"/>
        <w:rPr>
          <w:b/>
          <w:bCs/>
          <w:color w:val="000000"/>
          <w:sz w:val="20"/>
          <w:szCs w:val="20"/>
          <w:lang w:eastAsia="lv-LV"/>
        </w:rPr>
      </w:pPr>
      <w:r w:rsidRPr="000D4716">
        <w:rPr>
          <w:b/>
          <w:bCs/>
          <w:color w:val="000000"/>
          <w:sz w:val="20"/>
          <w:szCs w:val="20"/>
          <w:lang w:eastAsia="lv-LV"/>
        </w:rPr>
        <w:t>4.2. Raksturot 4.1. sadaļā minētos pasākumus, kas tiks īstenoti projekta īstenošanas laikā, lai izpildītu prasības attiecībā uz projekta publicitāti: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rPr>
          <w:trHeight w:val="1350"/>
        </w:trPr>
        <w:tc>
          <w:tcPr>
            <w:tcW w:w="0" w:type="auto"/>
            <w:tcBorders>
              <w:top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line="293" w:lineRule="atLeast"/>
        <w:ind w:left="360"/>
        <w:rPr>
          <w:rFonts w:ascii="Arial" w:hAnsi="Arial" w:cs="Arial"/>
          <w:b/>
          <w:bCs/>
          <w:color w:val="000000"/>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outset" w:sz="6" w:space="0" w:color="414142"/>
            </w:tcBorders>
            <w:shd w:val="clear" w:color="auto" w:fill="BFBFBF"/>
          </w:tcPr>
          <w:p w:rsidR="00EC25AB" w:rsidRPr="000D4716" w:rsidRDefault="00EC25AB" w:rsidP="00A82E6F">
            <w:pPr>
              <w:rPr>
                <w:color w:val="000000"/>
                <w:sz w:val="20"/>
                <w:szCs w:val="20"/>
                <w:lang w:eastAsia="lv-LV"/>
              </w:rPr>
            </w:pPr>
            <w:r w:rsidRPr="000D4716">
              <w:rPr>
                <w:b/>
                <w:bCs/>
                <w:caps/>
                <w:color w:val="000000"/>
                <w:sz w:val="20"/>
                <w:szCs w:val="20"/>
                <w:bdr w:val="none" w:sz="0" w:space="0" w:color="auto" w:frame="1"/>
                <w:lang w:eastAsia="lv-LV"/>
              </w:rPr>
              <w:t>5.SADAĻA – atklāta konkursa projekta ietekme uz horizontālajām  prioritātēm</w:t>
            </w:r>
          </w:p>
        </w:tc>
      </w:tr>
    </w:tbl>
    <w:p w:rsidR="00EC25AB" w:rsidRPr="000D4716" w:rsidRDefault="00EC25AB" w:rsidP="009F1106">
      <w:pPr>
        <w:spacing w:before="100" w:beforeAutospacing="1" w:after="100" w:afterAutospacing="1" w:line="293" w:lineRule="atLeast"/>
        <w:rPr>
          <w:b/>
          <w:bCs/>
          <w:color w:val="000000"/>
          <w:sz w:val="20"/>
          <w:szCs w:val="20"/>
          <w:lang w:eastAsia="lv-LV"/>
        </w:rPr>
      </w:pPr>
      <w:r w:rsidRPr="000D4716">
        <w:rPr>
          <w:b/>
          <w:bCs/>
          <w:color w:val="000000"/>
          <w:sz w:val="20"/>
          <w:szCs w:val="20"/>
          <w:lang w:eastAsia="lv-LV"/>
        </w:rPr>
        <w:t>5.1. Projekta ietekme uz horizontālajām prioritātēm – Sociālā ilgtspēja un dzimumu līdztiesība (izvēlēties vienu no piedāvātajām iespējām) (līdz 200 vārdiem)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74"/>
        <w:gridCol w:w="8401"/>
      </w:tblGrid>
      <w:tr w:rsidR="00EC25AB" w:rsidRPr="000D4716" w:rsidTr="00A82E6F">
        <w:tc>
          <w:tcPr>
            <w:tcW w:w="2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JĀ</w:t>
            </w:r>
          </w:p>
        </w:tc>
        <w:tc>
          <w:tcPr>
            <w:tcW w:w="15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4600" w:type="pct"/>
            <w:vMerge w:val="restar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2014.gada 17.jūnija Regulas (EK) Nr.</w:t>
            </w:r>
            <w:r w:rsidRPr="000D4716">
              <w:rPr>
                <w:color w:val="000000"/>
                <w:sz w:val="20"/>
                <w:szCs w:val="20"/>
                <w:u w:val="single"/>
                <w:lang w:eastAsia="lv-LV"/>
              </w:rPr>
              <w:t xml:space="preserve"> 651/2014</w:t>
            </w:r>
            <w:r w:rsidRPr="000D4716">
              <w:rPr>
                <w:color w:val="000000"/>
                <w:sz w:val="20"/>
                <w:szCs w:val="20"/>
                <w:lang w:eastAsia="lv-LV"/>
              </w:rPr>
              <w:t>, kas atzīst noteiktas atbalsta kategorijas par saderīgām ar iekšējo tirgu, piemērojot Līguma 107. un 108.pantu (vispārējā grupu atbrīvojuma regula), 2.panta 3. un 4.punktā noteiktajām definīcijām</w:t>
            </w:r>
          </w:p>
        </w:tc>
      </w:tr>
      <w:tr w:rsidR="00EC25AB" w:rsidRPr="000D4716" w:rsidTr="00A82E6F">
        <w:tc>
          <w:tcPr>
            <w:tcW w:w="2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NĒ</w:t>
            </w:r>
          </w:p>
        </w:tc>
        <w:tc>
          <w:tcPr>
            <w:tcW w:w="15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0" w:type="auto"/>
            <w:vMerge/>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p>
        </w:tc>
      </w:tr>
      <w:tr w:rsidR="00EC25AB" w:rsidRPr="000D4716" w:rsidTr="00A82E6F">
        <w:trPr>
          <w:trHeight w:val="750"/>
        </w:trPr>
        <w:tc>
          <w:tcPr>
            <w:tcW w:w="0" w:type="auto"/>
            <w:gridSpan w:val="3"/>
            <w:tcBorders>
              <w:top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Skaidrojums:</w:t>
            </w:r>
          </w:p>
        </w:tc>
      </w:tr>
      <w:tr w:rsidR="00EC25AB" w:rsidRPr="000D4716" w:rsidTr="00A82E6F">
        <w:tc>
          <w:tcPr>
            <w:tcW w:w="2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JĀ</w:t>
            </w:r>
          </w:p>
        </w:tc>
        <w:tc>
          <w:tcPr>
            <w:tcW w:w="15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4600" w:type="pct"/>
            <w:vMerge w:val="restar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Projekta iesniedzējs ir apzinājis projekta mērķa grupas sociālo portretu, tai skaitā sadalījumu pēc dzimuma, vecuma un invaliditātes</w:t>
            </w:r>
          </w:p>
        </w:tc>
      </w:tr>
      <w:tr w:rsidR="00EC25AB" w:rsidRPr="000D4716" w:rsidTr="00A82E6F">
        <w:tc>
          <w:tcPr>
            <w:tcW w:w="2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NĒ</w:t>
            </w:r>
          </w:p>
        </w:tc>
        <w:tc>
          <w:tcPr>
            <w:tcW w:w="15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0" w:type="auto"/>
            <w:vMerge/>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p>
        </w:tc>
      </w:tr>
      <w:tr w:rsidR="00EC25AB" w:rsidRPr="000D4716" w:rsidTr="00A82E6F">
        <w:trPr>
          <w:trHeight w:val="750"/>
        </w:trPr>
        <w:tc>
          <w:tcPr>
            <w:tcW w:w="0" w:type="auto"/>
            <w:gridSpan w:val="3"/>
            <w:tcBorders>
              <w:top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Skaidrojums:</w:t>
            </w:r>
          </w:p>
        </w:tc>
      </w:tr>
      <w:tr w:rsidR="00EC25AB" w:rsidRPr="000D4716" w:rsidTr="00A82E6F">
        <w:tc>
          <w:tcPr>
            <w:tcW w:w="2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JĀ</w:t>
            </w:r>
          </w:p>
        </w:tc>
        <w:tc>
          <w:tcPr>
            <w:tcW w:w="15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4600" w:type="pct"/>
            <w:vMerge w:val="restar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Projektā ir paredzēti speciāli pasākumi, ņemot vērā darbinieku atšķirīgās vajadzības saistībā ar dzimumu, vecuma grupu un citiem iespējamiem sociālās atstumtības riskiem</w:t>
            </w:r>
          </w:p>
        </w:tc>
      </w:tr>
      <w:tr w:rsidR="00EC25AB" w:rsidRPr="000D4716" w:rsidTr="00A82E6F">
        <w:tc>
          <w:tcPr>
            <w:tcW w:w="2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NĒ</w:t>
            </w:r>
          </w:p>
        </w:tc>
        <w:tc>
          <w:tcPr>
            <w:tcW w:w="15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0" w:type="auto"/>
            <w:vMerge/>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p>
        </w:tc>
      </w:tr>
      <w:tr w:rsidR="00EC25AB" w:rsidRPr="000D4716" w:rsidTr="00A82E6F">
        <w:trPr>
          <w:trHeight w:val="750"/>
        </w:trPr>
        <w:tc>
          <w:tcPr>
            <w:tcW w:w="0" w:type="auto"/>
            <w:gridSpan w:val="3"/>
            <w:tcBorders>
              <w:top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Skaidrojums:</w:t>
            </w:r>
          </w:p>
        </w:tc>
      </w:tr>
      <w:tr w:rsidR="00EC25AB" w:rsidRPr="000D4716" w:rsidTr="00A82E6F">
        <w:tc>
          <w:tcPr>
            <w:tcW w:w="2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JĀ</w:t>
            </w:r>
          </w:p>
        </w:tc>
        <w:tc>
          <w:tcPr>
            <w:tcW w:w="15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4600" w:type="pct"/>
            <w:vMerge w:val="restar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Projekta vadībā tiks iesaistītas vismaz 40% sievietes</w:t>
            </w:r>
          </w:p>
        </w:tc>
      </w:tr>
      <w:tr w:rsidR="00EC25AB" w:rsidRPr="000D4716" w:rsidTr="00A82E6F">
        <w:tc>
          <w:tcPr>
            <w:tcW w:w="2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NĒ</w:t>
            </w:r>
          </w:p>
        </w:tc>
        <w:tc>
          <w:tcPr>
            <w:tcW w:w="15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0" w:type="auto"/>
            <w:vMerge/>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p>
        </w:tc>
      </w:tr>
      <w:tr w:rsidR="00EC25AB" w:rsidRPr="000D4716" w:rsidTr="00A82E6F">
        <w:trPr>
          <w:trHeight w:val="750"/>
        </w:trPr>
        <w:tc>
          <w:tcPr>
            <w:tcW w:w="0" w:type="auto"/>
            <w:gridSpan w:val="3"/>
            <w:tcBorders>
              <w:top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Skaidrojums:</w:t>
            </w:r>
          </w:p>
        </w:tc>
      </w:tr>
    </w:tbl>
    <w:p w:rsidR="00EC25AB" w:rsidRPr="000D4716" w:rsidRDefault="00EC25AB" w:rsidP="009F1106">
      <w:pPr>
        <w:spacing w:line="293" w:lineRule="atLeast"/>
        <w:rPr>
          <w:rFonts w:ascii="Arial" w:hAnsi="Arial" w:cs="Arial"/>
          <w:b/>
          <w:bCs/>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outset" w:sz="6" w:space="0" w:color="414142"/>
            </w:tcBorders>
            <w:shd w:val="clear" w:color="auto" w:fill="BFBFBF"/>
            <w:vAlign w:val="center"/>
          </w:tcPr>
          <w:p w:rsidR="00EC25AB" w:rsidRPr="000D4716" w:rsidRDefault="00EC25AB" w:rsidP="00A82E6F">
            <w:pPr>
              <w:rPr>
                <w:b/>
                <w:bCs/>
                <w:color w:val="000000"/>
                <w:sz w:val="20"/>
                <w:szCs w:val="20"/>
                <w:lang w:eastAsia="lv-LV"/>
              </w:rPr>
            </w:pPr>
            <w:r w:rsidRPr="000D4716">
              <w:rPr>
                <w:b/>
                <w:bCs/>
                <w:color w:val="000000"/>
                <w:sz w:val="20"/>
                <w:szCs w:val="20"/>
                <w:lang w:eastAsia="lv-LV"/>
              </w:rPr>
              <w:t>6. Atklāta konkursa projekta detalizēts budžets</w:t>
            </w:r>
          </w:p>
        </w:tc>
      </w:tr>
    </w:tbl>
    <w:p w:rsidR="00EC25AB" w:rsidRPr="000D4716" w:rsidRDefault="00EC25AB" w:rsidP="009F1106">
      <w:pPr>
        <w:spacing w:before="100" w:beforeAutospacing="1" w:after="100" w:afterAutospacing="1" w:line="293" w:lineRule="atLeast"/>
        <w:rPr>
          <w:bCs/>
          <w:i/>
          <w:color w:val="000000"/>
          <w:sz w:val="20"/>
          <w:szCs w:val="20"/>
          <w:lang w:eastAsia="lv-LV"/>
        </w:rPr>
      </w:pPr>
      <w:r w:rsidRPr="000D4716">
        <w:rPr>
          <w:bCs/>
          <w:i/>
          <w:color w:val="000000"/>
          <w:sz w:val="20"/>
          <w:szCs w:val="20"/>
          <w:lang w:eastAsia="lv-LV"/>
        </w:rPr>
        <w:t>Lūdzam aizpildīt tabulas ar nepieciešamo izmaksu aprēķiniem, kā arī detalizēto informāciju par aprēķiniem un pamatotiem pieņēmumiem iekļaut projekta biznesa plānā.</w:t>
      </w: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1455"/>
        <w:gridCol w:w="1333"/>
        <w:gridCol w:w="1339"/>
        <w:gridCol w:w="1633"/>
        <w:gridCol w:w="1828"/>
        <w:gridCol w:w="1543"/>
      </w:tblGrid>
      <w:tr w:rsidR="00EC25AB" w:rsidRPr="000D4716" w:rsidTr="00A82E6F">
        <w:tc>
          <w:tcPr>
            <w:tcW w:w="5000" w:type="pct"/>
            <w:gridSpan w:val="6"/>
            <w:tcBorders>
              <w:top w:val="outset" w:sz="6" w:space="0" w:color="414142"/>
              <w:bottom w:val="outset" w:sz="6" w:space="0" w:color="414142"/>
            </w:tcBorders>
            <w:shd w:val="clear" w:color="auto" w:fill="E0E0E0"/>
            <w:vAlign w:val="center"/>
          </w:tcPr>
          <w:p w:rsidR="00EC25AB" w:rsidRPr="000D4716" w:rsidRDefault="00EC25AB" w:rsidP="00A82E6F">
            <w:pPr>
              <w:spacing w:before="100" w:beforeAutospacing="1" w:after="100" w:afterAutospacing="1" w:line="293" w:lineRule="atLeast"/>
              <w:rPr>
                <w:color w:val="000000"/>
                <w:sz w:val="20"/>
                <w:szCs w:val="20"/>
                <w:lang w:eastAsia="lv-LV"/>
              </w:rPr>
            </w:pPr>
            <w:r w:rsidRPr="000D4716">
              <w:rPr>
                <w:b/>
                <w:bCs/>
                <w:color w:val="000000"/>
                <w:sz w:val="20"/>
                <w:szCs w:val="20"/>
                <w:lang w:eastAsia="lv-LV"/>
              </w:rPr>
              <w:t>6.1. Kopējās projekta izmaksas atbilstoši projekta ietvaros atbalstāmajām darbībām</w:t>
            </w:r>
          </w:p>
        </w:tc>
      </w:tr>
      <w:tr w:rsidR="00EC25AB" w:rsidRPr="000D4716" w:rsidTr="00A82E6F">
        <w:tc>
          <w:tcPr>
            <w:tcW w:w="797" w:type="pct"/>
            <w:tcBorders>
              <w:top w:val="outset" w:sz="6" w:space="0" w:color="414142"/>
              <w:bottom w:val="outset" w:sz="6" w:space="0" w:color="414142"/>
              <w:right w:val="outset" w:sz="6" w:space="0" w:color="414142"/>
            </w:tcBorders>
            <w:shd w:val="clear" w:color="auto" w:fill="E0E0E0"/>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Atbalstāmo darbības nosaukums</w:t>
            </w:r>
          </w:p>
        </w:tc>
        <w:tc>
          <w:tcPr>
            <w:tcW w:w="730" w:type="pct"/>
            <w:tcBorders>
              <w:top w:val="outset" w:sz="6" w:space="0" w:color="414142"/>
              <w:left w:val="outset" w:sz="6" w:space="0" w:color="414142"/>
              <w:bottom w:val="outset" w:sz="6" w:space="0" w:color="414142"/>
              <w:right w:val="outset" w:sz="6" w:space="0" w:color="414142"/>
            </w:tcBorders>
            <w:shd w:val="clear" w:color="auto" w:fill="E0E0E0"/>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Kopējās attiecināmās izmaksas euro (a)</w:t>
            </w:r>
          </w:p>
        </w:tc>
        <w:tc>
          <w:tcPr>
            <w:tcW w:w="733" w:type="pct"/>
            <w:tcBorders>
              <w:top w:val="outset" w:sz="6" w:space="0" w:color="414142"/>
              <w:left w:val="outset" w:sz="6" w:space="0" w:color="414142"/>
              <w:bottom w:val="outset" w:sz="6" w:space="0" w:color="414142"/>
              <w:right w:val="outset" w:sz="6" w:space="0" w:color="414142"/>
            </w:tcBorders>
            <w:shd w:val="clear" w:color="auto" w:fill="E0E0E0"/>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Kopējās neattiecināmās izmaksas euro (b)</w:t>
            </w:r>
          </w:p>
        </w:tc>
        <w:tc>
          <w:tcPr>
            <w:tcW w:w="894" w:type="pct"/>
            <w:tcBorders>
              <w:top w:val="outset" w:sz="6" w:space="0" w:color="414142"/>
              <w:left w:val="outset" w:sz="6" w:space="0" w:color="414142"/>
              <w:bottom w:val="outset" w:sz="6" w:space="0" w:color="414142"/>
              <w:right w:val="outset" w:sz="6" w:space="0" w:color="414142"/>
            </w:tcBorders>
            <w:shd w:val="clear" w:color="auto" w:fill="E0E0E0"/>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Kopējās izmaksas euro (a+b)</w:t>
            </w:r>
          </w:p>
        </w:tc>
        <w:tc>
          <w:tcPr>
            <w:tcW w:w="1001" w:type="pct"/>
            <w:tcBorders>
              <w:top w:val="outset" w:sz="6" w:space="0" w:color="414142"/>
              <w:left w:val="outset" w:sz="6" w:space="0" w:color="414142"/>
              <w:bottom w:val="outset" w:sz="6" w:space="0" w:color="414142"/>
              <w:right w:val="outset" w:sz="6" w:space="0" w:color="414142"/>
            </w:tcBorders>
            <w:shd w:val="clear" w:color="auto" w:fill="E0E0E0"/>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Pieprasītais finansējuma apmērs (euro)</w:t>
            </w:r>
          </w:p>
        </w:tc>
        <w:tc>
          <w:tcPr>
            <w:tcW w:w="845" w:type="pct"/>
            <w:tcBorders>
              <w:top w:val="outset" w:sz="6" w:space="0" w:color="414142"/>
              <w:left w:val="outset" w:sz="6" w:space="0" w:color="414142"/>
              <w:bottom w:val="outset" w:sz="6" w:space="0" w:color="414142"/>
            </w:tcBorders>
            <w:shd w:val="clear" w:color="auto" w:fill="E0E0E0"/>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Pieprasītā finansējuma intensitāte (%)</w:t>
            </w:r>
          </w:p>
        </w:tc>
      </w:tr>
      <w:tr w:rsidR="00EC25AB" w:rsidRPr="000D4716" w:rsidTr="00A82E6F">
        <w:trPr>
          <w:trHeight w:val="375"/>
        </w:trPr>
        <w:tc>
          <w:tcPr>
            <w:tcW w:w="797"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xml:space="preserve"> 1. Jaunu iekārtu iegāde </w:t>
            </w:r>
            <w:r w:rsidRPr="000D4716">
              <w:rPr>
                <w:i/>
                <w:color w:val="000000"/>
                <w:sz w:val="20"/>
                <w:szCs w:val="20"/>
                <w:lang w:eastAsia="lv-LV"/>
              </w:rPr>
              <w:t>(iekārtu piegāde, uzstādīšana un apkalpojošā personāla instruktāža)</w:t>
            </w:r>
          </w:p>
        </w:tc>
        <w:tc>
          <w:tcPr>
            <w:tcW w:w="73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894"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1"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845"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p>
        </w:tc>
      </w:tr>
      <w:tr w:rsidR="00EC25AB" w:rsidRPr="000D4716" w:rsidTr="00A82E6F">
        <w:trPr>
          <w:trHeight w:val="375"/>
        </w:trPr>
        <w:tc>
          <w:tcPr>
            <w:tcW w:w="797"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2.Atklāta konkursa projekta publicitātes pasākumi.</w:t>
            </w:r>
          </w:p>
        </w:tc>
        <w:tc>
          <w:tcPr>
            <w:tcW w:w="73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845"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p>
        </w:tc>
      </w:tr>
      <w:tr w:rsidR="00EC25AB" w:rsidRPr="000D4716" w:rsidTr="00A82E6F">
        <w:trPr>
          <w:trHeight w:val="375"/>
        </w:trPr>
        <w:tc>
          <w:tcPr>
            <w:tcW w:w="797" w:type="pct"/>
            <w:tcBorders>
              <w:top w:val="outset" w:sz="6" w:space="0" w:color="414142"/>
              <w:bottom w:val="outset" w:sz="6" w:space="0" w:color="414142"/>
              <w:right w:val="outset" w:sz="6" w:space="0" w:color="414142"/>
            </w:tcBorders>
            <w:vAlign w:val="center"/>
          </w:tcPr>
          <w:p w:rsidR="00EC25AB" w:rsidRPr="000D4716" w:rsidRDefault="00EC25AB" w:rsidP="00A82E6F">
            <w:pPr>
              <w:rPr>
                <w:i/>
                <w:color w:val="000000"/>
                <w:sz w:val="20"/>
                <w:szCs w:val="20"/>
                <w:lang w:eastAsia="lv-LV"/>
              </w:rPr>
            </w:pPr>
            <w:r w:rsidRPr="000D4716">
              <w:rPr>
                <w:color w:val="000000"/>
                <w:sz w:val="20"/>
                <w:szCs w:val="20"/>
                <w:lang w:eastAsia="lv-LV"/>
              </w:rPr>
              <w:t>3.Pētniecības pasākumi (</w:t>
            </w:r>
            <w:r w:rsidRPr="000D4716">
              <w:rPr>
                <w:i/>
                <w:color w:val="000000"/>
                <w:sz w:val="20"/>
                <w:szCs w:val="20"/>
                <w:lang w:eastAsia="lv-LV"/>
              </w:rPr>
              <w:t>kas saistīti ar jauna produkta, pakalpojuma vai tehnoloģijas ieviešanu ražošanā).</w:t>
            </w:r>
          </w:p>
        </w:tc>
        <w:tc>
          <w:tcPr>
            <w:tcW w:w="73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845"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p>
        </w:tc>
      </w:tr>
      <w:tr w:rsidR="00EC25AB" w:rsidRPr="000D4716" w:rsidTr="00A82E6F">
        <w:trPr>
          <w:trHeight w:val="375"/>
        </w:trPr>
        <w:tc>
          <w:tcPr>
            <w:tcW w:w="797" w:type="pct"/>
            <w:tcBorders>
              <w:top w:val="outset" w:sz="6" w:space="0" w:color="414142"/>
              <w:bottom w:val="outset" w:sz="6" w:space="0" w:color="414142"/>
              <w:right w:val="outset" w:sz="6" w:space="0" w:color="414142"/>
            </w:tcBorders>
            <w:vAlign w:val="center"/>
          </w:tcPr>
          <w:p w:rsidR="00EC25AB" w:rsidRPr="000D4716" w:rsidRDefault="00EC25AB" w:rsidP="00A82E6F">
            <w:pPr>
              <w:rPr>
                <w:i/>
                <w:color w:val="000000"/>
                <w:sz w:val="20"/>
                <w:szCs w:val="20"/>
                <w:lang w:eastAsia="lv-LV"/>
              </w:rPr>
            </w:pPr>
            <w:r w:rsidRPr="000D4716">
              <w:rPr>
                <w:color w:val="000000"/>
                <w:sz w:val="20"/>
                <w:szCs w:val="20"/>
                <w:lang w:eastAsia="lv-LV"/>
              </w:rPr>
              <w:t>4.Zināšanu pārneses darbības finansēšana ar projekta partneri (</w:t>
            </w:r>
            <w:r w:rsidRPr="000D4716">
              <w:rPr>
                <w:i/>
                <w:color w:val="000000"/>
                <w:sz w:val="20"/>
                <w:szCs w:val="20"/>
                <w:lang w:eastAsia="lv-LV"/>
              </w:rPr>
              <w:t>kas nepieciešama jauna produkta, pakalpojuma vai tehnoloģijas ieviešanai ražošanā)</w:t>
            </w:r>
          </w:p>
        </w:tc>
        <w:tc>
          <w:tcPr>
            <w:tcW w:w="73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845"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p>
        </w:tc>
      </w:tr>
      <w:tr w:rsidR="00EC25AB" w:rsidRPr="000D4716" w:rsidTr="00A82E6F">
        <w:trPr>
          <w:trHeight w:val="375"/>
        </w:trPr>
        <w:tc>
          <w:tcPr>
            <w:tcW w:w="797"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5.</w:t>
            </w:r>
            <w:r>
              <w:rPr>
                <w:color w:val="000000"/>
                <w:sz w:val="20"/>
                <w:szCs w:val="20"/>
                <w:lang w:eastAsia="lv-LV"/>
              </w:rPr>
              <w:t> </w:t>
            </w:r>
            <w:r w:rsidRPr="000D4716">
              <w:rPr>
                <w:color w:val="000000"/>
                <w:sz w:val="20"/>
                <w:szCs w:val="20"/>
                <w:lang w:eastAsia="lv-LV"/>
              </w:rPr>
              <w:t>Kredītiestādes garantijas izmaksas.</w:t>
            </w:r>
          </w:p>
        </w:tc>
        <w:tc>
          <w:tcPr>
            <w:tcW w:w="730"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p>
        </w:tc>
        <w:tc>
          <w:tcPr>
            <w:tcW w:w="845" w:type="pct"/>
            <w:tcBorders>
              <w:top w:val="outset" w:sz="6" w:space="0" w:color="414142"/>
              <w:left w:val="outset" w:sz="6" w:space="0" w:color="414142"/>
              <w:bottom w:val="outset" w:sz="6" w:space="0" w:color="414142"/>
            </w:tcBorders>
          </w:tcPr>
          <w:p w:rsidR="00EC25AB" w:rsidRPr="000D4716" w:rsidRDefault="00EC25AB" w:rsidP="00A82E6F">
            <w:pPr>
              <w:rPr>
                <w:color w:val="000000"/>
                <w:sz w:val="20"/>
                <w:szCs w:val="20"/>
                <w:lang w:eastAsia="lv-LV"/>
              </w:rPr>
            </w:pPr>
          </w:p>
        </w:tc>
      </w:tr>
      <w:tr w:rsidR="00EC25AB" w:rsidRPr="000D4716" w:rsidTr="00A82E6F">
        <w:trPr>
          <w:trHeight w:val="375"/>
        </w:trPr>
        <w:tc>
          <w:tcPr>
            <w:tcW w:w="797" w:type="pct"/>
            <w:tcBorders>
              <w:top w:val="outset" w:sz="6" w:space="0" w:color="414142"/>
              <w:bottom w:val="outset" w:sz="6" w:space="0" w:color="414142"/>
              <w:right w:val="outset" w:sz="6" w:space="0" w:color="414142"/>
            </w:tcBorders>
            <w:shd w:val="clear" w:color="auto" w:fill="DDD9C3"/>
            <w:vAlign w:val="center"/>
          </w:tcPr>
          <w:p w:rsidR="00EC25AB" w:rsidRPr="000D4716" w:rsidRDefault="00EC25AB" w:rsidP="00A82E6F">
            <w:pPr>
              <w:rPr>
                <w:color w:val="000000"/>
                <w:sz w:val="20"/>
                <w:szCs w:val="20"/>
                <w:lang w:eastAsia="lv-LV"/>
              </w:rPr>
            </w:pPr>
            <w:r w:rsidRPr="000D4716">
              <w:rPr>
                <w:color w:val="000000"/>
                <w:sz w:val="20"/>
                <w:szCs w:val="20"/>
                <w:lang w:eastAsia="lv-LV"/>
              </w:rPr>
              <w:t>Kopā: (1.+2.+3.+4.+5.)</w:t>
            </w:r>
          </w:p>
        </w:tc>
        <w:tc>
          <w:tcPr>
            <w:tcW w:w="730" w:type="pct"/>
            <w:tcBorders>
              <w:top w:val="outset" w:sz="6" w:space="0" w:color="414142"/>
              <w:left w:val="outset" w:sz="6" w:space="0" w:color="414142"/>
              <w:bottom w:val="outset" w:sz="6" w:space="0" w:color="414142"/>
              <w:right w:val="outset" w:sz="6" w:space="0" w:color="414142"/>
            </w:tcBorders>
            <w:shd w:val="clear" w:color="auto" w:fill="DDD9C3"/>
          </w:tcPr>
          <w:p w:rsidR="00EC25AB" w:rsidRPr="000D4716" w:rsidRDefault="00EC25AB" w:rsidP="00A82E6F">
            <w:pPr>
              <w:rPr>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shd w:val="clear" w:color="auto" w:fill="DDD9C3"/>
            <w:vAlign w:val="center"/>
          </w:tcPr>
          <w:p w:rsidR="00EC25AB" w:rsidRPr="000D4716" w:rsidRDefault="00EC25AB" w:rsidP="00A82E6F">
            <w:pPr>
              <w:rPr>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shd w:val="clear" w:color="auto" w:fill="DDD9C3"/>
            <w:vAlign w:val="center"/>
          </w:tcPr>
          <w:p w:rsidR="00EC25AB" w:rsidRPr="000D4716" w:rsidRDefault="00EC25AB" w:rsidP="00A82E6F">
            <w:pPr>
              <w:rPr>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shd w:val="clear" w:color="auto" w:fill="DDD9C3"/>
          </w:tcPr>
          <w:p w:rsidR="00EC25AB" w:rsidRPr="000D4716" w:rsidRDefault="00EC25AB" w:rsidP="00A82E6F">
            <w:pPr>
              <w:rPr>
                <w:color w:val="000000"/>
                <w:sz w:val="20"/>
                <w:szCs w:val="20"/>
                <w:lang w:eastAsia="lv-LV"/>
              </w:rPr>
            </w:pPr>
          </w:p>
        </w:tc>
        <w:tc>
          <w:tcPr>
            <w:tcW w:w="845" w:type="pct"/>
            <w:tcBorders>
              <w:top w:val="outset" w:sz="6" w:space="0" w:color="414142"/>
              <w:left w:val="outset" w:sz="6" w:space="0" w:color="414142"/>
              <w:bottom w:val="outset" w:sz="6" w:space="0" w:color="414142"/>
            </w:tcBorders>
            <w:shd w:val="clear" w:color="auto" w:fill="DDD9C3"/>
          </w:tcPr>
          <w:p w:rsidR="00EC25AB" w:rsidRPr="000D4716" w:rsidRDefault="00EC25AB" w:rsidP="00A82E6F">
            <w:pPr>
              <w:rPr>
                <w:rStyle w:val="CommentReference"/>
                <w:color w:val="000000"/>
                <w:szCs w:val="16"/>
              </w:rPr>
            </w:pPr>
          </w:p>
        </w:tc>
      </w:tr>
    </w:tbl>
    <w:p w:rsidR="00EC25AB" w:rsidRPr="000D4716" w:rsidRDefault="00EC25AB" w:rsidP="009F1106">
      <w:pPr>
        <w:rPr>
          <w:b/>
          <w:color w:val="000000"/>
        </w:rPr>
      </w:pPr>
    </w:p>
    <w:p w:rsidR="00EC25AB" w:rsidRPr="000D4716" w:rsidRDefault="00EC25AB" w:rsidP="009F1106">
      <w:pPr>
        <w:rPr>
          <w:b/>
          <w:color w:val="000000"/>
          <w:sz w:val="20"/>
          <w:szCs w:val="20"/>
        </w:rPr>
      </w:pPr>
      <w:r w:rsidRPr="000D4716">
        <w:rPr>
          <w:b/>
          <w:color w:val="000000"/>
          <w:sz w:val="20"/>
          <w:szCs w:val="20"/>
        </w:rPr>
        <w:t>6.2. Projekta izmaksu tāme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134"/>
        <w:gridCol w:w="68"/>
        <w:gridCol w:w="835"/>
        <w:gridCol w:w="89"/>
        <w:gridCol w:w="832"/>
        <w:gridCol w:w="921"/>
        <w:gridCol w:w="624"/>
        <w:gridCol w:w="615"/>
        <w:gridCol w:w="732"/>
        <w:gridCol w:w="678"/>
        <w:gridCol w:w="1091"/>
      </w:tblGrid>
      <w:tr w:rsidR="00EC25AB" w:rsidRPr="000D4716" w:rsidTr="00A82E6F">
        <w:tc>
          <w:tcPr>
            <w:tcW w:w="1668" w:type="dxa"/>
            <w:vMerge w:val="restart"/>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Projekta izmaksu pozīcija</w:t>
            </w:r>
          </w:p>
        </w:tc>
        <w:tc>
          <w:tcPr>
            <w:tcW w:w="1134" w:type="dxa"/>
            <w:vMerge w:val="restart"/>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Vienības nosaukums</w:t>
            </w:r>
          </w:p>
        </w:tc>
        <w:tc>
          <w:tcPr>
            <w:tcW w:w="992" w:type="dxa"/>
            <w:gridSpan w:val="3"/>
            <w:vMerge w:val="restart"/>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Vienību skaits</w:t>
            </w:r>
          </w:p>
        </w:tc>
        <w:tc>
          <w:tcPr>
            <w:tcW w:w="832" w:type="dxa"/>
            <w:vMerge w:val="restart"/>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Vienības izmaksas (</w:t>
            </w:r>
            <w:r w:rsidRPr="000D4716">
              <w:rPr>
                <w:i/>
                <w:color w:val="000000"/>
                <w:sz w:val="20"/>
                <w:szCs w:val="20"/>
              </w:rPr>
              <w:t>euro</w:t>
            </w:r>
            <w:r w:rsidRPr="000D4716">
              <w:rPr>
                <w:color w:val="000000"/>
                <w:sz w:val="20"/>
                <w:szCs w:val="20"/>
              </w:rPr>
              <w:t>)</w:t>
            </w:r>
          </w:p>
        </w:tc>
        <w:tc>
          <w:tcPr>
            <w:tcW w:w="921" w:type="dxa"/>
            <w:vMerge w:val="restart"/>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Kopā izmaksas (</w:t>
            </w:r>
            <w:r w:rsidRPr="000D4716">
              <w:rPr>
                <w:i/>
                <w:color w:val="000000"/>
                <w:sz w:val="20"/>
                <w:szCs w:val="20"/>
              </w:rPr>
              <w:t>euro</w:t>
            </w:r>
            <w:r w:rsidRPr="000D4716">
              <w:rPr>
                <w:color w:val="000000"/>
                <w:sz w:val="20"/>
                <w:szCs w:val="20"/>
              </w:rPr>
              <w:t>)</w:t>
            </w:r>
          </w:p>
        </w:tc>
        <w:tc>
          <w:tcPr>
            <w:tcW w:w="1239" w:type="dxa"/>
            <w:gridSpan w:val="2"/>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Attiecināmās izmaksas (</w:t>
            </w:r>
            <w:r w:rsidRPr="000D4716">
              <w:rPr>
                <w:i/>
                <w:color w:val="000000"/>
                <w:sz w:val="20"/>
                <w:szCs w:val="20"/>
              </w:rPr>
              <w:t>euro</w:t>
            </w:r>
            <w:r w:rsidRPr="000D4716">
              <w:rPr>
                <w:color w:val="000000"/>
                <w:sz w:val="20"/>
                <w:szCs w:val="20"/>
              </w:rPr>
              <w:t>)</w:t>
            </w:r>
          </w:p>
        </w:tc>
        <w:tc>
          <w:tcPr>
            <w:tcW w:w="1410" w:type="dxa"/>
            <w:gridSpan w:val="2"/>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Neattiecināmās izmaksas (</w:t>
            </w:r>
            <w:r w:rsidRPr="000D4716">
              <w:rPr>
                <w:i/>
                <w:color w:val="000000"/>
                <w:sz w:val="20"/>
                <w:szCs w:val="20"/>
              </w:rPr>
              <w:t>euro</w:t>
            </w:r>
            <w:r w:rsidRPr="000D4716">
              <w:rPr>
                <w:color w:val="000000"/>
                <w:sz w:val="20"/>
                <w:szCs w:val="20"/>
              </w:rPr>
              <w:t>)</w:t>
            </w:r>
          </w:p>
        </w:tc>
        <w:tc>
          <w:tcPr>
            <w:tcW w:w="1091" w:type="dxa"/>
            <w:vMerge w:val="restart"/>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Lūdzam norādīt, kurā pusgadā no projekta īstenošanas uzsākšanas izmaksas tiks ietvertas</w:t>
            </w:r>
          </w:p>
        </w:tc>
      </w:tr>
      <w:tr w:rsidR="00EC25AB" w:rsidRPr="000D4716" w:rsidTr="00A82E6F">
        <w:tc>
          <w:tcPr>
            <w:tcW w:w="1668" w:type="dxa"/>
            <w:vMerge/>
          </w:tcPr>
          <w:p w:rsidR="00EC25AB" w:rsidRPr="000D4716" w:rsidRDefault="00EC25AB" w:rsidP="001840B2">
            <w:pPr>
              <w:spacing w:line="240" w:lineRule="auto"/>
              <w:rPr>
                <w:color w:val="000000"/>
                <w:sz w:val="20"/>
                <w:szCs w:val="20"/>
              </w:rPr>
            </w:pPr>
          </w:p>
        </w:tc>
        <w:tc>
          <w:tcPr>
            <w:tcW w:w="1134" w:type="dxa"/>
            <w:vMerge/>
          </w:tcPr>
          <w:p w:rsidR="00EC25AB" w:rsidRPr="000D4716" w:rsidRDefault="00EC25AB" w:rsidP="001840B2">
            <w:pPr>
              <w:spacing w:line="240" w:lineRule="auto"/>
              <w:rPr>
                <w:color w:val="000000"/>
                <w:sz w:val="20"/>
                <w:szCs w:val="20"/>
              </w:rPr>
            </w:pPr>
          </w:p>
        </w:tc>
        <w:tc>
          <w:tcPr>
            <w:tcW w:w="992" w:type="dxa"/>
            <w:gridSpan w:val="3"/>
            <w:vMerge/>
          </w:tcPr>
          <w:p w:rsidR="00EC25AB" w:rsidRPr="000D4716" w:rsidRDefault="00EC25AB" w:rsidP="001840B2">
            <w:pPr>
              <w:spacing w:line="240" w:lineRule="auto"/>
              <w:rPr>
                <w:color w:val="000000"/>
                <w:sz w:val="20"/>
                <w:szCs w:val="20"/>
              </w:rPr>
            </w:pPr>
          </w:p>
        </w:tc>
        <w:tc>
          <w:tcPr>
            <w:tcW w:w="832" w:type="dxa"/>
            <w:vMerge/>
          </w:tcPr>
          <w:p w:rsidR="00EC25AB" w:rsidRPr="000D4716" w:rsidRDefault="00EC25AB" w:rsidP="001840B2">
            <w:pPr>
              <w:spacing w:line="240" w:lineRule="auto"/>
              <w:rPr>
                <w:color w:val="000000"/>
                <w:sz w:val="20"/>
                <w:szCs w:val="20"/>
              </w:rPr>
            </w:pPr>
          </w:p>
        </w:tc>
        <w:tc>
          <w:tcPr>
            <w:tcW w:w="921" w:type="dxa"/>
            <w:vMerge/>
          </w:tcPr>
          <w:p w:rsidR="00EC25AB" w:rsidRPr="000D4716" w:rsidRDefault="00EC25AB" w:rsidP="001840B2">
            <w:pPr>
              <w:spacing w:line="240" w:lineRule="auto"/>
              <w:rPr>
                <w:color w:val="000000"/>
                <w:sz w:val="20"/>
                <w:szCs w:val="20"/>
              </w:rPr>
            </w:pPr>
          </w:p>
        </w:tc>
        <w:tc>
          <w:tcPr>
            <w:tcW w:w="624" w:type="dxa"/>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Ar PVN</w:t>
            </w:r>
          </w:p>
        </w:tc>
        <w:tc>
          <w:tcPr>
            <w:tcW w:w="615" w:type="dxa"/>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Bez PVN</w:t>
            </w:r>
          </w:p>
        </w:tc>
        <w:tc>
          <w:tcPr>
            <w:tcW w:w="732" w:type="dxa"/>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Ar PVN</w:t>
            </w:r>
          </w:p>
        </w:tc>
        <w:tc>
          <w:tcPr>
            <w:tcW w:w="678" w:type="dxa"/>
            <w:shd w:val="clear" w:color="auto" w:fill="DDD9C3"/>
          </w:tcPr>
          <w:p w:rsidR="00EC25AB" w:rsidRPr="000D4716" w:rsidRDefault="00EC25AB" w:rsidP="001840B2">
            <w:pPr>
              <w:spacing w:line="240" w:lineRule="auto"/>
              <w:jc w:val="center"/>
              <w:rPr>
                <w:color w:val="000000"/>
                <w:sz w:val="20"/>
                <w:szCs w:val="20"/>
              </w:rPr>
            </w:pPr>
            <w:r w:rsidRPr="000D4716">
              <w:rPr>
                <w:color w:val="000000"/>
                <w:sz w:val="20"/>
                <w:szCs w:val="20"/>
              </w:rPr>
              <w:t>Bez PVN</w:t>
            </w:r>
          </w:p>
        </w:tc>
        <w:tc>
          <w:tcPr>
            <w:tcW w:w="1091" w:type="dxa"/>
            <w:vMerge/>
          </w:tcPr>
          <w:p w:rsidR="00EC25AB" w:rsidRPr="000D4716" w:rsidRDefault="00EC25AB" w:rsidP="001840B2">
            <w:pPr>
              <w:spacing w:line="240" w:lineRule="auto"/>
              <w:rPr>
                <w:color w:val="000000"/>
                <w:sz w:val="20"/>
                <w:szCs w:val="20"/>
              </w:rPr>
            </w:pPr>
          </w:p>
        </w:tc>
      </w:tr>
      <w:tr w:rsidR="00EC25AB" w:rsidRPr="000D4716" w:rsidTr="00A82E6F">
        <w:tc>
          <w:tcPr>
            <w:tcW w:w="9287" w:type="dxa"/>
            <w:gridSpan w:val="12"/>
          </w:tcPr>
          <w:p w:rsidR="00EC25AB" w:rsidRPr="000D4716" w:rsidRDefault="00EC25AB"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Jaunu iekārtu iegādes izmaksas. Iekārtu iegādes izmaksās var iekļaut iekārtu piegādes, uzstādīšanas un apkalpojošā personāla instruktāžas izmaksas:</w:t>
            </w:r>
          </w:p>
        </w:tc>
      </w:tr>
      <w:tr w:rsidR="00EC25AB" w:rsidRPr="000D4716" w:rsidTr="00A82E6F">
        <w:tc>
          <w:tcPr>
            <w:tcW w:w="1668" w:type="dxa"/>
          </w:tcPr>
          <w:p w:rsidR="00EC25AB" w:rsidRPr="000D4716" w:rsidRDefault="00EC25AB"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A82E6F">
            <w:pPr>
              <w:pStyle w:val="ListParagraph"/>
              <w:ind w:left="1080"/>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A82E6F">
            <w:pPr>
              <w:rPr>
                <w:color w:val="000000"/>
                <w:sz w:val="20"/>
                <w:szCs w:val="20"/>
              </w:rPr>
            </w:pPr>
            <w:r w:rsidRPr="000D4716">
              <w:rPr>
                <w:color w:val="000000"/>
                <w:sz w:val="20"/>
                <w:szCs w:val="20"/>
              </w:rPr>
              <w:t>Kopā: (1.=1.1.+1.2.+…)</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9287" w:type="dxa"/>
            <w:gridSpan w:val="12"/>
          </w:tcPr>
          <w:p w:rsidR="00EC25AB" w:rsidRPr="000D4716" w:rsidRDefault="00EC25AB"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Izmaksas projekta publicitātes pasākumiem, kas paredzēti atklāta konkursa projekta līdzfinansējuma saņēmēja projekta publicitātes plānā:</w:t>
            </w:r>
          </w:p>
        </w:tc>
      </w:tr>
      <w:tr w:rsidR="00EC25AB" w:rsidRPr="000D4716" w:rsidTr="00A82E6F">
        <w:tc>
          <w:tcPr>
            <w:tcW w:w="1668" w:type="dxa"/>
          </w:tcPr>
          <w:p w:rsidR="00EC25AB" w:rsidRPr="000D4716" w:rsidRDefault="00EC25AB"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A82E6F">
            <w:pPr>
              <w:pStyle w:val="ListParagraph"/>
              <w:ind w:left="1080"/>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A82E6F">
            <w:pPr>
              <w:rPr>
                <w:color w:val="000000"/>
                <w:sz w:val="20"/>
                <w:szCs w:val="20"/>
              </w:rPr>
            </w:pPr>
            <w:r w:rsidRPr="000D4716">
              <w:rPr>
                <w:color w:val="000000"/>
                <w:sz w:val="20"/>
                <w:szCs w:val="20"/>
              </w:rPr>
              <w:t>Kopā: (2.=2.1.+2.2.+…)</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9287" w:type="dxa"/>
            <w:gridSpan w:val="12"/>
          </w:tcPr>
          <w:p w:rsidR="00EC25AB" w:rsidRPr="000D4716" w:rsidRDefault="00EC25AB"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Izmaksas, kas saistītas ar jauna produkta, pakalpojuma vai tehnoloģijas ieviešanu ražošanā saistītajiem pētniecības pasākumiem:</w:t>
            </w:r>
          </w:p>
        </w:tc>
      </w:tr>
      <w:tr w:rsidR="00EC25AB" w:rsidRPr="000D4716" w:rsidTr="00A82E6F">
        <w:tc>
          <w:tcPr>
            <w:tcW w:w="1668" w:type="dxa"/>
          </w:tcPr>
          <w:p w:rsidR="00EC25AB" w:rsidRPr="000D4716" w:rsidRDefault="00EC25AB"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A82E6F">
            <w:pPr>
              <w:pStyle w:val="ListParagraph"/>
              <w:ind w:left="1080"/>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A82E6F">
            <w:pPr>
              <w:rPr>
                <w:color w:val="000000"/>
                <w:sz w:val="20"/>
                <w:szCs w:val="20"/>
              </w:rPr>
            </w:pPr>
            <w:r w:rsidRPr="000D4716">
              <w:rPr>
                <w:color w:val="000000"/>
                <w:sz w:val="20"/>
                <w:szCs w:val="20"/>
              </w:rPr>
              <w:t>Kopā: (3.=3.1.+3.2.+…)</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9287" w:type="dxa"/>
            <w:gridSpan w:val="12"/>
          </w:tcPr>
          <w:p w:rsidR="00EC25AB" w:rsidRPr="000D4716" w:rsidRDefault="00EC25AB"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Izmaksas zināšanu pārneses darbību finansēšanai ar projekta partneri, kas nepieciešama jauna produkta, pakalpojuma vai tehnoloģijas ieviešana i ražošanā:</w:t>
            </w:r>
          </w:p>
        </w:tc>
      </w:tr>
      <w:tr w:rsidR="00EC25AB" w:rsidRPr="000D4716" w:rsidTr="00A82E6F">
        <w:tc>
          <w:tcPr>
            <w:tcW w:w="1668" w:type="dxa"/>
          </w:tcPr>
          <w:p w:rsidR="00EC25AB" w:rsidRPr="000D4716" w:rsidRDefault="00EC25AB"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A82E6F">
            <w:pPr>
              <w:pStyle w:val="ListParagraph"/>
              <w:ind w:left="1080"/>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tcPr>
          <w:p w:rsidR="00EC25AB" w:rsidRPr="000D4716" w:rsidRDefault="00EC25AB" w:rsidP="00A82E6F">
            <w:pPr>
              <w:rPr>
                <w:color w:val="000000"/>
                <w:sz w:val="20"/>
                <w:szCs w:val="20"/>
              </w:rPr>
            </w:pPr>
            <w:r w:rsidRPr="000D4716">
              <w:rPr>
                <w:color w:val="000000"/>
                <w:sz w:val="20"/>
                <w:szCs w:val="20"/>
              </w:rPr>
              <w:t>Kopā: (4.=4.1.+4.2.+…)</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9287" w:type="dxa"/>
            <w:gridSpan w:val="12"/>
          </w:tcPr>
          <w:p w:rsidR="00EC25AB" w:rsidRPr="000D4716" w:rsidRDefault="00EC25AB"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Kredītiestādes garantijas izmaksas:</w:t>
            </w:r>
          </w:p>
        </w:tc>
      </w:tr>
      <w:tr w:rsidR="00EC25AB" w:rsidRPr="000D4716" w:rsidTr="00A82E6F">
        <w:tc>
          <w:tcPr>
            <w:tcW w:w="1668" w:type="dxa"/>
          </w:tcPr>
          <w:p w:rsidR="00EC25AB" w:rsidRPr="000D4716" w:rsidRDefault="00EC25AB" w:rsidP="00A82E6F">
            <w:pPr>
              <w:pStyle w:val="ListParagraph"/>
              <w:ind w:left="1080"/>
              <w:rPr>
                <w:color w:val="000000"/>
                <w:sz w:val="20"/>
                <w:szCs w:val="20"/>
              </w:rPr>
            </w:pPr>
            <w:r w:rsidRPr="000D4716">
              <w:rPr>
                <w:color w:val="000000"/>
                <w:sz w:val="20"/>
                <w:szCs w:val="20"/>
              </w:rPr>
              <w:t>…</w:t>
            </w:r>
          </w:p>
        </w:tc>
        <w:tc>
          <w:tcPr>
            <w:tcW w:w="1202" w:type="dxa"/>
            <w:gridSpan w:val="2"/>
          </w:tcPr>
          <w:p w:rsidR="00EC25AB" w:rsidRPr="000D4716" w:rsidRDefault="00EC25AB" w:rsidP="00A82E6F">
            <w:pPr>
              <w:rPr>
                <w:color w:val="000000"/>
                <w:sz w:val="20"/>
                <w:szCs w:val="20"/>
              </w:rPr>
            </w:pPr>
          </w:p>
        </w:tc>
        <w:tc>
          <w:tcPr>
            <w:tcW w:w="835" w:type="dxa"/>
          </w:tcPr>
          <w:p w:rsidR="00EC25AB" w:rsidRPr="000D4716" w:rsidRDefault="00EC25AB" w:rsidP="00A82E6F">
            <w:pPr>
              <w:rPr>
                <w:color w:val="000000"/>
                <w:sz w:val="20"/>
                <w:szCs w:val="20"/>
              </w:rPr>
            </w:pPr>
          </w:p>
        </w:tc>
        <w:tc>
          <w:tcPr>
            <w:tcW w:w="921" w:type="dxa"/>
            <w:gridSpan w:val="2"/>
          </w:tcPr>
          <w:p w:rsidR="00EC25AB" w:rsidRPr="000D4716" w:rsidRDefault="00EC25AB" w:rsidP="00A82E6F">
            <w:pPr>
              <w:rPr>
                <w:color w:val="000000"/>
                <w:sz w:val="20"/>
                <w:szCs w:val="20"/>
              </w:rPr>
            </w:pPr>
          </w:p>
        </w:tc>
        <w:tc>
          <w:tcPr>
            <w:tcW w:w="921" w:type="dxa"/>
          </w:tcPr>
          <w:p w:rsidR="00EC25AB" w:rsidRPr="000D4716" w:rsidRDefault="00EC25AB" w:rsidP="00A82E6F">
            <w:pPr>
              <w:rPr>
                <w:color w:val="000000"/>
                <w:sz w:val="20"/>
                <w:szCs w:val="20"/>
              </w:rPr>
            </w:pPr>
          </w:p>
        </w:tc>
        <w:tc>
          <w:tcPr>
            <w:tcW w:w="624" w:type="dxa"/>
          </w:tcPr>
          <w:p w:rsidR="00EC25AB" w:rsidRPr="000D4716" w:rsidRDefault="00EC25AB" w:rsidP="00A82E6F">
            <w:pPr>
              <w:rPr>
                <w:color w:val="000000"/>
                <w:sz w:val="20"/>
                <w:szCs w:val="20"/>
              </w:rPr>
            </w:pPr>
          </w:p>
        </w:tc>
        <w:tc>
          <w:tcPr>
            <w:tcW w:w="615" w:type="dxa"/>
          </w:tcPr>
          <w:p w:rsidR="00EC25AB" w:rsidRPr="000D4716" w:rsidRDefault="00EC25AB" w:rsidP="00A82E6F">
            <w:pPr>
              <w:rPr>
                <w:color w:val="000000"/>
                <w:sz w:val="20"/>
                <w:szCs w:val="20"/>
              </w:rPr>
            </w:pPr>
          </w:p>
        </w:tc>
        <w:tc>
          <w:tcPr>
            <w:tcW w:w="732" w:type="dxa"/>
          </w:tcPr>
          <w:p w:rsidR="00EC25AB" w:rsidRPr="000D4716" w:rsidRDefault="00EC25AB" w:rsidP="00A82E6F">
            <w:pPr>
              <w:rPr>
                <w:color w:val="000000"/>
                <w:sz w:val="20"/>
                <w:szCs w:val="20"/>
              </w:rPr>
            </w:pPr>
          </w:p>
        </w:tc>
        <w:tc>
          <w:tcPr>
            <w:tcW w:w="678" w:type="dxa"/>
          </w:tcPr>
          <w:p w:rsidR="00EC25AB" w:rsidRPr="000D4716" w:rsidRDefault="00EC25AB" w:rsidP="00A82E6F">
            <w:pPr>
              <w:rPr>
                <w:color w:val="000000"/>
                <w:sz w:val="20"/>
                <w:szCs w:val="20"/>
              </w:rPr>
            </w:pPr>
          </w:p>
        </w:tc>
        <w:tc>
          <w:tcPr>
            <w:tcW w:w="1091" w:type="dxa"/>
          </w:tcPr>
          <w:p w:rsidR="00EC25AB" w:rsidRPr="000D4716" w:rsidRDefault="00EC25AB" w:rsidP="00A82E6F">
            <w:pPr>
              <w:rPr>
                <w:color w:val="000000"/>
                <w:sz w:val="20"/>
                <w:szCs w:val="20"/>
              </w:rPr>
            </w:pPr>
          </w:p>
        </w:tc>
      </w:tr>
      <w:tr w:rsidR="00EC25AB" w:rsidRPr="000D4716" w:rsidTr="00A82E6F">
        <w:tc>
          <w:tcPr>
            <w:tcW w:w="1668" w:type="dxa"/>
            <w:shd w:val="clear" w:color="auto" w:fill="DDD9C3"/>
          </w:tcPr>
          <w:p w:rsidR="00EC25AB" w:rsidRPr="000D4716" w:rsidRDefault="00EC25AB" w:rsidP="00A82E6F">
            <w:pPr>
              <w:rPr>
                <w:color w:val="000000"/>
                <w:sz w:val="20"/>
                <w:szCs w:val="20"/>
              </w:rPr>
            </w:pPr>
            <w:r w:rsidRPr="000D4716">
              <w:rPr>
                <w:color w:val="000000"/>
                <w:sz w:val="20"/>
                <w:szCs w:val="20"/>
              </w:rPr>
              <w:t>Pavisam kopā: (1.+2.+3.+4.+5.)</w:t>
            </w:r>
          </w:p>
        </w:tc>
        <w:tc>
          <w:tcPr>
            <w:tcW w:w="1202" w:type="dxa"/>
            <w:gridSpan w:val="2"/>
            <w:shd w:val="clear" w:color="auto" w:fill="DDD9C3"/>
          </w:tcPr>
          <w:p w:rsidR="00EC25AB" w:rsidRPr="000D4716" w:rsidRDefault="00EC25AB" w:rsidP="00A82E6F">
            <w:pPr>
              <w:rPr>
                <w:color w:val="000000"/>
                <w:sz w:val="20"/>
                <w:szCs w:val="20"/>
              </w:rPr>
            </w:pPr>
          </w:p>
        </w:tc>
        <w:tc>
          <w:tcPr>
            <w:tcW w:w="835" w:type="dxa"/>
            <w:shd w:val="clear" w:color="auto" w:fill="DDD9C3"/>
          </w:tcPr>
          <w:p w:rsidR="00EC25AB" w:rsidRPr="000D4716" w:rsidRDefault="00EC25AB" w:rsidP="00A82E6F">
            <w:pPr>
              <w:rPr>
                <w:color w:val="000000"/>
                <w:sz w:val="20"/>
                <w:szCs w:val="20"/>
              </w:rPr>
            </w:pPr>
          </w:p>
        </w:tc>
        <w:tc>
          <w:tcPr>
            <w:tcW w:w="921" w:type="dxa"/>
            <w:gridSpan w:val="2"/>
            <w:shd w:val="clear" w:color="auto" w:fill="DDD9C3"/>
          </w:tcPr>
          <w:p w:rsidR="00EC25AB" w:rsidRPr="000D4716" w:rsidRDefault="00EC25AB" w:rsidP="00A82E6F">
            <w:pPr>
              <w:rPr>
                <w:color w:val="000000"/>
                <w:sz w:val="20"/>
                <w:szCs w:val="20"/>
              </w:rPr>
            </w:pPr>
          </w:p>
        </w:tc>
        <w:tc>
          <w:tcPr>
            <w:tcW w:w="921" w:type="dxa"/>
            <w:shd w:val="clear" w:color="auto" w:fill="DDD9C3"/>
          </w:tcPr>
          <w:p w:rsidR="00EC25AB" w:rsidRPr="000D4716" w:rsidRDefault="00EC25AB" w:rsidP="00A82E6F">
            <w:pPr>
              <w:rPr>
                <w:color w:val="000000"/>
                <w:sz w:val="20"/>
                <w:szCs w:val="20"/>
              </w:rPr>
            </w:pPr>
          </w:p>
        </w:tc>
        <w:tc>
          <w:tcPr>
            <w:tcW w:w="624" w:type="dxa"/>
            <w:shd w:val="clear" w:color="auto" w:fill="DDD9C3"/>
          </w:tcPr>
          <w:p w:rsidR="00EC25AB" w:rsidRPr="000D4716" w:rsidRDefault="00EC25AB" w:rsidP="00A82E6F">
            <w:pPr>
              <w:rPr>
                <w:color w:val="000000"/>
                <w:sz w:val="20"/>
                <w:szCs w:val="20"/>
              </w:rPr>
            </w:pPr>
          </w:p>
        </w:tc>
        <w:tc>
          <w:tcPr>
            <w:tcW w:w="615" w:type="dxa"/>
            <w:shd w:val="clear" w:color="auto" w:fill="DDD9C3"/>
          </w:tcPr>
          <w:p w:rsidR="00EC25AB" w:rsidRPr="000D4716" w:rsidRDefault="00EC25AB" w:rsidP="00A82E6F">
            <w:pPr>
              <w:rPr>
                <w:color w:val="000000"/>
                <w:sz w:val="20"/>
                <w:szCs w:val="20"/>
              </w:rPr>
            </w:pPr>
          </w:p>
        </w:tc>
        <w:tc>
          <w:tcPr>
            <w:tcW w:w="732" w:type="dxa"/>
            <w:shd w:val="clear" w:color="auto" w:fill="DDD9C3"/>
          </w:tcPr>
          <w:p w:rsidR="00EC25AB" w:rsidRPr="000D4716" w:rsidRDefault="00EC25AB" w:rsidP="00A82E6F">
            <w:pPr>
              <w:rPr>
                <w:color w:val="000000"/>
                <w:sz w:val="20"/>
                <w:szCs w:val="20"/>
              </w:rPr>
            </w:pPr>
          </w:p>
        </w:tc>
        <w:tc>
          <w:tcPr>
            <w:tcW w:w="678" w:type="dxa"/>
            <w:shd w:val="clear" w:color="auto" w:fill="DDD9C3"/>
          </w:tcPr>
          <w:p w:rsidR="00EC25AB" w:rsidRPr="000D4716" w:rsidRDefault="00EC25AB" w:rsidP="00A82E6F">
            <w:pPr>
              <w:rPr>
                <w:color w:val="000000"/>
                <w:sz w:val="20"/>
                <w:szCs w:val="20"/>
              </w:rPr>
            </w:pPr>
          </w:p>
        </w:tc>
        <w:tc>
          <w:tcPr>
            <w:tcW w:w="1091" w:type="dxa"/>
            <w:shd w:val="clear" w:color="auto" w:fill="DDD9C3"/>
          </w:tcPr>
          <w:p w:rsidR="00EC25AB" w:rsidRPr="000D4716" w:rsidRDefault="00EC25AB" w:rsidP="00A82E6F">
            <w:pPr>
              <w:rPr>
                <w:color w:val="000000"/>
                <w:sz w:val="20"/>
                <w:szCs w:val="20"/>
              </w:rPr>
            </w:pPr>
          </w:p>
        </w:tc>
      </w:tr>
    </w:tbl>
    <w:p w:rsidR="00EC25AB" w:rsidRPr="000D4716" w:rsidRDefault="00EC25AB" w:rsidP="009F1106">
      <w:pPr>
        <w:spacing w:before="100" w:beforeAutospacing="1" w:after="100" w:afterAutospacing="1" w:line="293" w:lineRule="atLeast"/>
        <w:rPr>
          <w:b/>
          <w:bCs/>
          <w:color w:val="000000"/>
          <w:sz w:val="20"/>
          <w:szCs w:val="20"/>
          <w:lang w:eastAsia="lv-LV"/>
        </w:rPr>
      </w:pPr>
      <w:r w:rsidRPr="000D4716">
        <w:rPr>
          <w:b/>
          <w:bCs/>
          <w:color w:val="000000"/>
          <w:sz w:val="20"/>
          <w:szCs w:val="20"/>
          <w:lang w:eastAsia="lv-LV"/>
        </w:rPr>
        <w:t>6.3. Projekta finansēšanas avoti* (naudas plūsmas)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5022"/>
        <w:gridCol w:w="2374"/>
        <w:gridCol w:w="1735"/>
      </w:tblGrid>
      <w:tr w:rsidR="00EC25AB" w:rsidRPr="000D4716" w:rsidTr="00A82E6F">
        <w:tc>
          <w:tcPr>
            <w:tcW w:w="275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Projekta kopējo izmaksu finansēšanas avoti</w:t>
            </w:r>
            <w:r w:rsidRPr="000D4716">
              <w:rPr>
                <w:color w:val="000000"/>
                <w:sz w:val="20"/>
                <w:szCs w:val="20"/>
                <w:lang w:eastAsia="lv-LV"/>
              </w:rPr>
              <w:br/>
            </w:r>
            <w:r w:rsidRPr="000D4716">
              <w:rPr>
                <w:color w:val="000000"/>
                <w:sz w:val="20"/>
                <w:szCs w:val="20"/>
                <w:u w:val="single"/>
                <w:bdr w:val="none" w:sz="0" w:space="0" w:color="auto" w:frame="1"/>
                <w:lang w:eastAsia="lv-LV"/>
              </w:rPr>
              <w:t>projekta īstenošanas laikā</w:t>
            </w:r>
          </w:p>
        </w:tc>
        <w:tc>
          <w:tcPr>
            <w:tcW w:w="13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Summa (</w:t>
            </w:r>
            <w:r w:rsidRPr="000D4716">
              <w:rPr>
                <w:i/>
                <w:iCs/>
                <w:color w:val="000000"/>
                <w:sz w:val="20"/>
                <w:szCs w:val="20"/>
                <w:lang w:eastAsia="lv-LV"/>
              </w:rPr>
              <w:t>euro</w:t>
            </w:r>
            <w:r w:rsidRPr="000D4716">
              <w:rPr>
                <w:color w:val="000000"/>
                <w:sz w:val="20"/>
                <w:szCs w:val="20"/>
                <w:lang w:eastAsia="lv-LV"/>
              </w:rPr>
              <w:t>)</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w:t>
            </w:r>
          </w:p>
        </w:tc>
      </w:tr>
      <w:tr w:rsidR="00EC25AB" w:rsidRPr="000D4716" w:rsidTr="00A82E6F">
        <w:tc>
          <w:tcPr>
            <w:tcW w:w="27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 xml:space="preserve">1.Programmas līdzfinansējuma līdzekļi, t.sk., </w:t>
            </w:r>
          </w:p>
        </w:tc>
        <w:tc>
          <w:tcPr>
            <w:tcW w:w="13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750" w:type="pct"/>
            <w:tcBorders>
              <w:top w:val="outset" w:sz="6" w:space="0" w:color="414142"/>
              <w:bottom w:val="outset" w:sz="6" w:space="0" w:color="414142"/>
              <w:right w:val="outset" w:sz="6" w:space="0" w:color="414142"/>
            </w:tcBorders>
          </w:tcPr>
          <w:p w:rsidR="00EC25AB" w:rsidRPr="000D4716" w:rsidRDefault="00EC25AB" w:rsidP="009F1106">
            <w:pPr>
              <w:numPr>
                <w:ilvl w:val="1"/>
                <w:numId w:val="5"/>
              </w:numPr>
              <w:spacing w:after="0" w:line="240" w:lineRule="auto"/>
              <w:rPr>
                <w:color w:val="000000"/>
                <w:sz w:val="20"/>
                <w:szCs w:val="20"/>
                <w:lang w:eastAsia="lv-LV"/>
              </w:rPr>
            </w:pPr>
            <w:r w:rsidRPr="000D4716">
              <w:rPr>
                <w:color w:val="000000"/>
                <w:sz w:val="20"/>
                <w:szCs w:val="20"/>
                <w:lang w:eastAsia="lv-LV"/>
              </w:rPr>
              <w:t xml:space="preserve">avansa apmērs </w:t>
            </w:r>
          </w:p>
        </w:tc>
        <w:tc>
          <w:tcPr>
            <w:tcW w:w="13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p>
        </w:tc>
      </w:tr>
      <w:tr w:rsidR="00EC25AB" w:rsidRPr="000D4716" w:rsidTr="00A82E6F">
        <w:tc>
          <w:tcPr>
            <w:tcW w:w="27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2.Projekta iesniedzēja paša resursi (brīvi no komercdarbības atbalsta)</w:t>
            </w:r>
          </w:p>
        </w:tc>
        <w:tc>
          <w:tcPr>
            <w:tcW w:w="13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7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3.Aizņēmums no kredītiestādes</w:t>
            </w:r>
          </w:p>
        </w:tc>
        <w:tc>
          <w:tcPr>
            <w:tcW w:w="13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7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4.Finanšu līdzekļi, kas saņemti kā komercdarbības atbalsts (garantijas, aizdevumi vai riska kapitāla investīcijas)</w:t>
            </w:r>
          </w:p>
        </w:tc>
        <w:tc>
          <w:tcPr>
            <w:tcW w:w="13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750" w:type="pct"/>
            <w:tcBorders>
              <w:top w:val="outset" w:sz="6" w:space="0" w:color="414142"/>
              <w:bottom w:val="outset" w:sz="6" w:space="0" w:color="414142"/>
              <w:right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5.Citi (norādīt finansēšanas avotu)</w:t>
            </w:r>
          </w:p>
        </w:tc>
        <w:tc>
          <w:tcPr>
            <w:tcW w:w="13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275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right"/>
              <w:rPr>
                <w:i/>
                <w:iCs/>
                <w:color w:val="000000"/>
                <w:sz w:val="20"/>
                <w:szCs w:val="20"/>
                <w:lang w:eastAsia="lv-LV"/>
              </w:rPr>
            </w:pPr>
            <w:r w:rsidRPr="000D4716">
              <w:rPr>
                <w:i/>
                <w:iCs/>
                <w:color w:val="000000"/>
                <w:sz w:val="20"/>
                <w:szCs w:val="20"/>
                <w:lang w:eastAsia="lv-LV"/>
              </w:rPr>
              <w:t>Kopā (1.+2.+3+4.+5.)</w:t>
            </w:r>
          </w:p>
        </w:tc>
        <w:tc>
          <w:tcPr>
            <w:tcW w:w="1300" w:type="pct"/>
            <w:tcBorders>
              <w:top w:val="outset" w:sz="6" w:space="0" w:color="414142"/>
              <w:left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100%</w:t>
            </w:r>
          </w:p>
        </w:tc>
      </w:tr>
    </w:tbl>
    <w:p w:rsidR="00EC25AB" w:rsidRPr="000D4716" w:rsidRDefault="00EC25AB" w:rsidP="009F1106">
      <w:pPr>
        <w:spacing w:before="100" w:beforeAutospacing="1" w:after="100" w:afterAutospacing="1" w:line="293" w:lineRule="atLeast"/>
        <w:ind w:firstLine="300"/>
        <w:jc w:val="both"/>
        <w:rPr>
          <w:color w:val="000000"/>
          <w:sz w:val="20"/>
          <w:szCs w:val="20"/>
          <w:lang w:eastAsia="lv-LV"/>
        </w:rPr>
      </w:pPr>
      <w:r w:rsidRPr="000D4716">
        <w:rPr>
          <w:color w:val="000000"/>
          <w:sz w:val="20"/>
          <w:szCs w:val="20"/>
          <w:lang w:eastAsia="lv-LV"/>
        </w:rPr>
        <w:t>*Projekta finansēšanas avotu kopsummu nepieciešams norādīt ne mazāku par 6.1. sadaļā norādītajām kopējām projekta izmaksām.</w:t>
      </w:r>
    </w:p>
    <w:p w:rsidR="00EC25AB" w:rsidRPr="000D4716" w:rsidRDefault="00EC25AB" w:rsidP="009F1106">
      <w:pPr>
        <w:spacing w:before="100" w:beforeAutospacing="1" w:after="100" w:afterAutospacing="1" w:line="293" w:lineRule="atLeast"/>
        <w:ind w:firstLine="300"/>
        <w:jc w:val="both"/>
        <w:rPr>
          <w:color w:val="000000"/>
          <w:sz w:val="20"/>
          <w:szCs w:val="20"/>
          <w:lang w:eastAsia="lv-LV"/>
        </w:rPr>
      </w:pPr>
      <w:r w:rsidRPr="000D4716">
        <w:rPr>
          <w:color w:val="000000"/>
          <w:sz w:val="20"/>
          <w:szCs w:val="20"/>
          <w:lang w:eastAsia="lv-LV"/>
        </w:rPr>
        <w:t>Ja aizņēmums no kredītiestādes ir norādīts kā finansēšanas avots, tad lūdzu norādīt kurā bankā plānots ņemt kredītu, kā arī norādīt kontaktpersonu bankā, kura var sniegt sīkāku informāciju par kredītu.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rPr>
          <w:trHeight w:val="1350"/>
        </w:trPr>
        <w:tc>
          <w:tcPr>
            <w:tcW w:w="0" w:type="auto"/>
            <w:tcBorders>
              <w:top w:val="outset" w:sz="6" w:space="0" w:color="414142"/>
              <w:bottom w:val="outset" w:sz="6" w:space="0" w:color="414142"/>
            </w:tcBorders>
          </w:tcPr>
          <w:p w:rsidR="00EC25AB" w:rsidRPr="000D4716" w:rsidRDefault="00EC25AB" w:rsidP="00A82E6F">
            <w:pPr>
              <w:rPr>
                <w:color w:val="000000"/>
                <w:sz w:val="20"/>
                <w:szCs w:val="20"/>
                <w:lang w:eastAsia="lv-LV"/>
              </w:rPr>
            </w:pPr>
            <w:r w:rsidRPr="000D4716">
              <w:rPr>
                <w:color w:val="000000"/>
                <w:sz w:val="20"/>
                <w:szCs w:val="20"/>
                <w:lang w:eastAsia="lv-LV"/>
              </w:rPr>
              <w:t>Lūdzu norādīt kurā bankā plānots ņemt kredītu, kā arī norādīt kontaktpersonu bankā, kura var sniegt sīkāku informāciju par kredītu:</w:t>
            </w:r>
          </w:p>
        </w:tc>
      </w:tr>
    </w:tbl>
    <w:p w:rsidR="00EC25AB" w:rsidRPr="000D4716" w:rsidRDefault="00EC25AB" w:rsidP="009F1106">
      <w:pPr>
        <w:spacing w:after="0" w:line="240" w:lineRule="auto"/>
        <w:jc w:val="both"/>
        <w:rPr>
          <w:color w:val="000000"/>
          <w:sz w:val="20"/>
          <w:szCs w:val="20"/>
          <w:lang w:eastAsia="lv-LV"/>
        </w:rPr>
      </w:pPr>
      <w:r w:rsidRPr="000D4716">
        <w:rPr>
          <w:b/>
          <w:bCs/>
          <w:color w:val="000000"/>
          <w:sz w:val="20"/>
          <w:szCs w:val="20"/>
          <w:bdr w:val="none" w:sz="0" w:space="0" w:color="auto" w:frame="1"/>
          <w:lang w:eastAsia="lv-LV"/>
        </w:rPr>
        <w:t>6.4. Izmaksu pamatojums</w:t>
      </w:r>
      <w:r w:rsidRPr="000D4716">
        <w:rPr>
          <w:color w:val="000000"/>
          <w:sz w:val="20"/>
          <w:szCs w:val="20"/>
          <w:lang w:eastAsia="lv-LV"/>
        </w:rPr>
        <w:t> (Lūdzam sniegt skaidrojumu par projektā iekļautajām izmaksām un izmaksu pozīcijas noteikšanas un aprēķināšanas mehānismu. Pamatojums jāsniedz par visām 6.2. sadaļā norādītajām attiecināmo izmaksu pozīcijām. Pamatojumā jānorāda vismaz sekojoša  informācija:</w:t>
      </w:r>
    </w:p>
    <w:p w:rsidR="00EC25AB" w:rsidRPr="000D4716" w:rsidRDefault="00EC25AB" w:rsidP="009F1106">
      <w:pPr>
        <w:numPr>
          <w:ilvl w:val="0"/>
          <w:numId w:val="7"/>
        </w:numPr>
        <w:spacing w:after="0" w:line="240" w:lineRule="auto"/>
        <w:jc w:val="both"/>
        <w:rPr>
          <w:color w:val="000000"/>
          <w:sz w:val="20"/>
          <w:szCs w:val="20"/>
          <w:lang w:eastAsia="lv-LV"/>
        </w:rPr>
      </w:pPr>
      <w:r w:rsidRPr="000D4716">
        <w:rPr>
          <w:color w:val="000000"/>
          <w:sz w:val="20"/>
          <w:szCs w:val="20"/>
          <w:lang w:eastAsia="lv-LV"/>
        </w:rPr>
        <w:t>pakalpojuma (tajā skaitā izvēlēto iekārtu) nepieciešamības un izvēles pamatojums, pielietojums un nepieciešamība projekta mērķa sasniegšanai;</w:t>
      </w:r>
    </w:p>
    <w:p w:rsidR="00EC25AB" w:rsidRPr="000D4716" w:rsidRDefault="00EC25AB" w:rsidP="009F1106">
      <w:pPr>
        <w:numPr>
          <w:ilvl w:val="0"/>
          <w:numId w:val="7"/>
        </w:numPr>
        <w:spacing w:after="0" w:line="240" w:lineRule="auto"/>
        <w:jc w:val="both"/>
        <w:rPr>
          <w:color w:val="000000"/>
          <w:sz w:val="20"/>
          <w:szCs w:val="20"/>
          <w:lang w:eastAsia="lv-LV"/>
        </w:rPr>
      </w:pPr>
      <w:r w:rsidRPr="000D4716">
        <w:rPr>
          <w:color w:val="000000"/>
          <w:sz w:val="20"/>
          <w:szCs w:val="20"/>
          <w:lang w:eastAsia="lv-LV"/>
        </w:rPr>
        <w:t>iekārtu tehniskā specifikācija, ražības rādītāji, pieslēgumu jaudas, izejvielu patēriņš un citi radītāji (var atsaukties uz pievienotajām tehniskajām specifikācijām), plānotā iekārtu noslodze un maksimālie ražošanas apjomi;</w:t>
      </w:r>
    </w:p>
    <w:p w:rsidR="00EC25AB" w:rsidRPr="000D4716" w:rsidRDefault="00EC25AB" w:rsidP="009F1106">
      <w:pPr>
        <w:numPr>
          <w:ilvl w:val="0"/>
          <w:numId w:val="7"/>
        </w:numPr>
        <w:spacing w:after="0" w:line="240" w:lineRule="auto"/>
        <w:jc w:val="both"/>
        <w:rPr>
          <w:color w:val="000000"/>
          <w:sz w:val="20"/>
          <w:szCs w:val="20"/>
          <w:lang w:eastAsia="lv-LV"/>
        </w:rPr>
      </w:pPr>
      <w:r w:rsidRPr="000D4716">
        <w:rPr>
          <w:color w:val="000000"/>
          <w:sz w:val="20"/>
          <w:szCs w:val="20"/>
          <w:lang w:eastAsia="lv-LV"/>
        </w:rPr>
        <w:t>potenciālie pakalpojumu sniedzēji un to cenu piedāvājums;</w:t>
      </w:r>
    </w:p>
    <w:p w:rsidR="00EC25AB" w:rsidRPr="000D4716" w:rsidRDefault="00EC25AB" w:rsidP="009F1106">
      <w:pPr>
        <w:numPr>
          <w:ilvl w:val="0"/>
          <w:numId w:val="7"/>
        </w:numPr>
        <w:spacing w:after="0" w:line="240" w:lineRule="auto"/>
        <w:jc w:val="both"/>
        <w:rPr>
          <w:color w:val="000000"/>
          <w:sz w:val="20"/>
          <w:szCs w:val="20"/>
          <w:lang w:eastAsia="lv-LV"/>
        </w:rPr>
      </w:pPr>
      <w:r w:rsidRPr="000D4716">
        <w:rPr>
          <w:color w:val="000000"/>
          <w:sz w:val="20"/>
          <w:szCs w:val="20"/>
          <w:lang w:eastAsia="lv-LV"/>
        </w:rPr>
        <w:t>iespējamie alternatīvie pakalpojumi vai iekārtas).</w:t>
      </w:r>
    </w:p>
    <w:p w:rsidR="00EC25AB" w:rsidRPr="000D4716" w:rsidRDefault="00EC25AB" w:rsidP="009F1106">
      <w:pPr>
        <w:spacing w:after="0" w:line="240" w:lineRule="auto"/>
        <w:ind w:left="360"/>
        <w:jc w:val="both"/>
        <w:rPr>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465"/>
        <w:gridCol w:w="6666"/>
      </w:tblGrid>
      <w:tr w:rsidR="00EC25AB" w:rsidRPr="000D4716" w:rsidTr="00A82E6F">
        <w:tc>
          <w:tcPr>
            <w:tcW w:w="1350" w:type="pct"/>
            <w:tcBorders>
              <w:top w:val="outset" w:sz="6" w:space="0" w:color="414142"/>
              <w:bottom w:val="outset" w:sz="6" w:space="0" w:color="414142"/>
              <w:right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Projekta izmaksu pozīcijas</w:t>
            </w:r>
          </w:p>
        </w:tc>
        <w:tc>
          <w:tcPr>
            <w:tcW w:w="3650" w:type="pct"/>
            <w:tcBorders>
              <w:top w:val="outset" w:sz="6" w:space="0" w:color="414142"/>
              <w:left w:val="outset" w:sz="6" w:space="0" w:color="414142"/>
              <w:bottom w:val="outset" w:sz="6" w:space="0" w:color="414142"/>
            </w:tcBorders>
            <w:vAlign w:val="center"/>
          </w:tcPr>
          <w:p w:rsidR="00EC25AB" w:rsidRPr="000D4716" w:rsidRDefault="00EC25AB" w:rsidP="00A82E6F">
            <w:pPr>
              <w:spacing w:before="100" w:beforeAutospacing="1" w:after="100" w:afterAutospacing="1" w:line="293" w:lineRule="atLeast"/>
              <w:jc w:val="center"/>
              <w:rPr>
                <w:color w:val="000000"/>
                <w:sz w:val="20"/>
                <w:szCs w:val="20"/>
                <w:lang w:eastAsia="lv-LV"/>
              </w:rPr>
            </w:pPr>
            <w:r w:rsidRPr="000D4716">
              <w:rPr>
                <w:color w:val="000000"/>
                <w:sz w:val="20"/>
                <w:szCs w:val="20"/>
                <w:lang w:eastAsia="lv-LV"/>
              </w:rPr>
              <w:t>Pamatojums</w:t>
            </w:r>
          </w:p>
        </w:tc>
      </w:tr>
      <w:tr w:rsidR="00EC25AB" w:rsidRPr="000D4716" w:rsidTr="00A82E6F">
        <w:tc>
          <w:tcPr>
            <w:tcW w:w="1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1.</w:t>
            </w:r>
          </w:p>
        </w:tc>
        <w:tc>
          <w:tcPr>
            <w:tcW w:w="3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1.1.…</w:t>
            </w:r>
          </w:p>
        </w:tc>
        <w:tc>
          <w:tcPr>
            <w:tcW w:w="3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w:t>
            </w:r>
          </w:p>
        </w:tc>
        <w:tc>
          <w:tcPr>
            <w:tcW w:w="3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2.</w:t>
            </w:r>
          </w:p>
        </w:tc>
        <w:tc>
          <w:tcPr>
            <w:tcW w:w="3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2.1. ...</w:t>
            </w:r>
          </w:p>
        </w:tc>
        <w:tc>
          <w:tcPr>
            <w:tcW w:w="3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350" w:type="pct"/>
            <w:tcBorders>
              <w:top w:val="outset" w:sz="6" w:space="0" w:color="414142"/>
              <w:bottom w:val="outset" w:sz="6" w:space="0" w:color="414142"/>
              <w:right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w:t>
            </w:r>
          </w:p>
        </w:tc>
        <w:tc>
          <w:tcPr>
            <w:tcW w:w="3650" w:type="pct"/>
            <w:tcBorders>
              <w:top w:val="outset" w:sz="6" w:space="0" w:color="414142"/>
              <w:left w:val="outset" w:sz="6" w:space="0" w:color="414142"/>
              <w:bottom w:val="outset" w:sz="6" w:space="0" w:color="414142"/>
            </w:tcBorders>
            <w:vAlign w:val="center"/>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after="0" w:line="240" w:lineRule="auto"/>
        <w:rPr>
          <w:rFonts w:ascii="Arial" w:hAnsi="Arial" w:cs="Arial"/>
          <w:color w:val="000000"/>
          <w:sz w:val="20"/>
          <w:szCs w:val="20"/>
          <w:lang w:eastAsia="lv-LV"/>
        </w:rPr>
      </w:pPr>
      <w:r w:rsidRPr="000D4716">
        <w:rPr>
          <w:rFonts w:ascii="Arial" w:hAnsi="Arial" w:cs="Arial"/>
          <w:color w:val="000000"/>
          <w:sz w:val="20"/>
          <w:szCs w:val="20"/>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9131"/>
      </w:tblGrid>
      <w:tr w:rsidR="00EC25AB" w:rsidRPr="000D4716" w:rsidTr="00A82E6F">
        <w:tc>
          <w:tcPr>
            <w:tcW w:w="0" w:type="auto"/>
            <w:tcBorders>
              <w:top w:val="outset" w:sz="6" w:space="0" w:color="414142"/>
              <w:bottom w:val="outset" w:sz="6" w:space="0" w:color="414142"/>
            </w:tcBorders>
            <w:shd w:val="clear" w:color="auto" w:fill="C0C0C0"/>
            <w:vAlign w:val="center"/>
          </w:tcPr>
          <w:p w:rsidR="00EC25AB" w:rsidRPr="000D4716" w:rsidRDefault="00EC25AB" w:rsidP="00A82E6F">
            <w:pPr>
              <w:rPr>
                <w:b/>
                <w:bCs/>
                <w:color w:val="000000"/>
                <w:sz w:val="20"/>
                <w:szCs w:val="20"/>
                <w:lang w:eastAsia="lv-LV"/>
              </w:rPr>
            </w:pPr>
            <w:r w:rsidRPr="000D4716">
              <w:rPr>
                <w:b/>
                <w:bCs/>
                <w:color w:val="000000"/>
                <w:sz w:val="20"/>
                <w:szCs w:val="20"/>
                <w:lang w:eastAsia="lv-LV"/>
              </w:rPr>
              <w:t>7. Atklāta konkursa projekta iesniedzēja apliecinājums</w:t>
            </w:r>
          </w:p>
        </w:tc>
      </w:tr>
    </w:tbl>
    <w:p w:rsidR="00EC25AB" w:rsidRPr="000D4716" w:rsidRDefault="00EC25AB" w:rsidP="009F1106">
      <w:pPr>
        <w:rPr>
          <w:rFonts w:ascii="Arial" w:hAnsi="Arial" w:cs="Arial"/>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0A0"/>
      </w:tblPr>
      <w:tblGrid>
        <w:gridCol w:w="2557"/>
        <w:gridCol w:w="3013"/>
        <w:gridCol w:w="3378"/>
        <w:gridCol w:w="183"/>
      </w:tblGrid>
      <w:tr w:rsidR="00EC25AB" w:rsidRPr="000D4716" w:rsidTr="00A82E6F">
        <w:tc>
          <w:tcPr>
            <w:tcW w:w="14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Es, apakšā parakstījies (-usies),</w:t>
            </w:r>
            <w:r w:rsidRPr="000D4716">
              <w:rPr>
                <w:color w:val="000000"/>
                <w:sz w:val="20"/>
                <w:szCs w:val="20"/>
                <w:lang w:eastAsia="lv-LV"/>
              </w:rPr>
              <w:br/>
              <w:t>projekta iesniedzēja</w:t>
            </w:r>
          </w:p>
        </w:tc>
        <w:tc>
          <w:tcPr>
            <w:tcW w:w="3600" w:type="pct"/>
            <w:gridSpan w:val="3"/>
            <w:tcBorders>
              <w:top w:val="nil"/>
              <w:left w:val="nil"/>
              <w:bottom w:val="single" w:sz="6" w:space="0" w:color="414142"/>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4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3600" w:type="pct"/>
            <w:gridSpan w:val="3"/>
            <w:tcBorders>
              <w:top w:val="outset" w:sz="6" w:space="0" w:color="414142"/>
              <w:left w:val="nil"/>
              <w:bottom w:val="nil"/>
              <w:right w:val="nil"/>
            </w:tcBorders>
          </w:tcPr>
          <w:p w:rsidR="00EC25AB" w:rsidRPr="000D4716" w:rsidRDefault="00EC25AB" w:rsidP="00A82E6F">
            <w:pPr>
              <w:rPr>
                <w:i/>
                <w:iCs/>
                <w:color w:val="000000"/>
                <w:sz w:val="20"/>
                <w:szCs w:val="20"/>
                <w:lang w:eastAsia="lv-LV"/>
              </w:rPr>
            </w:pPr>
            <w:r w:rsidRPr="000D4716">
              <w:rPr>
                <w:i/>
                <w:iCs/>
                <w:color w:val="000000"/>
                <w:sz w:val="20"/>
                <w:szCs w:val="20"/>
                <w:lang w:eastAsia="lv-LV"/>
              </w:rPr>
              <w:t>projekta iesniedzēja nosaukums</w:t>
            </w:r>
          </w:p>
        </w:tc>
      </w:tr>
      <w:tr w:rsidR="00EC25AB" w:rsidRPr="000D4716" w:rsidTr="00A82E6F">
        <w:tc>
          <w:tcPr>
            <w:tcW w:w="14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atbildīgā amatpersona,</w:t>
            </w:r>
          </w:p>
        </w:tc>
        <w:tc>
          <w:tcPr>
            <w:tcW w:w="3500" w:type="pct"/>
            <w:gridSpan w:val="2"/>
            <w:tcBorders>
              <w:top w:val="nil"/>
              <w:left w:val="nil"/>
              <w:bottom w:val="single" w:sz="6" w:space="0" w:color="414142"/>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 w:type="pct"/>
            <w:tcBorders>
              <w:top w:val="nil"/>
              <w:left w:val="nil"/>
              <w:bottom w:val="nil"/>
              <w:right w:val="nil"/>
            </w:tcBorders>
            <w:vAlign w:val="bottom"/>
          </w:tcPr>
          <w:p w:rsidR="00EC25AB" w:rsidRPr="000D4716" w:rsidRDefault="00EC25AB" w:rsidP="00A82E6F">
            <w:pPr>
              <w:rPr>
                <w:color w:val="000000"/>
                <w:sz w:val="20"/>
                <w:szCs w:val="20"/>
                <w:lang w:eastAsia="lv-LV"/>
              </w:rPr>
            </w:pPr>
            <w:r w:rsidRPr="000D4716">
              <w:rPr>
                <w:color w:val="000000"/>
                <w:sz w:val="20"/>
                <w:szCs w:val="20"/>
                <w:lang w:eastAsia="lv-LV"/>
              </w:rPr>
              <w:t>,</w:t>
            </w:r>
          </w:p>
        </w:tc>
      </w:tr>
      <w:tr w:rsidR="00EC25AB" w:rsidRPr="000D4716" w:rsidTr="00A82E6F">
        <w:tc>
          <w:tcPr>
            <w:tcW w:w="14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3500" w:type="pct"/>
            <w:gridSpan w:val="2"/>
            <w:tcBorders>
              <w:top w:val="outset" w:sz="6" w:space="0" w:color="414142"/>
              <w:left w:val="nil"/>
              <w:bottom w:val="nil"/>
              <w:right w:val="nil"/>
            </w:tcBorders>
          </w:tcPr>
          <w:p w:rsidR="00EC25AB" w:rsidRPr="000D4716" w:rsidRDefault="00EC25AB" w:rsidP="00A82E6F">
            <w:pPr>
              <w:rPr>
                <w:i/>
                <w:iCs/>
                <w:color w:val="000000"/>
                <w:sz w:val="20"/>
                <w:szCs w:val="20"/>
                <w:lang w:eastAsia="lv-LV"/>
              </w:rPr>
            </w:pPr>
            <w:r w:rsidRPr="000D4716">
              <w:rPr>
                <w:i/>
                <w:iCs/>
                <w:color w:val="000000"/>
                <w:sz w:val="20"/>
                <w:szCs w:val="20"/>
                <w:lang w:eastAsia="lv-LV"/>
              </w:rPr>
              <w:t>vārds, uzvārds</w:t>
            </w:r>
          </w:p>
        </w:tc>
        <w:tc>
          <w:tcPr>
            <w:tcW w:w="1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4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3500" w:type="pct"/>
            <w:gridSpan w:val="2"/>
            <w:tcBorders>
              <w:top w:val="nil"/>
              <w:left w:val="nil"/>
              <w:bottom w:val="single" w:sz="6" w:space="0" w:color="414142"/>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 w:type="pct"/>
            <w:tcBorders>
              <w:top w:val="nil"/>
              <w:left w:val="nil"/>
              <w:bottom w:val="nil"/>
              <w:right w:val="nil"/>
            </w:tcBorders>
            <w:vAlign w:val="bottom"/>
          </w:tcPr>
          <w:p w:rsidR="00EC25AB" w:rsidRPr="000D4716" w:rsidRDefault="00EC25AB" w:rsidP="00A82E6F">
            <w:pPr>
              <w:rPr>
                <w:color w:val="000000"/>
                <w:sz w:val="20"/>
                <w:szCs w:val="20"/>
                <w:lang w:eastAsia="lv-LV"/>
              </w:rPr>
            </w:pPr>
            <w:r w:rsidRPr="000D4716">
              <w:rPr>
                <w:color w:val="000000"/>
                <w:sz w:val="20"/>
                <w:szCs w:val="20"/>
                <w:lang w:eastAsia="lv-LV"/>
              </w:rPr>
              <w:t>,</w:t>
            </w:r>
          </w:p>
        </w:tc>
      </w:tr>
      <w:tr w:rsidR="00EC25AB" w:rsidRPr="000D4716" w:rsidTr="00A82E6F">
        <w:tc>
          <w:tcPr>
            <w:tcW w:w="14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3500" w:type="pct"/>
            <w:gridSpan w:val="2"/>
            <w:tcBorders>
              <w:top w:val="outset" w:sz="6" w:space="0" w:color="414142"/>
              <w:left w:val="nil"/>
              <w:bottom w:val="nil"/>
              <w:right w:val="nil"/>
            </w:tcBorders>
          </w:tcPr>
          <w:p w:rsidR="00EC25AB" w:rsidRPr="000D4716" w:rsidRDefault="00EC25AB" w:rsidP="00A82E6F">
            <w:pPr>
              <w:rPr>
                <w:i/>
                <w:iCs/>
                <w:color w:val="000000"/>
                <w:sz w:val="20"/>
                <w:szCs w:val="20"/>
                <w:lang w:eastAsia="lv-LV"/>
              </w:rPr>
            </w:pPr>
            <w:r w:rsidRPr="000D4716">
              <w:rPr>
                <w:i/>
                <w:iCs/>
                <w:color w:val="000000"/>
                <w:sz w:val="20"/>
                <w:szCs w:val="20"/>
                <w:lang w:eastAsia="lv-LV"/>
              </w:rPr>
              <w:t>amata nosaukums</w:t>
            </w:r>
          </w:p>
        </w:tc>
        <w:tc>
          <w:tcPr>
            <w:tcW w:w="1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4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apliecinu, ka uz projekta iesnieguma iesniegšanas brīdi,</w:t>
            </w:r>
          </w:p>
        </w:tc>
        <w:tc>
          <w:tcPr>
            <w:tcW w:w="1650" w:type="pct"/>
            <w:tcBorders>
              <w:top w:val="nil"/>
              <w:left w:val="nil"/>
              <w:bottom w:val="single" w:sz="6" w:space="0" w:color="414142"/>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850" w:type="pct"/>
            <w:tcBorders>
              <w:top w:val="nil"/>
              <w:left w:val="nil"/>
              <w:bottom w:val="nil"/>
              <w:right w:val="nil"/>
            </w:tcBorders>
            <w:vAlign w:val="bottom"/>
          </w:tcPr>
          <w:p w:rsidR="00EC25AB" w:rsidRPr="000D4716" w:rsidRDefault="00EC25AB" w:rsidP="00A82E6F">
            <w:pPr>
              <w:rPr>
                <w:color w:val="000000"/>
                <w:sz w:val="20"/>
                <w:szCs w:val="20"/>
                <w:lang w:eastAsia="lv-LV"/>
              </w:rPr>
            </w:pPr>
            <w:r w:rsidRPr="000D4716">
              <w:rPr>
                <w:color w:val="000000"/>
                <w:sz w:val="20"/>
                <w:szCs w:val="20"/>
                <w:lang w:eastAsia="lv-LV"/>
              </w:rPr>
              <w:t>:</w:t>
            </w:r>
          </w:p>
        </w:tc>
        <w:tc>
          <w:tcPr>
            <w:tcW w:w="1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4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650" w:type="pct"/>
            <w:tcBorders>
              <w:top w:val="outset" w:sz="6" w:space="0" w:color="414142"/>
              <w:left w:val="nil"/>
              <w:bottom w:val="nil"/>
              <w:right w:val="nil"/>
            </w:tcBorders>
          </w:tcPr>
          <w:p w:rsidR="00EC25AB" w:rsidRPr="000D4716" w:rsidRDefault="00EC25AB" w:rsidP="00A82E6F">
            <w:pPr>
              <w:rPr>
                <w:i/>
                <w:iCs/>
                <w:color w:val="000000"/>
                <w:sz w:val="20"/>
                <w:szCs w:val="20"/>
                <w:lang w:eastAsia="lv-LV"/>
              </w:rPr>
            </w:pPr>
            <w:r w:rsidRPr="000D4716">
              <w:rPr>
                <w:i/>
                <w:iCs/>
                <w:color w:val="000000"/>
                <w:sz w:val="20"/>
                <w:szCs w:val="20"/>
                <w:lang w:eastAsia="lv-LV"/>
              </w:rPr>
              <w:t>dd/mm/gggg</w:t>
            </w:r>
          </w:p>
        </w:tc>
        <w:tc>
          <w:tcPr>
            <w:tcW w:w="185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10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before="100" w:beforeAutospacing="1" w:after="100" w:afterAutospacing="1" w:line="293" w:lineRule="atLeast"/>
        <w:rPr>
          <w:color w:val="000000"/>
          <w:sz w:val="20"/>
          <w:szCs w:val="20"/>
          <w:lang w:eastAsia="lv-LV"/>
        </w:rPr>
      </w:pPr>
      <w:r w:rsidRPr="000D4716">
        <w:rPr>
          <w:color w:val="000000"/>
          <w:sz w:val="20"/>
          <w:szCs w:val="20"/>
          <w:lang w:eastAsia="lv-LV"/>
        </w:rPr>
        <w:t>7.1. Atklāta konkursa projekta iesniedzēja atbilstība:</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7.1.1. projekta iesniedzējs ir juridiska persona, kas Latvijas Republikā ir reģistrēta kā komersants;</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 xml:space="preserve">7.1.2 </w:t>
      </w:r>
      <w:r>
        <w:rPr>
          <w:color w:val="000000"/>
          <w:sz w:val="20"/>
          <w:szCs w:val="20"/>
          <w:lang w:eastAsia="lv-LV"/>
        </w:rPr>
        <w:t>projekta iesniedzējs neatbilst grūtībās nonākuša komersanta statusam saskaņā ar Komisijas regulas 651/2014 2.panta 18.punkta definīciju</w:t>
      </w:r>
      <w:r w:rsidRPr="000D4716">
        <w:rPr>
          <w:color w:val="000000"/>
          <w:sz w:val="20"/>
          <w:szCs w:val="20"/>
          <w:lang w:eastAsia="lv-LV"/>
        </w:rPr>
        <w:t>;</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7.1.</w:t>
      </w:r>
      <w:r>
        <w:rPr>
          <w:color w:val="000000"/>
          <w:sz w:val="20"/>
          <w:szCs w:val="20"/>
          <w:lang w:eastAsia="lv-LV"/>
        </w:rPr>
        <w:t>3</w:t>
      </w:r>
      <w:r w:rsidRPr="000D4716">
        <w:rPr>
          <w:color w:val="000000"/>
          <w:sz w:val="20"/>
          <w:szCs w:val="20"/>
          <w:lang w:eastAsia="lv-LV"/>
        </w:rPr>
        <w:t>. projekta iesniedzējs ir samaksājis Valsts ieņēmumu dienesta administrētos nodokļus, tajā skaitā valsts sociālās apdrošināšanas obligātās iemaksas normatīvajos aktos nodokļu jomā noteiktajos termiņos vai projekta iesniedzējs ir vienojies ar Valsts ieņēmumu dienestu par nodokļu maksājumu maksāšanas termiņa pagarināšanu, sadalīšanu termiņos, atlikšanu vai atkārtotu sadalīšanu termiņos un pilda šīs vienošanās nosacījumus;</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7.1.</w:t>
      </w:r>
      <w:r>
        <w:rPr>
          <w:color w:val="000000"/>
          <w:sz w:val="20"/>
          <w:szCs w:val="20"/>
          <w:lang w:eastAsia="lv-LV"/>
        </w:rPr>
        <w:t>4</w:t>
      </w:r>
      <w:r w:rsidRPr="000D4716">
        <w:rPr>
          <w:color w:val="000000"/>
          <w:sz w:val="20"/>
          <w:szCs w:val="20"/>
          <w:lang w:eastAsia="lv-LV"/>
        </w:rPr>
        <w:t>. Projekta iesniedzējs nav sodīts par Latvijas Administratīvo pārkāpumu kodeksa 189.</w:t>
      </w:r>
      <w:r w:rsidRPr="000D4716">
        <w:rPr>
          <w:color w:val="000000"/>
          <w:sz w:val="20"/>
          <w:szCs w:val="20"/>
          <w:vertAlign w:val="superscript"/>
          <w:lang w:eastAsia="lv-LV"/>
        </w:rPr>
        <w:t>2</w:t>
      </w:r>
      <w:r w:rsidRPr="000D4716">
        <w:rPr>
          <w:color w:val="000000"/>
          <w:sz w:val="20"/>
          <w:szCs w:val="20"/>
          <w:lang w:eastAsia="lv-LV"/>
        </w:rPr>
        <w:t> panta trešajā daļā minētā administratīvā pārkāpuma vai </w:t>
      </w:r>
      <w:hyperlink r:id="rId9" w:tgtFrame="_blank" w:history="1">
        <w:r w:rsidRPr="000D4716">
          <w:rPr>
            <w:color w:val="000000"/>
            <w:sz w:val="20"/>
            <w:szCs w:val="20"/>
            <w:u w:val="single"/>
            <w:lang w:eastAsia="lv-LV"/>
          </w:rPr>
          <w:t>Krimināllikuma</w:t>
        </w:r>
      </w:hyperlink>
      <w:r w:rsidRPr="000D4716">
        <w:rPr>
          <w:color w:val="000000"/>
          <w:sz w:val="20"/>
          <w:szCs w:val="20"/>
          <w:lang w:eastAsia="lv-LV"/>
        </w:rPr>
        <w:t> </w:t>
      </w:r>
      <w:hyperlink r:id="rId10" w:anchor="p280" w:tgtFrame="_blank" w:history="1">
        <w:r w:rsidRPr="000D4716">
          <w:rPr>
            <w:color w:val="000000"/>
            <w:sz w:val="20"/>
            <w:szCs w:val="20"/>
            <w:u w:val="single"/>
            <w:lang w:eastAsia="lv-LV"/>
          </w:rPr>
          <w:t>280.panta</w:t>
        </w:r>
      </w:hyperlink>
      <w:r w:rsidRPr="000D4716">
        <w:rPr>
          <w:color w:val="000000"/>
          <w:sz w:val="20"/>
          <w:szCs w:val="20"/>
          <w:lang w:eastAsia="lv-LV"/>
        </w:rPr>
        <w:t> otrajā daļā minētā noziedzīgā nodarījuma izdarīšanu vai tam nav piemēroti piespiedu ietekmēšanas līdzekļi (ja projekta iesniedzējs ir privāto tiesību juridiska persona) par minētā noziedzīgā nodarījuma izdarīšanu.</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7.1.</w:t>
      </w:r>
      <w:r>
        <w:rPr>
          <w:color w:val="000000"/>
          <w:sz w:val="20"/>
          <w:szCs w:val="20"/>
          <w:lang w:eastAsia="lv-LV"/>
        </w:rPr>
        <w:t>5</w:t>
      </w:r>
      <w:r w:rsidRPr="000D4716">
        <w:rPr>
          <w:color w:val="000000"/>
          <w:sz w:val="20"/>
          <w:szCs w:val="20"/>
          <w:lang w:eastAsia="lv-LV"/>
        </w:rPr>
        <w:t>. projekta iesniedzējs projekta īstenošanas laikā programmas apsaimniekotājam un Aģentūrai nav sniedzis nepatiesu informāciju vai tīši maldinājis saistībā ar Norvēģijas finanšu instrumenta līdzfinansētā atklāta konkursa projekta īstenošanu;</w:t>
      </w:r>
    </w:p>
    <w:p w:rsidR="00EC25AB"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7.1.</w:t>
      </w:r>
      <w:r>
        <w:rPr>
          <w:color w:val="000000"/>
          <w:sz w:val="20"/>
          <w:szCs w:val="20"/>
          <w:lang w:eastAsia="lv-LV"/>
        </w:rPr>
        <w:t>6</w:t>
      </w:r>
      <w:r w:rsidRPr="000D4716">
        <w:rPr>
          <w:color w:val="000000"/>
          <w:sz w:val="20"/>
          <w:szCs w:val="20"/>
          <w:lang w:eastAsia="lv-LV"/>
        </w:rPr>
        <w:t>. saņemtais atbalsts netiks izmantots, lai pārvietotu ražošanas vai pakalpojumu sniegšanas infrastruktūru no citas Eiropas Savienības un Eiropas Ekonomiskā zonas dalībvalsts;</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7.1.</w:t>
      </w:r>
      <w:r>
        <w:rPr>
          <w:color w:val="000000"/>
          <w:sz w:val="20"/>
          <w:szCs w:val="20"/>
          <w:lang w:eastAsia="lv-LV"/>
        </w:rPr>
        <w:t>7</w:t>
      </w:r>
      <w:r w:rsidRPr="000D4716">
        <w:rPr>
          <w:color w:val="000000"/>
          <w:sz w:val="20"/>
          <w:szCs w:val="20"/>
          <w:lang w:eastAsia="lv-LV"/>
        </w:rPr>
        <w:t>. projekta iesniedzējs ir ievērojis finansējuma saņemšanas nosacījumus;</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7.1.</w:t>
      </w:r>
      <w:r>
        <w:rPr>
          <w:color w:val="000000"/>
          <w:sz w:val="20"/>
          <w:szCs w:val="20"/>
          <w:lang w:eastAsia="lv-LV"/>
        </w:rPr>
        <w:t>8</w:t>
      </w:r>
      <w:r w:rsidRPr="000D4716">
        <w:rPr>
          <w:color w:val="000000"/>
          <w:sz w:val="20"/>
          <w:szCs w:val="20"/>
          <w:lang w:eastAsia="lv-LV"/>
        </w:rPr>
        <w:t>. projekta ietvaros veiktos ieguldījumus izmantos tikai projektā paredzētajiem mērķiem, kā arī komersanta, kurš saņem atbalstu, saimnieciskajā darbībā un projekta iesniegumā norādītajā projekta īstenošanas vietā;</w:t>
      </w:r>
    </w:p>
    <w:p w:rsidR="00EC25AB"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7.1.</w:t>
      </w:r>
      <w:r>
        <w:rPr>
          <w:color w:val="000000"/>
          <w:sz w:val="20"/>
          <w:szCs w:val="20"/>
          <w:lang w:eastAsia="lv-LV"/>
        </w:rPr>
        <w:t>9</w:t>
      </w:r>
      <w:r w:rsidRPr="000D4716">
        <w:rPr>
          <w:color w:val="000000"/>
          <w:sz w:val="20"/>
          <w:szCs w:val="20"/>
          <w:lang w:eastAsia="lv-LV"/>
        </w:rPr>
        <w:t>. projekta ietvaros veiktie nemateriālie ieguldījumi tiks iekļauti komersanta aktīvos kā amortizējamie ieguldījumi un vismaz piecus gadus pēc projekta īstenošanas noslēguma pārskata apstiprināšanas paliks komersanta īpašumā Latvijā, un netiks nodoti lietošanā trešajām personām;</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Pr>
          <w:color w:val="000000"/>
          <w:sz w:val="20"/>
          <w:szCs w:val="20"/>
          <w:lang w:eastAsia="lv-LV"/>
        </w:rPr>
        <w:t>7.1.10. projekta īstenošanas laikā iegādātās iekārtas paliks atklāta projektu konkursa līdzfinansējuma saņēmēja īpašumā Latvijā un tās netiks nodotas lietošanā citām juridiskām vai fiziskām personām, kā arī tās tiks izmantotas projekta iesniegumā norādītajiem mērķiem vismaz piecus gadus pēc atklāta konkursa projekta noslēguma pārskata apstiprināšanas.</w:t>
      </w:r>
    </w:p>
    <w:p w:rsidR="00EC25AB" w:rsidRPr="000D4716" w:rsidRDefault="00EC25AB" w:rsidP="009F1106">
      <w:pPr>
        <w:spacing w:before="100" w:beforeAutospacing="1" w:after="100" w:afterAutospacing="1" w:line="293" w:lineRule="atLeast"/>
        <w:rPr>
          <w:color w:val="000000"/>
          <w:sz w:val="20"/>
          <w:szCs w:val="20"/>
          <w:lang w:eastAsia="lv-LV"/>
        </w:rPr>
      </w:pPr>
      <w:r w:rsidRPr="000D4716">
        <w:rPr>
          <w:color w:val="000000"/>
          <w:sz w:val="20"/>
          <w:szCs w:val="20"/>
          <w:lang w:eastAsia="lv-LV"/>
        </w:rPr>
        <w:t>7.2. Atbilstība horizontālajām prioritātēm:</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Projektu īstenojot, tiks ievērotas Norvēģijas finanšu instrumenta horizontālās prioritātes- sociālā ilgtspēja, dzimumu līdztiesība. Projektā tiks nodrošināts nediskriminācijas princips, paredzot darbības, kas sekmē dzimumu līdztiesību un aktīvo novecošanos, kā arī personu ar invaliditāti tiesību ievērošanu.</w:t>
      </w:r>
    </w:p>
    <w:p w:rsidR="00EC25AB" w:rsidRPr="000D4716" w:rsidRDefault="00EC25AB" w:rsidP="009F1106">
      <w:pPr>
        <w:spacing w:before="100" w:beforeAutospacing="1" w:after="100" w:afterAutospacing="1" w:line="293" w:lineRule="atLeast"/>
        <w:rPr>
          <w:color w:val="000000"/>
          <w:sz w:val="20"/>
          <w:szCs w:val="20"/>
          <w:lang w:eastAsia="lv-LV"/>
        </w:rPr>
      </w:pPr>
      <w:r w:rsidRPr="000D4716">
        <w:rPr>
          <w:color w:val="000000"/>
          <w:sz w:val="20"/>
          <w:szCs w:val="20"/>
          <w:lang w:eastAsia="lv-LV"/>
        </w:rPr>
        <w:t>7.3. Finansējuma saņemšanas nosacījumi:</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7.3.1. projekta iesniegumā norādītās atbalstāmās darbības nav uzsāktas un attiecināmās izmaksas nav radušās pirms projekta iesnieguma apstiprināšanas;</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7.3.2. projekta īstenošanas laikā tiks īstenoti publicitātes pasākumi saskaņā ar publicitātes pasākumu plānu;</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7.3.3. 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 un piecus gadus pēc projekta noslēguma pārskata apstiprināšanas.</w:t>
      </w:r>
    </w:p>
    <w:p w:rsidR="00EC25AB" w:rsidRPr="000D4716" w:rsidRDefault="00EC25AB" w:rsidP="009F1106">
      <w:pPr>
        <w:spacing w:before="100" w:beforeAutospacing="1" w:after="100" w:afterAutospacing="1" w:line="293" w:lineRule="atLeast"/>
        <w:rPr>
          <w:color w:val="000000"/>
          <w:sz w:val="20"/>
          <w:szCs w:val="20"/>
          <w:lang w:eastAsia="lv-LV"/>
        </w:rPr>
      </w:pPr>
      <w:r w:rsidRPr="000D4716">
        <w:rPr>
          <w:color w:val="000000"/>
          <w:sz w:val="20"/>
          <w:szCs w:val="20"/>
          <w:lang w:eastAsia="lv-LV"/>
        </w:rPr>
        <w:t>7.4. Projekta atbilstība:</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7.4.1. projekta iesniegumā ir norādītas visas saistītās personas saskaņā ar Komisijas 2014.gada 17.jūnija Regulas (EK) Nr. 651/2014</w:t>
      </w:r>
      <w:r w:rsidRPr="000D4716" w:rsidDel="00413818">
        <w:rPr>
          <w:color w:val="000000"/>
          <w:sz w:val="20"/>
          <w:szCs w:val="20"/>
        </w:rPr>
        <w:t xml:space="preserve"> </w:t>
      </w:r>
      <w:r w:rsidRPr="000D4716">
        <w:rPr>
          <w:color w:val="000000"/>
          <w:sz w:val="20"/>
          <w:szCs w:val="20"/>
          <w:lang w:eastAsia="lv-LV"/>
        </w:rPr>
        <w:t>kas atzīst noteiktas atbalsta kategorijas par saderīgām ar iekšējo tirgu, piemērojot Līguma 107. un 108.pantu 1.pielikumu;</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7.4.2. projekta iesniegumā un tā pielikumos iekļautā informācija ir spēkā un atbilst patiesībai un projekta īstenošanai pieprasītais Norvēģijas finanšu instrumenta un valsts budžeta līdzfinansējums tiks izmantots saskaņā ar projekta iesnieguma aprakstu;</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7.4.3. atklāta konkursa projekta iesniegumā nav iekļautas izmaksas, par kurām atklāta konkursa projekta iesnieguma iesniedzējs ir saņēmis vai plāno saņemt atbalstu no vietējiem, reģionālajiem, valsts, Eiropas Savienības vai citiem ārvalstu finanšu palīdzības līdzekļiem (dubultais finansējums);</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7.4.4. 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atklāta konkursa projekta īstenošanu noteiktajos termiņos.</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Apzinos, ka projektu var neapstiprināt līdzfinansēšanai no Norvēģijas finanšu instrumenta programmas līdzfinansējuma līdzekļiem, ja projekta iesniegums, ieskaitot šo sadaļu, nav pilnībā un kvalitatīvi aizpildīts, kā arī, ja finansējums atklāta konkursa projektu īstenošanai (kārtējam gadam/plānošanas periodam) projekta apstiprināšanas brīdī ir izlietots.</w:t>
      </w:r>
    </w:p>
    <w:p w:rsidR="00EC25AB" w:rsidRPr="000D4716"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Apzinos, ka nepatiesas apliecinājumā sniegtās informācijas gadījumā administratīva un finansiāla rakstura sankcijas var tikt uzsāktas pret minēto juridisko personu – projekta iesniedzēju.</w:t>
      </w:r>
    </w:p>
    <w:p w:rsidR="00EC25AB" w:rsidRDefault="00EC25AB" w:rsidP="009F1106">
      <w:pPr>
        <w:spacing w:before="100" w:beforeAutospacing="1" w:after="100" w:afterAutospacing="1" w:line="293" w:lineRule="atLeast"/>
        <w:ind w:firstLine="300"/>
        <w:rPr>
          <w:color w:val="000000"/>
          <w:sz w:val="20"/>
          <w:szCs w:val="20"/>
          <w:lang w:eastAsia="lv-LV"/>
        </w:rPr>
      </w:pPr>
      <w:r w:rsidRPr="000D4716">
        <w:rPr>
          <w:color w:val="000000"/>
          <w:sz w:val="20"/>
          <w:szCs w:val="20"/>
          <w:lang w:eastAsia="lv-LV"/>
        </w:rPr>
        <w:t>Apliecinu, ka projekta iesniegumam pievienotās dokumentu kopijas atbilst manā rīcībā esošajiem dokumentu oriģināliem un projekta iesnieguma elektroniskā versija atbilst iesniegtā projekta iesnieguma oriģinālam.</w:t>
      </w:r>
    </w:p>
    <w:p w:rsidR="00EC25AB" w:rsidRPr="000D4716" w:rsidRDefault="00EC25AB" w:rsidP="009F1106">
      <w:pPr>
        <w:spacing w:before="100" w:beforeAutospacing="1" w:after="100" w:afterAutospacing="1" w:line="293" w:lineRule="atLeast"/>
        <w:ind w:firstLine="300"/>
        <w:rPr>
          <w:color w:val="000000"/>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0A0"/>
      </w:tblPr>
      <w:tblGrid>
        <w:gridCol w:w="3013"/>
        <w:gridCol w:w="6118"/>
      </w:tblGrid>
      <w:tr w:rsidR="00EC25AB" w:rsidRPr="000D4716" w:rsidTr="00A82E6F">
        <w:tc>
          <w:tcPr>
            <w:tcW w:w="1650" w:type="pct"/>
            <w:tcBorders>
              <w:top w:val="nil"/>
              <w:left w:val="nil"/>
              <w:bottom w:val="nil"/>
              <w:right w:val="nil"/>
            </w:tcBorders>
          </w:tcPr>
          <w:p w:rsidR="00EC25AB" w:rsidRPr="000D4716" w:rsidRDefault="00EC25AB" w:rsidP="00A82E6F">
            <w:pPr>
              <w:spacing w:before="100" w:beforeAutospacing="1" w:after="100" w:afterAutospacing="1" w:line="293" w:lineRule="atLeast"/>
              <w:rPr>
                <w:i/>
                <w:iCs/>
                <w:color w:val="000000"/>
                <w:sz w:val="20"/>
                <w:szCs w:val="20"/>
                <w:lang w:eastAsia="lv-LV"/>
              </w:rPr>
            </w:pPr>
            <w:r w:rsidRPr="000D4716">
              <w:rPr>
                <w:i/>
                <w:iCs/>
                <w:color w:val="000000"/>
                <w:sz w:val="20"/>
                <w:szCs w:val="20"/>
                <w:lang w:eastAsia="lv-LV"/>
              </w:rPr>
              <w:t>Atbildīgās amatpersonas amats:</w:t>
            </w:r>
          </w:p>
        </w:tc>
        <w:tc>
          <w:tcPr>
            <w:tcW w:w="335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650" w:type="pct"/>
            <w:tcBorders>
              <w:top w:val="nil"/>
              <w:left w:val="nil"/>
              <w:bottom w:val="nil"/>
              <w:right w:val="nil"/>
            </w:tcBorders>
          </w:tcPr>
          <w:p w:rsidR="00EC25AB" w:rsidRPr="000D4716" w:rsidRDefault="00EC25AB" w:rsidP="00A82E6F">
            <w:pPr>
              <w:spacing w:before="100" w:beforeAutospacing="1" w:after="100" w:afterAutospacing="1" w:line="293" w:lineRule="atLeast"/>
              <w:rPr>
                <w:i/>
                <w:iCs/>
                <w:color w:val="000000"/>
                <w:sz w:val="20"/>
                <w:szCs w:val="20"/>
                <w:lang w:eastAsia="lv-LV"/>
              </w:rPr>
            </w:pPr>
            <w:r w:rsidRPr="000D4716">
              <w:rPr>
                <w:i/>
                <w:iCs/>
                <w:color w:val="000000"/>
                <w:sz w:val="20"/>
                <w:szCs w:val="20"/>
                <w:lang w:eastAsia="lv-LV"/>
              </w:rPr>
              <w:t>Vārds, uzvārds:</w:t>
            </w:r>
          </w:p>
        </w:tc>
        <w:tc>
          <w:tcPr>
            <w:tcW w:w="335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650" w:type="pct"/>
            <w:tcBorders>
              <w:top w:val="nil"/>
              <w:left w:val="nil"/>
              <w:bottom w:val="nil"/>
              <w:right w:val="nil"/>
            </w:tcBorders>
          </w:tcPr>
          <w:p w:rsidR="00EC25AB" w:rsidRPr="000D4716" w:rsidRDefault="00EC25AB" w:rsidP="00A82E6F">
            <w:pPr>
              <w:rPr>
                <w:i/>
                <w:iCs/>
                <w:color w:val="000000"/>
                <w:sz w:val="20"/>
                <w:szCs w:val="20"/>
                <w:lang w:eastAsia="lv-LV"/>
              </w:rPr>
            </w:pPr>
            <w:r w:rsidRPr="000D4716">
              <w:rPr>
                <w:i/>
                <w:iCs/>
                <w:color w:val="000000"/>
                <w:sz w:val="20"/>
                <w:szCs w:val="20"/>
                <w:lang w:eastAsia="lv-LV"/>
              </w:rPr>
              <w:t>Datums:</w:t>
            </w:r>
          </w:p>
        </w:tc>
        <w:tc>
          <w:tcPr>
            <w:tcW w:w="335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65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c>
          <w:tcPr>
            <w:tcW w:w="3350" w:type="pct"/>
            <w:tcBorders>
              <w:top w:val="nil"/>
              <w:left w:val="nil"/>
              <w:bottom w:val="nil"/>
              <w:right w:val="nil"/>
            </w:tcBorders>
          </w:tcPr>
          <w:p w:rsidR="00EC25AB" w:rsidRPr="000D4716" w:rsidRDefault="00EC25AB" w:rsidP="00A82E6F">
            <w:pPr>
              <w:rPr>
                <w:i/>
                <w:iCs/>
                <w:color w:val="000000"/>
                <w:sz w:val="20"/>
                <w:szCs w:val="20"/>
                <w:lang w:eastAsia="lv-LV"/>
              </w:rPr>
            </w:pPr>
            <w:r w:rsidRPr="000D4716">
              <w:rPr>
                <w:i/>
                <w:iCs/>
                <w:color w:val="000000"/>
                <w:sz w:val="20"/>
                <w:szCs w:val="20"/>
                <w:lang w:eastAsia="lv-LV"/>
              </w:rPr>
              <w:t>dd/mm/gggg</w:t>
            </w:r>
          </w:p>
        </w:tc>
      </w:tr>
      <w:tr w:rsidR="00EC25AB" w:rsidRPr="000D4716" w:rsidTr="00A82E6F">
        <w:tc>
          <w:tcPr>
            <w:tcW w:w="1650" w:type="pct"/>
            <w:tcBorders>
              <w:top w:val="nil"/>
              <w:left w:val="nil"/>
              <w:bottom w:val="nil"/>
              <w:right w:val="nil"/>
            </w:tcBorders>
          </w:tcPr>
          <w:p w:rsidR="00EC25AB" w:rsidRPr="000D4716" w:rsidRDefault="00EC25AB" w:rsidP="00A82E6F">
            <w:pPr>
              <w:spacing w:before="100" w:beforeAutospacing="1" w:after="100" w:afterAutospacing="1" w:line="293" w:lineRule="atLeast"/>
              <w:rPr>
                <w:i/>
                <w:iCs/>
                <w:color w:val="000000"/>
                <w:sz w:val="20"/>
                <w:szCs w:val="20"/>
                <w:lang w:eastAsia="lv-LV"/>
              </w:rPr>
            </w:pPr>
            <w:r w:rsidRPr="000D4716">
              <w:rPr>
                <w:i/>
                <w:iCs/>
                <w:color w:val="000000"/>
                <w:sz w:val="20"/>
                <w:szCs w:val="20"/>
                <w:lang w:eastAsia="lv-LV"/>
              </w:rPr>
              <w:t>Vieta:</w:t>
            </w:r>
          </w:p>
        </w:tc>
        <w:tc>
          <w:tcPr>
            <w:tcW w:w="335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r w:rsidR="00EC25AB" w:rsidRPr="000D4716" w:rsidTr="00A82E6F">
        <w:tc>
          <w:tcPr>
            <w:tcW w:w="1650" w:type="pct"/>
            <w:tcBorders>
              <w:top w:val="nil"/>
              <w:left w:val="nil"/>
              <w:bottom w:val="nil"/>
              <w:right w:val="nil"/>
            </w:tcBorders>
          </w:tcPr>
          <w:p w:rsidR="00EC25AB" w:rsidRPr="000D4716" w:rsidRDefault="00EC25AB" w:rsidP="00A82E6F">
            <w:pPr>
              <w:spacing w:before="100" w:beforeAutospacing="1" w:after="100" w:afterAutospacing="1" w:line="293" w:lineRule="atLeast"/>
              <w:rPr>
                <w:i/>
                <w:iCs/>
                <w:color w:val="000000"/>
                <w:sz w:val="20"/>
                <w:szCs w:val="20"/>
                <w:lang w:eastAsia="lv-LV"/>
              </w:rPr>
            </w:pPr>
            <w:r w:rsidRPr="000D4716">
              <w:rPr>
                <w:i/>
                <w:iCs/>
                <w:color w:val="000000"/>
                <w:sz w:val="20"/>
                <w:szCs w:val="20"/>
                <w:lang w:eastAsia="lv-LV"/>
              </w:rPr>
              <w:t>Paraksts:</w:t>
            </w:r>
          </w:p>
        </w:tc>
        <w:tc>
          <w:tcPr>
            <w:tcW w:w="3350" w:type="pct"/>
            <w:tcBorders>
              <w:top w:val="nil"/>
              <w:left w:val="nil"/>
              <w:bottom w:val="nil"/>
              <w:right w:val="nil"/>
            </w:tcBorders>
          </w:tcPr>
          <w:p w:rsidR="00EC25AB" w:rsidRPr="000D4716" w:rsidRDefault="00EC25AB" w:rsidP="00A82E6F">
            <w:pPr>
              <w:rPr>
                <w:color w:val="000000"/>
                <w:sz w:val="20"/>
                <w:szCs w:val="20"/>
                <w:lang w:eastAsia="lv-LV"/>
              </w:rPr>
            </w:pPr>
            <w:r w:rsidRPr="000D4716">
              <w:rPr>
                <w:color w:val="000000"/>
                <w:sz w:val="20"/>
                <w:szCs w:val="20"/>
                <w:lang w:eastAsia="lv-LV"/>
              </w:rPr>
              <w:t> </w:t>
            </w:r>
          </w:p>
        </w:tc>
      </w:tr>
    </w:tbl>
    <w:p w:rsidR="00EC25AB" w:rsidRPr="000D4716" w:rsidRDefault="00EC25AB" w:rsidP="009F1106">
      <w:pPr>
        <w:spacing w:before="100" w:beforeAutospacing="1" w:after="100" w:afterAutospacing="1" w:line="293" w:lineRule="atLeast"/>
        <w:ind w:firstLine="300"/>
        <w:jc w:val="both"/>
        <w:rPr>
          <w:color w:val="000000"/>
          <w:sz w:val="20"/>
          <w:szCs w:val="20"/>
          <w:lang w:eastAsia="lv-LV"/>
        </w:rPr>
      </w:pPr>
      <w:r w:rsidRPr="000D4716">
        <w:rPr>
          <w:color w:val="000000"/>
          <w:sz w:val="20"/>
          <w:szCs w:val="20"/>
          <w:lang w:eastAsia="lv-LV"/>
        </w:rPr>
        <w:t>(Dokumenta rekvizītus </w:t>
      </w:r>
      <w:r w:rsidRPr="000D4716">
        <w:rPr>
          <w:i/>
          <w:iCs/>
          <w:color w:val="000000"/>
          <w:sz w:val="20"/>
          <w:szCs w:val="20"/>
          <w:lang w:eastAsia="lv-LV"/>
        </w:rPr>
        <w:t>"Datums", "Paraksts"</w:t>
      </w:r>
      <w:r w:rsidRPr="000D4716">
        <w:rPr>
          <w:color w:val="000000"/>
          <w:sz w:val="20"/>
          <w:szCs w:val="20"/>
          <w:lang w:eastAsia="lv-LV"/>
        </w:rPr>
        <w:t> un </w:t>
      </w:r>
      <w:r w:rsidRPr="000D4716">
        <w:rPr>
          <w:i/>
          <w:iCs/>
          <w:color w:val="000000"/>
          <w:sz w:val="20"/>
          <w:szCs w:val="20"/>
          <w:lang w:eastAsia="lv-LV"/>
        </w:rPr>
        <w:t>"Zīmoga vieta"</w:t>
      </w:r>
      <w:r w:rsidRPr="000D4716">
        <w:rPr>
          <w:color w:val="000000"/>
          <w:sz w:val="20"/>
          <w:szCs w:val="20"/>
          <w:lang w:eastAsia="lv-LV"/>
        </w:rPr>
        <w:t> ("z.v.") neaizpilda, ja elektroniskais dokuments ir noformēts atbilstoši elektronisko dokumentu noformēšanai normatīvajos aktos noteiktajām prasībām)</w:t>
      </w:r>
    </w:p>
    <w:p w:rsidR="00EC25AB" w:rsidRDefault="00EC25AB"/>
    <w:sectPr w:rsidR="00EC25AB" w:rsidSect="00A82E6F">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5AB" w:rsidRDefault="00EC25AB" w:rsidP="0002027E">
      <w:pPr>
        <w:spacing w:after="0" w:line="240" w:lineRule="auto"/>
      </w:pPr>
      <w:r>
        <w:separator/>
      </w:r>
    </w:p>
  </w:endnote>
  <w:endnote w:type="continuationSeparator" w:id="0">
    <w:p w:rsidR="00EC25AB" w:rsidRDefault="00EC25AB" w:rsidP="00020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AB" w:rsidRDefault="00EC25AB" w:rsidP="00A82E6F">
    <w:pPr>
      <w:pStyle w:val="Footer"/>
    </w:pPr>
    <w:r w:rsidRPr="00D97140">
      <w:rPr>
        <w:sz w:val="16"/>
        <w:szCs w:val="16"/>
      </w:rPr>
      <w:t>N2373_</w:t>
    </w:r>
    <w:r>
      <w:rPr>
        <w:sz w:val="16"/>
        <w:szCs w:val="16"/>
      </w:rPr>
      <w:t>4</w:t>
    </w:r>
    <w:r w:rsidRPr="00D97140">
      <w:rPr>
        <w:sz w:val="16"/>
        <w:szCs w:val="16"/>
      </w:rPr>
      <w:t>p</w:t>
    </w:r>
    <w:r>
      <w:rPr>
        <w:sz w:val="16"/>
        <w:szCs w:val="16"/>
      </w:rPr>
      <w:t>3</w:t>
    </w:r>
    <w:r w:rsidRPr="00D97140">
      <w:rPr>
        <w:sz w:val="16"/>
        <w:szCs w:val="16"/>
      </w:rPr>
      <w:t>_EM</w:t>
    </w:r>
  </w:p>
  <w:p w:rsidR="00EC25AB" w:rsidRDefault="00EC25A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AB" w:rsidRPr="00A82E6F" w:rsidRDefault="00EC25AB" w:rsidP="00A82E6F">
    <w:pPr>
      <w:pStyle w:val="Footer"/>
    </w:pPr>
    <w:r w:rsidRPr="00A82E6F">
      <w:rPr>
        <w:sz w:val="16"/>
        <w:szCs w:val="16"/>
      </w:rPr>
      <w:t>N2373_4p3_EM</w:t>
    </w:r>
  </w:p>
  <w:p w:rsidR="00EC25AB" w:rsidRPr="00A82E6F" w:rsidRDefault="00EC25AB" w:rsidP="00A82E6F">
    <w:pPr>
      <w:pStyle w:val="Footer"/>
      <w:jc w:val="center"/>
      <w:rPr>
        <w:b/>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5AB" w:rsidRDefault="00EC25AB" w:rsidP="0002027E">
      <w:pPr>
        <w:spacing w:after="0" w:line="240" w:lineRule="auto"/>
      </w:pPr>
      <w:r>
        <w:separator/>
      </w:r>
    </w:p>
  </w:footnote>
  <w:footnote w:type="continuationSeparator" w:id="0">
    <w:p w:rsidR="00EC25AB" w:rsidRDefault="00EC25AB" w:rsidP="00020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AB" w:rsidRDefault="00EC25AB">
    <w:pPr>
      <w:pStyle w:val="Header"/>
      <w:jc w:val="center"/>
    </w:pPr>
    <w:fldSimple w:instr=" PAGE   \* MERGEFORMAT ">
      <w:r>
        <w:rPr>
          <w:noProof/>
        </w:rPr>
        <w:t>19</w:t>
      </w:r>
    </w:fldSimple>
  </w:p>
  <w:p w:rsidR="00EC25AB" w:rsidRDefault="00EC2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vestnesis.lv/wwwraksti/BILDES/KVADRATS.GIF" style="width:9.75pt;height:9.75pt;visibility:visible" o:bullet="t">
        <v:imagedata r:id="rId1" o:title=""/>
      </v:shape>
    </w:pict>
  </w:numPicBullet>
  <w:abstractNum w:abstractNumId="0">
    <w:nsid w:val="18D426C3"/>
    <w:multiLevelType w:val="hybridMultilevel"/>
    <w:tmpl w:val="70FCE538"/>
    <w:lvl w:ilvl="0" w:tplc="24BA778A">
      <w:start w:val="1"/>
      <w:numFmt w:val="bullet"/>
      <w:lvlText w:val=""/>
      <w:lvlPicBulletId w:val="0"/>
      <w:lvlJc w:val="left"/>
      <w:pPr>
        <w:tabs>
          <w:tab w:val="num" w:pos="720"/>
        </w:tabs>
        <w:ind w:left="720" w:hanging="360"/>
      </w:pPr>
      <w:rPr>
        <w:rFonts w:ascii="Symbol" w:hAnsi="Symbol" w:hint="default"/>
      </w:rPr>
    </w:lvl>
    <w:lvl w:ilvl="1" w:tplc="8D78AECA" w:tentative="1">
      <w:start w:val="1"/>
      <w:numFmt w:val="bullet"/>
      <w:lvlText w:val=""/>
      <w:lvlJc w:val="left"/>
      <w:pPr>
        <w:tabs>
          <w:tab w:val="num" w:pos="1440"/>
        </w:tabs>
        <w:ind w:left="1440" w:hanging="360"/>
      </w:pPr>
      <w:rPr>
        <w:rFonts w:ascii="Symbol" w:hAnsi="Symbol" w:hint="default"/>
      </w:rPr>
    </w:lvl>
    <w:lvl w:ilvl="2" w:tplc="30FEDA60" w:tentative="1">
      <w:start w:val="1"/>
      <w:numFmt w:val="bullet"/>
      <w:lvlText w:val=""/>
      <w:lvlJc w:val="left"/>
      <w:pPr>
        <w:tabs>
          <w:tab w:val="num" w:pos="2160"/>
        </w:tabs>
        <w:ind w:left="2160" w:hanging="360"/>
      </w:pPr>
      <w:rPr>
        <w:rFonts w:ascii="Symbol" w:hAnsi="Symbol" w:hint="default"/>
      </w:rPr>
    </w:lvl>
    <w:lvl w:ilvl="3" w:tplc="1480E7B0" w:tentative="1">
      <w:start w:val="1"/>
      <w:numFmt w:val="bullet"/>
      <w:lvlText w:val=""/>
      <w:lvlJc w:val="left"/>
      <w:pPr>
        <w:tabs>
          <w:tab w:val="num" w:pos="2880"/>
        </w:tabs>
        <w:ind w:left="2880" w:hanging="360"/>
      </w:pPr>
      <w:rPr>
        <w:rFonts w:ascii="Symbol" w:hAnsi="Symbol" w:hint="default"/>
      </w:rPr>
    </w:lvl>
    <w:lvl w:ilvl="4" w:tplc="05829342" w:tentative="1">
      <w:start w:val="1"/>
      <w:numFmt w:val="bullet"/>
      <w:lvlText w:val=""/>
      <w:lvlJc w:val="left"/>
      <w:pPr>
        <w:tabs>
          <w:tab w:val="num" w:pos="3600"/>
        </w:tabs>
        <w:ind w:left="3600" w:hanging="360"/>
      </w:pPr>
      <w:rPr>
        <w:rFonts w:ascii="Symbol" w:hAnsi="Symbol" w:hint="default"/>
      </w:rPr>
    </w:lvl>
    <w:lvl w:ilvl="5" w:tplc="C4A8FF84" w:tentative="1">
      <w:start w:val="1"/>
      <w:numFmt w:val="bullet"/>
      <w:lvlText w:val=""/>
      <w:lvlJc w:val="left"/>
      <w:pPr>
        <w:tabs>
          <w:tab w:val="num" w:pos="4320"/>
        </w:tabs>
        <w:ind w:left="4320" w:hanging="360"/>
      </w:pPr>
      <w:rPr>
        <w:rFonts w:ascii="Symbol" w:hAnsi="Symbol" w:hint="default"/>
      </w:rPr>
    </w:lvl>
    <w:lvl w:ilvl="6" w:tplc="1D56D5A2" w:tentative="1">
      <w:start w:val="1"/>
      <w:numFmt w:val="bullet"/>
      <w:lvlText w:val=""/>
      <w:lvlJc w:val="left"/>
      <w:pPr>
        <w:tabs>
          <w:tab w:val="num" w:pos="5040"/>
        </w:tabs>
        <w:ind w:left="5040" w:hanging="360"/>
      </w:pPr>
      <w:rPr>
        <w:rFonts w:ascii="Symbol" w:hAnsi="Symbol" w:hint="default"/>
      </w:rPr>
    </w:lvl>
    <w:lvl w:ilvl="7" w:tplc="43AA39EA" w:tentative="1">
      <w:start w:val="1"/>
      <w:numFmt w:val="bullet"/>
      <w:lvlText w:val=""/>
      <w:lvlJc w:val="left"/>
      <w:pPr>
        <w:tabs>
          <w:tab w:val="num" w:pos="5760"/>
        </w:tabs>
        <w:ind w:left="5760" w:hanging="360"/>
      </w:pPr>
      <w:rPr>
        <w:rFonts w:ascii="Symbol" w:hAnsi="Symbol" w:hint="default"/>
      </w:rPr>
    </w:lvl>
    <w:lvl w:ilvl="8" w:tplc="3DD8F776" w:tentative="1">
      <w:start w:val="1"/>
      <w:numFmt w:val="bullet"/>
      <w:lvlText w:val=""/>
      <w:lvlJc w:val="left"/>
      <w:pPr>
        <w:tabs>
          <w:tab w:val="num" w:pos="6480"/>
        </w:tabs>
        <w:ind w:left="6480" w:hanging="360"/>
      </w:pPr>
      <w:rPr>
        <w:rFonts w:ascii="Symbol" w:hAnsi="Symbol" w:hint="default"/>
      </w:rPr>
    </w:lvl>
  </w:abstractNum>
  <w:abstractNum w:abstractNumId="1">
    <w:nsid w:val="2C5D233E"/>
    <w:multiLevelType w:val="hybridMultilevel"/>
    <w:tmpl w:val="78222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4240E6"/>
    <w:multiLevelType w:val="hybridMultilevel"/>
    <w:tmpl w:val="456E0B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E342258"/>
    <w:multiLevelType w:val="multilevel"/>
    <w:tmpl w:val="1FD829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98C53DE"/>
    <w:multiLevelType w:val="multilevel"/>
    <w:tmpl w:val="656688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E9D7F14"/>
    <w:multiLevelType w:val="hybridMultilevel"/>
    <w:tmpl w:val="322076B0"/>
    <w:lvl w:ilvl="0" w:tplc="649E5DFE">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6870822"/>
    <w:multiLevelType w:val="multilevel"/>
    <w:tmpl w:val="DE2A958E"/>
    <w:lvl w:ilvl="0">
      <w:start w:val="1"/>
      <w:numFmt w:val="decimal"/>
      <w:lvlText w:val="%1."/>
      <w:lvlJc w:val="left"/>
      <w:pPr>
        <w:ind w:left="720" w:hanging="360"/>
      </w:pPr>
      <w:rPr>
        <w:rFonts w:cs="Times New Roman" w:hint="default"/>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106"/>
    <w:rsid w:val="0000396C"/>
    <w:rsid w:val="0002027E"/>
    <w:rsid w:val="00096549"/>
    <w:rsid w:val="000D4716"/>
    <w:rsid w:val="001840B2"/>
    <w:rsid w:val="001B5C1B"/>
    <w:rsid w:val="001F1445"/>
    <w:rsid w:val="002428C5"/>
    <w:rsid w:val="00260D1D"/>
    <w:rsid w:val="00317206"/>
    <w:rsid w:val="003B2DCE"/>
    <w:rsid w:val="00413818"/>
    <w:rsid w:val="004E78E3"/>
    <w:rsid w:val="005872D5"/>
    <w:rsid w:val="0059433B"/>
    <w:rsid w:val="005E0F9D"/>
    <w:rsid w:val="00751E08"/>
    <w:rsid w:val="00791075"/>
    <w:rsid w:val="008B0661"/>
    <w:rsid w:val="00927908"/>
    <w:rsid w:val="009E67FE"/>
    <w:rsid w:val="009F1106"/>
    <w:rsid w:val="009F557A"/>
    <w:rsid w:val="00A43B33"/>
    <w:rsid w:val="00A82E6F"/>
    <w:rsid w:val="00AA26F1"/>
    <w:rsid w:val="00B007FA"/>
    <w:rsid w:val="00B17DE2"/>
    <w:rsid w:val="00B5530C"/>
    <w:rsid w:val="00C967EE"/>
    <w:rsid w:val="00D97140"/>
    <w:rsid w:val="00DA556C"/>
    <w:rsid w:val="00DD3B77"/>
    <w:rsid w:val="00EC25A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F1106"/>
    <w:pPr>
      <w:spacing w:after="200" w:line="276" w:lineRule="auto"/>
    </w:pPr>
    <w:rPr>
      <w:sz w:val="24"/>
      <w:lang w:eastAsia="en-US"/>
    </w:rPr>
  </w:style>
  <w:style w:type="paragraph" w:styleId="Heading1">
    <w:name w:val="heading 1"/>
    <w:basedOn w:val="Normal"/>
    <w:next w:val="Normal"/>
    <w:link w:val="Heading1Char"/>
    <w:uiPriority w:val="99"/>
    <w:qFormat/>
    <w:rsid w:val="00AA26F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AA26F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A26F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9"/>
    <w:qFormat/>
    <w:rsid w:val="00AA26F1"/>
    <w:pPr>
      <w:spacing w:before="240" w:after="60"/>
      <w:outlineLvl w:val="4"/>
    </w:pPr>
    <w:rPr>
      <w:b/>
      <w:bCs/>
      <w:i/>
      <w:iCs/>
      <w:sz w:val="26"/>
      <w:szCs w:val="26"/>
    </w:rPr>
  </w:style>
  <w:style w:type="paragraph" w:styleId="Heading6">
    <w:name w:val="heading 6"/>
    <w:basedOn w:val="Normal"/>
    <w:next w:val="Normal"/>
    <w:link w:val="Heading6Char"/>
    <w:uiPriority w:val="99"/>
    <w:qFormat/>
    <w:rsid w:val="00AA26F1"/>
    <w:pPr>
      <w:spacing w:before="240" w:after="60"/>
      <w:outlineLvl w:val="5"/>
    </w:pPr>
    <w:rPr>
      <w:b/>
      <w:bCs/>
      <w:sz w:val="22"/>
    </w:rPr>
  </w:style>
  <w:style w:type="paragraph" w:styleId="Heading7">
    <w:name w:val="heading 7"/>
    <w:basedOn w:val="Normal"/>
    <w:next w:val="Normal"/>
    <w:link w:val="Heading7Char"/>
    <w:uiPriority w:val="99"/>
    <w:qFormat/>
    <w:rsid w:val="00AA26F1"/>
    <w:pPr>
      <w:spacing w:before="240" w:after="60"/>
      <w:outlineLvl w:val="6"/>
    </w:pPr>
  </w:style>
  <w:style w:type="paragraph" w:styleId="Heading8">
    <w:name w:val="heading 8"/>
    <w:basedOn w:val="Normal"/>
    <w:next w:val="Normal"/>
    <w:link w:val="Heading8Char"/>
    <w:uiPriority w:val="99"/>
    <w:qFormat/>
    <w:rsid w:val="00AA26F1"/>
    <w:pPr>
      <w:spacing w:before="240" w:after="60"/>
      <w:outlineLvl w:val="7"/>
    </w:pPr>
    <w:rPr>
      <w:i/>
      <w:iCs/>
    </w:rPr>
  </w:style>
  <w:style w:type="paragraph" w:styleId="Heading9">
    <w:name w:val="heading 9"/>
    <w:basedOn w:val="Normal"/>
    <w:next w:val="Normal"/>
    <w:link w:val="Heading9Char"/>
    <w:uiPriority w:val="99"/>
    <w:qFormat/>
    <w:rsid w:val="00AA26F1"/>
    <w:pPr>
      <w:spacing w:before="240" w:after="60"/>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6F1"/>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AA26F1"/>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AA26F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AA26F1"/>
    <w:rPr>
      <w:rFonts w:cs="Times New Roman"/>
      <w:b/>
      <w:bCs/>
      <w:sz w:val="28"/>
      <w:szCs w:val="28"/>
    </w:rPr>
  </w:style>
  <w:style w:type="character" w:customStyle="1" w:styleId="Heading5Char">
    <w:name w:val="Heading 5 Char"/>
    <w:basedOn w:val="DefaultParagraphFont"/>
    <w:link w:val="Heading5"/>
    <w:uiPriority w:val="99"/>
    <w:semiHidden/>
    <w:locked/>
    <w:rsid w:val="00AA26F1"/>
    <w:rPr>
      <w:rFonts w:cs="Times New Roman"/>
      <w:b/>
      <w:bCs/>
      <w:i/>
      <w:iCs/>
      <w:sz w:val="26"/>
      <w:szCs w:val="26"/>
    </w:rPr>
  </w:style>
  <w:style w:type="character" w:customStyle="1" w:styleId="Heading6Char">
    <w:name w:val="Heading 6 Char"/>
    <w:basedOn w:val="DefaultParagraphFont"/>
    <w:link w:val="Heading6"/>
    <w:uiPriority w:val="99"/>
    <w:semiHidden/>
    <w:locked/>
    <w:rsid w:val="00AA26F1"/>
    <w:rPr>
      <w:rFonts w:cs="Times New Roman"/>
      <w:b/>
      <w:bCs/>
    </w:rPr>
  </w:style>
  <w:style w:type="character" w:customStyle="1" w:styleId="Heading7Char">
    <w:name w:val="Heading 7 Char"/>
    <w:basedOn w:val="DefaultParagraphFont"/>
    <w:link w:val="Heading7"/>
    <w:uiPriority w:val="99"/>
    <w:semiHidden/>
    <w:locked/>
    <w:rsid w:val="00AA26F1"/>
    <w:rPr>
      <w:rFonts w:cs="Times New Roman"/>
      <w:sz w:val="24"/>
      <w:szCs w:val="24"/>
    </w:rPr>
  </w:style>
  <w:style w:type="character" w:customStyle="1" w:styleId="Heading8Char">
    <w:name w:val="Heading 8 Char"/>
    <w:basedOn w:val="DefaultParagraphFont"/>
    <w:link w:val="Heading8"/>
    <w:uiPriority w:val="99"/>
    <w:semiHidden/>
    <w:locked/>
    <w:rsid w:val="00AA26F1"/>
    <w:rPr>
      <w:rFonts w:cs="Times New Roman"/>
      <w:i/>
      <w:iCs/>
      <w:sz w:val="24"/>
      <w:szCs w:val="24"/>
    </w:rPr>
  </w:style>
  <w:style w:type="character" w:customStyle="1" w:styleId="Heading9Char">
    <w:name w:val="Heading 9 Char"/>
    <w:basedOn w:val="DefaultParagraphFont"/>
    <w:link w:val="Heading9"/>
    <w:uiPriority w:val="99"/>
    <w:semiHidden/>
    <w:locked/>
    <w:rsid w:val="00AA26F1"/>
    <w:rPr>
      <w:rFonts w:ascii="Arial" w:hAnsi="Arial" w:cs="Times New Roman"/>
    </w:rPr>
  </w:style>
  <w:style w:type="paragraph" w:styleId="Title">
    <w:name w:val="Title"/>
    <w:basedOn w:val="Normal"/>
    <w:next w:val="Normal"/>
    <w:link w:val="TitleChar"/>
    <w:uiPriority w:val="99"/>
    <w:qFormat/>
    <w:rsid w:val="00AA26F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AA26F1"/>
    <w:rPr>
      <w:rFonts w:ascii="Arial" w:hAnsi="Arial" w:cs="Times New Roman"/>
      <w:b/>
      <w:bCs/>
      <w:kern w:val="28"/>
      <w:sz w:val="32"/>
      <w:szCs w:val="32"/>
    </w:rPr>
  </w:style>
  <w:style w:type="paragraph" w:styleId="Subtitle">
    <w:name w:val="Subtitle"/>
    <w:basedOn w:val="Normal"/>
    <w:next w:val="Normal"/>
    <w:link w:val="SubtitleChar"/>
    <w:uiPriority w:val="99"/>
    <w:qFormat/>
    <w:rsid w:val="00AA26F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AA26F1"/>
    <w:rPr>
      <w:rFonts w:ascii="Arial" w:hAnsi="Arial" w:cs="Times New Roman"/>
      <w:sz w:val="24"/>
      <w:szCs w:val="24"/>
    </w:rPr>
  </w:style>
  <w:style w:type="character" w:styleId="Strong">
    <w:name w:val="Strong"/>
    <w:basedOn w:val="DefaultParagraphFont"/>
    <w:uiPriority w:val="99"/>
    <w:qFormat/>
    <w:rsid w:val="00AA26F1"/>
    <w:rPr>
      <w:rFonts w:cs="Times New Roman"/>
      <w:b/>
      <w:bCs/>
    </w:rPr>
  </w:style>
  <w:style w:type="character" w:styleId="Emphasis">
    <w:name w:val="Emphasis"/>
    <w:basedOn w:val="DefaultParagraphFont"/>
    <w:uiPriority w:val="99"/>
    <w:qFormat/>
    <w:rsid w:val="00AA26F1"/>
    <w:rPr>
      <w:rFonts w:ascii="Times New Roman" w:hAnsi="Times New Roman" w:cs="Times New Roman"/>
      <w:b/>
      <w:i/>
      <w:iCs/>
    </w:rPr>
  </w:style>
  <w:style w:type="paragraph" w:styleId="NoSpacing">
    <w:name w:val="No Spacing"/>
    <w:basedOn w:val="Normal"/>
    <w:uiPriority w:val="99"/>
    <w:qFormat/>
    <w:rsid w:val="00AA26F1"/>
    <w:rPr>
      <w:szCs w:val="32"/>
    </w:rPr>
  </w:style>
  <w:style w:type="paragraph" w:styleId="ListParagraph">
    <w:name w:val="List Paragraph"/>
    <w:basedOn w:val="Normal"/>
    <w:uiPriority w:val="99"/>
    <w:qFormat/>
    <w:rsid w:val="00AA26F1"/>
    <w:pPr>
      <w:ind w:left="720"/>
      <w:contextualSpacing/>
    </w:pPr>
  </w:style>
  <w:style w:type="paragraph" w:styleId="Quote">
    <w:name w:val="Quote"/>
    <w:basedOn w:val="Normal"/>
    <w:next w:val="Normal"/>
    <w:link w:val="QuoteChar"/>
    <w:uiPriority w:val="99"/>
    <w:qFormat/>
    <w:rsid w:val="00AA26F1"/>
    <w:rPr>
      <w:i/>
    </w:rPr>
  </w:style>
  <w:style w:type="character" w:customStyle="1" w:styleId="QuoteChar">
    <w:name w:val="Quote Char"/>
    <w:basedOn w:val="DefaultParagraphFont"/>
    <w:link w:val="Quote"/>
    <w:uiPriority w:val="99"/>
    <w:locked/>
    <w:rsid w:val="00AA26F1"/>
    <w:rPr>
      <w:rFonts w:cs="Times New Roman"/>
      <w:i/>
      <w:sz w:val="24"/>
      <w:szCs w:val="24"/>
    </w:rPr>
  </w:style>
  <w:style w:type="paragraph" w:styleId="IntenseQuote">
    <w:name w:val="Intense Quote"/>
    <w:basedOn w:val="Normal"/>
    <w:next w:val="Normal"/>
    <w:link w:val="IntenseQuoteChar"/>
    <w:uiPriority w:val="99"/>
    <w:qFormat/>
    <w:rsid w:val="00AA26F1"/>
    <w:pPr>
      <w:ind w:left="720" w:right="720"/>
    </w:pPr>
    <w:rPr>
      <w:b/>
      <w:i/>
    </w:rPr>
  </w:style>
  <w:style w:type="character" w:customStyle="1" w:styleId="IntenseQuoteChar">
    <w:name w:val="Intense Quote Char"/>
    <w:basedOn w:val="DefaultParagraphFont"/>
    <w:link w:val="IntenseQuote"/>
    <w:uiPriority w:val="99"/>
    <w:locked/>
    <w:rsid w:val="00AA26F1"/>
    <w:rPr>
      <w:rFonts w:cs="Times New Roman"/>
      <w:b/>
      <w:i/>
      <w:sz w:val="24"/>
    </w:rPr>
  </w:style>
  <w:style w:type="character" w:styleId="SubtleEmphasis">
    <w:name w:val="Subtle Emphasis"/>
    <w:basedOn w:val="DefaultParagraphFont"/>
    <w:uiPriority w:val="99"/>
    <w:qFormat/>
    <w:rsid w:val="00AA26F1"/>
    <w:rPr>
      <w:i/>
      <w:color w:val="5A5A5A"/>
    </w:rPr>
  </w:style>
  <w:style w:type="character" w:styleId="IntenseEmphasis">
    <w:name w:val="Intense Emphasis"/>
    <w:basedOn w:val="DefaultParagraphFont"/>
    <w:uiPriority w:val="99"/>
    <w:qFormat/>
    <w:rsid w:val="00AA26F1"/>
    <w:rPr>
      <w:rFonts w:cs="Times New Roman"/>
      <w:b/>
      <w:i/>
      <w:sz w:val="24"/>
      <w:szCs w:val="24"/>
      <w:u w:val="single"/>
    </w:rPr>
  </w:style>
  <w:style w:type="character" w:styleId="SubtleReference">
    <w:name w:val="Subtle Reference"/>
    <w:basedOn w:val="DefaultParagraphFont"/>
    <w:uiPriority w:val="99"/>
    <w:qFormat/>
    <w:rsid w:val="00AA26F1"/>
    <w:rPr>
      <w:rFonts w:cs="Times New Roman"/>
      <w:sz w:val="24"/>
      <w:szCs w:val="24"/>
      <w:u w:val="single"/>
    </w:rPr>
  </w:style>
  <w:style w:type="character" w:styleId="IntenseReference">
    <w:name w:val="Intense Reference"/>
    <w:basedOn w:val="DefaultParagraphFont"/>
    <w:uiPriority w:val="99"/>
    <w:qFormat/>
    <w:rsid w:val="00AA26F1"/>
    <w:rPr>
      <w:rFonts w:cs="Times New Roman"/>
      <w:b/>
      <w:sz w:val="24"/>
      <w:u w:val="single"/>
    </w:rPr>
  </w:style>
  <w:style w:type="character" w:styleId="BookTitle">
    <w:name w:val="Book Title"/>
    <w:basedOn w:val="DefaultParagraphFont"/>
    <w:uiPriority w:val="99"/>
    <w:qFormat/>
    <w:rsid w:val="00AA26F1"/>
    <w:rPr>
      <w:rFonts w:ascii="Arial" w:hAnsi="Arial" w:cs="Times New Roman"/>
      <w:b/>
      <w:i/>
      <w:sz w:val="24"/>
      <w:szCs w:val="24"/>
    </w:rPr>
  </w:style>
  <w:style w:type="paragraph" w:styleId="TOCHeading">
    <w:name w:val="TOC Heading"/>
    <w:basedOn w:val="Heading1"/>
    <w:next w:val="Normal"/>
    <w:uiPriority w:val="99"/>
    <w:qFormat/>
    <w:rsid w:val="00AA26F1"/>
    <w:pPr>
      <w:outlineLvl w:val="9"/>
    </w:pPr>
  </w:style>
  <w:style w:type="character" w:styleId="CommentReference">
    <w:name w:val="annotation reference"/>
    <w:basedOn w:val="DefaultParagraphFont"/>
    <w:uiPriority w:val="99"/>
    <w:semiHidden/>
    <w:rsid w:val="009F1106"/>
    <w:rPr>
      <w:rFonts w:cs="Times New Roman"/>
      <w:sz w:val="16"/>
    </w:rPr>
  </w:style>
  <w:style w:type="character" w:customStyle="1" w:styleId="apple-style-span">
    <w:name w:val="apple-style-span"/>
    <w:uiPriority w:val="99"/>
    <w:rsid w:val="009F1106"/>
  </w:style>
  <w:style w:type="paragraph" w:customStyle="1" w:styleId="N">
    <w:name w:val="N"/>
    <w:basedOn w:val="Normal"/>
    <w:autoRedefine/>
    <w:uiPriority w:val="99"/>
    <w:rsid w:val="009F1106"/>
    <w:pPr>
      <w:spacing w:after="0" w:line="240" w:lineRule="auto"/>
      <w:ind w:left="-98" w:right="-108"/>
    </w:pPr>
    <w:rPr>
      <w:color w:val="000000"/>
      <w:szCs w:val="24"/>
    </w:rPr>
  </w:style>
  <w:style w:type="paragraph" w:styleId="FootnoteText">
    <w:name w:val="footnote text"/>
    <w:basedOn w:val="Normal"/>
    <w:link w:val="FootnoteTextChar"/>
    <w:uiPriority w:val="99"/>
    <w:semiHidden/>
    <w:rsid w:val="009F1106"/>
    <w:pPr>
      <w:spacing w:after="0" w:line="240" w:lineRule="auto"/>
    </w:pPr>
    <w:rPr>
      <w:sz w:val="20"/>
      <w:szCs w:val="20"/>
      <w:lang w:eastAsia="lv-LV"/>
    </w:rPr>
  </w:style>
  <w:style w:type="character" w:customStyle="1" w:styleId="FootnoteTextChar">
    <w:name w:val="Footnote Text Char"/>
    <w:basedOn w:val="DefaultParagraphFont"/>
    <w:link w:val="FootnoteText"/>
    <w:uiPriority w:val="99"/>
    <w:semiHidden/>
    <w:locked/>
    <w:rsid w:val="009F1106"/>
    <w:rPr>
      <w:rFonts w:ascii="Times New Roman" w:hAnsi="Times New Roman" w:cs="Times New Roman"/>
      <w:sz w:val="20"/>
      <w:szCs w:val="20"/>
      <w:lang w:eastAsia="lv-LV"/>
    </w:rPr>
  </w:style>
  <w:style w:type="character" w:customStyle="1" w:styleId="apple-converted-space">
    <w:name w:val="apple-converted-space"/>
    <w:uiPriority w:val="99"/>
    <w:rsid w:val="009F1106"/>
  </w:style>
  <w:style w:type="paragraph" w:customStyle="1" w:styleId="tvhtml">
    <w:name w:val="tv_html"/>
    <w:basedOn w:val="Normal"/>
    <w:uiPriority w:val="99"/>
    <w:rsid w:val="009F1106"/>
    <w:pPr>
      <w:spacing w:before="100" w:beforeAutospacing="1" w:after="100" w:afterAutospacing="1" w:line="240" w:lineRule="auto"/>
    </w:pPr>
    <w:rPr>
      <w:szCs w:val="24"/>
      <w:lang w:eastAsia="lv-LV"/>
    </w:rPr>
  </w:style>
  <w:style w:type="paragraph" w:styleId="BalloonText">
    <w:name w:val="Balloon Text"/>
    <w:basedOn w:val="Normal"/>
    <w:link w:val="BalloonTextChar"/>
    <w:uiPriority w:val="99"/>
    <w:semiHidden/>
    <w:rsid w:val="009F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106"/>
    <w:rPr>
      <w:rFonts w:ascii="Tahoma" w:eastAsia="Times New Roman" w:hAnsi="Tahoma" w:cs="Tahoma"/>
      <w:sz w:val="16"/>
      <w:szCs w:val="16"/>
    </w:rPr>
  </w:style>
  <w:style w:type="paragraph" w:styleId="Header">
    <w:name w:val="header"/>
    <w:basedOn w:val="Normal"/>
    <w:link w:val="HeaderChar"/>
    <w:uiPriority w:val="99"/>
    <w:rsid w:val="0002027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2027E"/>
    <w:rPr>
      <w:rFonts w:ascii="Times New Roman" w:eastAsia="Times New Roman" w:hAnsi="Times New Roman" w:cs="Times New Roman"/>
      <w:sz w:val="24"/>
    </w:rPr>
  </w:style>
  <w:style w:type="paragraph" w:styleId="Footer">
    <w:name w:val="footer"/>
    <w:basedOn w:val="Normal"/>
    <w:link w:val="FooterChar"/>
    <w:uiPriority w:val="99"/>
    <w:rsid w:val="0002027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2027E"/>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859810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doc.php?id=88966" TargetMode="External"/><Relationship Id="rId4" Type="http://schemas.openxmlformats.org/officeDocument/2006/relationships/webSettings" Target="webSettings.xml"/><Relationship Id="rId9" Type="http://schemas.openxmlformats.org/officeDocument/2006/relationships/hyperlink" Target="http://likumi.lv/doc.php?id=88966"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19</Pages>
  <Words>17385</Words>
  <Characters>9910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Āboliņa</dc:creator>
  <cp:keywords/>
  <dc:description/>
  <cp:lastModifiedBy>vija.skutane</cp:lastModifiedBy>
  <cp:revision>4</cp:revision>
  <cp:lastPrinted>2014-11-04T07:57:00Z</cp:lastPrinted>
  <dcterms:created xsi:type="dcterms:W3CDTF">2014-11-05T11:41:00Z</dcterms:created>
  <dcterms:modified xsi:type="dcterms:W3CDTF">2014-11-05T11:52:00Z</dcterms:modified>
</cp:coreProperties>
</file>