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B9F" w:rsidRPr="00F1084E" w:rsidRDefault="00407B9F" w:rsidP="00493C64">
      <w:pPr>
        <w:pStyle w:val="naisvisr"/>
        <w:spacing w:before="0" w:after="0"/>
        <w:jc w:val="right"/>
        <w:outlineLvl w:val="0"/>
        <w:rPr>
          <w:b w:val="0"/>
          <w:sz w:val="24"/>
          <w:szCs w:val="24"/>
        </w:rPr>
      </w:pPr>
      <w:r w:rsidRPr="00F1084E">
        <w:rPr>
          <w:b w:val="0"/>
          <w:sz w:val="24"/>
          <w:szCs w:val="24"/>
        </w:rPr>
        <w:t>5.pielikums</w:t>
      </w:r>
    </w:p>
    <w:p w:rsidR="00407B9F" w:rsidRPr="00F1084E" w:rsidRDefault="00407B9F" w:rsidP="00493C64">
      <w:pPr>
        <w:pStyle w:val="naisvisr"/>
        <w:spacing w:before="0" w:after="0"/>
        <w:jc w:val="right"/>
        <w:outlineLvl w:val="0"/>
        <w:rPr>
          <w:b w:val="0"/>
          <w:sz w:val="24"/>
          <w:szCs w:val="24"/>
        </w:rPr>
      </w:pPr>
      <w:r w:rsidRPr="00F1084E">
        <w:rPr>
          <w:b w:val="0"/>
          <w:sz w:val="24"/>
          <w:szCs w:val="24"/>
        </w:rPr>
        <w:t>Ministru kabineta</w:t>
      </w:r>
    </w:p>
    <w:p w:rsidR="00407B9F" w:rsidRPr="00F1084E" w:rsidRDefault="00407B9F" w:rsidP="00493C64">
      <w:pPr>
        <w:pStyle w:val="naisvisr"/>
        <w:spacing w:before="0" w:after="0"/>
        <w:jc w:val="right"/>
        <w:outlineLvl w:val="0"/>
        <w:rPr>
          <w:b w:val="0"/>
          <w:sz w:val="24"/>
          <w:szCs w:val="24"/>
        </w:rPr>
      </w:pPr>
      <w:r w:rsidRPr="00F1084E">
        <w:rPr>
          <w:b w:val="0"/>
          <w:sz w:val="24"/>
          <w:szCs w:val="24"/>
        </w:rPr>
        <w:t xml:space="preserve">2011.gada </w:t>
      </w:r>
      <w:r w:rsidR="0024190F" w:rsidRPr="00F1084E">
        <w:rPr>
          <w:b w:val="0"/>
          <w:sz w:val="24"/>
          <w:szCs w:val="24"/>
        </w:rPr>
        <w:t>22.novembra</w:t>
      </w:r>
    </w:p>
    <w:p w:rsidR="00407B9F" w:rsidRDefault="0024190F" w:rsidP="00493C64">
      <w:pPr>
        <w:pStyle w:val="naisnod"/>
        <w:spacing w:before="0" w:after="0"/>
        <w:jc w:val="right"/>
        <w:rPr>
          <w:b w:val="0"/>
        </w:rPr>
      </w:pPr>
      <w:r w:rsidRPr="00F1084E">
        <w:rPr>
          <w:b w:val="0"/>
        </w:rPr>
        <w:t>noteikumiem Nr.</w:t>
      </w:r>
      <w:r w:rsidR="00407B9F" w:rsidRPr="00F1084E">
        <w:rPr>
          <w:b w:val="0"/>
        </w:rPr>
        <w:t>891</w:t>
      </w:r>
    </w:p>
    <w:p w:rsidR="00F1084E" w:rsidRPr="00F1084E" w:rsidRDefault="00F1084E" w:rsidP="00F1084E">
      <w:pPr>
        <w:rPr>
          <w:i/>
          <w:iCs/>
          <w:sz w:val="20"/>
          <w:szCs w:val="20"/>
        </w:rPr>
      </w:pPr>
      <w:bookmarkStart w:id="0" w:name="OLE_LINK14"/>
      <w:bookmarkStart w:id="1" w:name="OLE_LINK15"/>
      <w:r w:rsidRPr="00F1084E">
        <w:rPr>
          <w:i/>
          <w:iCs/>
          <w:sz w:val="20"/>
          <w:szCs w:val="20"/>
        </w:rPr>
        <w:t>(Pielikums grozīts ar MK 10.09.2013. noteikumiem Nr.777)</w:t>
      </w:r>
    </w:p>
    <w:bookmarkEnd w:id="0"/>
    <w:bookmarkEnd w:id="1"/>
    <w:p w:rsidR="00F1084E" w:rsidRPr="00F1084E" w:rsidRDefault="00F1084E" w:rsidP="00F1084E">
      <w:pPr>
        <w:pStyle w:val="naisnod"/>
        <w:spacing w:before="0" w:after="0"/>
        <w:jc w:val="left"/>
        <w:rPr>
          <w:b w:val="0"/>
          <w:i/>
          <w:sz w:val="20"/>
          <w:szCs w:val="20"/>
        </w:rPr>
      </w:pPr>
    </w:p>
    <w:p w:rsidR="00407B9F" w:rsidRPr="00E273B1" w:rsidRDefault="00407B9F" w:rsidP="00493C64">
      <w:pPr>
        <w:pStyle w:val="naisnod"/>
        <w:spacing w:before="0" w:after="0"/>
        <w:jc w:val="right"/>
        <w:rPr>
          <w:b w:val="0"/>
          <w:sz w:val="28"/>
          <w:szCs w:val="28"/>
        </w:rPr>
      </w:pPr>
    </w:p>
    <w:tbl>
      <w:tblPr>
        <w:tblW w:w="908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2126"/>
        <w:gridCol w:w="655"/>
        <w:gridCol w:w="1614"/>
        <w:gridCol w:w="1417"/>
        <w:gridCol w:w="992"/>
        <w:gridCol w:w="1559"/>
      </w:tblGrid>
      <w:tr w:rsidR="00407B9F" w:rsidRPr="00805A7E" w:rsidTr="00B5429E">
        <w:trPr>
          <w:trHeight w:val="1005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B9F" w:rsidRPr="00805A7E" w:rsidRDefault="00407B9F" w:rsidP="00F20E24">
            <w:pPr>
              <w:jc w:val="center"/>
              <w:rPr>
                <w:color w:val="000000"/>
                <w:sz w:val="14"/>
                <w:szCs w:val="14"/>
              </w:rPr>
            </w:pPr>
            <w:bookmarkStart w:id="2" w:name="OLE_LINK7"/>
            <w:bookmarkStart w:id="3" w:name="OLE_LINK8"/>
            <w:r>
              <w:rPr>
                <w:b/>
                <w:bCs/>
                <w:color w:val="000000"/>
              </w:rPr>
              <w:t>PĀRSKATS PAR PIEŠĶIRTO PAŠVALDĪBAS PALĪDZĪBU</w:t>
            </w:r>
            <w:r w:rsidRPr="00805A7E">
              <w:rPr>
                <w:b/>
                <w:bCs/>
                <w:color w:val="000000"/>
              </w:rPr>
              <w:t xml:space="preserve"> DZĪVOJAMĀS MĀJAS RENOVĀCIJAI,  RESTAURĀCIJAI UN ZEMESGABALA LABIEKĀRTOŠANAI</w:t>
            </w:r>
            <w:bookmarkEnd w:id="2"/>
            <w:bookmarkEnd w:id="3"/>
          </w:p>
        </w:tc>
      </w:tr>
      <w:tr w:rsidR="00407B9F" w:rsidRPr="00805A7E" w:rsidTr="00D81B3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07B9F" w:rsidRPr="00805A7E" w:rsidTr="00D81B34">
        <w:trPr>
          <w:trHeight w:val="380"/>
        </w:trPr>
        <w:tc>
          <w:tcPr>
            <w:tcW w:w="28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E1EBF7"/>
            <w:noWrap/>
            <w:vAlign w:val="bottom"/>
          </w:tcPr>
          <w:p w:rsidR="00407B9F" w:rsidRPr="00805A7E" w:rsidRDefault="00407B9F" w:rsidP="00F20E2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Pašvaldības nosaukums</w:t>
            </w:r>
          </w:p>
        </w:tc>
        <w:tc>
          <w:tcPr>
            <w:tcW w:w="6237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7B9F" w:rsidRPr="00805A7E" w:rsidTr="00E166D1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07B9F" w:rsidRPr="00805A7E" w:rsidTr="00E166D1">
        <w:trPr>
          <w:trHeight w:val="735"/>
        </w:trPr>
        <w:tc>
          <w:tcPr>
            <w:tcW w:w="72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Rindas kods</w:t>
            </w:r>
          </w:p>
        </w:tc>
        <w:tc>
          <w:tcPr>
            <w:tcW w:w="5812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5A7E">
              <w:rPr>
                <w:b/>
                <w:bCs/>
                <w:color w:val="000000"/>
                <w:sz w:val="16"/>
                <w:szCs w:val="16"/>
              </w:rPr>
              <w:t>Piešķirtā pašvaldības palīdzība dzīvojamās mājas renovācijai, restaurācijai un zemesgabala labiekārtošanai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P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 xml:space="preserve">ārskata gadā          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Piezīmes</w:t>
            </w:r>
          </w:p>
        </w:tc>
      </w:tr>
      <w:tr w:rsidR="00407B9F" w:rsidRPr="00805A7E" w:rsidTr="00E166D1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C</w:t>
            </w:r>
          </w:p>
        </w:tc>
      </w:tr>
      <w:tr w:rsidR="00407B9F" w:rsidRPr="00805A7E" w:rsidTr="00D81B34">
        <w:trPr>
          <w:trHeight w:val="780"/>
        </w:trPr>
        <w:tc>
          <w:tcPr>
            <w:tcW w:w="7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 xml:space="preserve">Likums "Par palīdzību dzīvokļa jautājumu risināšanā" </w:t>
            </w:r>
          </w:p>
        </w:tc>
      </w:tr>
      <w:tr w:rsidR="00407B9F" w:rsidRPr="00805A7E" w:rsidTr="00D81B34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Renovētās/restaurētās dzīvojamās mājas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noWrap/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07B9F" w:rsidRPr="00805A7E" w:rsidTr="00D81B34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711B68">
            <w:pPr>
              <w:ind w:left="318"/>
              <w:rPr>
                <w:b/>
                <w:bCs/>
                <w:color w:val="000000"/>
                <w:sz w:val="16"/>
                <w:szCs w:val="16"/>
              </w:rPr>
            </w:pPr>
            <w:r w:rsidRPr="00805A7E">
              <w:rPr>
                <w:b/>
                <w:bCs/>
                <w:color w:val="000000"/>
                <w:sz w:val="16"/>
                <w:szCs w:val="16"/>
              </w:rPr>
              <w:t>tai skaitā: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07B9F" w:rsidRPr="00805A7E" w:rsidTr="00D81B34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711B68">
            <w:pPr>
              <w:ind w:left="318"/>
              <w:rPr>
                <w:color w:val="000000"/>
                <w:sz w:val="18"/>
                <w:szCs w:val="18"/>
              </w:rPr>
            </w:pPr>
            <w:r w:rsidRPr="00805A7E">
              <w:rPr>
                <w:color w:val="000000"/>
                <w:sz w:val="18"/>
                <w:szCs w:val="18"/>
              </w:rPr>
              <w:t>viendzīvokļa mājas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07B9F" w:rsidRPr="00805A7E" w:rsidTr="00D81B34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711B68">
            <w:pPr>
              <w:ind w:left="318"/>
              <w:rPr>
                <w:color w:val="000000"/>
                <w:sz w:val="18"/>
                <w:szCs w:val="18"/>
              </w:rPr>
            </w:pPr>
            <w:r w:rsidRPr="00805A7E">
              <w:rPr>
                <w:color w:val="000000"/>
                <w:sz w:val="18"/>
                <w:szCs w:val="18"/>
              </w:rPr>
              <w:t>daudzdzīvokļu mājas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07B9F" w:rsidRPr="00805A7E" w:rsidTr="00D81B3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Par valsts nozīmes kultūras pieminekli atzītas dzīvojamās mājas restaurācija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Dzīvojamo māju skaits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27.</w:t>
            </w:r>
            <w:r w:rsidRPr="00805A7E">
              <w:rPr>
                <w:color w:val="000000"/>
                <w:sz w:val="14"/>
                <w:szCs w:val="14"/>
                <w:vertAlign w:val="superscript"/>
              </w:rPr>
              <w:t>2</w:t>
            </w:r>
            <w:r>
              <w:rPr>
                <w:color w:val="000000"/>
                <w:sz w:val="14"/>
                <w:szCs w:val="14"/>
              </w:rPr>
              <w:t> panta otrās daļas 1.</w:t>
            </w:r>
            <w:r w:rsidRPr="00805A7E">
              <w:rPr>
                <w:color w:val="000000"/>
                <w:sz w:val="14"/>
                <w:szCs w:val="14"/>
              </w:rPr>
              <w:t>punkts</w:t>
            </w:r>
          </w:p>
        </w:tc>
      </w:tr>
      <w:tr w:rsidR="00407B9F" w:rsidRPr="00805A7E" w:rsidTr="00D81B3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49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 xml:space="preserve">Summa, </w:t>
            </w:r>
            <w:r w:rsidR="00F1084E">
              <w:rPr>
                <w:color w:val="000000"/>
                <w:sz w:val="14"/>
                <w:szCs w:val="14"/>
              </w:rPr>
              <w:t>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rPr>
                <w:color w:val="000000"/>
                <w:sz w:val="14"/>
                <w:szCs w:val="14"/>
              </w:rPr>
            </w:pPr>
          </w:p>
        </w:tc>
      </w:tr>
      <w:tr w:rsidR="00407B9F" w:rsidRPr="00805A7E" w:rsidTr="00D81B34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 xml:space="preserve">Dzīvojamās mājas renovācija, ja tās tehniskais stāvoklis normatīvajos aktos noteiktajā kārtībā atzīts par bīstamu cilvēku dzīvībai vai veselībai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Dzīvojamo māju skaits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27.</w:t>
            </w:r>
            <w:r w:rsidRPr="00805A7E">
              <w:rPr>
                <w:color w:val="000000"/>
                <w:sz w:val="14"/>
                <w:szCs w:val="14"/>
                <w:vertAlign w:val="superscript"/>
              </w:rPr>
              <w:t>2</w:t>
            </w:r>
            <w:r>
              <w:rPr>
                <w:color w:val="000000"/>
                <w:sz w:val="14"/>
                <w:szCs w:val="14"/>
              </w:rPr>
              <w:t> panta otrās daļas 2.</w:t>
            </w:r>
            <w:r w:rsidRPr="00805A7E">
              <w:rPr>
                <w:color w:val="000000"/>
                <w:sz w:val="14"/>
                <w:szCs w:val="14"/>
              </w:rPr>
              <w:t>punkts</w:t>
            </w:r>
          </w:p>
        </w:tc>
      </w:tr>
      <w:tr w:rsidR="00407B9F" w:rsidRPr="00805A7E" w:rsidTr="00D81B34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51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 xml:space="preserve">Summa, </w:t>
            </w:r>
            <w:r w:rsidR="00F1084E">
              <w:rPr>
                <w:color w:val="000000"/>
                <w:sz w:val="14"/>
                <w:szCs w:val="14"/>
              </w:rPr>
              <w:t>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rPr>
                <w:color w:val="000000"/>
                <w:sz w:val="14"/>
                <w:szCs w:val="14"/>
              </w:rPr>
            </w:pPr>
          </w:p>
        </w:tc>
      </w:tr>
      <w:tr w:rsidR="00407B9F" w:rsidRPr="00805A7E" w:rsidTr="00D81B3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52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Dzīvojamās mājas renovācija, ja taj</w:t>
            </w:r>
            <w:r w:rsidRPr="00805A7E">
              <w:rPr>
                <w:color w:val="000000"/>
                <w:sz w:val="20"/>
                <w:szCs w:val="20"/>
              </w:rPr>
              <w:t>ā jālikvidē terora akta, avārijas, stihiskas nelaimes vai citas katastrofas sekas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Dzīvojamo māju skaits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27.</w:t>
            </w:r>
            <w:r w:rsidRPr="00805A7E">
              <w:rPr>
                <w:color w:val="000000"/>
                <w:sz w:val="14"/>
                <w:szCs w:val="14"/>
                <w:vertAlign w:val="superscript"/>
              </w:rPr>
              <w:t>2</w:t>
            </w:r>
            <w:r>
              <w:rPr>
                <w:color w:val="000000"/>
                <w:sz w:val="14"/>
                <w:szCs w:val="14"/>
              </w:rPr>
              <w:t> panta otrās daļas 3.</w:t>
            </w:r>
            <w:r w:rsidRPr="00805A7E">
              <w:rPr>
                <w:color w:val="000000"/>
                <w:sz w:val="14"/>
                <w:szCs w:val="14"/>
              </w:rPr>
              <w:t>punkts</w:t>
            </w:r>
          </w:p>
        </w:tc>
      </w:tr>
      <w:tr w:rsidR="00407B9F" w:rsidRPr="00805A7E" w:rsidTr="00D81B3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53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 xml:space="preserve">Summa, </w:t>
            </w:r>
            <w:r w:rsidR="00F1084E">
              <w:rPr>
                <w:color w:val="000000"/>
                <w:sz w:val="14"/>
                <w:szCs w:val="14"/>
              </w:rPr>
              <w:t>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rPr>
                <w:color w:val="000000"/>
                <w:sz w:val="14"/>
                <w:szCs w:val="14"/>
              </w:rPr>
            </w:pPr>
          </w:p>
        </w:tc>
      </w:tr>
      <w:tr w:rsidR="00407B9F" w:rsidRPr="00805A7E" w:rsidTr="00D81B3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54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Energoefektivitātes pasākumu veikšana dzīvojamā mājā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Dzīvojamo māju skaits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27.</w:t>
            </w:r>
            <w:r w:rsidRPr="00805A7E">
              <w:rPr>
                <w:color w:val="000000"/>
                <w:sz w:val="14"/>
                <w:szCs w:val="14"/>
                <w:vertAlign w:val="superscript"/>
              </w:rPr>
              <w:t>2</w:t>
            </w:r>
            <w:r>
              <w:rPr>
                <w:color w:val="000000"/>
                <w:sz w:val="14"/>
                <w:szCs w:val="14"/>
              </w:rPr>
              <w:t> panta otrās daļas 4.</w:t>
            </w:r>
            <w:r w:rsidRPr="00805A7E">
              <w:rPr>
                <w:color w:val="000000"/>
                <w:sz w:val="14"/>
                <w:szCs w:val="14"/>
              </w:rPr>
              <w:t>punkts</w:t>
            </w:r>
          </w:p>
        </w:tc>
      </w:tr>
      <w:tr w:rsidR="00407B9F" w:rsidRPr="00805A7E" w:rsidTr="00D81B3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55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 xml:space="preserve">Summa, </w:t>
            </w:r>
            <w:r w:rsidR="00F1084E">
              <w:rPr>
                <w:color w:val="000000"/>
                <w:sz w:val="14"/>
                <w:szCs w:val="14"/>
              </w:rPr>
              <w:t>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rPr>
                <w:color w:val="000000"/>
                <w:sz w:val="14"/>
                <w:szCs w:val="14"/>
              </w:rPr>
            </w:pPr>
          </w:p>
        </w:tc>
      </w:tr>
      <w:tr w:rsidR="00407B9F" w:rsidRPr="00805A7E" w:rsidTr="00D81B3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56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Dzīvojamai mājai piesaistītā zemesgabala labiekārtošana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Zemesgabalu skaits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27.</w:t>
            </w:r>
            <w:r w:rsidRPr="00805A7E">
              <w:rPr>
                <w:color w:val="000000"/>
                <w:sz w:val="14"/>
                <w:szCs w:val="14"/>
                <w:vertAlign w:val="superscript"/>
              </w:rPr>
              <w:t>2</w:t>
            </w:r>
            <w:r>
              <w:rPr>
                <w:color w:val="000000"/>
                <w:sz w:val="14"/>
                <w:szCs w:val="14"/>
              </w:rPr>
              <w:t> panta otrās daļas 5.</w:t>
            </w:r>
            <w:r w:rsidRPr="00805A7E">
              <w:rPr>
                <w:color w:val="000000"/>
                <w:sz w:val="14"/>
                <w:szCs w:val="14"/>
              </w:rPr>
              <w:t>punkts</w:t>
            </w:r>
          </w:p>
        </w:tc>
      </w:tr>
      <w:tr w:rsidR="00407B9F" w:rsidRPr="00805A7E" w:rsidTr="00D81B34">
        <w:trPr>
          <w:trHeight w:val="310"/>
        </w:trPr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57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 xml:space="preserve">Summa, </w:t>
            </w:r>
            <w:r w:rsidR="00F1084E">
              <w:rPr>
                <w:color w:val="000000"/>
                <w:sz w:val="14"/>
                <w:szCs w:val="14"/>
              </w:rPr>
              <w:t>EUR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rPr>
                <w:color w:val="000000"/>
                <w:sz w:val="14"/>
                <w:szCs w:val="14"/>
              </w:rPr>
            </w:pPr>
          </w:p>
        </w:tc>
      </w:tr>
      <w:tr w:rsidR="00407B9F" w:rsidRPr="00805A7E" w:rsidTr="00D81B34">
        <w:trPr>
          <w:trHeight w:val="3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07B9F" w:rsidRPr="00805A7E" w:rsidTr="00D81B34">
        <w:trPr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407B9F" w:rsidRDefault="00407B9F"/>
    <w:tbl>
      <w:tblPr>
        <w:tblW w:w="880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708"/>
        <w:gridCol w:w="2694"/>
        <w:gridCol w:w="1559"/>
        <w:gridCol w:w="709"/>
        <w:gridCol w:w="1134"/>
      </w:tblGrid>
      <w:tr w:rsidR="00407B9F" w:rsidRPr="00805A7E" w:rsidTr="00F20E24">
        <w:trPr>
          <w:trHeight w:val="8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A7E">
              <w:rPr>
                <w:b/>
                <w:bCs/>
                <w:color w:val="000000"/>
                <w:sz w:val="20"/>
                <w:szCs w:val="20"/>
              </w:rPr>
              <w:t>Aizpildīja: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07B9F" w:rsidRPr="00805A7E" w:rsidTr="00F20E24">
        <w:trPr>
          <w:trHeight w:val="300"/>
        </w:trPr>
        <w:tc>
          <w:tcPr>
            <w:tcW w:w="27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E1EBF7"/>
            <w:noWrap/>
            <w:vAlign w:val="bottom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Vārds, uzvārds</w:t>
            </w:r>
          </w:p>
        </w:tc>
        <w:tc>
          <w:tcPr>
            <w:tcW w:w="609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7B9F" w:rsidRPr="00805A7E" w:rsidTr="00F20E24">
        <w:trPr>
          <w:trHeight w:val="300"/>
        </w:trPr>
        <w:tc>
          <w:tcPr>
            <w:tcW w:w="27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E1EBF7"/>
            <w:noWrap/>
            <w:vAlign w:val="bottom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Tālrunis, e-pasts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7B9F" w:rsidRPr="00805A7E" w:rsidTr="00F20E24">
        <w:trPr>
          <w:trHeight w:val="300"/>
        </w:trPr>
        <w:tc>
          <w:tcPr>
            <w:tcW w:w="270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1EBF7"/>
            <w:noWrap/>
            <w:vAlign w:val="bottom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Datums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07B9F" w:rsidRPr="00967D34" w:rsidRDefault="00407B9F" w:rsidP="00333712"/>
    <w:sectPr w:rsidR="00407B9F" w:rsidRPr="00967D34" w:rsidSect="00E273B1">
      <w:headerReference w:type="even" r:id="rId6"/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604" w:rsidRDefault="003D6604" w:rsidP="00493C64">
      <w:r>
        <w:separator/>
      </w:r>
    </w:p>
  </w:endnote>
  <w:endnote w:type="continuationSeparator" w:id="0">
    <w:p w:rsidR="003D6604" w:rsidRDefault="003D6604" w:rsidP="0049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B9F" w:rsidRPr="000B6EF2" w:rsidRDefault="00407B9F" w:rsidP="00E273B1">
    <w:pPr>
      <w:pStyle w:val="Footer"/>
      <w:jc w:val="both"/>
      <w:rPr>
        <w:sz w:val="16"/>
        <w:szCs w:val="16"/>
      </w:rPr>
    </w:pPr>
    <w:r w:rsidRPr="000B6EF2">
      <w:rPr>
        <w:sz w:val="16"/>
        <w:szCs w:val="16"/>
      </w:rPr>
      <w:t>N2617_1p</w:t>
    </w:r>
    <w:r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604" w:rsidRDefault="003D6604" w:rsidP="00493C64">
      <w:r>
        <w:separator/>
      </w:r>
    </w:p>
  </w:footnote>
  <w:footnote w:type="continuationSeparator" w:id="0">
    <w:p w:rsidR="003D6604" w:rsidRDefault="003D6604" w:rsidP="00493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B9F" w:rsidRDefault="007B6B65" w:rsidP="004877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7B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B9F" w:rsidRDefault="00407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B9F" w:rsidRDefault="007B6B65" w:rsidP="004877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7B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7B9F">
      <w:rPr>
        <w:rStyle w:val="PageNumber"/>
        <w:noProof/>
      </w:rPr>
      <w:t>2</w:t>
    </w:r>
    <w:r>
      <w:rPr>
        <w:rStyle w:val="PageNumber"/>
      </w:rPr>
      <w:fldChar w:fldCharType="end"/>
    </w:r>
  </w:p>
  <w:p w:rsidR="00407B9F" w:rsidRDefault="00407B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3C64"/>
    <w:rsid w:val="00073FA9"/>
    <w:rsid w:val="00095862"/>
    <w:rsid w:val="000A32BF"/>
    <w:rsid w:val="000B6EF2"/>
    <w:rsid w:val="0011522A"/>
    <w:rsid w:val="00173C7A"/>
    <w:rsid w:val="0017692D"/>
    <w:rsid w:val="00180B17"/>
    <w:rsid w:val="00186E51"/>
    <w:rsid w:val="0024190F"/>
    <w:rsid w:val="0028203F"/>
    <w:rsid w:val="002B63BA"/>
    <w:rsid w:val="002F7619"/>
    <w:rsid w:val="00333712"/>
    <w:rsid w:val="00341A40"/>
    <w:rsid w:val="00347496"/>
    <w:rsid w:val="00390089"/>
    <w:rsid w:val="003D6604"/>
    <w:rsid w:val="00407B9F"/>
    <w:rsid w:val="004520CC"/>
    <w:rsid w:val="0045237C"/>
    <w:rsid w:val="0047482A"/>
    <w:rsid w:val="0048771E"/>
    <w:rsid w:val="00493C64"/>
    <w:rsid w:val="00541CB3"/>
    <w:rsid w:val="00542E86"/>
    <w:rsid w:val="0055413F"/>
    <w:rsid w:val="005F7106"/>
    <w:rsid w:val="006E2CD0"/>
    <w:rsid w:val="00711B68"/>
    <w:rsid w:val="00761C2B"/>
    <w:rsid w:val="007B3496"/>
    <w:rsid w:val="007B6A16"/>
    <w:rsid w:val="007B6B65"/>
    <w:rsid w:val="007D2FF4"/>
    <w:rsid w:val="00801140"/>
    <w:rsid w:val="00805A7E"/>
    <w:rsid w:val="008A06AB"/>
    <w:rsid w:val="00932F25"/>
    <w:rsid w:val="0094643C"/>
    <w:rsid w:val="00967D34"/>
    <w:rsid w:val="00A616E4"/>
    <w:rsid w:val="00A64F12"/>
    <w:rsid w:val="00A93CD1"/>
    <w:rsid w:val="00AC4806"/>
    <w:rsid w:val="00AD3FE5"/>
    <w:rsid w:val="00AE1F37"/>
    <w:rsid w:val="00B541BA"/>
    <w:rsid w:val="00B5429E"/>
    <w:rsid w:val="00B54DFC"/>
    <w:rsid w:val="00B82FFA"/>
    <w:rsid w:val="00C41E12"/>
    <w:rsid w:val="00CD0E99"/>
    <w:rsid w:val="00CD1B5E"/>
    <w:rsid w:val="00D25D3F"/>
    <w:rsid w:val="00D40E9C"/>
    <w:rsid w:val="00D54316"/>
    <w:rsid w:val="00D81B34"/>
    <w:rsid w:val="00DE46B5"/>
    <w:rsid w:val="00DF5C11"/>
    <w:rsid w:val="00E027F0"/>
    <w:rsid w:val="00E03A35"/>
    <w:rsid w:val="00E1598A"/>
    <w:rsid w:val="00E166D1"/>
    <w:rsid w:val="00E273B1"/>
    <w:rsid w:val="00EC4843"/>
    <w:rsid w:val="00ED0F00"/>
    <w:rsid w:val="00F1084E"/>
    <w:rsid w:val="00F20E24"/>
    <w:rsid w:val="00F3192F"/>
    <w:rsid w:val="00F532FE"/>
    <w:rsid w:val="00F93290"/>
    <w:rsid w:val="00F932FF"/>
    <w:rsid w:val="00F9361B"/>
    <w:rsid w:val="00F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F66480E-61E7-4E85-90BB-1CF33F2F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C64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3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93C64"/>
    <w:rPr>
      <w:rFonts w:ascii="Tahoma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493C64"/>
    <w:pPr>
      <w:spacing w:before="150" w:after="150"/>
      <w:jc w:val="center"/>
    </w:pPr>
    <w:rPr>
      <w:b/>
      <w:bCs/>
    </w:rPr>
  </w:style>
  <w:style w:type="paragraph" w:customStyle="1" w:styleId="naisvisr">
    <w:name w:val="naisvisr"/>
    <w:basedOn w:val="Normal"/>
    <w:uiPriority w:val="99"/>
    <w:rsid w:val="00493C64"/>
    <w:pPr>
      <w:spacing w:before="150" w:after="150"/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493C6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493C64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493C6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493C64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F20E2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E273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„Noteikumi par valsts statistikas pārskatu par pašvaldību palīdzību dzīvokļa jautājumu risināšanā” 5. pielikums</vt:lpstr>
    </vt:vector>
  </TitlesOfParts>
  <Company>LR Ekonomikas ministrija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valsts statistikas pārskatu par pašvaldību palīdzību dzīvokļa jautājumu risināšanā” 5. pielikums</dc:title>
  <dc:subject>5. pielikums</dc:subject>
  <dc:creator>Dace Seile</dc:creator>
  <cp:keywords/>
  <dc:description>dace.seile@em.gov.lv, 67013030</dc:description>
  <cp:lastModifiedBy>vija.skutane</cp:lastModifiedBy>
  <cp:revision>5</cp:revision>
  <cp:lastPrinted>2011-11-23T08:38:00Z</cp:lastPrinted>
  <dcterms:created xsi:type="dcterms:W3CDTF">2011-11-23T08:38:00Z</dcterms:created>
  <dcterms:modified xsi:type="dcterms:W3CDTF">2013-09-12T08:26:00Z</dcterms:modified>
</cp:coreProperties>
</file>