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747"/>
        <w:gridCol w:w="238"/>
        <w:gridCol w:w="1184"/>
        <w:gridCol w:w="3645"/>
      </w:tblGrid>
      <w:tr w:rsidR="003D23F9">
        <w:trPr>
          <w:trHeight w:val="724"/>
        </w:trPr>
        <w:tc>
          <w:tcPr>
            <w:tcW w:w="67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3D23F9" w:rsidRDefault="003D23F9">
            <w:pPr>
              <w:jc w:val="center"/>
              <w:rPr>
                <w:sz w:val="16"/>
              </w:rPr>
            </w:pPr>
          </w:p>
        </w:tc>
        <w:tc>
          <w:tcPr>
            <w:tcW w:w="9814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FA33A6" w:rsidRPr="00594963" w:rsidRDefault="00FA33A6" w:rsidP="00FA33A6">
            <w:pPr>
              <w:tabs>
                <w:tab w:val="right" w:pos="9992"/>
              </w:tabs>
              <w:jc w:val="right"/>
              <w:rPr>
                <w:szCs w:val="24"/>
              </w:rPr>
            </w:pPr>
            <w:r w:rsidRPr="00594963">
              <w:rPr>
                <w:szCs w:val="24"/>
              </w:rPr>
              <w:t>35.pielikums</w:t>
            </w:r>
          </w:p>
          <w:p w:rsidR="00FA33A6" w:rsidRPr="00594963" w:rsidRDefault="00FA33A6" w:rsidP="00FA33A6">
            <w:pPr>
              <w:tabs>
                <w:tab w:val="right" w:pos="9992"/>
              </w:tabs>
              <w:jc w:val="right"/>
              <w:rPr>
                <w:szCs w:val="24"/>
              </w:rPr>
            </w:pPr>
            <w:r w:rsidRPr="00594963">
              <w:rPr>
                <w:szCs w:val="24"/>
              </w:rPr>
              <w:t>Ministru kabineta</w:t>
            </w:r>
          </w:p>
          <w:p w:rsidR="00FA33A6" w:rsidRPr="00594963" w:rsidRDefault="00FA33A6" w:rsidP="00FA33A6">
            <w:pPr>
              <w:tabs>
                <w:tab w:val="right" w:pos="9992"/>
              </w:tabs>
              <w:jc w:val="right"/>
              <w:rPr>
                <w:szCs w:val="24"/>
              </w:rPr>
            </w:pPr>
            <w:r w:rsidRPr="00594963">
              <w:rPr>
                <w:szCs w:val="24"/>
              </w:rPr>
              <w:t>2006.gada 6.novembra</w:t>
            </w:r>
          </w:p>
          <w:p w:rsidR="00FA33A6" w:rsidRPr="00594963" w:rsidRDefault="00FA33A6" w:rsidP="00FA33A6">
            <w:pPr>
              <w:jc w:val="right"/>
              <w:rPr>
                <w:szCs w:val="24"/>
              </w:rPr>
            </w:pPr>
            <w:r w:rsidRPr="00594963">
              <w:rPr>
                <w:szCs w:val="24"/>
              </w:rPr>
              <w:t>noteikumiem Nr.922</w:t>
            </w:r>
          </w:p>
          <w:p w:rsidR="00281CF0" w:rsidRPr="00594963" w:rsidRDefault="00594963" w:rsidP="00281CF0">
            <w:pPr>
              <w:rPr>
                <w:i/>
                <w:sz w:val="18"/>
                <w:szCs w:val="18"/>
              </w:rPr>
            </w:pPr>
            <w:r w:rsidRPr="00594963">
              <w:rPr>
                <w:i/>
                <w:sz w:val="18"/>
                <w:szCs w:val="18"/>
              </w:rPr>
              <w:t xml:space="preserve">(Pielikums MK 09.11.2010. noteikumu Nr.1032 redakcijā, kas grozīta ar MK 29.10.2013. noteikumiem Nr.1184; grozījumi pielikumā stājas spēkā 01.01.2014., sk. </w:t>
            </w:r>
            <w:hyperlink r:id="rId7" w:tgtFrame="_blank" w:history="1">
              <w:r w:rsidRPr="00594963">
                <w:rPr>
                  <w:rStyle w:val="Hyperlink"/>
                  <w:i/>
                  <w:sz w:val="18"/>
                  <w:szCs w:val="18"/>
                </w:rPr>
                <w:t>grozījumu</w:t>
              </w:r>
            </w:hyperlink>
            <w:r w:rsidRPr="00594963">
              <w:rPr>
                <w:i/>
                <w:sz w:val="18"/>
                <w:szCs w:val="18"/>
              </w:rPr>
              <w:t xml:space="preserve"> 2.punktu)</w:t>
            </w:r>
          </w:p>
          <w:p w:rsidR="00FA33A6" w:rsidRPr="001F6AF0" w:rsidRDefault="00FA33A6" w:rsidP="00FA33A6">
            <w:pPr>
              <w:jc w:val="right"/>
              <w:rPr>
                <w:sz w:val="28"/>
              </w:rPr>
            </w:pPr>
          </w:p>
          <w:p w:rsidR="00FA33A6" w:rsidRPr="001F6AF0" w:rsidRDefault="00FA33A6" w:rsidP="00FA33A6">
            <w:pPr>
              <w:tabs>
                <w:tab w:val="left" w:pos="1800"/>
              </w:tabs>
              <w:ind w:left="870"/>
              <w:jc w:val="center"/>
              <w:rPr>
                <w:sz w:val="28"/>
              </w:rPr>
            </w:pPr>
            <w:r w:rsidRPr="001F6AF0">
              <w:rPr>
                <w:sz w:val="28"/>
              </w:rPr>
              <w:t>Veidlapas Nr.</w:t>
            </w:r>
            <w:r>
              <w:rPr>
                <w:sz w:val="28"/>
              </w:rPr>
              <w:t xml:space="preserve">1-būvniecība </w:t>
            </w:r>
            <w:r w:rsidRPr="001F6AF0">
              <w:rPr>
                <w:sz w:val="28"/>
              </w:rPr>
              <w:t>“</w:t>
            </w:r>
            <w:r>
              <w:rPr>
                <w:sz w:val="28"/>
              </w:rPr>
              <w:t>Pārskats par būvniecību</w:t>
            </w:r>
            <w:r w:rsidRPr="001F6AF0">
              <w:rPr>
                <w:sz w:val="28"/>
              </w:rPr>
              <w:t xml:space="preserve">” </w:t>
            </w:r>
          </w:p>
          <w:p w:rsidR="00FA33A6" w:rsidRDefault="00FA33A6" w:rsidP="00FA33A6">
            <w:pPr>
              <w:tabs>
                <w:tab w:val="left" w:pos="1800"/>
              </w:tabs>
              <w:ind w:left="870"/>
              <w:jc w:val="center"/>
              <w:rPr>
                <w:sz w:val="28"/>
              </w:rPr>
            </w:pPr>
            <w:r>
              <w:rPr>
                <w:sz w:val="28"/>
              </w:rPr>
              <w:t>paraugs.</w:t>
            </w:r>
          </w:p>
          <w:p w:rsidR="00FA33A6" w:rsidRDefault="00FA33A6" w:rsidP="00FA33A6">
            <w:pPr>
              <w:pStyle w:val="Footer"/>
              <w:rPr>
                <w:b/>
                <w:i/>
                <w:w w:val="150"/>
                <w:sz w:val="28"/>
                <w:szCs w:val="28"/>
              </w:rPr>
            </w:pPr>
          </w:p>
          <w:p w:rsidR="003D23F9" w:rsidRPr="00FA33A6" w:rsidRDefault="003D23F9" w:rsidP="00FA33A6">
            <w:pPr>
              <w:jc w:val="right"/>
              <w:rPr>
                <w:w w:val="150"/>
                <w:sz w:val="22"/>
              </w:rPr>
            </w:pPr>
          </w:p>
        </w:tc>
      </w:tr>
      <w:tr w:rsidR="003D23F9">
        <w:trPr>
          <w:trHeight w:val="1253"/>
        </w:trPr>
        <w:tc>
          <w:tcPr>
            <w:tcW w:w="684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D23F9" w:rsidRDefault="003D23F9">
            <w:pPr>
              <w:spacing w:before="80"/>
              <w:jc w:val="center"/>
              <w:rPr>
                <w:b/>
                <w:iCs/>
                <w:cap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PĀRSKATS PAR BŪVNIECĪBU</w:t>
            </w:r>
          </w:p>
          <w:p w:rsidR="003D23F9" w:rsidRDefault="003D23F9">
            <w:pPr>
              <w:spacing w:before="80" w:after="80"/>
              <w:jc w:val="center"/>
              <w:rPr>
                <w:sz w:val="28"/>
              </w:rPr>
            </w:pPr>
            <w:r>
              <w:t>ceturkšņa</w:t>
            </w:r>
          </w:p>
        </w:tc>
        <w:tc>
          <w:tcPr>
            <w:tcW w:w="364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D23F9" w:rsidRDefault="003D23F9">
            <w:pPr>
              <w:spacing w:after="80"/>
              <w:jc w:val="center"/>
              <w:rPr>
                <w:b/>
                <w:i/>
                <w:sz w:val="60"/>
              </w:rPr>
            </w:pPr>
            <w:r>
              <w:rPr>
                <w:b/>
                <w:i/>
                <w:sz w:val="60"/>
              </w:rPr>
              <w:t>1-būvniecība</w:t>
            </w:r>
          </w:p>
        </w:tc>
      </w:tr>
      <w:tr w:rsidR="003D23F9">
        <w:trPr>
          <w:trHeight w:val="1576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3F9" w:rsidRDefault="003D23F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Iesniedz līdz</w:t>
            </w:r>
            <w:r>
              <w:rPr>
                <w:b/>
                <w:i/>
                <w:sz w:val="32"/>
                <w:szCs w:val="32"/>
              </w:rPr>
              <w:br/>
              <w:t>__.datumam pēc pārskata ceturkšņa</w:t>
            </w:r>
          </w:p>
          <w:p w:rsidR="003D23F9" w:rsidRDefault="003D23F9">
            <w:pPr>
              <w:spacing w:before="60" w:after="80"/>
              <w:jc w:val="center"/>
              <w:rPr>
                <w:b/>
                <w:iCs/>
                <w:sz w:val="32"/>
              </w:rPr>
            </w:pPr>
            <w:r>
              <w:rPr>
                <w:b/>
                <w:iCs/>
                <w:sz w:val="20"/>
              </w:rPr>
              <w:t>20__. gada pārskata ceturksnis: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540"/>
              <w:gridCol w:w="540"/>
              <w:gridCol w:w="540"/>
            </w:tblGrid>
            <w:tr w:rsidR="003D23F9">
              <w:tblPrEx>
                <w:tblCellMar>
                  <w:top w:w="0" w:type="dxa"/>
                  <w:bottom w:w="0" w:type="dxa"/>
                </w:tblCellMar>
              </w:tblPrEx>
              <w:trPr>
                <w:trHeight w:val="376"/>
                <w:jc w:val="center"/>
              </w:trPr>
              <w:tc>
                <w:tcPr>
                  <w:tcW w:w="540" w:type="dxa"/>
                  <w:vAlign w:val="center"/>
                </w:tcPr>
                <w:p w:rsidR="003D23F9" w:rsidRDefault="003D23F9">
                  <w:pPr>
                    <w:ind w:left="-113" w:right="-113"/>
                    <w:jc w:val="center"/>
                    <w:rPr>
                      <w:bCs/>
                      <w:iCs/>
                      <w:w w:val="120"/>
                      <w:sz w:val="20"/>
                    </w:rPr>
                  </w:pPr>
                  <w:r>
                    <w:rPr>
                      <w:bCs/>
                      <w:iCs/>
                      <w:w w:val="120"/>
                      <w:sz w:val="20"/>
                    </w:rPr>
                    <w:t>I</w:t>
                  </w:r>
                </w:p>
              </w:tc>
              <w:tc>
                <w:tcPr>
                  <w:tcW w:w="540" w:type="dxa"/>
                  <w:vAlign w:val="center"/>
                </w:tcPr>
                <w:p w:rsidR="003D23F9" w:rsidRDefault="003D23F9">
                  <w:pPr>
                    <w:ind w:left="-113" w:right="-113"/>
                    <w:jc w:val="center"/>
                    <w:rPr>
                      <w:bCs/>
                      <w:iCs/>
                      <w:w w:val="120"/>
                      <w:sz w:val="20"/>
                    </w:rPr>
                  </w:pPr>
                  <w:r>
                    <w:rPr>
                      <w:bCs/>
                      <w:iCs/>
                      <w:w w:val="120"/>
                      <w:sz w:val="20"/>
                    </w:rPr>
                    <w:t>II</w:t>
                  </w:r>
                </w:p>
              </w:tc>
              <w:tc>
                <w:tcPr>
                  <w:tcW w:w="540" w:type="dxa"/>
                  <w:vAlign w:val="center"/>
                </w:tcPr>
                <w:p w:rsidR="003D23F9" w:rsidRDefault="003D23F9">
                  <w:pPr>
                    <w:ind w:left="-113" w:right="-113"/>
                    <w:jc w:val="center"/>
                    <w:rPr>
                      <w:bCs/>
                      <w:iCs/>
                      <w:w w:val="120"/>
                      <w:sz w:val="20"/>
                    </w:rPr>
                  </w:pPr>
                  <w:r>
                    <w:rPr>
                      <w:bCs/>
                      <w:iCs/>
                      <w:w w:val="120"/>
                      <w:sz w:val="20"/>
                    </w:rPr>
                    <w:t>III</w:t>
                  </w:r>
                </w:p>
              </w:tc>
              <w:tc>
                <w:tcPr>
                  <w:tcW w:w="540" w:type="dxa"/>
                  <w:vAlign w:val="center"/>
                </w:tcPr>
                <w:p w:rsidR="003D23F9" w:rsidRDefault="003D23F9">
                  <w:pPr>
                    <w:ind w:left="-113" w:right="-113"/>
                    <w:jc w:val="center"/>
                    <w:rPr>
                      <w:bCs/>
                      <w:iCs/>
                      <w:w w:val="120"/>
                      <w:sz w:val="20"/>
                    </w:rPr>
                  </w:pPr>
                  <w:r>
                    <w:rPr>
                      <w:bCs/>
                      <w:iCs/>
                      <w:w w:val="120"/>
                      <w:sz w:val="20"/>
                    </w:rPr>
                    <w:t>IV</w:t>
                  </w:r>
                </w:p>
              </w:tc>
            </w:tr>
          </w:tbl>
          <w:p w:rsidR="003D23F9" w:rsidRDefault="003D23F9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D23F9" w:rsidRDefault="003D23F9">
            <w:pPr>
              <w:jc w:val="center"/>
              <w:rPr>
                <w:bCs/>
                <w:iCs/>
              </w:rPr>
            </w:pPr>
          </w:p>
        </w:tc>
        <w:tc>
          <w:tcPr>
            <w:tcW w:w="48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D23F9" w:rsidRDefault="003D23F9">
            <w:pPr>
              <w:pStyle w:val="Footer"/>
              <w:tabs>
                <w:tab w:val="left" w:pos="720"/>
              </w:tabs>
              <w:jc w:val="center"/>
              <w:rPr>
                <w:bCs/>
                <w:iCs/>
                <w:szCs w:val="24"/>
              </w:rPr>
            </w:pPr>
          </w:p>
        </w:tc>
      </w:tr>
    </w:tbl>
    <w:p w:rsidR="003D23F9" w:rsidRDefault="003D23F9">
      <w:pPr>
        <w:tabs>
          <w:tab w:val="left" w:pos="10440"/>
        </w:tabs>
        <w:ind w:left="-57" w:right="-1" w:firstLine="357"/>
        <w:jc w:val="right"/>
        <w:rPr>
          <w:bCs/>
          <w:sz w:val="20"/>
        </w:rPr>
      </w:pPr>
      <w:r>
        <w:rPr>
          <w:bCs/>
          <w:sz w:val="20"/>
        </w:rPr>
        <w:t>Elektroniskā pārskata iesniegšana: https</w:t>
      </w:r>
      <w:r>
        <w:rPr>
          <w:b/>
          <w:sz w:val="20"/>
        </w:rPr>
        <w:t>://</w:t>
      </w:r>
      <w:r>
        <w:rPr>
          <w:bCs/>
          <w:sz w:val="20"/>
        </w:rPr>
        <w:t>eparskats.csb.gov.lv</w:t>
      </w:r>
    </w:p>
    <w:p w:rsidR="003D23F9" w:rsidRDefault="003D23F9">
      <w:pPr>
        <w:tabs>
          <w:tab w:val="left" w:pos="10440"/>
        </w:tabs>
        <w:ind w:left="-57" w:right="-1" w:firstLine="357"/>
        <w:jc w:val="right"/>
        <w:rPr>
          <w:bCs/>
          <w:sz w:val="16"/>
          <w:szCs w:val="16"/>
        </w:rPr>
      </w:pPr>
    </w:p>
    <w:p w:rsidR="003D23F9" w:rsidRDefault="003D23F9">
      <w:pPr>
        <w:jc w:val="center"/>
        <w:rPr>
          <w:b/>
          <w:sz w:val="20"/>
        </w:rPr>
      </w:pPr>
      <w:r>
        <w:rPr>
          <w:b/>
          <w:sz w:val="20"/>
        </w:rPr>
        <w:t>Centrālā statistikas pārvalde saskaņā ar Valsts statistikas likumu garantē sniegtās informācijas konfidencialitāti</w:t>
      </w:r>
    </w:p>
    <w:tbl>
      <w:tblPr>
        <w:tblW w:w="1044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1"/>
        <w:gridCol w:w="451"/>
        <w:gridCol w:w="536"/>
        <w:gridCol w:w="2847"/>
        <w:gridCol w:w="267"/>
        <w:gridCol w:w="393"/>
        <w:gridCol w:w="285"/>
        <w:gridCol w:w="109"/>
        <w:gridCol w:w="394"/>
        <w:gridCol w:w="393"/>
        <w:gridCol w:w="394"/>
        <w:gridCol w:w="394"/>
        <w:gridCol w:w="394"/>
        <w:gridCol w:w="393"/>
        <w:gridCol w:w="394"/>
        <w:gridCol w:w="394"/>
        <w:gridCol w:w="379"/>
        <w:gridCol w:w="92"/>
        <w:gridCol w:w="132"/>
      </w:tblGrid>
      <w:tr w:rsidR="003D23F9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10218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3F9" w:rsidRDefault="003D23F9">
            <w:pPr>
              <w:ind w:left="57"/>
              <w:rPr>
                <w:u w:val="single"/>
              </w:rPr>
            </w:pPr>
            <w:r>
              <w:rPr>
                <w:u w:val="single"/>
              </w:rPr>
              <w:t>Respondents</w:t>
            </w:r>
          </w:p>
        </w:tc>
        <w:tc>
          <w:tcPr>
            <w:tcW w:w="2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D23F9" w:rsidRDefault="003D23F9">
            <w:pPr>
              <w:ind w:left="57"/>
              <w:rPr>
                <w:i/>
                <w:sz w:val="28"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801" w:type="dxa"/>
            <w:tcBorders>
              <w:left w:val="single" w:sz="12" w:space="0" w:color="auto"/>
            </w:tcBorders>
            <w:vAlign w:val="bottom"/>
          </w:tcPr>
          <w:p w:rsidR="003D23F9" w:rsidRDefault="003D23F9">
            <w:pPr>
              <w:ind w:left="57"/>
              <w:rPr>
                <w:i/>
              </w:rPr>
            </w:pPr>
            <w:r>
              <w:rPr>
                <w:i/>
              </w:rPr>
              <w:t>Nosaukums:</w:t>
            </w:r>
          </w:p>
        </w:tc>
        <w:tc>
          <w:tcPr>
            <w:tcW w:w="8417" w:type="dxa"/>
            <w:gridSpan w:val="16"/>
            <w:tcBorders>
              <w:left w:val="nil"/>
            </w:tcBorders>
            <w:vAlign w:val="bottom"/>
          </w:tcPr>
          <w:p w:rsidR="003D23F9" w:rsidRDefault="003D23F9">
            <w:pPr>
              <w:ind w:left="57"/>
              <w:rPr>
                <w:i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auto"/>
            </w:tcBorders>
            <w:vAlign w:val="bottom"/>
          </w:tcPr>
          <w:p w:rsidR="003D23F9" w:rsidRDefault="003D23F9">
            <w:pPr>
              <w:ind w:left="57"/>
              <w:rPr>
                <w:i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801" w:type="dxa"/>
            <w:tcBorders>
              <w:left w:val="single" w:sz="12" w:space="0" w:color="auto"/>
            </w:tcBorders>
            <w:vAlign w:val="bottom"/>
          </w:tcPr>
          <w:p w:rsidR="003D23F9" w:rsidRDefault="003D23F9">
            <w:pPr>
              <w:ind w:left="57"/>
              <w:rPr>
                <w:i/>
              </w:rPr>
            </w:pPr>
            <w:r>
              <w:rPr>
                <w:i/>
              </w:rPr>
              <w:t>Pasta adrese:</w:t>
            </w:r>
          </w:p>
        </w:tc>
        <w:tc>
          <w:tcPr>
            <w:tcW w:w="841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222" w:type="dxa"/>
            <w:gridSpan w:val="2"/>
            <w:tcBorders>
              <w:right w:val="single" w:sz="12" w:space="0" w:color="auto"/>
            </w:tcBorders>
            <w:vAlign w:val="bottom"/>
          </w:tcPr>
          <w:p w:rsidR="003D23F9" w:rsidRDefault="003D23F9">
            <w:pPr>
              <w:ind w:left="57"/>
              <w:rPr>
                <w:i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788" w:type="dxa"/>
            <w:gridSpan w:val="3"/>
            <w:tcBorders>
              <w:left w:val="single" w:sz="12" w:space="0" w:color="auto"/>
            </w:tcBorders>
            <w:vAlign w:val="bottom"/>
          </w:tcPr>
          <w:p w:rsidR="003D23F9" w:rsidRDefault="003D23F9">
            <w:pPr>
              <w:ind w:left="57"/>
              <w:rPr>
                <w:i/>
              </w:rPr>
            </w:pPr>
            <w:r>
              <w:rPr>
                <w:i/>
              </w:rPr>
              <w:t>Biroja vai pamatdarbības</w:t>
            </w:r>
          </w:p>
          <w:p w:rsidR="003D23F9" w:rsidRDefault="003D23F9">
            <w:pPr>
              <w:ind w:left="57"/>
              <w:rPr>
                <w:i/>
              </w:rPr>
            </w:pPr>
            <w:r>
              <w:rPr>
                <w:i/>
              </w:rPr>
              <w:t>vienības adrese:</w:t>
            </w:r>
          </w:p>
        </w:tc>
        <w:tc>
          <w:tcPr>
            <w:tcW w:w="7430" w:type="dxa"/>
            <w:gridSpan w:val="14"/>
            <w:tcBorders>
              <w:top w:val="dotted" w:sz="4" w:space="0" w:color="auto"/>
              <w:left w:val="nil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222" w:type="dxa"/>
            <w:gridSpan w:val="2"/>
            <w:tcBorders>
              <w:bottom w:val="nil"/>
              <w:right w:val="single" w:sz="12" w:space="0" w:color="auto"/>
            </w:tcBorders>
            <w:vAlign w:val="bottom"/>
          </w:tcPr>
          <w:p w:rsidR="003D23F9" w:rsidRDefault="003D23F9">
            <w:pPr>
              <w:ind w:left="57"/>
              <w:rPr>
                <w:i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801" w:type="dxa"/>
            <w:tcBorders>
              <w:left w:val="single" w:sz="12" w:space="0" w:color="auto"/>
            </w:tcBorders>
            <w:vAlign w:val="bottom"/>
          </w:tcPr>
          <w:p w:rsidR="003D23F9" w:rsidRDefault="003D23F9">
            <w:pPr>
              <w:ind w:left="57"/>
              <w:rPr>
                <w:i/>
              </w:rPr>
            </w:pPr>
            <w:r>
              <w:rPr>
                <w:i/>
              </w:rPr>
              <w:t>Tālrunis:</w:t>
            </w:r>
          </w:p>
        </w:tc>
        <w:tc>
          <w:tcPr>
            <w:tcW w:w="38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945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3D23F9" w:rsidRDefault="003D23F9">
            <w:pPr>
              <w:ind w:left="57"/>
              <w:rPr>
                <w:i/>
              </w:rPr>
            </w:pPr>
            <w:r>
              <w:rPr>
                <w:i/>
              </w:rPr>
              <w:t>fakss:</w:t>
            </w:r>
          </w:p>
        </w:tc>
        <w:tc>
          <w:tcPr>
            <w:tcW w:w="372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3D23F9" w:rsidRDefault="003D23F9">
            <w:pPr>
              <w:ind w:left="57"/>
            </w:pPr>
          </w:p>
          <w:p w:rsidR="003D23F9" w:rsidRDefault="003D23F9">
            <w:pPr>
              <w:ind w:left="57"/>
            </w:pPr>
          </w:p>
          <w:p w:rsidR="003D23F9" w:rsidRDefault="003D23F9">
            <w:pPr>
              <w:ind w:left="57"/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801" w:type="dxa"/>
            <w:tcBorders>
              <w:left w:val="single" w:sz="12" w:space="0" w:color="auto"/>
            </w:tcBorders>
            <w:vAlign w:val="bottom"/>
          </w:tcPr>
          <w:p w:rsidR="003D23F9" w:rsidRDefault="003D23F9">
            <w:pPr>
              <w:ind w:left="57"/>
            </w:pPr>
            <w:r>
              <w:rPr>
                <w:i/>
              </w:rPr>
              <w:t>E-pasts:</w:t>
            </w:r>
          </w:p>
        </w:tc>
        <w:tc>
          <w:tcPr>
            <w:tcW w:w="3834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4673" w:type="dxa"/>
            <w:gridSpan w:val="14"/>
            <w:tcBorders>
              <w:left w:val="nil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132" w:type="dxa"/>
            <w:tcBorders>
              <w:left w:val="nil"/>
              <w:right w:val="single" w:sz="12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590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D23F9" w:rsidRDefault="003D23F9">
            <w:pPr>
              <w:ind w:left="57"/>
            </w:pPr>
            <w:r>
              <w:rPr>
                <w:i/>
              </w:rPr>
              <w:t>Nodokļu maksātāja reģistrācijas numurs: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252" w:type="dxa"/>
            <w:gridSpan w:val="2"/>
            <w:tcBorders>
              <w:left w:val="single" w:sz="12" w:space="0" w:color="auto"/>
            </w:tcBorders>
            <w:vAlign w:val="bottom"/>
          </w:tcPr>
          <w:p w:rsidR="003D23F9" w:rsidRDefault="003D23F9">
            <w:pPr>
              <w:spacing w:before="120"/>
              <w:ind w:left="57"/>
              <w:rPr>
                <w:u w:val="single"/>
              </w:rPr>
            </w:pPr>
            <w:r>
              <w:rPr>
                <w:u w:val="single"/>
              </w:rPr>
              <w:t>Veidlapas aizpildītājs</w:t>
            </w:r>
          </w:p>
          <w:p w:rsidR="003D23F9" w:rsidRDefault="003D23F9">
            <w:pPr>
              <w:spacing w:before="160"/>
              <w:ind w:left="57"/>
              <w:rPr>
                <w:i/>
              </w:rPr>
            </w:pPr>
            <w:r>
              <w:rPr>
                <w:i/>
              </w:rPr>
              <w:t>Vārds, uzvārds:</w:t>
            </w:r>
          </w:p>
        </w:tc>
        <w:tc>
          <w:tcPr>
            <w:tcW w:w="8056" w:type="dxa"/>
            <w:gridSpan w:val="16"/>
            <w:tcBorders>
              <w:left w:val="nil"/>
              <w:bottom w:val="dotted" w:sz="4" w:space="0" w:color="auto"/>
            </w:tcBorders>
            <w:vAlign w:val="bottom"/>
          </w:tcPr>
          <w:p w:rsidR="003D23F9" w:rsidRDefault="003D23F9">
            <w:pPr>
              <w:ind w:left="57"/>
              <w:rPr>
                <w:i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3D23F9" w:rsidRDefault="003D23F9">
            <w:pPr>
              <w:ind w:left="57"/>
              <w:rPr>
                <w:i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801" w:type="dxa"/>
            <w:tcBorders>
              <w:left w:val="single" w:sz="12" w:space="0" w:color="auto"/>
            </w:tcBorders>
            <w:vAlign w:val="bottom"/>
          </w:tcPr>
          <w:p w:rsidR="003D23F9" w:rsidRDefault="003D23F9">
            <w:pPr>
              <w:ind w:left="57"/>
              <w:rPr>
                <w:i/>
              </w:rPr>
            </w:pPr>
            <w:r>
              <w:rPr>
                <w:i/>
              </w:rPr>
              <w:t>Tālrunis:</w:t>
            </w:r>
          </w:p>
        </w:tc>
        <w:tc>
          <w:tcPr>
            <w:tcW w:w="38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945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3D23F9" w:rsidRDefault="003D23F9">
            <w:pPr>
              <w:ind w:left="57"/>
              <w:rPr>
                <w:i/>
              </w:rPr>
            </w:pPr>
            <w:r>
              <w:rPr>
                <w:i/>
              </w:rPr>
              <w:t>e-pasts:</w:t>
            </w:r>
          </w:p>
        </w:tc>
        <w:tc>
          <w:tcPr>
            <w:tcW w:w="372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D23F9" w:rsidRDefault="003D23F9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3D23F9" w:rsidRDefault="003D23F9">
            <w:pPr>
              <w:ind w:left="57"/>
            </w:pPr>
          </w:p>
          <w:p w:rsidR="003D23F9" w:rsidRDefault="003D23F9">
            <w:pPr>
              <w:ind w:left="57"/>
            </w:pPr>
          </w:p>
          <w:p w:rsidR="003D23F9" w:rsidRDefault="003D23F9">
            <w:pPr>
              <w:ind w:left="57"/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hRule="exact" w:val="61"/>
        </w:trPr>
        <w:tc>
          <w:tcPr>
            <w:tcW w:w="10308" w:type="dxa"/>
            <w:gridSpan w:val="18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D23F9" w:rsidRDefault="003D23F9">
            <w:pPr>
              <w:tabs>
                <w:tab w:val="left" w:pos="4579"/>
                <w:tab w:val="left" w:pos="4804"/>
              </w:tabs>
              <w:ind w:left="57"/>
              <w:rPr>
                <w:i/>
                <w:sz w:val="2"/>
                <w:szCs w:val="2"/>
              </w:rPr>
            </w:pPr>
          </w:p>
        </w:tc>
        <w:tc>
          <w:tcPr>
            <w:tcW w:w="13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D23F9" w:rsidRDefault="003D23F9">
            <w:pPr>
              <w:ind w:left="57"/>
              <w:rPr>
                <w:i/>
              </w:rPr>
            </w:pPr>
          </w:p>
        </w:tc>
      </w:tr>
    </w:tbl>
    <w:p w:rsidR="003D23F9" w:rsidRDefault="003D23F9">
      <w:pPr>
        <w:pStyle w:val="Footer"/>
        <w:tabs>
          <w:tab w:val="clear" w:pos="4153"/>
          <w:tab w:val="clear" w:pos="8306"/>
          <w:tab w:val="left" w:pos="360"/>
        </w:tabs>
        <w:spacing w:before="120"/>
        <w:jc w:val="right"/>
        <w:rPr>
          <w:bCs/>
          <w:sz w:val="22"/>
          <w:szCs w:val="24"/>
        </w:rPr>
      </w:pPr>
    </w:p>
    <w:p w:rsidR="003D23F9" w:rsidRDefault="003D23F9">
      <w:pPr>
        <w:pStyle w:val="Footer"/>
        <w:tabs>
          <w:tab w:val="clear" w:pos="4153"/>
          <w:tab w:val="clear" w:pos="8306"/>
          <w:tab w:val="left" w:pos="360"/>
        </w:tabs>
        <w:spacing w:before="120"/>
        <w:ind w:right="228"/>
        <w:jc w:val="right"/>
        <w:rPr>
          <w:bCs/>
          <w:i/>
          <w:sz w:val="20"/>
          <w:szCs w:val="24"/>
        </w:rPr>
      </w:pPr>
      <w:r>
        <w:rPr>
          <w:bCs/>
          <w:i/>
          <w:sz w:val="20"/>
          <w:szCs w:val="24"/>
        </w:rPr>
        <w:t xml:space="preserve">Konsultācijas par pārskata aizpildīšanu: tālr. </w:t>
      </w:r>
      <w:r>
        <w:rPr>
          <w:b/>
          <w:bCs/>
          <w:i/>
          <w:sz w:val="20"/>
          <w:szCs w:val="24"/>
        </w:rPr>
        <w:t>67366828, 67366857</w:t>
      </w:r>
    </w:p>
    <w:p w:rsidR="003D23F9" w:rsidRDefault="003D23F9">
      <w:pPr>
        <w:tabs>
          <w:tab w:val="left" w:pos="360"/>
        </w:tabs>
        <w:spacing w:before="120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1. Būvniecības darbības pamatrādītāji</w:t>
      </w:r>
    </w:p>
    <w:p w:rsidR="003D23F9" w:rsidRDefault="003D23F9">
      <w:pPr>
        <w:tabs>
          <w:tab w:val="left" w:pos="10440"/>
        </w:tabs>
        <w:ind w:right="48"/>
        <w:jc w:val="right"/>
        <w:rPr>
          <w:sz w:val="20"/>
        </w:rPr>
      </w:pPr>
      <w:r>
        <w:rPr>
          <w:sz w:val="20"/>
        </w:rPr>
        <w:t>(</w:t>
      </w:r>
      <w:r w:rsidR="00594963" w:rsidRPr="00594963">
        <w:rPr>
          <w:i/>
          <w:sz w:val="20"/>
        </w:rPr>
        <w:t>euro</w:t>
      </w:r>
      <w:r>
        <w:rPr>
          <w:sz w:val="20"/>
        </w:rPr>
        <w:t>)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9"/>
        <w:gridCol w:w="1481"/>
        <w:gridCol w:w="2700"/>
      </w:tblGrid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25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Rindas kods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Pārskata ceturksnī</w:t>
            </w: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9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48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59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3D23F9" w:rsidRDefault="003D23F9">
            <w:pPr>
              <w:pStyle w:val="Heading1"/>
              <w:rPr>
                <w:rFonts w:ascii="Times New Roman" w:hAnsi="Times New Roman" w:cs="Times New Roman"/>
                <w:b w:val="0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lang w:eastAsia="en-US"/>
              </w:rPr>
              <w:t>Pasūtītājiem un savām vajadzībām veikto būvdarbu apjoms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2700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59" w:type="dxa"/>
            <w:tcBorders>
              <w:left w:val="single" w:sz="12" w:space="0" w:color="auto"/>
            </w:tcBorders>
            <w:vAlign w:val="center"/>
          </w:tcPr>
          <w:p w:rsidR="003D23F9" w:rsidRDefault="003D23F9">
            <w:pPr>
              <w:tabs>
                <w:tab w:val="left" w:pos="426"/>
              </w:tabs>
              <w:ind w:left="227"/>
              <w:rPr>
                <w:sz w:val="18"/>
              </w:rPr>
            </w:pPr>
            <w:r>
              <w:rPr>
                <w:sz w:val="18"/>
              </w:rPr>
              <w:t>no tā – apakšuzņēmēju veiktie darbi</w:t>
            </w:r>
          </w:p>
        </w:tc>
        <w:tc>
          <w:tcPr>
            <w:tcW w:w="1481" w:type="dxa"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59" w:type="dxa"/>
            <w:tcBorders>
              <w:left w:val="single" w:sz="12" w:space="0" w:color="auto"/>
              <w:bottom w:val="single" w:sz="6" w:space="0" w:color="000000"/>
            </w:tcBorders>
            <w:vAlign w:val="center"/>
          </w:tcPr>
          <w:p w:rsidR="003D23F9" w:rsidRDefault="003D23F9">
            <w:pPr>
              <w:tabs>
                <w:tab w:val="left" w:pos="142"/>
              </w:tabs>
              <w:ind w:left="454"/>
              <w:rPr>
                <w:sz w:val="18"/>
              </w:rPr>
            </w:pPr>
            <w:r>
              <w:rPr>
                <w:sz w:val="18"/>
              </w:rPr>
              <w:t>no 1100. rindas – ārvalstu apakšuzņēmēju veiktie darbi Latvijā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1110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12" w:space="0" w:color="auto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59" w:type="dxa"/>
            <w:tcBorders>
              <w:left w:val="single" w:sz="12" w:space="0" w:color="auto"/>
              <w:bottom w:val="single" w:sz="6" w:space="0" w:color="000000"/>
            </w:tcBorders>
            <w:vAlign w:val="center"/>
          </w:tcPr>
          <w:p w:rsidR="003D23F9" w:rsidRDefault="003D23F9">
            <w:pPr>
              <w:tabs>
                <w:tab w:val="left" w:pos="142"/>
              </w:tabs>
              <w:ind w:left="454"/>
              <w:rPr>
                <w:sz w:val="18"/>
              </w:rPr>
            </w:pPr>
            <w:r>
              <w:rPr>
                <w:sz w:val="18"/>
              </w:rPr>
              <w:t>no 1100. rindas – ārvalstu apakšuzņēmēju veiktie darbi ārpus Latvijas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1120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12" w:space="0" w:color="auto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259" w:type="dxa"/>
            <w:tcBorders>
              <w:left w:val="single" w:sz="12" w:space="0" w:color="auto"/>
              <w:bottom w:val="single" w:sz="6" w:space="0" w:color="000000"/>
            </w:tcBorders>
            <w:vAlign w:val="center"/>
          </w:tcPr>
          <w:p w:rsidR="003D23F9" w:rsidRDefault="003D23F9">
            <w:pPr>
              <w:pStyle w:val="Heading1"/>
              <w:jc w:val="both"/>
              <w:rPr>
                <w:rFonts w:ascii="Times New Roman" w:hAnsi="Times New Roman" w:cs="Times New Roman"/>
                <w:b w:val="0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lang w:eastAsia="en-US"/>
              </w:rPr>
              <w:t xml:space="preserve">Saviem spēkiem veiktie būvdarbi </w:t>
            </w:r>
          </w:p>
          <w:p w:rsidR="003D23F9" w:rsidRDefault="003D23F9">
            <w:pPr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  (1000. un 1100. rindas starpība)</w:t>
            </w:r>
          </w:p>
          <w:p w:rsidR="003D23F9" w:rsidRDefault="003D23F9">
            <w:pPr>
              <w:ind w:left="72" w:hanging="72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  (2. iedaļas 22100. rindas 1. aile + 22200. rindas 1. aile + 24000. rindas 1. aile)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1300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12" w:space="0" w:color="auto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6259" w:type="dxa"/>
            <w:tcBorders>
              <w:top w:val="single" w:sz="6" w:space="0" w:color="000000"/>
              <w:left w:val="single" w:sz="12" w:space="0" w:color="auto"/>
              <w:bottom w:val="nil"/>
            </w:tcBorders>
            <w:vAlign w:val="center"/>
          </w:tcPr>
          <w:p w:rsidR="003D23F9" w:rsidRDefault="003D23F9">
            <w:pPr>
              <w:tabs>
                <w:tab w:val="left" w:pos="284"/>
              </w:tabs>
              <w:ind w:left="227"/>
              <w:jc w:val="both"/>
              <w:rPr>
                <w:sz w:val="18"/>
              </w:rPr>
            </w:pPr>
            <w:r>
              <w:rPr>
                <w:sz w:val="18"/>
              </w:rPr>
              <w:t>tai skaitā:</w:t>
            </w:r>
          </w:p>
        </w:tc>
        <w:tc>
          <w:tcPr>
            <w:tcW w:w="1481" w:type="dxa"/>
            <w:vMerge w:val="restart"/>
            <w:tcBorders>
              <w:top w:val="single" w:sz="6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1310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right w:val="single" w:sz="12" w:space="0" w:color="auto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6259" w:type="dxa"/>
            <w:tcBorders>
              <w:top w:val="nil"/>
              <w:left w:val="single" w:sz="12" w:space="0" w:color="auto"/>
            </w:tcBorders>
            <w:vAlign w:val="center"/>
          </w:tcPr>
          <w:p w:rsidR="003D23F9" w:rsidRDefault="003D23F9">
            <w:pPr>
              <w:tabs>
                <w:tab w:val="left" w:pos="-2093"/>
              </w:tabs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jaunā būvniecība</w:t>
            </w:r>
          </w:p>
          <w:p w:rsidR="003D23F9" w:rsidRDefault="003D23F9">
            <w:pPr>
              <w:tabs>
                <w:tab w:val="left" w:pos="-2093"/>
              </w:tabs>
              <w:jc w:val="both"/>
              <w:rPr>
                <w:i/>
                <w:iCs/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i/>
                <w:iCs/>
                <w:sz w:val="18"/>
              </w:rPr>
              <w:t xml:space="preserve">(2. iedaļas 22100. rindas 2. aile + 22200. rindas 2. aile +  24000. rindas 2. aile) </w:t>
            </w:r>
          </w:p>
        </w:tc>
        <w:tc>
          <w:tcPr>
            <w:tcW w:w="1481" w:type="dxa"/>
            <w:vMerge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6259" w:type="dxa"/>
            <w:tcBorders>
              <w:left w:val="single" w:sz="12" w:space="0" w:color="auto"/>
            </w:tcBorders>
            <w:vAlign w:val="center"/>
          </w:tcPr>
          <w:p w:rsidR="003D23F9" w:rsidRDefault="003D23F9">
            <w:pPr>
              <w:tabs>
                <w:tab w:val="left" w:pos="-676"/>
              </w:tabs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ēku un būvju remontdarbi</w:t>
            </w:r>
          </w:p>
          <w:p w:rsidR="003D23F9" w:rsidRDefault="003D23F9">
            <w:pPr>
              <w:tabs>
                <w:tab w:val="left" w:pos="-676"/>
                <w:tab w:val="left" w:pos="4752"/>
              </w:tabs>
              <w:ind w:left="57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(2. iedaļas 22100. rindas 3. aile + 22200. rindas 3. aile + 24000. rindas 3. aile) </w:t>
            </w:r>
          </w:p>
        </w:tc>
        <w:tc>
          <w:tcPr>
            <w:tcW w:w="1481" w:type="dxa"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1320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3F9" w:rsidRDefault="003D23F9">
            <w:pPr>
              <w:tabs>
                <w:tab w:val="left" w:pos="252"/>
              </w:tabs>
              <w:ind w:left="252"/>
              <w:jc w:val="both"/>
              <w:rPr>
                <w:sz w:val="18"/>
              </w:rPr>
            </w:pPr>
            <w:r>
              <w:rPr>
                <w:sz w:val="18"/>
              </w:rPr>
              <w:t xml:space="preserve">no 1300. rindas – ārpus Latvijas saviem spēkiem veiktie būvdarbi </w:t>
            </w: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1330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</w:tbl>
    <w:p w:rsidR="00594963" w:rsidRDefault="00594963" w:rsidP="00594963"/>
    <w:p w:rsidR="003D23F9" w:rsidRPr="00594963" w:rsidRDefault="00211DA1" w:rsidP="00594963">
      <w:pPr>
        <w:rPr>
          <w:b/>
          <w:sz w:val="22"/>
          <w:szCs w:val="22"/>
        </w:rPr>
      </w:pPr>
      <w:r w:rsidRPr="00594963">
        <w:rPr>
          <w:b/>
          <w:sz w:val="22"/>
          <w:szCs w:val="22"/>
        </w:rPr>
        <w:t>2</w:t>
      </w:r>
      <w:r w:rsidR="003D23F9" w:rsidRPr="00594963">
        <w:rPr>
          <w:b/>
          <w:sz w:val="22"/>
          <w:szCs w:val="22"/>
        </w:rPr>
        <w:t xml:space="preserve">. Galveno objektu būvniecība </w:t>
      </w:r>
    </w:p>
    <w:p w:rsidR="003D23F9" w:rsidRDefault="003D23F9">
      <w:pPr>
        <w:ind w:right="48"/>
        <w:jc w:val="right"/>
        <w:rPr>
          <w:b/>
          <w:sz w:val="18"/>
        </w:rPr>
      </w:pPr>
      <w:r>
        <w:rPr>
          <w:sz w:val="18"/>
        </w:rPr>
        <w:t>(</w:t>
      </w:r>
      <w:r w:rsidR="00594963" w:rsidRPr="00594963">
        <w:rPr>
          <w:i/>
          <w:sz w:val="18"/>
        </w:rPr>
        <w:t>euro</w:t>
      </w:r>
      <w:r>
        <w:rPr>
          <w:sz w:val="18"/>
        </w:rPr>
        <w:t>)</w:t>
      </w:r>
    </w:p>
    <w:tbl>
      <w:tblPr>
        <w:tblW w:w="10440" w:type="dxa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1980"/>
        <w:gridCol w:w="1800"/>
        <w:gridCol w:w="1980"/>
      </w:tblGrid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96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Rindas </w:t>
            </w:r>
            <w:r>
              <w:rPr>
                <w:sz w:val="18"/>
                <w:szCs w:val="18"/>
              </w:rPr>
              <w:br/>
              <w:t>kods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</w:tcBorders>
            <w:vAlign w:val="center"/>
          </w:tcPr>
          <w:p w:rsidR="003D23F9" w:rsidRDefault="003D23F9">
            <w:pPr>
              <w:pStyle w:val="Heading2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Saviem spēkiem veikto būvdarbu apjoms</w:t>
            </w:r>
          </w:p>
          <w:p w:rsidR="003D23F9" w:rsidRDefault="003D23F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</w:rPr>
              <w:t>(uzrāda pasūtītājiem un savām vajadzībām veikto būvdarbu apjomus)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D23F9" w:rsidRDefault="003D23F9">
            <w:pPr>
              <w:pStyle w:val="Heading2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tai skaitā</w:t>
            </w: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39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6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jaunā būvniecība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ēku un būvju remontdarbi</w:t>
            </w: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396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6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D23F9" w:rsidRDefault="003D23F9">
            <w:pPr>
              <w:pStyle w:val="Heading1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Dzīvojamās ēkas – pavisam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D23F9" w:rsidRDefault="003D23F9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22100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D23F9" w:rsidRDefault="003D23F9">
            <w:pPr>
              <w:jc w:val="center"/>
              <w:rPr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960" w:type="dxa"/>
            <w:tcBorders>
              <w:top w:val="nil"/>
            </w:tcBorders>
            <w:vAlign w:val="center"/>
          </w:tcPr>
          <w:p w:rsidR="003D23F9" w:rsidRDefault="003D23F9">
            <w:pPr>
              <w:pStyle w:val="Heading1"/>
              <w:ind w:left="123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no tām:</w:t>
            </w:r>
          </w:p>
          <w:p w:rsidR="003D23F9" w:rsidRDefault="003D23F9">
            <w:pPr>
              <w:pStyle w:val="Heading1"/>
              <w:ind w:left="303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viena dzīvokļa mājas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3D23F9" w:rsidRDefault="003D23F9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22110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3D23F9" w:rsidRDefault="003D23F9">
            <w:pPr>
              <w:jc w:val="center"/>
              <w:rPr>
                <w:b/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960" w:type="dxa"/>
            <w:vAlign w:val="center"/>
          </w:tcPr>
          <w:p w:rsidR="003D23F9" w:rsidRDefault="003D23F9">
            <w:pPr>
              <w:pStyle w:val="Heading1"/>
              <w:ind w:left="303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divu dzīvokļu mājas</w:t>
            </w:r>
          </w:p>
        </w:tc>
        <w:tc>
          <w:tcPr>
            <w:tcW w:w="720" w:type="dxa"/>
            <w:vAlign w:val="center"/>
          </w:tcPr>
          <w:p w:rsidR="003D23F9" w:rsidRDefault="003D23F9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22121</w:t>
            </w:r>
          </w:p>
        </w:tc>
        <w:tc>
          <w:tcPr>
            <w:tcW w:w="1980" w:type="dxa"/>
            <w:vAlign w:val="center"/>
          </w:tcPr>
          <w:p w:rsidR="003D23F9" w:rsidRDefault="003D23F9">
            <w:pPr>
              <w:jc w:val="center"/>
              <w:rPr>
                <w:b/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960" w:type="dxa"/>
            <w:vAlign w:val="center"/>
          </w:tcPr>
          <w:p w:rsidR="003D23F9" w:rsidRDefault="003D23F9">
            <w:pPr>
              <w:pStyle w:val="Heading1"/>
              <w:ind w:left="303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triju un vairāku dzīvokļu mājas</w:t>
            </w:r>
          </w:p>
        </w:tc>
        <w:tc>
          <w:tcPr>
            <w:tcW w:w="720" w:type="dxa"/>
            <w:vAlign w:val="center"/>
          </w:tcPr>
          <w:p w:rsidR="003D23F9" w:rsidRDefault="003D23F9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22122</w:t>
            </w:r>
          </w:p>
        </w:tc>
        <w:tc>
          <w:tcPr>
            <w:tcW w:w="1980" w:type="dxa"/>
            <w:vAlign w:val="center"/>
          </w:tcPr>
          <w:p w:rsidR="003D23F9" w:rsidRDefault="003D23F9">
            <w:pPr>
              <w:jc w:val="center"/>
              <w:rPr>
                <w:b/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60" w:type="dxa"/>
            <w:vAlign w:val="center"/>
          </w:tcPr>
          <w:p w:rsidR="003D23F9" w:rsidRDefault="003D23F9">
            <w:pPr>
              <w:pStyle w:val="Heading1"/>
              <w:rPr>
                <w:rFonts w:ascii="Times New Roman" w:hAnsi="Times New Roman" w:cs="Times New Roman"/>
                <w:b w:val="0"/>
                <w:bCs/>
                <w:sz w:val="18"/>
                <w:lang w:val="sv-SE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Nedzīvojamās ēkas – pavisam</w:t>
            </w:r>
          </w:p>
        </w:tc>
        <w:tc>
          <w:tcPr>
            <w:tcW w:w="720" w:type="dxa"/>
            <w:vAlign w:val="center"/>
          </w:tcPr>
          <w:p w:rsidR="003D23F9" w:rsidRDefault="003D23F9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22200</w:t>
            </w:r>
          </w:p>
        </w:tc>
        <w:tc>
          <w:tcPr>
            <w:tcW w:w="1980" w:type="dxa"/>
            <w:vAlign w:val="center"/>
          </w:tcPr>
          <w:p w:rsidR="003D23F9" w:rsidRDefault="003D23F9">
            <w:pPr>
              <w:jc w:val="center"/>
              <w:rPr>
                <w:b/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60" w:type="dxa"/>
            <w:vAlign w:val="center"/>
          </w:tcPr>
          <w:p w:rsidR="003D23F9" w:rsidRDefault="003D23F9">
            <w:pPr>
              <w:ind w:left="123"/>
              <w:rPr>
                <w:sz w:val="18"/>
              </w:rPr>
            </w:pPr>
            <w:r>
              <w:rPr>
                <w:sz w:val="18"/>
              </w:rPr>
              <w:t>tai skaitā:</w:t>
            </w:r>
          </w:p>
          <w:p w:rsidR="003D23F9" w:rsidRDefault="003D23F9">
            <w:pPr>
              <w:ind w:left="123" w:firstLine="180"/>
              <w:rPr>
                <w:sz w:val="18"/>
              </w:rPr>
            </w:pPr>
            <w:r>
              <w:rPr>
                <w:sz w:val="18"/>
              </w:rPr>
              <w:t>viesnīcas un tām līdzīga lietojuma ēkas</w:t>
            </w:r>
          </w:p>
        </w:tc>
        <w:tc>
          <w:tcPr>
            <w:tcW w:w="720" w:type="dxa"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22210</w:t>
            </w:r>
          </w:p>
        </w:tc>
        <w:tc>
          <w:tcPr>
            <w:tcW w:w="1980" w:type="dxa"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  <w:tr w:rsidR="003D23F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60" w:type="dxa"/>
            <w:vAlign w:val="center"/>
          </w:tcPr>
          <w:p w:rsidR="003D23F9" w:rsidRDefault="003D23F9">
            <w:pPr>
              <w:ind w:left="303"/>
              <w:rPr>
                <w:sz w:val="18"/>
              </w:rPr>
            </w:pPr>
            <w:r>
              <w:rPr>
                <w:sz w:val="18"/>
              </w:rPr>
              <w:t>biroju ēkas</w:t>
            </w:r>
          </w:p>
        </w:tc>
        <w:tc>
          <w:tcPr>
            <w:tcW w:w="720" w:type="dxa"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22220</w:t>
            </w:r>
          </w:p>
        </w:tc>
        <w:tc>
          <w:tcPr>
            <w:tcW w:w="1980" w:type="dxa"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>vairumtirdzniecības un mazumtirdzniecības ēkas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22230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>satiksmes un sakaru ēkas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22240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>rūpnieciskās ražošanas ēkas un noliktavas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22260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>ēkas plašizklaides pasākumiem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22280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>sporta ēkas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22290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>muzeji un bibliotēkas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23100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>skolas, universitātes un zinātniskās pētniecības ēkas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23110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>ārstniecības vai veselības aprūpes iestāžu ēkas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23120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>lauku saimniecību nedzīvojamās ēkas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23130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 xml:space="preserve">citas nedzīvojamās ēkas 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23140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60" w:type="dxa"/>
            <w:vAlign w:val="center"/>
          </w:tcPr>
          <w:p w:rsidR="003D23F9" w:rsidRPr="00FA33A6" w:rsidRDefault="003D23F9">
            <w:pPr>
              <w:pStyle w:val="Heading1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 w:rsidRPr="00FA33A6">
              <w:rPr>
                <w:rFonts w:ascii="Times New Roman" w:hAnsi="Times New Roman" w:cs="Times New Roman"/>
                <w:b w:val="0"/>
                <w:bCs/>
                <w:sz w:val="18"/>
              </w:rPr>
              <w:t>Inženierbūves – pavisam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bCs/>
                <w:sz w:val="18"/>
              </w:rPr>
            </w:pPr>
            <w:r w:rsidRPr="00FA33A6">
              <w:rPr>
                <w:bCs/>
                <w:sz w:val="18"/>
              </w:rPr>
              <w:t>24000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b/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123"/>
              <w:rPr>
                <w:sz w:val="18"/>
              </w:rPr>
            </w:pPr>
            <w:r w:rsidRPr="00FA33A6">
              <w:rPr>
                <w:sz w:val="18"/>
              </w:rPr>
              <w:t>tai skaitā:</w:t>
            </w:r>
          </w:p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>autoceļi, ielas, ceļi, lidlauku skrejceļi un sliežu ceļi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24100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>tilti, estakādes, tuneļi un pazemes ceļi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24110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>ostas, ūdensceļi, dambji un citas hidrobūves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24120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>maģistrālie cauruļvadi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24130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>vietējie cauruļvadi un kabeļi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24140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>kompleksās būves rūpnieciskās ražošanas uzņēmumos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24150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  <w:tr w:rsidR="003D23F9" w:rsidRPr="00FA33A6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3960" w:type="dxa"/>
            <w:vAlign w:val="center"/>
          </w:tcPr>
          <w:p w:rsidR="003D23F9" w:rsidRPr="00FA33A6" w:rsidRDefault="003D23F9">
            <w:pPr>
              <w:ind w:left="303"/>
              <w:rPr>
                <w:sz w:val="18"/>
              </w:rPr>
            </w:pPr>
            <w:r w:rsidRPr="00FA33A6">
              <w:rPr>
                <w:sz w:val="18"/>
              </w:rPr>
              <w:t>citas inženierbūves</w:t>
            </w:r>
          </w:p>
        </w:tc>
        <w:tc>
          <w:tcPr>
            <w:tcW w:w="72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  <w:r w:rsidRPr="00FA33A6">
              <w:rPr>
                <w:sz w:val="18"/>
              </w:rPr>
              <w:t>24160</w:t>
            </w: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3D23F9" w:rsidRPr="00FA33A6" w:rsidRDefault="003D23F9">
            <w:pPr>
              <w:jc w:val="center"/>
              <w:rPr>
                <w:sz w:val="18"/>
              </w:rPr>
            </w:pPr>
          </w:p>
        </w:tc>
      </w:tr>
    </w:tbl>
    <w:p w:rsidR="003D23F9" w:rsidRPr="00FA33A6" w:rsidRDefault="003D23F9">
      <w:pPr>
        <w:ind w:left="-284" w:firstLine="568"/>
        <w:rPr>
          <w:sz w:val="18"/>
        </w:rPr>
      </w:pPr>
    </w:p>
    <w:p w:rsidR="003D23F9" w:rsidRDefault="003D23F9">
      <w:pPr>
        <w:ind w:right="-86"/>
        <w:rPr>
          <w:i/>
          <w:iCs/>
          <w:sz w:val="18"/>
          <w:szCs w:val="8"/>
        </w:rPr>
      </w:pPr>
      <w:r w:rsidRPr="00FA33A6">
        <w:rPr>
          <w:sz w:val="18"/>
          <w:szCs w:val="8"/>
        </w:rPr>
        <w:t xml:space="preserve">  </w:t>
      </w:r>
      <w:r w:rsidRPr="00FA33A6">
        <w:rPr>
          <w:i/>
          <w:iCs/>
          <w:sz w:val="18"/>
          <w:szCs w:val="8"/>
        </w:rPr>
        <w:t>Būvju dalījums ir veidots saskaņā ar 2009. gada 22. decembra Ministru kabineta noteikumiem Nr. 1620 “Noteikumi par būvju klasifikāciju”.</w:t>
      </w:r>
      <w:r>
        <w:rPr>
          <w:i/>
          <w:iCs/>
          <w:sz w:val="18"/>
          <w:szCs w:val="8"/>
        </w:rPr>
        <w:t xml:space="preserve"> </w:t>
      </w:r>
    </w:p>
    <w:p w:rsidR="003D23F9" w:rsidRDefault="003D23F9">
      <w:pPr>
        <w:ind w:right="-86"/>
        <w:rPr>
          <w:sz w:val="1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3D23F9">
        <w:trPr>
          <w:trHeight w:val="320"/>
        </w:trPr>
        <w:tc>
          <w:tcPr>
            <w:tcW w:w="5400" w:type="dxa"/>
            <w:tcBorders>
              <w:right w:val="single" w:sz="6" w:space="0" w:color="auto"/>
            </w:tcBorders>
            <w:vAlign w:val="center"/>
          </w:tcPr>
          <w:p w:rsidR="003D23F9" w:rsidRDefault="003D23F9">
            <w:pPr>
              <w:ind w:right="-86"/>
              <w:rPr>
                <w:sz w:val="18"/>
              </w:rPr>
            </w:pPr>
            <w:r>
              <w:rPr>
                <w:sz w:val="18"/>
              </w:rPr>
              <w:t>Lūdzu, norādiet pārskata aizpildīšanai patērēto laiku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3F9" w:rsidRDefault="003D23F9">
            <w:pPr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F9" w:rsidRDefault="003D23F9">
            <w:pPr>
              <w:jc w:val="center"/>
              <w:rPr>
                <w:sz w:val="18"/>
              </w:rPr>
            </w:pPr>
          </w:p>
        </w:tc>
      </w:tr>
    </w:tbl>
    <w:p w:rsidR="003D23F9" w:rsidRDefault="003D23F9">
      <w:pPr>
        <w:tabs>
          <w:tab w:val="center" w:pos="5628"/>
          <w:tab w:val="center" w:pos="6537"/>
        </w:tabs>
        <w:ind w:right="-86"/>
        <w:rPr>
          <w:sz w:val="18"/>
          <w:szCs w:val="16"/>
        </w:rPr>
      </w:pPr>
      <w:r>
        <w:rPr>
          <w:sz w:val="18"/>
          <w:szCs w:val="16"/>
        </w:rPr>
        <w:tab/>
        <w:t xml:space="preserve">stundas </w:t>
      </w:r>
      <w:r>
        <w:rPr>
          <w:sz w:val="18"/>
          <w:szCs w:val="16"/>
        </w:rPr>
        <w:tab/>
        <w:t>minūtes</w:t>
      </w:r>
    </w:p>
    <w:p w:rsidR="00FA33A6" w:rsidRDefault="00FA33A6" w:rsidP="00FA33A6">
      <w:pPr>
        <w:tabs>
          <w:tab w:val="left" w:pos="1260"/>
          <w:tab w:val="left" w:pos="1620"/>
          <w:tab w:val="right" w:pos="10485"/>
        </w:tabs>
        <w:ind w:right="21"/>
        <w:rPr>
          <w:sz w:val="20"/>
        </w:rPr>
      </w:pPr>
      <w:r>
        <w:rPr>
          <w:sz w:val="20"/>
        </w:rPr>
        <w:br w:type="page"/>
      </w:r>
    </w:p>
    <w:p w:rsidR="00FA33A6" w:rsidRPr="00FA33A6" w:rsidRDefault="00FA33A6" w:rsidP="00FA33A6">
      <w:pPr>
        <w:tabs>
          <w:tab w:val="left" w:pos="1260"/>
          <w:tab w:val="left" w:pos="1620"/>
          <w:tab w:val="right" w:pos="10485"/>
        </w:tabs>
        <w:ind w:right="21"/>
        <w:rPr>
          <w:szCs w:val="24"/>
        </w:rPr>
      </w:pPr>
      <w:r>
        <w:rPr>
          <w:szCs w:val="24"/>
        </w:rPr>
        <w:t>20___.gada _____.</w:t>
      </w:r>
      <w:r w:rsidRPr="00FA33A6">
        <w:rPr>
          <w:szCs w:val="24"/>
        </w:rPr>
        <w:t>_____________________</w:t>
      </w:r>
      <w:r w:rsidRPr="00FA33A6">
        <w:rPr>
          <w:szCs w:val="24"/>
        </w:rPr>
        <w:tab/>
        <w:t>Vadītājs _______________________________________</w:t>
      </w:r>
    </w:p>
    <w:p w:rsidR="00FA33A6" w:rsidRPr="00FA33A6" w:rsidRDefault="00FA33A6" w:rsidP="00FA33A6">
      <w:pPr>
        <w:tabs>
          <w:tab w:val="left" w:pos="7200"/>
        </w:tabs>
        <w:ind w:right="21" w:firstLine="7560"/>
        <w:rPr>
          <w:color w:val="000000"/>
          <w:szCs w:val="24"/>
        </w:rPr>
      </w:pPr>
      <w:r w:rsidRPr="00FA33A6">
        <w:rPr>
          <w:color w:val="000000"/>
          <w:szCs w:val="24"/>
        </w:rPr>
        <w:t xml:space="preserve">    /Vārds, uzvārds, paraksts/*</w:t>
      </w:r>
    </w:p>
    <w:p w:rsidR="00FA33A6" w:rsidRPr="00FA33A6" w:rsidRDefault="00FA33A6" w:rsidP="00FA33A6">
      <w:pPr>
        <w:tabs>
          <w:tab w:val="left" w:pos="7200"/>
        </w:tabs>
        <w:ind w:right="21" w:firstLine="7560"/>
        <w:rPr>
          <w:color w:val="000000"/>
          <w:szCs w:val="24"/>
        </w:rPr>
      </w:pPr>
    </w:p>
    <w:p w:rsidR="00FA33A6" w:rsidRPr="00FA33A6" w:rsidRDefault="00FA33A6" w:rsidP="00FA33A6">
      <w:pPr>
        <w:tabs>
          <w:tab w:val="left" w:pos="7200"/>
        </w:tabs>
        <w:ind w:right="21" w:firstLine="7560"/>
        <w:rPr>
          <w:color w:val="000000"/>
          <w:szCs w:val="24"/>
        </w:rPr>
      </w:pPr>
    </w:p>
    <w:p w:rsidR="00FA33A6" w:rsidRPr="00FA33A6" w:rsidRDefault="00FA33A6" w:rsidP="00FA33A6">
      <w:pPr>
        <w:tabs>
          <w:tab w:val="left" w:pos="6804"/>
        </w:tabs>
        <w:jc w:val="both"/>
        <w:rPr>
          <w:color w:val="000000"/>
          <w:szCs w:val="24"/>
        </w:rPr>
      </w:pPr>
      <w:r w:rsidRPr="00FA33A6">
        <w:rPr>
          <w:color w:val="000000"/>
          <w:szCs w:val="24"/>
        </w:rPr>
        <w:t>* Dokumenta rekvizītu “datums” un “paraksts” neaizpilda, ja elektroniskais dokuments ir noformēts atbilstoši elektronisko dokumentu noformēšanai normatīvajos aktos noteiktajām prasībām.”</w:t>
      </w:r>
    </w:p>
    <w:p w:rsidR="00FA33A6" w:rsidRDefault="00FA33A6" w:rsidP="0087365F">
      <w:pPr>
        <w:tabs>
          <w:tab w:val="left" w:pos="6804"/>
        </w:tabs>
        <w:ind w:left="360" w:firstLine="360"/>
        <w:rPr>
          <w:sz w:val="28"/>
        </w:rPr>
      </w:pPr>
    </w:p>
    <w:p w:rsidR="00BF728A" w:rsidRPr="007A2230" w:rsidRDefault="00BF728A" w:rsidP="00BF728A">
      <w:pPr>
        <w:tabs>
          <w:tab w:val="left" w:pos="6804"/>
        </w:tabs>
        <w:ind w:firstLine="720"/>
        <w:rPr>
          <w:sz w:val="28"/>
          <w:lang w:val="nb-NO"/>
        </w:rPr>
      </w:pPr>
      <w:r w:rsidRPr="007A2230">
        <w:rPr>
          <w:sz w:val="28"/>
          <w:lang w:val="nb-NO"/>
        </w:rPr>
        <w:t>Ekonomikas ministrs</w:t>
      </w:r>
      <w:r w:rsidRPr="007A2230">
        <w:rPr>
          <w:sz w:val="28"/>
          <w:lang w:val="nb-NO"/>
        </w:rPr>
        <w:tab/>
      </w:r>
      <w:r w:rsidRPr="007A2230">
        <w:rPr>
          <w:i/>
          <w:sz w:val="28"/>
          <w:lang w:val="nb-NO"/>
        </w:rPr>
        <w:t>A.Kampars</w:t>
      </w:r>
    </w:p>
    <w:p w:rsidR="00BF728A" w:rsidRDefault="00BF728A" w:rsidP="0087365F">
      <w:pPr>
        <w:tabs>
          <w:tab w:val="left" w:pos="6804"/>
        </w:tabs>
        <w:ind w:left="360" w:firstLine="360"/>
        <w:rPr>
          <w:sz w:val="28"/>
        </w:rPr>
      </w:pPr>
    </w:p>
    <w:sectPr w:rsidR="00BF728A">
      <w:headerReference w:type="even" r:id="rId8"/>
      <w:headerReference w:type="default" r:id="rId9"/>
      <w:headerReference w:type="first" r:id="rId10"/>
      <w:type w:val="continuous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084" w:rsidRDefault="000B1084">
      <w:r>
        <w:separator/>
      </w:r>
    </w:p>
  </w:endnote>
  <w:endnote w:type="continuationSeparator" w:id="0">
    <w:p w:rsidR="000B1084" w:rsidRDefault="000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084" w:rsidRDefault="000B1084">
      <w:r>
        <w:separator/>
      </w:r>
    </w:p>
  </w:footnote>
  <w:footnote w:type="continuationSeparator" w:id="0">
    <w:p w:rsidR="000B1084" w:rsidRDefault="000B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A6" w:rsidRDefault="00FA33A6" w:rsidP="00505E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963">
      <w:rPr>
        <w:rStyle w:val="PageNumber"/>
        <w:noProof/>
      </w:rPr>
      <w:t>2</w:t>
    </w:r>
    <w:r>
      <w:rPr>
        <w:rStyle w:val="PageNumber"/>
      </w:rPr>
      <w:fldChar w:fldCharType="end"/>
    </w:r>
  </w:p>
  <w:p w:rsidR="00FA33A6" w:rsidRDefault="00FA3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A6" w:rsidRDefault="00FA33A6" w:rsidP="00505E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963">
      <w:rPr>
        <w:rStyle w:val="PageNumber"/>
        <w:noProof/>
      </w:rPr>
      <w:t>3</w:t>
    </w:r>
    <w:r>
      <w:rPr>
        <w:rStyle w:val="PageNumber"/>
      </w:rPr>
      <w:fldChar w:fldCharType="end"/>
    </w:r>
  </w:p>
  <w:p w:rsidR="00FA33A6" w:rsidRDefault="00FA3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5F" w:rsidRPr="00594963" w:rsidRDefault="0087365F" w:rsidP="0087365F">
    <w:pPr>
      <w:jc w:val="right"/>
      <w:rPr>
        <w:b/>
        <w:szCs w:val="24"/>
      </w:rPr>
    </w:pPr>
    <w:r w:rsidRPr="00594963">
      <w:rPr>
        <w:b/>
        <w:szCs w:val="24"/>
      </w:rPr>
      <w:t>Ekonomikas ministrijas iesniegtajā redakcijā</w:t>
    </w:r>
  </w:p>
  <w:p w:rsidR="0087365F" w:rsidRDefault="00873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4C9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308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4E7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0C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F47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E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07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70E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CE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48B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6EFE63BB"/>
    <w:multiLevelType w:val="hybridMultilevel"/>
    <w:tmpl w:val="C1488026"/>
    <w:lvl w:ilvl="0" w:tplc="B3D2EB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C7C"/>
    <w:rsid w:val="000B1084"/>
    <w:rsid w:val="001E7D8E"/>
    <w:rsid w:val="00211DA1"/>
    <w:rsid w:val="00281CF0"/>
    <w:rsid w:val="003D23F9"/>
    <w:rsid w:val="004E7239"/>
    <w:rsid w:val="00505E01"/>
    <w:rsid w:val="005168A2"/>
    <w:rsid w:val="00594963"/>
    <w:rsid w:val="00636C37"/>
    <w:rsid w:val="0074267E"/>
    <w:rsid w:val="00790839"/>
    <w:rsid w:val="0087365F"/>
    <w:rsid w:val="009918CE"/>
    <w:rsid w:val="009C43BD"/>
    <w:rsid w:val="00A36C7C"/>
    <w:rsid w:val="00BD7158"/>
    <w:rsid w:val="00BF728A"/>
    <w:rsid w:val="00CF3271"/>
    <w:rsid w:val="00DB0B77"/>
    <w:rsid w:val="00F72455"/>
    <w:rsid w:val="00F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EC3A5BD-A421-40C2-9A8A-47CFDDB9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semiHidden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caps/>
      <w:sz w:val="18"/>
    </w:rPr>
  </w:style>
  <w:style w:type="paragraph" w:styleId="BodyText2">
    <w:name w:val="Body Text 2"/>
    <w:basedOn w:val="Normal"/>
    <w:semiHidden/>
    <w:rPr>
      <w:snapToGrid w:val="0"/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-57" w:right="-57"/>
      <w:jc w:val="center"/>
    </w:pPr>
    <w:rPr>
      <w:rFonts w:ascii="Times New Roman Tilde" w:hAnsi="Times New Roman Tilde"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akstzCharCharRakstzCharCharRakstz">
    <w:name w:val=" Rakstz. Char Char Rakstz. Char Char Rakstz."/>
    <w:basedOn w:val="Normal"/>
    <w:rsid w:val="0087365F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%202615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2006.gada 6.novembra noteikumos Nr.922 “Valsts statistikas pārskatu un anketu veidlapu paraugu apstiprināšanas noteikumi”” 7.pielikums</vt:lpstr>
    </vt:vector>
  </TitlesOfParts>
  <Company>EM</Company>
  <LinksUpToDate>false</LinksUpToDate>
  <CharactersWithSpaces>3711</CharactersWithSpaces>
  <SharedDoc>false</SharedDoc>
  <HLinks>
    <vt:vector size="6" baseType="variant"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http://www.likumi.lv/doc.php?id=%20261526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2006.gada 6.novembra noteikumos Nr.922 “Valsts statistikas pārskatu un anketu veidlapu paraugu apstiprināšanas noteikumi”” 7.pielikums</dc:title>
  <dc:subject>Veidlapas Nr.1-būvniecība "Pārskats par būvniecību" paraugs</dc:subject>
  <dc:creator>Ieva Začeste</dc:creator>
  <cp:keywords/>
  <dc:description>Ieva.Zaceste@csb.gov.lv_x000d_
7366897</dc:description>
  <cp:lastModifiedBy>vija.skutane</cp:lastModifiedBy>
  <cp:revision>3</cp:revision>
  <cp:lastPrinted>2010-10-21T11:44:00Z</cp:lastPrinted>
  <dcterms:created xsi:type="dcterms:W3CDTF">2010-11-12T08:59:00Z</dcterms:created>
  <dcterms:modified xsi:type="dcterms:W3CDTF">2013-11-04T11:06:00Z</dcterms:modified>
</cp:coreProperties>
</file>