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B9" w:rsidRPr="00AF7879" w:rsidRDefault="004441B9" w:rsidP="00AF7879">
      <w:pPr>
        <w:jc w:val="right"/>
        <w:rPr>
          <w:rFonts w:ascii="Times New Roman" w:hAnsi="Times New Roman"/>
          <w:sz w:val="28"/>
          <w:szCs w:val="28"/>
        </w:rPr>
      </w:pPr>
      <w:r w:rsidRPr="00AF7879">
        <w:rPr>
          <w:rFonts w:ascii="Times New Roman" w:hAnsi="Times New Roman"/>
          <w:sz w:val="28"/>
          <w:szCs w:val="28"/>
        </w:rPr>
        <w:t xml:space="preserve">4.pielikums </w:t>
      </w:r>
    </w:p>
    <w:p w:rsidR="004441B9" w:rsidRPr="00AF7879" w:rsidRDefault="004441B9" w:rsidP="00AF7879">
      <w:pPr>
        <w:jc w:val="right"/>
        <w:rPr>
          <w:rFonts w:ascii="Times New Roman" w:hAnsi="Times New Roman"/>
          <w:sz w:val="28"/>
          <w:szCs w:val="28"/>
        </w:rPr>
      </w:pPr>
      <w:r w:rsidRPr="00AF7879">
        <w:rPr>
          <w:rFonts w:ascii="Times New Roman" w:hAnsi="Times New Roman"/>
          <w:sz w:val="28"/>
          <w:szCs w:val="28"/>
        </w:rPr>
        <w:t>Ministru kabineta</w:t>
      </w:r>
    </w:p>
    <w:p w:rsidR="004441B9" w:rsidRPr="00AF7879" w:rsidRDefault="0007478B" w:rsidP="00AF78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2009.gada </w:t>
      </w:r>
      <w:r w:rsidR="004766FB">
        <w:rPr>
          <w:rFonts w:ascii="Times New Roman" w:hAnsi="Times New Roman"/>
          <w:sz w:val="28"/>
          <w:szCs w:val="28"/>
        </w:rPr>
        <w:t>28.</w:t>
      </w:r>
      <w:r w:rsidR="0043065E">
        <w:rPr>
          <w:rFonts w:ascii="Times New Roman" w:hAnsi="Times New Roman"/>
          <w:sz w:val="28"/>
          <w:szCs w:val="28"/>
        </w:rPr>
        <w:t>decembra</w:t>
      </w:r>
    </w:p>
    <w:p w:rsidR="00AF7879" w:rsidRDefault="004441B9" w:rsidP="00AF7879">
      <w:pPr>
        <w:jc w:val="right"/>
        <w:rPr>
          <w:rFonts w:ascii="Times New Roman" w:hAnsi="Times New Roman"/>
          <w:sz w:val="28"/>
          <w:szCs w:val="28"/>
        </w:rPr>
      </w:pPr>
      <w:r w:rsidRPr="00AF7879">
        <w:rPr>
          <w:rFonts w:ascii="Times New Roman" w:hAnsi="Times New Roman"/>
          <w:sz w:val="28"/>
          <w:szCs w:val="28"/>
        </w:rPr>
        <w:t>noteikumiem Nr.</w:t>
      </w:r>
      <w:r w:rsidR="0043065E">
        <w:rPr>
          <w:rFonts w:ascii="Times New Roman" w:hAnsi="Times New Roman"/>
          <w:sz w:val="28"/>
          <w:szCs w:val="28"/>
        </w:rPr>
        <w:t>1665</w:t>
      </w:r>
    </w:p>
    <w:p w:rsidR="004441B9" w:rsidRPr="00AF7879" w:rsidRDefault="004441B9" w:rsidP="00AF7879">
      <w:pPr>
        <w:jc w:val="right"/>
        <w:rPr>
          <w:rFonts w:ascii="Times New Roman" w:hAnsi="Times New Roman"/>
          <w:sz w:val="28"/>
          <w:szCs w:val="28"/>
        </w:rPr>
      </w:pPr>
      <w:r w:rsidRPr="00AF7879">
        <w:rPr>
          <w:rFonts w:ascii="Times New Roman" w:hAnsi="Times New Roman"/>
          <w:sz w:val="28"/>
          <w:szCs w:val="28"/>
        </w:rPr>
        <w:t xml:space="preserve">    </w:t>
      </w:r>
    </w:p>
    <w:p w:rsidR="004441B9" w:rsidRPr="00AF7879" w:rsidRDefault="004441B9" w:rsidP="00AF7879">
      <w:pPr>
        <w:jc w:val="center"/>
        <w:rPr>
          <w:rFonts w:ascii="Times New Roman" w:hAnsi="Times New Roman"/>
          <w:b/>
          <w:sz w:val="28"/>
          <w:szCs w:val="28"/>
        </w:rPr>
      </w:pPr>
      <w:r w:rsidRPr="00AF7879">
        <w:rPr>
          <w:rFonts w:ascii="Times New Roman" w:hAnsi="Times New Roman"/>
          <w:b/>
          <w:sz w:val="28"/>
          <w:szCs w:val="28"/>
        </w:rPr>
        <w:t>Latvijas Republikas</w:t>
      </w:r>
    </w:p>
    <w:p w:rsidR="004441B9" w:rsidRPr="00AF7879" w:rsidRDefault="004441B9" w:rsidP="00AF7879">
      <w:pPr>
        <w:jc w:val="center"/>
        <w:rPr>
          <w:rFonts w:ascii="Times New Roman" w:hAnsi="Times New Roman"/>
          <w:b/>
          <w:sz w:val="28"/>
          <w:szCs w:val="28"/>
        </w:rPr>
      </w:pPr>
      <w:r w:rsidRPr="00AF7879">
        <w:rPr>
          <w:rFonts w:ascii="Times New Roman" w:hAnsi="Times New Roman"/>
          <w:b/>
          <w:sz w:val="28"/>
          <w:szCs w:val="28"/>
        </w:rPr>
        <w:t>piegādes kontroles sertifikāta paraugs</w:t>
      </w:r>
    </w:p>
    <w:p w:rsidR="004441B9" w:rsidRPr="000C6DB3" w:rsidRDefault="004441B9" w:rsidP="00AF7879">
      <w:pPr>
        <w:jc w:val="center"/>
        <w:rPr>
          <w:rFonts w:ascii="Times New Roman" w:hAnsi="Times New Roman"/>
          <w:b/>
        </w:rPr>
      </w:pPr>
    </w:p>
    <w:p w:rsidR="004441B9" w:rsidRPr="000C6DB3" w:rsidRDefault="004441B9" w:rsidP="00AF7879">
      <w:pPr>
        <w:jc w:val="center"/>
        <w:rPr>
          <w:rFonts w:ascii="Times New Roman" w:hAnsi="Times New Roman"/>
          <w:sz w:val="1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936"/>
        <w:gridCol w:w="3920"/>
      </w:tblGrid>
      <w:tr w:rsidR="004441B9" w:rsidRPr="00702D29">
        <w:tc>
          <w:tcPr>
            <w:tcW w:w="4936" w:type="dxa"/>
          </w:tcPr>
          <w:p w:rsidR="004441B9" w:rsidRPr="00702D29" w:rsidRDefault="004441B9" w:rsidP="00AF7879">
            <w:pPr>
              <w:jc w:val="center"/>
              <w:rPr>
                <w:rFonts w:ascii="Times New Roman" w:hAnsi="Times New Roman"/>
                <w:b/>
              </w:rPr>
            </w:pPr>
          </w:p>
          <w:p w:rsidR="004441B9" w:rsidRPr="00702D29" w:rsidRDefault="004441B9" w:rsidP="00AF7879">
            <w:pPr>
              <w:jc w:val="center"/>
              <w:rPr>
                <w:rFonts w:ascii="Times New Roman" w:hAnsi="Times New Roman"/>
                <w:b/>
              </w:rPr>
            </w:pPr>
            <w:r w:rsidRPr="00702D29">
              <w:rPr>
                <w:rFonts w:ascii="Times New Roman" w:hAnsi="Times New Roman"/>
                <w:b/>
              </w:rPr>
              <w:t>LATVIJAS REPUBLIKAS</w:t>
            </w:r>
            <w:r w:rsidRPr="00702D29">
              <w:rPr>
                <w:rFonts w:ascii="Times New Roman" w:hAnsi="Times New Roman"/>
                <w:b/>
              </w:rPr>
              <w:br/>
              <w:t>PIEGĀDES KONTROLES SERTIFIKĀTS</w:t>
            </w:r>
          </w:p>
          <w:p w:rsidR="004441B9" w:rsidRPr="00702D29" w:rsidRDefault="004441B9" w:rsidP="00AF7879">
            <w:pPr>
              <w:jc w:val="center"/>
              <w:rPr>
                <w:rFonts w:ascii="Times New Roman" w:hAnsi="Times New Roman"/>
                <w:b/>
              </w:rPr>
            </w:pPr>
          </w:p>
          <w:p w:rsidR="004441B9" w:rsidRPr="00702D29" w:rsidRDefault="004441B9" w:rsidP="00AF7879">
            <w:pPr>
              <w:jc w:val="center"/>
              <w:rPr>
                <w:rFonts w:ascii="Times New Roman" w:hAnsi="Times New Roman"/>
                <w:b/>
              </w:rPr>
            </w:pPr>
            <w:r w:rsidRPr="00702D29">
              <w:rPr>
                <w:rFonts w:ascii="Times New Roman" w:hAnsi="Times New Roman"/>
                <w:b/>
              </w:rPr>
              <w:t>DELIVERY VERIFICATION CERTIFICATE</w:t>
            </w:r>
          </w:p>
          <w:p w:rsidR="004441B9" w:rsidRPr="00702D29" w:rsidRDefault="004441B9" w:rsidP="00AF7879">
            <w:pPr>
              <w:jc w:val="center"/>
              <w:rPr>
                <w:rFonts w:ascii="Times New Roman" w:hAnsi="Times New Roman"/>
                <w:b/>
              </w:rPr>
            </w:pPr>
            <w:r w:rsidRPr="00702D29">
              <w:rPr>
                <w:rFonts w:ascii="Times New Roman" w:hAnsi="Times New Roman"/>
                <w:b/>
              </w:rPr>
              <w:t>OF THE REPUBLIC OF LATVIA</w:t>
            </w:r>
          </w:p>
        </w:tc>
        <w:tc>
          <w:tcPr>
            <w:tcW w:w="3920" w:type="dxa"/>
          </w:tcPr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  <w:lang w:val="en-US" w:eastAsia="en-US"/>
              </w:rPr>
              <w:pict>
                <v:rect id="_x0000_s1028" style="position:absolute;margin-left:99.25pt;margin-top:2.3pt;width:90pt;height:18pt;z-index:2;mso-position-horizontal-relative:text;mso-position-vertical-relative:text"/>
              </w:pict>
            </w:r>
            <w:r w:rsidRPr="00702D29">
              <w:rPr>
                <w:rFonts w:ascii="Times New Roman" w:hAnsi="Times New Roman"/>
                <w:sz w:val="18"/>
              </w:rPr>
              <w:t>Sertifikāts Nr.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</w:rPr>
              <w:t>Certificate No.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  <w:lang w:val="en-US" w:eastAsia="en-US"/>
              </w:rPr>
              <w:pict>
                <v:rect id="_x0000_s1027" style="position:absolute;margin-left:99.25pt;margin-top:7.2pt;width:90.05pt;height:18.05pt;z-index:1"/>
              </w:pic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</w:rPr>
              <w:t>Izsniegšanas datums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</w:rPr>
              <w:t>Date of issue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  <w:lang w:val="en-US" w:eastAsia="en-US"/>
              </w:rPr>
              <w:pict>
                <v:rect id="_x0000_s1030" style="position:absolute;margin-left:99.3pt;margin-top:10.15pt;width:89.95pt;height:18.05pt;z-index:4"/>
              </w:pic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</w:rPr>
              <w:t>Uzņēmuma kods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</w:rPr>
              <w:t>Identity No of enterprise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  <w:lang w:val="en-US" w:eastAsia="en-US"/>
              </w:rPr>
              <w:pict>
                <v:rect id="_x0000_s1029" style="position:absolute;margin-left:99.3pt;margin-top:2.1pt;width:89.95pt;height:18.05pt;z-index:3"/>
              </w:pict>
            </w:r>
            <w:r w:rsidRPr="00702D29">
              <w:rPr>
                <w:rFonts w:ascii="Times New Roman" w:hAnsi="Times New Roman"/>
                <w:sz w:val="18"/>
              </w:rPr>
              <w:t>Reģistrācijas Nr.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18"/>
              </w:rPr>
            </w:pPr>
            <w:r w:rsidRPr="00702D29">
              <w:rPr>
                <w:rFonts w:ascii="Times New Roman" w:hAnsi="Times New Roman"/>
                <w:sz w:val="18"/>
              </w:rPr>
              <w:t>Registration No.</w:t>
            </w:r>
          </w:p>
        </w:tc>
      </w:tr>
    </w:tbl>
    <w:p w:rsidR="004441B9" w:rsidRPr="000C6DB3" w:rsidRDefault="004441B9" w:rsidP="00AF7879">
      <w:pPr>
        <w:jc w:val="center"/>
        <w:rPr>
          <w:rFonts w:ascii="Times New Roman" w:hAnsi="Times New Roman"/>
        </w:rPr>
      </w:pPr>
    </w:p>
    <w:p w:rsidR="004441B9" w:rsidRPr="00AF7879" w:rsidRDefault="004441B9" w:rsidP="00AF7879">
      <w:pPr>
        <w:rPr>
          <w:rFonts w:ascii="Times New Roman" w:hAnsi="Times New Roman"/>
          <w:szCs w:val="24"/>
        </w:rPr>
      </w:pPr>
      <w:r w:rsidRPr="00AF7879">
        <w:rPr>
          <w:rFonts w:ascii="Times New Roman" w:hAnsi="Times New Roman"/>
          <w:szCs w:val="24"/>
          <w:lang w:val="en-US" w:eastAsia="en-US"/>
        </w:rPr>
        <w:pict>
          <v:line id="_x0000_s1031" style="position:absolute;z-index:5" from="121.05pt,10.45pt" to="436.05pt,10.45pt"/>
        </w:pict>
      </w:r>
      <w:r w:rsidRPr="00AF7879">
        <w:rPr>
          <w:rFonts w:ascii="Times New Roman" w:hAnsi="Times New Roman"/>
          <w:szCs w:val="24"/>
        </w:rPr>
        <w:t>Importētājs/Importer</w:t>
      </w:r>
    </w:p>
    <w:p w:rsidR="004441B9" w:rsidRPr="00AF7879" w:rsidRDefault="004441B9" w:rsidP="00AF7879">
      <w:pPr>
        <w:jc w:val="center"/>
        <w:rPr>
          <w:rFonts w:ascii="Times New Roman" w:hAnsi="Times New Roman"/>
          <w:sz w:val="20"/>
        </w:rPr>
      </w:pPr>
      <w:r w:rsidRPr="00AF7879">
        <w:rPr>
          <w:rFonts w:ascii="Times New Roman" w:hAnsi="Times New Roman"/>
          <w:sz w:val="20"/>
        </w:rPr>
        <w:t xml:space="preserve">        </w:t>
      </w:r>
      <w:r w:rsidR="00BB2C8F">
        <w:rPr>
          <w:rFonts w:ascii="Times New Roman" w:hAnsi="Times New Roman"/>
          <w:sz w:val="20"/>
        </w:rPr>
        <w:t xml:space="preserve"> </w:t>
      </w:r>
      <w:r w:rsidR="00C02E61">
        <w:rPr>
          <w:rFonts w:ascii="Times New Roman" w:hAnsi="Times New Roman"/>
          <w:sz w:val="20"/>
        </w:rPr>
        <w:t xml:space="preserve">          Uzņēmuma nosaukums/Company name</w:t>
      </w:r>
    </w:p>
    <w:p w:rsidR="004441B9" w:rsidRPr="000C6DB3" w:rsidRDefault="004441B9" w:rsidP="00AF7879">
      <w:pPr>
        <w:jc w:val="center"/>
        <w:rPr>
          <w:rFonts w:ascii="Times New Roman" w:hAnsi="Times New Roman"/>
          <w:sz w:val="18"/>
        </w:rPr>
      </w:pPr>
    </w:p>
    <w:p w:rsidR="004441B9" w:rsidRPr="00AF7879" w:rsidRDefault="004441B9" w:rsidP="00AF7879">
      <w:pPr>
        <w:jc w:val="center"/>
        <w:rPr>
          <w:rFonts w:ascii="Times New Roman" w:hAnsi="Times New Roman"/>
          <w:sz w:val="20"/>
        </w:rPr>
      </w:pPr>
      <w:r w:rsidRPr="00AF7879">
        <w:rPr>
          <w:rFonts w:ascii="Times New Roman" w:hAnsi="Times New Roman"/>
          <w:sz w:val="20"/>
          <w:lang w:val="en-US" w:eastAsia="en-US"/>
        </w:rPr>
        <w:pict>
          <v:line id="_x0000_s1032" style="position:absolute;left:0;text-align:left;z-index:6" from="4.05pt,.7pt" to="436.05pt,.7pt"/>
        </w:pict>
      </w:r>
      <w:r w:rsidR="00C02E61">
        <w:rPr>
          <w:rFonts w:ascii="Times New Roman" w:hAnsi="Times New Roman"/>
          <w:sz w:val="20"/>
        </w:rPr>
        <w:t xml:space="preserve">       Adrese/Address</w:t>
      </w:r>
    </w:p>
    <w:p w:rsidR="004441B9" w:rsidRPr="00AF7879" w:rsidRDefault="004441B9" w:rsidP="00AF7879">
      <w:pPr>
        <w:rPr>
          <w:rFonts w:ascii="Times New Roman" w:hAnsi="Times New Roman"/>
          <w:szCs w:val="24"/>
          <w:lang w:val="en-US" w:eastAsia="en-US"/>
        </w:rPr>
      </w:pPr>
      <w:r w:rsidRPr="00AF7879">
        <w:rPr>
          <w:rFonts w:ascii="Times New Roman" w:hAnsi="Times New Roman"/>
          <w:szCs w:val="24"/>
          <w:lang w:val="en-US" w:eastAsia="en-US"/>
        </w:rPr>
        <w:t>ir importējis minētās preces no</w:t>
      </w:r>
    </w:p>
    <w:p w:rsidR="004441B9" w:rsidRPr="00AF7879" w:rsidRDefault="00C02E61" w:rsidP="00AF7879">
      <w:pPr>
        <w:rPr>
          <w:rFonts w:ascii="Times New Roman" w:hAnsi="Times New Roman"/>
          <w:szCs w:val="24"/>
          <w:lang w:val="en-US" w:eastAsia="en-US"/>
        </w:rPr>
      </w:pPr>
      <w:r w:rsidRPr="00AF7879">
        <w:rPr>
          <w:rFonts w:ascii="Times New Roman" w:hAnsi="Times New Roman"/>
          <w:sz w:val="20"/>
          <w:lang w:val="en-US" w:eastAsia="en-US"/>
        </w:rPr>
        <w:pict>
          <v:line id="_x0000_s1033" style="position:absolute;z-index:7" from="8in,8.9pt" to="603pt,35.9pt"/>
        </w:pict>
      </w:r>
      <w:r w:rsidR="004441B9" w:rsidRPr="00AF7879">
        <w:rPr>
          <w:rFonts w:ascii="Times New Roman" w:hAnsi="Times New Roman"/>
          <w:szCs w:val="24"/>
          <w:lang w:val="en-US" w:eastAsia="en-US"/>
        </w:rPr>
        <w:t>has imported the goods listed below from</w:t>
      </w:r>
      <w:r>
        <w:rPr>
          <w:rFonts w:ascii="Times New Roman" w:hAnsi="Times New Roman"/>
          <w:szCs w:val="24"/>
          <w:lang w:val="en-US" w:eastAsia="en-US"/>
        </w:rPr>
        <w:t xml:space="preserve"> _______________________________________</w:t>
      </w:r>
    </w:p>
    <w:p w:rsidR="004441B9" w:rsidRPr="00AF7879" w:rsidRDefault="004441B9" w:rsidP="00AF7879">
      <w:pPr>
        <w:jc w:val="center"/>
        <w:rPr>
          <w:rFonts w:ascii="Times New Roman" w:hAnsi="Times New Roman"/>
          <w:sz w:val="20"/>
        </w:rPr>
      </w:pPr>
      <w:r w:rsidRPr="00AF7879">
        <w:rPr>
          <w:rFonts w:ascii="Times New Roman" w:hAnsi="Times New Roman"/>
          <w:sz w:val="20"/>
        </w:rPr>
        <w:t xml:space="preserve">                                                </w:t>
      </w:r>
      <w:r w:rsidR="00C02E61">
        <w:rPr>
          <w:rFonts w:ascii="Times New Roman" w:hAnsi="Times New Roman"/>
          <w:sz w:val="20"/>
        </w:rPr>
        <w:t xml:space="preserve">                               </w:t>
      </w:r>
      <w:r w:rsidRPr="00AF7879">
        <w:rPr>
          <w:rFonts w:ascii="Times New Roman" w:hAnsi="Times New Roman"/>
          <w:sz w:val="20"/>
        </w:rPr>
        <w:t>Uzņēmuma nosaukums/Co</w:t>
      </w:r>
      <w:r w:rsidR="00C02E61">
        <w:rPr>
          <w:rFonts w:ascii="Times New Roman" w:hAnsi="Times New Roman"/>
          <w:sz w:val="20"/>
        </w:rPr>
        <w:t>mpany name</w:t>
      </w:r>
    </w:p>
    <w:p w:rsidR="004441B9" w:rsidRPr="000C6DB3" w:rsidRDefault="004441B9" w:rsidP="00AF7879">
      <w:pPr>
        <w:jc w:val="center"/>
        <w:rPr>
          <w:rFonts w:ascii="Times New Roman" w:hAnsi="Times New Roman"/>
          <w:sz w:val="18"/>
        </w:rPr>
      </w:pPr>
    </w:p>
    <w:p w:rsidR="004441B9" w:rsidRPr="000C6DB3" w:rsidRDefault="004441B9" w:rsidP="00AF7879">
      <w:pPr>
        <w:jc w:val="center"/>
        <w:rPr>
          <w:rFonts w:ascii="Times New Roman" w:hAnsi="Times New Roman"/>
          <w:sz w:val="18"/>
        </w:rPr>
      </w:pPr>
      <w:r w:rsidRPr="000C6DB3">
        <w:rPr>
          <w:rFonts w:ascii="Times New Roman" w:hAnsi="Times New Roman"/>
          <w:sz w:val="18"/>
          <w:lang w:val="en-US" w:eastAsia="en-US"/>
        </w:rPr>
        <w:pict>
          <v:line id="_x0000_s1034" style="position:absolute;left:0;text-align:left;z-index:8" from="4.05pt,6.95pt" to="436.05pt,6.95pt"/>
        </w:pict>
      </w:r>
    </w:p>
    <w:p w:rsidR="004441B9" w:rsidRDefault="00BB6F1D" w:rsidP="00AF787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Adrese/Address</w:t>
      </w:r>
    </w:p>
    <w:p w:rsidR="00AF7879" w:rsidRPr="00AF7879" w:rsidRDefault="00AF7879" w:rsidP="00AF787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16"/>
        <w:gridCol w:w="1562"/>
        <w:gridCol w:w="2130"/>
        <w:gridCol w:w="1648"/>
      </w:tblGrid>
      <w:tr w:rsidR="004441B9" w:rsidRPr="00702D29">
        <w:tc>
          <w:tcPr>
            <w:tcW w:w="3516" w:type="dxa"/>
          </w:tcPr>
          <w:p w:rsidR="004441B9" w:rsidRPr="00702D29" w:rsidRDefault="004441B9" w:rsidP="00AF7879">
            <w:pPr>
              <w:rPr>
                <w:rFonts w:ascii="Times New Roman" w:hAnsi="Times New Roman"/>
                <w:sz w:val="22"/>
              </w:rPr>
            </w:pPr>
            <w:r w:rsidRPr="00702D29">
              <w:rPr>
                <w:rFonts w:ascii="Times New Roman" w:hAnsi="Times New Roman"/>
                <w:sz w:val="22"/>
              </w:rPr>
              <w:t>Transports, ievešanas laiks un vieta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22"/>
              </w:rPr>
            </w:pPr>
            <w:r w:rsidRPr="00702D29">
              <w:rPr>
                <w:rFonts w:ascii="Times New Roman" w:hAnsi="Times New Roman"/>
                <w:sz w:val="22"/>
              </w:rPr>
              <w:t>Mode of transport, place and time</w:t>
            </w:r>
          </w:p>
        </w:tc>
        <w:tc>
          <w:tcPr>
            <w:tcW w:w="5340" w:type="dxa"/>
            <w:gridSpan w:val="3"/>
          </w:tcPr>
          <w:p w:rsidR="004441B9" w:rsidRPr="00702D29" w:rsidRDefault="004441B9" w:rsidP="00AF7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441B9" w:rsidRPr="00702D29">
        <w:tc>
          <w:tcPr>
            <w:tcW w:w="3516" w:type="dxa"/>
          </w:tcPr>
          <w:p w:rsidR="004441B9" w:rsidRPr="00702D29" w:rsidRDefault="004441B9" w:rsidP="00AF7879">
            <w:pPr>
              <w:rPr>
                <w:rFonts w:ascii="Times New Roman" w:hAnsi="Times New Roman"/>
                <w:sz w:val="22"/>
              </w:rPr>
            </w:pPr>
            <w:r w:rsidRPr="00702D29">
              <w:rPr>
                <w:rFonts w:ascii="Times New Roman" w:hAnsi="Times New Roman"/>
                <w:sz w:val="22"/>
              </w:rPr>
              <w:t>Importa sertifikāts (licence) Nr.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22"/>
              </w:rPr>
            </w:pPr>
            <w:r w:rsidRPr="00702D29">
              <w:rPr>
                <w:rFonts w:ascii="Times New Roman" w:hAnsi="Times New Roman"/>
                <w:sz w:val="22"/>
              </w:rPr>
              <w:t>Import certificate (</w:t>
            </w:r>
            <w:r w:rsidR="008B688D">
              <w:rPr>
                <w:rFonts w:ascii="Times New Roman" w:hAnsi="Times New Roman"/>
                <w:sz w:val="22"/>
              </w:rPr>
              <w:t>l</w:t>
            </w:r>
            <w:r w:rsidRPr="00702D29">
              <w:rPr>
                <w:rFonts w:ascii="Times New Roman" w:hAnsi="Times New Roman"/>
                <w:sz w:val="22"/>
              </w:rPr>
              <w:t>icence) No.</w:t>
            </w:r>
          </w:p>
        </w:tc>
        <w:tc>
          <w:tcPr>
            <w:tcW w:w="1562" w:type="dxa"/>
          </w:tcPr>
          <w:p w:rsidR="004441B9" w:rsidRPr="00702D29" w:rsidRDefault="004441B9" w:rsidP="00AF7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30" w:type="dxa"/>
          </w:tcPr>
          <w:p w:rsidR="004441B9" w:rsidRPr="00702D29" w:rsidRDefault="004441B9" w:rsidP="00AF7879">
            <w:pPr>
              <w:rPr>
                <w:rFonts w:ascii="Times New Roman" w:hAnsi="Times New Roman"/>
                <w:sz w:val="22"/>
              </w:rPr>
            </w:pPr>
            <w:r w:rsidRPr="00702D29">
              <w:rPr>
                <w:rFonts w:ascii="Times New Roman" w:hAnsi="Times New Roman"/>
                <w:sz w:val="22"/>
              </w:rPr>
              <w:t>Muitas deklarācija</w:t>
            </w:r>
          </w:p>
          <w:p w:rsidR="004441B9" w:rsidRPr="00702D29" w:rsidRDefault="004441B9" w:rsidP="00AF7879">
            <w:pPr>
              <w:rPr>
                <w:rFonts w:ascii="Times New Roman" w:hAnsi="Times New Roman"/>
                <w:sz w:val="22"/>
              </w:rPr>
            </w:pPr>
            <w:r w:rsidRPr="00702D29">
              <w:rPr>
                <w:rFonts w:ascii="Times New Roman" w:hAnsi="Times New Roman"/>
                <w:sz w:val="22"/>
              </w:rPr>
              <w:t>Customs declaration</w:t>
            </w:r>
          </w:p>
        </w:tc>
        <w:tc>
          <w:tcPr>
            <w:tcW w:w="1648" w:type="dxa"/>
          </w:tcPr>
          <w:p w:rsidR="004441B9" w:rsidRPr="00702D29" w:rsidRDefault="004441B9" w:rsidP="00AF7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4441B9" w:rsidRPr="000C6DB3" w:rsidRDefault="004441B9" w:rsidP="00AF7879">
      <w:pPr>
        <w:jc w:val="center"/>
        <w:rPr>
          <w:rFonts w:ascii="Times New Roman" w:hAnsi="Times New Roman"/>
          <w:sz w:val="18"/>
        </w:rPr>
      </w:pPr>
    </w:p>
    <w:p w:rsidR="004441B9" w:rsidRDefault="004441B9" w:rsidP="00AF7879">
      <w:pPr>
        <w:jc w:val="center"/>
        <w:rPr>
          <w:rFonts w:ascii="Times New Roman" w:hAnsi="Times New Roman"/>
          <w:b/>
          <w:sz w:val="22"/>
        </w:rPr>
      </w:pPr>
      <w:r w:rsidRPr="000C6DB3">
        <w:rPr>
          <w:rFonts w:ascii="Times New Roman" w:hAnsi="Times New Roman"/>
          <w:b/>
          <w:sz w:val="22"/>
        </w:rPr>
        <w:t>Importējamo preču apraksts/Description of imported goods</w:t>
      </w:r>
    </w:p>
    <w:p w:rsidR="00BB2C8F" w:rsidRPr="000C6DB3" w:rsidRDefault="00BB2C8F" w:rsidP="00AF7879">
      <w:pPr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2"/>
        <w:gridCol w:w="1420"/>
        <w:gridCol w:w="1562"/>
        <w:gridCol w:w="2642"/>
      </w:tblGrid>
      <w:tr w:rsidR="004441B9" w:rsidRPr="00702D29">
        <w:tc>
          <w:tcPr>
            <w:tcW w:w="3232" w:type="dxa"/>
          </w:tcPr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C8F">
              <w:rPr>
                <w:rFonts w:ascii="Times New Roman" w:hAnsi="Times New Roman"/>
                <w:sz w:val="22"/>
                <w:szCs w:val="22"/>
              </w:rPr>
              <w:t>Preces nosaukums, tips, tehniskie dati</w:t>
            </w:r>
          </w:p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C8F">
              <w:rPr>
                <w:rFonts w:ascii="Times New Roman" w:hAnsi="Times New Roman"/>
                <w:sz w:val="22"/>
                <w:szCs w:val="22"/>
              </w:rPr>
              <w:t>Trade name, type, technical data</w:t>
            </w:r>
          </w:p>
        </w:tc>
        <w:tc>
          <w:tcPr>
            <w:tcW w:w="1420" w:type="dxa"/>
          </w:tcPr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C8F">
              <w:rPr>
                <w:rFonts w:ascii="Times New Roman" w:hAnsi="Times New Roman"/>
                <w:sz w:val="22"/>
                <w:szCs w:val="22"/>
              </w:rPr>
              <w:t>KN kods</w:t>
            </w:r>
          </w:p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C8F">
              <w:rPr>
                <w:rFonts w:ascii="Times New Roman" w:hAnsi="Times New Roman"/>
                <w:sz w:val="22"/>
                <w:szCs w:val="22"/>
              </w:rPr>
              <w:t>CN code</w:t>
            </w:r>
          </w:p>
        </w:tc>
        <w:tc>
          <w:tcPr>
            <w:tcW w:w="1562" w:type="dxa"/>
          </w:tcPr>
          <w:p w:rsidR="004441B9" w:rsidRPr="00BB2C8F" w:rsidRDefault="00BB2C8F" w:rsidP="00AF7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Nr.</w:t>
            </w:r>
            <w:r w:rsidR="00C02E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41B9" w:rsidRPr="00BB2C8F">
              <w:rPr>
                <w:rFonts w:ascii="Times New Roman" w:hAnsi="Times New Roman"/>
                <w:sz w:val="22"/>
                <w:szCs w:val="22"/>
              </w:rPr>
              <w:t>pēc saraksta</w:t>
            </w:r>
          </w:p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C8F">
              <w:rPr>
                <w:rFonts w:ascii="Times New Roman" w:hAnsi="Times New Roman"/>
                <w:sz w:val="22"/>
                <w:szCs w:val="22"/>
              </w:rPr>
              <w:t>Lists item No.</w:t>
            </w:r>
          </w:p>
        </w:tc>
        <w:tc>
          <w:tcPr>
            <w:tcW w:w="2642" w:type="dxa"/>
          </w:tcPr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C8F">
              <w:rPr>
                <w:rFonts w:ascii="Times New Roman" w:hAnsi="Times New Roman"/>
                <w:sz w:val="22"/>
                <w:szCs w:val="22"/>
              </w:rPr>
              <w:t>Daudzums un mērvienība</w:t>
            </w:r>
          </w:p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C8F">
              <w:rPr>
                <w:rFonts w:ascii="Times New Roman" w:hAnsi="Times New Roman"/>
                <w:sz w:val="22"/>
                <w:szCs w:val="22"/>
              </w:rPr>
              <w:t>Quantity and units of measure</w:t>
            </w:r>
          </w:p>
        </w:tc>
      </w:tr>
      <w:tr w:rsidR="004441B9" w:rsidRPr="00702D29">
        <w:tc>
          <w:tcPr>
            <w:tcW w:w="3232" w:type="dxa"/>
          </w:tcPr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4441B9" w:rsidRPr="00BB2C8F" w:rsidRDefault="004441B9" w:rsidP="00AF78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41B9" w:rsidRPr="000C6DB3" w:rsidRDefault="004441B9" w:rsidP="00AF7879">
      <w:pPr>
        <w:jc w:val="center"/>
        <w:rPr>
          <w:rFonts w:ascii="Times New Roman" w:hAnsi="Times New Roman"/>
          <w:b/>
          <w:sz w:val="22"/>
        </w:rPr>
      </w:pPr>
    </w:p>
    <w:p w:rsidR="004441B9" w:rsidRPr="000C6DB3" w:rsidRDefault="004441B9" w:rsidP="00AF7879">
      <w:pPr>
        <w:jc w:val="center"/>
        <w:rPr>
          <w:rFonts w:ascii="Times New Roman" w:hAnsi="Times New Roman"/>
          <w:b/>
          <w:sz w:val="22"/>
        </w:rPr>
      </w:pPr>
      <w:r w:rsidRPr="000C6DB3">
        <w:rPr>
          <w:rFonts w:ascii="Times New Roman" w:hAnsi="Times New Roman"/>
          <w:b/>
          <w:sz w:val="22"/>
          <w:lang w:val="en-US" w:eastAsia="en-US"/>
        </w:rPr>
        <w:pict>
          <v:line id="_x0000_s1037" style="position:absolute;left:0;text-align:left;z-index:11" from="382.05pt,10.55pt" to="445.05pt,10.55pt"/>
        </w:pict>
      </w:r>
      <w:r w:rsidRPr="000C6DB3">
        <w:rPr>
          <w:rFonts w:ascii="Times New Roman" w:hAnsi="Times New Roman"/>
          <w:b/>
          <w:sz w:val="22"/>
          <w:lang w:val="en-US" w:eastAsia="en-US"/>
        </w:rPr>
        <w:pict>
          <v:line id="_x0000_s1036" style="position:absolute;left:0;text-align:left;z-index:10" from="148.05pt,10.55pt" to="373.05pt,10.55pt"/>
        </w:pict>
      </w:r>
      <w:r w:rsidRPr="000C6DB3">
        <w:rPr>
          <w:rFonts w:ascii="Times New Roman" w:hAnsi="Times New Roman"/>
          <w:b/>
          <w:sz w:val="22"/>
          <w:lang w:val="en-US" w:eastAsia="en-US"/>
        </w:rPr>
        <w:pict>
          <v:line id="_x0000_s1035" style="position:absolute;left:0;text-align:left;z-index:9" from="-4.95pt,10.55pt" to="139.05pt,10.55pt"/>
        </w:pict>
      </w:r>
    </w:p>
    <w:tbl>
      <w:tblPr>
        <w:tblW w:w="9372" w:type="dxa"/>
        <w:tblInd w:w="-176" w:type="dxa"/>
        <w:tblLook w:val="00BF" w:firstRow="1" w:lastRow="0" w:firstColumn="1" w:lastColumn="0" w:noHBand="0" w:noVBand="0"/>
      </w:tblPr>
      <w:tblGrid>
        <w:gridCol w:w="3124"/>
        <w:gridCol w:w="4828"/>
        <w:gridCol w:w="1420"/>
      </w:tblGrid>
      <w:tr w:rsidR="004441B9" w:rsidRPr="00702D29">
        <w:tc>
          <w:tcPr>
            <w:tcW w:w="3124" w:type="dxa"/>
          </w:tcPr>
          <w:p w:rsidR="004441B9" w:rsidRPr="00AF7879" w:rsidRDefault="004441B9" w:rsidP="00AF7879">
            <w:pPr>
              <w:jc w:val="center"/>
              <w:rPr>
                <w:rFonts w:ascii="Times New Roman" w:hAnsi="Times New Roman"/>
                <w:sz w:val="20"/>
              </w:rPr>
            </w:pPr>
            <w:r w:rsidRPr="00AF7879">
              <w:rPr>
                <w:rFonts w:ascii="Times New Roman" w:hAnsi="Times New Roman"/>
                <w:sz w:val="20"/>
              </w:rPr>
              <w:t>Importētāja pilnvarotās personas paraksts</w:t>
            </w:r>
            <w:r w:rsidR="00BB2C8F">
              <w:rPr>
                <w:rFonts w:ascii="Times New Roman" w:hAnsi="Times New Roman"/>
                <w:sz w:val="20"/>
              </w:rPr>
              <w:t>/</w:t>
            </w:r>
            <w:r w:rsidRPr="00AF7879">
              <w:rPr>
                <w:rFonts w:ascii="Times New Roman" w:hAnsi="Times New Roman"/>
                <w:sz w:val="20"/>
              </w:rPr>
              <w:t>Authorised signature</w:t>
            </w:r>
          </w:p>
        </w:tc>
        <w:tc>
          <w:tcPr>
            <w:tcW w:w="4828" w:type="dxa"/>
          </w:tcPr>
          <w:p w:rsidR="004441B9" w:rsidRPr="00AF7879" w:rsidRDefault="004441B9" w:rsidP="00AF7879">
            <w:pPr>
              <w:jc w:val="center"/>
              <w:rPr>
                <w:rFonts w:ascii="Times New Roman" w:hAnsi="Times New Roman"/>
                <w:sz w:val="20"/>
              </w:rPr>
            </w:pPr>
            <w:r w:rsidRPr="00AF7879">
              <w:rPr>
                <w:rFonts w:ascii="Times New Roman" w:hAnsi="Times New Roman"/>
                <w:sz w:val="20"/>
              </w:rPr>
              <w:t>Pilnvarotās personas vārds, uzvārds</w:t>
            </w:r>
            <w:r w:rsidR="00C02E61">
              <w:rPr>
                <w:rFonts w:ascii="Times New Roman" w:hAnsi="Times New Roman"/>
                <w:sz w:val="20"/>
              </w:rPr>
              <w:t xml:space="preserve"> un</w:t>
            </w:r>
            <w:r w:rsidRPr="00AF7879">
              <w:rPr>
                <w:rFonts w:ascii="Times New Roman" w:hAnsi="Times New Roman"/>
                <w:sz w:val="20"/>
              </w:rPr>
              <w:t xml:space="preserve"> amats</w:t>
            </w:r>
            <w:r w:rsidR="00C02E61">
              <w:rPr>
                <w:rFonts w:ascii="Times New Roman" w:hAnsi="Times New Roman"/>
                <w:sz w:val="20"/>
              </w:rPr>
              <w:t>/</w:t>
            </w:r>
          </w:p>
          <w:p w:rsidR="004441B9" w:rsidRPr="00AF7879" w:rsidRDefault="004441B9" w:rsidP="00AF7879">
            <w:pPr>
              <w:jc w:val="center"/>
              <w:rPr>
                <w:rFonts w:ascii="Times New Roman" w:hAnsi="Times New Roman"/>
                <w:sz w:val="20"/>
              </w:rPr>
            </w:pPr>
            <w:r w:rsidRPr="00AF7879">
              <w:rPr>
                <w:rFonts w:ascii="Times New Roman" w:hAnsi="Times New Roman"/>
                <w:sz w:val="20"/>
              </w:rPr>
              <w:t>Name, title of person authorised to act on behalf of importer</w:t>
            </w:r>
          </w:p>
        </w:tc>
        <w:tc>
          <w:tcPr>
            <w:tcW w:w="1420" w:type="dxa"/>
          </w:tcPr>
          <w:p w:rsidR="004441B9" w:rsidRPr="00AF7879" w:rsidRDefault="004441B9" w:rsidP="00AF7879">
            <w:pPr>
              <w:jc w:val="center"/>
              <w:rPr>
                <w:rFonts w:ascii="Times New Roman" w:hAnsi="Times New Roman"/>
                <w:sz w:val="20"/>
              </w:rPr>
            </w:pPr>
            <w:r w:rsidRPr="00AF7879">
              <w:rPr>
                <w:rFonts w:ascii="Times New Roman" w:hAnsi="Times New Roman"/>
                <w:sz w:val="20"/>
              </w:rPr>
              <w:t>Datums/Date</w:t>
            </w:r>
          </w:p>
        </w:tc>
      </w:tr>
    </w:tbl>
    <w:p w:rsidR="00C02E61" w:rsidRDefault="00C02E61" w:rsidP="00AF7879">
      <w:pPr>
        <w:rPr>
          <w:rFonts w:ascii="Times New Roman" w:hAnsi="Times New Roman"/>
          <w:b/>
          <w:sz w:val="22"/>
        </w:rPr>
      </w:pPr>
      <w:r w:rsidRPr="000C6DB3">
        <w:rPr>
          <w:rFonts w:ascii="Times New Roman" w:hAnsi="Times New Roman"/>
          <w:b/>
          <w:sz w:val="22"/>
          <w:lang w:val="en-US" w:eastAsia="en-US"/>
        </w:rPr>
        <w:pict>
          <v:line id="_x0000_s1038" style="position:absolute;flip:x y;z-index:12;mso-position-horizontal-relative:text;mso-position-vertical-relative:text" from="540pt,8.3pt" to="657pt,26.3pt"/>
        </w:pict>
      </w:r>
    </w:p>
    <w:p w:rsidR="00C02E61" w:rsidRDefault="00C02E61" w:rsidP="00AF7879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__________________________________________________________________________________</w:t>
      </w:r>
    </w:p>
    <w:p w:rsidR="004441B9" w:rsidRPr="000C6DB3" w:rsidRDefault="004441B9" w:rsidP="00C02E61">
      <w:pPr>
        <w:jc w:val="both"/>
        <w:rPr>
          <w:rFonts w:ascii="Times New Roman" w:hAnsi="Times New Roman"/>
          <w:sz w:val="22"/>
        </w:rPr>
      </w:pPr>
      <w:r w:rsidRPr="000C6DB3">
        <w:rPr>
          <w:rFonts w:ascii="Times New Roman" w:hAnsi="Times New Roman"/>
          <w:sz w:val="22"/>
        </w:rPr>
        <w:t xml:space="preserve">Stratēģiskas nozīmes preču </w:t>
      </w:r>
      <w:r w:rsidRPr="00FD6F68">
        <w:rPr>
          <w:rFonts w:ascii="Times New Roman" w:hAnsi="Times New Roman"/>
          <w:sz w:val="22"/>
          <w:lang w:val="cs-CZ"/>
        </w:rPr>
        <w:t>kontroles komiteja</w:t>
      </w:r>
      <w:r w:rsidRPr="000C6DB3">
        <w:rPr>
          <w:rFonts w:ascii="Times New Roman" w:hAnsi="Times New Roman"/>
          <w:sz w:val="22"/>
        </w:rPr>
        <w:t xml:space="preserve"> apliecina, ka minētās preces ir piegādātas un nodaļa kontrolēs to turpmāko izlietojumu saskaņā ar importētāja deklarāciju un </w:t>
      </w:r>
      <w:r w:rsidRPr="001161E1">
        <w:rPr>
          <w:rFonts w:ascii="Times New Roman" w:hAnsi="Times New Roman"/>
          <w:sz w:val="22"/>
          <w:lang w:val="cs-CZ"/>
        </w:rPr>
        <w:t>Stratēģiskas nozīmes pr</w:t>
      </w:r>
      <w:r w:rsidR="00BB2C8F">
        <w:rPr>
          <w:rFonts w:ascii="Times New Roman" w:hAnsi="Times New Roman"/>
          <w:sz w:val="22"/>
          <w:lang w:val="cs-CZ"/>
        </w:rPr>
        <w:t>eču aprites likumu.</w:t>
      </w:r>
    </w:p>
    <w:p w:rsidR="004441B9" w:rsidRPr="000C6DB3" w:rsidRDefault="004441B9" w:rsidP="00C02E61">
      <w:pPr>
        <w:jc w:val="both"/>
        <w:rPr>
          <w:rFonts w:ascii="Times New Roman" w:hAnsi="Times New Roman"/>
          <w:sz w:val="22"/>
        </w:rPr>
      </w:pPr>
      <w:r w:rsidRPr="00FD6F68">
        <w:rPr>
          <w:rFonts w:ascii="Times New Roman" w:hAnsi="Times New Roman"/>
          <w:sz w:val="22"/>
          <w:lang w:val="cs-CZ"/>
        </w:rPr>
        <w:t>Control Committee</w:t>
      </w:r>
      <w:r w:rsidRPr="000C6DB3">
        <w:rPr>
          <w:rFonts w:ascii="Times New Roman" w:hAnsi="Times New Roman"/>
          <w:sz w:val="22"/>
        </w:rPr>
        <w:t xml:space="preserve"> of Strategic Goods confirms that the goods have been delivered and the Division shall control further use of the goods in accordance with the declaration of the </w:t>
      </w:r>
      <w:r w:rsidRPr="001161E1">
        <w:rPr>
          <w:rFonts w:ascii="Times New Roman" w:hAnsi="Times New Roman"/>
          <w:sz w:val="22"/>
          <w:lang w:val="cs-CZ"/>
        </w:rPr>
        <w:t>importer</w:t>
      </w:r>
      <w:r w:rsidRPr="000C6DB3">
        <w:rPr>
          <w:rFonts w:ascii="Times New Roman" w:hAnsi="Times New Roman"/>
          <w:sz w:val="22"/>
        </w:rPr>
        <w:t xml:space="preserve"> and </w:t>
      </w:r>
      <w:r w:rsidRPr="001161E1">
        <w:rPr>
          <w:rFonts w:ascii="Times New Roman" w:hAnsi="Times New Roman"/>
          <w:sz w:val="22"/>
          <w:lang w:val="cs-CZ"/>
        </w:rPr>
        <w:t>th</w:t>
      </w:r>
      <w:r w:rsidRPr="000C6DB3">
        <w:rPr>
          <w:rFonts w:ascii="Times New Roman" w:hAnsi="Times New Roman"/>
          <w:sz w:val="22"/>
          <w:lang w:val="cs-CZ"/>
        </w:rPr>
        <w:t xml:space="preserve">e </w:t>
      </w:r>
      <w:r w:rsidRPr="001161E1">
        <w:rPr>
          <w:rFonts w:ascii="Times New Roman" w:hAnsi="Times New Roman"/>
          <w:sz w:val="22"/>
          <w:lang w:val="cs-CZ"/>
        </w:rPr>
        <w:t>Law on Circulation of Strategic Goods</w:t>
      </w:r>
      <w:r w:rsidRPr="000C6DB3">
        <w:rPr>
          <w:rFonts w:ascii="Times New Roman" w:hAnsi="Times New Roman"/>
          <w:sz w:val="22"/>
        </w:rPr>
        <w:t xml:space="preserve"> of the Republic of Latvia.</w:t>
      </w:r>
    </w:p>
    <w:p w:rsidR="004441B9" w:rsidRPr="000C6DB3" w:rsidRDefault="004441B9" w:rsidP="00AF7879">
      <w:pPr>
        <w:rPr>
          <w:rFonts w:ascii="Times New Roman" w:hAnsi="Times New Roman"/>
          <w:sz w:val="22"/>
        </w:rPr>
      </w:pPr>
    </w:p>
    <w:p w:rsidR="004441B9" w:rsidRPr="000C6DB3" w:rsidRDefault="004441B9" w:rsidP="00AF7879">
      <w:pPr>
        <w:rPr>
          <w:rFonts w:ascii="Times New Roman" w:hAnsi="Times New Roman"/>
          <w:sz w:val="22"/>
        </w:rPr>
      </w:pPr>
      <w:r w:rsidRPr="000C6DB3">
        <w:rPr>
          <w:rFonts w:ascii="Times New Roman" w:hAnsi="Times New Roman"/>
          <w:sz w:val="22"/>
          <w:lang w:val="en-US" w:eastAsia="en-US"/>
        </w:rPr>
        <w:pict>
          <v:line id="_x0000_s1041" style="position:absolute;z-index:15" from="373.05pt,5.55pt" to="436.05pt,5.55pt"/>
        </w:pict>
      </w:r>
      <w:r w:rsidRPr="000C6DB3">
        <w:rPr>
          <w:rFonts w:ascii="Times New Roman" w:hAnsi="Times New Roman"/>
          <w:sz w:val="22"/>
          <w:lang w:val="en-US" w:eastAsia="en-US"/>
        </w:rPr>
        <w:pict>
          <v:line id="_x0000_s1040" style="position:absolute;z-index:14" from="76.05pt,5.55pt" to="355.05pt,5.55pt"/>
        </w:pict>
      </w:r>
      <w:r w:rsidRPr="000C6DB3">
        <w:rPr>
          <w:rFonts w:ascii="Times New Roman" w:hAnsi="Times New Roman"/>
          <w:sz w:val="22"/>
          <w:lang w:val="en-US" w:eastAsia="en-US"/>
        </w:rPr>
        <w:pict>
          <v:line id="_x0000_s1039" style="position:absolute;z-index:13" from="-13.95pt,5.55pt" to="67.05pt,5.55pt"/>
        </w:pict>
      </w:r>
    </w:p>
    <w:tbl>
      <w:tblPr>
        <w:tblW w:w="0" w:type="auto"/>
        <w:tblInd w:w="-176" w:type="dxa"/>
        <w:tblLook w:val="00BF" w:firstRow="1" w:lastRow="0" w:firstColumn="1" w:lastColumn="0" w:noHBand="0" w:noVBand="0"/>
      </w:tblPr>
      <w:tblGrid>
        <w:gridCol w:w="1704"/>
        <w:gridCol w:w="5964"/>
        <w:gridCol w:w="1364"/>
      </w:tblGrid>
      <w:tr w:rsidR="004441B9" w:rsidRPr="00702D29">
        <w:tc>
          <w:tcPr>
            <w:tcW w:w="1704" w:type="dxa"/>
          </w:tcPr>
          <w:p w:rsidR="004441B9" w:rsidRPr="00AF7879" w:rsidRDefault="004441B9" w:rsidP="00AF7879">
            <w:pPr>
              <w:jc w:val="center"/>
              <w:rPr>
                <w:rFonts w:ascii="Times New Roman" w:hAnsi="Times New Roman"/>
                <w:sz w:val="20"/>
              </w:rPr>
            </w:pPr>
            <w:r w:rsidRPr="00AF7879">
              <w:rPr>
                <w:rFonts w:ascii="Times New Roman" w:hAnsi="Times New Roman"/>
                <w:sz w:val="20"/>
              </w:rPr>
              <w:t>Zīmogs un paraksts</w:t>
            </w:r>
            <w:r w:rsidR="00C02E61">
              <w:rPr>
                <w:rFonts w:ascii="Times New Roman" w:hAnsi="Times New Roman"/>
                <w:sz w:val="20"/>
              </w:rPr>
              <w:t>/</w:t>
            </w:r>
          </w:p>
          <w:p w:rsidR="004441B9" w:rsidRPr="00AF7879" w:rsidRDefault="004441B9" w:rsidP="00AF7879">
            <w:pPr>
              <w:jc w:val="center"/>
              <w:rPr>
                <w:rFonts w:ascii="Times New Roman" w:hAnsi="Times New Roman"/>
                <w:sz w:val="20"/>
              </w:rPr>
            </w:pPr>
            <w:r w:rsidRPr="00AF7879">
              <w:rPr>
                <w:rFonts w:ascii="Times New Roman" w:hAnsi="Times New Roman"/>
                <w:sz w:val="20"/>
              </w:rPr>
              <w:t>Signature and seal</w:t>
            </w:r>
          </w:p>
        </w:tc>
        <w:tc>
          <w:tcPr>
            <w:tcW w:w="5964" w:type="dxa"/>
          </w:tcPr>
          <w:p w:rsidR="004441B9" w:rsidRPr="00AF7879" w:rsidRDefault="004441B9" w:rsidP="00AF7879">
            <w:pPr>
              <w:jc w:val="center"/>
              <w:rPr>
                <w:rFonts w:ascii="Times New Roman" w:hAnsi="Times New Roman"/>
                <w:sz w:val="20"/>
              </w:rPr>
            </w:pPr>
            <w:r w:rsidRPr="00AF7879">
              <w:rPr>
                <w:rFonts w:ascii="Times New Roman" w:hAnsi="Times New Roman"/>
                <w:sz w:val="20"/>
              </w:rPr>
              <w:t>Stratēģiskas nozīmes preču eksporta kon</w:t>
            </w:r>
            <w:r w:rsidR="000E3710">
              <w:rPr>
                <w:rFonts w:ascii="Times New Roman" w:hAnsi="Times New Roman"/>
                <w:sz w:val="20"/>
              </w:rPr>
              <w:t xml:space="preserve">troles nodaļas darbinieka amats, </w:t>
            </w:r>
            <w:r w:rsidR="00C02E61">
              <w:rPr>
                <w:rFonts w:ascii="Times New Roman" w:hAnsi="Times New Roman"/>
                <w:sz w:val="20"/>
              </w:rPr>
              <w:t xml:space="preserve">vārds, </w:t>
            </w:r>
            <w:r w:rsidRPr="00AF7879">
              <w:rPr>
                <w:rFonts w:ascii="Times New Roman" w:hAnsi="Times New Roman"/>
                <w:sz w:val="20"/>
              </w:rPr>
              <w:t>uzvārds</w:t>
            </w:r>
            <w:r w:rsidR="00C02E61">
              <w:rPr>
                <w:rFonts w:ascii="Times New Roman" w:hAnsi="Times New Roman"/>
                <w:sz w:val="20"/>
              </w:rPr>
              <w:t>/</w:t>
            </w:r>
          </w:p>
          <w:p w:rsidR="004441B9" w:rsidRPr="00AF7879" w:rsidRDefault="004441B9" w:rsidP="00AF7879">
            <w:pPr>
              <w:jc w:val="center"/>
              <w:rPr>
                <w:rFonts w:ascii="Times New Roman" w:hAnsi="Times New Roman"/>
                <w:sz w:val="20"/>
              </w:rPr>
            </w:pPr>
            <w:r w:rsidRPr="00AF7879">
              <w:rPr>
                <w:rFonts w:ascii="Times New Roman" w:hAnsi="Times New Roman"/>
                <w:sz w:val="20"/>
              </w:rPr>
              <w:t>Name and title of export control official</w:t>
            </w:r>
          </w:p>
        </w:tc>
        <w:tc>
          <w:tcPr>
            <w:tcW w:w="1364" w:type="dxa"/>
          </w:tcPr>
          <w:p w:rsidR="004441B9" w:rsidRPr="00AF7879" w:rsidRDefault="004441B9" w:rsidP="00AF7879">
            <w:pPr>
              <w:jc w:val="center"/>
              <w:rPr>
                <w:rFonts w:ascii="Times New Roman" w:hAnsi="Times New Roman"/>
                <w:sz w:val="20"/>
              </w:rPr>
            </w:pPr>
            <w:r w:rsidRPr="00AF7879">
              <w:rPr>
                <w:rFonts w:ascii="Times New Roman" w:hAnsi="Times New Roman"/>
                <w:sz w:val="20"/>
              </w:rPr>
              <w:t>Datums/Date</w:t>
            </w:r>
          </w:p>
        </w:tc>
      </w:tr>
    </w:tbl>
    <w:p w:rsidR="004441B9" w:rsidRPr="00AF7879" w:rsidRDefault="004441B9" w:rsidP="00AF7879">
      <w:pPr>
        <w:pStyle w:val="NormalWeb"/>
        <w:spacing w:before="0" w:beforeAutospacing="0" w:after="0" w:afterAutospacing="0"/>
        <w:rPr>
          <w:sz w:val="28"/>
          <w:szCs w:val="28"/>
          <w:lang w:val="de-DE"/>
        </w:rPr>
      </w:pPr>
    </w:p>
    <w:p w:rsidR="004441B9" w:rsidRPr="00AF7879" w:rsidRDefault="004441B9" w:rsidP="004E4ACA">
      <w:pPr>
        <w:pStyle w:val="NormalWeb"/>
        <w:tabs>
          <w:tab w:val="left" w:pos="6804"/>
        </w:tabs>
        <w:spacing w:before="0" w:beforeAutospacing="0" w:after="0" w:afterAutospacing="0"/>
        <w:rPr>
          <w:sz w:val="28"/>
          <w:szCs w:val="28"/>
          <w:lang w:val="de-DE"/>
        </w:rPr>
      </w:pPr>
    </w:p>
    <w:sectPr w:rsidR="004441B9" w:rsidRPr="00AF7879" w:rsidSect="00C02E61">
      <w:headerReference w:type="even" r:id="rId6"/>
      <w:headerReference w:type="default" r:id="rId7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D1" w:rsidRDefault="005960D1">
      <w:r>
        <w:separator/>
      </w:r>
    </w:p>
  </w:endnote>
  <w:endnote w:type="continuationSeparator" w:id="0">
    <w:p w:rsidR="005960D1" w:rsidRDefault="0059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Web">
    <w:altName w:val="Cambria"/>
    <w:charset w:val="BA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D1" w:rsidRDefault="005960D1">
      <w:r>
        <w:separator/>
      </w:r>
    </w:p>
  </w:footnote>
  <w:footnote w:type="continuationSeparator" w:id="0">
    <w:p w:rsidR="005960D1" w:rsidRDefault="0059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CA" w:rsidRDefault="004E4ACA" w:rsidP="00AF78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ACA" w:rsidRDefault="004E4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CA" w:rsidRPr="00AF7879" w:rsidRDefault="004E4ACA" w:rsidP="00AF7879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AF7879">
      <w:rPr>
        <w:rStyle w:val="PageNumber"/>
        <w:rFonts w:ascii="Times New Roman" w:hAnsi="Times New Roman"/>
      </w:rPr>
      <w:fldChar w:fldCharType="begin"/>
    </w:r>
    <w:r w:rsidRPr="00AF7879">
      <w:rPr>
        <w:rStyle w:val="PageNumber"/>
        <w:rFonts w:ascii="Times New Roman" w:hAnsi="Times New Roman"/>
      </w:rPr>
      <w:instrText xml:space="preserve">PAGE  </w:instrText>
    </w:r>
    <w:r w:rsidRPr="00AF7879">
      <w:rPr>
        <w:rStyle w:val="PageNumber"/>
        <w:rFonts w:ascii="Times New Roman" w:hAnsi="Times New Roman"/>
      </w:rPr>
      <w:fldChar w:fldCharType="separate"/>
    </w:r>
    <w:r w:rsidR="006843F0">
      <w:rPr>
        <w:rStyle w:val="PageNumber"/>
        <w:rFonts w:ascii="Times New Roman" w:hAnsi="Times New Roman"/>
        <w:noProof/>
      </w:rPr>
      <w:t>2</w:t>
    </w:r>
    <w:r w:rsidRPr="00AF7879">
      <w:rPr>
        <w:rStyle w:val="PageNumber"/>
        <w:rFonts w:ascii="Times New Roman" w:hAnsi="Times New Roman"/>
      </w:rPr>
      <w:fldChar w:fldCharType="end"/>
    </w:r>
  </w:p>
  <w:p w:rsidR="004E4ACA" w:rsidRDefault="004E4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CAA"/>
    <w:rsid w:val="0007478B"/>
    <w:rsid w:val="000E3710"/>
    <w:rsid w:val="00225CE2"/>
    <w:rsid w:val="0043065E"/>
    <w:rsid w:val="004441B9"/>
    <w:rsid w:val="004766FB"/>
    <w:rsid w:val="004E4ACA"/>
    <w:rsid w:val="005960D1"/>
    <w:rsid w:val="006843F0"/>
    <w:rsid w:val="00702D29"/>
    <w:rsid w:val="0078363D"/>
    <w:rsid w:val="007F1220"/>
    <w:rsid w:val="008B688D"/>
    <w:rsid w:val="00AA6673"/>
    <w:rsid w:val="00AF7879"/>
    <w:rsid w:val="00B3160E"/>
    <w:rsid w:val="00BB2C8F"/>
    <w:rsid w:val="00BB6F1D"/>
    <w:rsid w:val="00C02E61"/>
    <w:rsid w:val="00C44FA8"/>
    <w:rsid w:val="00E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4945C23-E0AA-48CD-90A2-080A7DB1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inion Web" w:hAnsi="Minion Web"/>
      <w:sz w:val="24"/>
      <w:lang w:val="en-GB"/>
    </w:rPr>
  </w:style>
  <w:style w:type="paragraph" w:styleId="Heading3">
    <w:name w:val="heading 3"/>
    <w:basedOn w:val="Normal"/>
    <w:next w:val="Normal"/>
    <w:qFormat/>
    <w:rsid w:val="0090756A"/>
    <w:pPr>
      <w:keepNext/>
      <w:autoSpaceDE w:val="0"/>
      <w:autoSpaceDN w:val="0"/>
      <w:adjustRightInd w:val="0"/>
      <w:ind w:right="-360"/>
      <w:jc w:val="center"/>
      <w:outlineLvl w:val="2"/>
    </w:pPr>
    <w:rPr>
      <w:rFonts w:ascii="Times New Roman" w:hAnsi="Times New Roman"/>
      <w:b/>
      <w:bCs/>
      <w:szCs w:val="24"/>
      <w:lang w:val="lv-LV"/>
    </w:rPr>
  </w:style>
  <w:style w:type="paragraph" w:styleId="Heading5">
    <w:name w:val="heading 5"/>
    <w:basedOn w:val="Normal"/>
    <w:next w:val="Normal"/>
    <w:qFormat/>
    <w:rsid w:val="0090756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90756A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10CAA"/>
    <w:rPr>
      <w:color w:val="0000FF"/>
      <w:u w:val="single"/>
    </w:rPr>
  </w:style>
  <w:style w:type="table" w:styleId="TableGrid">
    <w:name w:val="Table Grid"/>
    <w:basedOn w:val="TableNormal"/>
    <w:rsid w:val="00E1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10CAA"/>
    <w:rPr>
      <w:szCs w:val="24"/>
    </w:rPr>
  </w:style>
  <w:style w:type="character" w:styleId="FootnoteReference">
    <w:name w:val="footnote reference"/>
    <w:semiHidden/>
    <w:rsid w:val="00E10CAA"/>
    <w:rPr>
      <w:vertAlign w:val="superscript"/>
    </w:rPr>
  </w:style>
  <w:style w:type="paragraph" w:styleId="Header">
    <w:name w:val="header"/>
    <w:basedOn w:val="Normal"/>
    <w:rsid w:val="00E10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0C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0756A"/>
    <w:pPr>
      <w:spacing w:before="100" w:beforeAutospacing="1" w:after="100" w:afterAutospacing="1"/>
    </w:pPr>
    <w:rPr>
      <w:rFonts w:ascii="Times New Roman" w:eastAsia="Arial Unicode MS" w:hAnsi="Times New Roman"/>
      <w:lang w:val="en-US" w:eastAsia="lv-LV"/>
    </w:rPr>
  </w:style>
  <w:style w:type="paragraph" w:styleId="BalloonText">
    <w:name w:val="Balloon Text"/>
    <w:basedOn w:val="Normal"/>
    <w:semiHidden/>
    <w:rsid w:val="004E09D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E09D4"/>
    <w:rPr>
      <w:sz w:val="16"/>
      <w:szCs w:val="16"/>
    </w:rPr>
  </w:style>
  <w:style w:type="paragraph" w:styleId="CommentText">
    <w:name w:val="annotation text"/>
    <w:basedOn w:val="Normal"/>
    <w:semiHidden/>
    <w:rsid w:val="004E09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09D4"/>
    <w:rPr>
      <w:b/>
      <w:bCs/>
    </w:rPr>
  </w:style>
  <w:style w:type="paragraph" w:customStyle="1" w:styleId="naislab">
    <w:name w:val="naislab"/>
    <w:basedOn w:val="Normal"/>
    <w:rsid w:val="008E0A88"/>
    <w:pPr>
      <w:spacing w:before="75" w:after="75"/>
      <w:jc w:val="right"/>
    </w:pPr>
    <w:rPr>
      <w:rFonts w:ascii="Times New Roman" w:hAnsi="Times New Roman"/>
      <w:szCs w:val="24"/>
      <w:lang w:val="lv-LV" w:eastAsia="lv-LV"/>
    </w:rPr>
  </w:style>
  <w:style w:type="character" w:styleId="PageNumber">
    <w:name w:val="page number"/>
    <w:basedOn w:val="DefaultParagraphFont"/>
    <w:rsid w:val="00AF7879"/>
  </w:style>
  <w:style w:type="character" w:styleId="FollowedHyperlink">
    <w:name w:val="FollowedHyperlink"/>
    <w:rsid w:val="007836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Manager/>
  <Company/>
  <LinksUpToDate>false</LinksUpToDate>
  <CharactersWithSpaces>2100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Victor Mahler</dc:creator>
  <cp:keywords/>
  <dc:description/>
  <cp:lastModifiedBy>noass</cp:lastModifiedBy>
  <cp:revision>4</cp:revision>
  <cp:lastPrinted>2009-12-17T14:11:00Z</cp:lastPrinted>
  <dcterms:created xsi:type="dcterms:W3CDTF">2009-12-29T13:30:00Z</dcterms:created>
  <dcterms:modified xsi:type="dcterms:W3CDTF">2009-12-29T14:19:00Z</dcterms:modified>
  <cp:category/>
</cp:coreProperties>
</file>