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0C" w:rsidRPr="009C355D" w:rsidRDefault="00DF160C" w:rsidP="005C173E">
      <w:pPr>
        <w:jc w:val="right"/>
        <w:rPr>
          <w:sz w:val="28"/>
          <w:szCs w:val="20"/>
          <w:lang w:val="lv-LV"/>
        </w:rPr>
      </w:pPr>
      <w:r w:rsidRPr="009C355D">
        <w:rPr>
          <w:sz w:val="28"/>
          <w:szCs w:val="20"/>
          <w:lang w:val="lv-LV"/>
        </w:rPr>
        <w:t>41. pielikums</w:t>
      </w:r>
    </w:p>
    <w:p w:rsidR="00DF160C" w:rsidRPr="009C355D" w:rsidRDefault="00DF160C" w:rsidP="005C173E">
      <w:pPr>
        <w:jc w:val="right"/>
        <w:rPr>
          <w:sz w:val="28"/>
          <w:szCs w:val="20"/>
          <w:lang w:val="lv-LV"/>
        </w:rPr>
      </w:pPr>
      <w:r w:rsidRPr="009C355D">
        <w:rPr>
          <w:sz w:val="28"/>
          <w:szCs w:val="20"/>
          <w:lang w:val="lv-LV"/>
        </w:rPr>
        <w:t>Ministru kabineta</w:t>
      </w:r>
    </w:p>
    <w:p w:rsidR="00DF160C" w:rsidRPr="009C355D" w:rsidRDefault="00DF160C" w:rsidP="005C173E">
      <w:pPr>
        <w:jc w:val="right"/>
        <w:rPr>
          <w:sz w:val="28"/>
          <w:szCs w:val="20"/>
          <w:lang w:val="lv-LV"/>
        </w:rPr>
      </w:pPr>
      <w:r w:rsidRPr="009C355D">
        <w:rPr>
          <w:sz w:val="28"/>
          <w:szCs w:val="20"/>
          <w:lang w:val="lv-LV"/>
        </w:rPr>
        <w:t>2006. gada 4. aprīļa</w:t>
      </w:r>
    </w:p>
    <w:p w:rsidR="00DF160C" w:rsidRPr="009C355D" w:rsidRDefault="00DF160C" w:rsidP="005C173E">
      <w:pPr>
        <w:jc w:val="right"/>
        <w:rPr>
          <w:sz w:val="28"/>
          <w:szCs w:val="20"/>
          <w:lang w:val="lv-LV"/>
        </w:rPr>
      </w:pPr>
      <w:r w:rsidRPr="009C355D">
        <w:rPr>
          <w:sz w:val="28"/>
          <w:szCs w:val="20"/>
          <w:lang w:val="lv-LV"/>
        </w:rPr>
        <w:t>noteikumiem Nr.</w:t>
      </w:r>
      <w:r>
        <w:rPr>
          <w:sz w:val="28"/>
          <w:szCs w:val="20"/>
          <w:lang w:val="lv-LV"/>
        </w:rPr>
        <w:t> </w:t>
      </w:r>
      <w:r w:rsidRPr="009C355D">
        <w:rPr>
          <w:sz w:val="28"/>
          <w:szCs w:val="20"/>
          <w:lang w:val="lv-LV"/>
        </w:rPr>
        <w:t>265</w:t>
      </w:r>
    </w:p>
    <w:p w:rsidR="00DF160C" w:rsidRPr="00DC39C0" w:rsidRDefault="00DF160C" w:rsidP="00DC39C0">
      <w:pPr>
        <w:rPr>
          <w:i/>
          <w:sz w:val="20"/>
          <w:szCs w:val="20"/>
          <w:lang w:val="nb-NO"/>
        </w:rPr>
      </w:pPr>
      <w:r w:rsidRPr="00DC39C0">
        <w:rPr>
          <w:i/>
          <w:sz w:val="20"/>
          <w:szCs w:val="20"/>
          <w:lang w:val="nb-NO"/>
        </w:rPr>
        <w:t>(Pielikums MK 25.11.2014. noteikumu Nr.716 redakcijā)</w:t>
      </w:r>
    </w:p>
    <w:p w:rsidR="00DF160C" w:rsidRPr="00DA0F03" w:rsidRDefault="00DF160C" w:rsidP="005C173E">
      <w:pPr>
        <w:jc w:val="right"/>
        <w:rPr>
          <w:sz w:val="20"/>
          <w:szCs w:val="20"/>
          <w:lang w:val="lv-LV"/>
        </w:rPr>
      </w:pPr>
    </w:p>
    <w:tbl>
      <w:tblPr>
        <w:tblW w:w="10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3"/>
        <w:gridCol w:w="1095"/>
        <w:gridCol w:w="1290"/>
        <w:gridCol w:w="3926"/>
        <w:gridCol w:w="142"/>
        <w:gridCol w:w="253"/>
        <w:gridCol w:w="387"/>
      </w:tblGrid>
      <w:tr w:rsidR="00DF160C" w:rsidRPr="00DC39C0" w:rsidTr="003F04BD">
        <w:trPr>
          <w:gridAfter w:val="3"/>
          <w:wAfter w:w="782" w:type="dxa"/>
          <w:cantSplit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Default="00DF160C" w:rsidP="005C173E">
            <w:pPr>
              <w:pStyle w:val="Heading1"/>
              <w:jc w:val="center"/>
              <w:rPr>
                <w:sz w:val="24"/>
                <w:lang w:val="lv-LV"/>
              </w:rPr>
            </w:pPr>
            <w:r w:rsidRPr="00ED238B">
              <w:rPr>
                <w:szCs w:val="28"/>
                <w:lang w:val="lv-LV"/>
              </w:rPr>
              <w:t>Medicīnas apliecība par perinatālās nāves iestāšanos</w:t>
            </w:r>
          </w:p>
          <w:p w:rsidR="00DF160C" w:rsidRPr="00DC39C0" w:rsidRDefault="00DF160C" w:rsidP="005C173E">
            <w:pPr>
              <w:pStyle w:val="Heading1"/>
              <w:jc w:val="center"/>
              <w:rPr>
                <w:b w:val="0"/>
                <w:sz w:val="24"/>
                <w:lang w:val="pt-BR"/>
              </w:rPr>
            </w:pPr>
          </w:p>
          <w:p w:rsidR="00DF160C" w:rsidRPr="00DA0F03" w:rsidRDefault="00DF160C" w:rsidP="0072639B">
            <w:pPr>
              <w:pStyle w:val="Heading1"/>
              <w:jc w:val="center"/>
              <w:rPr>
                <w:sz w:val="20"/>
                <w:szCs w:val="20"/>
                <w:lang w:val="lv-LV"/>
              </w:rPr>
            </w:pPr>
            <w:r w:rsidRPr="00D33C54">
              <w:rPr>
                <w:sz w:val="24"/>
                <w:lang w:val="lv-LV"/>
              </w:rPr>
              <w:t xml:space="preserve">Medicīnas apliecības </w:t>
            </w:r>
            <w:r w:rsidRPr="00D33C54">
              <w:rPr>
                <w:b w:val="0"/>
                <w:bCs w:val="0"/>
                <w:sz w:val="24"/>
                <w:lang w:val="lv-LV"/>
              </w:rPr>
              <w:t>(galīgās, pagaidu, Nr.___ vietā)</w:t>
            </w:r>
            <w:r w:rsidRPr="00D33C54">
              <w:rPr>
                <w:sz w:val="24"/>
                <w:lang w:val="lv-LV"/>
              </w:rPr>
              <w:t xml:space="preserve"> pasaknis</w:t>
            </w:r>
            <w:r>
              <w:rPr>
                <w:sz w:val="24"/>
                <w:lang w:val="lv-LV"/>
              </w:rPr>
              <w:t xml:space="preserve"> </w:t>
            </w:r>
            <w:r w:rsidRPr="00D33C54">
              <w:rPr>
                <w:sz w:val="24"/>
                <w:lang w:val="lv-LV"/>
              </w:rPr>
              <w:t>par perinatālās nāves iestāšanos</w:t>
            </w:r>
          </w:p>
        </w:tc>
      </w:tr>
      <w:tr w:rsidR="00DF160C" w:rsidRPr="00DC39C0" w:rsidTr="003F04BD">
        <w:trPr>
          <w:gridAfter w:val="3"/>
          <w:wAfter w:w="782" w:type="dxa"/>
          <w:cantSplit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DA0F03" w:rsidRDefault="00DF160C" w:rsidP="005C173E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DF160C" w:rsidRPr="003F04BD" w:rsidTr="003F04BD">
        <w:trPr>
          <w:gridAfter w:val="3"/>
          <w:wAfter w:w="782" w:type="dxa"/>
          <w:cantSplit/>
          <w:trHeight w:val="240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3F04BD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1. Izdošanas datums (dd. mm. gggg.)                                                   </w:t>
            </w:r>
            <w:r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</w:p>
        </w:tc>
      </w:tr>
      <w:tr w:rsidR="00DF160C" w:rsidRPr="003F04BD" w:rsidTr="003F04BD">
        <w:trPr>
          <w:gridAfter w:val="3"/>
          <w:wAfter w:w="782" w:type="dxa"/>
          <w:cantSplit/>
          <w:trHeight w:val="234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>2. Dzimis nedzīvs, miris pirmajā dzīves nedēļā (vajadzīgo pasvītrot)</w:t>
            </w:r>
          </w:p>
        </w:tc>
      </w:tr>
      <w:tr w:rsidR="00DF160C" w:rsidRPr="003F04BD" w:rsidTr="003F04BD">
        <w:trPr>
          <w:gridAfter w:val="3"/>
          <w:wAfter w:w="782" w:type="dxa"/>
          <w:cantSplit/>
          <w:trHeight w:val="234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3. Mātes vārds, uzvārds 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right w:val="nil"/>
            </w:tcBorders>
          </w:tcPr>
          <w:p w:rsidR="00DF160C" w:rsidRPr="003F04BD" w:rsidRDefault="00DF160C" w:rsidP="005C173E">
            <w:pPr>
              <w:rPr>
                <w:lang w:val="lv-LV"/>
              </w:rPr>
            </w:pPr>
          </w:p>
        </w:tc>
      </w:tr>
      <w:tr w:rsidR="00DF160C" w:rsidRPr="003F04BD" w:rsidTr="00ED238B">
        <w:trPr>
          <w:gridAfter w:val="3"/>
          <w:wAfter w:w="782" w:type="dxa"/>
          <w:cantSplit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3F04BD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 xml:space="preserve">4. Mirušā vārds </w:t>
            </w:r>
            <w:r>
              <w:rPr>
                <w:sz w:val="24"/>
                <w:szCs w:val="24"/>
                <w:lang w:val="lv-LV"/>
              </w:rPr>
              <w:t xml:space="preserve">(ja ir piešķirts), uzvārds </w:t>
            </w:r>
            <w:r w:rsidRPr="003F04BD">
              <w:rPr>
                <w:sz w:val="24"/>
                <w:szCs w:val="24"/>
                <w:lang w:val="lv-LV"/>
              </w:rPr>
              <w:t>___________________________________________</w:t>
            </w:r>
          </w:p>
        </w:tc>
      </w:tr>
      <w:tr w:rsidR="00DF160C" w:rsidRPr="003F04BD" w:rsidTr="00ED238B">
        <w:trPr>
          <w:gridAfter w:val="3"/>
          <w:wAfter w:w="782" w:type="dxa"/>
          <w:cantSplit/>
          <w:trHeight w:val="234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>5. Bērna personas kods (ja ir piešķirts)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ED238B">
            <w:pPr>
              <w:jc w:val="right"/>
              <w:rPr>
                <w:lang w:val="lv-LV"/>
              </w:rPr>
            </w:pPr>
            <w:r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-</w:t>
            </w:r>
            <w:r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0" w:name="Check10"/>
            <w:r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1" w:name="Check11"/>
            <w:bookmarkEnd w:id="0"/>
            <w:r w:rsidRPr="003F04BD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End w:id="1"/>
          </w:p>
        </w:tc>
      </w:tr>
      <w:tr w:rsidR="00DF160C" w:rsidRPr="003F04BD" w:rsidTr="003F04BD">
        <w:trPr>
          <w:gridAfter w:val="3"/>
          <w:wAfter w:w="782" w:type="dxa"/>
          <w:cantSplit/>
          <w:trHeight w:val="234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>6. Dzemdību datums (dd. mm. gggg.)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jc w:val="right"/>
              <w:rPr>
                <w:lang w:val="lv-LV"/>
              </w:rPr>
            </w:pPr>
            <w:r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>
              <w:rPr>
                <w:lang w:val="lv-LV"/>
              </w:rPr>
              <w:t>.</w:t>
            </w:r>
          </w:p>
        </w:tc>
      </w:tr>
      <w:tr w:rsidR="00DF160C" w:rsidRPr="003F04BD" w:rsidTr="003F04BD">
        <w:trPr>
          <w:gridAfter w:val="3"/>
          <w:wAfter w:w="782" w:type="dxa"/>
          <w:cantSplit/>
          <w:trHeight w:val="234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>7. Nāves iestāšanās datums (dd. mm. gggg</w:t>
            </w:r>
            <w:r>
              <w:rPr>
                <w:lang w:val="lv-LV"/>
              </w:rPr>
              <w:t>.</w:t>
            </w:r>
            <w:r w:rsidRPr="003F04BD">
              <w:rPr>
                <w:lang w:val="lv-LV"/>
              </w:rPr>
              <w:t>)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jc w:val="right"/>
              <w:rPr>
                <w:lang w:val="lv-LV"/>
              </w:rPr>
            </w:pPr>
            <w:r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>
              <w:rPr>
                <w:lang w:val="lv-LV"/>
              </w:rPr>
              <w:t>.</w:t>
            </w:r>
          </w:p>
        </w:tc>
      </w:tr>
      <w:tr w:rsidR="00DF160C" w:rsidRPr="003F04BD" w:rsidTr="003F04BD">
        <w:trPr>
          <w:gridAfter w:val="3"/>
          <w:wAfter w:w="782" w:type="dxa"/>
          <w:cantSplit/>
          <w:trHeight w:val="234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>8. Nāve iestājās: stacionārā, mājās, citā vietā (vajadzīgo pasvītrot)</w:t>
            </w:r>
          </w:p>
          <w:p w:rsidR="00DF160C" w:rsidRPr="003F04BD" w:rsidRDefault="00DF160C" w:rsidP="005C173E">
            <w:pPr>
              <w:jc w:val="both"/>
              <w:rPr>
                <w:lang w:val="lv-LV"/>
              </w:rPr>
            </w:pPr>
            <w:r w:rsidRPr="003F04BD">
              <w:rPr>
                <w:lang w:val="lv-LV"/>
              </w:rPr>
              <w:t>9. Perinatālās nāves cēlonis:</w:t>
            </w:r>
          </w:p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a) ___________________________________________________________</w:t>
            </w:r>
            <w:r>
              <w:rPr>
                <w:lang w:val="lv-LV"/>
              </w:rPr>
              <w:t>____________</w:t>
            </w:r>
          </w:p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b) ____________________________________________</w:t>
            </w:r>
            <w:r>
              <w:rPr>
                <w:lang w:val="lv-LV"/>
              </w:rPr>
              <w:t>___________________________</w:t>
            </w:r>
          </w:p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c) ____________________________________________</w:t>
            </w:r>
            <w:r>
              <w:rPr>
                <w:lang w:val="lv-LV"/>
              </w:rPr>
              <w:t>___________________________</w:t>
            </w:r>
          </w:p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d) ____________________________________________</w:t>
            </w:r>
            <w:r>
              <w:rPr>
                <w:lang w:val="lv-LV"/>
              </w:rPr>
              <w:t>___________________________</w:t>
            </w:r>
          </w:p>
          <w:p w:rsidR="00DF160C" w:rsidRPr="003F04BD" w:rsidRDefault="00DF160C" w:rsidP="00ED238B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e) ____________________________________________</w:t>
            </w:r>
            <w:r>
              <w:rPr>
                <w:lang w:val="lv-LV"/>
              </w:rPr>
              <w:t>___________________________</w:t>
            </w:r>
          </w:p>
        </w:tc>
      </w:tr>
      <w:tr w:rsidR="00DF160C" w:rsidRPr="003F04BD" w:rsidTr="003F04BD">
        <w:trPr>
          <w:gridAfter w:val="1"/>
          <w:wAfter w:w="387" w:type="dxa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ind w:right="-227"/>
              <w:rPr>
                <w:lang w:val="lv-LV"/>
              </w:rPr>
            </w:pPr>
            <w:r w:rsidRPr="003F04BD">
              <w:rPr>
                <w:lang w:val="lv-LV"/>
              </w:rPr>
              <w:t>10. Apliecības izsniedzējs ___________________________________</w:t>
            </w:r>
            <w:r>
              <w:rPr>
                <w:lang w:val="lv-LV"/>
              </w:rPr>
              <w:t>____________________</w:t>
            </w:r>
          </w:p>
          <w:p w:rsidR="00DF160C" w:rsidRPr="00ED238B" w:rsidRDefault="00DF160C" w:rsidP="00ED238B">
            <w:pPr>
              <w:ind w:left="3758"/>
              <w:rPr>
                <w:sz w:val="20"/>
                <w:szCs w:val="20"/>
                <w:lang w:val="lv-LV"/>
              </w:rPr>
            </w:pPr>
            <w:r w:rsidRPr="00ED238B">
              <w:rPr>
                <w:sz w:val="20"/>
                <w:szCs w:val="20"/>
                <w:lang w:val="lv-LV"/>
              </w:rPr>
              <w:t xml:space="preserve">(vārds, uzvārds, paraksts)                                      </w:t>
            </w:r>
          </w:p>
        </w:tc>
      </w:tr>
      <w:tr w:rsidR="00DF160C" w:rsidRPr="003F04BD" w:rsidTr="003F04BD">
        <w:trPr>
          <w:cantSplit/>
          <w:trHeight w:val="25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 xml:space="preserve">11. Reģistrēts dzimtsarakstu nodaļā: </w:t>
            </w:r>
          </w:p>
        </w:tc>
      </w:tr>
      <w:tr w:rsidR="00DF160C" w:rsidRPr="003F04BD" w:rsidTr="00ED238B">
        <w:trPr>
          <w:gridAfter w:val="2"/>
          <w:wAfter w:w="640" w:type="dxa"/>
          <w:cantSplit/>
          <w:trHeight w:val="285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11.1. reģistrācijas akta numurs </w:t>
            </w:r>
          </w:p>
        </w:tc>
        <w:tc>
          <w:tcPr>
            <w:tcW w:w="5358" w:type="dxa"/>
            <w:gridSpan w:val="3"/>
            <w:tcBorders>
              <w:top w:val="nil"/>
              <w:left w:val="nil"/>
              <w:right w:val="nil"/>
            </w:tcBorders>
          </w:tcPr>
          <w:p w:rsidR="00DF160C" w:rsidRPr="003F04BD" w:rsidRDefault="00DF160C" w:rsidP="005C173E">
            <w:pPr>
              <w:rPr>
                <w:lang w:val="lv-LV"/>
              </w:rPr>
            </w:pPr>
          </w:p>
        </w:tc>
      </w:tr>
      <w:tr w:rsidR="00DF160C" w:rsidRPr="003F04BD" w:rsidTr="00ED238B">
        <w:trPr>
          <w:gridAfter w:val="2"/>
          <w:wAfter w:w="640" w:type="dxa"/>
          <w:cantSplit/>
          <w:trHeight w:val="234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>11.2. datums (dd. mm. gggg</w:t>
            </w:r>
            <w:r>
              <w:rPr>
                <w:sz w:val="24"/>
                <w:szCs w:val="24"/>
                <w:lang w:val="lv-LV"/>
              </w:rPr>
              <w:t>.</w:t>
            </w:r>
            <w:r w:rsidRPr="003F04BD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5358" w:type="dxa"/>
            <w:gridSpan w:val="3"/>
            <w:tcBorders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jc w:val="right"/>
              <w:rPr>
                <w:lang w:val="lv-LV"/>
              </w:rPr>
            </w:pPr>
            <w:r w:rsidRPr="003F04BD">
              <w:rPr>
                <w:lang w:val="lv-LV"/>
              </w:rPr>
              <w:t xml:space="preserve">                               </w:t>
            </w:r>
            <w:r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r>
              <w:rPr>
                <w:lang w:val="lv-LV"/>
              </w:rPr>
              <w:t>.</w:t>
            </w:r>
          </w:p>
          <w:p w:rsidR="00DF160C" w:rsidRPr="003F04BD" w:rsidRDefault="00DF160C" w:rsidP="005C173E">
            <w:pPr>
              <w:jc w:val="right"/>
              <w:rPr>
                <w:lang w:val="lv-LV"/>
              </w:rPr>
            </w:pPr>
          </w:p>
        </w:tc>
      </w:tr>
    </w:tbl>
    <w:p w:rsidR="00DF160C" w:rsidRPr="003F04BD" w:rsidRDefault="00DF160C" w:rsidP="005C173E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v-LV"/>
        </w:rPr>
      </w:pPr>
      <w:r w:rsidRPr="003F04BD">
        <w:rPr>
          <w:sz w:val="24"/>
          <w:szCs w:val="24"/>
          <w:lang w:val="lv-LV"/>
        </w:rPr>
        <w:t xml:space="preserve">- - - - - - - - - - - - - - - - - - - - - - - - - - - - - -  (griezuma līnija) - - - - - - - - - - - - - - - - - - - - - - </w:t>
      </w:r>
    </w:p>
    <w:p w:rsidR="00DF160C" w:rsidRPr="003F04BD" w:rsidRDefault="00DF160C" w:rsidP="005C173E">
      <w:pPr>
        <w:rPr>
          <w:lang w:val="lv-LV"/>
        </w:rPr>
      </w:pPr>
    </w:p>
    <w:tbl>
      <w:tblPr>
        <w:tblW w:w="9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"/>
        <w:gridCol w:w="1260"/>
        <w:gridCol w:w="14"/>
        <w:gridCol w:w="166"/>
        <w:gridCol w:w="195"/>
        <w:gridCol w:w="705"/>
        <w:gridCol w:w="173"/>
        <w:gridCol w:w="727"/>
        <w:gridCol w:w="180"/>
        <w:gridCol w:w="540"/>
        <w:gridCol w:w="587"/>
        <w:gridCol w:w="313"/>
        <w:gridCol w:w="82"/>
        <w:gridCol w:w="1829"/>
        <w:gridCol w:w="220"/>
        <w:gridCol w:w="209"/>
        <w:gridCol w:w="180"/>
        <w:gridCol w:w="360"/>
        <w:gridCol w:w="1332"/>
        <w:gridCol w:w="284"/>
        <w:gridCol w:w="284"/>
      </w:tblGrid>
      <w:tr w:rsidR="00DF160C" w:rsidRPr="003F04BD" w:rsidTr="000F1BDE">
        <w:trPr>
          <w:gridBefore w:val="1"/>
          <w:wBefore w:w="180" w:type="dxa"/>
          <w:cantSplit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pStyle w:val="Heading2"/>
              <w:jc w:val="left"/>
              <w:rPr>
                <w:sz w:val="24"/>
                <w:szCs w:val="24"/>
                <w:lang w:val="lv-LV"/>
              </w:rPr>
            </w:pPr>
            <w:r w:rsidRPr="003F04BD">
              <w:rPr>
                <w:b w:val="0"/>
                <w:i w:val="0"/>
                <w:sz w:val="24"/>
                <w:szCs w:val="24"/>
                <w:lang w:val="lv-LV"/>
              </w:rPr>
              <w:t>Ārstniecības iestādes nosaukums</w:t>
            </w:r>
            <w:r w:rsidRPr="003F04BD">
              <w:rPr>
                <w:sz w:val="24"/>
                <w:szCs w:val="24"/>
                <w:lang w:val="lv-LV"/>
              </w:rPr>
              <w:t xml:space="preserve"> _______________________________________________</w:t>
            </w:r>
          </w:p>
        </w:tc>
      </w:tr>
      <w:tr w:rsidR="00DF160C" w:rsidRPr="003F04BD" w:rsidTr="000F1BDE">
        <w:trPr>
          <w:gridBefore w:val="1"/>
          <w:wBefore w:w="180" w:type="dxa"/>
          <w:cantSplit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F160C" w:rsidRPr="003F04BD" w:rsidRDefault="00DF160C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Kods </w:t>
            </w:r>
            <w:bookmarkStart w:id="2" w:name="Check12"/>
            <w:r w:rsidRPr="003F04BD">
              <w:rPr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3" w:name="Check13"/>
            <w:bookmarkEnd w:id="2"/>
            <w:r w:rsidRPr="003F04BD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4" w:name="Check14"/>
            <w:bookmarkEnd w:id="3"/>
            <w:r w:rsidRPr="003F04BD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5" w:name="Check15"/>
            <w:bookmarkEnd w:id="4"/>
            <w:r w:rsidRPr="003F04BD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6" w:name="Check16"/>
            <w:bookmarkEnd w:id="5"/>
            <w:r w:rsidRPr="003F04BD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7" w:name="Check17"/>
            <w:bookmarkEnd w:id="6"/>
            <w:r w:rsidRPr="003F04BD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8" w:name="Check18"/>
            <w:bookmarkEnd w:id="7"/>
            <w:r w:rsidRPr="003F04BD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9" w:name="Check19"/>
            <w:bookmarkEnd w:id="8"/>
            <w:r w:rsidRPr="003F04BD">
              <w:rPr>
                <w:lang w:val="lv-LV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Start w:id="10" w:name="Check20"/>
            <w:bookmarkEnd w:id="9"/>
            <w:r w:rsidRPr="003F04BD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Pr="003F04BD">
              <w:rPr>
                <w:lang w:val="lv-LV"/>
              </w:rPr>
            </w:r>
            <w:r w:rsidRPr="003F04BD">
              <w:rPr>
                <w:lang w:val="lv-LV"/>
              </w:rPr>
              <w:fldChar w:fldCharType="end"/>
            </w:r>
            <w:bookmarkEnd w:id="10"/>
          </w:p>
          <w:p w:rsidR="00DF160C" w:rsidRPr="003F04BD" w:rsidRDefault="00DF160C" w:rsidP="005C173E">
            <w:pPr>
              <w:rPr>
                <w:lang w:val="lv-LV"/>
              </w:rPr>
            </w:pPr>
          </w:p>
        </w:tc>
      </w:tr>
      <w:tr w:rsidR="00DF160C" w:rsidRPr="00DC39C0" w:rsidTr="000F1BDE">
        <w:trPr>
          <w:gridBefore w:val="1"/>
          <w:wBefore w:w="180" w:type="dxa"/>
          <w:cantSplit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F160C" w:rsidRPr="0072639B" w:rsidRDefault="00DF160C" w:rsidP="005C173E">
            <w:pPr>
              <w:pStyle w:val="Heading3"/>
              <w:rPr>
                <w:sz w:val="24"/>
                <w:lang w:val="lv-LV"/>
              </w:rPr>
            </w:pPr>
            <w:r w:rsidRPr="0072639B">
              <w:rPr>
                <w:sz w:val="24"/>
                <w:lang w:val="lv-LV"/>
              </w:rPr>
              <w:t>Medicīnas apliecība par perinatālās nāves iestāšanos</w:t>
            </w:r>
          </w:p>
        </w:tc>
      </w:tr>
      <w:tr w:rsidR="00DF160C" w:rsidRPr="00DA0F03" w:rsidTr="000F1BDE">
        <w:trPr>
          <w:gridBefore w:val="1"/>
          <w:wBefore w:w="180" w:type="dxa"/>
          <w:cantSplit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F160C" w:rsidRPr="00C57993" w:rsidRDefault="00DF160C" w:rsidP="005C173E">
            <w:pPr>
              <w:jc w:val="center"/>
              <w:rPr>
                <w:bCs/>
                <w:lang w:val="lv-LV"/>
              </w:rPr>
            </w:pPr>
            <w:r w:rsidRPr="00C57993">
              <w:rPr>
                <w:bCs/>
                <w:lang w:val="lv-LV"/>
              </w:rPr>
              <w:t>(veidlapa Nr.</w:t>
            </w:r>
            <w:r>
              <w:rPr>
                <w:bCs/>
                <w:lang w:val="lv-LV"/>
              </w:rPr>
              <w:t> </w:t>
            </w:r>
            <w:r w:rsidRPr="00C57993">
              <w:rPr>
                <w:bCs/>
                <w:lang w:val="lv-LV"/>
              </w:rPr>
              <w:t>106-2/u)</w:t>
            </w:r>
          </w:p>
          <w:p w:rsidR="00DF160C" w:rsidRPr="00C57993" w:rsidRDefault="00DF160C" w:rsidP="005C173E">
            <w:pPr>
              <w:rPr>
                <w:bCs/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1. Apliecība (vajadzīgo atzīmēt) 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galīgā; 2 – pagaidu; </w:t>
            </w:r>
            <w:r w:rsidRPr="003A6138">
              <w:rPr>
                <w:lang w:val="lv-LV"/>
              </w:rPr>
              <w:br/>
              <w:t>3 – Nr.___________ vietā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2. Jaundzimušais (vajadzīgo atzīmēt)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dzimis nedzīvs; </w:t>
            </w:r>
            <w:r w:rsidRPr="003A6138">
              <w:rPr>
                <w:lang w:val="lv-LV"/>
              </w:rPr>
              <w:br/>
              <w:t xml:space="preserve">2 – miris pirmajā dzīves nedēļā  </w:t>
            </w:r>
          </w:p>
        </w:tc>
        <w:bookmarkStart w:id="11" w:name="Check21"/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11"/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3. Izdošanas datums (dd. mm. gggg.)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3A6138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4. Mirušā vārds </w:t>
            </w:r>
            <w:r>
              <w:rPr>
                <w:sz w:val="24"/>
                <w:szCs w:val="24"/>
                <w:lang w:val="lv-LV"/>
              </w:rPr>
              <w:t xml:space="preserve">(ja ir piešķirts), uzvārds </w:t>
            </w:r>
            <w:r w:rsidRPr="003A6138">
              <w:rPr>
                <w:sz w:val="24"/>
                <w:szCs w:val="24"/>
                <w:lang w:val="lv-LV"/>
              </w:rPr>
              <w:t>_________________________________________</w:t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5. Personas kods (ja ir piešķirts)</w:t>
            </w:r>
          </w:p>
        </w:tc>
        <w:bookmarkStart w:id="12" w:name="Check22"/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3A6138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13" w:name="Check23"/>
            <w:bookmarkEnd w:id="12"/>
            <w:r w:rsidRPr="003A6138">
              <w:rPr>
                <w:lang w:val="lv-LV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14" w:name="Check24"/>
            <w:bookmarkEnd w:id="13"/>
            <w:r w:rsidRPr="003A6138">
              <w:rPr>
                <w:lang w:val="lv-LV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15" w:name="Check25"/>
            <w:bookmarkEnd w:id="14"/>
            <w:r w:rsidRPr="003A6138">
              <w:rPr>
                <w:lang w:val="lv-LV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16" w:name="Check26"/>
            <w:bookmarkEnd w:id="15"/>
            <w:r w:rsidRPr="003A6138">
              <w:rPr>
                <w:lang w:val="lv-LV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17" w:name="Check27"/>
            <w:bookmarkEnd w:id="16"/>
            <w:r w:rsidRPr="003A6138">
              <w:rPr>
                <w:lang w:val="lv-LV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17"/>
            <w:r w:rsidRPr="003A6138">
              <w:rPr>
                <w:lang w:val="lv-LV"/>
              </w:rPr>
              <w:t>-</w:t>
            </w:r>
            <w:bookmarkStart w:id="18" w:name="Check28"/>
            <w:r w:rsidRPr="003A6138">
              <w:rPr>
                <w:lang w:val="lv-LV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19" w:name="Check29"/>
            <w:bookmarkEnd w:id="18"/>
            <w:r w:rsidRPr="003A6138">
              <w:rPr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20" w:name="Check30"/>
            <w:bookmarkEnd w:id="19"/>
            <w:r w:rsidRPr="003A6138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21" w:name="Check31"/>
            <w:bookmarkEnd w:id="20"/>
            <w:r w:rsidRPr="003A6138">
              <w:rPr>
                <w:lang w:val="lv-LV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22" w:name="Check32"/>
            <w:bookmarkEnd w:id="21"/>
            <w:r w:rsidRPr="003A6138">
              <w:rPr>
                <w:lang w:val="lv-LV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22"/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6. Dzimums (vajadzīgo atzīmēt)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vīrietis; 2 – sieviete; </w:t>
            </w:r>
            <w:r w:rsidRPr="003A6138">
              <w:rPr>
                <w:lang w:val="lv-LV"/>
              </w:rPr>
              <w:br/>
              <w:t xml:space="preserve">3 – neskaidrs </w:t>
            </w:r>
          </w:p>
        </w:tc>
        <w:bookmarkStart w:id="23" w:name="Check33"/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23"/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7. Dzimšanas datums (dd. mm. gggg.) un laiks (stundas un minūtes)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>
              <w:rPr>
                <w:lang w:val="lv-LV"/>
              </w:rPr>
              <w:t>.</w:t>
            </w:r>
          </w:p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>:</w:t>
            </w:r>
            <w:r w:rsidRPr="003A6138">
              <w:rPr>
                <w:lang w:val="lv-LV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8. Nāves iestāšanās datums (dd. mm. gggg</w:t>
            </w:r>
            <w:r>
              <w:rPr>
                <w:lang w:val="lv-LV"/>
              </w:rPr>
              <w:t>.</w:t>
            </w:r>
            <w:r w:rsidRPr="003A6138">
              <w:rPr>
                <w:lang w:val="lv-LV"/>
              </w:rPr>
              <w:t>) un laiks (stundas un minūtes)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>
              <w:rPr>
                <w:lang w:val="lv-LV"/>
              </w:rPr>
              <w:t>.</w:t>
            </w:r>
          </w:p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>:</w:t>
            </w:r>
            <w:r w:rsidRPr="003A6138">
              <w:rPr>
                <w:lang w:val="lv-LV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t xml:space="preserve">   </w:t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3A6138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9. </w:t>
            </w:r>
            <w:r>
              <w:rPr>
                <w:lang w:val="lv-LV"/>
              </w:rPr>
              <w:t>N</w:t>
            </w:r>
            <w:r w:rsidRPr="003A6138">
              <w:rPr>
                <w:lang w:val="lv-LV"/>
              </w:rPr>
              <w:t>āves iestāšanās vieta (vieta, kur bērns piedzima nedzīvs):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 xml:space="preserve">9.1. administratīvās teritorijas kods </w:t>
            </w:r>
          </w:p>
        </w:tc>
        <w:bookmarkStart w:id="24" w:name="Check54"/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25" w:name="Check55"/>
            <w:bookmarkEnd w:id="24"/>
            <w:r w:rsidRPr="003A6138">
              <w:rPr>
                <w:lang w:val="lv-LV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26" w:name="Check56"/>
            <w:bookmarkEnd w:id="25"/>
            <w:r w:rsidRPr="003A6138">
              <w:rPr>
                <w:lang w:val="lv-LV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27" w:name="Check57"/>
            <w:bookmarkEnd w:id="26"/>
            <w:r w:rsidRPr="003A6138">
              <w:rPr>
                <w:lang w:val="lv-LV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28" w:name="Check58"/>
            <w:bookmarkEnd w:id="27"/>
            <w:r w:rsidRPr="003A6138">
              <w:rPr>
                <w:lang w:val="lv-LV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28"/>
            <w:r w:rsidRPr="003A6138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9.2. valsts</w:t>
            </w:r>
          </w:p>
        </w:tc>
        <w:tc>
          <w:tcPr>
            <w:tcW w:w="7798" w:type="dxa"/>
            <w:gridSpan w:val="16"/>
            <w:tcBorders>
              <w:top w:val="nil"/>
              <w:left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9.3. novads, pilsēta vai pagasts </w:t>
            </w:r>
          </w:p>
        </w:tc>
        <w:tc>
          <w:tcPr>
            <w:tcW w:w="5652" w:type="dxa"/>
            <w:gridSpan w:val="10"/>
            <w:tcBorders>
              <w:left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160C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10. Nāve iestājās (bērns piedzima nedzīvs) (vajadzīgo atzīmēt)</w:t>
            </w:r>
          </w:p>
        </w:tc>
        <w:tc>
          <w:tcPr>
            <w:tcW w:w="3240" w:type="dxa"/>
            <w:gridSpan w:val="6"/>
            <w:tcBorders>
              <w:left w:val="nil"/>
              <w:bottom w:val="nil"/>
              <w:right w:val="nil"/>
            </w:tcBorders>
          </w:tcPr>
          <w:p w:rsidR="00DF160C" w:rsidRDefault="00DF160C" w:rsidP="005C173E">
            <w:pPr>
              <w:rPr>
                <w:lang w:val="lv-LV"/>
              </w:rPr>
            </w:pP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stacionārā; 2 – mājās; </w:t>
            </w:r>
            <w:r w:rsidRPr="003A6138">
              <w:rPr>
                <w:lang w:val="lv-LV"/>
              </w:rPr>
              <w:br/>
              <w:t xml:space="preserve">3 – citā vietā </w:t>
            </w:r>
          </w:p>
        </w:tc>
        <w:tc>
          <w:tcPr>
            <w:tcW w:w="1872" w:type="dxa"/>
            <w:gridSpan w:val="3"/>
            <w:tcBorders>
              <w:left w:val="nil"/>
              <w:bottom w:val="nil"/>
              <w:right w:val="nil"/>
            </w:tcBorders>
          </w:tcPr>
          <w:p w:rsidR="00DF160C" w:rsidRDefault="00DF160C" w:rsidP="005C173E">
            <w:pPr>
              <w:jc w:val="right"/>
              <w:rPr>
                <w:lang w:val="lv-LV"/>
              </w:rPr>
            </w:pPr>
          </w:p>
          <w:bookmarkStart w:id="29" w:name="Check60"/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29"/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160C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11. Mātes vārds, uzvārds _________________________</w:t>
            </w:r>
            <w:r>
              <w:rPr>
                <w:sz w:val="24"/>
                <w:szCs w:val="24"/>
                <w:lang w:val="lv-LV"/>
              </w:rPr>
              <w:t>____________________________</w:t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49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12. Mātes dzimšanas gads (gggg)</w:t>
            </w:r>
          </w:p>
        </w:tc>
        <w:bookmarkStart w:id="30" w:name="Check61"/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31" w:name="Check62"/>
            <w:bookmarkEnd w:id="30"/>
            <w:r w:rsidRPr="003A6138">
              <w:rPr>
                <w:lang w:val="lv-LV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32" w:name="Check63"/>
            <w:bookmarkEnd w:id="31"/>
            <w:r w:rsidRPr="003A6138">
              <w:rPr>
                <w:lang w:val="lv-LV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33" w:name="Check64"/>
            <w:bookmarkEnd w:id="32"/>
            <w:r w:rsidRPr="003A6138">
              <w:rPr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33"/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  <w:trHeight w:val="240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13. Mātes deklarētā dzīvesvieta:</w:t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  <w:trHeight w:val="152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13.1. valsts </w:t>
            </w:r>
          </w:p>
        </w:tc>
        <w:tc>
          <w:tcPr>
            <w:tcW w:w="7632" w:type="dxa"/>
            <w:gridSpan w:val="15"/>
            <w:tcBorders>
              <w:top w:val="nil"/>
              <w:left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13.2. novads, pilsēta vai pagasts </w:t>
            </w:r>
          </w:p>
        </w:tc>
        <w:tc>
          <w:tcPr>
            <w:tcW w:w="5652" w:type="dxa"/>
            <w:gridSpan w:val="10"/>
            <w:tcBorders>
              <w:left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13.3. iela </w:t>
            </w:r>
          </w:p>
        </w:tc>
        <w:tc>
          <w:tcPr>
            <w:tcW w:w="7812" w:type="dxa"/>
            <w:gridSpan w:val="17"/>
            <w:tcBorders>
              <w:top w:val="nil"/>
              <w:left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13.4. mājas numurs </w:t>
            </w:r>
          </w:p>
        </w:tc>
        <w:tc>
          <w:tcPr>
            <w:tcW w:w="6732" w:type="dxa"/>
            <w:gridSpan w:val="13"/>
            <w:tcBorders>
              <w:left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2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13.5. dzīvokļa numurs </w:t>
            </w:r>
          </w:p>
        </w:tc>
        <w:tc>
          <w:tcPr>
            <w:tcW w:w="6559" w:type="dxa"/>
            <w:gridSpan w:val="12"/>
            <w:tcBorders>
              <w:left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13.6. administratīvās teritorijas kods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  <w:p w:rsidR="00DF160C" w:rsidRPr="003A6138" w:rsidRDefault="00DF160C" w:rsidP="005C173E">
            <w:pPr>
              <w:jc w:val="right"/>
              <w:rPr>
                <w:lang w:val="lv-LV"/>
              </w:rPr>
            </w:pP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14.</w:t>
            </w:r>
            <w:r>
              <w:rPr>
                <w:lang w:val="lv-LV"/>
              </w:rPr>
              <w:t xml:space="preserve"> </w:t>
            </w:r>
            <w:r w:rsidRPr="003A6138">
              <w:rPr>
                <w:lang w:val="lv-LV"/>
              </w:rPr>
              <w:t xml:space="preserve">Iepriekšējo grūtniecību skaits: 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14.1. dzīvi dzimušo bērnu skaits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3A6138">
            <w:pPr>
              <w:rPr>
                <w:lang w:val="lv-LV"/>
              </w:rPr>
            </w:pPr>
            <w:r w:rsidRPr="003A6138">
              <w:rPr>
                <w:lang w:val="lv-LV"/>
              </w:rPr>
              <w:t>14.2. nedzīvi dzimušo bērnu skaits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14.3. abortu skaits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14.4. nav zināms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60C" w:rsidRDefault="00DF160C" w:rsidP="005C173E">
            <w:pPr>
              <w:rPr>
                <w:lang w:val="lv-LV"/>
              </w:rPr>
            </w:pP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15. Kuras dzemdības pēc skaita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Default="00DF160C" w:rsidP="005C173E">
            <w:pPr>
              <w:jc w:val="right"/>
              <w:rPr>
                <w:lang w:val="lv-LV"/>
              </w:rPr>
            </w:pPr>
          </w:p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16. Grūtniecības laiks (nedēļās)</w:t>
            </w:r>
          </w:p>
        </w:tc>
        <w:bookmarkStart w:id="34" w:name="Check68"/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35" w:name="Check69"/>
            <w:bookmarkEnd w:id="34"/>
            <w:r w:rsidRPr="003A6138">
              <w:rPr>
                <w:lang w:val="lv-LV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35"/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17. Dzemdības pieņēma (vajadzīgo atzīmēt)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ārsts; 2 – vecmāte; </w:t>
            </w: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3 – ārsta palīgs; </w:t>
            </w: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4 – cita persona </w:t>
            </w:r>
          </w:p>
        </w:tc>
        <w:bookmarkStart w:id="36" w:name="Check70"/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36"/>
          </w:p>
        </w:tc>
      </w:tr>
      <w:tr w:rsidR="00DF160C" w:rsidRPr="003A6138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18. Bērns (auglis) piedzima (vajadzīgo atzīmēt)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 – vienaugļa dzemdībās; </w:t>
            </w: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2 – pirmais no dvīņiem; </w:t>
            </w: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3 – otrais no dvīņiem; </w:t>
            </w: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4 – daudzaugļu dzemdībās</w:t>
            </w:r>
          </w:p>
        </w:tc>
        <w:bookmarkStart w:id="37" w:name="Check71"/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37"/>
          </w:p>
        </w:tc>
      </w:tr>
      <w:tr w:rsidR="00DF160C" w:rsidRPr="003A6138" w:rsidTr="000F1BDE">
        <w:trPr>
          <w:gridBefore w:val="1"/>
          <w:gridAfter w:val="1"/>
          <w:wBefore w:w="180" w:type="dxa"/>
          <w:wAfter w:w="284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 xml:space="preserve">19. Bērna (augļa) svars piedzimstot (gramos) </w:t>
            </w:r>
          </w:p>
        </w:tc>
        <w:bookmarkStart w:id="38" w:name="Check72"/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39" w:name="Check73"/>
            <w:bookmarkEnd w:id="38"/>
            <w:r w:rsidRPr="003A6138">
              <w:rPr>
                <w:lang w:val="lv-LV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40" w:name="Check74"/>
            <w:bookmarkEnd w:id="39"/>
            <w:r w:rsidRPr="003A6138">
              <w:rPr>
                <w:lang w:val="lv-LV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Start w:id="41" w:name="Check75"/>
            <w:bookmarkEnd w:id="40"/>
            <w:r w:rsidRPr="003A6138">
              <w:rPr>
                <w:lang w:val="lv-LV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41"/>
          </w:p>
        </w:tc>
      </w:tr>
      <w:tr w:rsidR="00DF160C" w:rsidRPr="003A6138" w:rsidTr="000F1BDE">
        <w:trPr>
          <w:gridBefore w:val="1"/>
          <w:gridAfter w:val="1"/>
          <w:wBefore w:w="180" w:type="dxa"/>
          <w:wAfter w:w="284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 xml:space="preserve">20. Bērna (augļa) garums (centimetros)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1"/>
          <w:wBefore w:w="180" w:type="dxa"/>
          <w:wAfter w:w="284" w:type="dxa"/>
          <w:cantSplit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21. Bērns (auglis) piedzima (vajadzīgo atzīmēt)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iznēsāts; 2 – neiznēsāts; </w:t>
            </w:r>
          </w:p>
          <w:p w:rsidR="00DF160C" w:rsidRPr="003A6138" w:rsidRDefault="00DF160C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3 – pārnēsāts</w:t>
            </w:r>
          </w:p>
        </w:tc>
        <w:bookmarkStart w:id="42" w:name="Check77"/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  <w:bookmarkEnd w:id="42"/>
          </w:p>
        </w:tc>
      </w:tr>
      <w:tr w:rsidR="00DF160C" w:rsidRPr="003A6138" w:rsidTr="000F1BDE">
        <w:trPr>
          <w:gridBefore w:val="1"/>
          <w:gridAfter w:val="1"/>
          <w:wBefore w:w="180" w:type="dxa"/>
          <w:wAfter w:w="284" w:type="dxa"/>
          <w:cantSplit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22. Bērns (auglis) piedzima (vajadzīgo atzīmēt)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macerēts; 2 – asfiksijā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1"/>
          <w:wBefore w:w="180" w:type="dxa"/>
          <w:wAfter w:w="284" w:type="dxa"/>
          <w:cantSplit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23. Bērna (augļa) nāve iestājās (vajadzīgo atzīmēt)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līdz dzemdību darbības sākumam; </w:t>
            </w: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2 – dzemdību laikā; </w:t>
            </w: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3 – pēc dzemdībām; </w:t>
            </w:r>
          </w:p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4 – nav zināms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1"/>
          <w:wBefore w:w="180" w:type="dxa"/>
          <w:wAfter w:w="284" w:type="dxa"/>
          <w:cantSplit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24. Bērna (augļa) nāve iestājās (vajadzīgo atzīmēt)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 – slimības dēļ; </w:t>
            </w:r>
          </w:p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2 – nelaimes gadījuma dēļ;</w:t>
            </w:r>
          </w:p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3 – slepkavības dēļ;</w:t>
            </w:r>
          </w:p>
          <w:p w:rsidR="00DF160C" w:rsidRPr="003A6138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4 – nāves veids nav noteikts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Pr="003A6138">
              <w:rPr>
                <w:lang w:val="lv-LV"/>
              </w:rPr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DF160C" w:rsidRPr="003A6138" w:rsidTr="000F1BDE">
        <w:trPr>
          <w:gridBefore w:val="1"/>
          <w:gridAfter w:val="1"/>
          <w:wBefore w:w="180" w:type="dxa"/>
          <w:wAfter w:w="284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160C" w:rsidRPr="003A6138" w:rsidRDefault="00DF160C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25. Bērna (augļa) nāves cēlonis pēc SSK-10</w:t>
            </w:r>
            <w:r w:rsidRPr="003A6138">
              <w:rPr>
                <w:vertAlign w:val="superscript"/>
                <w:lang w:val="lv-LV"/>
              </w:rPr>
              <w:t>1</w:t>
            </w:r>
            <w:r w:rsidRPr="003A6138">
              <w:rPr>
                <w:lang w:val="lv-LV"/>
              </w:rPr>
              <w:t xml:space="preserve"> (pamatslimība vai trauma, jānorāda viens) ______________________________</w:t>
            </w:r>
            <w:r>
              <w:rPr>
                <w:lang w:val="lv-LV"/>
              </w:rPr>
              <w:t>_</w:t>
            </w:r>
            <w:r w:rsidRPr="003A6138">
              <w:rPr>
                <w:lang w:val="lv-LV"/>
              </w:rPr>
              <w:t>________</w:t>
            </w:r>
            <w:r>
              <w:rPr>
                <w:lang w:val="lv-LV"/>
              </w:rPr>
              <w:t>_____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Default="00DF160C" w:rsidP="00405893">
            <w:pPr>
              <w:rPr>
                <w:sz w:val="20"/>
                <w:szCs w:val="20"/>
                <w:lang w:val="lv-LV"/>
              </w:rPr>
            </w:pPr>
          </w:p>
          <w:p w:rsidR="00DF160C" w:rsidRPr="00405893" w:rsidRDefault="00DF160C" w:rsidP="000F1BDE">
            <w:pPr>
              <w:rPr>
                <w:sz w:val="20"/>
                <w:szCs w:val="20"/>
                <w:lang w:val="lv-LV"/>
              </w:rPr>
            </w:pP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r w:rsidRPr="00405893">
              <w:rPr>
                <w:sz w:val="20"/>
                <w:szCs w:val="20"/>
                <w:lang w:val="lv-LV"/>
              </w:rPr>
              <w:t xml:space="preserve"> </w:t>
            </w:r>
            <w:bookmarkStart w:id="43" w:name="Check80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44" w:name="Check81"/>
            <w:bookmarkEnd w:id="43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45" w:name="Check82"/>
            <w:bookmarkEnd w:id="44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46" w:name="Check83"/>
            <w:bookmarkEnd w:id="45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46"/>
          </w:p>
        </w:tc>
      </w:tr>
      <w:tr w:rsidR="00DF160C" w:rsidRPr="003A6138" w:rsidTr="000F1BDE">
        <w:trPr>
          <w:gridBefore w:val="1"/>
          <w:gridAfter w:val="1"/>
          <w:wBefore w:w="180" w:type="dxa"/>
          <w:wAfter w:w="284" w:type="dxa"/>
          <w:trHeight w:val="442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160C" w:rsidRDefault="00DF160C" w:rsidP="000F1BDE">
            <w:pPr>
              <w:rPr>
                <w:lang w:val="lv-LV"/>
              </w:rPr>
            </w:pPr>
          </w:p>
          <w:p w:rsidR="00DF160C" w:rsidRPr="003A6138" w:rsidRDefault="00DF160C" w:rsidP="000F1BDE">
            <w:pPr>
              <w:rPr>
                <w:lang w:val="lv-LV"/>
              </w:rPr>
            </w:pPr>
            <w:r w:rsidRPr="003A6138">
              <w:rPr>
                <w:lang w:val="lv-LV"/>
              </w:rPr>
              <w:t>26. Citas bērna (augļa) slimības vai stāvokļi pēc SSK-10</w:t>
            </w:r>
            <w:r w:rsidRPr="003A6138">
              <w:rPr>
                <w:vertAlign w:val="superscript"/>
                <w:lang w:val="lv-LV"/>
              </w:rPr>
              <w:t xml:space="preserve">1 </w:t>
            </w:r>
            <w:r w:rsidRPr="003A6138">
              <w:rPr>
                <w:lang w:val="lv-LV"/>
              </w:rPr>
              <w:t>______________________________________________________</w:t>
            </w:r>
          </w:p>
        </w:tc>
        <w:bookmarkStart w:id="47" w:name="Check84"/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405893" w:rsidRDefault="00DF160C" w:rsidP="000F1BDE">
            <w:pPr>
              <w:jc w:val="center"/>
              <w:rPr>
                <w:sz w:val="20"/>
                <w:szCs w:val="20"/>
                <w:lang w:val="lv-LV"/>
              </w:rPr>
            </w:pP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48" w:name="Check85"/>
            <w:bookmarkEnd w:id="47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49" w:name="Check86"/>
            <w:bookmarkEnd w:id="48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50" w:name="Check87"/>
            <w:bookmarkEnd w:id="49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50"/>
            <w:r>
              <w:rPr>
                <w:sz w:val="20"/>
                <w:szCs w:val="20"/>
                <w:lang w:val="lv-LV"/>
              </w:rPr>
              <w:t xml:space="preserve"> </w:t>
            </w:r>
            <w:bookmarkStart w:id="51" w:name="Check88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52" w:name="Check89"/>
            <w:bookmarkEnd w:id="51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53" w:name="Check90"/>
            <w:bookmarkEnd w:id="52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Start w:id="54" w:name="Check91"/>
            <w:bookmarkEnd w:id="53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405893">
              <w:rPr>
                <w:sz w:val="20"/>
                <w:szCs w:val="20"/>
                <w:lang w:val="lv-LV"/>
              </w:rPr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54"/>
          </w:p>
        </w:tc>
      </w:tr>
      <w:tr w:rsidR="00DF160C" w:rsidRPr="00DA0F03" w:rsidTr="000F1BDE">
        <w:trPr>
          <w:gridBefore w:val="1"/>
          <w:wBefore w:w="180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160C" w:rsidRPr="000F1BDE" w:rsidRDefault="00DF160C" w:rsidP="005C173E">
            <w:pPr>
              <w:rPr>
                <w:sz w:val="16"/>
                <w:szCs w:val="16"/>
                <w:lang w:val="lv-LV"/>
              </w:rPr>
            </w:pPr>
          </w:p>
          <w:p w:rsidR="00DF160C" w:rsidRPr="000F1BDE" w:rsidRDefault="00DF160C" w:rsidP="005C173E">
            <w:pPr>
              <w:rPr>
                <w:lang w:val="lv-LV"/>
              </w:rPr>
            </w:pPr>
            <w:r w:rsidRPr="000F1BDE">
              <w:rPr>
                <w:lang w:val="lv-LV"/>
              </w:rPr>
              <w:t>27. Mātes slimība vai stāvoklis (placentas stāvoklis), kas izraisīja vai veicināja bērna (augļa) nāves cēloni</w:t>
            </w:r>
            <w:r>
              <w:rPr>
                <w:lang w:val="lv-LV"/>
              </w:rPr>
              <w:t>,</w:t>
            </w:r>
            <w:r w:rsidRPr="000F1BDE">
              <w:rPr>
                <w:lang w:val="lv-LV"/>
              </w:rPr>
              <w:t xml:space="preserve"> pēc SSK-10</w:t>
            </w:r>
            <w:r w:rsidRPr="000F1BDE">
              <w:rPr>
                <w:vertAlign w:val="superscript"/>
                <w:lang w:val="lv-LV"/>
              </w:rPr>
              <w:t>1</w:t>
            </w:r>
            <w:r w:rsidRPr="000F1BDE">
              <w:rPr>
                <w:lang w:val="lv-LV"/>
              </w:rPr>
              <w:t xml:space="preserve"> _________________________________________</w:t>
            </w:r>
            <w:r w:rsidRPr="003A6138">
              <w:rPr>
                <w:lang w:val="lv-LV"/>
              </w:rPr>
              <w:t>________________</w:t>
            </w:r>
            <w:r w:rsidRPr="000F1BDE">
              <w:rPr>
                <w:lang w:val="lv-LV"/>
              </w:rPr>
              <w:br/>
            </w:r>
          </w:p>
        </w:tc>
        <w:bookmarkStart w:id="55" w:name="Check92"/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DA0F03" w:rsidRDefault="00DF160C" w:rsidP="000F1BDE">
            <w:pPr>
              <w:rPr>
                <w:sz w:val="20"/>
                <w:szCs w:val="20"/>
                <w:lang w:val="lv-LV"/>
              </w:rPr>
            </w:pPr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56" w:name="Check93"/>
            <w:bookmarkEnd w:id="55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57" w:name="Check94"/>
            <w:bookmarkEnd w:id="56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58" w:name="Check95"/>
            <w:bookmarkEnd w:id="57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58"/>
            <w:r w:rsidRPr="00DA0F03">
              <w:rPr>
                <w:sz w:val="20"/>
                <w:szCs w:val="20"/>
                <w:lang w:val="lv-LV"/>
              </w:rPr>
              <w:t xml:space="preserve"> </w:t>
            </w:r>
            <w:bookmarkStart w:id="59" w:name="Check96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60" w:name="Check97"/>
            <w:bookmarkEnd w:id="59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61" w:name="Check98"/>
            <w:bookmarkEnd w:id="60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62" w:name="Check99"/>
            <w:bookmarkEnd w:id="61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62"/>
          </w:p>
        </w:tc>
      </w:tr>
      <w:tr w:rsidR="00DF160C" w:rsidRPr="00DA0F03" w:rsidTr="000F1BDE">
        <w:trPr>
          <w:gridBefore w:val="1"/>
          <w:wBefore w:w="180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160C" w:rsidRPr="000F1BDE" w:rsidRDefault="00DF160C" w:rsidP="005C173E">
            <w:pPr>
              <w:rPr>
                <w:lang w:val="lv-LV"/>
              </w:rPr>
            </w:pPr>
            <w:r w:rsidRPr="000F1BDE">
              <w:rPr>
                <w:lang w:val="lv-LV"/>
              </w:rPr>
              <w:t>28. Mātes citas slimības vai stāvokļi (placentas stāvoklis), kas veicināja bērna (augļa) nāvi</w:t>
            </w:r>
            <w:r>
              <w:rPr>
                <w:lang w:val="lv-LV"/>
              </w:rPr>
              <w:t>,</w:t>
            </w:r>
            <w:r w:rsidRPr="000F1BDE">
              <w:rPr>
                <w:lang w:val="lv-LV"/>
              </w:rPr>
              <w:t xml:space="preserve"> pēc SSK-10</w:t>
            </w:r>
            <w:r w:rsidRPr="000F1BDE">
              <w:rPr>
                <w:vertAlign w:val="superscript"/>
                <w:lang w:val="lv-LV"/>
              </w:rPr>
              <w:t>1</w:t>
            </w:r>
            <w:r w:rsidRPr="000F1BDE">
              <w:rPr>
                <w:lang w:val="lv-LV"/>
              </w:rPr>
              <w:t xml:space="preserve"> _______________________________________________________</w:t>
            </w:r>
            <w:r w:rsidRPr="000F1BDE">
              <w:rPr>
                <w:lang w:val="lv-LV"/>
              </w:rPr>
              <w:br/>
            </w:r>
          </w:p>
        </w:tc>
        <w:bookmarkStart w:id="63" w:name="Check100"/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DA0F03" w:rsidRDefault="00DF160C" w:rsidP="000F1BDE">
            <w:pPr>
              <w:rPr>
                <w:sz w:val="20"/>
                <w:szCs w:val="20"/>
                <w:lang w:val="lv-LV"/>
              </w:rPr>
            </w:pPr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64" w:name="Check101"/>
            <w:bookmarkEnd w:id="63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65" w:name="Check102"/>
            <w:bookmarkEnd w:id="64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66" w:name="Check103"/>
            <w:bookmarkEnd w:id="65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66"/>
            <w:r w:rsidRPr="00DA0F03">
              <w:rPr>
                <w:sz w:val="20"/>
                <w:szCs w:val="20"/>
                <w:lang w:val="lv-LV"/>
              </w:rPr>
              <w:t xml:space="preserve"> </w:t>
            </w:r>
            <w:bookmarkStart w:id="67" w:name="Check104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68" w:name="Check105"/>
            <w:bookmarkEnd w:id="67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69" w:name="Check106"/>
            <w:bookmarkEnd w:id="68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70" w:name="Check107"/>
            <w:bookmarkEnd w:id="69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70"/>
          </w:p>
        </w:tc>
      </w:tr>
      <w:tr w:rsidR="00DF160C" w:rsidRPr="00DA0F03" w:rsidTr="000F1BDE">
        <w:trPr>
          <w:gridBefore w:val="1"/>
          <w:wBefore w:w="180" w:type="dxa"/>
        </w:trPr>
        <w:tc>
          <w:tcPr>
            <w:tcW w:w="7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160C" w:rsidRPr="000F1BDE" w:rsidRDefault="00DF160C" w:rsidP="005C173E">
            <w:pPr>
              <w:rPr>
                <w:lang w:val="lv-LV"/>
              </w:rPr>
            </w:pPr>
            <w:r w:rsidRPr="000F1BDE">
              <w:rPr>
                <w:lang w:val="lv-LV"/>
              </w:rPr>
              <w:t>29. Citi apstākļi, ka varēja ietekmēt bērna nāvi</w:t>
            </w:r>
            <w:r>
              <w:rPr>
                <w:lang w:val="lv-LV"/>
              </w:rPr>
              <w:t>,</w:t>
            </w:r>
            <w:r w:rsidRPr="000F1BDE">
              <w:rPr>
                <w:lang w:val="lv-LV"/>
              </w:rPr>
              <w:t xml:space="preserve"> pēc SSK-10</w:t>
            </w:r>
            <w:r w:rsidRPr="000F1BDE">
              <w:rPr>
                <w:vertAlign w:val="superscript"/>
                <w:lang w:val="lv-LV"/>
              </w:rPr>
              <w:t xml:space="preserve">1 </w:t>
            </w:r>
            <w:r w:rsidRPr="000F1BDE">
              <w:rPr>
                <w:lang w:val="lv-LV"/>
              </w:rPr>
              <w:t>__________________________</w:t>
            </w:r>
            <w:r w:rsidRPr="003A6138">
              <w:rPr>
                <w:lang w:val="lv-LV"/>
              </w:rPr>
              <w:t>________________________</w:t>
            </w:r>
            <w:r>
              <w:rPr>
                <w:lang w:val="lv-LV"/>
              </w:rPr>
              <w:t>_______</w:t>
            </w:r>
          </w:p>
        </w:tc>
        <w:bookmarkStart w:id="71" w:name="Check108"/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DA0F03" w:rsidRDefault="00DF160C" w:rsidP="005C173E">
            <w:pPr>
              <w:jc w:val="center"/>
              <w:rPr>
                <w:sz w:val="20"/>
                <w:szCs w:val="20"/>
                <w:lang w:val="lv-LV"/>
              </w:rPr>
            </w:pPr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72" w:name="Check109"/>
            <w:bookmarkEnd w:id="71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73" w:name="Check110"/>
            <w:bookmarkEnd w:id="72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Start w:id="74" w:name="Check111"/>
            <w:bookmarkEnd w:id="73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DA0F03">
              <w:rPr>
                <w:sz w:val="20"/>
                <w:szCs w:val="20"/>
                <w:lang w:val="lv-LV"/>
              </w:rPr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74"/>
          </w:p>
        </w:tc>
      </w:tr>
      <w:tr w:rsidR="00DF160C" w:rsidRPr="00DA0F03" w:rsidTr="000F1BDE">
        <w:trPr>
          <w:gridBefore w:val="1"/>
          <w:wBefore w:w="180" w:type="dxa"/>
        </w:trPr>
        <w:tc>
          <w:tcPr>
            <w:tcW w:w="7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160C" w:rsidRPr="00DA0F03" w:rsidRDefault="00DF160C" w:rsidP="005C173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0C" w:rsidRPr="00DA0F03" w:rsidRDefault="00DF160C" w:rsidP="005C173E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DF160C" w:rsidRPr="00DA0F03" w:rsidTr="00325A4D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160C" w:rsidRPr="00325A4D" w:rsidRDefault="00DF160C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>30. Nāves (arī nedzīvi dzimuša bērna) cēloni noteica (vajadzīgo atzīmēt)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Pr="00325A4D" w:rsidRDefault="00DF160C" w:rsidP="005C173E">
            <w:pPr>
              <w:pStyle w:val="BodyText"/>
              <w:rPr>
                <w:sz w:val="24"/>
                <w:lang w:val="lv-LV"/>
              </w:rPr>
            </w:pPr>
            <w:r w:rsidRPr="00325A4D">
              <w:rPr>
                <w:sz w:val="24"/>
                <w:lang w:val="lv-LV"/>
              </w:rPr>
              <w:t xml:space="preserve">1 – ārsts, kurš tikai konstatēja nāvi; </w:t>
            </w:r>
          </w:p>
          <w:p w:rsidR="00DF160C" w:rsidRPr="00325A4D" w:rsidRDefault="00DF160C" w:rsidP="005C173E">
            <w:pPr>
              <w:pStyle w:val="BodyText"/>
              <w:rPr>
                <w:sz w:val="24"/>
                <w:lang w:val="lv-LV"/>
              </w:rPr>
            </w:pPr>
            <w:r w:rsidRPr="00325A4D">
              <w:rPr>
                <w:sz w:val="24"/>
                <w:lang w:val="lv-LV"/>
              </w:rPr>
              <w:t xml:space="preserve">2 – ārsts, kurš pieņēma dzemdības; </w:t>
            </w:r>
          </w:p>
          <w:p w:rsidR="00DF160C" w:rsidRPr="00325A4D" w:rsidRDefault="00DF160C" w:rsidP="005C173E">
            <w:pPr>
              <w:pStyle w:val="BodyText"/>
              <w:rPr>
                <w:sz w:val="24"/>
                <w:lang w:val="lv-LV"/>
              </w:rPr>
            </w:pPr>
            <w:r w:rsidRPr="003A6138">
              <w:rPr>
                <w:sz w:val="24"/>
                <w:lang w:val="lv-LV"/>
              </w:rPr>
              <w:t>3</w:t>
            </w:r>
            <w:r w:rsidRPr="00325A4D">
              <w:rPr>
                <w:sz w:val="24"/>
                <w:lang w:val="lv-LV"/>
              </w:rPr>
              <w:t xml:space="preserve"> – ārsts, kurš bērnu ārstējis; </w:t>
            </w:r>
          </w:p>
          <w:p w:rsidR="00DF160C" w:rsidRPr="00325A4D" w:rsidRDefault="00DF160C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 xml:space="preserve">4 – patologs; </w:t>
            </w:r>
          </w:p>
          <w:p w:rsidR="00DF160C" w:rsidRPr="00325A4D" w:rsidRDefault="00DF160C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>5 – tiesu medicīnas eksperts</w:t>
            </w:r>
          </w:p>
        </w:tc>
        <w:bookmarkStart w:id="75" w:name="Check112"/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160C" w:rsidRPr="00325A4D" w:rsidRDefault="00DF160C" w:rsidP="00325A4D">
            <w:pPr>
              <w:jc w:val="right"/>
              <w:rPr>
                <w:lang w:val="lv-LV"/>
              </w:rPr>
            </w:pPr>
            <w:r w:rsidRPr="00325A4D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4D">
              <w:rPr>
                <w:lang w:val="lv-LV"/>
              </w:rPr>
              <w:instrText xml:space="preserve"> FORMCHECKBOX </w:instrText>
            </w:r>
            <w:r w:rsidRPr="00325A4D">
              <w:rPr>
                <w:lang w:val="lv-LV"/>
              </w:rPr>
            </w:r>
            <w:r w:rsidRPr="00325A4D">
              <w:rPr>
                <w:lang w:val="lv-LV"/>
              </w:rPr>
              <w:fldChar w:fldCharType="end"/>
            </w:r>
            <w:bookmarkEnd w:id="75"/>
          </w:p>
        </w:tc>
      </w:tr>
      <w:tr w:rsidR="00DF160C" w:rsidRPr="00DA0F03" w:rsidTr="00325A4D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160C" w:rsidRDefault="00DF160C" w:rsidP="005C173E">
            <w:pPr>
              <w:rPr>
                <w:lang w:val="lv-LV"/>
              </w:rPr>
            </w:pPr>
          </w:p>
          <w:p w:rsidR="00DF160C" w:rsidRPr="00325A4D" w:rsidRDefault="00DF160C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>31. Nāves (arī nedzīvi dzimuša bērna) cēloni noteica, pamatojoties uz (vajadzīgo atzīmēt)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60C" w:rsidRDefault="00DF160C" w:rsidP="005C173E">
            <w:pPr>
              <w:rPr>
                <w:lang w:val="lv-LV"/>
              </w:rPr>
            </w:pPr>
          </w:p>
          <w:p w:rsidR="00DF160C" w:rsidRPr="00325A4D" w:rsidRDefault="00DF160C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 xml:space="preserve">1 – līķa apskati; </w:t>
            </w:r>
          </w:p>
          <w:p w:rsidR="00DF160C" w:rsidRPr="00325A4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25A4D">
              <w:rPr>
                <w:sz w:val="24"/>
                <w:szCs w:val="24"/>
                <w:lang w:val="lv-LV"/>
              </w:rPr>
              <w:t xml:space="preserve">2 – ierakstiem medicīniskajā dokumentācijā; </w:t>
            </w:r>
          </w:p>
          <w:p w:rsidR="00DF160C" w:rsidRPr="00325A4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25A4D">
              <w:rPr>
                <w:sz w:val="24"/>
                <w:szCs w:val="24"/>
                <w:lang w:val="lv-LV"/>
              </w:rPr>
              <w:t xml:space="preserve">3 – iepriekšēju izmeklēšanu; </w:t>
            </w:r>
          </w:p>
          <w:p w:rsidR="00DF160C" w:rsidRPr="00325A4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25A4D">
              <w:rPr>
                <w:sz w:val="24"/>
                <w:szCs w:val="24"/>
                <w:lang w:val="lv-LV"/>
              </w:rPr>
              <w:t>4 – sekciju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160C" w:rsidRDefault="00DF160C" w:rsidP="005C173E">
            <w:pPr>
              <w:jc w:val="right"/>
              <w:rPr>
                <w:lang w:val="lv-LV"/>
              </w:rPr>
            </w:pPr>
          </w:p>
          <w:p w:rsidR="00DF160C" w:rsidRPr="00325A4D" w:rsidRDefault="00DF160C" w:rsidP="005C173E">
            <w:pPr>
              <w:jc w:val="right"/>
              <w:rPr>
                <w:lang w:val="lv-LV"/>
              </w:rPr>
            </w:pPr>
            <w:r w:rsidRPr="00325A4D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4D">
              <w:rPr>
                <w:lang w:val="lv-LV"/>
              </w:rPr>
              <w:instrText xml:space="preserve"> FORMCHECKBOX </w:instrText>
            </w:r>
            <w:r w:rsidRPr="00325A4D">
              <w:rPr>
                <w:lang w:val="lv-LV"/>
              </w:rPr>
            </w:r>
            <w:r w:rsidRPr="00325A4D">
              <w:rPr>
                <w:lang w:val="lv-LV"/>
              </w:rPr>
              <w:fldChar w:fldCharType="end"/>
            </w:r>
          </w:p>
        </w:tc>
      </w:tr>
      <w:tr w:rsidR="00DF160C" w:rsidRPr="00952019" w:rsidTr="000F1BDE">
        <w:trPr>
          <w:gridAfter w:val="1"/>
          <w:wAfter w:w="284" w:type="dxa"/>
        </w:trPr>
        <w:tc>
          <w:tcPr>
            <w:tcW w:w="95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F160C" w:rsidRPr="00325A4D" w:rsidRDefault="00DF160C" w:rsidP="005C173E">
            <w:pPr>
              <w:ind w:right="-227"/>
              <w:rPr>
                <w:lang w:val="lv-LV"/>
              </w:rPr>
            </w:pPr>
            <w:r w:rsidRPr="00325A4D">
              <w:rPr>
                <w:lang w:val="lv-LV"/>
              </w:rPr>
              <w:t xml:space="preserve">  32. Apliecības izsniedzējs _____</w:t>
            </w:r>
            <w:r>
              <w:rPr>
                <w:lang w:val="lv-LV"/>
              </w:rPr>
              <w:t>_______________________________</w:t>
            </w:r>
            <w:r w:rsidRPr="00325A4D">
              <w:rPr>
                <w:lang w:val="lv-LV"/>
              </w:rPr>
              <w:t xml:space="preserve">  __________________</w:t>
            </w:r>
          </w:p>
          <w:p w:rsidR="00DF160C" w:rsidRPr="00325A4D" w:rsidRDefault="00DF160C" w:rsidP="00325A4D">
            <w:pPr>
              <w:ind w:left="3616"/>
              <w:rPr>
                <w:lang w:val="lv-LV"/>
              </w:rPr>
            </w:pPr>
            <w:r w:rsidRPr="00ED238B">
              <w:rPr>
                <w:sz w:val="20"/>
                <w:szCs w:val="20"/>
                <w:lang w:val="lv-LV"/>
              </w:rPr>
              <w:t>(</w:t>
            </w:r>
            <w:r w:rsidRPr="00325A4D">
              <w:rPr>
                <w:sz w:val="20"/>
                <w:szCs w:val="20"/>
                <w:lang w:val="lv-LV"/>
              </w:rPr>
              <w:t xml:space="preserve">vārds, uzvārds, paraksts)  </w:t>
            </w:r>
            <w:r>
              <w:rPr>
                <w:sz w:val="20"/>
                <w:szCs w:val="20"/>
                <w:lang w:val="lv-LV"/>
              </w:rPr>
              <w:t xml:space="preserve">                                        </w:t>
            </w:r>
            <w:r w:rsidRPr="00325A4D">
              <w:rPr>
                <w:sz w:val="20"/>
                <w:szCs w:val="20"/>
                <w:lang w:val="lv-LV"/>
              </w:rPr>
              <w:t>(tālruņa numurs)</w:t>
            </w:r>
          </w:p>
        </w:tc>
      </w:tr>
      <w:tr w:rsidR="00DF160C" w:rsidRPr="00DA0F03" w:rsidTr="00325A4D">
        <w:trPr>
          <w:gridBefore w:val="1"/>
          <w:gridAfter w:val="2"/>
          <w:wBefore w:w="180" w:type="dxa"/>
          <w:wAfter w:w="568" w:type="dxa"/>
          <w:cantSplit/>
          <w:trHeight w:val="450"/>
        </w:trPr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0C" w:rsidRPr="00325A4D" w:rsidRDefault="00DF160C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>33. Piezīmes</w:t>
            </w:r>
          </w:p>
        </w:tc>
        <w:tc>
          <w:tcPr>
            <w:tcW w:w="7437" w:type="dxa"/>
            <w:gridSpan w:val="14"/>
            <w:tcBorders>
              <w:top w:val="nil"/>
              <w:left w:val="nil"/>
              <w:right w:val="nil"/>
            </w:tcBorders>
          </w:tcPr>
          <w:p w:rsidR="00DF160C" w:rsidRPr="00325A4D" w:rsidRDefault="00DF160C" w:rsidP="005C173E">
            <w:pPr>
              <w:rPr>
                <w:lang w:val="lv-LV"/>
              </w:rPr>
            </w:pPr>
          </w:p>
          <w:p w:rsidR="00DF160C" w:rsidRPr="00325A4D" w:rsidRDefault="00DF160C" w:rsidP="005C173E">
            <w:pPr>
              <w:rPr>
                <w:lang w:val="lv-LV"/>
              </w:rPr>
            </w:pPr>
          </w:p>
        </w:tc>
      </w:tr>
      <w:tr w:rsidR="00DF160C" w:rsidRPr="00DA0F03" w:rsidTr="00325A4D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9072" w:type="dxa"/>
            <w:gridSpan w:val="18"/>
            <w:tcBorders>
              <w:left w:val="nil"/>
              <w:right w:val="nil"/>
            </w:tcBorders>
          </w:tcPr>
          <w:p w:rsidR="00DF160C" w:rsidRPr="00325A4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</w:tc>
      </w:tr>
      <w:tr w:rsidR="00DF160C" w:rsidRPr="00DA0F03" w:rsidTr="00325A4D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9072" w:type="dxa"/>
            <w:gridSpan w:val="18"/>
            <w:tcBorders>
              <w:left w:val="nil"/>
              <w:right w:val="nil"/>
            </w:tcBorders>
          </w:tcPr>
          <w:p w:rsidR="00DF160C" w:rsidRPr="00325A4D" w:rsidRDefault="00DF160C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</w:tc>
      </w:tr>
    </w:tbl>
    <w:p w:rsidR="00DF160C" w:rsidRPr="00DA0F03" w:rsidRDefault="00DF160C" w:rsidP="005C173E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:rsidR="00DF160C" w:rsidRPr="00952019" w:rsidRDefault="00DF160C" w:rsidP="009B0238">
      <w:pPr>
        <w:ind w:firstLine="709"/>
        <w:jc w:val="both"/>
        <w:rPr>
          <w:lang w:val="lv-LV"/>
        </w:rPr>
      </w:pPr>
      <w:r w:rsidRPr="00325A4D">
        <w:rPr>
          <w:lang w:val="lv-LV"/>
        </w:rPr>
        <w:t>Piezīme. </w:t>
      </w:r>
      <w:r w:rsidRPr="00325A4D">
        <w:rPr>
          <w:vertAlign w:val="superscript"/>
          <w:lang w:val="lv-LV"/>
        </w:rPr>
        <w:t xml:space="preserve">1 </w:t>
      </w:r>
      <w:r w:rsidRPr="00325A4D">
        <w:rPr>
          <w:lang w:val="lv-LV"/>
        </w:rPr>
        <w:t>Starptautiskā statistiskā slimību un veselības problēmu klasifikācija (SSK – 10.</w:t>
      </w:r>
      <w:r>
        <w:rPr>
          <w:lang w:val="lv-LV"/>
        </w:rPr>
        <w:t> </w:t>
      </w:r>
      <w:r w:rsidRPr="00325A4D">
        <w:rPr>
          <w:lang w:val="lv-LV"/>
        </w:rPr>
        <w:t>redakcija</w:t>
      </w:r>
      <w:r>
        <w:rPr>
          <w:lang w:val="lv-LV"/>
        </w:rPr>
        <w:t>.</w:t>
      </w:r>
    </w:p>
    <w:p w:rsidR="00DF160C" w:rsidRPr="00DA0F03" w:rsidRDefault="00DF160C" w:rsidP="005C173E">
      <w:pPr>
        <w:jc w:val="right"/>
        <w:rPr>
          <w:sz w:val="28"/>
          <w:szCs w:val="28"/>
          <w:lang w:val="lv-LV"/>
        </w:rPr>
      </w:pPr>
    </w:p>
    <w:sectPr w:rsidR="00DF160C" w:rsidRPr="00DA0F03" w:rsidSect="005C173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0C" w:rsidRDefault="00DF160C">
      <w:r>
        <w:separator/>
      </w:r>
    </w:p>
  </w:endnote>
  <w:endnote w:type="continuationSeparator" w:id="0">
    <w:p w:rsidR="00DF160C" w:rsidRDefault="00DF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C" w:rsidRPr="005C173E" w:rsidRDefault="00DF160C" w:rsidP="005C173E">
    <w:pPr>
      <w:pStyle w:val="Footer"/>
      <w:rPr>
        <w:sz w:val="16"/>
        <w:szCs w:val="16"/>
        <w:lang w:val="lv-LV"/>
      </w:rPr>
    </w:pPr>
    <w:r w:rsidRPr="005C173E">
      <w:rPr>
        <w:sz w:val="16"/>
        <w:szCs w:val="16"/>
        <w:lang w:val="lv-LV"/>
      </w:rPr>
      <w:t>N2368_4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C" w:rsidRPr="005C173E" w:rsidRDefault="00DF160C">
    <w:pPr>
      <w:pStyle w:val="Footer"/>
      <w:rPr>
        <w:sz w:val="16"/>
        <w:szCs w:val="16"/>
        <w:lang w:val="lv-LV"/>
      </w:rPr>
    </w:pPr>
    <w:r w:rsidRPr="005C173E">
      <w:rPr>
        <w:sz w:val="16"/>
        <w:szCs w:val="16"/>
        <w:lang w:val="lv-LV"/>
      </w:rPr>
      <w:t>N2368_4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0C" w:rsidRDefault="00DF160C">
      <w:r>
        <w:separator/>
      </w:r>
    </w:p>
  </w:footnote>
  <w:footnote w:type="continuationSeparator" w:id="0">
    <w:p w:rsidR="00DF160C" w:rsidRDefault="00DF1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C" w:rsidRDefault="00DF1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60C" w:rsidRDefault="00DF16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C" w:rsidRPr="005C173E" w:rsidRDefault="00DF160C">
    <w:pPr>
      <w:pStyle w:val="Header"/>
      <w:jc w:val="center"/>
      <w:rPr>
        <w:sz w:val="24"/>
      </w:rPr>
    </w:pPr>
    <w:r w:rsidRPr="005C173E">
      <w:rPr>
        <w:sz w:val="24"/>
      </w:rPr>
      <w:fldChar w:fldCharType="begin"/>
    </w:r>
    <w:r w:rsidRPr="005C173E">
      <w:rPr>
        <w:sz w:val="24"/>
      </w:rPr>
      <w:instrText xml:space="preserve"> PAGE   \* MERGEFORMAT </w:instrText>
    </w:r>
    <w:r w:rsidRPr="005C173E">
      <w:rPr>
        <w:sz w:val="24"/>
      </w:rPr>
      <w:fldChar w:fldCharType="separate"/>
    </w:r>
    <w:r>
      <w:rPr>
        <w:noProof/>
        <w:sz w:val="24"/>
      </w:rPr>
      <w:t>3</w:t>
    </w:r>
    <w:r w:rsidRPr="005C173E">
      <w:rPr>
        <w:sz w:val="24"/>
      </w:rPr>
      <w:fldChar w:fldCharType="end"/>
    </w:r>
  </w:p>
  <w:p w:rsidR="00DF160C" w:rsidRDefault="00DF16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6A"/>
    <w:multiLevelType w:val="hybridMultilevel"/>
    <w:tmpl w:val="0354FD7C"/>
    <w:lvl w:ilvl="0" w:tplc="CF54518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4926F2"/>
    <w:multiLevelType w:val="hybridMultilevel"/>
    <w:tmpl w:val="C286457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97282"/>
    <w:multiLevelType w:val="hybridMultilevel"/>
    <w:tmpl w:val="7C8A1926"/>
    <w:lvl w:ilvl="0" w:tplc="82C68194">
      <w:start w:val="2"/>
      <w:numFmt w:val="decimal"/>
      <w:lvlText w:val="%1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4CE5486"/>
    <w:multiLevelType w:val="hybridMultilevel"/>
    <w:tmpl w:val="36606C12"/>
    <w:lvl w:ilvl="0" w:tplc="3A4A9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0B7308"/>
    <w:multiLevelType w:val="hybridMultilevel"/>
    <w:tmpl w:val="01CA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F1906"/>
    <w:multiLevelType w:val="hybridMultilevel"/>
    <w:tmpl w:val="F8DA4EE6"/>
    <w:lvl w:ilvl="0" w:tplc="0409000F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CE351E"/>
    <w:multiLevelType w:val="hybridMultilevel"/>
    <w:tmpl w:val="224C2B74"/>
    <w:lvl w:ilvl="0" w:tplc="6CE4CE1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0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63A57BE9"/>
    <w:multiLevelType w:val="hybridMultilevel"/>
    <w:tmpl w:val="409869B8"/>
    <w:lvl w:ilvl="0" w:tplc="1C40490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690B16D5"/>
    <w:multiLevelType w:val="hybridMultilevel"/>
    <w:tmpl w:val="CB54DE92"/>
    <w:lvl w:ilvl="0" w:tplc="3C0E5614">
      <w:start w:val="14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F17CAA"/>
    <w:multiLevelType w:val="hybridMultilevel"/>
    <w:tmpl w:val="E4727AA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F6970"/>
    <w:multiLevelType w:val="hybridMultilevel"/>
    <w:tmpl w:val="89B0B720"/>
    <w:lvl w:ilvl="0" w:tplc="B36016E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A48"/>
    <w:rsid w:val="0000131A"/>
    <w:rsid w:val="00001A6F"/>
    <w:rsid w:val="00001C30"/>
    <w:rsid w:val="0000379A"/>
    <w:rsid w:val="000065BB"/>
    <w:rsid w:val="000108C8"/>
    <w:rsid w:val="000127D8"/>
    <w:rsid w:val="00014067"/>
    <w:rsid w:val="000158AC"/>
    <w:rsid w:val="000173EC"/>
    <w:rsid w:val="000211D5"/>
    <w:rsid w:val="000213A0"/>
    <w:rsid w:val="0002142C"/>
    <w:rsid w:val="00021A81"/>
    <w:rsid w:val="00023A10"/>
    <w:rsid w:val="000261AF"/>
    <w:rsid w:val="000310DB"/>
    <w:rsid w:val="000313AE"/>
    <w:rsid w:val="000336AB"/>
    <w:rsid w:val="00043266"/>
    <w:rsid w:val="000562A5"/>
    <w:rsid w:val="0005759E"/>
    <w:rsid w:val="0006271E"/>
    <w:rsid w:val="000628AB"/>
    <w:rsid w:val="00064580"/>
    <w:rsid w:val="00067744"/>
    <w:rsid w:val="00067BD4"/>
    <w:rsid w:val="00071071"/>
    <w:rsid w:val="00083C07"/>
    <w:rsid w:val="00086D23"/>
    <w:rsid w:val="00091482"/>
    <w:rsid w:val="00093812"/>
    <w:rsid w:val="000959B0"/>
    <w:rsid w:val="000A123B"/>
    <w:rsid w:val="000A171E"/>
    <w:rsid w:val="000A1C80"/>
    <w:rsid w:val="000A29E7"/>
    <w:rsid w:val="000B33F2"/>
    <w:rsid w:val="000C4ACF"/>
    <w:rsid w:val="000D19CB"/>
    <w:rsid w:val="000D463A"/>
    <w:rsid w:val="000D6D16"/>
    <w:rsid w:val="000E406C"/>
    <w:rsid w:val="000E4084"/>
    <w:rsid w:val="000E495B"/>
    <w:rsid w:val="000E4FAF"/>
    <w:rsid w:val="000E5E9C"/>
    <w:rsid w:val="000F1BB1"/>
    <w:rsid w:val="000F1BDE"/>
    <w:rsid w:val="000F307C"/>
    <w:rsid w:val="000F370E"/>
    <w:rsid w:val="0010032B"/>
    <w:rsid w:val="0010383C"/>
    <w:rsid w:val="00106350"/>
    <w:rsid w:val="0010714E"/>
    <w:rsid w:val="00116D92"/>
    <w:rsid w:val="001204AE"/>
    <w:rsid w:val="00122024"/>
    <w:rsid w:val="0012762F"/>
    <w:rsid w:val="00130FB7"/>
    <w:rsid w:val="00131852"/>
    <w:rsid w:val="001362BE"/>
    <w:rsid w:val="00140CF7"/>
    <w:rsid w:val="00142F1F"/>
    <w:rsid w:val="001465D3"/>
    <w:rsid w:val="00150799"/>
    <w:rsid w:val="00151BF9"/>
    <w:rsid w:val="00163858"/>
    <w:rsid w:val="001657C3"/>
    <w:rsid w:val="0018526C"/>
    <w:rsid w:val="001922C7"/>
    <w:rsid w:val="0019309E"/>
    <w:rsid w:val="00195E20"/>
    <w:rsid w:val="001A0DBB"/>
    <w:rsid w:val="001A2278"/>
    <w:rsid w:val="001A26FE"/>
    <w:rsid w:val="001A3211"/>
    <w:rsid w:val="001A44B1"/>
    <w:rsid w:val="001A5D6D"/>
    <w:rsid w:val="001A7773"/>
    <w:rsid w:val="001B4E59"/>
    <w:rsid w:val="001B60DA"/>
    <w:rsid w:val="001C406D"/>
    <w:rsid w:val="001D6E4D"/>
    <w:rsid w:val="001E41FC"/>
    <w:rsid w:val="001E5AAA"/>
    <w:rsid w:val="00200664"/>
    <w:rsid w:val="002009CA"/>
    <w:rsid w:val="00201013"/>
    <w:rsid w:val="0020430D"/>
    <w:rsid w:val="00204DD5"/>
    <w:rsid w:val="002066BD"/>
    <w:rsid w:val="00206D7B"/>
    <w:rsid w:val="00212174"/>
    <w:rsid w:val="002123AB"/>
    <w:rsid w:val="00212B6F"/>
    <w:rsid w:val="00212D35"/>
    <w:rsid w:val="00233A08"/>
    <w:rsid w:val="0023538E"/>
    <w:rsid w:val="00240167"/>
    <w:rsid w:val="002406FA"/>
    <w:rsid w:val="002445A9"/>
    <w:rsid w:val="00252B31"/>
    <w:rsid w:val="00253006"/>
    <w:rsid w:val="00253E47"/>
    <w:rsid w:val="00260787"/>
    <w:rsid w:val="00266F46"/>
    <w:rsid w:val="00272D24"/>
    <w:rsid w:val="00277941"/>
    <w:rsid w:val="00291449"/>
    <w:rsid w:val="00292361"/>
    <w:rsid w:val="00293913"/>
    <w:rsid w:val="00295EB0"/>
    <w:rsid w:val="002B395C"/>
    <w:rsid w:val="002C2A1D"/>
    <w:rsid w:val="002C2AD0"/>
    <w:rsid w:val="002C4A54"/>
    <w:rsid w:val="002F0E51"/>
    <w:rsid w:val="002F2928"/>
    <w:rsid w:val="002F66AF"/>
    <w:rsid w:val="002F7A1D"/>
    <w:rsid w:val="00302371"/>
    <w:rsid w:val="003172A8"/>
    <w:rsid w:val="00320546"/>
    <w:rsid w:val="00320AD6"/>
    <w:rsid w:val="00325A4D"/>
    <w:rsid w:val="00337B5E"/>
    <w:rsid w:val="00342B89"/>
    <w:rsid w:val="00345A53"/>
    <w:rsid w:val="003476E2"/>
    <w:rsid w:val="00350133"/>
    <w:rsid w:val="003527C0"/>
    <w:rsid w:val="00353224"/>
    <w:rsid w:val="003538B6"/>
    <w:rsid w:val="0035634F"/>
    <w:rsid w:val="00357B07"/>
    <w:rsid w:val="00362678"/>
    <w:rsid w:val="00363FDC"/>
    <w:rsid w:val="00365B8B"/>
    <w:rsid w:val="00370011"/>
    <w:rsid w:val="00376C33"/>
    <w:rsid w:val="00377ED3"/>
    <w:rsid w:val="00384D85"/>
    <w:rsid w:val="0038503F"/>
    <w:rsid w:val="00385F62"/>
    <w:rsid w:val="00396ABB"/>
    <w:rsid w:val="00396DB3"/>
    <w:rsid w:val="003A038B"/>
    <w:rsid w:val="003A57D3"/>
    <w:rsid w:val="003A6138"/>
    <w:rsid w:val="003B320F"/>
    <w:rsid w:val="003C6C2A"/>
    <w:rsid w:val="003D04B9"/>
    <w:rsid w:val="003D3A3E"/>
    <w:rsid w:val="003D4D9A"/>
    <w:rsid w:val="003E053B"/>
    <w:rsid w:val="003E1979"/>
    <w:rsid w:val="003E56AD"/>
    <w:rsid w:val="003E63F2"/>
    <w:rsid w:val="003E7600"/>
    <w:rsid w:val="003F04BD"/>
    <w:rsid w:val="003F1F12"/>
    <w:rsid w:val="003F71B4"/>
    <w:rsid w:val="003F7E82"/>
    <w:rsid w:val="00400D58"/>
    <w:rsid w:val="004013AC"/>
    <w:rsid w:val="00404E8F"/>
    <w:rsid w:val="00405893"/>
    <w:rsid w:val="004161EC"/>
    <w:rsid w:val="00416590"/>
    <w:rsid w:val="00416BC8"/>
    <w:rsid w:val="00422149"/>
    <w:rsid w:val="004248DB"/>
    <w:rsid w:val="00431DE4"/>
    <w:rsid w:val="00434AB1"/>
    <w:rsid w:val="0043697A"/>
    <w:rsid w:val="004411A8"/>
    <w:rsid w:val="0044304D"/>
    <w:rsid w:val="00467F77"/>
    <w:rsid w:val="00471665"/>
    <w:rsid w:val="00490A9A"/>
    <w:rsid w:val="004917A6"/>
    <w:rsid w:val="0049609A"/>
    <w:rsid w:val="004974DC"/>
    <w:rsid w:val="004A2B1C"/>
    <w:rsid w:val="004B0C0C"/>
    <w:rsid w:val="004B4178"/>
    <w:rsid w:val="004B417C"/>
    <w:rsid w:val="004B7396"/>
    <w:rsid w:val="004C1C8D"/>
    <w:rsid w:val="004C2A41"/>
    <w:rsid w:val="004C3324"/>
    <w:rsid w:val="004C3FED"/>
    <w:rsid w:val="004C6EBC"/>
    <w:rsid w:val="004C7EA6"/>
    <w:rsid w:val="004D2011"/>
    <w:rsid w:val="004E678A"/>
    <w:rsid w:val="004E6B33"/>
    <w:rsid w:val="004E7187"/>
    <w:rsid w:val="004F0E50"/>
    <w:rsid w:val="004F4B37"/>
    <w:rsid w:val="004F602A"/>
    <w:rsid w:val="004F6B1F"/>
    <w:rsid w:val="005032DB"/>
    <w:rsid w:val="00505207"/>
    <w:rsid w:val="005063C2"/>
    <w:rsid w:val="00506679"/>
    <w:rsid w:val="00514D9B"/>
    <w:rsid w:val="00523847"/>
    <w:rsid w:val="00524546"/>
    <w:rsid w:val="00531871"/>
    <w:rsid w:val="005347F4"/>
    <w:rsid w:val="00534DF1"/>
    <w:rsid w:val="005433E6"/>
    <w:rsid w:val="00545A53"/>
    <w:rsid w:val="00550F1B"/>
    <w:rsid w:val="005519CC"/>
    <w:rsid w:val="005607A7"/>
    <w:rsid w:val="00561AE1"/>
    <w:rsid w:val="00563A62"/>
    <w:rsid w:val="0057515D"/>
    <w:rsid w:val="005764A1"/>
    <w:rsid w:val="00577D5F"/>
    <w:rsid w:val="00581662"/>
    <w:rsid w:val="0058376A"/>
    <w:rsid w:val="00586514"/>
    <w:rsid w:val="005913B0"/>
    <w:rsid w:val="00593DD1"/>
    <w:rsid w:val="0059462A"/>
    <w:rsid w:val="00596E52"/>
    <w:rsid w:val="005A2F21"/>
    <w:rsid w:val="005A7081"/>
    <w:rsid w:val="005B15CF"/>
    <w:rsid w:val="005B2662"/>
    <w:rsid w:val="005B33A6"/>
    <w:rsid w:val="005B35F0"/>
    <w:rsid w:val="005B64E0"/>
    <w:rsid w:val="005C10FC"/>
    <w:rsid w:val="005C173E"/>
    <w:rsid w:val="005C55E7"/>
    <w:rsid w:val="005C78BC"/>
    <w:rsid w:val="005D5446"/>
    <w:rsid w:val="005D69A9"/>
    <w:rsid w:val="005D6AEB"/>
    <w:rsid w:val="005E7A8D"/>
    <w:rsid w:val="005F3575"/>
    <w:rsid w:val="006002FB"/>
    <w:rsid w:val="00603C19"/>
    <w:rsid w:val="0061588C"/>
    <w:rsid w:val="00616B76"/>
    <w:rsid w:val="00617CC3"/>
    <w:rsid w:val="00623BFF"/>
    <w:rsid w:val="0063007F"/>
    <w:rsid w:val="00631774"/>
    <w:rsid w:val="00633D06"/>
    <w:rsid w:val="00636318"/>
    <w:rsid w:val="00641ABC"/>
    <w:rsid w:val="006473A3"/>
    <w:rsid w:val="006473AA"/>
    <w:rsid w:val="00647509"/>
    <w:rsid w:val="00654B72"/>
    <w:rsid w:val="00661823"/>
    <w:rsid w:val="006711DD"/>
    <w:rsid w:val="006737CD"/>
    <w:rsid w:val="006754D5"/>
    <w:rsid w:val="00676091"/>
    <w:rsid w:val="00676D10"/>
    <w:rsid w:val="006779AF"/>
    <w:rsid w:val="00680E5F"/>
    <w:rsid w:val="006820F3"/>
    <w:rsid w:val="00687138"/>
    <w:rsid w:val="006957AC"/>
    <w:rsid w:val="006A79D2"/>
    <w:rsid w:val="006B0BEF"/>
    <w:rsid w:val="006B19BB"/>
    <w:rsid w:val="006C2F35"/>
    <w:rsid w:val="006C3D5F"/>
    <w:rsid w:val="006C5ED6"/>
    <w:rsid w:val="006D01F2"/>
    <w:rsid w:val="006D137C"/>
    <w:rsid w:val="006D1419"/>
    <w:rsid w:val="006D5AFC"/>
    <w:rsid w:val="006E0B15"/>
    <w:rsid w:val="006E3CF7"/>
    <w:rsid w:val="006E6D63"/>
    <w:rsid w:val="006E7219"/>
    <w:rsid w:val="006F1C87"/>
    <w:rsid w:val="006F41F6"/>
    <w:rsid w:val="006F71A1"/>
    <w:rsid w:val="007019E2"/>
    <w:rsid w:val="00701BC1"/>
    <w:rsid w:val="00701BD4"/>
    <w:rsid w:val="007130D5"/>
    <w:rsid w:val="007149A1"/>
    <w:rsid w:val="00722374"/>
    <w:rsid w:val="0072639B"/>
    <w:rsid w:val="00730B43"/>
    <w:rsid w:val="00733577"/>
    <w:rsid w:val="00734232"/>
    <w:rsid w:val="00744435"/>
    <w:rsid w:val="0074746A"/>
    <w:rsid w:val="00750B1E"/>
    <w:rsid w:val="00763CF5"/>
    <w:rsid w:val="00771617"/>
    <w:rsid w:val="00771E14"/>
    <w:rsid w:val="007729DF"/>
    <w:rsid w:val="007750D3"/>
    <w:rsid w:val="00775195"/>
    <w:rsid w:val="00793D45"/>
    <w:rsid w:val="00794520"/>
    <w:rsid w:val="007A04E2"/>
    <w:rsid w:val="007A6568"/>
    <w:rsid w:val="007B305E"/>
    <w:rsid w:val="007B708C"/>
    <w:rsid w:val="007C2864"/>
    <w:rsid w:val="007C507B"/>
    <w:rsid w:val="007C55D2"/>
    <w:rsid w:val="007D266C"/>
    <w:rsid w:val="007D27B5"/>
    <w:rsid w:val="007D4E1C"/>
    <w:rsid w:val="007D671D"/>
    <w:rsid w:val="007D6AFD"/>
    <w:rsid w:val="007E1659"/>
    <w:rsid w:val="007F01CD"/>
    <w:rsid w:val="007F36C9"/>
    <w:rsid w:val="007F46A0"/>
    <w:rsid w:val="007F6FC7"/>
    <w:rsid w:val="007F7253"/>
    <w:rsid w:val="007F7450"/>
    <w:rsid w:val="008021FD"/>
    <w:rsid w:val="00807ABA"/>
    <w:rsid w:val="008143DF"/>
    <w:rsid w:val="0081488B"/>
    <w:rsid w:val="008178B1"/>
    <w:rsid w:val="008313DE"/>
    <w:rsid w:val="00831C3C"/>
    <w:rsid w:val="00843653"/>
    <w:rsid w:val="00845732"/>
    <w:rsid w:val="0086017C"/>
    <w:rsid w:val="008605F7"/>
    <w:rsid w:val="00863FD9"/>
    <w:rsid w:val="00864A38"/>
    <w:rsid w:val="00874D64"/>
    <w:rsid w:val="00876D3E"/>
    <w:rsid w:val="00881A74"/>
    <w:rsid w:val="0089062D"/>
    <w:rsid w:val="00891400"/>
    <w:rsid w:val="008927AC"/>
    <w:rsid w:val="008A0148"/>
    <w:rsid w:val="008A061C"/>
    <w:rsid w:val="008A282B"/>
    <w:rsid w:val="008A34EE"/>
    <w:rsid w:val="008A5206"/>
    <w:rsid w:val="008A5827"/>
    <w:rsid w:val="008B0227"/>
    <w:rsid w:val="008B1BD0"/>
    <w:rsid w:val="008B26DC"/>
    <w:rsid w:val="008B2C56"/>
    <w:rsid w:val="008C22B2"/>
    <w:rsid w:val="008C5BA2"/>
    <w:rsid w:val="008C6B3F"/>
    <w:rsid w:val="008C76E3"/>
    <w:rsid w:val="008D1D87"/>
    <w:rsid w:val="008D1E92"/>
    <w:rsid w:val="008D3453"/>
    <w:rsid w:val="008D5F77"/>
    <w:rsid w:val="008E2687"/>
    <w:rsid w:val="008E2BD7"/>
    <w:rsid w:val="008E56EE"/>
    <w:rsid w:val="008E6956"/>
    <w:rsid w:val="008F1160"/>
    <w:rsid w:val="009003DE"/>
    <w:rsid w:val="00901E55"/>
    <w:rsid w:val="00917127"/>
    <w:rsid w:val="00917AF9"/>
    <w:rsid w:val="00922BB3"/>
    <w:rsid w:val="009242F7"/>
    <w:rsid w:val="00932048"/>
    <w:rsid w:val="0094062F"/>
    <w:rsid w:val="00942D37"/>
    <w:rsid w:val="00952019"/>
    <w:rsid w:val="00953D8B"/>
    <w:rsid w:val="00955139"/>
    <w:rsid w:val="0096278A"/>
    <w:rsid w:val="009743A7"/>
    <w:rsid w:val="00976A7A"/>
    <w:rsid w:val="00977F06"/>
    <w:rsid w:val="009801C3"/>
    <w:rsid w:val="00980EC3"/>
    <w:rsid w:val="009852C7"/>
    <w:rsid w:val="00994783"/>
    <w:rsid w:val="00994798"/>
    <w:rsid w:val="009958C0"/>
    <w:rsid w:val="0099638D"/>
    <w:rsid w:val="009A653E"/>
    <w:rsid w:val="009A7D26"/>
    <w:rsid w:val="009B0238"/>
    <w:rsid w:val="009B36F6"/>
    <w:rsid w:val="009B596E"/>
    <w:rsid w:val="009B59DF"/>
    <w:rsid w:val="009B6FC3"/>
    <w:rsid w:val="009C05DF"/>
    <w:rsid w:val="009C09D4"/>
    <w:rsid w:val="009C1DD6"/>
    <w:rsid w:val="009C355D"/>
    <w:rsid w:val="009C3764"/>
    <w:rsid w:val="009D29A4"/>
    <w:rsid w:val="009D3381"/>
    <w:rsid w:val="009D54AC"/>
    <w:rsid w:val="009E183B"/>
    <w:rsid w:val="009E2909"/>
    <w:rsid w:val="009E3320"/>
    <w:rsid w:val="009F1E1F"/>
    <w:rsid w:val="009F4A8E"/>
    <w:rsid w:val="009F6765"/>
    <w:rsid w:val="009F7D84"/>
    <w:rsid w:val="00A0098D"/>
    <w:rsid w:val="00A0171F"/>
    <w:rsid w:val="00A0297D"/>
    <w:rsid w:val="00A05B5A"/>
    <w:rsid w:val="00A0770C"/>
    <w:rsid w:val="00A07738"/>
    <w:rsid w:val="00A10650"/>
    <w:rsid w:val="00A10C23"/>
    <w:rsid w:val="00A16883"/>
    <w:rsid w:val="00A17039"/>
    <w:rsid w:val="00A20F35"/>
    <w:rsid w:val="00A21794"/>
    <w:rsid w:val="00A2301D"/>
    <w:rsid w:val="00A23751"/>
    <w:rsid w:val="00A23D83"/>
    <w:rsid w:val="00A25DF1"/>
    <w:rsid w:val="00A25F62"/>
    <w:rsid w:val="00A26B31"/>
    <w:rsid w:val="00A312EF"/>
    <w:rsid w:val="00A35251"/>
    <w:rsid w:val="00A37CA9"/>
    <w:rsid w:val="00A40E5C"/>
    <w:rsid w:val="00A431E7"/>
    <w:rsid w:val="00A51527"/>
    <w:rsid w:val="00A560BB"/>
    <w:rsid w:val="00A62009"/>
    <w:rsid w:val="00A62C24"/>
    <w:rsid w:val="00A63DCC"/>
    <w:rsid w:val="00A666E7"/>
    <w:rsid w:val="00A70133"/>
    <w:rsid w:val="00A7023F"/>
    <w:rsid w:val="00A74871"/>
    <w:rsid w:val="00A82623"/>
    <w:rsid w:val="00A83424"/>
    <w:rsid w:val="00A853BA"/>
    <w:rsid w:val="00A90E2A"/>
    <w:rsid w:val="00AA04FC"/>
    <w:rsid w:val="00AA2D78"/>
    <w:rsid w:val="00AA5FF7"/>
    <w:rsid w:val="00AA7318"/>
    <w:rsid w:val="00AB1838"/>
    <w:rsid w:val="00AB6285"/>
    <w:rsid w:val="00AC495C"/>
    <w:rsid w:val="00AE1E78"/>
    <w:rsid w:val="00AE3322"/>
    <w:rsid w:val="00AE76DC"/>
    <w:rsid w:val="00AF071B"/>
    <w:rsid w:val="00AF13C6"/>
    <w:rsid w:val="00AF1E22"/>
    <w:rsid w:val="00AF4A72"/>
    <w:rsid w:val="00AF6FC3"/>
    <w:rsid w:val="00AF711C"/>
    <w:rsid w:val="00B03070"/>
    <w:rsid w:val="00B07240"/>
    <w:rsid w:val="00B13957"/>
    <w:rsid w:val="00B14E7A"/>
    <w:rsid w:val="00B1580D"/>
    <w:rsid w:val="00B23B3D"/>
    <w:rsid w:val="00B31792"/>
    <w:rsid w:val="00B34C64"/>
    <w:rsid w:val="00B42A4F"/>
    <w:rsid w:val="00B4787C"/>
    <w:rsid w:val="00B54010"/>
    <w:rsid w:val="00B55A9D"/>
    <w:rsid w:val="00B55D36"/>
    <w:rsid w:val="00B56FE0"/>
    <w:rsid w:val="00B662DD"/>
    <w:rsid w:val="00B70470"/>
    <w:rsid w:val="00B7201C"/>
    <w:rsid w:val="00B83D20"/>
    <w:rsid w:val="00BA38FD"/>
    <w:rsid w:val="00BA75DC"/>
    <w:rsid w:val="00BB3335"/>
    <w:rsid w:val="00BB58A1"/>
    <w:rsid w:val="00BC346F"/>
    <w:rsid w:val="00BD0D6F"/>
    <w:rsid w:val="00BD390F"/>
    <w:rsid w:val="00BD5857"/>
    <w:rsid w:val="00BE3121"/>
    <w:rsid w:val="00BE3DB3"/>
    <w:rsid w:val="00BE7668"/>
    <w:rsid w:val="00BE7CB3"/>
    <w:rsid w:val="00BF1BAC"/>
    <w:rsid w:val="00BF2C6B"/>
    <w:rsid w:val="00C07B13"/>
    <w:rsid w:val="00C15A81"/>
    <w:rsid w:val="00C2157B"/>
    <w:rsid w:val="00C40872"/>
    <w:rsid w:val="00C42B33"/>
    <w:rsid w:val="00C44C12"/>
    <w:rsid w:val="00C503B6"/>
    <w:rsid w:val="00C50736"/>
    <w:rsid w:val="00C52E68"/>
    <w:rsid w:val="00C54A49"/>
    <w:rsid w:val="00C57993"/>
    <w:rsid w:val="00C57A1F"/>
    <w:rsid w:val="00C66C44"/>
    <w:rsid w:val="00C70759"/>
    <w:rsid w:val="00C73F20"/>
    <w:rsid w:val="00C752E2"/>
    <w:rsid w:val="00C826A0"/>
    <w:rsid w:val="00C827ED"/>
    <w:rsid w:val="00C83943"/>
    <w:rsid w:val="00C85764"/>
    <w:rsid w:val="00C86210"/>
    <w:rsid w:val="00C93431"/>
    <w:rsid w:val="00CA021C"/>
    <w:rsid w:val="00CA45A1"/>
    <w:rsid w:val="00CB0248"/>
    <w:rsid w:val="00CB2BEE"/>
    <w:rsid w:val="00CB6810"/>
    <w:rsid w:val="00CB6B1D"/>
    <w:rsid w:val="00CC6693"/>
    <w:rsid w:val="00CD1A1C"/>
    <w:rsid w:val="00CD1F63"/>
    <w:rsid w:val="00CD25A9"/>
    <w:rsid w:val="00CD69F8"/>
    <w:rsid w:val="00CD7CD6"/>
    <w:rsid w:val="00CF0CC2"/>
    <w:rsid w:val="00CF2838"/>
    <w:rsid w:val="00CF3C94"/>
    <w:rsid w:val="00CF44B7"/>
    <w:rsid w:val="00CF5BFC"/>
    <w:rsid w:val="00CF67C0"/>
    <w:rsid w:val="00CF6BFF"/>
    <w:rsid w:val="00CF7B92"/>
    <w:rsid w:val="00D0062E"/>
    <w:rsid w:val="00D01DC8"/>
    <w:rsid w:val="00D03C2D"/>
    <w:rsid w:val="00D0431D"/>
    <w:rsid w:val="00D04FD1"/>
    <w:rsid w:val="00D122BE"/>
    <w:rsid w:val="00D13698"/>
    <w:rsid w:val="00D21B22"/>
    <w:rsid w:val="00D238E0"/>
    <w:rsid w:val="00D2442B"/>
    <w:rsid w:val="00D24FC3"/>
    <w:rsid w:val="00D27188"/>
    <w:rsid w:val="00D312B7"/>
    <w:rsid w:val="00D31F43"/>
    <w:rsid w:val="00D33C54"/>
    <w:rsid w:val="00D35639"/>
    <w:rsid w:val="00D36B26"/>
    <w:rsid w:val="00D3719E"/>
    <w:rsid w:val="00D41360"/>
    <w:rsid w:val="00D41A9C"/>
    <w:rsid w:val="00D45BBA"/>
    <w:rsid w:val="00D46161"/>
    <w:rsid w:val="00D47AD8"/>
    <w:rsid w:val="00D47DE3"/>
    <w:rsid w:val="00D5340F"/>
    <w:rsid w:val="00D53AF2"/>
    <w:rsid w:val="00D53DCD"/>
    <w:rsid w:val="00D54104"/>
    <w:rsid w:val="00D55AFA"/>
    <w:rsid w:val="00D55C4C"/>
    <w:rsid w:val="00D6082D"/>
    <w:rsid w:val="00D645BA"/>
    <w:rsid w:val="00D711A4"/>
    <w:rsid w:val="00D74640"/>
    <w:rsid w:val="00D74E3B"/>
    <w:rsid w:val="00D80098"/>
    <w:rsid w:val="00D80299"/>
    <w:rsid w:val="00D810CA"/>
    <w:rsid w:val="00D864E6"/>
    <w:rsid w:val="00D867D4"/>
    <w:rsid w:val="00D8760F"/>
    <w:rsid w:val="00D90FDD"/>
    <w:rsid w:val="00D93B69"/>
    <w:rsid w:val="00D93C96"/>
    <w:rsid w:val="00DA0F03"/>
    <w:rsid w:val="00DA7246"/>
    <w:rsid w:val="00DC35E2"/>
    <w:rsid w:val="00DC39C0"/>
    <w:rsid w:val="00DC3CC3"/>
    <w:rsid w:val="00DC4016"/>
    <w:rsid w:val="00DC41D9"/>
    <w:rsid w:val="00DC4A48"/>
    <w:rsid w:val="00DC4B21"/>
    <w:rsid w:val="00DC7175"/>
    <w:rsid w:val="00DD1D6D"/>
    <w:rsid w:val="00DD2761"/>
    <w:rsid w:val="00DE3012"/>
    <w:rsid w:val="00DE3736"/>
    <w:rsid w:val="00DE4BA7"/>
    <w:rsid w:val="00DE5212"/>
    <w:rsid w:val="00DE69DB"/>
    <w:rsid w:val="00DF160C"/>
    <w:rsid w:val="00DF2E2D"/>
    <w:rsid w:val="00E057C7"/>
    <w:rsid w:val="00E0714D"/>
    <w:rsid w:val="00E0756A"/>
    <w:rsid w:val="00E2002F"/>
    <w:rsid w:val="00E200C8"/>
    <w:rsid w:val="00E224DF"/>
    <w:rsid w:val="00E23215"/>
    <w:rsid w:val="00E265D7"/>
    <w:rsid w:val="00E324F4"/>
    <w:rsid w:val="00E32E8C"/>
    <w:rsid w:val="00E34471"/>
    <w:rsid w:val="00E3546F"/>
    <w:rsid w:val="00E35881"/>
    <w:rsid w:val="00E3779E"/>
    <w:rsid w:val="00E5109C"/>
    <w:rsid w:val="00E544FC"/>
    <w:rsid w:val="00E55A42"/>
    <w:rsid w:val="00E70B6B"/>
    <w:rsid w:val="00E70CCE"/>
    <w:rsid w:val="00E76969"/>
    <w:rsid w:val="00E775CC"/>
    <w:rsid w:val="00E81D6B"/>
    <w:rsid w:val="00E85D94"/>
    <w:rsid w:val="00E86270"/>
    <w:rsid w:val="00E86EB7"/>
    <w:rsid w:val="00E92EF6"/>
    <w:rsid w:val="00E96240"/>
    <w:rsid w:val="00E9761D"/>
    <w:rsid w:val="00EA4161"/>
    <w:rsid w:val="00EB3415"/>
    <w:rsid w:val="00EB53B8"/>
    <w:rsid w:val="00EC4D2C"/>
    <w:rsid w:val="00ED238B"/>
    <w:rsid w:val="00ED2CBD"/>
    <w:rsid w:val="00EE3232"/>
    <w:rsid w:val="00EE4864"/>
    <w:rsid w:val="00EE7612"/>
    <w:rsid w:val="00EE7B59"/>
    <w:rsid w:val="00EF020A"/>
    <w:rsid w:val="00EF0858"/>
    <w:rsid w:val="00EF09FF"/>
    <w:rsid w:val="00EF5D31"/>
    <w:rsid w:val="00EF6AAD"/>
    <w:rsid w:val="00F01093"/>
    <w:rsid w:val="00F0461F"/>
    <w:rsid w:val="00F17AFF"/>
    <w:rsid w:val="00F2031C"/>
    <w:rsid w:val="00F23DA8"/>
    <w:rsid w:val="00F260B5"/>
    <w:rsid w:val="00F26661"/>
    <w:rsid w:val="00F42E6F"/>
    <w:rsid w:val="00F43CA8"/>
    <w:rsid w:val="00F44F16"/>
    <w:rsid w:val="00F52EFA"/>
    <w:rsid w:val="00F53C6D"/>
    <w:rsid w:val="00F554F5"/>
    <w:rsid w:val="00F65799"/>
    <w:rsid w:val="00F74F4F"/>
    <w:rsid w:val="00F757FD"/>
    <w:rsid w:val="00F77C1E"/>
    <w:rsid w:val="00F77D6A"/>
    <w:rsid w:val="00F95157"/>
    <w:rsid w:val="00FA719C"/>
    <w:rsid w:val="00FB08C3"/>
    <w:rsid w:val="00FB1CB7"/>
    <w:rsid w:val="00FB6BEC"/>
    <w:rsid w:val="00FC0688"/>
    <w:rsid w:val="00FC0B7E"/>
    <w:rsid w:val="00FC0FA2"/>
    <w:rsid w:val="00FC245F"/>
    <w:rsid w:val="00FC2991"/>
    <w:rsid w:val="00FC5D41"/>
    <w:rsid w:val="00FD07D8"/>
    <w:rsid w:val="00FD18A8"/>
    <w:rsid w:val="00FD1E65"/>
    <w:rsid w:val="00FD200B"/>
    <w:rsid w:val="00FD27EE"/>
    <w:rsid w:val="00FD59BC"/>
    <w:rsid w:val="00FE145E"/>
    <w:rsid w:val="00FE461A"/>
    <w:rsid w:val="00FE6520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DF1"/>
    <w:rPr>
      <w:rFonts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locked/>
    <w:rsid w:val="00A25DF1"/>
    <w:rPr>
      <w:rFonts w:cs="Times New Roman"/>
      <w:b/>
      <w:i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5DF1"/>
    <w:rPr>
      <w:rFonts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5DF1"/>
    <w:rPr>
      <w:rFonts w:cs="Times New Roman"/>
      <w:sz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5DF1"/>
    <w:rPr>
      <w:rFonts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5DF1"/>
    <w:rPr>
      <w:rFonts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5DF1"/>
    <w:rPr>
      <w:rFonts w:cs="Times New Roman"/>
      <w:sz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5DF1"/>
    <w:rPr>
      <w:rFonts w:cs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5DF1"/>
    <w:rPr>
      <w:rFonts w:cs="Times New Roman"/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uiPriority w:val="99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27B"/>
    <w:rPr>
      <w:rFonts w:ascii="Courier New" w:hAnsi="Courier New" w:cs="Courier New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5DF1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D31F43"/>
    <w:rPr>
      <w:rFonts w:cs="Times New Roman"/>
      <w:sz w:val="24"/>
      <w:szCs w:val="24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A25DF1"/>
    <w:rPr>
      <w:rFonts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5DF1"/>
    <w:rPr>
      <w:rFonts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6693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5DF1"/>
    <w:rPr>
      <w:rFonts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DF1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99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uiPriority w:val="99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uiPriority w:val="99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uiPriority w:val="99"/>
    <w:rsid w:val="00D31F43"/>
    <w:rPr>
      <w:rFonts w:cs="Times New Roman"/>
      <w:strike/>
    </w:rPr>
  </w:style>
  <w:style w:type="paragraph" w:customStyle="1" w:styleId="ptc">
    <w:name w:val="ptc"/>
    <w:basedOn w:val="Normal"/>
    <w:uiPriority w:val="99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99"/>
    <w:qFormat/>
    <w:rsid w:val="00D31F43"/>
    <w:pPr>
      <w:ind w:firstLine="720"/>
      <w:jc w:val="both"/>
    </w:pPr>
    <w:rPr>
      <w:sz w:val="28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31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rsid w:val="00D31F43"/>
    <w:rPr>
      <w:rFonts w:cs="Times New Roman"/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7744"/>
    <w:rPr>
      <w:rFonts w:cs="Times New Roman"/>
      <w:lang w:val="en-GB"/>
    </w:rPr>
  </w:style>
  <w:style w:type="paragraph" w:customStyle="1" w:styleId="tvhtml">
    <w:name w:val="tv_html"/>
    <w:basedOn w:val="Normal"/>
    <w:uiPriority w:val="99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vdoctopindex1">
    <w:name w:val="tv_doc_top_index1"/>
    <w:basedOn w:val="DefaultParagraphFont"/>
    <w:uiPriority w:val="99"/>
    <w:rsid w:val="00C85764"/>
    <w:rPr>
      <w:rFonts w:cs="Times New Roman"/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rsid w:val="00AC495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B0248"/>
    <w:rPr>
      <w:rFonts w:cs="Times New Roman"/>
      <w:color w:val="800080"/>
      <w:u w:val="single"/>
    </w:rPr>
  </w:style>
  <w:style w:type="character" w:customStyle="1" w:styleId="fwn1">
    <w:name w:val="fwn1"/>
    <w:basedOn w:val="DefaultParagraphFont"/>
    <w:uiPriority w:val="99"/>
    <w:rsid w:val="0002142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00C8"/>
    <w:rPr>
      <w:b/>
      <w:bCs/>
    </w:rPr>
  </w:style>
  <w:style w:type="character" w:customStyle="1" w:styleId="Virsraksts2Rakstz">
    <w:name w:val="Virsraksts 2 Rakstz."/>
    <w:aliases w:val="Char Rakstz."/>
    <w:basedOn w:val="DefaultParagraphFont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25DF1"/>
    <w:rPr>
      <w:rFonts w:cs="Times New Roman"/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5DF1"/>
    <w:rPr>
      <w:rFonts w:cs="Times New Roman"/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25DF1"/>
    <w:rPr>
      <w:rFonts w:ascii="Courier New" w:hAnsi="Courier New" w:cs="Times New Roman"/>
      <w:sz w:val="28"/>
      <w:lang w:val="lv-LV"/>
    </w:rPr>
  </w:style>
  <w:style w:type="character" w:customStyle="1" w:styleId="HeaderChar2">
    <w:name w:val="Header Char2"/>
    <w:aliases w:val="Char Char1"/>
    <w:basedOn w:val="DefaultParagraphFont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5DF1"/>
    <w:rPr>
      <w:rFonts w:cs="Times New Roman"/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5DF1"/>
    <w:rPr>
      <w:rFonts w:cs="Times New Roman"/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basedOn w:val="DefaultParagraphFont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basedOn w:val="DefaultParagraphFont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5DF1"/>
    <w:rPr>
      <w:rFonts w:cs="Times New Roman"/>
      <w:lang w:val="lv-LV" w:eastAsia="lv-LV"/>
    </w:rPr>
  </w:style>
  <w:style w:type="character" w:styleId="FootnoteReference">
    <w:name w:val="footnote reference"/>
    <w:basedOn w:val="DefaultParagraphFont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basedOn w:val="DefaultParagraphFont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rsid w:val="00A25DF1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8D3453"/>
    <w:rPr>
      <w:rFonts w:cs="Times New Roman"/>
    </w:rPr>
  </w:style>
  <w:style w:type="paragraph" w:customStyle="1" w:styleId="tv213">
    <w:name w:val="tv213"/>
    <w:basedOn w:val="Normal"/>
    <w:uiPriority w:val="99"/>
    <w:rsid w:val="008D3453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75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6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76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73"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977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5339</Words>
  <Characters>3044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4.aprīļa noteikumos Nr.265 „Medicīnisko dokumentu lietvedības kārtība”</dc:title>
  <dc:subject>Noteikumu projekts</dc:subject>
  <dc:creator>Anita Segliņa</dc:creator>
  <cp:keywords/>
  <dc:description>anita.seglina@vm.gov.lv, 67876102</dc:description>
  <cp:lastModifiedBy>vija.skutane</cp:lastModifiedBy>
  <cp:revision>4</cp:revision>
  <cp:lastPrinted>2014-11-25T14:39:00Z</cp:lastPrinted>
  <dcterms:created xsi:type="dcterms:W3CDTF">2014-11-27T09:35:00Z</dcterms:created>
  <dcterms:modified xsi:type="dcterms:W3CDTF">2014-11-27T13:05:00Z</dcterms:modified>
</cp:coreProperties>
</file>