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CEA" w:rsidRPr="004455E1" w:rsidRDefault="00780CEA" w:rsidP="00780CEA">
      <w:pPr>
        <w:spacing w:before="130" w:line="260" w:lineRule="exact"/>
        <w:ind w:firstLine="539"/>
        <w:jc w:val="right"/>
        <w:rPr>
          <w:rFonts w:ascii="Cambria" w:eastAsia="Calibri" w:hAnsi="Cambria"/>
          <w:sz w:val="19"/>
          <w:szCs w:val="28"/>
        </w:rPr>
      </w:pPr>
      <w:r w:rsidRPr="004455E1">
        <w:rPr>
          <w:rFonts w:ascii="Cambria" w:hAnsi="Cambria"/>
          <w:sz w:val="19"/>
          <w:szCs w:val="28"/>
        </w:rPr>
        <w:t>9. pielikums</w:t>
      </w:r>
      <w:r>
        <w:rPr>
          <w:rFonts w:ascii="Cambria" w:hAnsi="Cambria"/>
          <w:sz w:val="19"/>
          <w:szCs w:val="28"/>
        </w:rPr>
        <w:br/>
        <w:t>Ministru kabineta</w:t>
      </w:r>
      <w:r>
        <w:rPr>
          <w:rFonts w:ascii="Cambria" w:hAnsi="Cambria"/>
          <w:sz w:val="19"/>
          <w:szCs w:val="28"/>
        </w:rPr>
        <w:br/>
      </w:r>
      <w:r w:rsidRPr="004455E1">
        <w:rPr>
          <w:rFonts w:ascii="Cambria" w:eastAsia="Calibri" w:hAnsi="Cambria"/>
          <w:sz w:val="19"/>
          <w:szCs w:val="28"/>
        </w:rPr>
        <w:t>2017. gada 30. maija</w:t>
      </w:r>
      <w:r>
        <w:rPr>
          <w:rFonts w:ascii="Cambria" w:eastAsia="Calibri" w:hAnsi="Cambria"/>
          <w:sz w:val="19"/>
          <w:szCs w:val="28"/>
        </w:rPr>
        <w:br/>
      </w:r>
      <w:r w:rsidRPr="004455E1">
        <w:rPr>
          <w:rFonts w:ascii="Cambria" w:eastAsia="Calibri" w:hAnsi="Cambria"/>
          <w:sz w:val="19"/>
          <w:szCs w:val="28"/>
        </w:rPr>
        <w:t>noteikumiem Nr. 291</w:t>
      </w:r>
    </w:p>
    <w:p w:rsidR="00780CEA" w:rsidRPr="00175CC9" w:rsidRDefault="00780CEA" w:rsidP="00780CEA">
      <w:pPr>
        <w:pStyle w:val="ListParagraph"/>
        <w:spacing w:before="360" w:after="0" w:line="240" w:lineRule="auto"/>
        <w:ind w:left="567" w:right="567"/>
        <w:contextualSpacing w:val="0"/>
        <w:jc w:val="center"/>
        <w:rPr>
          <w:rFonts w:ascii="Cambria" w:hAnsi="Cambria"/>
          <w:b/>
          <w:bCs/>
          <w:szCs w:val="28"/>
          <w:vertAlign w:val="baseline"/>
        </w:rPr>
      </w:pPr>
      <w:bookmarkStart w:id="0" w:name="OLE_LINK48"/>
      <w:bookmarkStart w:id="1" w:name="OLE_LINK49"/>
      <w:r w:rsidRPr="00175CC9">
        <w:rPr>
          <w:rFonts w:ascii="Cambria" w:hAnsi="Cambria"/>
          <w:b/>
          <w:bCs/>
          <w:szCs w:val="28"/>
          <w:vertAlign w:val="baseline"/>
        </w:rPr>
        <w:t>Pārvaldes institūcijas</w:t>
      </w:r>
    </w:p>
    <w:bookmarkEnd w:id="0"/>
    <w:bookmarkEnd w:id="1"/>
    <w:p w:rsidR="00780CEA" w:rsidRPr="004455E1" w:rsidRDefault="00780CEA" w:rsidP="00780CEA">
      <w:pPr>
        <w:pStyle w:val="ListParagraph"/>
        <w:autoSpaceDE w:val="0"/>
        <w:autoSpaceDN w:val="0"/>
        <w:adjustRightInd w:val="0"/>
        <w:spacing w:before="130" w:after="0" w:line="260" w:lineRule="exact"/>
        <w:ind w:left="0" w:firstLine="539"/>
        <w:contextualSpacing w:val="0"/>
        <w:jc w:val="both"/>
        <w:rPr>
          <w:rFonts w:ascii="Cambria" w:hAnsi="Cambria"/>
          <w:bCs/>
          <w:sz w:val="19"/>
          <w:szCs w:val="28"/>
          <w:vertAlign w:val="baseli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5896"/>
        <w:gridCol w:w="1949"/>
      </w:tblGrid>
      <w:tr w:rsidR="00780CEA" w:rsidRPr="00175CC9" w:rsidTr="00FF3425">
        <w:trPr>
          <w:cantSplit/>
        </w:trPr>
        <w:tc>
          <w:tcPr>
            <w:tcW w:w="851" w:type="dxa"/>
            <w:shd w:val="clear" w:color="auto" w:fill="auto"/>
            <w:noWrap/>
            <w:vAlign w:val="center"/>
          </w:tcPr>
          <w:p w:rsidR="00780CEA" w:rsidRPr="00175CC9" w:rsidRDefault="00780CEA" w:rsidP="00FF3425">
            <w:pPr>
              <w:jc w:val="center"/>
              <w:rPr>
                <w:rFonts w:ascii="Cambria" w:hAnsi="Cambria"/>
                <w:sz w:val="19"/>
              </w:rPr>
            </w:pPr>
            <w:r w:rsidRPr="00175CC9">
              <w:rPr>
                <w:rFonts w:ascii="Cambria" w:hAnsi="Cambria"/>
                <w:sz w:val="19"/>
              </w:rPr>
              <w:t xml:space="preserve">Nr. </w:t>
            </w:r>
            <w:r w:rsidRPr="00175CC9">
              <w:rPr>
                <w:rFonts w:ascii="Cambria" w:hAnsi="Cambria"/>
                <w:sz w:val="19"/>
              </w:rPr>
              <w:br/>
              <w:t>p. k.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80CEA" w:rsidRPr="00175CC9" w:rsidRDefault="00780CEA" w:rsidP="00FF3425">
            <w:pPr>
              <w:jc w:val="center"/>
              <w:rPr>
                <w:rFonts w:ascii="Cambria" w:hAnsi="Cambria"/>
                <w:sz w:val="19"/>
              </w:rPr>
            </w:pPr>
            <w:r w:rsidRPr="00175CC9">
              <w:rPr>
                <w:rFonts w:ascii="Cambria" w:hAnsi="Cambria"/>
                <w:sz w:val="19"/>
              </w:rPr>
              <w:t>Datu lauki</w:t>
            </w:r>
          </w:p>
        </w:tc>
        <w:tc>
          <w:tcPr>
            <w:tcW w:w="1949" w:type="dxa"/>
            <w:shd w:val="clear" w:color="auto" w:fill="auto"/>
            <w:noWrap/>
            <w:vAlign w:val="center"/>
          </w:tcPr>
          <w:p w:rsidR="00780CEA" w:rsidRPr="00175CC9" w:rsidRDefault="00780CEA" w:rsidP="00FF3425">
            <w:pPr>
              <w:jc w:val="center"/>
              <w:rPr>
                <w:rFonts w:ascii="Cambria" w:hAnsi="Cambria"/>
                <w:sz w:val="19"/>
              </w:rPr>
            </w:pPr>
            <w:r w:rsidRPr="00175CC9">
              <w:rPr>
                <w:rFonts w:ascii="Cambria" w:hAnsi="Cambria"/>
                <w:sz w:val="19"/>
              </w:rPr>
              <w:t>Nepubliskojamie lauki</w:t>
            </w:r>
          </w:p>
        </w:tc>
      </w:tr>
      <w:tr w:rsidR="00780CEA" w:rsidRPr="00175CC9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780CEA" w:rsidRPr="00175CC9" w:rsidRDefault="00780CEA" w:rsidP="00FF3425">
            <w:pPr>
              <w:rPr>
                <w:rFonts w:ascii="Cambria" w:hAnsi="Cambria"/>
                <w:b/>
                <w:bCs/>
                <w:sz w:val="19"/>
              </w:rPr>
            </w:pPr>
            <w:r w:rsidRPr="00175CC9">
              <w:rPr>
                <w:rFonts w:ascii="Cambria" w:hAnsi="Cambria"/>
                <w:b/>
                <w:bCs/>
                <w:sz w:val="19"/>
              </w:rPr>
              <w:t>1.</w:t>
            </w:r>
          </w:p>
        </w:tc>
        <w:tc>
          <w:tcPr>
            <w:tcW w:w="6662" w:type="dxa"/>
            <w:shd w:val="clear" w:color="auto" w:fill="auto"/>
          </w:tcPr>
          <w:p w:rsidR="00780CEA" w:rsidRPr="00175CC9" w:rsidRDefault="00780CEA" w:rsidP="00FF3425">
            <w:pPr>
              <w:rPr>
                <w:rFonts w:ascii="Cambria" w:hAnsi="Cambria"/>
                <w:b/>
                <w:bCs/>
                <w:sz w:val="19"/>
              </w:rPr>
            </w:pPr>
            <w:r w:rsidRPr="00175CC9">
              <w:rPr>
                <w:rFonts w:ascii="Cambria" w:hAnsi="Cambria"/>
                <w:b/>
                <w:bCs/>
                <w:sz w:val="19"/>
              </w:rPr>
              <w:t>Pamatinformācija</w:t>
            </w:r>
          </w:p>
        </w:tc>
        <w:tc>
          <w:tcPr>
            <w:tcW w:w="1949" w:type="dxa"/>
            <w:shd w:val="clear" w:color="auto" w:fill="auto"/>
            <w:noWrap/>
          </w:tcPr>
          <w:p w:rsidR="00780CEA" w:rsidRPr="00175CC9" w:rsidRDefault="00780CEA" w:rsidP="00FF3425">
            <w:pPr>
              <w:jc w:val="center"/>
              <w:rPr>
                <w:rFonts w:ascii="Cambria" w:eastAsia="Calibri" w:hAnsi="Cambria"/>
                <w:sz w:val="19"/>
              </w:rPr>
            </w:pPr>
          </w:p>
        </w:tc>
      </w:tr>
      <w:tr w:rsidR="00780CEA" w:rsidRPr="00175CC9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780CEA" w:rsidRPr="00175CC9" w:rsidRDefault="00780CEA" w:rsidP="00FF3425">
            <w:pPr>
              <w:rPr>
                <w:rFonts w:ascii="Cambria" w:hAnsi="Cambria"/>
                <w:sz w:val="19"/>
              </w:rPr>
            </w:pPr>
            <w:r w:rsidRPr="00175CC9">
              <w:rPr>
                <w:rFonts w:ascii="Cambria" w:hAnsi="Cambria"/>
                <w:sz w:val="19"/>
              </w:rPr>
              <w:t>1.1.</w:t>
            </w:r>
          </w:p>
        </w:tc>
        <w:tc>
          <w:tcPr>
            <w:tcW w:w="6662" w:type="dxa"/>
            <w:shd w:val="clear" w:color="auto" w:fill="auto"/>
          </w:tcPr>
          <w:p w:rsidR="00780CEA" w:rsidRPr="00175CC9" w:rsidRDefault="00780CEA" w:rsidP="00FF3425">
            <w:pPr>
              <w:rPr>
                <w:rFonts w:ascii="Cambria" w:hAnsi="Cambria"/>
                <w:sz w:val="19"/>
              </w:rPr>
            </w:pPr>
            <w:r w:rsidRPr="00175CC9">
              <w:rPr>
                <w:rFonts w:ascii="Cambria" w:hAnsi="Cambria"/>
                <w:sz w:val="19"/>
              </w:rPr>
              <w:t>Aktuālais nosaukums</w:t>
            </w:r>
          </w:p>
        </w:tc>
        <w:tc>
          <w:tcPr>
            <w:tcW w:w="1949" w:type="dxa"/>
            <w:shd w:val="clear" w:color="auto" w:fill="auto"/>
            <w:noWrap/>
          </w:tcPr>
          <w:p w:rsidR="00780CEA" w:rsidRPr="00175CC9" w:rsidRDefault="00780CEA" w:rsidP="00FF3425">
            <w:pPr>
              <w:jc w:val="center"/>
              <w:rPr>
                <w:rFonts w:ascii="Cambria" w:eastAsia="Calibri" w:hAnsi="Cambria"/>
                <w:sz w:val="19"/>
              </w:rPr>
            </w:pPr>
          </w:p>
        </w:tc>
      </w:tr>
      <w:tr w:rsidR="00780CEA" w:rsidRPr="00175CC9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780CEA" w:rsidRPr="00175CC9" w:rsidRDefault="00780CEA" w:rsidP="00FF3425">
            <w:pPr>
              <w:rPr>
                <w:rFonts w:ascii="Cambria" w:hAnsi="Cambria"/>
                <w:sz w:val="19"/>
              </w:rPr>
            </w:pPr>
            <w:r w:rsidRPr="00175CC9">
              <w:rPr>
                <w:rFonts w:ascii="Cambria" w:hAnsi="Cambria"/>
                <w:sz w:val="19"/>
              </w:rPr>
              <w:t>1.2.</w:t>
            </w:r>
          </w:p>
        </w:tc>
        <w:tc>
          <w:tcPr>
            <w:tcW w:w="6662" w:type="dxa"/>
            <w:shd w:val="clear" w:color="auto" w:fill="auto"/>
          </w:tcPr>
          <w:p w:rsidR="00780CEA" w:rsidRPr="00175CC9" w:rsidRDefault="00780CEA" w:rsidP="00FF3425">
            <w:pPr>
              <w:rPr>
                <w:rFonts w:ascii="Cambria" w:hAnsi="Cambria"/>
                <w:sz w:val="19"/>
              </w:rPr>
            </w:pPr>
            <w:r w:rsidRPr="00175CC9">
              <w:rPr>
                <w:rFonts w:ascii="Cambria" w:hAnsi="Cambria"/>
                <w:sz w:val="19"/>
              </w:rPr>
              <w:t>Nosaukums pārskata gadā</w:t>
            </w:r>
          </w:p>
        </w:tc>
        <w:tc>
          <w:tcPr>
            <w:tcW w:w="1949" w:type="dxa"/>
            <w:shd w:val="clear" w:color="auto" w:fill="auto"/>
            <w:noWrap/>
          </w:tcPr>
          <w:p w:rsidR="00780CEA" w:rsidRPr="00175CC9" w:rsidRDefault="00780CEA" w:rsidP="00FF3425">
            <w:pPr>
              <w:jc w:val="center"/>
              <w:rPr>
                <w:rFonts w:ascii="Cambria" w:eastAsia="Calibri" w:hAnsi="Cambria"/>
                <w:sz w:val="19"/>
              </w:rPr>
            </w:pPr>
          </w:p>
        </w:tc>
      </w:tr>
      <w:tr w:rsidR="00780CEA" w:rsidRPr="00175CC9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780CEA" w:rsidRPr="00175CC9" w:rsidRDefault="00780CEA" w:rsidP="00FF3425">
            <w:pPr>
              <w:rPr>
                <w:rFonts w:ascii="Cambria" w:hAnsi="Cambria"/>
                <w:sz w:val="19"/>
              </w:rPr>
            </w:pPr>
            <w:r w:rsidRPr="00175CC9">
              <w:rPr>
                <w:rFonts w:ascii="Cambria" w:hAnsi="Cambria"/>
                <w:sz w:val="19"/>
              </w:rPr>
              <w:t>1.3.</w:t>
            </w:r>
          </w:p>
        </w:tc>
        <w:tc>
          <w:tcPr>
            <w:tcW w:w="6662" w:type="dxa"/>
            <w:shd w:val="clear" w:color="auto" w:fill="auto"/>
          </w:tcPr>
          <w:p w:rsidR="00780CEA" w:rsidRPr="00175CC9" w:rsidRDefault="00780CEA" w:rsidP="00FF3425">
            <w:pPr>
              <w:rPr>
                <w:rFonts w:ascii="Cambria" w:hAnsi="Cambria"/>
                <w:sz w:val="19"/>
              </w:rPr>
            </w:pPr>
            <w:r w:rsidRPr="00175CC9">
              <w:rPr>
                <w:rFonts w:ascii="Cambria" w:hAnsi="Cambria"/>
                <w:sz w:val="19"/>
              </w:rPr>
              <w:t>Adrese</w:t>
            </w:r>
          </w:p>
        </w:tc>
        <w:tc>
          <w:tcPr>
            <w:tcW w:w="1949" w:type="dxa"/>
            <w:shd w:val="clear" w:color="auto" w:fill="auto"/>
            <w:noWrap/>
          </w:tcPr>
          <w:p w:rsidR="00780CEA" w:rsidRPr="00175CC9" w:rsidRDefault="00780CEA" w:rsidP="00FF3425">
            <w:pPr>
              <w:jc w:val="center"/>
              <w:rPr>
                <w:rFonts w:ascii="Cambria" w:eastAsia="Calibri" w:hAnsi="Cambria"/>
                <w:sz w:val="19"/>
              </w:rPr>
            </w:pPr>
          </w:p>
        </w:tc>
      </w:tr>
      <w:tr w:rsidR="00780CEA" w:rsidRPr="00175CC9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780CEA" w:rsidRPr="00175CC9" w:rsidRDefault="00780CEA" w:rsidP="00FF3425">
            <w:pPr>
              <w:rPr>
                <w:rFonts w:ascii="Cambria" w:hAnsi="Cambria"/>
                <w:sz w:val="19"/>
              </w:rPr>
            </w:pPr>
            <w:r w:rsidRPr="00175CC9">
              <w:rPr>
                <w:rFonts w:ascii="Cambria" w:hAnsi="Cambria"/>
                <w:sz w:val="19"/>
              </w:rPr>
              <w:t>1.4.</w:t>
            </w:r>
          </w:p>
        </w:tc>
        <w:tc>
          <w:tcPr>
            <w:tcW w:w="6662" w:type="dxa"/>
            <w:shd w:val="clear" w:color="auto" w:fill="auto"/>
          </w:tcPr>
          <w:p w:rsidR="00780CEA" w:rsidRPr="00175CC9" w:rsidRDefault="00780CEA" w:rsidP="00FF3425">
            <w:pPr>
              <w:rPr>
                <w:rFonts w:ascii="Cambria" w:hAnsi="Cambria"/>
                <w:sz w:val="19"/>
              </w:rPr>
            </w:pPr>
            <w:r w:rsidRPr="00175CC9">
              <w:rPr>
                <w:rFonts w:ascii="Cambria" w:hAnsi="Cambria"/>
                <w:sz w:val="19"/>
              </w:rPr>
              <w:t>Ēkas vai telpu grupas kadastra apzīmējums</w:t>
            </w:r>
          </w:p>
        </w:tc>
        <w:tc>
          <w:tcPr>
            <w:tcW w:w="1949" w:type="dxa"/>
            <w:shd w:val="clear" w:color="auto" w:fill="auto"/>
            <w:noWrap/>
          </w:tcPr>
          <w:p w:rsidR="00780CEA" w:rsidRPr="00175CC9" w:rsidRDefault="00780CEA" w:rsidP="00FF3425">
            <w:pPr>
              <w:jc w:val="center"/>
              <w:rPr>
                <w:rFonts w:ascii="Cambria" w:eastAsia="Calibri" w:hAnsi="Cambria"/>
                <w:sz w:val="19"/>
              </w:rPr>
            </w:pPr>
          </w:p>
        </w:tc>
      </w:tr>
      <w:tr w:rsidR="00780CEA" w:rsidRPr="00175CC9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780CEA" w:rsidRPr="00175CC9" w:rsidRDefault="00780CEA" w:rsidP="00FF3425">
            <w:pPr>
              <w:rPr>
                <w:rFonts w:ascii="Cambria" w:hAnsi="Cambria"/>
                <w:sz w:val="19"/>
              </w:rPr>
            </w:pPr>
            <w:r w:rsidRPr="00175CC9">
              <w:rPr>
                <w:rFonts w:ascii="Cambria" w:hAnsi="Cambria"/>
                <w:sz w:val="19"/>
              </w:rPr>
              <w:t>1.5.</w:t>
            </w:r>
          </w:p>
        </w:tc>
        <w:tc>
          <w:tcPr>
            <w:tcW w:w="6662" w:type="dxa"/>
            <w:shd w:val="clear" w:color="auto" w:fill="auto"/>
          </w:tcPr>
          <w:p w:rsidR="00780CEA" w:rsidRPr="00175CC9" w:rsidRDefault="00780CEA" w:rsidP="00FF3425">
            <w:pPr>
              <w:rPr>
                <w:rFonts w:ascii="Cambria" w:hAnsi="Cambria"/>
                <w:sz w:val="19"/>
              </w:rPr>
            </w:pPr>
            <w:r w:rsidRPr="00175CC9">
              <w:rPr>
                <w:rFonts w:ascii="Cambria" w:hAnsi="Cambria"/>
                <w:sz w:val="19"/>
              </w:rPr>
              <w:t>Ēkas vai telpu grupas lietošanas veids</w:t>
            </w:r>
          </w:p>
        </w:tc>
        <w:tc>
          <w:tcPr>
            <w:tcW w:w="1949" w:type="dxa"/>
            <w:shd w:val="clear" w:color="auto" w:fill="auto"/>
            <w:noWrap/>
          </w:tcPr>
          <w:p w:rsidR="00780CEA" w:rsidRPr="00175CC9" w:rsidRDefault="00780CEA" w:rsidP="00FF3425">
            <w:pPr>
              <w:jc w:val="center"/>
              <w:rPr>
                <w:rFonts w:ascii="Cambria" w:eastAsia="Calibri" w:hAnsi="Cambria"/>
                <w:sz w:val="19"/>
              </w:rPr>
            </w:pPr>
          </w:p>
        </w:tc>
      </w:tr>
      <w:tr w:rsidR="00780CEA" w:rsidRPr="00175CC9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780CEA" w:rsidRPr="00175CC9" w:rsidRDefault="00780CEA" w:rsidP="00FF3425">
            <w:pPr>
              <w:rPr>
                <w:rFonts w:ascii="Cambria" w:hAnsi="Cambria"/>
                <w:sz w:val="19"/>
              </w:rPr>
            </w:pPr>
            <w:r w:rsidRPr="00175CC9">
              <w:rPr>
                <w:rFonts w:ascii="Cambria" w:hAnsi="Cambria"/>
                <w:sz w:val="19"/>
              </w:rPr>
              <w:t>1.6.</w:t>
            </w:r>
          </w:p>
        </w:tc>
        <w:tc>
          <w:tcPr>
            <w:tcW w:w="6662" w:type="dxa"/>
            <w:shd w:val="clear" w:color="auto" w:fill="auto"/>
          </w:tcPr>
          <w:p w:rsidR="00780CEA" w:rsidRPr="00175CC9" w:rsidRDefault="00780CEA" w:rsidP="00FF3425">
            <w:pPr>
              <w:rPr>
                <w:rFonts w:ascii="Cambria" w:hAnsi="Cambria"/>
                <w:sz w:val="19"/>
              </w:rPr>
            </w:pPr>
            <w:r w:rsidRPr="00175CC9">
              <w:rPr>
                <w:rFonts w:ascii="Cambria" w:hAnsi="Cambria"/>
                <w:sz w:val="19"/>
              </w:rPr>
              <w:t>Vadītājs/direktors</w:t>
            </w:r>
          </w:p>
        </w:tc>
        <w:tc>
          <w:tcPr>
            <w:tcW w:w="1949" w:type="dxa"/>
            <w:shd w:val="clear" w:color="auto" w:fill="auto"/>
            <w:noWrap/>
          </w:tcPr>
          <w:p w:rsidR="00780CEA" w:rsidRPr="00175CC9" w:rsidRDefault="00780CEA" w:rsidP="00FF3425">
            <w:pPr>
              <w:jc w:val="center"/>
              <w:rPr>
                <w:rFonts w:ascii="Cambria" w:eastAsia="Calibri" w:hAnsi="Cambria"/>
                <w:sz w:val="19"/>
              </w:rPr>
            </w:pPr>
          </w:p>
        </w:tc>
      </w:tr>
      <w:tr w:rsidR="00780CEA" w:rsidRPr="00175CC9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780CEA" w:rsidRPr="00175CC9" w:rsidRDefault="00780CEA" w:rsidP="00FF3425">
            <w:pPr>
              <w:rPr>
                <w:rFonts w:ascii="Cambria" w:hAnsi="Cambria"/>
                <w:sz w:val="19"/>
              </w:rPr>
            </w:pPr>
            <w:r w:rsidRPr="00175CC9">
              <w:rPr>
                <w:rFonts w:ascii="Cambria" w:hAnsi="Cambria"/>
                <w:sz w:val="19"/>
              </w:rPr>
              <w:t>1.7.</w:t>
            </w:r>
          </w:p>
        </w:tc>
        <w:tc>
          <w:tcPr>
            <w:tcW w:w="6662" w:type="dxa"/>
            <w:shd w:val="clear" w:color="auto" w:fill="auto"/>
          </w:tcPr>
          <w:p w:rsidR="00780CEA" w:rsidRPr="00175CC9" w:rsidRDefault="00780CEA" w:rsidP="00FF3425">
            <w:pPr>
              <w:rPr>
                <w:rFonts w:ascii="Cambria" w:hAnsi="Cambria"/>
                <w:sz w:val="19"/>
              </w:rPr>
            </w:pPr>
            <w:r w:rsidRPr="00175CC9">
              <w:rPr>
                <w:rFonts w:ascii="Cambria" w:hAnsi="Cambria"/>
                <w:sz w:val="19"/>
              </w:rPr>
              <w:t>Kontaktinformācija:</w:t>
            </w:r>
          </w:p>
        </w:tc>
        <w:tc>
          <w:tcPr>
            <w:tcW w:w="1949" w:type="dxa"/>
            <w:shd w:val="clear" w:color="auto" w:fill="auto"/>
            <w:noWrap/>
          </w:tcPr>
          <w:p w:rsidR="00780CEA" w:rsidRPr="00175CC9" w:rsidRDefault="00780CEA" w:rsidP="00FF3425">
            <w:pPr>
              <w:jc w:val="center"/>
              <w:rPr>
                <w:rFonts w:ascii="Cambria" w:eastAsia="Calibri" w:hAnsi="Cambria"/>
                <w:sz w:val="19"/>
              </w:rPr>
            </w:pPr>
          </w:p>
        </w:tc>
      </w:tr>
      <w:tr w:rsidR="00780CEA" w:rsidRPr="00175CC9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780CEA" w:rsidRPr="00175CC9" w:rsidRDefault="00780CEA" w:rsidP="00FF3425">
            <w:pPr>
              <w:rPr>
                <w:rFonts w:ascii="Cambria" w:hAnsi="Cambria"/>
                <w:sz w:val="19"/>
              </w:rPr>
            </w:pPr>
            <w:r w:rsidRPr="00175CC9">
              <w:rPr>
                <w:rFonts w:ascii="Cambria" w:hAnsi="Cambria"/>
                <w:sz w:val="19"/>
              </w:rPr>
              <w:t>1.7.1.</w:t>
            </w:r>
          </w:p>
        </w:tc>
        <w:tc>
          <w:tcPr>
            <w:tcW w:w="6662" w:type="dxa"/>
            <w:shd w:val="clear" w:color="auto" w:fill="auto"/>
          </w:tcPr>
          <w:p w:rsidR="00780CEA" w:rsidRPr="00175CC9" w:rsidRDefault="00780CEA" w:rsidP="00FF3425">
            <w:pPr>
              <w:rPr>
                <w:rFonts w:ascii="Cambria" w:hAnsi="Cambria"/>
                <w:sz w:val="19"/>
              </w:rPr>
            </w:pPr>
            <w:r w:rsidRPr="00175CC9">
              <w:rPr>
                <w:rFonts w:ascii="Cambria" w:hAnsi="Cambria"/>
                <w:sz w:val="19"/>
              </w:rPr>
              <w:t>amats</w:t>
            </w:r>
          </w:p>
        </w:tc>
        <w:tc>
          <w:tcPr>
            <w:tcW w:w="1949" w:type="dxa"/>
            <w:shd w:val="clear" w:color="auto" w:fill="auto"/>
            <w:noWrap/>
          </w:tcPr>
          <w:p w:rsidR="00780CEA" w:rsidRPr="00175CC9" w:rsidRDefault="00780CEA" w:rsidP="00FF3425">
            <w:pPr>
              <w:jc w:val="center"/>
              <w:rPr>
                <w:rFonts w:ascii="Cambria" w:eastAsia="Calibri" w:hAnsi="Cambria"/>
                <w:sz w:val="19"/>
              </w:rPr>
            </w:pPr>
          </w:p>
        </w:tc>
      </w:tr>
      <w:tr w:rsidR="00780CEA" w:rsidRPr="00175CC9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780CEA" w:rsidRPr="00175CC9" w:rsidRDefault="00780CEA" w:rsidP="00FF3425">
            <w:pPr>
              <w:rPr>
                <w:rFonts w:ascii="Cambria" w:hAnsi="Cambria"/>
                <w:sz w:val="19"/>
              </w:rPr>
            </w:pPr>
            <w:r w:rsidRPr="00175CC9">
              <w:rPr>
                <w:rFonts w:ascii="Cambria" w:hAnsi="Cambria"/>
                <w:sz w:val="19"/>
              </w:rPr>
              <w:t>1.7.2.</w:t>
            </w:r>
          </w:p>
        </w:tc>
        <w:tc>
          <w:tcPr>
            <w:tcW w:w="6662" w:type="dxa"/>
            <w:shd w:val="clear" w:color="auto" w:fill="auto"/>
          </w:tcPr>
          <w:p w:rsidR="00780CEA" w:rsidRPr="00175CC9" w:rsidRDefault="00780CEA" w:rsidP="00FF3425">
            <w:pPr>
              <w:rPr>
                <w:rFonts w:ascii="Cambria" w:hAnsi="Cambria"/>
                <w:sz w:val="19"/>
              </w:rPr>
            </w:pPr>
            <w:r w:rsidRPr="00175CC9">
              <w:rPr>
                <w:rFonts w:ascii="Cambria" w:hAnsi="Cambria"/>
                <w:sz w:val="19"/>
              </w:rPr>
              <w:t>kontaktpersona</w:t>
            </w:r>
          </w:p>
        </w:tc>
        <w:tc>
          <w:tcPr>
            <w:tcW w:w="1949" w:type="dxa"/>
            <w:shd w:val="clear" w:color="auto" w:fill="auto"/>
            <w:noWrap/>
          </w:tcPr>
          <w:p w:rsidR="00780CEA" w:rsidRPr="00175CC9" w:rsidRDefault="00780CEA" w:rsidP="00FF3425">
            <w:pPr>
              <w:jc w:val="center"/>
              <w:rPr>
                <w:rFonts w:ascii="Cambria" w:eastAsia="Calibri" w:hAnsi="Cambria"/>
                <w:sz w:val="19"/>
              </w:rPr>
            </w:pPr>
          </w:p>
        </w:tc>
      </w:tr>
      <w:tr w:rsidR="00780CEA" w:rsidRPr="00175CC9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780CEA" w:rsidRPr="00175CC9" w:rsidRDefault="00780CEA" w:rsidP="00FF3425">
            <w:pPr>
              <w:rPr>
                <w:rFonts w:ascii="Cambria" w:hAnsi="Cambria"/>
                <w:sz w:val="19"/>
              </w:rPr>
            </w:pPr>
            <w:r w:rsidRPr="00175CC9">
              <w:rPr>
                <w:rFonts w:ascii="Cambria" w:hAnsi="Cambria"/>
                <w:sz w:val="19"/>
              </w:rPr>
              <w:t>1.7.3.</w:t>
            </w:r>
          </w:p>
        </w:tc>
        <w:tc>
          <w:tcPr>
            <w:tcW w:w="6662" w:type="dxa"/>
            <w:shd w:val="clear" w:color="auto" w:fill="auto"/>
          </w:tcPr>
          <w:p w:rsidR="00780CEA" w:rsidRPr="00175CC9" w:rsidRDefault="00780CEA" w:rsidP="00FF3425">
            <w:pPr>
              <w:rPr>
                <w:rFonts w:ascii="Cambria" w:hAnsi="Cambria"/>
                <w:sz w:val="19"/>
              </w:rPr>
            </w:pPr>
            <w:r w:rsidRPr="00175CC9">
              <w:rPr>
                <w:rFonts w:ascii="Cambria" w:hAnsi="Cambria"/>
                <w:sz w:val="19"/>
              </w:rPr>
              <w:t>tālrunis</w:t>
            </w:r>
          </w:p>
        </w:tc>
        <w:tc>
          <w:tcPr>
            <w:tcW w:w="1949" w:type="dxa"/>
            <w:shd w:val="clear" w:color="auto" w:fill="auto"/>
            <w:noWrap/>
          </w:tcPr>
          <w:p w:rsidR="00780CEA" w:rsidRPr="00175CC9" w:rsidRDefault="00780CEA" w:rsidP="00FF3425">
            <w:pPr>
              <w:jc w:val="center"/>
              <w:rPr>
                <w:rFonts w:ascii="Cambria" w:eastAsia="Calibri" w:hAnsi="Cambria"/>
                <w:sz w:val="19"/>
              </w:rPr>
            </w:pPr>
          </w:p>
        </w:tc>
      </w:tr>
      <w:tr w:rsidR="00780CEA" w:rsidRPr="00175CC9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780CEA" w:rsidRPr="00175CC9" w:rsidRDefault="00780CEA" w:rsidP="00FF3425">
            <w:pPr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1.7.4.</w:t>
            </w:r>
          </w:p>
        </w:tc>
        <w:tc>
          <w:tcPr>
            <w:tcW w:w="6662" w:type="dxa"/>
            <w:shd w:val="clear" w:color="auto" w:fill="auto"/>
          </w:tcPr>
          <w:p w:rsidR="00780CEA" w:rsidRPr="00175CC9" w:rsidRDefault="00780CEA" w:rsidP="00FF3425">
            <w:pPr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mobilais tālrunis</w:t>
            </w:r>
          </w:p>
        </w:tc>
        <w:tc>
          <w:tcPr>
            <w:tcW w:w="1949" w:type="dxa"/>
            <w:shd w:val="clear" w:color="auto" w:fill="auto"/>
            <w:noWrap/>
          </w:tcPr>
          <w:p w:rsidR="00780CEA" w:rsidRPr="00175CC9" w:rsidRDefault="00780CEA" w:rsidP="00FF3425">
            <w:pPr>
              <w:jc w:val="center"/>
              <w:rPr>
                <w:rFonts w:ascii="Cambria" w:eastAsia="Calibri" w:hAnsi="Cambria"/>
                <w:sz w:val="19"/>
              </w:rPr>
            </w:pPr>
          </w:p>
        </w:tc>
      </w:tr>
      <w:tr w:rsidR="00780CEA" w:rsidRPr="00175CC9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780CEA" w:rsidRPr="00175CC9" w:rsidRDefault="00780CEA" w:rsidP="00FF3425">
            <w:pPr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1.7.5.</w:t>
            </w:r>
          </w:p>
        </w:tc>
        <w:tc>
          <w:tcPr>
            <w:tcW w:w="6662" w:type="dxa"/>
            <w:shd w:val="clear" w:color="auto" w:fill="auto"/>
          </w:tcPr>
          <w:p w:rsidR="00780CEA" w:rsidRPr="00175CC9" w:rsidRDefault="00780CEA" w:rsidP="00FF3425">
            <w:pPr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e-pasts</w:t>
            </w:r>
          </w:p>
        </w:tc>
        <w:tc>
          <w:tcPr>
            <w:tcW w:w="1949" w:type="dxa"/>
            <w:shd w:val="clear" w:color="auto" w:fill="auto"/>
            <w:noWrap/>
          </w:tcPr>
          <w:p w:rsidR="00780CEA" w:rsidRPr="00175CC9" w:rsidRDefault="00780CEA" w:rsidP="00FF3425">
            <w:pPr>
              <w:jc w:val="center"/>
              <w:rPr>
                <w:rFonts w:ascii="Cambria" w:eastAsia="Calibri" w:hAnsi="Cambria"/>
                <w:sz w:val="19"/>
              </w:rPr>
            </w:pPr>
          </w:p>
        </w:tc>
      </w:tr>
      <w:tr w:rsidR="00780CEA" w:rsidRPr="00175CC9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780CEA" w:rsidRPr="00175CC9" w:rsidRDefault="00780CEA" w:rsidP="00FF3425">
            <w:pPr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1.8.</w:t>
            </w:r>
          </w:p>
        </w:tc>
        <w:tc>
          <w:tcPr>
            <w:tcW w:w="6662" w:type="dxa"/>
            <w:shd w:val="clear" w:color="auto" w:fill="auto"/>
          </w:tcPr>
          <w:p w:rsidR="00780CEA" w:rsidRPr="00175CC9" w:rsidRDefault="00780CEA" w:rsidP="00FF3425">
            <w:pPr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Tīmekļvietne</w:t>
            </w:r>
          </w:p>
        </w:tc>
        <w:tc>
          <w:tcPr>
            <w:tcW w:w="1949" w:type="dxa"/>
            <w:shd w:val="clear" w:color="auto" w:fill="auto"/>
            <w:noWrap/>
          </w:tcPr>
          <w:p w:rsidR="00780CEA" w:rsidRPr="00175CC9" w:rsidRDefault="00780CEA" w:rsidP="00FF3425">
            <w:pPr>
              <w:jc w:val="center"/>
              <w:rPr>
                <w:rFonts w:ascii="Cambria" w:eastAsia="Calibri" w:hAnsi="Cambria"/>
                <w:sz w:val="19"/>
              </w:rPr>
            </w:pPr>
          </w:p>
        </w:tc>
      </w:tr>
      <w:tr w:rsidR="00780CEA" w:rsidRPr="00175CC9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780CEA" w:rsidRPr="00175CC9" w:rsidRDefault="00780CEA" w:rsidP="00FF3425">
            <w:pPr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1.9.</w:t>
            </w:r>
          </w:p>
        </w:tc>
        <w:tc>
          <w:tcPr>
            <w:tcW w:w="6662" w:type="dxa"/>
            <w:shd w:val="clear" w:color="auto" w:fill="auto"/>
          </w:tcPr>
          <w:p w:rsidR="00780CEA" w:rsidRPr="00175CC9" w:rsidRDefault="00780CEA" w:rsidP="00FF3425">
            <w:pPr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Padotība</w:t>
            </w:r>
          </w:p>
        </w:tc>
        <w:tc>
          <w:tcPr>
            <w:tcW w:w="1949" w:type="dxa"/>
            <w:shd w:val="clear" w:color="auto" w:fill="auto"/>
            <w:noWrap/>
          </w:tcPr>
          <w:p w:rsidR="00780CEA" w:rsidRPr="00175CC9" w:rsidRDefault="00780CEA" w:rsidP="00FF3425">
            <w:pPr>
              <w:jc w:val="center"/>
              <w:rPr>
                <w:rFonts w:ascii="Cambria" w:eastAsia="Calibri" w:hAnsi="Cambria"/>
                <w:sz w:val="19"/>
              </w:rPr>
            </w:pPr>
          </w:p>
        </w:tc>
      </w:tr>
      <w:tr w:rsidR="00780CEA" w:rsidRPr="00175CC9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780CEA" w:rsidRPr="00175CC9" w:rsidRDefault="00780CEA" w:rsidP="00FF3425">
            <w:pPr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1.10.</w:t>
            </w:r>
          </w:p>
        </w:tc>
        <w:tc>
          <w:tcPr>
            <w:tcW w:w="6662" w:type="dxa"/>
            <w:shd w:val="clear" w:color="auto" w:fill="auto"/>
          </w:tcPr>
          <w:p w:rsidR="00780CEA" w:rsidRPr="00175CC9" w:rsidRDefault="00780CEA" w:rsidP="00FF3425">
            <w:pPr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Pārziņā esošās kultūras iestādes</w:t>
            </w:r>
          </w:p>
        </w:tc>
        <w:tc>
          <w:tcPr>
            <w:tcW w:w="1949" w:type="dxa"/>
            <w:shd w:val="clear" w:color="auto" w:fill="auto"/>
            <w:noWrap/>
          </w:tcPr>
          <w:p w:rsidR="00780CEA" w:rsidRPr="00175CC9" w:rsidRDefault="00780CEA" w:rsidP="00FF3425">
            <w:pPr>
              <w:jc w:val="center"/>
              <w:rPr>
                <w:rFonts w:ascii="Cambria" w:eastAsia="Calibri" w:hAnsi="Cambria"/>
                <w:sz w:val="19"/>
              </w:rPr>
            </w:pPr>
          </w:p>
        </w:tc>
      </w:tr>
      <w:tr w:rsidR="00780CEA" w:rsidRPr="00175CC9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780CEA" w:rsidRPr="00175CC9" w:rsidRDefault="00780CEA" w:rsidP="00FF3425">
            <w:pPr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1.11.</w:t>
            </w:r>
          </w:p>
        </w:tc>
        <w:tc>
          <w:tcPr>
            <w:tcW w:w="6662" w:type="dxa"/>
            <w:shd w:val="clear" w:color="auto" w:fill="auto"/>
          </w:tcPr>
          <w:p w:rsidR="00780CEA" w:rsidRPr="00175CC9" w:rsidRDefault="00780CEA" w:rsidP="00FF3425">
            <w:pPr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Juridiskais statuss</w:t>
            </w:r>
          </w:p>
        </w:tc>
        <w:tc>
          <w:tcPr>
            <w:tcW w:w="1949" w:type="dxa"/>
            <w:shd w:val="clear" w:color="auto" w:fill="auto"/>
            <w:noWrap/>
          </w:tcPr>
          <w:p w:rsidR="00780CEA" w:rsidRPr="00175CC9" w:rsidRDefault="00780CEA" w:rsidP="00FF3425">
            <w:pPr>
              <w:jc w:val="center"/>
              <w:rPr>
                <w:rFonts w:ascii="Cambria" w:eastAsia="Calibri" w:hAnsi="Cambria"/>
                <w:sz w:val="19"/>
              </w:rPr>
            </w:pPr>
          </w:p>
        </w:tc>
      </w:tr>
      <w:tr w:rsidR="00780CEA" w:rsidRPr="00175CC9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780CEA" w:rsidRPr="00175CC9" w:rsidRDefault="00780CEA" w:rsidP="00FF3425">
            <w:pPr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1.12.</w:t>
            </w:r>
          </w:p>
        </w:tc>
        <w:tc>
          <w:tcPr>
            <w:tcW w:w="6662" w:type="dxa"/>
            <w:shd w:val="clear" w:color="auto" w:fill="auto"/>
          </w:tcPr>
          <w:p w:rsidR="00780CEA" w:rsidRPr="00175CC9" w:rsidRDefault="00780CEA" w:rsidP="00FF3425">
            <w:pPr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Dibināšanas gads</w:t>
            </w:r>
          </w:p>
        </w:tc>
        <w:tc>
          <w:tcPr>
            <w:tcW w:w="1949" w:type="dxa"/>
            <w:shd w:val="clear" w:color="auto" w:fill="auto"/>
            <w:noWrap/>
          </w:tcPr>
          <w:p w:rsidR="00780CEA" w:rsidRPr="00175CC9" w:rsidRDefault="00780CEA" w:rsidP="00FF3425">
            <w:pPr>
              <w:jc w:val="center"/>
              <w:rPr>
                <w:rFonts w:ascii="Cambria" w:eastAsia="Calibri" w:hAnsi="Cambria"/>
                <w:sz w:val="19"/>
              </w:rPr>
            </w:pPr>
          </w:p>
        </w:tc>
      </w:tr>
      <w:tr w:rsidR="00780CEA" w:rsidRPr="00175CC9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780CEA" w:rsidRPr="00175CC9" w:rsidRDefault="00780CEA" w:rsidP="00FF3425">
            <w:pPr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1.13.</w:t>
            </w:r>
          </w:p>
        </w:tc>
        <w:tc>
          <w:tcPr>
            <w:tcW w:w="6662" w:type="dxa"/>
            <w:shd w:val="clear" w:color="auto" w:fill="auto"/>
          </w:tcPr>
          <w:p w:rsidR="00780CEA" w:rsidRPr="00175CC9" w:rsidRDefault="00780CEA" w:rsidP="00FF3425">
            <w:pPr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Sākums</w:t>
            </w:r>
          </w:p>
        </w:tc>
        <w:tc>
          <w:tcPr>
            <w:tcW w:w="1949" w:type="dxa"/>
            <w:shd w:val="clear" w:color="auto" w:fill="auto"/>
            <w:noWrap/>
          </w:tcPr>
          <w:p w:rsidR="00780CEA" w:rsidRPr="00175CC9" w:rsidRDefault="00780CEA" w:rsidP="00FF3425">
            <w:pPr>
              <w:jc w:val="center"/>
              <w:rPr>
                <w:rFonts w:ascii="Cambria" w:eastAsia="Calibri" w:hAnsi="Cambria"/>
                <w:sz w:val="19"/>
              </w:rPr>
            </w:pPr>
          </w:p>
        </w:tc>
      </w:tr>
      <w:tr w:rsidR="00780CEA" w:rsidRPr="00175CC9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780CEA" w:rsidRPr="00175CC9" w:rsidRDefault="00780CEA" w:rsidP="00FF3425">
            <w:pPr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1.14.</w:t>
            </w:r>
          </w:p>
        </w:tc>
        <w:tc>
          <w:tcPr>
            <w:tcW w:w="6662" w:type="dxa"/>
            <w:shd w:val="clear" w:color="auto" w:fill="auto"/>
          </w:tcPr>
          <w:p w:rsidR="00780CEA" w:rsidRPr="00175CC9" w:rsidRDefault="00780CEA" w:rsidP="00FF3425">
            <w:pPr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Misija</w:t>
            </w:r>
          </w:p>
        </w:tc>
        <w:tc>
          <w:tcPr>
            <w:tcW w:w="1949" w:type="dxa"/>
            <w:shd w:val="clear" w:color="auto" w:fill="auto"/>
            <w:noWrap/>
          </w:tcPr>
          <w:p w:rsidR="00780CEA" w:rsidRPr="00175CC9" w:rsidRDefault="00780CEA" w:rsidP="00FF3425">
            <w:pPr>
              <w:jc w:val="center"/>
              <w:rPr>
                <w:rFonts w:ascii="Cambria" w:eastAsia="Calibri" w:hAnsi="Cambria"/>
                <w:sz w:val="19"/>
              </w:rPr>
            </w:pPr>
          </w:p>
        </w:tc>
      </w:tr>
      <w:tr w:rsidR="00780CEA" w:rsidRPr="00175CC9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780CEA" w:rsidRPr="00175CC9" w:rsidRDefault="00780CEA" w:rsidP="00FF3425">
            <w:pPr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1.15.</w:t>
            </w:r>
          </w:p>
        </w:tc>
        <w:tc>
          <w:tcPr>
            <w:tcW w:w="6662" w:type="dxa"/>
            <w:shd w:val="clear" w:color="auto" w:fill="auto"/>
          </w:tcPr>
          <w:p w:rsidR="00780CEA" w:rsidRPr="00175CC9" w:rsidRDefault="00780CEA" w:rsidP="00FF3425">
            <w:pPr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Darbība</w:t>
            </w:r>
          </w:p>
        </w:tc>
        <w:tc>
          <w:tcPr>
            <w:tcW w:w="1949" w:type="dxa"/>
            <w:shd w:val="clear" w:color="auto" w:fill="auto"/>
            <w:noWrap/>
          </w:tcPr>
          <w:p w:rsidR="00780CEA" w:rsidRPr="00175CC9" w:rsidRDefault="00780CEA" w:rsidP="00FF3425">
            <w:pPr>
              <w:jc w:val="center"/>
              <w:rPr>
                <w:rFonts w:ascii="Cambria" w:eastAsia="Calibri" w:hAnsi="Cambria"/>
                <w:sz w:val="19"/>
              </w:rPr>
            </w:pPr>
          </w:p>
        </w:tc>
      </w:tr>
      <w:tr w:rsidR="00780CEA" w:rsidRPr="00175CC9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780CEA" w:rsidRPr="00175CC9" w:rsidRDefault="00780CEA" w:rsidP="00FF3425">
            <w:pPr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1.16.</w:t>
            </w:r>
          </w:p>
        </w:tc>
        <w:tc>
          <w:tcPr>
            <w:tcW w:w="6662" w:type="dxa"/>
            <w:shd w:val="clear" w:color="auto" w:fill="auto"/>
          </w:tcPr>
          <w:p w:rsidR="00780CEA" w:rsidRPr="00175CC9" w:rsidRDefault="00780CEA" w:rsidP="00FF3425">
            <w:pPr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Ir novada kultūras darba koordinators</w:t>
            </w:r>
          </w:p>
        </w:tc>
        <w:tc>
          <w:tcPr>
            <w:tcW w:w="1949" w:type="dxa"/>
            <w:shd w:val="clear" w:color="auto" w:fill="auto"/>
            <w:noWrap/>
          </w:tcPr>
          <w:p w:rsidR="00780CEA" w:rsidRPr="00175CC9" w:rsidRDefault="00780CEA" w:rsidP="00FF3425">
            <w:pPr>
              <w:jc w:val="center"/>
              <w:rPr>
                <w:rFonts w:ascii="Cambria" w:eastAsia="Calibri" w:hAnsi="Cambria"/>
                <w:sz w:val="19"/>
              </w:rPr>
            </w:pPr>
          </w:p>
        </w:tc>
      </w:tr>
      <w:tr w:rsidR="00780CEA" w:rsidRPr="00175CC9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780CEA" w:rsidRPr="00175CC9" w:rsidRDefault="00780CEA" w:rsidP="00FF3425">
            <w:pPr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1.17.</w:t>
            </w:r>
          </w:p>
        </w:tc>
        <w:tc>
          <w:tcPr>
            <w:tcW w:w="6662" w:type="dxa"/>
            <w:shd w:val="clear" w:color="auto" w:fill="auto"/>
          </w:tcPr>
          <w:p w:rsidR="00780CEA" w:rsidRPr="00175CC9" w:rsidRDefault="00780CEA" w:rsidP="00FF3425">
            <w:pPr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hAnsi="Cambria"/>
                <w:bCs/>
                <w:sz w:val="19"/>
                <w:szCs w:val="28"/>
              </w:rPr>
              <w:t>Reģistrācijas numurs komercreģistrā</w:t>
            </w:r>
          </w:p>
        </w:tc>
        <w:tc>
          <w:tcPr>
            <w:tcW w:w="1949" w:type="dxa"/>
            <w:shd w:val="clear" w:color="auto" w:fill="auto"/>
            <w:noWrap/>
          </w:tcPr>
          <w:p w:rsidR="00780CEA" w:rsidRPr="00175CC9" w:rsidRDefault="00780CEA" w:rsidP="00FF3425">
            <w:pPr>
              <w:jc w:val="center"/>
              <w:rPr>
                <w:rFonts w:ascii="Cambria" w:eastAsia="Calibri" w:hAnsi="Cambria"/>
                <w:sz w:val="19"/>
              </w:rPr>
            </w:pPr>
          </w:p>
        </w:tc>
      </w:tr>
      <w:tr w:rsidR="00780CEA" w:rsidRPr="00175CC9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780CEA" w:rsidRPr="00175CC9" w:rsidRDefault="00780CEA" w:rsidP="00FF3425">
            <w:pPr>
              <w:rPr>
                <w:rFonts w:ascii="Cambria" w:eastAsia="Calibri" w:hAnsi="Cambria"/>
                <w:b/>
                <w:bCs/>
                <w:sz w:val="19"/>
              </w:rPr>
            </w:pPr>
            <w:r w:rsidRPr="00175CC9">
              <w:rPr>
                <w:rFonts w:ascii="Cambria" w:eastAsia="Calibri" w:hAnsi="Cambria"/>
                <w:b/>
                <w:bCs/>
                <w:sz w:val="19"/>
              </w:rPr>
              <w:t>2.</w:t>
            </w:r>
          </w:p>
        </w:tc>
        <w:tc>
          <w:tcPr>
            <w:tcW w:w="6662" w:type="dxa"/>
            <w:shd w:val="clear" w:color="auto" w:fill="auto"/>
          </w:tcPr>
          <w:p w:rsidR="00780CEA" w:rsidRPr="00175CC9" w:rsidRDefault="00780CEA" w:rsidP="00FF3425">
            <w:pPr>
              <w:rPr>
                <w:rFonts w:ascii="Cambria" w:eastAsia="Calibri" w:hAnsi="Cambria"/>
                <w:b/>
                <w:bCs/>
                <w:sz w:val="19"/>
              </w:rPr>
            </w:pPr>
            <w:r w:rsidRPr="00175CC9">
              <w:rPr>
                <w:rFonts w:ascii="Cambria" w:eastAsia="Calibri" w:hAnsi="Cambria"/>
                <w:b/>
                <w:bCs/>
                <w:sz w:val="19"/>
              </w:rPr>
              <w:t>Starptautiskā sadarbība</w:t>
            </w:r>
          </w:p>
        </w:tc>
        <w:tc>
          <w:tcPr>
            <w:tcW w:w="1949" w:type="dxa"/>
            <w:shd w:val="clear" w:color="auto" w:fill="auto"/>
            <w:noWrap/>
          </w:tcPr>
          <w:p w:rsidR="00780CEA" w:rsidRPr="00175CC9" w:rsidRDefault="00780CEA" w:rsidP="00FF3425">
            <w:pPr>
              <w:jc w:val="center"/>
              <w:rPr>
                <w:rFonts w:ascii="Cambria" w:eastAsia="Calibri" w:hAnsi="Cambria"/>
                <w:sz w:val="19"/>
              </w:rPr>
            </w:pPr>
          </w:p>
        </w:tc>
      </w:tr>
      <w:tr w:rsidR="00780CEA" w:rsidRPr="00175CC9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780CEA" w:rsidRPr="00175CC9" w:rsidRDefault="00780CEA" w:rsidP="00FF3425">
            <w:pPr>
              <w:rPr>
                <w:rFonts w:ascii="Cambria" w:eastAsia="Calibri" w:hAnsi="Cambria"/>
                <w:bCs/>
                <w:sz w:val="19"/>
              </w:rPr>
            </w:pPr>
            <w:r w:rsidRPr="00175CC9">
              <w:rPr>
                <w:rFonts w:ascii="Cambria" w:eastAsia="Calibri" w:hAnsi="Cambria"/>
                <w:bCs/>
                <w:sz w:val="19"/>
              </w:rPr>
              <w:t>2.1.</w:t>
            </w:r>
          </w:p>
        </w:tc>
        <w:tc>
          <w:tcPr>
            <w:tcW w:w="6662" w:type="dxa"/>
            <w:shd w:val="clear" w:color="auto" w:fill="auto"/>
          </w:tcPr>
          <w:p w:rsidR="00780CEA" w:rsidRPr="00175CC9" w:rsidRDefault="00780CEA" w:rsidP="00FF3425">
            <w:pPr>
              <w:rPr>
                <w:rFonts w:ascii="Cambria" w:eastAsia="Calibri" w:hAnsi="Cambria"/>
                <w:bCs/>
                <w:sz w:val="19"/>
              </w:rPr>
            </w:pPr>
            <w:r w:rsidRPr="00175CC9">
              <w:rPr>
                <w:rFonts w:ascii="Cambria" w:eastAsia="Calibri" w:hAnsi="Cambria"/>
                <w:bCs/>
                <w:sz w:val="19"/>
              </w:rPr>
              <w:t>Starptautiskā sadarbība pārskata un kārtējā gadā:</w:t>
            </w:r>
          </w:p>
        </w:tc>
        <w:tc>
          <w:tcPr>
            <w:tcW w:w="1949" w:type="dxa"/>
            <w:shd w:val="clear" w:color="auto" w:fill="auto"/>
            <w:noWrap/>
          </w:tcPr>
          <w:p w:rsidR="00780CEA" w:rsidRPr="00175CC9" w:rsidRDefault="00780CEA" w:rsidP="00FF3425">
            <w:pPr>
              <w:jc w:val="center"/>
              <w:rPr>
                <w:rFonts w:ascii="Cambria" w:eastAsia="Calibri" w:hAnsi="Cambria"/>
                <w:sz w:val="19"/>
              </w:rPr>
            </w:pPr>
          </w:p>
        </w:tc>
      </w:tr>
      <w:tr w:rsidR="00780CEA" w:rsidRPr="00175CC9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780CEA" w:rsidRPr="00175CC9" w:rsidRDefault="00780CEA" w:rsidP="00FF3425">
            <w:pPr>
              <w:rPr>
                <w:rFonts w:ascii="Cambria" w:eastAsia="Calibri" w:hAnsi="Cambria"/>
                <w:bCs/>
                <w:sz w:val="19"/>
              </w:rPr>
            </w:pPr>
            <w:r w:rsidRPr="00175CC9">
              <w:rPr>
                <w:rFonts w:ascii="Cambria" w:eastAsia="Calibri" w:hAnsi="Cambria"/>
                <w:bCs/>
                <w:sz w:val="19"/>
              </w:rPr>
              <w:t>2.1.1.</w:t>
            </w:r>
          </w:p>
        </w:tc>
        <w:tc>
          <w:tcPr>
            <w:tcW w:w="6662" w:type="dxa"/>
            <w:shd w:val="clear" w:color="auto" w:fill="auto"/>
          </w:tcPr>
          <w:p w:rsidR="00780CEA" w:rsidRPr="00175CC9" w:rsidRDefault="00780CEA" w:rsidP="00FF3425">
            <w:pPr>
              <w:rPr>
                <w:rFonts w:ascii="Cambria" w:eastAsia="Calibri" w:hAnsi="Cambria"/>
                <w:bCs/>
                <w:sz w:val="19"/>
              </w:rPr>
            </w:pPr>
            <w:r w:rsidRPr="00175CC9">
              <w:rPr>
                <w:rFonts w:ascii="Cambria" w:eastAsia="Calibri" w:hAnsi="Cambria"/>
                <w:bCs/>
                <w:sz w:val="19"/>
              </w:rPr>
              <w:t>valsts</w:t>
            </w:r>
          </w:p>
        </w:tc>
        <w:tc>
          <w:tcPr>
            <w:tcW w:w="1949" w:type="dxa"/>
            <w:shd w:val="clear" w:color="auto" w:fill="auto"/>
            <w:noWrap/>
          </w:tcPr>
          <w:p w:rsidR="00780CEA" w:rsidRPr="00175CC9" w:rsidRDefault="00780CEA" w:rsidP="00FF3425">
            <w:pPr>
              <w:jc w:val="center"/>
              <w:rPr>
                <w:rFonts w:ascii="Cambria" w:eastAsia="Calibri" w:hAnsi="Cambria"/>
                <w:sz w:val="19"/>
              </w:rPr>
            </w:pPr>
          </w:p>
        </w:tc>
      </w:tr>
      <w:tr w:rsidR="00780CEA" w:rsidRPr="00175CC9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780CEA" w:rsidRPr="00175CC9" w:rsidRDefault="00780CEA" w:rsidP="00FF3425">
            <w:pPr>
              <w:rPr>
                <w:rFonts w:ascii="Cambria" w:eastAsia="Calibri" w:hAnsi="Cambria"/>
                <w:bCs/>
                <w:sz w:val="19"/>
              </w:rPr>
            </w:pPr>
            <w:r w:rsidRPr="00175CC9">
              <w:rPr>
                <w:rFonts w:ascii="Cambria" w:eastAsia="Calibri" w:hAnsi="Cambria"/>
                <w:bCs/>
                <w:sz w:val="19"/>
              </w:rPr>
              <w:t>2.1.2.</w:t>
            </w:r>
          </w:p>
        </w:tc>
        <w:tc>
          <w:tcPr>
            <w:tcW w:w="6662" w:type="dxa"/>
            <w:shd w:val="clear" w:color="auto" w:fill="auto"/>
          </w:tcPr>
          <w:p w:rsidR="00780CEA" w:rsidRPr="00175CC9" w:rsidRDefault="00780CEA" w:rsidP="00FF3425">
            <w:pPr>
              <w:rPr>
                <w:rFonts w:ascii="Cambria" w:eastAsia="Calibri" w:hAnsi="Cambria"/>
                <w:bCs/>
                <w:sz w:val="19"/>
              </w:rPr>
            </w:pPr>
            <w:r w:rsidRPr="00175CC9">
              <w:rPr>
                <w:rFonts w:ascii="Cambria" w:eastAsia="Calibri" w:hAnsi="Cambria"/>
                <w:bCs/>
                <w:sz w:val="19"/>
              </w:rPr>
              <w:t>pārējās sadarbības valstis</w:t>
            </w:r>
          </w:p>
        </w:tc>
        <w:tc>
          <w:tcPr>
            <w:tcW w:w="1949" w:type="dxa"/>
            <w:shd w:val="clear" w:color="auto" w:fill="auto"/>
            <w:noWrap/>
          </w:tcPr>
          <w:p w:rsidR="00780CEA" w:rsidRPr="00175CC9" w:rsidRDefault="00780CEA" w:rsidP="00FF3425">
            <w:pPr>
              <w:jc w:val="center"/>
              <w:rPr>
                <w:rFonts w:ascii="Cambria" w:eastAsia="Calibri" w:hAnsi="Cambria"/>
                <w:sz w:val="19"/>
              </w:rPr>
            </w:pPr>
          </w:p>
        </w:tc>
      </w:tr>
      <w:tr w:rsidR="00780CEA" w:rsidRPr="00175CC9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780CEA" w:rsidRPr="00175CC9" w:rsidRDefault="00780CEA" w:rsidP="00FF3425">
            <w:pPr>
              <w:rPr>
                <w:rFonts w:ascii="Cambria" w:eastAsia="Calibri" w:hAnsi="Cambria"/>
                <w:bCs/>
                <w:sz w:val="19"/>
              </w:rPr>
            </w:pPr>
            <w:r w:rsidRPr="00175CC9">
              <w:rPr>
                <w:rFonts w:ascii="Cambria" w:eastAsia="Calibri" w:hAnsi="Cambria"/>
                <w:bCs/>
                <w:sz w:val="19"/>
              </w:rPr>
              <w:t>2.1.3.</w:t>
            </w:r>
          </w:p>
        </w:tc>
        <w:tc>
          <w:tcPr>
            <w:tcW w:w="6662" w:type="dxa"/>
            <w:shd w:val="clear" w:color="auto" w:fill="auto"/>
          </w:tcPr>
          <w:p w:rsidR="00780CEA" w:rsidRPr="00175CC9" w:rsidRDefault="00780CEA" w:rsidP="00FF3425">
            <w:pPr>
              <w:rPr>
                <w:rFonts w:ascii="Cambria" w:eastAsia="Calibri" w:hAnsi="Cambria"/>
                <w:bCs/>
                <w:sz w:val="19"/>
              </w:rPr>
            </w:pPr>
            <w:r w:rsidRPr="00175CC9">
              <w:rPr>
                <w:rFonts w:ascii="Cambria" w:eastAsia="Calibri" w:hAnsi="Cambria"/>
                <w:bCs/>
                <w:sz w:val="19"/>
              </w:rPr>
              <w:t>projekta nosaukums</w:t>
            </w:r>
          </w:p>
        </w:tc>
        <w:tc>
          <w:tcPr>
            <w:tcW w:w="1949" w:type="dxa"/>
            <w:shd w:val="clear" w:color="auto" w:fill="auto"/>
            <w:noWrap/>
          </w:tcPr>
          <w:p w:rsidR="00780CEA" w:rsidRPr="00175CC9" w:rsidRDefault="00780CEA" w:rsidP="00FF3425">
            <w:pPr>
              <w:jc w:val="center"/>
              <w:rPr>
                <w:rFonts w:ascii="Cambria" w:eastAsia="Calibri" w:hAnsi="Cambria"/>
                <w:sz w:val="19"/>
              </w:rPr>
            </w:pPr>
          </w:p>
        </w:tc>
      </w:tr>
      <w:tr w:rsidR="00780CEA" w:rsidRPr="00175CC9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780CEA" w:rsidRPr="00175CC9" w:rsidRDefault="00780CEA" w:rsidP="00FF3425">
            <w:pPr>
              <w:rPr>
                <w:rFonts w:ascii="Cambria" w:eastAsia="Calibri" w:hAnsi="Cambria"/>
                <w:bCs/>
                <w:sz w:val="19"/>
              </w:rPr>
            </w:pPr>
            <w:r w:rsidRPr="00175CC9">
              <w:rPr>
                <w:rFonts w:ascii="Cambria" w:eastAsia="Calibri" w:hAnsi="Cambria"/>
                <w:bCs/>
                <w:sz w:val="19"/>
              </w:rPr>
              <w:t>2.1.4.</w:t>
            </w:r>
          </w:p>
        </w:tc>
        <w:tc>
          <w:tcPr>
            <w:tcW w:w="6662" w:type="dxa"/>
            <w:shd w:val="clear" w:color="auto" w:fill="auto"/>
          </w:tcPr>
          <w:p w:rsidR="00780CEA" w:rsidRPr="00175CC9" w:rsidRDefault="00780CEA" w:rsidP="00FF3425">
            <w:pPr>
              <w:rPr>
                <w:rFonts w:ascii="Cambria" w:eastAsia="Calibri" w:hAnsi="Cambria"/>
                <w:bCs/>
                <w:sz w:val="19"/>
              </w:rPr>
            </w:pPr>
            <w:r w:rsidRPr="00175CC9">
              <w:rPr>
                <w:rFonts w:ascii="Cambria" w:eastAsia="Calibri" w:hAnsi="Cambria"/>
                <w:bCs/>
                <w:sz w:val="19"/>
              </w:rPr>
              <w:t>sadarbības laiks (sākums, līdz)</w:t>
            </w:r>
          </w:p>
        </w:tc>
        <w:tc>
          <w:tcPr>
            <w:tcW w:w="1949" w:type="dxa"/>
            <w:shd w:val="clear" w:color="auto" w:fill="auto"/>
            <w:noWrap/>
          </w:tcPr>
          <w:p w:rsidR="00780CEA" w:rsidRPr="00175CC9" w:rsidRDefault="00780CEA" w:rsidP="00FF3425">
            <w:pPr>
              <w:jc w:val="center"/>
              <w:rPr>
                <w:rFonts w:ascii="Cambria" w:eastAsia="Calibri" w:hAnsi="Cambria"/>
                <w:sz w:val="19"/>
              </w:rPr>
            </w:pPr>
          </w:p>
        </w:tc>
      </w:tr>
      <w:tr w:rsidR="00780CEA" w:rsidRPr="00175CC9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780CEA" w:rsidRPr="00175CC9" w:rsidRDefault="00780CEA" w:rsidP="00FF3425">
            <w:pPr>
              <w:rPr>
                <w:rFonts w:ascii="Cambria" w:eastAsia="Calibri" w:hAnsi="Cambria"/>
                <w:bCs/>
                <w:sz w:val="19"/>
              </w:rPr>
            </w:pPr>
            <w:r w:rsidRPr="00175CC9">
              <w:rPr>
                <w:rFonts w:ascii="Cambria" w:eastAsia="Calibri" w:hAnsi="Cambria"/>
                <w:bCs/>
                <w:sz w:val="19"/>
              </w:rPr>
              <w:t>2.1.5.</w:t>
            </w:r>
          </w:p>
        </w:tc>
        <w:tc>
          <w:tcPr>
            <w:tcW w:w="6662" w:type="dxa"/>
            <w:shd w:val="clear" w:color="auto" w:fill="auto"/>
          </w:tcPr>
          <w:p w:rsidR="00780CEA" w:rsidRPr="00175CC9" w:rsidRDefault="00780CEA" w:rsidP="00FF3425">
            <w:pPr>
              <w:rPr>
                <w:rFonts w:ascii="Cambria" w:eastAsia="Calibri" w:hAnsi="Cambria"/>
                <w:bCs/>
                <w:sz w:val="19"/>
              </w:rPr>
            </w:pPr>
            <w:r w:rsidRPr="00175CC9">
              <w:rPr>
                <w:rFonts w:ascii="Cambria" w:eastAsia="Calibri" w:hAnsi="Cambria"/>
                <w:bCs/>
                <w:sz w:val="19"/>
              </w:rPr>
              <w:t>projekta apraksts</w:t>
            </w:r>
          </w:p>
        </w:tc>
        <w:tc>
          <w:tcPr>
            <w:tcW w:w="1949" w:type="dxa"/>
            <w:shd w:val="clear" w:color="auto" w:fill="auto"/>
            <w:noWrap/>
          </w:tcPr>
          <w:p w:rsidR="00780CEA" w:rsidRPr="00175CC9" w:rsidRDefault="00780CEA" w:rsidP="00FF3425">
            <w:pPr>
              <w:jc w:val="center"/>
              <w:rPr>
                <w:rFonts w:ascii="Cambria" w:eastAsia="Calibri" w:hAnsi="Cambria"/>
                <w:sz w:val="19"/>
              </w:rPr>
            </w:pPr>
          </w:p>
        </w:tc>
      </w:tr>
      <w:tr w:rsidR="00780CEA" w:rsidRPr="00175CC9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780CEA" w:rsidRPr="00175CC9" w:rsidRDefault="00780CEA" w:rsidP="00FF3425">
            <w:pPr>
              <w:rPr>
                <w:rFonts w:ascii="Cambria" w:eastAsia="Calibri" w:hAnsi="Cambria"/>
                <w:b/>
                <w:bCs/>
                <w:sz w:val="19"/>
              </w:rPr>
            </w:pPr>
            <w:r w:rsidRPr="00175CC9">
              <w:rPr>
                <w:rFonts w:ascii="Cambria" w:eastAsia="Calibri" w:hAnsi="Cambria"/>
                <w:b/>
                <w:bCs/>
                <w:sz w:val="19"/>
              </w:rPr>
              <w:t>3.</w:t>
            </w:r>
          </w:p>
        </w:tc>
        <w:tc>
          <w:tcPr>
            <w:tcW w:w="6662" w:type="dxa"/>
            <w:shd w:val="clear" w:color="auto" w:fill="auto"/>
          </w:tcPr>
          <w:p w:rsidR="00780CEA" w:rsidRPr="00175CC9" w:rsidRDefault="00780CEA" w:rsidP="00FF3425">
            <w:pPr>
              <w:rPr>
                <w:rFonts w:ascii="Cambria" w:eastAsia="Calibri" w:hAnsi="Cambria"/>
                <w:b/>
                <w:bCs/>
                <w:sz w:val="19"/>
              </w:rPr>
            </w:pPr>
            <w:r w:rsidRPr="00175CC9">
              <w:rPr>
                <w:rFonts w:ascii="Cambria" w:eastAsia="Calibri" w:hAnsi="Cambria"/>
                <w:b/>
                <w:bCs/>
                <w:sz w:val="19"/>
              </w:rPr>
              <w:t>Infrastruktūra</w:t>
            </w:r>
          </w:p>
        </w:tc>
        <w:tc>
          <w:tcPr>
            <w:tcW w:w="1949" w:type="dxa"/>
            <w:shd w:val="clear" w:color="auto" w:fill="auto"/>
            <w:noWrap/>
          </w:tcPr>
          <w:p w:rsidR="00780CEA" w:rsidRPr="00175CC9" w:rsidRDefault="00780CEA" w:rsidP="00FF3425">
            <w:pPr>
              <w:jc w:val="center"/>
              <w:rPr>
                <w:rFonts w:ascii="Cambria" w:eastAsia="Calibri" w:hAnsi="Cambria"/>
                <w:sz w:val="19"/>
              </w:rPr>
            </w:pPr>
          </w:p>
        </w:tc>
      </w:tr>
      <w:tr w:rsidR="00780CEA" w:rsidRPr="00175CC9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780CEA" w:rsidRPr="00175CC9" w:rsidRDefault="00780CEA" w:rsidP="00FF3425">
            <w:pPr>
              <w:rPr>
                <w:rFonts w:ascii="Cambria" w:eastAsia="Calibri" w:hAnsi="Cambria"/>
                <w:b/>
                <w:bCs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3.1.</w:t>
            </w:r>
          </w:p>
        </w:tc>
        <w:tc>
          <w:tcPr>
            <w:tcW w:w="6662" w:type="dxa"/>
            <w:shd w:val="clear" w:color="auto" w:fill="auto"/>
          </w:tcPr>
          <w:p w:rsidR="00780CEA" w:rsidRPr="00175CC9" w:rsidRDefault="00780CEA" w:rsidP="00FF3425">
            <w:pPr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bCs/>
                <w:sz w:val="19"/>
              </w:rPr>
              <w:t>Informācija par ēkām:</w:t>
            </w:r>
          </w:p>
        </w:tc>
        <w:tc>
          <w:tcPr>
            <w:tcW w:w="1949" w:type="dxa"/>
            <w:shd w:val="clear" w:color="auto" w:fill="auto"/>
            <w:noWrap/>
          </w:tcPr>
          <w:p w:rsidR="00780CEA" w:rsidRPr="00175CC9" w:rsidRDefault="00780CEA" w:rsidP="00FF3425">
            <w:pPr>
              <w:jc w:val="center"/>
              <w:rPr>
                <w:rFonts w:ascii="Cambria" w:eastAsia="Calibri" w:hAnsi="Cambria"/>
                <w:sz w:val="19"/>
              </w:rPr>
            </w:pPr>
          </w:p>
        </w:tc>
      </w:tr>
      <w:tr w:rsidR="00780CEA" w:rsidRPr="00175CC9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780CEA" w:rsidRPr="00175CC9" w:rsidRDefault="00780CEA" w:rsidP="00FF3425">
            <w:pPr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3.1.1.</w:t>
            </w:r>
          </w:p>
        </w:tc>
        <w:tc>
          <w:tcPr>
            <w:tcW w:w="6662" w:type="dxa"/>
            <w:shd w:val="clear" w:color="auto" w:fill="auto"/>
          </w:tcPr>
          <w:p w:rsidR="00780CEA" w:rsidRPr="00175CC9" w:rsidRDefault="00780CEA" w:rsidP="00FF3425">
            <w:pPr>
              <w:rPr>
                <w:rFonts w:ascii="Cambria" w:hAnsi="Cambria"/>
                <w:sz w:val="19"/>
              </w:rPr>
            </w:pPr>
            <w:r w:rsidRPr="00175CC9">
              <w:rPr>
                <w:rFonts w:ascii="Cambria" w:hAnsi="Cambria"/>
                <w:sz w:val="19"/>
              </w:rPr>
              <w:t>nosaukums vai adrese</w:t>
            </w:r>
          </w:p>
        </w:tc>
        <w:tc>
          <w:tcPr>
            <w:tcW w:w="1949" w:type="dxa"/>
            <w:shd w:val="clear" w:color="auto" w:fill="auto"/>
            <w:noWrap/>
          </w:tcPr>
          <w:p w:rsidR="00780CEA" w:rsidRPr="00175CC9" w:rsidRDefault="00780CEA" w:rsidP="00FF3425">
            <w:pPr>
              <w:jc w:val="center"/>
              <w:rPr>
                <w:rFonts w:ascii="Cambria" w:eastAsia="Calibri" w:hAnsi="Cambria"/>
                <w:sz w:val="19"/>
              </w:rPr>
            </w:pPr>
          </w:p>
        </w:tc>
      </w:tr>
      <w:tr w:rsidR="00780CEA" w:rsidRPr="00175CC9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780CEA" w:rsidRPr="00175CC9" w:rsidRDefault="00780CEA" w:rsidP="00FF3425">
            <w:pPr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3.1.2.</w:t>
            </w:r>
          </w:p>
        </w:tc>
        <w:tc>
          <w:tcPr>
            <w:tcW w:w="6662" w:type="dxa"/>
            <w:shd w:val="clear" w:color="auto" w:fill="auto"/>
          </w:tcPr>
          <w:p w:rsidR="00780CEA" w:rsidRPr="00175CC9" w:rsidRDefault="00780CEA" w:rsidP="00FF3425">
            <w:pPr>
              <w:rPr>
                <w:rFonts w:ascii="Cambria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ē</w:t>
            </w:r>
            <w:r w:rsidRPr="00175CC9">
              <w:rPr>
                <w:rFonts w:ascii="Cambria" w:hAnsi="Cambria"/>
                <w:sz w:val="19"/>
              </w:rPr>
              <w:t>kas īpašuma forma</w:t>
            </w:r>
          </w:p>
        </w:tc>
        <w:tc>
          <w:tcPr>
            <w:tcW w:w="1949" w:type="dxa"/>
            <w:shd w:val="clear" w:color="auto" w:fill="auto"/>
            <w:noWrap/>
          </w:tcPr>
          <w:p w:rsidR="00780CEA" w:rsidRPr="00175CC9" w:rsidRDefault="00780CEA" w:rsidP="00FF3425">
            <w:pPr>
              <w:jc w:val="center"/>
              <w:rPr>
                <w:rFonts w:ascii="Cambria" w:eastAsia="Calibri" w:hAnsi="Cambria"/>
                <w:sz w:val="19"/>
              </w:rPr>
            </w:pPr>
          </w:p>
        </w:tc>
      </w:tr>
      <w:tr w:rsidR="00780CEA" w:rsidRPr="00175CC9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780CEA" w:rsidRPr="00175CC9" w:rsidRDefault="00780CEA" w:rsidP="00FF3425">
            <w:pPr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3.1.3.</w:t>
            </w:r>
          </w:p>
        </w:tc>
        <w:tc>
          <w:tcPr>
            <w:tcW w:w="6662" w:type="dxa"/>
            <w:shd w:val="clear" w:color="auto" w:fill="auto"/>
          </w:tcPr>
          <w:p w:rsidR="00780CEA" w:rsidRPr="00175CC9" w:rsidRDefault="00780CEA" w:rsidP="00FF3425">
            <w:pPr>
              <w:rPr>
                <w:rFonts w:ascii="Cambria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ē</w:t>
            </w:r>
            <w:r w:rsidRPr="00175CC9">
              <w:rPr>
                <w:rFonts w:ascii="Cambria" w:hAnsi="Cambria"/>
                <w:sz w:val="19"/>
              </w:rPr>
              <w:t>kas uzcelšanas gads</w:t>
            </w:r>
          </w:p>
        </w:tc>
        <w:tc>
          <w:tcPr>
            <w:tcW w:w="1949" w:type="dxa"/>
            <w:shd w:val="clear" w:color="auto" w:fill="auto"/>
            <w:noWrap/>
          </w:tcPr>
          <w:p w:rsidR="00780CEA" w:rsidRPr="00175CC9" w:rsidRDefault="00780CEA" w:rsidP="00FF3425">
            <w:pPr>
              <w:jc w:val="center"/>
              <w:rPr>
                <w:rFonts w:ascii="Cambria" w:eastAsia="Calibri" w:hAnsi="Cambria"/>
                <w:sz w:val="19"/>
              </w:rPr>
            </w:pPr>
          </w:p>
        </w:tc>
      </w:tr>
      <w:tr w:rsidR="00780CEA" w:rsidRPr="00175CC9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780CEA" w:rsidRPr="00175CC9" w:rsidRDefault="00780CEA" w:rsidP="00FF3425">
            <w:pPr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lastRenderedPageBreak/>
              <w:t>3.1.4.</w:t>
            </w:r>
          </w:p>
        </w:tc>
        <w:tc>
          <w:tcPr>
            <w:tcW w:w="6662" w:type="dxa"/>
            <w:shd w:val="clear" w:color="auto" w:fill="auto"/>
          </w:tcPr>
          <w:p w:rsidR="00780CEA" w:rsidRPr="00175CC9" w:rsidRDefault="00780CEA" w:rsidP="00FF3425">
            <w:pPr>
              <w:rPr>
                <w:rFonts w:ascii="Cambria" w:hAnsi="Cambria"/>
                <w:sz w:val="19"/>
              </w:rPr>
            </w:pPr>
            <w:r w:rsidRPr="00175CC9">
              <w:rPr>
                <w:rFonts w:ascii="Cambria" w:hAnsi="Cambria"/>
                <w:sz w:val="19"/>
              </w:rPr>
              <w:t>kultūras pieminekļa valsts aizsardzības numurs</w:t>
            </w:r>
          </w:p>
        </w:tc>
        <w:tc>
          <w:tcPr>
            <w:tcW w:w="1949" w:type="dxa"/>
            <w:shd w:val="clear" w:color="auto" w:fill="auto"/>
            <w:noWrap/>
          </w:tcPr>
          <w:p w:rsidR="00780CEA" w:rsidRPr="00175CC9" w:rsidRDefault="00780CEA" w:rsidP="00FF3425">
            <w:pPr>
              <w:jc w:val="center"/>
              <w:rPr>
                <w:rFonts w:ascii="Cambria" w:eastAsia="Calibri" w:hAnsi="Cambria"/>
                <w:sz w:val="19"/>
              </w:rPr>
            </w:pPr>
          </w:p>
        </w:tc>
      </w:tr>
      <w:tr w:rsidR="00780CEA" w:rsidRPr="00175CC9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780CEA" w:rsidRPr="00175CC9" w:rsidRDefault="00780CEA" w:rsidP="00FF3425">
            <w:pPr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3.1.5.</w:t>
            </w:r>
          </w:p>
        </w:tc>
        <w:tc>
          <w:tcPr>
            <w:tcW w:w="6662" w:type="dxa"/>
            <w:shd w:val="clear" w:color="auto" w:fill="auto"/>
          </w:tcPr>
          <w:p w:rsidR="00780CEA" w:rsidRPr="00175CC9" w:rsidRDefault="00780CEA" w:rsidP="00FF3425">
            <w:pPr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ēkas telpu kopplatība (</w:t>
            </w:r>
            <w:proofErr w:type="spellStart"/>
            <w:r w:rsidRPr="00175CC9">
              <w:rPr>
                <w:rFonts w:ascii="Cambria" w:eastAsia="Calibri" w:hAnsi="Cambria"/>
                <w:sz w:val="19"/>
              </w:rPr>
              <w:t>m</w:t>
            </w:r>
            <w:r w:rsidRPr="00175CC9">
              <w:rPr>
                <w:rFonts w:ascii="Cambria" w:eastAsia="Calibri" w:hAnsi="Cambria"/>
                <w:sz w:val="19"/>
                <w:vertAlign w:val="superscript"/>
              </w:rPr>
              <w:t>2</w:t>
            </w:r>
            <w:proofErr w:type="spellEnd"/>
            <w:r w:rsidRPr="00175CC9">
              <w:rPr>
                <w:rFonts w:ascii="Cambria" w:eastAsia="Calibri" w:hAnsi="Cambria"/>
                <w:sz w:val="19"/>
              </w:rPr>
              <w:t>)</w:t>
            </w:r>
          </w:p>
        </w:tc>
        <w:tc>
          <w:tcPr>
            <w:tcW w:w="1949" w:type="dxa"/>
            <w:shd w:val="clear" w:color="auto" w:fill="auto"/>
            <w:noWrap/>
          </w:tcPr>
          <w:p w:rsidR="00780CEA" w:rsidRPr="00175CC9" w:rsidRDefault="00780CEA" w:rsidP="00FF3425">
            <w:pPr>
              <w:jc w:val="center"/>
              <w:rPr>
                <w:rFonts w:ascii="Cambria" w:eastAsia="Calibri" w:hAnsi="Cambria"/>
                <w:sz w:val="19"/>
              </w:rPr>
            </w:pPr>
          </w:p>
        </w:tc>
      </w:tr>
      <w:tr w:rsidR="00780CEA" w:rsidRPr="00175CC9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780CEA" w:rsidRPr="00175CC9" w:rsidRDefault="00780CEA" w:rsidP="00FF3425">
            <w:pPr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3.1.6.</w:t>
            </w:r>
          </w:p>
        </w:tc>
        <w:tc>
          <w:tcPr>
            <w:tcW w:w="6662" w:type="dxa"/>
            <w:shd w:val="clear" w:color="auto" w:fill="auto"/>
          </w:tcPr>
          <w:p w:rsidR="00780CEA" w:rsidRPr="00175CC9" w:rsidRDefault="00780CEA" w:rsidP="00FF3425">
            <w:pPr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telpas pieejamas cilvēkiem ar kustību traucējumiem</w:t>
            </w:r>
          </w:p>
        </w:tc>
        <w:tc>
          <w:tcPr>
            <w:tcW w:w="1949" w:type="dxa"/>
            <w:shd w:val="clear" w:color="auto" w:fill="auto"/>
            <w:noWrap/>
          </w:tcPr>
          <w:p w:rsidR="00780CEA" w:rsidRPr="00175CC9" w:rsidRDefault="00780CEA" w:rsidP="00FF3425">
            <w:pPr>
              <w:jc w:val="center"/>
              <w:rPr>
                <w:rFonts w:ascii="Cambria" w:eastAsia="Calibri" w:hAnsi="Cambria"/>
                <w:sz w:val="19"/>
              </w:rPr>
            </w:pPr>
          </w:p>
        </w:tc>
      </w:tr>
      <w:tr w:rsidR="00780CEA" w:rsidRPr="00175CC9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780CEA" w:rsidRPr="00175CC9" w:rsidRDefault="00780CEA" w:rsidP="00FF3425">
            <w:pPr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3.1.7.</w:t>
            </w:r>
          </w:p>
        </w:tc>
        <w:tc>
          <w:tcPr>
            <w:tcW w:w="6662" w:type="dxa"/>
            <w:shd w:val="clear" w:color="auto" w:fill="auto"/>
          </w:tcPr>
          <w:p w:rsidR="00780CEA" w:rsidRPr="00175CC9" w:rsidRDefault="00780CEA" w:rsidP="00FF3425">
            <w:pPr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ir trīsfāžu elektrības pieslēgums</w:t>
            </w:r>
          </w:p>
        </w:tc>
        <w:tc>
          <w:tcPr>
            <w:tcW w:w="1949" w:type="dxa"/>
            <w:shd w:val="clear" w:color="auto" w:fill="auto"/>
            <w:noWrap/>
          </w:tcPr>
          <w:p w:rsidR="00780CEA" w:rsidRPr="00175CC9" w:rsidRDefault="00780CEA" w:rsidP="00FF3425">
            <w:pPr>
              <w:jc w:val="center"/>
              <w:rPr>
                <w:rFonts w:ascii="Cambria" w:eastAsia="Calibri" w:hAnsi="Cambria"/>
                <w:sz w:val="19"/>
              </w:rPr>
            </w:pPr>
          </w:p>
        </w:tc>
      </w:tr>
      <w:tr w:rsidR="00780CEA" w:rsidRPr="00175CC9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780CEA" w:rsidRPr="00175CC9" w:rsidRDefault="00780CEA" w:rsidP="00FF3425">
            <w:pPr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3.1.8.</w:t>
            </w:r>
          </w:p>
        </w:tc>
        <w:tc>
          <w:tcPr>
            <w:tcW w:w="6662" w:type="dxa"/>
            <w:shd w:val="clear" w:color="auto" w:fill="auto"/>
          </w:tcPr>
          <w:p w:rsidR="00780CEA" w:rsidRPr="00175CC9" w:rsidRDefault="00780CEA" w:rsidP="00FF3425">
            <w:pPr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ir automātiskā ugunsdrošības sistēma</w:t>
            </w:r>
          </w:p>
        </w:tc>
        <w:tc>
          <w:tcPr>
            <w:tcW w:w="1949" w:type="dxa"/>
            <w:shd w:val="clear" w:color="auto" w:fill="auto"/>
            <w:noWrap/>
          </w:tcPr>
          <w:p w:rsidR="00780CEA" w:rsidRPr="00175CC9" w:rsidRDefault="00780CEA" w:rsidP="00FF3425">
            <w:pPr>
              <w:jc w:val="center"/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*</w:t>
            </w:r>
          </w:p>
        </w:tc>
      </w:tr>
      <w:tr w:rsidR="00780CEA" w:rsidRPr="00175CC9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780CEA" w:rsidRPr="00175CC9" w:rsidRDefault="00780CEA" w:rsidP="00FF3425">
            <w:pPr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3.1.9.</w:t>
            </w:r>
          </w:p>
        </w:tc>
        <w:tc>
          <w:tcPr>
            <w:tcW w:w="6662" w:type="dxa"/>
            <w:shd w:val="clear" w:color="auto" w:fill="auto"/>
          </w:tcPr>
          <w:p w:rsidR="00780CEA" w:rsidRPr="00175CC9" w:rsidRDefault="00780CEA" w:rsidP="00FF3425">
            <w:pPr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ēkas apsardzes veids</w:t>
            </w:r>
          </w:p>
        </w:tc>
        <w:tc>
          <w:tcPr>
            <w:tcW w:w="1949" w:type="dxa"/>
            <w:shd w:val="clear" w:color="auto" w:fill="auto"/>
            <w:noWrap/>
          </w:tcPr>
          <w:p w:rsidR="00780CEA" w:rsidRPr="00175CC9" w:rsidRDefault="00780CEA" w:rsidP="00FF3425">
            <w:pPr>
              <w:jc w:val="center"/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*</w:t>
            </w:r>
          </w:p>
        </w:tc>
      </w:tr>
      <w:tr w:rsidR="00780CEA" w:rsidRPr="00175CC9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780CEA" w:rsidRPr="00175CC9" w:rsidRDefault="00780CEA" w:rsidP="00FF3425">
            <w:pPr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3.2.</w:t>
            </w:r>
          </w:p>
        </w:tc>
        <w:tc>
          <w:tcPr>
            <w:tcW w:w="6662" w:type="dxa"/>
            <w:shd w:val="clear" w:color="auto" w:fill="auto"/>
          </w:tcPr>
          <w:p w:rsidR="00780CEA" w:rsidRPr="00175CC9" w:rsidRDefault="00780CEA" w:rsidP="00FF3425">
            <w:pPr>
              <w:rPr>
                <w:rFonts w:ascii="Cambria" w:hAnsi="Cambria"/>
                <w:sz w:val="19"/>
              </w:rPr>
            </w:pPr>
            <w:r w:rsidRPr="00175CC9">
              <w:rPr>
                <w:rFonts w:ascii="Cambria" w:hAnsi="Cambria"/>
                <w:sz w:val="19"/>
              </w:rPr>
              <w:t>Teritorijas kopējā platība (</w:t>
            </w:r>
            <w:proofErr w:type="spellStart"/>
            <w:r w:rsidRPr="00175CC9">
              <w:rPr>
                <w:rFonts w:ascii="Cambria" w:hAnsi="Cambria"/>
                <w:sz w:val="19"/>
              </w:rPr>
              <w:t>m</w:t>
            </w:r>
            <w:r w:rsidRPr="00175CC9">
              <w:rPr>
                <w:rFonts w:ascii="Cambria" w:hAnsi="Cambria"/>
                <w:sz w:val="19"/>
                <w:vertAlign w:val="superscript"/>
              </w:rPr>
              <w:t>2</w:t>
            </w:r>
            <w:proofErr w:type="spellEnd"/>
            <w:r w:rsidRPr="00175CC9">
              <w:rPr>
                <w:rFonts w:ascii="Cambria" w:hAnsi="Cambria"/>
                <w:sz w:val="19"/>
              </w:rPr>
              <w:t>)</w:t>
            </w:r>
          </w:p>
        </w:tc>
        <w:tc>
          <w:tcPr>
            <w:tcW w:w="1949" w:type="dxa"/>
            <w:shd w:val="clear" w:color="auto" w:fill="auto"/>
            <w:noWrap/>
          </w:tcPr>
          <w:p w:rsidR="00780CEA" w:rsidRPr="00175CC9" w:rsidRDefault="00780CEA" w:rsidP="00FF3425">
            <w:pPr>
              <w:jc w:val="center"/>
              <w:rPr>
                <w:rFonts w:ascii="Cambria" w:eastAsia="Calibri" w:hAnsi="Cambria"/>
                <w:sz w:val="19"/>
              </w:rPr>
            </w:pPr>
          </w:p>
        </w:tc>
      </w:tr>
      <w:tr w:rsidR="00780CEA" w:rsidRPr="00175CC9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780CEA" w:rsidRPr="00175CC9" w:rsidRDefault="00780CEA" w:rsidP="00FF3425">
            <w:pPr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3.3.</w:t>
            </w:r>
          </w:p>
        </w:tc>
        <w:tc>
          <w:tcPr>
            <w:tcW w:w="6662" w:type="dxa"/>
            <w:shd w:val="clear" w:color="auto" w:fill="auto"/>
          </w:tcPr>
          <w:p w:rsidR="00780CEA" w:rsidRPr="00175CC9" w:rsidRDefault="00780CEA" w:rsidP="00FF3425">
            <w:pPr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Zāļu skaits</w:t>
            </w:r>
          </w:p>
        </w:tc>
        <w:tc>
          <w:tcPr>
            <w:tcW w:w="1949" w:type="dxa"/>
            <w:shd w:val="clear" w:color="auto" w:fill="auto"/>
            <w:noWrap/>
          </w:tcPr>
          <w:p w:rsidR="00780CEA" w:rsidRPr="00175CC9" w:rsidRDefault="00780CEA" w:rsidP="00FF3425">
            <w:pPr>
              <w:jc w:val="center"/>
              <w:rPr>
                <w:rFonts w:ascii="Cambria" w:eastAsia="Calibri" w:hAnsi="Cambria"/>
                <w:sz w:val="19"/>
              </w:rPr>
            </w:pPr>
          </w:p>
        </w:tc>
      </w:tr>
      <w:tr w:rsidR="00780CEA" w:rsidRPr="00175CC9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780CEA" w:rsidRPr="00175CC9" w:rsidRDefault="00780CEA" w:rsidP="00FF3425">
            <w:pPr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3.4.</w:t>
            </w:r>
          </w:p>
        </w:tc>
        <w:tc>
          <w:tcPr>
            <w:tcW w:w="6662" w:type="dxa"/>
            <w:shd w:val="clear" w:color="auto" w:fill="auto"/>
          </w:tcPr>
          <w:p w:rsidR="00780CEA" w:rsidRPr="00175CC9" w:rsidRDefault="00780CEA" w:rsidP="00FF3425">
            <w:pPr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Nodarbību telpu skaits</w:t>
            </w:r>
          </w:p>
        </w:tc>
        <w:tc>
          <w:tcPr>
            <w:tcW w:w="1949" w:type="dxa"/>
            <w:shd w:val="clear" w:color="auto" w:fill="auto"/>
            <w:noWrap/>
          </w:tcPr>
          <w:p w:rsidR="00780CEA" w:rsidRPr="00175CC9" w:rsidRDefault="00780CEA" w:rsidP="00FF3425">
            <w:pPr>
              <w:jc w:val="center"/>
              <w:rPr>
                <w:rFonts w:ascii="Cambria" w:eastAsia="Calibri" w:hAnsi="Cambria"/>
                <w:sz w:val="19"/>
              </w:rPr>
            </w:pPr>
          </w:p>
        </w:tc>
      </w:tr>
      <w:tr w:rsidR="00780CEA" w:rsidRPr="00175CC9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780CEA" w:rsidRPr="00175CC9" w:rsidRDefault="00780CEA" w:rsidP="00FF3425">
            <w:pPr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3.5.</w:t>
            </w:r>
          </w:p>
        </w:tc>
        <w:tc>
          <w:tcPr>
            <w:tcW w:w="6662" w:type="dxa"/>
            <w:shd w:val="clear" w:color="auto" w:fill="auto"/>
          </w:tcPr>
          <w:p w:rsidR="00780CEA" w:rsidRPr="00175CC9" w:rsidRDefault="00780CEA" w:rsidP="00FF3425">
            <w:pPr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Zāļu raksturojums:</w:t>
            </w:r>
          </w:p>
        </w:tc>
        <w:tc>
          <w:tcPr>
            <w:tcW w:w="1949" w:type="dxa"/>
            <w:shd w:val="clear" w:color="auto" w:fill="auto"/>
            <w:noWrap/>
          </w:tcPr>
          <w:p w:rsidR="00780CEA" w:rsidRPr="00175CC9" w:rsidRDefault="00780CEA" w:rsidP="00FF3425">
            <w:pPr>
              <w:jc w:val="center"/>
              <w:rPr>
                <w:rFonts w:ascii="Cambria" w:eastAsia="Calibri" w:hAnsi="Cambria"/>
                <w:sz w:val="19"/>
              </w:rPr>
            </w:pPr>
          </w:p>
        </w:tc>
      </w:tr>
      <w:tr w:rsidR="00780CEA" w:rsidRPr="00175CC9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780CEA" w:rsidRPr="00175CC9" w:rsidRDefault="00780CEA" w:rsidP="00FF3425">
            <w:pPr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3.5.1.</w:t>
            </w:r>
          </w:p>
        </w:tc>
        <w:tc>
          <w:tcPr>
            <w:tcW w:w="6662" w:type="dxa"/>
            <w:shd w:val="clear" w:color="auto" w:fill="auto"/>
          </w:tcPr>
          <w:p w:rsidR="00780CEA" w:rsidRPr="00175CC9" w:rsidRDefault="00780CEA" w:rsidP="00FF3425">
            <w:pPr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zāles nosaukums</w:t>
            </w:r>
          </w:p>
        </w:tc>
        <w:tc>
          <w:tcPr>
            <w:tcW w:w="1949" w:type="dxa"/>
            <w:shd w:val="clear" w:color="auto" w:fill="auto"/>
            <w:noWrap/>
          </w:tcPr>
          <w:p w:rsidR="00780CEA" w:rsidRPr="00175CC9" w:rsidRDefault="00780CEA" w:rsidP="00FF3425">
            <w:pPr>
              <w:jc w:val="center"/>
              <w:rPr>
                <w:rFonts w:ascii="Cambria" w:eastAsia="Calibri" w:hAnsi="Cambria"/>
                <w:sz w:val="19"/>
              </w:rPr>
            </w:pPr>
          </w:p>
        </w:tc>
      </w:tr>
      <w:tr w:rsidR="00780CEA" w:rsidRPr="00175CC9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780CEA" w:rsidRPr="00175CC9" w:rsidRDefault="00780CEA" w:rsidP="00FF3425">
            <w:pPr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3.5.2.</w:t>
            </w:r>
          </w:p>
        </w:tc>
        <w:tc>
          <w:tcPr>
            <w:tcW w:w="6662" w:type="dxa"/>
            <w:shd w:val="clear" w:color="auto" w:fill="auto"/>
          </w:tcPr>
          <w:p w:rsidR="00780CEA" w:rsidRPr="00175CC9" w:rsidRDefault="00780CEA" w:rsidP="00FF3425">
            <w:pPr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platība (</w:t>
            </w:r>
            <w:proofErr w:type="spellStart"/>
            <w:r w:rsidRPr="00175CC9">
              <w:rPr>
                <w:rFonts w:ascii="Cambria" w:eastAsia="Calibri" w:hAnsi="Cambria"/>
                <w:sz w:val="19"/>
              </w:rPr>
              <w:t>m</w:t>
            </w:r>
            <w:r w:rsidRPr="00175CC9">
              <w:rPr>
                <w:rFonts w:ascii="Cambria" w:eastAsia="Calibri" w:hAnsi="Cambria"/>
                <w:sz w:val="19"/>
                <w:vertAlign w:val="superscript"/>
              </w:rPr>
              <w:t>2</w:t>
            </w:r>
            <w:proofErr w:type="spellEnd"/>
            <w:r w:rsidRPr="00175CC9">
              <w:rPr>
                <w:rFonts w:ascii="Cambria" w:eastAsia="Calibri" w:hAnsi="Cambria"/>
                <w:sz w:val="19"/>
              </w:rPr>
              <w:t>)</w:t>
            </w:r>
          </w:p>
        </w:tc>
        <w:tc>
          <w:tcPr>
            <w:tcW w:w="1949" w:type="dxa"/>
            <w:shd w:val="clear" w:color="auto" w:fill="auto"/>
            <w:noWrap/>
          </w:tcPr>
          <w:p w:rsidR="00780CEA" w:rsidRPr="00175CC9" w:rsidRDefault="00780CEA" w:rsidP="00FF3425">
            <w:pPr>
              <w:jc w:val="center"/>
              <w:rPr>
                <w:rFonts w:ascii="Cambria" w:eastAsia="Calibri" w:hAnsi="Cambria"/>
                <w:sz w:val="19"/>
              </w:rPr>
            </w:pPr>
          </w:p>
        </w:tc>
      </w:tr>
      <w:tr w:rsidR="00780CEA" w:rsidRPr="00175CC9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780CEA" w:rsidRPr="00175CC9" w:rsidRDefault="00780CEA" w:rsidP="00FF3425">
            <w:pPr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3.5.3.</w:t>
            </w:r>
          </w:p>
        </w:tc>
        <w:tc>
          <w:tcPr>
            <w:tcW w:w="6662" w:type="dxa"/>
            <w:shd w:val="clear" w:color="auto" w:fill="auto"/>
          </w:tcPr>
          <w:p w:rsidR="00780CEA" w:rsidRPr="00175CC9" w:rsidRDefault="00780CEA" w:rsidP="00FF3425">
            <w:pPr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vietu skaits</w:t>
            </w:r>
          </w:p>
        </w:tc>
        <w:tc>
          <w:tcPr>
            <w:tcW w:w="1949" w:type="dxa"/>
            <w:shd w:val="clear" w:color="auto" w:fill="auto"/>
            <w:noWrap/>
          </w:tcPr>
          <w:p w:rsidR="00780CEA" w:rsidRPr="00175CC9" w:rsidRDefault="00780CEA" w:rsidP="00FF3425">
            <w:pPr>
              <w:jc w:val="center"/>
              <w:rPr>
                <w:rFonts w:ascii="Cambria" w:eastAsia="Calibri" w:hAnsi="Cambria"/>
                <w:sz w:val="19"/>
              </w:rPr>
            </w:pPr>
          </w:p>
        </w:tc>
      </w:tr>
      <w:tr w:rsidR="00780CEA" w:rsidRPr="00175CC9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780CEA" w:rsidRPr="00175CC9" w:rsidRDefault="00780CEA" w:rsidP="00FF3425">
            <w:pPr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3.5.4.</w:t>
            </w:r>
          </w:p>
        </w:tc>
        <w:tc>
          <w:tcPr>
            <w:tcW w:w="6662" w:type="dxa"/>
            <w:shd w:val="clear" w:color="auto" w:fill="auto"/>
          </w:tcPr>
          <w:p w:rsidR="00780CEA" w:rsidRPr="00175CC9" w:rsidRDefault="00780CEA" w:rsidP="00FF3425">
            <w:pPr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tehniskais stāvoklis</w:t>
            </w:r>
          </w:p>
        </w:tc>
        <w:tc>
          <w:tcPr>
            <w:tcW w:w="1949" w:type="dxa"/>
            <w:shd w:val="clear" w:color="auto" w:fill="auto"/>
            <w:noWrap/>
          </w:tcPr>
          <w:p w:rsidR="00780CEA" w:rsidRPr="00175CC9" w:rsidRDefault="00780CEA" w:rsidP="00FF3425">
            <w:pPr>
              <w:jc w:val="center"/>
              <w:rPr>
                <w:rFonts w:ascii="Cambria" w:eastAsia="Calibri" w:hAnsi="Cambria"/>
                <w:sz w:val="19"/>
              </w:rPr>
            </w:pPr>
          </w:p>
        </w:tc>
      </w:tr>
      <w:tr w:rsidR="00780CEA" w:rsidRPr="00175CC9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780CEA" w:rsidRPr="00175CC9" w:rsidRDefault="00780CEA" w:rsidP="00FF3425">
            <w:pPr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3.5.5.</w:t>
            </w:r>
          </w:p>
        </w:tc>
        <w:tc>
          <w:tcPr>
            <w:tcW w:w="6662" w:type="dxa"/>
            <w:shd w:val="clear" w:color="auto" w:fill="auto"/>
          </w:tcPr>
          <w:p w:rsidR="00780CEA" w:rsidRPr="00175CC9" w:rsidRDefault="00780CEA" w:rsidP="00FF3425">
            <w:pPr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zāles akustika</w:t>
            </w:r>
          </w:p>
        </w:tc>
        <w:tc>
          <w:tcPr>
            <w:tcW w:w="1949" w:type="dxa"/>
            <w:shd w:val="clear" w:color="auto" w:fill="auto"/>
            <w:noWrap/>
          </w:tcPr>
          <w:p w:rsidR="00780CEA" w:rsidRPr="00175CC9" w:rsidRDefault="00780CEA" w:rsidP="00FF3425">
            <w:pPr>
              <w:jc w:val="center"/>
              <w:rPr>
                <w:rFonts w:ascii="Cambria" w:eastAsia="Calibri" w:hAnsi="Cambria"/>
                <w:sz w:val="19"/>
              </w:rPr>
            </w:pPr>
          </w:p>
        </w:tc>
      </w:tr>
      <w:tr w:rsidR="00780CEA" w:rsidRPr="00175CC9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780CEA" w:rsidRPr="00175CC9" w:rsidRDefault="00780CEA" w:rsidP="00FF3425">
            <w:pPr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3.5.6.</w:t>
            </w:r>
          </w:p>
        </w:tc>
        <w:tc>
          <w:tcPr>
            <w:tcW w:w="6662" w:type="dxa"/>
            <w:shd w:val="clear" w:color="auto" w:fill="auto"/>
          </w:tcPr>
          <w:p w:rsidR="00780CEA" w:rsidRPr="00175CC9" w:rsidRDefault="00780CEA" w:rsidP="00FF3425">
            <w:pPr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gaismas aparatūra</w:t>
            </w:r>
          </w:p>
        </w:tc>
        <w:tc>
          <w:tcPr>
            <w:tcW w:w="1949" w:type="dxa"/>
            <w:shd w:val="clear" w:color="auto" w:fill="auto"/>
            <w:noWrap/>
          </w:tcPr>
          <w:p w:rsidR="00780CEA" w:rsidRPr="00175CC9" w:rsidRDefault="00780CEA" w:rsidP="00FF3425">
            <w:pPr>
              <w:jc w:val="center"/>
              <w:rPr>
                <w:rFonts w:ascii="Cambria" w:eastAsia="Calibri" w:hAnsi="Cambria"/>
                <w:sz w:val="19"/>
              </w:rPr>
            </w:pPr>
          </w:p>
        </w:tc>
      </w:tr>
      <w:tr w:rsidR="00780CEA" w:rsidRPr="00175CC9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780CEA" w:rsidRPr="00175CC9" w:rsidRDefault="00780CEA" w:rsidP="00FF3425">
            <w:pPr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3.5.7.</w:t>
            </w:r>
          </w:p>
        </w:tc>
        <w:tc>
          <w:tcPr>
            <w:tcW w:w="6662" w:type="dxa"/>
            <w:shd w:val="clear" w:color="auto" w:fill="auto"/>
          </w:tcPr>
          <w:p w:rsidR="00780CEA" w:rsidRPr="00175CC9" w:rsidRDefault="00780CEA" w:rsidP="00FF3425">
            <w:pPr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skaņas aparatūra</w:t>
            </w:r>
          </w:p>
        </w:tc>
        <w:tc>
          <w:tcPr>
            <w:tcW w:w="1949" w:type="dxa"/>
            <w:shd w:val="clear" w:color="auto" w:fill="auto"/>
            <w:noWrap/>
          </w:tcPr>
          <w:p w:rsidR="00780CEA" w:rsidRPr="00175CC9" w:rsidRDefault="00780CEA" w:rsidP="00FF3425">
            <w:pPr>
              <w:jc w:val="center"/>
              <w:rPr>
                <w:rFonts w:ascii="Cambria" w:eastAsia="Calibri" w:hAnsi="Cambria"/>
                <w:sz w:val="19"/>
              </w:rPr>
            </w:pPr>
          </w:p>
        </w:tc>
      </w:tr>
      <w:tr w:rsidR="00780CEA" w:rsidRPr="00175CC9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780CEA" w:rsidRPr="00175CC9" w:rsidRDefault="00780CEA" w:rsidP="00FF3425">
            <w:pPr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3.5.8.</w:t>
            </w:r>
          </w:p>
        </w:tc>
        <w:tc>
          <w:tcPr>
            <w:tcW w:w="6662" w:type="dxa"/>
            <w:shd w:val="clear" w:color="auto" w:fill="auto"/>
          </w:tcPr>
          <w:p w:rsidR="00780CEA" w:rsidRPr="00175CC9" w:rsidRDefault="00780CEA" w:rsidP="00FF3425">
            <w:pPr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skatuves platība (</w:t>
            </w:r>
            <w:proofErr w:type="spellStart"/>
            <w:r w:rsidRPr="00175CC9">
              <w:rPr>
                <w:rFonts w:ascii="Cambria" w:eastAsia="Calibri" w:hAnsi="Cambria"/>
                <w:sz w:val="19"/>
              </w:rPr>
              <w:t>m</w:t>
            </w:r>
            <w:r w:rsidRPr="00175CC9">
              <w:rPr>
                <w:rFonts w:ascii="Cambria" w:eastAsia="Calibri" w:hAnsi="Cambria"/>
                <w:sz w:val="19"/>
                <w:vertAlign w:val="superscript"/>
              </w:rPr>
              <w:t>2</w:t>
            </w:r>
            <w:proofErr w:type="spellEnd"/>
            <w:r w:rsidRPr="00175CC9">
              <w:rPr>
                <w:rFonts w:ascii="Cambria" w:eastAsia="Calibri" w:hAnsi="Cambria"/>
                <w:sz w:val="19"/>
              </w:rPr>
              <w:t>)</w:t>
            </w:r>
          </w:p>
        </w:tc>
        <w:tc>
          <w:tcPr>
            <w:tcW w:w="1949" w:type="dxa"/>
            <w:shd w:val="clear" w:color="auto" w:fill="auto"/>
            <w:noWrap/>
          </w:tcPr>
          <w:p w:rsidR="00780CEA" w:rsidRPr="00175CC9" w:rsidRDefault="00780CEA" w:rsidP="00FF3425">
            <w:pPr>
              <w:jc w:val="center"/>
              <w:rPr>
                <w:rFonts w:ascii="Cambria" w:eastAsia="Calibri" w:hAnsi="Cambria"/>
                <w:sz w:val="19"/>
              </w:rPr>
            </w:pPr>
          </w:p>
        </w:tc>
      </w:tr>
      <w:tr w:rsidR="00780CEA" w:rsidRPr="00175CC9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780CEA" w:rsidRPr="00175CC9" w:rsidRDefault="00780CEA" w:rsidP="00FF3425">
            <w:pPr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3.5.9.</w:t>
            </w:r>
          </w:p>
        </w:tc>
        <w:tc>
          <w:tcPr>
            <w:tcW w:w="6662" w:type="dxa"/>
            <w:shd w:val="clear" w:color="auto" w:fill="auto"/>
          </w:tcPr>
          <w:p w:rsidR="00780CEA" w:rsidRPr="00175CC9" w:rsidRDefault="00780CEA" w:rsidP="00FF3425">
            <w:pPr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skatuves stāvoklis</w:t>
            </w:r>
          </w:p>
        </w:tc>
        <w:tc>
          <w:tcPr>
            <w:tcW w:w="1949" w:type="dxa"/>
            <w:shd w:val="clear" w:color="auto" w:fill="auto"/>
            <w:noWrap/>
          </w:tcPr>
          <w:p w:rsidR="00780CEA" w:rsidRPr="00175CC9" w:rsidRDefault="00780CEA" w:rsidP="00FF3425">
            <w:pPr>
              <w:jc w:val="center"/>
              <w:rPr>
                <w:rFonts w:ascii="Cambria" w:eastAsia="Calibri" w:hAnsi="Cambria"/>
                <w:sz w:val="19"/>
              </w:rPr>
            </w:pPr>
          </w:p>
        </w:tc>
      </w:tr>
      <w:tr w:rsidR="00780CEA" w:rsidRPr="00175CC9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780CEA" w:rsidRPr="00175CC9" w:rsidRDefault="00780CEA" w:rsidP="00FF3425">
            <w:pPr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3.5.10.</w:t>
            </w:r>
          </w:p>
        </w:tc>
        <w:tc>
          <w:tcPr>
            <w:tcW w:w="6662" w:type="dxa"/>
            <w:shd w:val="clear" w:color="auto" w:fill="auto"/>
          </w:tcPr>
          <w:p w:rsidR="00780CEA" w:rsidRPr="00175CC9" w:rsidRDefault="00780CEA" w:rsidP="00FF3425">
            <w:pPr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priekškars</w:t>
            </w:r>
          </w:p>
        </w:tc>
        <w:tc>
          <w:tcPr>
            <w:tcW w:w="1949" w:type="dxa"/>
            <w:shd w:val="clear" w:color="auto" w:fill="auto"/>
            <w:noWrap/>
          </w:tcPr>
          <w:p w:rsidR="00780CEA" w:rsidRPr="00175CC9" w:rsidRDefault="00780CEA" w:rsidP="00FF3425">
            <w:pPr>
              <w:jc w:val="center"/>
              <w:rPr>
                <w:rFonts w:ascii="Cambria" w:eastAsia="Calibri" w:hAnsi="Cambria"/>
                <w:sz w:val="19"/>
              </w:rPr>
            </w:pPr>
          </w:p>
        </w:tc>
      </w:tr>
      <w:tr w:rsidR="00780CEA" w:rsidRPr="00175CC9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780CEA" w:rsidRPr="00175CC9" w:rsidRDefault="00780CEA" w:rsidP="00FF3425">
            <w:pPr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3.5.11.</w:t>
            </w:r>
          </w:p>
        </w:tc>
        <w:tc>
          <w:tcPr>
            <w:tcW w:w="6662" w:type="dxa"/>
            <w:shd w:val="clear" w:color="auto" w:fill="auto"/>
          </w:tcPr>
          <w:p w:rsidR="00780CEA" w:rsidRPr="00175CC9" w:rsidRDefault="00780CEA" w:rsidP="00FF3425">
            <w:pPr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kulises</w:t>
            </w:r>
          </w:p>
        </w:tc>
        <w:tc>
          <w:tcPr>
            <w:tcW w:w="1949" w:type="dxa"/>
            <w:shd w:val="clear" w:color="auto" w:fill="auto"/>
            <w:noWrap/>
          </w:tcPr>
          <w:p w:rsidR="00780CEA" w:rsidRPr="00175CC9" w:rsidRDefault="00780CEA" w:rsidP="00FF3425">
            <w:pPr>
              <w:jc w:val="center"/>
              <w:rPr>
                <w:rFonts w:ascii="Cambria" w:eastAsia="Calibri" w:hAnsi="Cambria"/>
                <w:sz w:val="19"/>
              </w:rPr>
            </w:pPr>
          </w:p>
        </w:tc>
      </w:tr>
      <w:tr w:rsidR="00780CEA" w:rsidRPr="00175CC9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780CEA" w:rsidRPr="00175CC9" w:rsidRDefault="00780CEA" w:rsidP="00FF3425">
            <w:pPr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3.6.</w:t>
            </w:r>
          </w:p>
        </w:tc>
        <w:tc>
          <w:tcPr>
            <w:tcW w:w="6662" w:type="dxa"/>
            <w:shd w:val="clear" w:color="auto" w:fill="auto"/>
          </w:tcPr>
          <w:p w:rsidR="00780CEA" w:rsidRPr="00175CC9" w:rsidRDefault="00780CEA" w:rsidP="00FF3425">
            <w:pPr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Telpās iespējamie pasākumi (izvēlne)</w:t>
            </w:r>
          </w:p>
        </w:tc>
        <w:tc>
          <w:tcPr>
            <w:tcW w:w="1949" w:type="dxa"/>
            <w:shd w:val="clear" w:color="auto" w:fill="auto"/>
            <w:noWrap/>
          </w:tcPr>
          <w:p w:rsidR="00780CEA" w:rsidRPr="00175CC9" w:rsidRDefault="00780CEA" w:rsidP="00FF3425">
            <w:pPr>
              <w:jc w:val="center"/>
              <w:rPr>
                <w:rFonts w:ascii="Cambria" w:eastAsia="Calibri" w:hAnsi="Cambria"/>
                <w:sz w:val="19"/>
              </w:rPr>
            </w:pPr>
          </w:p>
        </w:tc>
      </w:tr>
      <w:tr w:rsidR="00780CEA" w:rsidRPr="00175CC9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780CEA" w:rsidRPr="00175CC9" w:rsidRDefault="00780CEA" w:rsidP="00FF3425">
            <w:pPr>
              <w:rPr>
                <w:rFonts w:ascii="Cambria" w:eastAsia="Calibri" w:hAnsi="Cambria"/>
                <w:b/>
                <w:bCs/>
                <w:sz w:val="19"/>
              </w:rPr>
            </w:pPr>
            <w:r w:rsidRPr="00175CC9">
              <w:rPr>
                <w:rFonts w:ascii="Cambria" w:eastAsia="Calibri" w:hAnsi="Cambria"/>
                <w:b/>
                <w:bCs/>
                <w:sz w:val="19"/>
              </w:rPr>
              <w:t>4.</w:t>
            </w:r>
          </w:p>
        </w:tc>
        <w:tc>
          <w:tcPr>
            <w:tcW w:w="6662" w:type="dxa"/>
            <w:shd w:val="clear" w:color="auto" w:fill="auto"/>
          </w:tcPr>
          <w:p w:rsidR="00780CEA" w:rsidRPr="00175CC9" w:rsidRDefault="00780CEA" w:rsidP="00FF3425">
            <w:pPr>
              <w:rPr>
                <w:rFonts w:ascii="Cambria" w:eastAsia="Calibri" w:hAnsi="Cambria"/>
                <w:b/>
                <w:bCs/>
                <w:sz w:val="19"/>
              </w:rPr>
            </w:pPr>
            <w:r w:rsidRPr="00175CC9">
              <w:rPr>
                <w:rFonts w:ascii="Cambria" w:eastAsia="Calibri" w:hAnsi="Cambria"/>
                <w:b/>
                <w:bCs/>
                <w:sz w:val="19"/>
              </w:rPr>
              <w:t>Darbība pārskata gadā</w:t>
            </w:r>
          </w:p>
        </w:tc>
        <w:tc>
          <w:tcPr>
            <w:tcW w:w="1949" w:type="dxa"/>
            <w:shd w:val="clear" w:color="auto" w:fill="auto"/>
            <w:noWrap/>
          </w:tcPr>
          <w:p w:rsidR="00780CEA" w:rsidRPr="00175CC9" w:rsidRDefault="00780CEA" w:rsidP="00FF3425">
            <w:pPr>
              <w:jc w:val="center"/>
              <w:rPr>
                <w:rFonts w:ascii="Cambria" w:eastAsia="Calibri" w:hAnsi="Cambria"/>
                <w:sz w:val="19"/>
              </w:rPr>
            </w:pPr>
          </w:p>
        </w:tc>
      </w:tr>
      <w:tr w:rsidR="00780CEA" w:rsidRPr="00175CC9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780CEA" w:rsidRPr="00175CC9" w:rsidRDefault="00780CEA" w:rsidP="00FF3425">
            <w:pPr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4.1.</w:t>
            </w:r>
          </w:p>
        </w:tc>
        <w:tc>
          <w:tcPr>
            <w:tcW w:w="6662" w:type="dxa"/>
            <w:shd w:val="clear" w:color="auto" w:fill="auto"/>
          </w:tcPr>
          <w:p w:rsidR="00780CEA" w:rsidRPr="00175CC9" w:rsidRDefault="00780CEA" w:rsidP="00FF3425">
            <w:pPr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Iestādes organizētie pasākumi, citu iestāžu un organizāciju rīkotie pasākumi iestādes telpās – pēc pasākumu satura, formas:</w:t>
            </w:r>
          </w:p>
        </w:tc>
        <w:tc>
          <w:tcPr>
            <w:tcW w:w="1949" w:type="dxa"/>
            <w:shd w:val="clear" w:color="auto" w:fill="auto"/>
            <w:noWrap/>
          </w:tcPr>
          <w:p w:rsidR="00780CEA" w:rsidRPr="00175CC9" w:rsidRDefault="00780CEA" w:rsidP="00FF3425">
            <w:pPr>
              <w:jc w:val="center"/>
              <w:rPr>
                <w:rFonts w:ascii="Cambria" w:eastAsia="Calibri" w:hAnsi="Cambria"/>
                <w:sz w:val="19"/>
              </w:rPr>
            </w:pPr>
          </w:p>
        </w:tc>
      </w:tr>
      <w:tr w:rsidR="00780CEA" w:rsidRPr="00175CC9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780CEA" w:rsidRPr="00175CC9" w:rsidRDefault="00780CEA" w:rsidP="00FF3425">
            <w:pPr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4.1.1.</w:t>
            </w:r>
          </w:p>
        </w:tc>
        <w:tc>
          <w:tcPr>
            <w:tcW w:w="6662" w:type="dxa"/>
            <w:shd w:val="clear" w:color="auto" w:fill="auto"/>
          </w:tcPr>
          <w:p w:rsidR="00780CEA" w:rsidRPr="00175CC9" w:rsidRDefault="00780CEA" w:rsidP="00FF3425">
            <w:pPr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maksas pasākumu skaits</w:t>
            </w:r>
          </w:p>
        </w:tc>
        <w:tc>
          <w:tcPr>
            <w:tcW w:w="1949" w:type="dxa"/>
            <w:shd w:val="clear" w:color="auto" w:fill="auto"/>
            <w:noWrap/>
          </w:tcPr>
          <w:p w:rsidR="00780CEA" w:rsidRPr="00175CC9" w:rsidRDefault="00780CEA" w:rsidP="00FF3425">
            <w:pPr>
              <w:jc w:val="center"/>
              <w:rPr>
                <w:rFonts w:ascii="Cambria" w:eastAsia="Calibri" w:hAnsi="Cambria"/>
                <w:sz w:val="19"/>
              </w:rPr>
            </w:pPr>
          </w:p>
        </w:tc>
      </w:tr>
      <w:tr w:rsidR="00780CEA" w:rsidRPr="00175CC9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780CEA" w:rsidRPr="00175CC9" w:rsidRDefault="00780CEA" w:rsidP="00FF3425">
            <w:pPr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4.1.2.</w:t>
            </w:r>
          </w:p>
        </w:tc>
        <w:tc>
          <w:tcPr>
            <w:tcW w:w="6662" w:type="dxa"/>
            <w:shd w:val="clear" w:color="auto" w:fill="auto"/>
          </w:tcPr>
          <w:p w:rsidR="00780CEA" w:rsidRPr="00175CC9" w:rsidRDefault="00780CEA" w:rsidP="00FF3425">
            <w:pPr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maksas pasākumu apmeklējumu skaits</w:t>
            </w:r>
          </w:p>
        </w:tc>
        <w:tc>
          <w:tcPr>
            <w:tcW w:w="1949" w:type="dxa"/>
            <w:shd w:val="clear" w:color="auto" w:fill="auto"/>
            <w:noWrap/>
          </w:tcPr>
          <w:p w:rsidR="00780CEA" w:rsidRPr="00175CC9" w:rsidRDefault="00780CEA" w:rsidP="00FF3425">
            <w:pPr>
              <w:jc w:val="center"/>
              <w:rPr>
                <w:rFonts w:ascii="Cambria" w:eastAsia="Calibri" w:hAnsi="Cambria"/>
                <w:sz w:val="19"/>
              </w:rPr>
            </w:pPr>
          </w:p>
        </w:tc>
      </w:tr>
      <w:tr w:rsidR="00780CEA" w:rsidRPr="00175CC9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780CEA" w:rsidRPr="00175CC9" w:rsidRDefault="00780CEA" w:rsidP="00FF3425">
            <w:pPr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4.1.3.</w:t>
            </w:r>
          </w:p>
        </w:tc>
        <w:tc>
          <w:tcPr>
            <w:tcW w:w="6662" w:type="dxa"/>
            <w:shd w:val="clear" w:color="auto" w:fill="auto"/>
          </w:tcPr>
          <w:p w:rsidR="00780CEA" w:rsidRPr="00175CC9" w:rsidRDefault="00780CEA" w:rsidP="00FF3425">
            <w:pPr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bezmaksas pasākumu skaits</w:t>
            </w:r>
          </w:p>
        </w:tc>
        <w:tc>
          <w:tcPr>
            <w:tcW w:w="1949" w:type="dxa"/>
            <w:shd w:val="clear" w:color="auto" w:fill="auto"/>
            <w:noWrap/>
          </w:tcPr>
          <w:p w:rsidR="00780CEA" w:rsidRPr="00175CC9" w:rsidRDefault="00780CEA" w:rsidP="00FF3425">
            <w:pPr>
              <w:jc w:val="center"/>
              <w:rPr>
                <w:rFonts w:ascii="Cambria" w:eastAsia="Calibri" w:hAnsi="Cambria"/>
                <w:sz w:val="19"/>
              </w:rPr>
            </w:pPr>
          </w:p>
        </w:tc>
      </w:tr>
      <w:tr w:rsidR="00780CEA" w:rsidRPr="00175CC9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780CEA" w:rsidRPr="00175CC9" w:rsidRDefault="00780CEA" w:rsidP="00FF3425">
            <w:pPr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4.1.4.</w:t>
            </w:r>
          </w:p>
        </w:tc>
        <w:tc>
          <w:tcPr>
            <w:tcW w:w="6662" w:type="dxa"/>
            <w:shd w:val="clear" w:color="auto" w:fill="auto"/>
          </w:tcPr>
          <w:p w:rsidR="00780CEA" w:rsidRPr="00175CC9" w:rsidRDefault="00780CEA" w:rsidP="00FF3425">
            <w:pPr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bezmaksas pasākumu apmeklējumu skaits</w:t>
            </w:r>
          </w:p>
        </w:tc>
        <w:tc>
          <w:tcPr>
            <w:tcW w:w="1949" w:type="dxa"/>
            <w:shd w:val="clear" w:color="auto" w:fill="auto"/>
            <w:noWrap/>
          </w:tcPr>
          <w:p w:rsidR="00780CEA" w:rsidRPr="00175CC9" w:rsidRDefault="00780CEA" w:rsidP="00FF3425">
            <w:pPr>
              <w:jc w:val="center"/>
              <w:rPr>
                <w:rFonts w:ascii="Cambria" w:eastAsia="Calibri" w:hAnsi="Cambria"/>
                <w:sz w:val="19"/>
              </w:rPr>
            </w:pPr>
          </w:p>
        </w:tc>
      </w:tr>
      <w:tr w:rsidR="00780CEA" w:rsidRPr="00175CC9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780CEA" w:rsidRPr="00175CC9" w:rsidRDefault="00780CEA" w:rsidP="00FF3425">
            <w:pPr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4.2.</w:t>
            </w:r>
          </w:p>
        </w:tc>
        <w:tc>
          <w:tcPr>
            <w:tcW w:w="6662" w:type="dxa"/>
            <w:shd w:val="clear" w:color="auto" w:fill="auto"/>
          </w:tcPr>
          <w:p w:rsidR="00780CEA" w:rsidRPr="00175CC9" w:rsidRDefault="00780CEA" w:rsidP="00FF3425">
            <w:pPr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Izbraukuma pasākumi – pēc pasākumu satura, formas:</w:t>
            </w:r>
          </w:p>
        </w:tc>
        <w:tc>
          <w:tcPr>
            <w:tcW w:w="1949" w:type="dxa"/>
            <w:shd w:val="clear" w:color="auto" w:fill="auto"/>
            <w:noWrap/>
          </w:tcPr>
          <w:p w:rsidR="00780CEA" w:rsidRPr="00175CC9" w:rsidRDefault="00780CEA" w:rsidP="00FF3425">
            <w:pPr>
              <w:jc w:val="center"/>
              <w:rPr>
                <w:rFonts w:ascii="Cambria" w:eastAsia="Calibri" w:hAnsi="Cambria"/>
                <w:sz w:val="19"/>
              </w:rPr>
            </w:pPr>
          </w:p>
        </w:tc>
      </w:tr>
      <w:tr w:rsidR="00780CEA" w:rsidRPr="00175CC9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780CEA" w:rsidRPr="00175CC9" w:rsidRDefault="00780CEA" w:rsidP="00FF3425">
            <w:pPr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4.2.1.</w:t>
            </w:r>
          </w:p>
        </w:tc>
        <w:tc>
          <w:tcPr>
            <w:tcW w:w="6662" w:type="dxa"/>
            <w:shd w:val="clear" w:color="auto" w:fill="auto"/>
          </w:tcPr>
          <w:p w:rsidR="00780CEA" w:rsidRPr="00175CC9" w:rsidRDefault="00780CEA" w:rsidP="00FF3425">
            <w:pPr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maksas pasākumu skaits</w:t>
            </w:r>
          </w:p>
        </w:tc>
        <w:tc>
          <w:tcPr>
            <w:tcW w:w="1949" w:type="dxa"/>
            <w:shd w:val="clear" w:color="auto" w:fill="auto"/>
            <w:noWrap/>
          </w:tcPr>
          <w:p w:rsidR="00780CEA" w:rsidRPr="00175CC9" w:rsidRDefault="00780CEA" w:rsidP="00FF3425">
            <w:pPr>
              <w:jc w:val="center"/>
              <w:rPr>
                <w:rFonts w:ascii="Cambria" w:eastAsia="Calibri" w:hAnsi="Cambria"/>
                <w:sz w:val="19"/>
              </w:rPr>
            </w:pPr>
          </w:p>
        </w:tc>
      </w:tr>
      <w:tr w:rsidR="00780CEA" w:rsidRPr="00175CC9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780CEA" w:rsidRPr="00175CC9" w:rsidRDefault="00780CEA" w:rsidP="00FF3425">
            <w:pPr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4.2.2.</w:t>
            </w:r>
          </w:p>
        </w:tc>
        <w:tc>
          <w:tcPr>
            <w:tcW w:w="6662" w:type="dxa"/>
            <w:shd w:val="clear" w:color="auto" w:fill="auto"/>
          </w:tcPr>
          <w:p w:rsidR="00780CEA" w:rsidRPr="00175CC9" w:rsidRDefault="00780CEA" w:rsidP="00FF3425">
            <w:pPr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bezmaksas pasākumu skaits</w:t>
            </w:r>
          </w:p>
        </w:tc>
        <w:tc>
          <w:tcPr>
            <w:tcW w:w="1949" w:type="dxa"/>
            <w:shd w:val="clear" w:color="auto" w:fill="auto"/>
            <w:noWrap/>
          </w:tcPr>
          <w:p w:rsidR="00780CEA" w:rsidRPr="00175CC9" w:rsidRDefault="00780CEA" w:rsidP="00FF3425">
            <w:pPr>
              <w:jc w:val="center"/>
              <w:rPr>
                <w:rFonts w:ascii="Cambria" w:eastAsia="Calibri" w:hAnsi="Cambria"/>
                <w:sz w:val="19"/>
              </w:rPr>
            </w:pPr>
          </w:p>
        </w:tc>
      </w:tr>
      <w:tr w:rsidR="00780CEA" w:rsidRPr="00175CC9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780CEA" w:rsidRPr="00175CC9" w:rsidRDefault="00780CEA" w:rsidP="00FF3425">
            <w:pPr>
              <w:rPr>
                <w:rFonts w:ascii="Cambria" w:eastAsia="Calibri" w:hAnsi="Cambria"/>
                <w:b/>
                <w:bCs/>
                <w:sz w:val="19"/>
              </w:rPr>
            </w:pPr>
            <w:r w:rsidRPr="00175CC9">
              <w:rPr>
                <w:rFonts w:ascii="Cambria" w:eastAsia="Calibri" w:hAnsi="Cambria"/>
                <w:b/>
                <w:bCs/>
                <w:sz w:val="19"/>
              </w:rPr>
              <w:t>5.</w:t>
            </w:r>
          </w:p>
        </w:tc>
        <w:tc>
          <w:tcPr>
            <w:tcW w:w="6662" w:type="dxa"/>
            <w:shd w:val="clear" w:color="auto" w:fill="auto"/>
          </w:tcPr>
          <w:p w:rsidR="00780CEA" w:rsidRPr="00175CC9" w:rsidRDefault="00780CEA" w:rsidP="00FF3425">
            <w:pPr>
              <w:rPr>
                <w:rFonts w:ascii="Cambria" w:eastAsia="Calibri" w:hAnsi="Cambria"/>
                <w:b/>
                <w:bCs/>
                <w:sz w:val="19"/>
              </w:rPr>
            </w:pPr>
            <w:r w:rsidRPr="00175CC9">
              <w:rPr>
                <w:rFonts w:ascii="Cambria" w:eastAsia="Calibri" w:hAnsi="Cambria"/>
                <w:b/>
                <w:bCs/>
                <w:sz w:val="19"/>
              </w:rPr>
              <w:t>Mākslinieciskie kolektīvi pārskata gadā</w:t>
            </w:r>
          </w:p>
        </w:tc>
        <w:tc>
          <w:tcPr>
            <w:tcW w:w="1949" w:type="dxa"/>
            <w:shd w:val="clear" w:color="auto" w:fill="auto"/>
            <w:noWrap/>
          </w:tcPr>
          <w:p w:rsidR="00780CEA" w:rsidRPr="00175CC9" w:rsidRDefault="00780CEA" w:rsidP="00FF3425">
            <w:pPr>
              <w:jc w:val="center"/>
              <w:rPr>
                <w:rFonts w:ascii="Cambria" w:eastAsia="Calibri" w:hAnsi="Cambria"/>
                <w:sz w:val="19"/>
              </w:rPr>
            </w:pPr>
          </w:p>
        </w:tc>
      </w:tr>
      <w:tr w:rsidR="00780CEA" w:rsidRPr="00175CC9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780CEA" w:rsidRPr="00175CC9" w:rsidRDefault="00780CEA" w:rsidP="00FF3425">
            <w:pPr>
              <w:rPr>
                <w:rFonts w:ascii="Cambria" w:eastAsia="Calibri" w:hAnsi="Cambria"/>
                <w:bCs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5.1.</w:t>
            </w:r>
          </w:p>
        </w:tc>
        <w:tc>
          <w:tcPr>
            <w:tcW w:w="6662" w:type="dxa"/>
            <w:shd w:val="clear" w:color="auto" w:fill="auto"/>
          </w:tcPr>
          <w:p w:rsidR="00780CEA" w:rsidRPr="00175CC9" w:rsidRDefault="00780CEA" w:rsidP="00FF3425">
            <w:pPr>
              <w:rPr>
                <w:rFonts w:ascii="Cambria" w:eastAsia="Calibri" w:hAnsi="Cambria"/>
                <w:bCs/>
                <w:sz w:val="19"/>
              </w:rPr>
            </w:pPr>
            <w:r w:rsidRPr="00175CC9">
              <w:rPr>
                <w:rFonts w:ascii="Cambria" w:eastAsia="Calibri" w:hAnsi="Cambria"/>
                <w:bCs/>
                <w:sz w:val="19"/>
              </w:rPr>
              <w:t>Kolektīvu saraksts:</w:t>
            </w:r>
          </w:p>
        </w:tc>
        <w:tc>
          <w:tcPr>
            <w:tcW w:w="1949" w:type="dxa"/>
            <w:shd w:val="clear" w:color="auto" w:fill="auto"/>
            <w:noWrap/>
          </w:tcPr>
          <w:p w:rsidR="00780CEA" w:rsidRPr="00175CC9" w:rsidRDefault="00780CEA" w:rsidP="00FF3425">
            <w:pPr>
              <w:jc w:val="center"/>
              <w:rPr>
                <w:rFonts w:ascii="Cambria" w:eastAsia="Calibri" w:hAnsi="Cambria"/>
                <w:sz w:val="19"/>
              </w:rPr>
            </w:pPr>
          </w:p>
        </w:tc>
      </w:tr>
      <w:tr w:rsidR="00780CEA" w:rsidRPr="00175CC9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780CEA" w:rsidRPr="00175CC9" w:rsidRDefault="00780CEA" w:rsidP="00FF3425">
            <w:pPr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hAnsi="Cambria"/>
                <w:sz w:val="19"/>
              </w:rPr>
              <w:t>5.1.1.</w:t>
            </w:r>
          </w:p>
        </w:tc>
        <w:tc>
          <w:tcPr>
            <w:tcW w:w="6662" w:type="dxa"/>
            <w:shd w:val="clear" w:color="auto" w:fill="auto"/>
          </w:tcPr>
          <w:p w:rsidR="00780CEA" w:rsidRPr="00175CC9" w:rsidRDefault="00780CEA" w:rsidP="00FF3425">
            <w:pPr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kolektīva nosaukums</w:t>
            </w:r>
          </w:p>
        </w:tc>
        <w:tc>
          <w:tcPr>
            <w:tcW w:w="1949" w:type="dxa"/>
            <w:shd w:val="clear" w:color="auto" w:fill="auto"/>
            <w:noWrap/>
          </w:tcPr>
          <w:p w:rsidR="00780CEA" w:rsidRPr="00175CC9" w:rsidRDefault="00780CEA" w:rsidP="00FF3425">
            <w:pPr>
              <w:jc w:val="center"/>
              <w:rPr>
                <w:rFonts w:ascii="Cambria" w:eastAsia="Calibri" w:hAnsi="Cambria"/>
                <w:sz w:val="19"/>
              </w:rPr>
            </w:pPr>
          </w:p>
        </w:tc>
      </w:tr>
      <w:tr w:rsidR="00780CEA" w:rsidRPr="00175CC9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780CEA" w:rsidRPr="00175CC9" w:rsidRDefault="00780CEA" w:rsidP="00FF3425">
            <w:pPr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hAnsi="Cambria"/>
                <w:sz w:val="19"/>
              </w:rPr>
              <w:t>5.1.2.</w:t>
            </w:r>
          </w:p>
        </w:tc>
        <w:tc>
          <w:tcPr>
            <w:tcW w:w="6662" w:type="dxa"/>
            <w:shd w:val="clear" w:color="auto" w:fill="auto"/>
          </w:tcPr>
          <w:p w:rsidR="00780CEA" w:rsidRPr="00175CC9" w:rsidRDefault="00780CEA" w:rsidP="00FF3425">
            <w:pPr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žanrs</w:t>
            </w:r>
          </w:p>
        </w:tc>
        <w:tc>
          <w:tcPr>
            <w:tcW w:w="1949" w:type="dxa"/>
            <w:shd w:val="clear" w:color="auto" w:fill="auto"/>
            <w:noWrap/>
          </w:tcPr>
          <w:p w:rsidR="00780CEA" w:rsidRPr="00175CC9" w:rsidRDefault="00780CEA" w:rsidP="00FF3425">
            <w:pPr>
              <w:jc w:val="center"/>
              <w:rPr>
                <w:rFonts w:ascii="Cambria" w:eastAsia="Calibri" w:hAnsi="Cambria"/>
                <w:sz w:val="19"/>
              </w:rPr>
            </w:pPr>
          </w:p>
        </w:tc>
      </w:tr>
      <w:tr w:rsidR="00780CEA" w:rsidRPr="00175CC9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780CEA" w:rsidRPr="00175CC9" w:rsidRDefault="00780CEA" w:rsidP="00FF3425">
            <w:pPr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hAnsi="Cambria"/>
                <w:sz w:val="19"/>
              </w:rPr>
              <w:t>5.1.3.</w:t>
            </w:r>
          </w:p>
        </w:tc>
        <w:tc>
          <w:tcPr>
            <w:tcW w:w="6662" w:type="dxa"/>
            <w:shd w:val="clear" w:color="auto" w:fill="auto"/>
          </w:tcPr>
          <w:p w:rsidR="00780CEA" w:rsidRPr="00175CC9" w:rsidRDefault="00780CEA" w:rsidP="00FF3425">
            <w:pPr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vecuma grupa</w:t>
            </w:r>
          </w:p>
        </w:tc>
        <w:tc>
          <w:tcPr>
            <w:tcW w:w="1949" w:type="dxa"/>
            <w:shd w:val="clear" w:color="auto" w:fill="auto"/>
            <w:noWrap/>
          </w:tcPr>
          <w:p w:rsidR="00780CEA" w:rsidRPr="00175CC9" w:rsidRDefault="00780CEA" w:rsidP="00FF3425">
            <w:pPr>
              <w:jc w:val="center"/>
              <w:rPr>
                <w:rFonts w:ascii="Cambria" w:eastAsia="Calibri" w:hAnsi="Cambria"/>
                <w:sz w:val="19"/>
              </w:rPr>
            </w:pPr>
          </w:p>
        </w:tc>
      </w:tr>
      <w:tr w:rsidR="00780CEA" w:rsidRPr="00175CC9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780CEA" w:rsidRPr="00175CC9" w:rsidRDefault="00780CEA" w:rsidP="00FF3425">
            <w:pPr>
              <w:rPr>
                <w:rFonts w:ascii="Cambria" w:hAnsi="Cambria"/>
                <w:sz w:val="19"/>
              </w:rPr>
            </w:pPr>
            <w:r w:rsidRPr="00175CC9">
              <w:rPr>
                <w:rFonts w:ascii="Cambria" w:hAnsi="Cambria"/>
                <w:sz w:val="19"/>
              </w:rPr>
              <w:t>5.1.4.</w:t>
            </w:r>
          </w:p>
        </w:tc>
        <w:tc>
          <w:tcPr>
            <w:tcW w:w="6662" w:type="dxa"/>
            <w:shd w:val="clear" w:color="auto" w:fill="auto"/>
          </w:tcPr>
          <w:p w:rsidR="00780CEA" w:rsidRPr="00175CC9" w:rsidRDefault="00780CEA" w:rsidP="00FF3425">
            <w:pPr>
              <w:rPr>
                <w:rFonts w:ascii="Cambria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dzimuma grupa</w:t>
            </w:r>
          </w:p>
        </w:tc>
        <w:tc>
          <w:tcPr>
            <w:tcW w:w="1949" w:type="dxa"/>
            <w:shd w:val="clear" w:color="auto" w:fill="auto"/>
            <w:noWrap/>
          </w:tcPr>
          <w:p w:rsidR="00780CEA" w:rsidRPr="00175CC9" w:rsidRDefault="00780CEA" w:rsidP="00FF3425">
            <w:pPr>
              <w:jc w:val="center"/>
              <w:rPr>
                <w:rFonts w:ascii="Cambria" w:eastAsia="Calibri" w:hAnsi="Cambria"/>
                <w:sz w:val="19"/>
              </w:rPr>
            </w:pPr>
          </w:p>
        </w:tc>
      </w:tr>
      <w:tr w:rsidR="00780CEA" w:rsidRPr="00175CC9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780CEA" w:rsidRPr="00175CC9" w:rsidRDefault="00780CEA" w:rsidP="00FF3425">
            <w:pPr>
              <w:rPr>
                <w:rFonts w:ascii="Cambria" w:hAnsi="Cambria"/>
                <w:sz w:val="19"/>
              </w:rPr>
            </w:pPr>
            <w:r w:rsidRPr="00175CC9">
              <w:rPr>
                <w:rFonts w:ascii="Cambria" w:hAnsi="Cambria"/>
                <w:sz w:val="19"/>
              </w:rPr>
              <w:t>5.1.5.</w:t>
            </w:r>
          </w:p>
        </w:tc>
        <w:tc>
          <w:tcPr>
            <w:tcW w:w="6662" w:type="dxa"/>
            <w:shd w:val="clear" w:color="auto" w:fill="auto"/>
          </w:tcPr>
          <w:p w:rsidR="00780CEA" w:rsidRPr="00175CC9" w:rsidRDefault="00780CEA" w:rsidP="00FF3425">
            <w:pPr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ir/nav maksas</w:t>
            </w:r>
          </w:p>
        </w:tc>
        <w:tc>
          <w:tcPr>
            <w:tcW w:w="1949" w:type="dxa"/>
            <w:shd w:val="clear" w:color="auto" w:fill="auto"/>
            <w:noWrap/>
          </w:tcPr>
          <w:p w:rsidR="00780CEA" w:rsidRPr="00175CC9" w:rsidRDefault="00780CEA" w:rsidP="00FF3425">
            <w:pPr>
              <w:jc w:val="center"/>
              <w:rPr>
                <w:rFonts w:ascii="Cambria" w:eastAsia="Calibri" w:hAnsi="Cambria"/>
                <w:sz w:val="19"/>
              </w:rPr>
            </w:pPr>
          </w:p>
        </w:tc>
      </w:tr>
      <w:tr w:rsidR="00780CEA" w:rsidRPr="00175CC9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780CEA" w:rsidRPr="00175CC9" w:rsidRDefault="00780CEA" w:rsidP="00FF3425">
            <w:pPr>
              <w:rPr>
                <w:rFonts w:ascii="Cambria" w:hAnsi="Cambria"/>
                <w:sz w:val="19"/>
              </w:rPr>
            </w:pPr>
            <w:r w:rsidRPr="00175CC9">
              <w:rPr>
                <w:rFonts w:ascii="Cambria" w:hAnsi="Cambria"/>
                <w:sz w:val="19"/>
              </w:rPr>
              <w:t>5.1.6.</w:t>
            </w:r>
          </w:p>
        </w:tc>
        <w:tc>
          <w:tcPr>
            <w:tcW w:w="6662" w:type="dxa"/>
            <w:shd w:val="clear" w:color="auto" w:fill="auto"/>
          </w:tcPr>
          <w:p w:rsidR="00780CEA" w:rsidRPr="00175CC9" w:rsidRDefault="00780CEA" w:rsidP="00FF3425">
            <w:pPr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dalībnieku skaits kolektīvā</w:t>
            </w:r>
          </w:p>
        </w:tc>
        <w:tc>
          <w:tcPr>
            <w:tcW w:w="1949" w:type="dxa"/>
            <w:shd w:val="clear" w:color="auto" w:fill="auto"/>
            <w:noWrap/>
          </w:tcPr>
          <w:p w:rsidR="00780CEA" w:rsidRPr="00175CC9" w:rsidRDefault="00780CEA" w:rsidP="00FF3425">
            <w:pPr>
              <w:jc w:val="center"/>
              <w:rPr>
                <w:rFonts w:ascii="Cambria" w:eastAsia="Calibri" w:hAnsi="Cambria"/>
                <w:sz w:val="19"/>
              </w:rPr>
            </w:pPr>
          </w:p>
        </w:tc>
      </w:tr>
      <w:tr w:rsidR="00780CEA" w:rsidRPr="00175CC9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780CEA" w:rsidRPr="00175CC9" w:rsidRDefault="00780CEA" w:rsidP="00FF3425">
            <w:pPr>
              <w:rPr>
                <w:rFonts w:ascii="Cambria" w:eastAsia="Calibri" w:hAnsi="Cambria"/>
                <w:b/>
                <w:bCs/>
                <w:sz w:val="19"/>
              </w:rPr>
            </w:pPr>
            <w:r w:rsidRPr="00175CC9">
              <w:rPr>
                <w:rFonts w:ascii="Cambria" w:eastAsia="Calibri" w:hAnsi="Cambria"/>
                <w:b/>
                <w:bCs/>
                <w:sz w:val="19"/>
              </w:rPr>
              <w:t>6.</w:t>
            </w:r>
          </w:p>
        </w:tc>
        <w:tc>
          <w:tcPr>
            <w:tcW w:w="6662" w:type="dxa"/>
            <w:shd w:val="clear" w:color="auto" w:fill="auto"/>
          </w:tcPr>
          <w:p w:rsidR="00780CEA" w:rsidRPr="00175CC9" w:rsidRDefault="00780CEA" w:rsidP="00FF3425">
            <w:pPr>
              <w:rPr>
                <w:rFonts w:ascii="Cambria" w:eastAsia="Calibri" w:hAnsi="Cambria"/>
                <w:b/>
                <w:bCs/>
                <w:sz w:val="19"/>
              </w:rPr>
            </w:pPr>
            <w:r w:rsidRPr="00175CC9">
              <w:rPr>
                <w:rFonts w:ascii="Cambria" w:eastAsia="Calibri" w:hAnsi="Cambria"/>
                <w:b/>
                <w:bCs/>
                <w:sz w:val="19"/>
              </w:rPr>
              <w:t>Informācijas tehnoloģijas pārskata gadā</w:t>
            </w:r>
          </w:p>
        </w:tc>
        <w:tc>
          <w:tcPr>
            <w:tcW w:w="1949" w:type="dxa"/>
            <w:shd w:val="clear" w:color="auto" w:fill="auto"/>
            <w:noWrap/>
          </w:tcPr>
          <w:p w:rsidR="00780CEA" w:rsidRPr="00175CC9" w:rsidRDefault="00780CEA" w:rsidP="00FF3425">
            <w:pPr>
              <w:jc w:val="center"/>
              <w:rPr>
                <w:rFonts w:ascii="Cambria" w:eastAsia="Calibri" w:hAnsi="Cambria"/>
                <w:b/>
                <w:bCs/>
                <w:sz w:val="19"/>
              </w:rPr>
            </w:pPr>
          </w:p>
        </w:tc>
      </w:tr>
      <w:tr w:rsidR="00780CEA" w:rsidRPr="00175CC9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780CEA" w:rsidRPr="00175CC9" w:rsidRDefault="00780CEA" w:rsidP="00FF3425">
            <w:pPr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6.1.</w:t>
            </w:r>
          </w:p>
        </w:tc>
        <w:tc>
          <w:tcPr>
            <w:tcW w:w="6662" w:type="dxa"/>
            <w:shd w:val="clear" w:color="auto" w:fill="auto"/>
          </w:tcPr>
          <w:p w:rsidR="00780CEA" w:rsidRPr="00175CC9" w:rsidRDefault="00780CEA" w:rsidP="00FF3425">
            <w:pPr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Datoru skaits</w:t>
            </w:r>
          </w:p>
        </w:tc>
        <w:tc>
          <w:tcPr>
            <w:tcW w:w="1949" w:type="dxa"/>
            <w:shd w:val="clear" w:color="auto" w:fill="auto"/>
            <w:noWrap/>
          </w:tcPr>
          <w:p w:rsidR="00780CEA" w:rsidRPr="00175CC9" w:rsidRDefault="00780CEA" w:rsidP="00FF3425">
            <w:pPr>
              <w:jc w:val="center"/>
              <w:rPr>
                <w:rFonts w:ascii="Cambria" w:eastAsia="Calibri" w:hAnsi="Cambria"/>
                <w:sz w:val="19"/>
              </w:rPr>
            </w:pPr>
          </w:p>
        </w:tc>
      </w:tr>
      <w:tr w:rsidR="00780CEA" w:rsidRPr="00175CC9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780CEA" w:rsidRPr="00175CC9" w:rsidRDefault="00780CEA" w:rsidP="00FF3425">
            <w:pPr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6.2.</w:t>
            </w:r>
          </w:p>
        </w:tc>
        <w:tc>
          <w:tcPr>
            <w:tcW w:w="6662" w:type="dxa"/>
            <w:shd w:val="clear" w:color="auto" w:fill="auto"/>
          </w:tcPr>
          <w:p w:rsidR="00780CEA" w:rsidRPr="00175CC9" w:rsidRDefault="00780CEA" w:rsidP="00FF3425">
            <w:pPr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Ir interneta pieslēgums</w:t>
            </w:r>
          </w:p>
        </w:tc>
        <w:tc>
          <w:tcPr>
            <w:tcW w:w="1949" w:type="dxa"/>
            <w:shd w:val="clear" w:color="auto" w:fill="auto"/>
            <w:noWrap/>
          </w:tcPr>
          <w:p w:rsidR="00780CEA" w:rsidRPr="00175CC9" w:rsidRDefault="00780CEA" w:rsidP="00FF3425">
            <w:pPr>
              <w:jc w:val="center"/>
              <w:rPr>
                <w:rFonts w:ascii="Cambria" w:eastAsia="Calibri" w:hAnsi="Cambria"/>
                <w:sz w:val="19"/>
              </w:rPr>
            </w:pPr>
          </w:p>
        </w:tc>
      </w:tr>
      <w:tr w:rsidR="00780CEA" w:rsidRPr="00175CC9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780CEA" w:rsidRPr="00175CC9" w:rsidRDefault="00780CEA" w:rsidP="00FF3425">
            <w:pPr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6.3.</w:t>
            </w:r>
          </w:p>
        </w:tc>
        <w:tc>
          <w:tcPr>
            <w:tcW w:w="6662" w:type="dxa"/>
            <w:shd w:val="clear" w:color="auto" w:fill="auto"/>
          </w:tcPr>
          <w:p w:rsidR="00780CEA" w:rsidRPr="00175CC9" w:rsidRDefault="00780CEA" w:rsidP="00FF3425">
            <w:pPr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 xml:space="preserve">Ir bezmaksas </w:t>
            </w:r>
            <w:r w:rsidRPr="00175CC9">
              <w:rPr>
                <w:rFonts w:ascii="Cambria" w:hAnsi="Cambria"/>
                <w:sz w:val="19"/>
              </w:rPr>
              <w:t>bezvadu internets</w:t>
            </w:r>
          </w:p>
        </w:tc>
        <w:tc>
          <w:tcPr>
            <w:tcW w:w="1949" w:type="dxa"/>
            <w:shd w:val="clear" w:color="auto" w:fill="auto"/>
            <w:noWrap/>
          </w:tcPr>
          <w:p w:rsidR="00780CEA" w:rsidRPr="00175CC9" w:rsidRDefault="00780CEA" w:rsidP="00FF3425">
            <w:pPr>
              <w:jc w:val="center"/>
              <w:rPr>
                <w:rFonts w:ascii="Cambria" w:eastAsia="Calibri" w:hAnsi="Cambria"/>
                <w:sz w:val="19"/>
              </w:rPr>
            </w:pPr>
          </w:p>
        </w:tc>
      </w:tr>
      <w:tr w:rsidR="00780CEA" w:rsidRPr="00175CC9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780CEA" w:rsidRPr="00175CC9" w:rsidRDefault="00780CEA" w:rsidP="00FF3425">
            <w:pPr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6.4.</w:t>
            </w:r>
          </w:p>
        </w:tc>
        <w:tc>
          <w:tcPr>
            <w:tcW w:w="6662" w:type="dxa"/>
            <w:shd w:val="clear" w:color="auto" w:fill="auto"/>
          </w:tcPr>
          <w:p w:rsidR="00780CEA" w:rsidRPr="00175CC9" w:rsidRDefault="00780CEA" w:rsidP="00FF3425">
            <w:pPr>
              <w:rPr>
                <w:rFonts w:ascii="Cambria" w:eastAsia="Calibri" w:hAnsi="Cambria"/>
                <w:sz w:val="19"/>
              </w:rPr>
            </w:pPr>
            <w:proofErr w:type="spellStart"/>
            <w:r w:rsidRPr="00175CC9">
              <w:rPr>
                <w:rFonts w:ascii="Cambria" w:eastAsia="Calibri" w:hAnsi="Cambria"/>
                <w:sz w:val="19"/>
              </w:rPr>
              <w:t>Multiprojektoru</w:t>
            </w:r>
            <w:proofErr w:type="spellEnd"/>
            <w:r w:rsidRPr="00175CC9">
              <w:rPr>
                <w:rFonts w:ascii="Cambria" w:eastAsia="Calibri" w:hAnsi="Cambria"/>
                <w:sz w:val="19"/>
              </w:rPr>
              <w:t xml:space="preserve"> skaits</w:t>
            </w:r>
          </w:p>
        </w:tc>
        <w:tc>
          <w:tcPr>
            <w:tcW w:w="1949" w:type="dxa"/>
            <w:shd w:val="clear" w:color="auto" w:fill="auto"/>
            <w:noWrap/>
          </w:tcPr>
          <w:p w:rsidR="00780CEA" w:rsidRPr="00175CC9" w:rsidRDefault="00780CEA" w:rsidP="00FF3425">
            <w:pPr>
              <w:jc w:val="center"/>
              <w:rPr>
                <w:rFonts w:ascii="Cambria" w:eastAsia="Calibri" w:hAnsi="Cambria"/>
                <w:sz w:val="19"/>
              </w:rPr>
            </w:pPr>
          </w:p>
        </w:tc>
      </w:tr>
      <w:tr w:rsidR="00780CEA" w:rsidRPr="00175CC9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780CEA" w:rsidRPr="00175CC9" w:rsidRDefault="00780CEA" w:rsidP="00FF3425">
            <w:pPr>
              <w:rPr>
                <w:rFonts w:ascii="Cambria" w:eastAsia="Calibri" w:hAnsi="Cambria"/>
                <w:b/>
                <w:bCs/>
                <w:sz w:val="19"/>
              </w:rPr>
            </w:pPr>
            <w:r w:rsidRPr="00175CC9">
              <w:rPr>
                <w:rFonts w:ascii="Cambria" w:eastAsia="Calibri" w:hAnsi="Cambria"/>
                <w:b/>
                <w:bCs/>
                <w:sz w:val="19"/>
              </w:rPr>
              <w:lastRenderedPageBreak/>
              <w:t>7.</w:t>
            </w:r>
          </w:p>
        </w:tc>
        <w:tc>
          <w:tcPr>
            <w:tcW w:w="6662" w:type="dxa"/>
            <w:shd w:val="clear" w:color="auto" w:fill="auto"/>
          </w:tcPr>
          <w:p w:rsidR="00780CEA" w:rsidRPr="00175CC9" w:rsidRDefault="00780CEA" w:rsidP="00FF3425">
            <w:pPr>
              <w:rPr>
                <w:rFonts w:ascii="Cambria" w:eastAsia="Calibri" w:hAnsi="Cambria"/>
                <w:b/>
                <w:bCs/>
                <w:sz w:val="19"/>
              </w:rPr>
            </w:pPr>
            <w:r w:rsidRPr="00175CC9">
              <w:rPr>
                <w:rFonts w:ascii="Cambria" w:eastAsia="Calibri" w:hAnsi="Cambria"/>
                <w:b/>
                <w:bCs/>
                <w:sz w:val="19"/>
              </w:rPr>
              <w:t>Darbinieki</w:t>
            </w:r>
          </w:p>
        </w:tc>
        <w:tc>
          <w:tcPr>
            <w:tcW w:w="1949" w:type="dxa"/>
            <w:shd w:val="clear" w:color="auto" w:fill="auto"/>
            <w:noWrap/>
          </w:tcPr>
          <w:p w:rsidR="00780CEA" w:rsidRPr="00175CC9" w:rsidRDefault="00780CEA" w:rsidP="00FF3425">
            <w:pPr>
              <w:jc w:val="center"/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*</w:t>
            </w:r>
          </w:p>
        </w:tc>
      </w:tr>
      <w:tr w:rsidR="00780CEA" w:rsidRPr="00175CC9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780CEA" w:rsidRPr="00175CC9" w:rsidRDefault="00780CEA" w:rsidP="00FF3425">
            <w:pPr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7.1.</w:t>
            </w:r>
          </w:p>
        </w:tc>
        <w:tc>
          <w:tcPr>
            <w:tcW w:w="6662" w:type="dxa"/>
            <w:shd w:val="clear" w:color="auto" w:fill="auto"/>
          </w:tcPr>
          <w:p w:rsidR="00780CEA" w:rsidRPr="00175CC9" w:rsidRDefault="00780CEA" w:rsidP="00FF3425">
            <w:pPr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Darbinieku skaits pārskata gada beigās – pamatdarbā un blakusdarbā:</w:t>
            </w:r>
          </w:p>
        </w:tc>
        <w:tc>
          <w:tcPr>
            <w:tcW w:w="1949" w:type="dxa"/>
            <w:shd w:val="clear" w:color="auto" w:fill="auto"/>
            <w:noWrap/>
          </w:tcPr>
          <w:p w:rsidR="00780CEA" w:rsidRPr="00175CC9" w:rsidRDefault="00780CEA" w:rsidP="00FF3425">
            <w:pPr>
              <w:jc w:val="center"/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*</w:t>
            </w:r>
          </w:p>
        </w:tc>
      </w:tr>
      <w:tr w:rsidR="00780CEA" w:rsidRPr="00175CC9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780CEA" w:rsidRPr="00175CC9" w:rsidRDefault="00780CEA" w:rsidP="00FF3425">
            <w:pPr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7.1.1.</w:t>
            </w:r>
          </w:p>
        </w:tc>
        <w:tc>
          <w:tcPr>
            <w:tcW w:w="6662" w:type="dxa"/>
            <w:shd w:val="clear" w:color="auto" w:fill="auto"/>
          </w:tcPr>
          <w:p w:rsidR="00780CEA" w:rsidRPr="00175CC9" w:rsidRDefault="00780CEA" w:rsidP="00FF3425">
            <w:pPr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 xml:space="preserve">darbinieku skaits </w:t>
            </w:r>
          </w:p>
        </w:tc>
        <w:tc>
          <w:tcPr>
            <w:tcW w:w="1949" w:type="dxa"/>
            <w:shd w:val="clear" w:color="auto" w:fill="auto"/>
            <w:noWrap/>
          </w:tcPr>
          <w:p w:rsidR="00780CEA" w:rsidRPr="00175CC9" w:rsidRDefault="00780CEA" w:rsidP="00FF3425">
            <w:pPr>
              <w:jc w:val="center"/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*</w:t>
            </w:r>
          </w:p>
        </w:tc>
      </w:tr>
      <w:tr w:rsidR="00780CEA" w:rsidRPr="00175CC9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780CEA" w:rsidRPr="00175CC9" w:rsidRDefault="00780CEA" w:rsidP="00FF3425">
            <w:pPr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7.1.2.</w:t>
            </w:r>
          </w:p>
        </w:tc>
        <w:tc>
          <w:tcPr>
            <w:tcW w:w="6662" w:type="dxa"/>
            <w:shd w:val="clear" w:color="auto" w:fill="auto"/>
          </w:tcPr>
          <w:p w:rsidR="00780CEA" w:rsidRPr="00175CC9" w:rsidRDefault="00780CEA" w:rsidP="00FF3425">
            <w:pPr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sievietes</w:t>
            </w:r>
          </w:p>
        </w:tc>
        <w:tc>
          <w:tcPr>
            <w:tcW w:w="1949" w:type="dxa"/>
            <w:shd w:val="clear" w:color="auto" w:fill="auto"/>
            <w:noWrap/>
          </w:tcPr>
          <w:p w:rsidR="00780CEA" w:rsidRPr="00175CC9" w:rsidRDefault="00780CEA" w:rsidP="00FF3425">
            <w:pPr>
              <w:jc w:val="center"/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*</w:t>
            </w:r>
          </w:p>
        </w:tc>
      </w:tr>
      <w:tr w:rsidR="00780CEA" w:rsidRPr="00175CC9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780CEA" w:rsidRPr="00175CC9" w:rsidRDefault="00780CEA" w:rsidP="00FF3425">
            <w:pPr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7.2.</w:t>
            </w:r>
          </w:p>
        </w:tc>
        <w:tc>
          <w:tcPr>
            <w:tcW w:w="6662" w:type="dxa"/>
            <w:shd w:val="clear" w:color="auto" w:fill="auto"/>
          </w:tcPr>
          <w:p w:rsidR="00780CEA" w:rsidRPr="00175CC9" w:rsidRDefault="00780CEA" w:rsidP="00FF3425">
            <w:pPr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Darbinieku skaits pārskata gada beigās – noteiktā izglītības līmenī, studē:</w:t>
            </w:r>
          </w:p>
        </w:tc>
        <w:tc>
          <w:tcPr>
            <w:tcW w:w="1949" w:type="dxa"/>
            <w:shd w:val="clear" w:color="auto" w:fill="auto"/>
            <w:noWrap/>
          </w:tcPr>
          <w:p w:rsidR="00780CEA" w:rsidRPr="00175CC9" w:rsidRDefault="00780CEA" w:rsidP="00FF3425">
            <w:pPr>
              <w:jc w:val="center"/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*</w:t>
            </w:r>
          </w:p>
        </w:tc>
      </w:tr>
      <w:tr w:rsidR="00780CEA" w:rsidRPr="00175CC9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780CEA" w:rsidRPr="00175CC9" w:rsidRDefault="00780CEA" w:rsidP="00FF3425">
            <w:pPr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7.2.1.</w:t>
            </w:r>
          </w:p>
        </w:tc>
        <w:tc>
          <w:tcPr>
            <w:tcW w:w="6662" w:type="dxa"/>
            <w:shd w:val="clear" w:color="auto" w:fill="auto"/>
          </w:tcPr>
          <w:p w:rsidR="00780CEA" w:rsidRPr="00175CC9" w:rsidRDefault="00780CEA" w:rsidP="00FF3425">
            <w:pPr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 xml:space="preserve">darbinieku skaits </w:t>
            </w:r>
          </w:p>
        </w:tc>
        <w:tc>
          <w:tcPr>
            <w:tcW w:w="1949" w:type="dxa"/>
            <w:shd w:val="clear" w:color="auto" w:fill="auto"/>
            <w:noWrap/>
          </w:tcPr>
          <w:p w:rsidR="00780CEA" w:rsidRPr="00175CC9" w:rsidRDefault="00780CEA" w:rsidP="00FF3425">
            <w:pPr>
              <w:jc w:val="center"/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*</w:t>
            </w:r>
          </w:p>
        </w:tc>
      </w:tr>
      <w:tr w:rsidR="00780CEA" w:rsidRPr="00175CC9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780CEA" w:rsidRPr="00175CC9" w:rsidRDefault="00780CEA" w:rsidP="00FF3425">
            <w:pPr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7.2.2.</w:t>
            </w:r>
          </w:p>
        </w:tc>
        <w:tc>
          <w:tcPr>
            <w:tcW w:w="6662" w:type="dxa"/>
            <w:shd w:val="clear" w:color="auto" w:fill="auto"/>
          </w:tcPr>
          <w:p w:rsidR="00780CEA" w:rsidRPr="00175CC9" w:rsidRDefault="00780CEA" w:rsidP="00FF3425">
            <w:pPr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sievietes</w:t>
            </w:r>
          </w:p>
        </w:tc>
        <w:tc>
          <w:tcPr>
            <w:tcW w:w="1949" w:type="dxa"/>
            <w:shd w:val="clear" w:color="auto" w:fill="auto"/>
            <w:noWrap/>
          </w:tcPr>
          <w:p w:rsidR="00780CEA" w:rsidRPr="00175CC9" w:rsidRDefault="00780CEA" w:rsidP="00FF3425">
            <w:pPr>
              <w:jc w:val="center"/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*</w:t>
            </w:r>
          </w:p>
        </w:tc>
      </w:tr>
      <w:tr w:rsidR="00780CEA" w:rsidRPr="00175CC9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780CEA" w:rsidRPr="00175CC9" w:rsidRDefault="00780CEA" w:rsidP="00FF3425">
            <w:pPr>
              <w:rPr>
                <w:rFonts w:ascii="Cambria" w:eastAsia="Calibri" w:hAnsi="Cambria"/>
                <w:b/>
                <w:bCs/>
                <w:sz w:val="19"/>
              </w:rPr>
            </w:pPr>
            <w:r w:rsidRPr="00175CC9">
              <w:rPr>
                <w:rFonts w:ascii="Cambria" w:eastAsia="Calibri" w:hAnsi="Cambria"/>
                <w:b/>
                <w:bCs/>
                <w:sz w:val="19"/>
              </w:rPr>
              <w:t>8.</w:t>
            </w:r>
          </w:p>
        </w:tc>
        <w:tc>
          <w:tcPr>
            <w:tcW w:w="6662" w:type="dxa"/>
            <w:shd w:val="clear" w:color="auto" w:fill="auto"/>
          </w:tcPr>
          <w:p w:rsidR="00780CEA" w:rsidRPr="00175CC9" w:rsidRDefault="00780CEA" w:rsidP="00FF3425">
            <w:pPr>
              <w:rPr>
                <w:rFonts w:ascii="Cambria" w:eastAsia="Calibri" w:hAnsi="Cambria"/>
                <w:b/>
                <w:bCs/>
                <w:sz w:val="19"/>
              </w:rPr>
            </w:pPr>
            <w:r w:rsidRPr="00175CC9">
              <w:rPr>
                <w:rFonts w:ascii="Cambria" w:eastAsia="Calibri" w:hAnsi="Cambria"/>
                <w:b/>
                <w:bCs/>
                <w:sz w:val="19"/>
              </w:rPr>
              <w:t>Finanšu rādītāji pārskata gadā (</w:t>
            </w:r>
            <w:proofErr w:type="spellStart"/>
            <w:r w:rsidRPr="00175CC9">
              <w:rPr>
                <w:rFonts w:ascii="Cambria" w:eastAsia="Calibri" w:hAnsi="Cambria"/>
                <w:b/>
                <w:bCs/>
                <w:i/>
                <w:sz w:val="19"/>
              </w:rPr>
              <w:t>euro</w:t>
            </w:r>
            <w:proofErr w:type="spellEnd"/>
            <w:r w:rsidRPr="00175CC9">
              <w:rPr>
                <w:rFonts w:ascii="Cambria" w:eastAsia="Calibri" w:hAnsi="Cambria"/>
                <w:b/>
                <w:bCs/>
                <w:sz w:val="19"/>
              </w:rPr>
              <w:t>)</w:t>
            </w:r>
          </w:p>
        </w:tc>
        <w:tc>
          <w:tcPr>
            <w:tcW w:w="1949" w:type="dxa"/>
            <w:shd w:val="clear" w:color="auto" w:fill="auto"/>
            <w:noWrap/>
          </w:tcPr>
          <w:p w:rsidR="00780CEA" w:rsidRPr="00175CC9" w:rsidRDefault="00780CEA" w:rsidP="00FF3425">
            <w:pPr>
              <w:jc w:val="center"/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*</w:t>
            </w:r>
          </w:p>
        </w:tc>
      </w:tr>
      <w:tr w:rsidR="00780CEA" w:rsidRPr="00175CC9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780CEA" w:rsidRPr="00175CC9" w:rsidRDefault="00780CEA" w:rsidP="00FF3425">
            <w:pPr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8.1.</w:t>
            </w:r>
          </w:p>
        </w:tc>
        <w:tc>
          <w:tcPr>
            <w:tcW w:w="6662" w:type="dxa"/>
            <w:shd w:val="clear" w:color="auto" w:fill="auto"/>
          </w:tcPr>
          <w:p w:rsidR="00780CEA" w:rsidRPr="00175CC9" w:rsidRDefault="00780CEA" w:rsidP="00FF3425">
            <w:pPr>
              <w:rPr>
                <w:rFonts w:ascii="Cambria" w:hAnsi="Cambria"/>
                <w:sz w:val="19"/>
              </w:rPr>
            </w:pPr>
            <w:r w:rsidRPr="00175CC9">
              <w:rPr>
                <w:rFonts w:ascii="Cambria" w:hAnsi="Cambria"/>
                <w:sz w:val="19"/>
              </w:rPr>
              <w:t>Ienākumi:</w:t>
            </w:r>
          </w:p>
        </w:tc>
        <w:tc>
          <w:tcPr>
            <w:tcW w:w="1949" w:type="dxa"/>
            <w:shd w:val="clear" w:color="auto" w:fill="auto"/>
            <w:noWrap/>
          </w:tcPr>
          <w:p w:rsidR="00780CEA" w:rsidRPr="00175CC9" w:rsidRDefault="00780CEA" w:rsidP="00FF3425">
            <w:pPr>
              <w:jc w:val="center"/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*</w:t>
            </w:r>
          </w:p>
        </w:tc>
      </w:tr>
      <w:tr w:rsidR="00780CEA" w:rsidRPr="00175CC9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780CEA" w:rsidRPr="00175CC9" w:rsidRDefault="00780CEA" w:rsidP="00FF3425">
            <w:pPr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8.1.1.</w:t>
            </w:r>
          </w:p>
        </w:tc>
        <w:tc>
          <w:tcPr>
            <w:tcW w:w="6662" w:type="dxa"/>
            <w:shd w:val="clear" w:color="auto" w:fill="auto"/>
          </w:tcPr>
          <w:p w:rsidR="00780CEA" w:rsidRPr="00175CC9" w:rsidRDefault="00780CEA" w:rsidP="00FF3425">
            <w:pPr>
              <w:rPr>
                <w:rFonts w:ascii="Cambria" w:hAnsi="Cambria"/>
                <w:sz w:val="19"/>
              </w:rPr>
            </w:pPr>
            <w:r w:rsidRPr="00175CC9">
              <w:rPr>
                <w:rFonts w:ascii="Cambria" w:hAnsi="Cambria"/>
                <w:sz w:val="19"/>
              </w:rPr>
              <w:t>valsts budžets</w:t>
            </w:r>
          </w:p>
        </w:tc>
        <w:tc>
          <w:tcPr>
            <w:tcW w:w="1949" w:type="dxa"/>
            <w:shd w:val="clear" w:color="auto" w:fill="auto"/>
            <w:noWrap/>
          </w:tcPr>
          <w:p w:rsidR="00780CEA" w:rsidRPr="00175CC9" w:rsidRDefault="00780CEA" w:rsidP="00FF3425">
            <w:pPr>
              <w:jc w:val="center"/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*</w:t>
            </w:r>
          </w:p>
        </w:tc>
      </w:tr>
      <w:tr w:rsidR="00780CEA" w:rsidRPr="00175CC9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780CEA" w:rsidRPr="00175CC9" w:rsidRDefault="00780CEA" w:rsidP="00FF3425">
            <w:pPr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8.1.2.</w:t>
            </w:r>
          </w:p>
        </w:tc>
        <w:tc>
          <w:tcPr>
            <w:tcW w:w="6662" w:type="dxa"/>
            <w:shd w:val="clear" w:color="auto" w:fill="auto"/>
          </w:tcPr>
          <w:p w:rsidR="00780CEA" w:rsidRPr="00175CC9" w:rsidRDefault="00780CEA" w:rsidP="00FF3425">
            <w:pPr>
              <w:rPr>
                <w:rFonts w:ascii="Cambria" w:hAnsi="Cambria"/>
                <w:sz w:val="19"/>
              </w:rPr>
            </w:pPr>
            <w:r w:rsidRPr="00175CC9">
              <w:rPr>
                <w:rFonts w:ascii="Cambria" w:hAnsi="Cambria"/>
                <w:sz w:val="19"/>
              </w:rPr>
              <w:t>pašvaldību budžets</w:t>
            </w:r>
          </w:p>
        </w:tc>
        <w:tc>
          <w:tcPr>
            <w:tcW w:w="1949" w:type="dxa"/>
            <w:shd w:val="clear" w:color="auto" w:fill="auto"/>
            <w:noWrap/>
          </w:tcPr>
          <w:p w:rsidR="00780CEA" w:rsidRPr="00175CC9" w:rsidRDefault="00780CEA" w:rsidP="00FF3425">
            <w:pPr>
              <w:jc w:val="center"/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*</w:t>
            </w:r>
          </w:p>
        </w:tc>
      </w:tr>
      <w:tr w:rsidR="00780CEA" w:rsidRPr="00175CC9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780CEA" w:rsidRPr="00175CC9" w:rsidRDefault="00780CEA" w:rsidP="00FF3425">
            <w:pPr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8.1.3.</w:t>
            </w:r>
          </w:p>
        </w:tc>
        <w:tc>
          <w:tcPr>
            <w:tcW w:w="6662" w:type="dxa"/>
            <w:shd w:val="clear" w:color="auto" w:fill="auto"/>
          </w:tcPr>
          <w:p w:rsidR="00780CEA" w:rsidRPr="00175CC9" w:rsidRDefault="00780CEA" w:rsidP="00FF3425">
            <w:pPr>
              <w:rPr>
                <w:rFonts w:ascii="Cambria" w:hAnsi="Cambria"/>
                <w:sz w:val="19"/>
              </w:rPr>
            </w:pPr>
            <w:r w:rsidRPr="00175CC9">
              <w:rPr>
                <w:rFonts w:ascii="Cambria" w:hAnsi="Cambria"/>
                <w:sz w:val="19"/>
              </w:rPr>
              <w:t xml:space="preserve">Valsts </w:t>
            </w:r>
            <w:proofErr w:type="gramStart"/>
            <w:r w:rsidRPr="00175CC9">
              <w:rPr>
                <w:rFonts w:ascii="Cambria" w:hAnsi="Cambria"/>
                <w:sz w:val="19"/>
              </w:rPr>
              <w:t>kultūrkapitāla fonda</w:t>
            </w:r>
            <w:proofErr w:type="gramEnd"/>
            <w:r w:rsidRPr="00175CC9">
              <w:rPr>
                <w:rFonts w:ascii="Cambria" w:hAnsi="Cambria"/>
                <w:sz w:val="19"/>
              </w:rPr>
              <w:t xml:space="preserve"> piešķīrumi</w:t>
            </w:r>
          </w:p>
        </w:tc>
        <w:tc>
          <w:tcPr>
            <w:tcW w:w="1949" w:type="dxa"/>
            <w:shd w:val="clear" w:color="auto" w:fill="auto"/>
            <w:noWrap/>
          </w:tcPr>
          <w:p w:rsidR="00780CEA" w:rsidRPr="00175CC9" w:rsidRDefault="00780CEA" w:rsidP="00FF3425">
            <w:pPr>
              <w:jc w:val="center"/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*</w:t>
            </w:r>
          </w:p>
        </w:tc>
      </w:tr>
      <w:tr w:rsidR="00780CEA" w:rsidRPr="00175CC9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780CEA" w:rsidRPr="00175CC9" w:rsidRDefault="00780CEA" w:rsidP="00FF3425">
            <w:pPr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8.1.4.</w:t>
            </w:r>
          </w:p>
        </w:tc>
        <w:tc>
          <w:tcPr>
            <w:tcW w:w="6662" w:type="dxa"/>
            <w:shd w:val="clear" w:color="auto" w:fill="auto"/>
          </w:tcPr>
          <w:p w:rsidR="00780CEA" w:rsidRPr="00175CC9" w:rsidRDefault="00780CEA" w:rsidP="00FF3425">
            <w:pPr>
              <w:rPr>
                <w:rFonts w:ascii="Cambria" w:hAnsi="Cambria"/>
                <w:sz w:val="19"/>
              </w:rPr>
            </w:pPr>
            <w:r w:rsidRPr="00175CC9">
              <w:rPr>
                <w:rFonts w:ascii="Cambria" w:hAnsi="Cambria"/>
                <w:sz w:val="19"/>
              </w:rPr>
              <w:t>ārvalstu fondu piešķīrumi</w:t>
            </w:r>
          </w:p>
        </w:tc>
        <w:tc>
          <w:tcPr>
            <w:tcW w:w="1949" w:type="dxa"/>
            <w:shd w:val="clear" w:color="auto" w:fill="auto"/>
            <w:noWrap/>
          </w:tcPr>
          <w:p w:rsidR="00780CEA" w:rsidRPr="00175CC9" w:rsidRDefault="00780CEA" w:rsidP="00FF3425">
            <w:pPr>
              <w:jc w:val="center"/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*</w:t>
            </w:r>
          </w:p>
        </w:tc>
      </w:tr>
      <w:tr w:rsidR="00780CEA" w:rsidRPr="00175CC9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780CEA" w:rsidRPr="00175CC9" w:rsidRDefault="00780CEA" w:rsidP="00FF3425">
            <w:pPr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8.1.5.</w:t>
            </w:r>
          </w:p>
        </w:tc>
        <w:tc>
          <w:tcPr>
            <w:tcW w:w="6662" w:type="dxa"/>
            <w:shd w:val="clear" w:color="auto" w:fill="auto"/>
          </w:tcPr>
          <w:p w:rsidR="00780CEA" w:rsidRPr="00175CC9" w:rsidRDefault="00780CEA" w:rsidP="00FF3425">
            <w:pPr>
              <w:rPr>
                <w:rFonts w:ascii="Cambria" w:hAnsi="Cambria"/>
                <w:sz w:val="19"/>
              </w:rPr>
            </w:pPr>
            <w:r w:rsidRPr="00175CC9">
              <w:rPr>
                <w:rFonts w:ascii="Cambria" w:hAnsi="Cambria"/>
                <w:sz w:val="19"/>
              </w:rPr>
              <w:t>maksas pakalpojumi</w:t>
            </w:r>
          </w:p>
        </w:tc>
        <w:tc>
          <w:tcPr>
            <w:tcW w:w="1949" w:type="dxa"/>
            <w:shd w:val="clear" w:color="auto" w:fill="auto"/>
            <w:noWrap/>
          </w:tcPr>
          <w:p w:rsidR="00780CEA" w:rsidRPr="00175CC9" w:rsidRDefault="00780CEA" w:rsidP="00FF3425">
            <w:pPr>
              <w:jc w:val="center"/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*</w:t>
            </w:r>
          </w:p>
        </w:tc>
      </w:tr>
      <w:tr w:rsidR="00780CEA" w:rsidRPr="00175CC9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780CEA" w:rsidRPr="00175CC9" w:rsidRDefault="00780CEA" w:rsidP="00FF3425">
            <w:pPr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8.1.6.</w:t>
            </w:r>
          </w:p>
        </w:tc>
        <w:tc>
          <w:tcPr>
            <w:tcW w:w="6662" w:type="dxa"/>
            <w:shd w:val="clear" w:color="auto" w:fill="auto"/>
          </w:tcPr>
          <w:p w:rsidR="00780CEA" w:rsidRPr="00175CC9" w:rsidRDefault="00780CEA" w:rsidP="00FF3425">
            <w:pPr>
              <w:rPr>
                <w:rFonts w:ascii="Cambria" w:hAnsi="Cambria"/>
                <w:sz w:val="19"/>
              </w:rPr>
            </w:pPr>
            <w:r w:rsidRPr="00175CC9">
              <w:rPr>
                <w:rFonts w:ascii="Cambria" w:hAnsi="Cambria"/>
                <w:sz w:val="19"/>
              </w:rPr>
              <w:t>sponsorējumi, ziedojumi</w:t>
            </w:r>
          </w:p>
        </w:tc>
        <w:tc>
          <w:tcPr>
            <w:tcW w:w="1949" w:type="dxa"/>
            <w:shd w:val="clear" w:color="auto" w:fill="auto"/>
            <w:noWrap/>
          </w:tcPr>
          <w:p w:rsidR="00780CEA" w:rsidRPr="00175CC9" w:rsidRDefault="00780CEA" w:rsidP="00FF3425">
            <w:pPr>
              <w:jc w:val="center"/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*</w:t>
            </w:r>
          </w:p>
        </w:tc>
      </w:tr>
      <w:tr w:rsidR="00780CEA" w:rsidRPr="00175CC9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780CEA" w:rsidRPr="00175CC9" w:rsidRDefault="00780CEA" w:rsidP="00FF3425">
            <w:pPr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8.1.7.</w:t>
            </w:r>
          </w:p>
        </w:tc>
        <w:tc>
          <w:tcPr>
            <w:tcW w:w="6662" w:type="dxa"/>
            <w:shd w:val="clear" w:color="auto" w:fill="auto"/>
          </w:tcPr>
          <w:p w:rsidR="00780CEA" w:rsidRPr="00175CC9" w:rsidRDefault="00780CEA" w:rsidP="00FF3425">
            <w:pPr>
              <w:rPr>
                <w:rFonts w:ascii="Cambria" w:hAnsi="Cambria"/>
                <w:sz w:val="19"/>
              </w:rPr>
            </w:pPr>
            <w:r w:rsidRPr="00175CC9">
              <w:rPr>
                <w:rFonts w:ascii="Cambria" w:hAnsi="Cambria"/>
                <w:sz w:val="19"/>
              </w:rPr>
              <w:t>pārējie ienākumi</w:t>
            </w:r>
          </w:p>
        </w:tc>
        <w:tc>
          <w:tcPr>
            <w:tcW w:w="1949" w:type="dxa"/>
            <w:shd w:val="clear" w:color="auto" w:fill="auto"/>
            <w:noWrap/>
          </w:tcPr>
          <w:p w:rsidR="00780CEA" w:rsidRPr="00175CC9" w:rsidRDefault="00780CEA" w:rsidP="00FF3425">
            <w:pPr>
              <w:jc w:val="center"/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*</w:t>
            </w:r>
          </w:p>
        </w:tc>
      </w:tr>
      <w:tr w:rsidR="00780CEA" w:rsidRPr="00175CC9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780CEA" w:rsidRPr="00175CC9" w:rsidRDefault="00780CEA" w:rsidP="00FF3425">
            <w:pPr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8.2.</w:t>
            </w:r>
          </w:p>
        </w:tc>
        <w:tc>
          <w:tcPr>
            <w:tcW w:w="6662" w:type="dxa"/>
            <w:shd w:val="clear" w:color="auto" w:fill="auto"/>
          </w:tcPr>
          <w:p w:rsidR="00780CEA" w:rsidRPr="00175CC9" w:rsidRDefault="00780CEA" w:rsidP="00FF3425">
            <w:pPr>
              <w:rPr>
                <w:rFonts w:ascii="Cambria" w:hAnsi="Cambria"/>
                <w:sz w:val="19"/>
              </w:rPr>
            </w:pPr>
            <w:r w:rsidRPr="00175CC9">
              <w:rPr>
                <w:rFonts w:ascii="Cambria" w:hAnsi="Cambria"/>
                <w:sz w:val="19"/>
              </w:rPr>
              <w:t>Kārtējie izdevumi:</w:t>
            </w:r>
          </w:p>
        </w:tc>
        <w:tc>
          <w:tcPr>
            <w:tcW w:w="1949" w:type="dxa"/>
            <w:shd w:val="clear" w:color="auto" w:fill="auto"/>
            <w:noWrap/>
          </w:tcPr>
          <w:p w:rsidR="00780CEA" w:rsidRPr="00175CC9" w:rsidRDefault="00780CEA" w:rsidP="00FF3425">
            <w:pPr>
              <w:jc w:val="center"/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*</w:t>
            </w:r>
          </w:p>
        </w:tc>
      </w:tr>
      <w:tr w:rsidR="00780CEA" w:rsidRPr="00175CC9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780CEA" w:rsidRPr="00175CC9" w:rsidRDefault="00780CEA" w:rsidP="00FF3425">
            <w:pPr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8.2.1.</w:t>
            </w:r>
          </w:p>
        </w:tc>
        <w:tc>
          <w:tcPr>
            <w:tcW w:w="6662" w:type="dxa"/>
            <w:shd w:val="clear" w:color="auto" w:fill="auto"/>
          </w:tcPr>
          <w:p w:rsidR="00780CEA" w:rsidRPr="00175CC9" w:rsidRDefault="00780CEA" w:rsidP="00FF3425">
            <w:pPr>
              <w:rPr>
                <w:rFonts w:ascii="Cambria" w:hAnsi="Cambria"/>
                <w:sz w:val="19"/>
              </w:rPr>
            </w:pPr>
            <w:r w:rsidRPr="00175CC9">
              <w:rPr>
                <w:rFonts w:ascii="Cambria" w:hAnsi="Cambria"/>
                <w:sz w:val="19"/>
              </w:rPr>
              <w:t>bruto darba samaksa</w:t>
            </w:r>
          </w:p>
        </w:tc>
        <w:tc>
          <w:tcPr>
            <w:tcW w:w="1949" w:type="dxa"/>
            <w:shd w:val="clear" w:color="auto" w:fill="auto"/>
            <w:noWrap/>
          </w:tcPr>
          <w:p w:rsidR="00780CEA" w:rsidRPr="00175CC9" w:rsidRDefault="00780CEA" w:rsidP="00FF3425">
            <w:pPr>
              <w:jc w:val="center"/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*</w:t>
            </w:r>
          </w:p>
        </w:tc>
      </w:tr>
      <w:tr w:rsidR="00780CEA" w:rsidRPr="00175CC9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780CEA" w:rsidRPr="00175CC9" w:rsidRDefault="00780CEA" w:rsidP="00FF3425">
            <w:pPr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8.2.2.</w:t>
            </w:r>
          </w:p>
        </w:tc>
        <w:tc>
          <w:tcPr>
            <w:tcW w:w="6662" w:type="dxa"/>
            <w:shd w:val="clear" w:color="auto" w:fill="auto"/>
          </w:tcPr>
          <w:p w:rsidR="00780CEA" w:rsidRPr="00175CC9" w:rsidRDefault="00780CEA" w:rsidP="00FF3425">
            <w:pPr>
              <w:rPr>
                <w:rFonts w:ascii="Cambria" w:hAnsi="Cambria"/>
                <w:sz w:val="19"/>
              </w:rPr>
            </w:pPr>
            <w:r w:rsidRPr="00175CC9">
              <w:rPr>
                <w:rFonts w:ascii="Cambria" w:hAnsi="Cambria"/>
                <w:sz w:val="19"/>
              </w:rPr>
              <w:t>darba devēja valsts sociālās apdrošināšanas obligātās iemaksas, pabalsti, kompensācijas</w:t>
            </w:r>
          </w:p>
        </w:tc>
        <w:tc>
          <w:tcPr>
            <w:tcW w:w="1949" w:type="dxa"/>
            <w:shd w:val="clear" w:color="auto" w:fill="auto"/>
            <w:noWrap/>
          </w:tcPr>
          <w:p w:rsidR="00780CEA" w:rsidRPr="00175CC9" w:rsidRDefault="00780CEA" w:rsidP="00FF3425">
            <w:pPr>
              <w:jc w:val="center"/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*</w:t>
            </w:r>
          </w:p>
        </w:tc>
      </w:tr>
      <w:tr w:rsidR="00780CEA" w:rsidRPr="00175CC9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780CEA" w:rsidRPr="00175CC9" w:rsidRDefault="00780CEA" w:rsidP="00FF3425">
            <w:pPr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8.2.3.</w:t>
            </w:r>
          </w:p>
        </w:tc>
        <w:tc>
          <w:tcPr>
            <w:tcW w:w="6662" w:type="dxa"/>
            <w:shd w:val="clear" w:color="auto" w:fill="auto"/>
          </w:tcPr>
          <w:p w:rsidR="00780CEA" w:rsidRPr="00175CC9" w:rsidRDefault="00780CEA" w:rsidP="00FF3425">
            <w:pPr>
              <w:rPr>
                <w:rFonts w:ascii="Cambria" w:hAnsi="Cambria"/>
                <w:sz w:val="19"/>
              </w:rPr>
            </w:pPr>
            <w:r w:rsidRPr="00175CC9">
              <w:rPr>
                <w:rFonts w:ascii="Cambria" w:hAnsi="Cambria"/>
                <w:sz w:val="19"/>
              </w:rPr>
              <w:t>komunālie maksājumi</w:t>
            </w:r>
          </w:p>
        </w:tc>
        <w:tc>
          <w:tcPr>
            <w:tcW w:w="1949" w:type="dxa"/>
            <w:shd w:val="clear" w:color="auto" w:fill="auto"/>
            <w:noWrap/>
          </w:tcPr>
          <w:p w:rsidR="00780CEA" w:rsidRPr="00175CC9" w:rsidRDefault="00780CEA" w:rsidP="00FF3425">
            <w:pPr>
              <w:jc w:val="center"/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*</w:t>
            </w:r>
          </w:p>
        </w:tc>
      </w:tr>
      <w:tr w:rsidR="00780CEA" w:rsidRPr="00175CC9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780CEA" w:rsidRPr="00175CC9" w:rsidRDefault="00780CEA" w:rsidP="00FF3425">
            <w:pPr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8.2.4.</w:t>
            </w:r>
          </w:p>
        </w:tc>
        <w:tc>
          <w:tcPr>
            <w:tcW w:w="6662" w:type="dxa"/>
            <w:shd w:val="clear" w:color="auto" w:fill="auto"/>
          </w:tcPr>
          <w:p w:rsidR="00780CEA" w:rsidRPr="00175CC9" w:rsidRDefault="00780CEA" w:rsidP="00FF3425">
            <w:pPr>
              <w:rPr>
                <w:rFonts w:ascii="Cambria" w:hAnsi="Cambria"/>
                <w:sz w:val="19"/>
              </w:rPr>
            </w:pPr>
            <w:r w:rsidRPr="00175CC9">
              <w:rPr>
                <w:rFonts w:ascii="Cambria" w:hAnsi="Cambria"/>
                <w:sz w:val="19"/>
              </w:rPr>
              <w:t xml:space="preserve">pārējie kārtējie izdevumi </w:t>
            </w:r>
          </w:p>
        </w:tc>
        <w:tc>
          <w:tcPr>
            <w:tcW w:w="1949" w:type="dxa"/>
            <w:shd w:val="clear" w:color="auto" w:fill="auto"/>
            <w:noWrap/>
          </w:tcPr>
          <w:p w:rsidR="00780CEA" w:rsidRPr="00175CC9" w:rsidRDefault="00780CEA" w:rsidP="00FF3425">
            <w:pPr>
              <w:jc w:val="center"/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*</w:t>
            </w:r>
          </w:p>
        </w:tc>
      </w:tr>
      <w:tr w:rsidR="00780CEA" w:rsidRPr="00175CC9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780CEA" w:rsidRPr="00175CC9" w:rsidRDefault="00780CEA" w:rsidP="00FF3425">
            <w:pPr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8.3.</w:t>
            </w:r>
          </w:p>
        </w:tc>
        <w:tc>
          <w:tcPr>
            <w:tcW w:w="6662" w:type="dxa"/>
            <w:shd w:val="clear" w:color="auto" w:fill="auto"/>
          </w:tcPr>
          <w:p w:rsidR="00780CEA" w:rsidRPr="00175CC9" w:rsidRDefault="00780CEA" w:rsidP="00FF3425">
            <w:pPr>
              <w:rPr>
                <w:rFonts w:ascii="Cambria" w:hAnsi="Cambria"/>
                <w:sz w:val="19"/>
              </w:rPr>
            </w:pPr>
            <w:r w:rsidRPr="00175CC9">
              <w:rPr>
                <w:rFonts w:ascii="Cambria" w:hAnsi="Cambria"/>
                <w:sz w:val="19"/>
              </w:rPr>
              <w:t>Kapitālie izdevumi</w:t>
            </w:r>
          </w:p>
        </w:tc>
        <w:tc>
          <w:tcPr>
            <w:tcW w:w="1949" w:type="dxa"/>
            <w:shd w:val="clear" w:color="auto" w:fill="auto"/>
            <w:noWrap/>
          </w:tcPr>
          <w:p w:rsidR="00780CEA" w:rsidRPr="00175CC9" w:rsidRDefault="00780CEA" w:rsidP="00FF3425">
            <w:pPr>
              <w:jc w:val="center"/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*</w:t>
            </w:r>
          </w:p>
        </w:tc>
      </w:tr>
    </w:tbl>
    <w:p w:rsidR="0020138B" w:rsidRDefault="00780CEA">
      <w:bookmarkStart w:id="2" w:name="_GoBack"/>
      <w:bookmarkEnd w:id="2"/>
    </w:p>
    <w:sectPr w:rsidR="0020138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CEA"/>
    <w:rsid w:val="00387D08"/>
    <w:rsid w:val="00780CEA"/>
    <w:rsid w:val="0095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2"/>
    <w:basedOn w:val="Normal"/>
    <w:link w:val="ListParagraphChar"/>
    <w:uiPriority w:val="34"/>
    <w:qFormat/>
    <w:rsid w:val="00780C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vertAlign w:val="subscript"/>
      <w:lang w:eastAsia="en-US"/>
    </w:rPr>
  </w:style>
  <w:style w:type="character" w:customStyle="1" w:styleId="ListParagraphChar">
    <w:name w:val="List Paragraph Char"/>
    <w:aliases w:val="2 Char"/>
    <w:link w:val="ListParagraph"/>
    <w:uiPriority w:val="34"/>
    <w:locked/>
    <w:rsid w:val="00780CEA"/>
    <w:rPr>
      <w:rFonts w:ascii="Calibri" w:eastAsia="Calibri" w:hAnsi="Calibri" w:cs="Times New Roman"/>
      <w:vertAlign w:val="subscript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2"/>
    <w:basedOn w:val="Normal"/>
    <w:link w:val="ListParagraphChar"/>
    <w:uiPriority w:val="34"/>
    <w:qFormat/>
    <w:rsid w:val="00780C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vertAlign w:val="subscript"/>
      <w:lang w:eastAsia="en-US"/>
    </w:rPr>
  </w:style>
  <w:style w:type="character" w:customStyle="1" w:styleId="ListParagraphChar">
    <w:name w:val="List Paragraph Char"/>
    <w:aliases w:val="2 Char"/>
    <w:link w:val="ListParagraph"/>
    <w:uiPriority w:val="34"/>
    <w:locked/>
    <w:rsid w:val="00780CEA"/>
    <w:rPr>
      <w:rFonts w:ascii="Calibri" w:eastAsia="Calibri" w:hAnsi="Calibri" w:cs="Times New Roman"/>
      <w:vertAlign w:val="subscript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2952</Characters>
  <Application>Microsoft Office Word</Application>
  <DocSecurity>0</DocSecurity>
  <Lines>24</Lines>
  <Paragraphs>6</Paragraphs>
  <ScaleCrop>false</ScaleCrop>
  <Company/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elina.kurme</dc:creator>
  <cp:lastModifiedBy>elina.kurme</cp:lastModifiedBy>
  <cp:revision>1</cp:revision>
  <dcterms:created xsi:type="dcterms:W3CDTF">2017-06-16T09:15:00Z</dcterms:created>
  <dcterms:modified xsi:type="dcterms:W3CDTF">2017-06-16T09:15:00Z</dcterms:modified>
</cp:coreProperties>
</file>