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09" w:rsidRPr="00BF43C2" w:rsidRDefault="00935A09" w:rsidP="00935A09">
      <w:pPr>
        <w:spacing w:after="0" w:line="240" w:lineRule="auto"/>
        <w:jc w:val="right"/>
        <w:rPr>
          <w:rFonts w:ascii="Times New Roman" w:hAnsi="Times New Roman"/>
          <w:sz w:val="28"/>
          <w:szCs w:val="28"/>
        </w:rPr>
      </w:pPr>
      <w:r w:rsidRPr="00BF43C2">
        <w:rPr>
          <w:rFonts w:ascii="Times New Roman" w:hAnsi="Times New Roman"/>
          <w:sz w:val="28"/>
          <w:szCs w:val="28"/>
        </w:rPr>
        <w:t xml:space="preserve">2. pielikums </w:t>
      </w:r>
    </w:p>
    <w:p w:rsidR="00935A09" w:rsidRPr="00BF43C2" w:rsidRDefault="00935A09" w:rsidP="00935A09">
      <w:pPr>
        <w:spacing w:after="0" w:line="240" w:lineRule="auto"/>
        <w:jc w:val="right"/>
        <w:rPr>
          <w:rFonts w:ascii="Times New Roman" w:hAnsi="Times New Roman"/>
          <w:sz w:val="28"/>
          <w:szCs w:val="28"/>
        </w:rPr>
      </w:pPr>
      <w:r w:rsidRPr="00BF43C2">
        <w:rPr>
          <w:rFonts w:ascii="Times New Roman" w:hAnsi="Times New Roman"/>
          <w:sz w:val="28"/>
          <w:szCs w:val="28"/>
        </w:rPr>
        <w:t>Ministru kabineta</w:t>
      </w:r>
    </w:p>
    <w:p w:rsidR="00935A09" w:rsidRPr="00BF43C2" w:rsidRDefault="00935A09" w:rsidP="00935A09">
      <w:pPr>
        <w:spacing w:after="0" w:line="240" w:lineRule="auto"/>
        <w:jc w:val="right"/>
        <w:rPr>
          <w:rFonts w:ascii="Times New Roman" w:hAnsi="Times New Roman"/>
          <w:sz w:val="28"/>
          <w:szCs w:val="28"/>
        </w:rPr>
      </w:pPr>
      <w:r w:rsidRPr="00BF43C2">
        <w:rPr>
          <w:rFonts w:ascii="Times New Roman" w:hAnsi="Times New Roman"/>
          <w:sz w:val="28"/>
          <w:szCs w:val="28"/>
        </w:rPr>
        <w:t>2014. gada 2. decembra</w:t>
      </w:r>
    </w:p>
    <w:p w:rsidR="00935A09" w:rsidRDefault="00935A09" w:rsidP="00935A09">
      <w:pPr>
        <w:spacing w:after="0" w:line="240" w:lineRule="auto"/>
        <w:jc w:val="right"/>
        <w:rPr>
          <w:rFonts w:ascii="Times New Roman" w:hAnsi="Times New Roman"/>
          <w:sz w:val="28"/>
          <w:szCs w:val="28"/>
        </w:rPr>
      </w:pPr>
      <w:r w:rsidRPr="00BF43C2">
        <w:rPr>
          <w:rFonts w:ascii="Times New Roman" w:hAnsi="Times New Roman"/>
          <w:sz w:val="28"/>
          <w:szCs w:val="28"/>
        </w:rPr>
        <w:t>noteikumiem Nr. 748</w:t>
      </w:r>
    </w:p>
    <w:p w:rsidR="00001EBA" w:rsidRPr="00BF43C2" w:rsidRDefault="00001EBA" w:rsidP="00001EBA">
      <w:pPr>
        <w:spacing w:after="0" w:line="240" w:lineRule="auto"/>
        <w:rPr>
          <w:rFonts w:ascii="Times New Roman" w:hAnsi="Times New Roman"/>
          <w:sz w:val="28"/>
          <w:szCs w:val="28"/>
        </w:rPr>
      </w:pPr>
      <w:r w:rsidRPr="00CB1233">
        <w:rPr>
          <w:rFonts w:ascii="Times New Roman" w:hAnsi="Times New Roman"/>
          <w:i/>
          <w:sz w:val="20"/>
          <w:szCs w:val="20"/>
        </w:rPr>
        <w:t>(Pielikums MK 25.08.2015. noteikumu Nr.482 redakcijā)</w:t>
      </w:r>
    </w:p>
    <w:p w:rsidR="00935A09" w:rsidRPr="00BF43C2" w:rsidRDefault="00935A09" w:rsidP="00935A09">
      <w:pPr>
        <w:jc w:val="right"/>
        <w:rPr>
          <w:rFonts w:ascii="Times New Roman" w:hAnsi="Times New Roman"/>
          <w:sz w:val="24"/>
          <w:szCs w:val="24"/>
        </w:rPr>
      </w:pPr>
    </w:p>
    <w:p w:rsidR="00935A09" w:rsidRPr="00BF43C2" w:rsidRDefault="00935A09" w:rsidP="00935A09">
      <w:pPr>
        <w:spacing w:after="0" w:line="240" w:lineRule="auto"/>
        <w:jc w:val="center"/>
        <w:rPr>
          <w:rFonts w:ascii="Times New Roman" w:hAnsi="Times New Roman"/>
          <w:b/>
          <w:sz w:val="28"/>
          <w:szCs w:val="28"/>
        </w:rPr>
      </w:pPr>
      <w:r w:rsidRPr="00BF43C2">
        <w:rPr>
          <w:rFonts w:ascii="Times New Roman" w:hAnsi="Times New Roman"/>
          <w:b/>
          <w:sz w:val="28"/>
          <w:szCs w:val="28"/>
        </w:rPr>
        <w:t>Juridiskās personas iesniegums</w:t>
      </w:r>
    </w:p>
    <w:p w:rsidR="00935A09" w:rsidRDefault="00935A09" w:rsidP="00935A09">
      <w:pPr>
        <w:spacing w:after="0" w:line="240" w:lineRule="auto"/>
        <w:jc w:val="right"/>
        <w:rPr>
          <w:rFonts w:ascii="Times New Roman" w:hAnsi="Times New Roman"/>
          <w:sz w:val="24"/>
          <w:szCs w:val="24"/>
        </w:rPr>
      </w:pPr>
    </w:p>
    <w:tbl>
      <w:tblPr>
        <w:tblStyle w:val="TableGrid"/>
        <w:tblW w:w="0" w:type="auto"/>
        <w:tblInd w:w="4786" w:type="dxa"/>
        <w:tblLook w:val="04A0"/>
      </w:tblPr>
      <w:tblGrid>
        <w:gridCol w:w="2835"/>
        <w:gridCol w:w="1666"/>
      </w:tblGrid>
      <w:tr w:rsidR="00935A09" w:rsidRPr="00EB4886" w:rsidTr="00C726DF">
        <w:tc>
          <w:tcPr>
            <w:tcW w:w="2835" w:type="dxa"/>
            <w:tcBorders>
              <w:top w:val="nil"/>
              <w:left w:val="nil"/>
              <w:right w:val="nil"/>
            </w:tcBorders>
          </w:tcPr>
          <w:p w:rsidR="00935A09" w:rsidRPr="00EB4886" w:rsidRDefault="00935A09" w:rsidP="00C726DF">
            <w:pPr>
              <w:jc w:val="center"/>
              <w:rPr>
                <w:rFonts w:ascii="Times New Roman" w:hAnsi="Times New Roman"/>
                <w:sz w:val="28"/>
                <w:szCs w:val="28"/>
              </w:rPr>
            </w:pPr>
          </w:p>
        </w:tc>
        <w:tc>
          <w:tcPr>
            <w:tcW w:w="1666" w:type="dxa"/>
            <w:tcBorders>
              <w:top w:val="nil"/>
              <w:left w:val="nil"/>
              <w:bottom w:val="nil"/>
              <w:right w:val="nil"/>
            </w:tcBorders>
          </w:tcPr>
          <w:p w:rsidR="00935A09" w:rsidRPr="00EB4886" w:rsidRDefault="00935A09" w:rsidP="00C726DF">
            <w:pPr>
              <w:jc w:val="right"/>
              <w:rPr>
                <w:rFonts w:ascii="Times New Roman" w:hAnsi="Times New Roman"/>
                <w:sz w:val="28"/>
                <w:szCs w:val="28"/>
              </w:rPr>
            </w:pPr>
            <w:r w:rsidRPr="00EB4886">
              <w:rPr>
                <w:rFonts w:ascii="Times New Roman" w:hAnsi="Times New Roman"/>
                <w:sz w:val="24"/>
                <w:szCs w:val="24"/>
              </w:rPr>
              <w:t>novada domei</w:t>
            </w:r>
          </w:p>
        </w:tc>
      </w:tr>
      <w:tr w:rsidR="00935A09" w:rsidRPr="00EB4886" w:rsidTr="00C726DF">
        <w:tc>
          <w:tcPr>
            <w:tcW w:w="2835" w:type="dxa"/>
            <w:tcBorders>
              <w:left w:val="nil"/>
              <w:bottom w:val="nil"/>
              <w:right w:val="nil"/>
            </w:tcBorders>
          </w:tcPr>
          <w:p w:rsidR="00935A09" w:rsidRPr="00EB4886" w:rsidRDefault="00935A09" w:rsidP="00C726DF">
            <w:pPr>
              <w:jc w:val="center"/>
              <w:rPr>
                <w:rFonts w:ascii="Times New Roman" w:hAnsi="Times New Roman"/>
                <w:sz w:val="28"/>
                <w:szCs w:val="28"/>
              </w:rPr>
            </w:pPr>
            <w:r w:rsidRPr="00EB4886">
              <w:rPr>
                <w:rFonts w:ascii="Times New Roman" w:hAnsi="Times New Roman"/>
                <w:sz w:val="20"/>
                <w:szCs w:val="20"/>
              </w:rPr>
              <w:t>(nosaukums)</w:t>
            </w:r>
          </w:p>
        </w:tc>
        <w:tc>
          <w:tcPr>
            <w:tcW w:w="1666" w:type="dxa"/>
            <w:tcBorders>
              <w:top w:val="nil"/>
              <w:left w:val="nil"/>
              <w:bottom w:val="nil"/>
              <w:right w:val="nil"/>
            </w:tcBorders>
          </w:tcPr>
          <w:p w:rsidR="00935A09" w:rsidRPr="00EB4886" w:rsidRDefault="00935A09" w:rsidP="00C726DF">
            <w:pPr>
              <w:jc w:val="center"/>
              <w:rPr>
                <w:rFonts w:ascii="Times New Roman" w:hAnsi="Times New Roman"/>
                <w:sz w:val="28"/>
                <w:szCs w:val="28"/>
              </w:rPr>
            </w:pPr>
          </w:p>
        </w:tc>
      </w:tr>
      <w:tr w:rsidR="00935A09" w:rsidRPr="00EB4886" w:rsidTr="00C726DF">
        <w:tc>
          <w:tcPr>
            <w:tcW w:w="4501" w:type="dxa"/>
            <w:gridSpan w:val="2"/>
            <w:tcBorders>
              <w:top w:val="nil"/>
              <w:left w:val="nil"/>
              <w:right w:val="nil"/>
            </w:tcBorders>
          </w:tcPr>
          <w:p w:rsidR="00935A09" w:rsidRPr="00EB4886" w:rsidRDefault="00935A09" w:rsidP="00C726DF">
            <w:pPr>
              <w:jc w:val="center"/>
              <w:rPr>
                <w:rFonts w:ascii="Times New Roman" w:hAnsi="Times New Roman"/>
                <w:sz w:val="28"/>
                <w:szCs w:val="28"/>
              </w:rPr>
            </w:pPr>
          </w:p>
        </w:tc>
      </w:tr>
      <w:tr w:rsidR="00935A09" w:rsidRPr="00EB4886" w:rsidTr="00C726DF">
        <w:tc>
          <w:tcPr>
            <w:tcW w:w="4501" w:type="dxa"/>
            <w:gridSpan w:val="2"/>
            <w:tcBorders>
              <w:left w:val="nil"/>
              <w:bottom w:val="nil"/>
              <w:right w:val="nil"/>
            </w:tcBorders>
          </w:tcPr>
          <w:p w:rsidR="00935A09" w:rsidRPr="00EB4886" w:rsidRDefault="00935A09" w:rsidP="00C726DF">
            <w:pPr>
              <w:jc w:val="center"/>
              <w:rPr>
                <w:rFonts w:ascii="Times New Roman" w:hAnsi="Times New Roman"/>
                <w:sz w:val="28"/>
                <w:szCs w:val="28"/>
              </w:rPr>
            </w:pPr>
            <w:r w:rsidRPr="00EB4886">
              <w:rPr>
                <w:rFonts w:ascii="Times New Roman" w:hAnsi="Times New Roman"/>
                <w:sz w:val="20"/>
                <w:szCs w:val="24"/>
              </w:rPr>
              <w:t>(adrese)</w:t>
            </w:r>
          </w:p>
        </w:tc>
      </w:tr>
    </w:tbl>
    <w:p w:rsidR="00935A09" w:rsidRPr="00BF43C2" w:rsidRDefault="00935A09" w:rsidP="00935A09">
      <w:pPr>
        <w:spacing w:after="0" w:line="240" w:lineRule="auto"/>
        <w:jc w:val="right"/>
        <w:rPr>
          <w:rFonts w:ascii="Times New Roman" w:hAnsi="Times New Roman"/>
          <w:sz w:val="24"/>
          <w:szCs w:val="24"/>
        </w:rPr>
      </w:pPr>
    </w:p>
    <w:p w:rsidR="00935A09" w:rsidRPr="00BF43C2" w:rsidRDefault="00935A09" w:rsidP="00935A09">
      <w:pPr>
        <w:spacing w:after="0" w:line="240" w:lineRule="auto"/>
        <w:jc w:val="center"/>
        <w:rPr>
          <w:rFonts w:ascii="Times New Roman" w:hAnsi="Times New Roman"/>
          <w:sz w:val="28"/>
          <w:szCs w:val="28"/>
        </w:rPr>
      </w:pPr>
      <w:r w:rsidRPr="00BF43C2">
        <w:rPr>
          <w:rFonts w:ascii="Times New Roman" w:hAnsi="Times New Roman"/>
          <w:b/>
          <w:sz w:val="28"/>
          <w:szCs w:val="28"/>
          <w:lang w:bidi="en-US"/>
        </w:rPr>
        <w:t>Iesniegums par darījumu ar lauksaimniecības zemi</w:t>
      </w:r>
    </w:p>
    <w:p w:rsidR="00935A09" w:rsidRPr="00D26641" w:rsidRDefault="00935A09" w:rsidP="00935A09">
      <w:pPr>
        <w:spacing w:after="0" w:line="240" w:lineRule="auto"/>
        <w:jc w:val="center"/>
        <w:rPr>
          <w:rFonts w:ascii="Times New Roman" w:hAnsi="Times New Roman"/>
          <w:sz w:val="24"/>
          <w:szCs w:val="24"/>
        </w:rPr>
      </w:pPr>
    </w:p>
    <w:tbl>
      <w:tblPr>
        <w:tblpPr w:leftFromText="180" w:rightFromText="180" w:vertAnchor="text" w:horzAnchor="margin" w:tblpXSpec="right" w:tblpY="-10"/>
        <w:tblW w:w="0" w:type="auto"/>
        <w:tblLook w:val="04A0"/>
      </w:tblPr>
      <w:tblGrid>
        <w:gridCol w:w="1010"/>
        <w:gridCol w:w="4945"/>
      </w:tblGrid>
      <w:tr w:rsidR="00935A09" w:rsidRPr="00BF43C2" w:rsidTr="00C726DF">
        <w:tc>
          <w:tcPr>
            <w:tcW w:w="1010" w:type="dxa"/>
            <w:tcBorders>
              <w:top w:val="nil"/>
              <w:left w:val="nil"/>
              <w:bottom w:val="nil"/>
              <w:right w:val="nil"/>
            </w:tcBorders>
          </w:tcPr>
          <w:p w:rsidR="00935A09" w:rsidRPr="00BF43C2" w:rsidRDefault="00935A09" w:rsidP="00C726DF">
            <w:pPr>
              <w:spacing w:after="0" w:line="240" w:lineRule="auto"/>
              <w:jc w:val="both"/>
              <w:rPr>
                <w:rFonts w:ascii="Times New Roman" w:hAnsi="Times New Roman"/>
                <w:b/>
                <w:sz w:val="24"/>
                <w:szCs w:val="24"/>
              </w:rPr>
            </w:pPr>
          </w:p>
        </w:tc>
        <w:tc>
          <w:tcPr>
            <w:tcW w:w="4945" w:type="dxa"/>
            <w:tcBorders>
              <w:top w:val="nil"/>
              <w:left w:val="nil"/>
              <w:bottom w:val="single" w:sz="4" w:space="0" w:color="auto"/>
              <w:right w:val="nil"/>
            </w:tcBorders>
          </w:tcPr>
          <w:p w:rsidR="00935A09" w:rsidRPr="00BF43C2" w:rsidRDefault="00935A09" w:rsidP="00C726DF">
            <w:pPr>
              <w:spacing w:after="0" w:line="240" w:lineRule="auto"/>
              <w:jc w:val="both"/>
              <w:rPr>
                <w:rFonts w:ascii="Times New Roman" w:hAnsi="Times New Roman"/>
                <w:b/>
                <w:sz w:val="28"/>
                <w:szCs w:val="28"/>
              </w:rPr>
            </w:pPr>
          </w:p>
        </w:tc>
      </w:tr>
      <w:tr w:rsidR="00935A09" w:rsidRPr="00BF43C2" w:rsidTr="00C726DF">
        <w:tc>
          <w:tcPr>
            <w:tcW w:w="1010" w:type="dxa"/>
            <w:tcBorders>
              <w:top w:val="nil"/>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p>
        </w:tc>
        <w:tc>
          <w:tcPr>
            <w:tcW w:w="4945" w:type="dxa"/>
            <w:tcBorders>
              <w:top w:val="single" w:sz="4" w:space="0" w:color="auto"/>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sz w:val="20"/>
                <w:szCs w:val="20"/>
              </w:rPr>
              <w:t>(nosaukums)</w:t>
            </w:r>
          </w:p>
          <w:p w:rsidR="00935A09" w:rsidRPr="00BF43C2" w:rsidRDefault="00935A09" w:rsidP="00C726DF">
            <w:pPr>
              <w:spacing w:after="0" w:line="240" w:lineRule="auto"/>
              <w:jc w:val="center"/>
              <w:rPr>
                <w:rFonts w:ascii="Times New Roman" w:hAnsi="Times New Roman"/>
                <w:sz w:val="20"/>
                <w:szCs w:val="20"/>
              </w:rPr>
            </w:pPr>
          </w:p>
        </w:tc>
      </w:tr>
    </w:tbl>
    <w:p w:rsidR="00935A09" w:rsidRPr="00BF43C2" w:rsidRDefault="00935A09" w:rsidP="00935A09">
      <w:pPr>
        <w:spacing w:after="0" w:line="240" w:lineRule="auto"/>
        <w:jc w:val="both"/>
        <w:rPr>
          <w:rFonts w:ascii="Times New Roman" w:hAnsi="Times New Roman"/>
          <w:b/>
          <w:sz w:val="24"/>
          <w:szCs w:val="24"/>
        </w:rPr>
      </w:pPr>
      <w:r w:rsidRPr="00BF43C2">
        <w:rPr>
          <w:rFonts w:ascii="Times New Roman" w:hAnsi="Times New Roman"/>
          <w:b/>
          <w:sz w:val="24"/>
          <w:szCs w:val="24"/>
        </w:rPr>
        <w:t>I. Iesniedzējs</w:t>
      </w:r>
    </w:p>
    <w:p w:rsidR="00935A09" w:rsidRPr="00BF43C2" w:rsidRDefault="00935A09" w:rsidP="00935A09">
      <w:pPr>
        <w:spacing w:after="0" w:line="240" w:lineRule="auto"/>
        <w:jc w:val="both"/>
        <w:rPr>
          <w:rFonts w:ascii="Times New Roman" w:hAnsi="Times New Roman"/>
          <w:sz w:val="24"/>
          <w:szCs w:val="24"/>
        </w:rPr>
      </w:pPr>
      <w:r w:rsidRPr="00BF43C2">
        <w:rPr>
          <w:rFonts w:ascii="Times New Roman" w:hAnsi="Times New Roman"/>
          <w:b/>
          <w:sz w:val="24"/>
          <w:szCs w:val="24"/>
        </w:rPr>
        <w:tab/>
      </w:r>
    </w:p>
    <w:p w:rsidR="00935A09" w:rsidRPr="00D26641" w:rsidRDefault="00935A09" w:rsidP="00935A09">
      <w:pPr>
        <w:spacing w:after="0" w:line="240" w:lineRule="auto"/>
        <w:jc w:val="both"/>
        <w:rPr>
          <w:rFonts w:ascii="Times New Roman" w:hAnsi="Times New Roman"/>
          <w:sz w:val="24"/>
          <w:szCs w:val="24"/>
        </w:rPr>
      </w:pPr>
    </w:p>
    <w:tbl>
      <w:tblPr>
        <w:tblpPr w:leftFromText="180" w:rightFromText="180" w:vertAnchor="text" w:horzAnchor="margin" w:tblpXSpec="right" w:tblpY="29"/>
        <w:tblW w:w="0" w:type="auto"/>
        <w:tblLook w:val="04A0"/>
      </w:tblPr>
      <w:tblGrid>
        <w:gridCol w:w="494"/>
        <w:gridCol w:w="494"/>
        <w:gridCol w:w="494"/>
        <w:gridCol w:w="495"/>
        <w:gridCol w:w="494"/>
        <w:gridCol w:w="494"/>
        <w:gridCol w:w="494"/>
        <w:gridCol w:w="495"/>
        <w:gridCol w:w="494"/>
        <w:gridCol w:w="494"/>
        <w:gridCol w:w="495"/>
      </w:tblGrid>
      <w:tr w:rsidR="00935A09" w:rsidRPr="00BF43C2" w:rsidTr="00C726DF">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r>
    </w:tbl>
    <w:p w:rsidR="00935A09" w:rsidRPr="00BF43C2" w:rsidRDefault="00935A09" w:rsidP="00935A09">
      <w:pPr>
        <w:spacing w:after="0" w:line="240" w:lineRule="auto"/>
        <w:jc w:val="right"/>
        <w:rPr>
          <w:rFonts w:ascii="Times New Roman" w:hAnsi="Times New Roman"/>
          <w:sz w:val="24"/>
          <w:szCs w:val="24"/>
        </w:rPr>
      </w:pPr>
      <w:r w:rsidRPr="00BF43C2">
        <w:rPr>
          <w:rFonts w:ascii="Times New Roman" w:hAnsi="Times New Roman"/>
          <w:b/>
          <w:sz w:val="24"/>
          <w:szCs w:val="24"/>
        </w:rPr>
        <w:tab/>
      </w:r>
    </w:p>
    <w:tbl>
      <w:tblPr>
        <w:tblpPr w:leftFromText="180" w:rightFromText="180" w:vertAnchor="text" w:horzAnchor="page" w:tblpX="6838" w:tblpY="98"/>
        <w:tblW w:w="0" w:type="auto"/>
        <w:tblLook w:val="04A0"/>
      </w:tblPr>
      <w:tblGrid>
        <w:gridCol w:w="4077"/>
      </w:tblGrid>
      <w:tr w:rsidR="00935A09" w:rsidRPr="00BF43C2" w:rsidTr="00C726DF">
        <w:tc>
          <w:tcPr>
            <w:tcW w:w="4077" w:type="dxa"/>
            <w:tcBorders>
              <w:top w:val="nil"/>
              <w:left w:val="nil"/>
              <w:bottom w:val="nil"/>
              <w:right w:val="nil"/>
            </w:tcBorders>
          </w:tcPr>
          <w:p w:rsidR="00935A09" w:rsidRPr="00BF43C2" w:rsidRDefault="00935A09" w:rsidP="00C726DF">
            <w:pPr>
              <w:spacing w:after="0" w:line="240" w:lineRule="auto"/>
              <w:jc w:val="both"/>
              <w:rPr>
                <w:rFonts w:ascii="Times New Roman" w:hAnsi="Times New Roman"/>
                <w:sz w:val="24"/>
                <w:szCs w:val="24"/>
              </w:rPr>
            </w:pPr>
            <w:r w:rsidRPr="00BF43C2">
              <w:rPr>
                <w:rFonts w:ascii="Times New Roman" w:hAnsi="Times New Roman"/>
                <w:sz w:val="24"/>
                <w:szCs w:val="24"/>
              </w:rPr>
              <w:t>Reģistrācijas numurs</w:t>
            </w:r>
          </w:p>
        </w:tc>
      </w:tr>
    </w:tbl>
    <w:p w:rsidR="00935A09" w:rsidRPr="00D26641" w:rsidRDefault="00935A09" w:rsidP="00935A09">
      <w:pPr>
        <w:spacing w:after="0" w:line="240" w:lineRule="auto"/>
        <w:jc w:val="both"/>
        <w:rPr>
          <w:rFonts w:ascii="Times New Roman" w:hAnsi="Times New Roman"/>
          <w:b/>
          <w:sz w:val="16"/>
          <w:szCs w:val="16"/>
        </w:rPr>
      </w:pPr>
    </w:p>
    <w:p w:rsidR="00935A09" w:rsidRPr="00D26641" w:rsidRDefault="00935A09" w:rsidP="00935A09">
      <w:pPr>
        <w:spacing w:after="0" w:line="240" w:lineRule="auto"/>
        <w:jc w:val="both"/>
        <w:rPr>
          <w:rFonts w:ascii="Times New Roman" w:hAnsi="Times New Roman"/>
          <w:b/>
          <w:sz w:val="16"/>
          <w:szCs w:val="16"/>
        </w:rPr>
      </w:pPr>
    </w:p>
    <w:tbl>
      <w:tblPr>
        <w:tblW w:w="6040" w:type="dxa"/>
        <w:tblInd w:w="3369" w:type="dxa"/>
        <w:tblLook w:val="04A0"/>
      </w:tblPr>
      <w:tblGrid>
        <w:gridCol w:w="6040"/>
      </w:tblGrid>
      <w:tr w:rsidR="00935A09" w:rsidRPr="00BF43C2" w:rsidTr="00C726DF">
        <w:trPr>
          <w:trHeight w:val="213"/>
        </w:trPr>
        <w:tc>
          <w:tcPr>
            <w:tcW w:w="6040" w:type="dxa"/>
            <w:tcBorders>
              <w:top w:val="nil"/>
              <w:left w:val="nil"/>
              <w:bottom w:val="single" w:sz="4" w:space="0" w:color="auto"/>
              <w:right w:val="nil"/>
            </w:tcBorders>
          </w:tcPr>
          <w:p w:rsidR="00935A09" w:rsidRPr="00BF43C2" w:rsidRDefault="00935A09" w:rsidP="00C726DF">
            <w:pPr>
              <w:spacing w:after="0" w:line="240" w:lineRule="auto"/>
              <w:jc w:val="center"/>
              <w:rPr>
                <w:rFonts w:ascii="Times New Roman" w:hAnsi="Times New Roman"/>
                <w:sz w:val="28"/>
                <w:szCs w:val="28"/>
              </w:rPr>
            </w:pPr>
          </w:p>
        </w:tc>
      </w:tr>
      <w:tr w:rsidR="00935A09" w:rsidRPr="00BF43C2" w:rsidTr="00C726DF">
        <w:trPr>
          <w:trHeight w:val="213"/>
        </w:trPr>
        <w:tc>
          <w:tcPr>
            <w:tcW w:w="6040" w:type="dxa"/>
            <w:tcBorders>
              <w:top w:val="single" w:sz="4" w:space="0" w:color="auto"/>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sz w:val="20"/>
                <w:szCs w:val="20"/>
              </w:rPr>
              <w:t>(juridiskā adrese)</w:t>
            </w:r>
          </w:p>
        </w:tc>
      </w:tr>
      <w:tr w:rsidR="00935A09" w:rsidRPr="00BF43C2" w:rsidTr="00C726DF">
        <w:trPr>
          <w:trHeight w:val="270"/>
        </w:trPr>
        <w:tc>
          <w:tcPr>
            <w:tcW w:w="6040" w:type="dxa"/>
            <w:tcBorders>
              <w:top w:val="nil"/>
              <w:left w:val="nil"/>
              <w:bottom w:val="single" w:sz="4" w:space="0" w:color="auto"/>
              <w:right w:val="nil"/>
            </w:tcBorders>
          </w:tcPr>
          <w:p w:rsidR="00935A09" w:rsidRPr="00BF43C2" w:rsidRDefault="00935A09" w:rsidP="00C726DF">
            <w:pPr>
              <w:spacing w:after="0" w:line="240" w:lineRule="auto"/>
              <w:jc w:val="center"/>
              <w:rPr>
                <w:rFonts w:ascii="Times New Roman" w:hAnsi="Times New Roman"/>
                <w:sz w:val="28"/>
                <w:szCs w:val="28"/>
              </w:rPr>
            </w:pPr>
          </w:p>
        </w:tc>
      </w:tr>
      <w:tr w:rsidR="00935A09" w:rsidRPr="00BF43C2" w:rsidTr="00C726DF">
        <w:trPr>
          <w:trHeight w:val="483"/>
        </w:trPr>
        <w:tc>
          <w:tcPr>
            <w:tcW w:w="6040" w:type="dxa"/>
            <w:tcBorders>
              <w:left w:val="nil"/>
              <w:bottom w:val="single" w:sz="4" w:space="0" w:color="auto"/>
              <w:right w:val="nil"/>
            </w:tcBorders>
          </w:tcPr>
          <w:p w:rsidR="00935A09" w:rsidRPr="00BF43C2" w:rsidRDefault="00935A09" w:rsidP="00C726DF">
            <w:pPr>
              <w:spacing w:after="0" w:line="240" w:lineRule="auto"/>
              <w:ind w:hanging="533"/>
              <w:jc w:val="center"/>
              <w:rPr>
                <w:rFonts w:ascii="Times New Roman" w:hAnsi="Times New Roman"/>
                <w:sz w:val="24"/>
                <w:szCs w:val="24"/>
              </w:rPr>
            </w:pPr>
            <w:r w:rsidRPr="00BF43C2">
              <w:rPr>
                <w:rFonts w:ascii="Times New Roman" w:hAnsi="Times New Roman"/>
                <w:sz w:val="20"/>
                <w:szCs w:val="20"/>
              </w:rPr>
              <w:t>(tālruņa numurs, elektroniskā pasta adrese)</w:t>
            </w:r>
          </w:p>
          <w:p w:rsidR="00935A09" w:rsidRPr="00BF43C2" w:rsidRDefault="00935A09" w:rsidP="00C726DF">
            <w:pPr>
              <w:spacing w:after="0" w:line="240" w:lineRule="auto"/>
              <w:ind w:left="-1101"/>
              <w:jc w:val="center"/>
              <w:rPr>
                <w:rFonts w:ascii="Times New Roman" w:hAnsi="Times New Roman"/>
                <w:sz w:val="28"/>
                <w:szCs w:val="28"/>
              </w:rPr>
            </w:pPr>
          </w:p>
        </w:tc>
      </w:tr>
      <w:tr w:rsidR="00935A09" w:rsidRPr="00BF43C2" w:rsidTr="00C726DF">
        <w:trPr>
          <w:trHeight w:val="483"/>
        </w:trPr>
        <w:tc>
          <w:tcPr>
            <w:tcW w:w="6040" w:type="dxa"/>
            <w:tcBorders>
              <w:top w:val="single" w:sz="4" w:space="0" w:color="auto"/>
              <w:left w:val="nil"/>
              <w:bottom w:val="single" w:sz="4" w:space="0" w:color="auto"/>
              <w:right w:val="nil"/>
            </w:tcBorders>
          </w:tcPr>
          <w:p w:rsidR="00935A09" w:rsidRPr="00BF43C2" w:rsidRDefault="00935A09" w:rsidP="00C726DF">
            <w:pPr>
              <w:spacing w:after="0" w:line="240" w:lineRule="auto"/>
              <w:ind w:hanging="250"/>
              <w:jc w:val="center"/>
              <w:rPr>
                <w:rFonts w:ascii="Times New Roman" w:hAnsi="Times New Roman"/>
                <w:sz w:val="20"/>
                <w:szCs w:val="20"/>
              </w:rPr>
            </w:pPr>
            <w:r w:rsidRPr="00BF43C2">
              <w:rPr>
                <w:rFonts w:ascii="Times New Roman" w:hAnsi="Times New Roman"/>
                <w:sz w:val="20"/>
                <w:szCs w:val="20"/>
              </w:rPr>
              <w:t>(nerezidentam – valsts, kuras rezidents ir ārvalsts juridiskā persona)</w:t>
            </w:r>
          </w:p>
          <w:p w:rsidR="00935A09" w:rsidRPr="00BF43C2" w:rsidRDefault="00935A09" w:rsidP="00C726DF">
            <w:pPr>
              <w:spacing w:after="0" w:line="240" w:lineRule="auto"/>
              <w:ind w:hanging="250"/>
              <w:jc w:val="center"/>
              <w:rPr>
                <w:rFonts w:ascii="Times New Roman" w:hAnsi="Times New Roman"/>
                <w:i/>
                <w:sz w:val="28"/>
                <w:szCs w:val="28"/>
              </w:rPr>
            </w:pPr>
          </w:p>
        </w:tc>
      </w:tr>
    </w:tbl>
    <w:p w:rsidR="00935A09" w:rsidRPr="00D26641" w:rsidRDefault="00935A09" w:rsidP="00935A09">
      <w:pPr>
        <w:spacing w:after="0" w:line="240" w:lineRule="auto"/>
        <w:ind w:left="3544"/>
        <w:jc w:val="center"/>
        <w:rPr>
          <w:rFonts w:ascii="Times New Roman" w:hAnsi="Times New Roman"/>
          <w:sz w:val="24"/>
          <w:szCs w:val="24"/>
        </w:rPr>
      </w:pPr>
    </w:p>
    <w:tbl>
      <w:tblPr>
        <w:tblpPr w:leftFromText="180" w:rightFromText="180" w:vertAnchor="text" w:horzAnchor="margin" w:tblpXSpec="right" w:tblpY="126"/>
        <w:tblW w:w="0" w:type="auto"/>
        <w:tblLook w:val="04A0"/>
      </w:tblPr>
      <w:tblGrid>
        <w:gridCol w:w="5437"/>
      </w:tblGrid>
      <w:tr w:rsidR="00935A09" w:rsidRPr="00BF43C2" w:rsidTr="00C726DF">
        <w:tc>
          <w:tcPr>
            <w:tcW w:w="5437" w:type="dxa"/>
            <w:tcBorders>
              <w:top w:val="nil"/>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5437" w:type="dxa"/>
            <w:tcBorders>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sz w:val="20"/>
                <w:szCs w:val="20"/>
              </w:rPr>
              <w:t>(vārds, uzvārds)</w:t>
            </w:r>
          </w:p>
        </w:tc>
      </w:tr>
      <w:tr w:rsidR="00935A09" w:rsidRPr="00BF43C2" w:rsidTr="00C726DF">
        <w:tc>
          <w:tcPr>
            <w:tcW w:w="5437" w:type="dxa"/>
            <w:tcBorders>
              <w:top w:val="nil"/>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5437" w:type="dxa"/>
            <w:tcBorders>
              <w:left w:val="nil"/>
              <w:right w:val="nil"/>
            </w:tcBorders>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sz w:val="20"/>
                <w:szCs w:val="20"/>
              </w:rPr>
              <w:t>(pilnvaras</w:t>
            </w:r>
            <w:proofErr w:type="gramStart"/>
            <w:r w:rsidRPr="00BF43C2">
              <w:rPr>
                <w:rFonts w:ascii="Times New Roman" w:hAnsi="Times New Roman"/>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numurs</w:t>
            </w:r>
            <w:r w:rsidRPr="00BF43C2">
              <w:rPr>
                <w:rFonts w:ascii="Times New Roman" w:hAnsi="Times New Roman"/>
                <w:sz w:val="20"/>
                <w:szCs w:val="20"/>
              </w:rPr>
              <w:t xml:space="preserve">  un izsniegšanas datums)</w:t>
            </w:r>
          </w:p>
        </w:tc>
      </w:tr>
      <w:tr w:rsidR="00935A09" w:rsidRPr="00BF43C2" w:rsidTr="00C726DF">
        <w:tc>
          <w:tcPr>
            <w:tcW w:w="5437" w:type="dxa"/>
            <w:tcBorders>
              <w:top w:val="nil"/>
              <w:left w:val="nil"/>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5437" w:type="dxa"/>
            <w:tcBorders>
              <w:left w:val="nil"/>
              <w:bottom w:val="nil"/>
              <w:right w:val="nil"/>
            </w:tcBorders>
          </w:tcPr>
          <w:p w:rsidR="00935A09" w:rsidRPr="00BF43C2" w:rsidRDefault="00935A09" w:rsidP="00C726DF">
            <w:pPr>
              <w:jc w:val="center"/>
              <w:rPr>
                <w:rFonts w:ascii="Times New Roman" w:hAnsi="Times New Roman"/>
                <w:sz w:val="24"/>
                <w:szCs w:val="24"/>
              </w:rPr>
            </w:pPr>
          </w:p>
        </w:tc>
      </w:tr>
    </w:tbl>
    <w:p w:rsidR="00935A09" w:rsidRPr="00BF43C2" w:rsidRDefault="00935A09" w:rsidP="00935A09">
      <w:pPr>
        <w:rPr>
          <w:rFonts w:ascii="Times New Roman" w:hAnsi="Times New Roman"/>
          <w:sz w:val="24"/>
          <w:szCs w:val="24"/>
        </w:rPr>
      </w:pPr>
      <w:r w:rsidRPr="00BF43C2">
        <w:rPr>
          <w:rFonts w:ascii="Times New Roman" w:hAnsi="Times New Roman"/>
          <w:b/>
          <w:sz w:val="24"/>
          <w:szCs w:val="24"/>
        </w:rPr>
        <w:t xml:space="preserve">II. Iesniedzējs – </w:t>
      </w:r>
      <w:r w:rsidRPr="00BF43C2">
        <w:rPr>
          <w:rFonts w:ascii="Times New Roman" w:hAnsi="Times New Roman"/>
          <w:sz w:val="24"/>
          <w:szCs w:val="24"/>
        </w:rPr>
        <w:t>pilnvarotā persona</w:t>
      </w:r>
    </w:p>
    <w:p w:rsidR="00935A09" w:rsidRPr="00BF43C2" w:rsidRDefault="00935A09" w:rsidP="00935A09">
      <w:pPr>
        <w:ind w:firstLine="720"/>
        <w:rPr>
          <w:rFonts w:ascii="Times New Roman" w:hAnsi="Times New Roman"/>
          <w:sz w:val="24"/>
          <w:szCs w:val="24"/>
        </w:rPr>
      </w:pPr>
    </w:p>
    <w:p w:rsidR="00935A09" w:rsidRPr="00BF43C2" w:rsidRDefault="00935A09" w:rsidP="00935A09">
      <w:pPr>
        <w:ind w:firstLine="720"/>
        <w:rPr>
          <w:rFonts w:ascii="Times New Roman" w:hAnsi="Times New Roman"/>
          <w:sz w:val="24"/>
          <w:szCs w:val="24"/>
        </w:rPr>
      </w:pPr>
    </w:p>
    <w:tbl>
      <w:tblPr>
        <w:tblpPr w:leftFromText="180" w:rightFromText="180" w:vertAnchor="text" w:horzAnchor="margin" w:tblpXSpec="right" w:tblpY="57"/>
        <w:tblW w:w="0" w:type="auto"/>
        <w:tblLook w:val="04A0"/>
      </w:tblPr>
      <w:tblGrid>
        <w:gridCol w:w="632"/>
        <w:gridCol w:w="4981"/>
      </w:tblGrid>
      <w:tr w:rsidR="00935A09" w:rsidRPr="00BF43C2" w:rsidTr="00C726DF">
        <w:trPr>
          <w:trHeight w:val="240"/>
        </w:trPr>
        <w:tc>
          <w:tcPr>
            <w:tcW w:w="632" w:type="dxa"/>
            <w:tcBorders>
              <w:top w:val="nil"/>
              <w:left w:val="nil"/>
              <w:bottom w:val="nil"/>
              <w:right w:val="nil"/>
            </w:tcBorders>
          </w:tcPr>
          <w:p w:rsidR="00935A09" w:rsidRPr="00BF43C2" w:rsidRDefault="00935A09" w:rsidP="00C726DF">
            <w:pPr>
              <w:spacing w:after="0" w:line="240" w:lineRule="auto"/>
              <w:jc w:val="both"/>
              <w:rPr>
                <w:rFonts w:ascii="Times New Roman" w:hAnsi="Times New Roman"/>
                <w:sz w:val="24"/>
                <w:szCs w:val="24"/>
              </w:rPr>
            </w:pPr>
          </w:p>
        </w:tc>
        <w:tc>
          <w:tcPr>
            <w:tcW w:w="4981" w:type="dxa"/>
            <w:tcBorders>
              <w:top w:val="nil"/>
              <w:left w:val="nil"/>
              <w:bottom w:val="single" w:sz="4" w:space="0" w:color="auto"/>
              <w:right w:val="nil"/>
            </w:tcBorders>
          </w:tcPr>
          <w:p w:rsidR="00935A09" w:rsidRPr="00BF43C2" w:rsidRDefault="00935A09" w:rsidP="00C726DF">
            <w:pPr>
              <w:spacing w:after="0" w:line="240" w:lineRule="auto"/>
              <w:jc w:val="both"/>
              <w:rPr>
                <w:rFonts w:ascii="Times New Roman" w:hAnsi="Times New Roman"/>
                <w:sz w:val="28"/>
                <w:szCs w:val="28"/>
              </w:rPr>
            </w:pPr>
          </w:p>
        </w:tc>
      </w:tr>
      <w:tr w:rsidR="00935A09" w:rsidRPr="00BF43C2" w:rsidTr="00C726DF">
        <w:trPr>
          <w:trHeight w:val="200"/>
        </w:trPr>
        <w:tc>
          <w:tcPr>
            <w:tcW w:w="632" w:type="dxa"/>
            <w:tcBorders>
              <w:top w:val="nil"/>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p>
        </w:tc>
        <w:tc>
          <w:tcPr>
            <w:tcW w:w="4981" w:type="dxa"/>
            <w:tcBorders>
              <w:top w:val="single" w:sz="4" w:space="0" w:color="auto"/>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sz w:val="20"/>
                <w:szCs w:val="20"/>
              </w:rPr>
              <w:t>(nosaukums)</w:t>
            </w:r>
          </w:p>
          <w:p w:rsidR="00935A09" w:rsidRPr="00BF43C2" w:rsidRDefault="00935A09" w:rsidP="00C726DF">
            <w:pPr>
              <w:spacing w:after="0" w:line="240" w:lineRule="auto"/>
              <w:jc w:val="center"/>
              <w:rPr>
                <w:rFonts w:ascii="Times New Roman" w:hAnsi="Times New Roman"/>
                <w:sz w:val="20"/>
                <w:szCs w:val="20"/>
              </w:rPr>
            </w:pPr>
          </w:p>
        </w:tc>
      </w:tr>
    </w:tbl>
    <w:p w:rsidR="00935A09" w:rsidRPr="00BF43C2" w:rsidRDefault="00935A09" w:rsidP="00935A09">
      <w:pPr>
        <w:spacing w:after="0" w:line="240" w:lineRule="auto"/>
        <w:rPr>
          <w:rFonts w:ascii="Times New Roman" w:hAnsi="Times New Roman"/>
          <w:sz w:val="24"/>
          <w:szCs w:val="24"/>
        </w:rPr>
      </w:pPr>
      <w:r w:rsidRPr="00BF43C2">
        <w:rPr>
          <w:rFonts w:ascii="Times New Roman" w:hAnsi="Times New Roman"/>
          <w:b/>
          <w:sz w:val="24"/>
          <w:szCs w:val="24"/>
        </w:rPr>
        <w:t xml:space="preserve">III. Iesniedzējs – </w:t>
      </w:r>
      <w:r w:rsidRPr="00BF43C2">
        <w:rPr>
          <w:rFonts w:ascii="Times New Roman" w:hAnsi="Times New Roman"/>
          <w:sz w:val="24"/>
          <w:szCs w:val="24"/>
        </w:rPr>
        <w:t xml:space="preserve">persona, kurai ir pirmpirkuma tiesības: </w:t>
      </w:r>
    </w:p>
    <w:p w:rsidR="00935A09" w:rsidRPr="00BF43C2" w:rsidRDefault="00935A09" w:rsidP="00935A09">
      <w:pPr>
        <w:spacing w:after="0" w:line="240" w:lineRule="auto"/>
        <w:rPr>
          <w:rFonts w:ascii="Times New Roman" w:hAnsi="Times New Roman"/>
          <w:sz w:val="20"/>
          <w:szCs w:val="20"/>
        </w:rPr>
      </w:pPr>
      <w:r w:rsidRPr="00BF43C2">
        <w:rPr>
          <w:rFonts w:ascii="Times New Roman" w:hAnsi="Times New Roman"/>
          <w:sz w:val="20"/>
          <w:szCs w:val="20"/>
        </w:rPr>
        <w:t>(ja attiecināms)</w:t>
      </w:r>
    </w:p>
    <w:tbl>
      <w:tblPr>
        <w:tblpPr w:leftFromText="180" w:rightFromText="180" w:vertAnchor="text" w:horzAnchor="margin" w:tblpXSpec="right" w:tblpY="29"/>
        <w:tblW w:w="0" w:type="auto"/>
        <w:tblLook w:val="04A0"/>
      </w:tblPr>
      <w:tblGrid>
        <w:gridCol w:w="494"/>
        <w:gridCol w:w="494"/>
        <w:gridCol w:w="494"/>
        <w:gridCol w:w="495"/>
        <w:gridCol w:w="494"/>
        <w:gridCol w:w="494"/>
        <w:gridCol w:w="494"/>
        <w:gridCol w:w="495"/>
        <w:gridCol w:w="494"/>
        <w:gridCol w:w="494"/>
        <w:gridCol w:w="495"/>
      </w:tblGrid>
      <w:tr w:rsidR="00935A09" w:rsidRPr="00BF43C2" w:rsidTr="00C726DF">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rPr>
            </w:pPr>
          </w:p>
        </w:tc>
      </w:tr>
    </w:tbl>
    <w:p w:rsidR="00935A09" w:rsidRPr="00BF43C2" w:rsidRDefault="00935A09" w:rsidP="00935A09">
      <w:pPr>
        <w:spacing w:after="0" w:line="240" w:lineRule="auto"/>
        <w:jc w:val="right"/>
        <w:rPr>
          <w:rFonts w:ascii="Times New Roman" w:hAnsi="Times New Roman"/>
          <w:sz w:val="24"/>
          <w:szCs w:val="24"/>
        </w:rPr>
      </w:pPr>
      <w:r w:rsidRPr="00BF43C2">
        <w:rPr>
          <w:rFonts w:ascii="Times New Roman" w:hAnsi="Times New Roman"/>
          <w:b/>
          <w:sz w:val="24"/>
          <w:szCs w:val="24"/>
        </w:rPr>
        <w:tab/>
      </w:r>
    </w:p>
    <w:tbl>
      <w:tblPr>
        <w:tblpPr w:leftFromText="180" w:rightFromText="180" w:vertAnchor="text" w:horzAnchor="page" w:tblpX="6838" w:tblpY="98"/>
        <w:tblW w:w="0" w:type="auto"/>
        <w:tblLook w:val="04A0"/>
      </w:tblPr>
      <w:tblGrid>
        <w:gridCol w:w="4077"/>
      </w:tblGrid>
      <w:tr w:rsidR="00935A09" w:rsidRPr="00BF43C2" w:rsidTr="00C726DF">
        <w:tc>
          <w:tcPr>
            <w:tcW w:w="4077" w:type="dxa"/>
            <w:tcBorders>
              <w:top w:val="nil"/>
              <w:left w:val="nil"/>
              <w:bottom w:val="nil"/>
              <w:right w:val="nil"/>
            </w:tcBorders>
          </w:tcPr>
          <w:p w:rsidR="00935A09" w:rsidRPr="00BF43C2" w:rsidRDefault="00935A09" w:rsidP="00C726DF">
            <w:pPr>
              <w:spacing w:after="0" w:line="240" w:lineRule="auto"/>
              <w:jc w:val="both"/>
              <w:rPr>
                <w:rFonts w:ascii="Times New Roman" w:hAnsi="Times New Roman"/>
                <w:sz w:val="24"/>
                <w:szCs w:val="24"/>
              </w:rPr>
            </w:pPr>
            <w:r w:rsidRPr="00BF43C2">
              <w:rPr>
                <w:rFonts w:ascii="Times New Roman" w:hAnsi="Times New Roman"/>
                <w:sz w:val="24"/>
                <w:szCs w:val="24"/>
              </w:rPr>
              <w:t>Reģistrācijas numurs</w:t>
            </w:r>
          </w:p>
        </w:tc>
      </w:tr>
    </w:tbl>
    <w:p w:rsidR="00935A09" w:rsidRPr="00BF43C2" w:rsidRDefault="00935A09" w:rsidP="00935A09">
      <w:pPr>
        <w:spacing w:after="0" w:line="240" w:lineRule="auto"/>
        <w:jc w:val="right"/>
        <w:rPr>
          <w:rFonts w:ascii="Times New Roman" w:hAnsi="Times New Roman"/>
          <w:sz w:val="24"/>
          <w:szCs w:val="24"/>
        </w:rPr>
      </w:pPr>
    </w:p>
    <w:tbl>
      <w:tblPr>
        <w:tblW w:w="5920" w:type="dxa"/>
        <w:tblInd w:w="3369" w:type="dxa"/>
        <w:tblLook w:val="04A0"/>
      </w:tblPr>
      <w:tblGrid>
        <w:gridCol w:w="5920"/>
      </w:tblGrid>
      <w:tr w:rsidR="00935A09" w:rsidRPr="00BF43C2" w:rsidTr="00C726DF">
        <w:trPr>
          <w:trHeight w:val="235"/>
        </w:trPr>
        <w:tc>
          <w:tcPr>
            <w:tcW w:w="5920" w:type="dxa"/>
            <w:tcBorders>
              <w:top w:val="nil"/>
              <w:left w:val="nil"/>
              <w:bottom w:val="single" w:sz="4" w:space="0" w:color="auto"/>
              <w:right w:val="nil"/>
            </w:tcBorders>
          </w:tcPr>
          <w:p w:rsidR="00935A09" w:rsidRPr="00BF43C2" w:rsidRDefault="00935A09" w:rsidP="00C726DF">
            <w:pPr>
              <w:spacing w:after="0" w:line="240" w:lineRule="auto"/>
              <w:jc w:val="center"/>
              <w:rPr>
                <w:rFonts w:ascii="Times New Roman" w:hAnsi="Times New Roman"/>
                <w:sz w:val="28"/>
                <w:szCs w:val="28"/>
              </w:rPr>
            </w:pPr>
          </w:p>
        </w:tc>
      </w:tr>
      <w:tr w:rsidR="00935A09" w:rsidRPr="00BF43C2" w:rsidTr="00C726DF">
        <w:trPr>
          <w:trHeight w:val="235"/>
        </w:trPr>
        <w:tc>
          <w:tcPr>
            <w:tcW w:w="5920" w:type="dxa"/>
            <w:tcBorders>
              <w:top w:val="single" w:sz="4" w:space="0" w:color="auto"/>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sz w:val="20"/>
                <w:szCs w:val="20"/>
              </w:rPr>
              <w:t>(juridiskā adrese)</w:t>
            </w:r>
          </w:p>
        </w:tc>
      </w:tr>
      <w:tr w:rsidR="00935A09" w:rsidRPr="00BF43C2" w:rsidTr="00C726DF">
        <w:trPr>
          <w:trHeight w:val="298"/>
        </w:trPr>
        <w:tc>
          <w:tcPr>
            <w:tcW w:w="5920" w:type="dxa"/>
            <w:tcBorders>
              <w:top w:val="nil"/>
              <w:left w:val="nil"/>
              <w:bottom w:val="single" w:sz="4" w:space="0" w:color="auto"/>
              <w:right w:val="nil"/>
            </w:tcBorders>
          </w:tcPr>
          <w:p w:rsidR="00935A09" w:rsidRPr="00BF43C2" w:rsidRDefault="00935A09" w:rsidP="00C726DF">
            <w:pPr>
              <w:spacing w:after="0" w:line="240" w:lineRule="auto"/>
              <w:jc w:val="center"/>
              <w:rPr>
                <w:rFonts w:ascii="Times New Roman" w:hAnsi="Times New Roman"/>
                <w:sz w:val="28"/>
                <w:szCs w:val="28"/>
              </w:rPr>
            </w:pPr>
          </w:p>
        </w:tc>
      </w:tr>
      <w:tr w:rsidR="00935A09" w:rsidRPr="00BF43C2" w:rsidTr="00C726DF">
        <w:trPr>
          <w:trHeight w:val="533"/>
        </w:trPr>
        <w:tc>
          <w:tcPr>
            <w:tcW w:w="5920" w:type="dxa"/>
            <w:tcBorders>
              <w:left w:val="nil"/>
              <w:bottom w:val="single" w:sz="4" w:space="0" w:color="auto"/>
              <w:right w:val="nil"/>
            </w:tcBorders>
          </w:tcPr>
          <w:p w:rsidR="00935A09" w:rsidRPr="00BF43C2" w:rsidRDefault="00935A09" w:rsidP="00C726DF">
            <w:pPr>
              <w:spacing w:after="0" w:line="240" w:lineRule="auto"/>
              <w:ind w:hanging="533"/>
              <w:jc w:val="center"/>
              <w:rPr>
                <w:rFonts w:ascii="Times New Roman" w:hAnsi="Times New Roman"/>
                <w:sz w:val="24"/>
                <w:szCs w:val="24"/>
              </w:rPr>
            </w:pPr>
            <w:r w:rsidRPr="00BF43C2">
              <w:rPr>
                <w:rFonts w:ascii="Times New Roman" w:hAnsi="Times New Roman"/>
                <w:sz w:val="20"/>
                <w:szCs w:val="20"/>
              </w:rPr>
              <w:t>(tālruņa numurs, elektroniskā pasta adrese)</w:t>
            </w:r>
          </w:p>
          <w:p w:rsidR="00935A09" w:rsidRPr="00BF43C2" w:rsidRDefault="00935A09" w:rsidP="00C726DF">
            <w:pPr>
              <w:spacing w:after="0" w:line="240" w:lineRule="auto"/>
              <w:ind w:left="-1101"/>
              <w:jc w:val="center"/>
              <w:rPr>
                <w:rFonts w:ascii="Times New Roman" w:hAnsi="Times New Roman"/>
                <w:sz w:val="28"/>
                <w:szCs w:val="28"/>
              </w:rPr>
            </w:pPr>
          </w:p>
        </w:tc>
      </w:tr>
      <w:tr w:rsidR="00935A09" w:rsidRPr="00BF43C2" w:rsidTr="00C726DF">
        <w:trPr>
          <w:trHeight w:val="533"/>
        </w:trPr>
        <w:tc>
          <w:tcPr>
            <w:tcW w:w="5920" w:type="dxa"/>
            <w:tcBorders>
              <w:top w:val="single" w:sz="4" w:space="0" w:color="auto"/>
              <w:left w:val="nil"/>
              <w:bottom w:val="nil"/>
              <w:right w:val="nil"/>
            </w:tcBorders>
          </w:tcPr>
          <w:p w:rsidR="00935A09" w:rsidRPr="00BF43C2" w:rsidRDefault="00935A09" w:rsidP="00C726DF">
            <w:pPr>
              <w:spacing w:after="0" w:line="240" w:lineRule="auto"/>
              <w:ind w:hanging="108"/>
            </w:pPr>
            <w:r w:rsidRPr="00BF43C2">
              <w:rPr>
                <w:rFonts w:ascii="Times New Roman" w:hAnsi="Times New Roman"/>
                <w:sz w:val="20"/>
                <w:szCs w:val="20"/>
              </w:rPr>
              <w:t>(nerezidentam – valsts, kuras rezidents ir ārvalsts juridiskā persona)</w:t>
            </w:r>
          </w:p>
        </w:tc>
      </w:tr>
    </w:tbl>
    <w:p w:rsidR="00935A09" w:rsidRPr="00BF43C2" w:rsidRDefault="00935A09" w:rsidP="00935A09">
      <w:pPr>
        <w:spacing w:after="0" w:line="240" w:lineRule="auto"/>
        <w:rPr>
          <w:rFonts w:ascii="Times New Roman" w:hAnsi="Times New Roman"/>
          <w:b/>
          <w:sz w:val="24"/>
          <w:szCs w:val="24"/>
        </w:rPr>
      </w:pPr>
      <w:r w:rsidRPr="00BF43C2">
        <w:rPr>
          <w:rFonts w:ascii="Times New Roman" w:hAnsi="Times New Roman"/>
          <w:b/>
          <w:sz w:val="24"/>
          <w:szCs w:val="24"/>
        </w:rPr>
        <w:t xml:space="preserve"> </w:t>
      </w:r>
    </w:p>
    <w:p w:rsidR="00935A09" w:rsidRDefault="00935A09" w:rsidP="00935A09">
      <w:pPr>
        <w:rPr>
          <w:rFonts w:ascii="Times New Roman" w:hAnsi="Times New Roman"/>
          <w:b/>
          <w:sz w:val="24"/>
          <w:szCs w:val="24"/>
        </w:rPr>
      </w:pPr>
      <w:r>
        <w:rPr>
          <w:rFonts w:ascii="Times New Roman" w:hAnsi="Times New Roman"/>
          <w:b/>
          <w:sz w:val="24"/>
          <w:szCs w:val="24"/>
        </w:rPr>
        <w:br w:type="page"/>
      </w:r>
    </w:p>
    <w:p w:rsidR="00935A09" w:rsidRPr="00BF43C2" w:rsidRDefault="00935A09" w:rsidP="00935A09">
      <w:pPr>
        <w:spacing w:after="0" w:line="240" w:lineRule="auto"/>
        <w:rPr>
          <w:rFonts w:ascii="Times New Roman" w:hAnsi="Times New Roman"/>
          <w:b/>
          <w:sz w:val="24"/>
          <w:szCs w:val="24"/>
        </w:rPr>
      </w:pPr>
      <w:r w:rsidRPr="00BF43C2">
        <w:rPr>
          <w:rFonts w:ascii="Times New Roman" w:hAnsi="Times New Roman"/>
          <w:b/>
          <w:sz w:val="24"/>
          <w:szCs w:val="24"/>
        </w:rPr>
        <w:lastRenderedPageBreak/>
        <w:t>IV. Lūdzu piekrišanu lauksaimniecības zemes iegūšanai īpašumā</w:t>
      </w:r>
    </w:p>
    <w:tbl>
      <w:tblPr>
        <w:tblW w:w="9214" w:type="dxa"/>
        <w:tblInd w:w="108" w:type="dxa"/>
        <w:tblLook w:val="04A0"/>
      </w:tblPr>
      <w:tblGrid>
        <w:gridCol w:w="9214"/>
      </w:tblGrid>
      <w:tr w:rsidR="00935A09" w:rsidRPr="00BF43C2" w:rsidTr="00C726DF">
        <w:tc>
          <w:tcPr>
            <w:tcW w:w="9214" w:type="dxa"/>
            <w:tcBorders>
              <w:top w:val="nil"/>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rPr>
          <w:trHeight w:val="241"/>
        </w:trPr>
        <w:tc>
          <w:tcPr>
            <w:tcW w:w="9214" w:type="dxa"/>
            <w:tcBorders>
              <w:left w:val="nil"/>
              <w:bottom w:val="nil"/>
              <w:right w:val="nil"/>
            </w:tcBorders>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sz w:val="20"/>
                <w:szCs w:val="20"/>
              </w:rPr>
              <w:t>(darījuma objekta kadastra numurs, nosaukums vai adrese)</w:t>
            </w:r>
          </w:p>
        </w:tc>
      </w:tr>
      <w:tr w:rsidR="00935A09" w:rsidRPr="00BF43C2" w:rsidTr="00C726DF">
        <w:tc>
          <w:tcPr>
            <w:tcW w:w="9214" w:type="dxa"/>
            <w:tcBorders>
              <w:top w:val="nil"/>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9214" w:type="dxa"/>
            <w:tcBorders>
              <w:left w:val="nil"/>
              <w:bottom w:val="single" w:sz="4" w:space="0" w:color="auto"/>
              <w:right w:val="nil"/>
            </w:tcBorders>
          </w:tcPr>
          <w:p w:rsidR="00935A09" w:rsidRPr="00BF43C2" w:rsidRDefault="00935A09" w:rsidP="00C726DF">
            <w:pPr>
              <w:spacing w:after="0" w:line="240" w:lineRule="auto"/>
              <w:rPr>
                <w:rFonts w:ascii="Times New Roman" w:hAnsi="Times New Roman"/>
                <w:sz w:val="20"/>
                <w:szCs w:val="20"/>
              </w:rPr>
            </w:pPr>
          </w:p>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9214" w:type="dxa"/>
            <w:tcBorders>
              <w:left w:val="nil"/>
              <w:right w:val="nil"/>
            </w:tcBorders>
          </w:tcPr>
          <w:p w:rsidR="00935A09" w:rsidRPr="00BF43C2" w:rsidRDefault="00935A09" w:rsidP="00C726DF">
            <w:pPr>
              <w:spacing w:after="0" w:line="240" w:lineRule="auto"/>
              <w:rPr>
                <w:rFonts w:ascii="Times New Roman" w:hAnsi="Times New Roman"/>
                <w:sz w:val="28"/>
                <w:szCs w:val="28"/>
              </w:rPr>
            </w:pPr>
          </w:p>
        </w:tc>
      </w:tr>
    </w:tbl>
    <w:p w:rsidR="00935A09" w:rsidRPr="00BF43C2" w:rsidRDefault="00935A09" w:rsidP="00935A09">
      <w:pPr>
        <w:spacing w:after="0" w:line="240" w:lineRule="auto"/>
        <w:ind w:left="5529" w:hanging="5529"/>
        <w:rPr>
          <w:rFonts w:ascii="Times New Roman" w:hAnsi="Times New Roman"/>
          <w:b/>
          <w:sz w:val="24"/>
          <w:szCs w:val="24"/>
          <w:u w:val="single"/>
        </w:rPr>
      </w:pPr>
      <w:r w:rsidRPr="00BF43C2">
        <w:rPr>
          <w:rFonts w:ascii="Times New Roman" w:hAnsi="Times New Roman"/>
          <w:b/>
          <w:sz w:val="24"/>
          <w:szCs w:val="24"/>
        </w:rPr>
        <w:t>V. Zemes turpmākās izmantošanas mērķis</w:t>
      </w:r>
    </w:p>
    <w:tbl>
      <w:tblPr>
        <w:tblW w:w="9214" w:type="dxa"/>
        <w:tblInd w:w="108" w:type="dxa"/>
        <w:tblLook w:val="04A0"/>
      </w:tblPr>
      <w:tblGrid>
        <w:gridCol w:w="9214"/>
      </w:tblGrid>
      <w:tr w:rsidR="00935A09" w:rsidRPr="00BF43C2" w:rsidTr="00C726DF">
        <w:tc>
          <w:tcPr>
            <w:tcW w:w="9214" w:type="dxa"/>
            <w:tcBorders>
              <w:top w:val="nil"/>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9214" w:type="dxa"/>
            <w:tcBorders>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9214" w:type="dxa"/>
            <w:tcBorders>
              <w:top w:val="single" w:sz="4" w:space="0" w:color="auto"/>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9214" w:type="dxa"/>
            <w:tcBorders>
              <w:top w:val="single" w:sz="4" w:space="0" w:color="auto"/>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r w:rsidR="00935A09" w:rsidRPr="00BF43C2" w:rsidTr="00C726DF">
        <w:tc>
          <w:tcPr>
            <w:tcW w:w="9214" w:type="dxa"/>
            <w:tcBorders>
              <w:top w:val="single" w:sz="4" w:space="0" w:color="auto"/>
              <w:left w:val="nil"/>
              <w:bottom w:val="single" w:sz="4" w:space="0" w:color="auto"/>
              <w:right w:val="nil"/>
            </w:tcBorders>
          </w:tcPr>
          <w:p w:rsidR="00935A09" w:rsidRPr="00BF43C2" w:rsidRDefault="00935A09" w:rsidP="00C726DF">
            <w:pPr>
              <w:spacing w:after="0" w:line="240" w:lineRule="auto"/>
              <w:rPr>
                <w:rFonts w:ascii="Times New Roman" w:hAnsi="Times New Roman"/>
                <w:sz w:val="28"/>
                <w:szCs w:val="28"/>
              </w:rPr>
            </w:pPr>
          </w:p>
        </w:tc>
      </w:tr>
    </w:tbl>
    <w:p w:rsidR="00935A09" w:rsidRPr="00BF43C2" w:rsidRDefault="00935A09" w:rsidP="00935A09">
      <w:pPr>
        <w:spacing w:after="0" w:line="240" w:lineRule="auto"/>
        <w:jc w:val="both"/>
        <w:rPr>
          <w:rFonts w:ascii="Times New Roman" w:hAnsi="Times New Roman"/>
          <w:b/>
          <w:sz w:val="24"/>
          <w:szCs w:val="24"/>
        </w:rPr>
      </w:pPr>
      <w:r w:rsidRPr="00BF43C2">
        <w:rPr>
          <w:rFonts w:ascii="Times New Roman" w:hAnsi="Times New Roman"/>
          <w:b/>
          <w:sz w:val="24"/>
          <w:szCs w:val="24"/>
        </w:rPr>
        <w:t>VI. Apliecinājums par atbilstību likuma "Par zemes privatizāciju lauku apvidos" 28.</w:t>
      </w:r>
      <w:r w:rsidRPr="00BF43C2">
        <w:rPr>
          <w:rFonts w:ascii="Times New Roman" w:hAnsi="Times New Roman"/>
          <w:b/>
          <w:sz w:val="24"/>
          <w:szCs w:val="24"/>
          <w:vertAlign w:val="superscript"/>
        </w:rPr>
        <w:t>1 </w:t>
      </w:r>
      <w:r w:rsidRPr="00BF43C2">
        <w:rPr>
          <w:rFonts w:ascii="Times New Roman" w:hAnsi="Times New Roman"/>
          <w:b/>
          <w:sz w:val="24"/>
          <w:szCs w:val="24"/>
        </w:rPr>
        <w:t>panta pirmās daļas 2. punkta "a", "b", "c" un "d" apakšpunkta nosacījumiem</w:t>
      </w:r>
    </w:p>
    <w:p w:rsidR="00935A09" w:rsidRPr="00BF43C2" w:rsidRDefault="00935A09" w:rsidP="00935A09">
      <w:pPr>
        <w:spacing w:after="0" w:line="240" w:lineRule="auto"/>
        <w:jc w:val="both"/>
        <w:rPr>
          <w:rFonts w:ascii="Times New Roman" w:hAnsi="Times New Roman"/>
          <w:sz w:val="24"/>
          <w:szCs w:val="24"/>
        </w:rPr>
      </w:pPr>
    </w:p>
    <w:p w:rsidR="00935A09" w:rsidRPr="00BF43C2" w:rsidRDefault="00935A09" w:rsidP="00935A09">
      <w:pPr>
        <w:spacing w:after="0" w:line="240" w:lineRule="auto"/>
        <w:jc w:val="both"/>
        <w:rPr>
          <w:rFonts w:ascii="Times New Roman" w:hAnsi="Times New Roman"/>
          <w:sz w:val="24"/>
          <w:szCs w:val="24"/>
        </w:rPr>
      </w:pPr>
      <w:r w:rsidRPr="00BF43C2">
        <w:rPr>
          <w:rFonts w:ascii="Times New Roman" w:hAnsi="Times New Roman"/>
          <w:sz w:val="24"/>
          <w:szCs w:val="24"/>
        </w:rPr>
        <w:t xml:space="preserve">Atbilstošo atzīmēt ar </w:t>
      </w:r>
      <w:r w:rsidRPr="00EF6F16">
        <w:rPr>
          <w:rFonts w:ascii="Times New Roman" w:hAnsi="Times New Roman"/>
          <w:sz w:val="24"/>
          <w:szCs w:val="24"/>
        </w:rPr>
        <w:t>x.</w:t>
      </w:r>
    </w:p>
    <w:tbl>
      <w:tblPr>
        <w:tblW w:w="8625" w:type="dxa"/>
        <w:tblLook w:val="04A0"/>
      </w:tblPr>
      <w:tblGrid>
        <w:gridCol w:w="396"/>
        <w:gridCol w:w="15"/>
        <w:gridCol w:w="548"/>
        <w:gridCol w:w="7567"/>
        <w:gridCol w:w="99"/>
      </w:tblGrid>
      <w:tr w:rsidR="00935A09" w:rsidRPr="00BF43C2" w:rsidTr="00C726DF">
        <w:trPr>
          <w:gridAfter w:val="1"/>
          <w:wAfter w:w="99" w:type="dxa"/>
          <w:trHeight w:val="117"/>
        </w:trPr>
        <w:tc>
          <w:tcPr>
            <w:tcW w:w="411" w:type="dxa"/>
            <w:gridSpan w:val="2"/>
            <w:vMerge w:val="restart"/>
            <w:tcBorders>
              <w:top w:val="nil"/>
              <w:left w:val="nil"/>
            </w:tcBorders>
          </w:tcPr>
          <w:p w:rsidR="00935A09" w:rsidRPr="00BF43C2" w:rsidRDefault="00935A09" w:rsidP="00C726DF">
            <w:pPr>
              <w:rPr>
                <w:rFonts w:ascii="Times New Roman" w:hAnsi="Times New Roman"/>
                <w:sz w:val="24"/>
                <w:szCs w:val="24"/>
              </w:rPr>
            </w:pPr>
            <w:r w:rsidRPr="00BF43C2">
              <w:rPr>
                <w:rFonts w:ascii="Times New Roman" w:hAnsi="Times New Roman"/>
                <w:sz w:val="24"/>
                <w:szCs w:val="24"/>
              </w:rPr>
              <w:t>1.</w:t>
            </w:r>
          </w:p>
        </w:tc>
        <w:tc>
          <w:tcPr>
            <w:tcW w:w="548" w:type="dxa"/>
          </w:tcPr>
          <w:tbl>
            <w:tblPr>
              <w:tblStyle w:val="TableGrid"/>
              <w:tblpPr w:leftFromText="180" w:rightFromText="180" w:vertAnchor="text" w:horzAnchor="margin" w:tblpY="-254"/>
              <w:tblOverlap w:val="never"/>
              <w:tblW w:w="279" w:type="dxa"/>
              <w:tblLook w:val="04A0"/>
            </w:tblPr>
            <w:tblGrid>
              <w:gridCol w:w="279"/>
            </w:tblGrid>
            <w:tr w:rsidR="00935A09" w:rsidRPr="00BF43C2" w:rsidTr="00C726DF">
              <w:tc>
                <w:tcPr>
                  <w:tcW w:w="279" w:type="dxa"/>
                </w:tcPr>
                <w:p w:rsidR="00935A09" w:rsidRPr="00BF43C2" w:rsidRDefault="00935A09" w:rsidP="00C726DF">
                  <w:pPr>
                    <w:rPr>
                      <w:rFonts w:ascii="Times New Roman" w:hAnsi="Times New Roman"/>
                      <w:b/>
                      <w:sz w:val="28"/>
                      <w:szCs w:val="28"/>
                    </w:rPr>
                  </w:pPr>
                </w:p>
              </w:tc>
            </w:tr>
          </w:tbl>
          <w:p w:rsidR="00935A09" w:rsidRPr="00BF43C2" w:rsidRDefault="00935A09" w:rsidP="00C726DF">
            <w:pPr>
              <w:rPr>
                <w:rFonts w:ascii="Times New Roman" w:hAnsi="Times New Roman"/>
                <w:sz w:val="24"/>
                <w:szCs w:val="24"/>
              </w:rPr>
            </w:pPr>
          </w:p>
        </w:tc>
        <w:tc>
          <w:tcPr>
            <w:tcW w:w="7567" w:type="dxa"/>
            <w:vMerge w:val="restart"/>
            <w:tcBorders>
              <w:top w:val="nil"/>
              <w:right w:val="nil"/>
            </w:tcBorders>
          </w:tcPr>
          <w:p w:rsidR="00935A09" w:rsidRPr="00BF43C2" w:rsidRDefault="00935A09" w:rsidP="00C726DF">
            <w:pPr>
              <w:spacing w:after="0"/>
              <w:jc w:val="both"/>
              <w:rPr>
                <w:rFonts w:ascii="Times New Roman" w:hAnsi="Times New Roman"/>
                <w:sz w:val="24"/>
                <w:szCs w:val="24"/>
                <w:vertAlign w:val="superscript"/>
              </w:rPr>
            </w:pPr>
            <w:r w:rsidRPr="00BF43C2">
              <w:rPr>
                <w:rFonts w:ascii="Times New Roman" w:hAnsi="Times New Roman"/>
                <w:sz w:val="24"/>
                <w:szCs w:val="24"/>
              </w:rPr>
              <w:t>Apliecinājums, ka persona vismaz gadu pēdējo triju gadu laikā ir saņēmusi tiešos maksājumus (vienoto platību maksājumu)</w:t>
            </w:r>
            <w:r w:rsidRPr="00BF43C2">
              <w:rPr>
                <w:rFonts w:ascii="Times New Roman" w:hAnsi="Times New Roman"/>
                <w:sz w:val="24"/>
                <w:szCs w:val="24"/>
                <w:vertAlign w:val="superscript"/>
              </w:rPr>
              <w:t>1</w:t>
            </w:r>
          </w:p>
        </w:tc>
      </w:tr>
      <w:tr w:rsidR="00935A09" w:rsidRPr="00BF43C2" w:rsidTr="00C726DF">
        <w:trPr>
          <w:gridAfter w:val="1"/>
          <w:wAfter w:w="99" w:type="dxa"/>
          <w:trHeight w:val="352"/>
        </w:trPr>
        <w:tc>
          <w:tcPr>
            <w:tcW w:w="411" w:type="dxa"/>
            <w:gridSpan w:val="2"/>
            <w:vMerge/>
            <w:tcBorders>
              <w:left w:val="nil"/>
              <w:bottom w:val="nil"/>
              <w:right w:val="nil"/>
            </w:tcBorders>
          </w:tcPr>
          <w:p w:rsidR="00935A09" w:rsidRPr="00BF43C2" w:rsidRDefault="00935A09" w:rsidP="00C726DF">
            <w:pPr>
              <w:rPr>
                <w:rFonts w:ascii="Times New Roman" w:hAnsi="Times New Roman"/>
                <w:sz w:val="24"/>
                <w:szCs w:val="24"/>
              </w:rPr>
            </w:pPr>
          </w:p>
        </w:tc>
        <w:tc>
          <w:tcPr>
            <w:tcW w:w="548" w:type="dxa"/>
            <w:tcBorders>
              <w:left w:val="nil"/>
              <w:bottom w:val="nil"/>
              <w:right w:val="nil"/>
            </w:tcBorders>
          </w:tcPr>
          <w:p w:rsidR="00935A09" w:rsidRPr="00BF43C2" w:rsidRDefault="00935A09" w:rsidP="00C726DF">
            <w:pPr>
              <w:rPr>
                <w:rFonts w:ascii="Times New Roman" w:hAnsi="Times New Roman"/>
                <w:sz w:val="24"/>
                <w:szCs w:val="24"/>
              </w:rPr>
            </w:pPr>
          </w:p>
        </w:tc>
        <w:tc>
          <w:tcPr>
            <w:tcW w:w="7567" w:type="dxa"/>
            <w:vMerge/>
            <w:tcBorders>
              <w:left w:val="nil"/>
              <w:bottom w:val="nil"/>
              <w:right w:val="nil"/>
            </w:tcBorders>
          </w:tcPr>
          <w:p w:rsidR="00935A09" w:rsidRPr="00BF43C2" w:rsidRDefault="00935A09" w:rsidP="00C726DF">
            <w:pPr>
              <w:rPr>
                <w:rFonts w:ascii="Times New Roman" w:hAnsi="Times New Roman"/>
                <w:sz w:val="24"/>
                <w:szCs w:val="24"/>
              </w:rPr>
            </w:pPr>
          </w:p>
        </w:tc>
      </w:tr>
      <w:tr w:rsidR="00935A09" w:rsidRPr="00BF43C2" w:rsidTr="00C726DF">
        <w:tc>
          <w:tcPr>
            <w:tcW w:w="396" w:type="dxa"/>
            <w:vMerge w:val="restart"/>
            <w:tcBorders>
              <w:top w:val="nil"/>
              <w:left w:val="nil"/>
            </w:tcBorders>
          </w:tcPr>
          <w:p w:rsidR="00935A09" w:rsidRPr="00BF43C2" w:rsidRDefault="00935A09" w:rsidP="00C726DF">
            <w:pPr>
              <w:rPr>
                <w:rFonts w:ascii="Times New Roman" w:hAnsi="Times New Roman"/>
                <w:sz w:val="24"/>
                <w:szCs w:val="24"/>
              </w:rPr>
            </w:pPr>
            <w:r w:rsidRPr="00BF43C2">
              <w:rPr>
                <w:rFonts w:ascii="Times New Roman" w:hAnsi="Times New Roman"/>
                <w:sz w:val="24"/>
                <w:szCs w:val="24"/>
              </w:rPr>
              <w:t>2.</w:t>
            </w:r>
          </w:p>
        </w:tc>
        <w:tc>
          <w:tcPr>
            <w:tcW w:w="563" w:type="dxa"/>
            <w:gridSpan w:val="2"/>
          </w:tcPr>
          <w:tbl>
            <w:tblPr>
              <w:tblStyle w:val="TableGrid"/>
              <w:tblpPr w:leftFromText="180" w:rightFromText="180" w:vertAnchor="text" w:horzAnchor="margin" w:tblpY="9"/>
              <w:tblOverlap w:val="never"/>
              <w:tblW w:w="279" w:type="dxa"/>
              <w:tblLook w:val="04A0"/>
            </w:tblPr>
            <w:tblGrid>
              <w:gridCol w:w="279"/>
            </w:tblGrid>
            <w:tr w:rsidR="00935A09" w:rsidRPr="00BF43C2" w:rsidTr="00C726DF">
              <w:tc>
                <w:tcPr>
                  <w:tcW w:w="279" w:type="dxa"/>
                </w:tcPr>
                <w:p w:rsidR="00935A09" w:rsidRPr="00BF43C2" w:rsidRDefault="00935A09" w:rsidP="00C726DF">
                  <w:pPr>
                    <w:rPr>
                      <w:rFonts w:ascii="Times New Roman" w:hAnsi="Times New Roman"/>
                      <w:b/>
                      <w:sz w:val="28"/>
                      <w:szCs w:val="28"/>
                    </w:rPr>
                  </w:pPr>
                </w:p>
              </w:tc>
            </w:tr>
          </w:tbl>
          <w:p w:rsidR="00935A09" w:rsidRPr="00BF43C2" w:rsidRDefault="00935A09" w:rsidP="00C726DF">
            <w:pPr>
              <w:spacing w:after="0" w:line="240" w:lineRule="auto"/>
              <w:rPr>
                <w:rFonts w:ascii="Times New Roman" w:hAnsi="Times New Roman"/>
                <w:sz w:val="24"/>
                <w:szCs w:val="24"/>
              </w:rPr>
            </w:pPr>
          </w:p>
        </w:tc>
        <w:tc>
          <w:tcPr>
            <w:tcW w:w="7666" w:type="dxa"/>
            <w:gridSpan w:val="2"/>
            <w:vMerge w:val="restart"/>
            <w:tcBorders>
              <w:top w:val="nil"/>
              <w:right w:val="nil"/>
            </w:tcBorders>
          </w:tcPr>
          <w:p w:rsidR="00935A09" w:rsidRPr="00BF43C2" w:rsidRDefault="00935A09" w:rsidP="00C726DF">
            <w:pPr>
              <w:spacing w:after="0" w:line="240" w:lineRule="auto"/>
              <w:jc w:val="both"/>
              <w:rPr>
                <w:rFonts w:ascii="Times New Roman" w:hAnsi="Times New Roman"/>
                <w:bCs/>
                <w:sz w:val="24"/>
                <w:szCs w:val="24"/>
              </w:rPr>
            </w:pPr>
            <w:r w:rsidRPr="00BF43C2">
              <w:rPr>
                <w:rFonts w:ascii="Times New Roman" w:hAnsi="Times New Roman"/>
                <w:bCs/>
                <w:sz w:val="24"/>
                <w:szCs w:val="24"/>
              </w:rPr>
              <w:t>Apliecinājums, ka ieņēmumi no lauksaimnieciskās ražošanas ne mazāk kā trīs pēdējos gadus pēc kārtas veido vismaz vienu trešdaļu no personas kopējiem saimnieciskās darbības ieņēmu</w:t>
            </w:r>
            <w:r>
              <w:rPr>
                <w:rFonts w:ascii="Times New Roman" w:hAnsi="Times New Roman"/>
                <w:bCs/>
                <w:sz w:val="24"/>
                <w:szCs w:val="24"/>
              </w:rPr>
              <w:t>miem</w:t>
            </w:r>
          </w:p>
          <w:p w:rsidR="00935A09" w:rsidRPr="00D26641" w:rsidRDefault="00935A09" w:rsidP="00C726DF">
            <w:pPr>
              <w:spacing w:after="0" w:line="240" w:lineRule="auto"/>
              <w:jc w:val="both"/>
              <w:rPr>
                <w:rFonts w:ascii="Times New Roman" w:hAnsi="Times New Roman"/>
                <w:bCs/>
                <w:sz w:val="24"/>
                <w:szCs w:val="24"/>
              </w:rPr>
            </w:pPr>
          </w:p>
          <w:p w:rsidR="00935A09" w:rsidRPr="00BF43C2" w:rsidRDefault="00935A09" w:rsidP="00C726DF">
            <w:pPr>
              <w:spacing w:after="0" w:line="240" w:lineRule="auto"/>
              <w:ind w:left="-50"/>
              <w:jc w:val="both"/>
              <w:rPr>
                <w:rFonts w:ascii="Times New Roman" w:hAnsi="Times New Roman"/>
                <w:bCs/>
                <w:sz w:val="24"/>
                <w:szCs w:val="24"/>
              </w:rPr>
            </w:pPr>
            <w:r>
              <w:rPr>
                <w:rFonts w:ascii="Times New Roman" w:hAnsi="Times New Roman"/>
                <w:bCs/>
                <w:i/>
                <w:sz w:val="24"/>
                <w:szCs w:val="24"/>
              </w:rPr>
              <w:t>Apliecinājumam aizpilda tabulas par trim pārskata gadiem</w:t>
            </w:r>
          </w:p>
        </w:tc>
      </w:tr>
      <w:tr w:rsidR="00935A09" w:rsidRPr="00BF43C2" w:rsidTr="00C726DF">
        <w:trPr>
          <w:trHeight w:val="848"/>
        </w:trPr>
        <w:tc>
          <w:tcPr>
            <w:tcW w:w="396" w:type="dxa"/>
            <w:vMerge/>
            <w:tcBorders>
              <w:left w:val="nil"/>
              <w:bottom w:val="nil"/>
              <w:right w:val="nil"/>
            </w:tcBorders>
          </w:tcPr>
          <w:p w:rsidR="00935A09" w:rsidRPr="00BF43C2" w:rsidRDefault="00935A09" w:rsidP="00C726DF">
            <w:pPr>
              <w:rPr>
                <w:rFonts w:ascii="Times New Roman" w:hAnsi="Times New Roman"/>
                <w:sz w:val="24"/>
                <w:szCs w:val="24"/>
              </w:rPr>
            </w:pPr>
          </w:p>
        </w:tc>
        <w:tc>
          <w:tcPr>
            <w:tcW w:w="563" w:type="dxa"/>
            <w:gridSpan w:val="2"/>
            <w:tcBorders>
              <w:left w:val="nil"/>
              <w:bottom w:val="nil"/>
              <w:right w:val="nil"/>
            </w:tcBorders>
          </w:tcPr>
          <w:p w:rsidR="00935A09" w:rsidRPr="00BF43C2" w:rsidRDefault="00935A09" w:rsidP="00C726DF">
            <w:pPr>
              <w:spacing w:after="0" w:line="240" w:lineRule="auto"/>
              <w:rPr>
                <w:rFonts w:ascii="Times New Roman" w:hAnsi="Times New Roman"/>
                <w:sz w:val="24"/>
                <w:szCs w:val="24"/>
              </w:rPr>
            </w:pPr>
          </w:p>
        </w:tc>
        <w:tc>
          <w:tcPr>
            <w:tcW w:w="7666" w:type="dxa"/>
            <w:gridSpan w:val="2"/>
            <w:vMerge/>
            <w:tcBorders>
              <w:left w:val="nil"/>
              <w:bottom w:val="nil"/>
              <w:right w:val="nil"/>
            </w:tcBorders>
          </w:tcPr>
          <w:p w:rsidR="00935A09" w:rsidRPr="00BF43C2" w:rsidRDefault="00935A09" w:rsidP="00C726DF">
            <w:pPr>
              <w:spacing w:after="0" w:line="240" w:lineRule="auto"/>
              <w:rPr>
                <w:rFonts w:ascii="Times New Roman" w:hAnsi="Times New Roman"/>
                <w:sz w:val="24"/>
                <w:szCs w:val="24"/>
              </w:rPr>
            </w:pPr>
          </w:p>
        </w:tc>
      </w:tr>
    </w:tbl>
    <w:tbl>
      <w:tblPr>
        <w:tblpPr w:leftFromText="180" w:rightFromText="180" w:vertAnchor="text" w:horzAnchor="margin" w:tblpY="3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6"/>
        <w:gridCol w:w="236"/>
        <w:gridCol w:w="60"/>
        <w:gridCol w:w="215"/>
        <w:gridCol w:w="81"/>
        <w:gridCol w:w="194"/>
        <w:gridCol w:w="102"/>
        <w:gridCol w:w="173"/>
        <w:gridCol w:w="172"/>
        <w:gridCol w:w="103"/>
        <w:gridCol w:w="177"/>
        <w:gridCol w:w="100"/>
        <w:gridCol w:w="180"/>
        <w:gridCol w:w="91"/>
        <w:gridCol w:w="193"/>
        <w:gridCol w:w="124"/>
        <w:gridCol w:w="172"/>
        <w:gridCol w:w="108"/>
        <w:gridCol w:w="174"/>
        <w:gridCol w:w="61"/>
        <w:gridCol w:w="220"/>
        <w:gridCol w:w="108"/>
        <w:gridCol w:w="306"/>
      </w:tblGrid>
      <w:tr w:rsidR="00935A09" w:rsidRPr="00BF43C2" w:rsidTr="00C726DF">
        <w:trPr>
          <w:trHeight w:val="20"/>
        </w:trPr>
        <w:tc>
          <w:tcPr>
            <w:tcW w:w="6256" w:type="dxa"/>
            <w:vMerge w:val="restart"/>
            <w:tcBorders>
              <w:right w:val="single" w:sz="4" w:space="0" w:color="auto"/>
            </w:tcBorders>
            <w:shd w:val="clear" w:color="auto" w:fill="auto"/>
            <w:vAlign w:val="bottom"/>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2.1. Pārskata gads, par kuru sniegta informācija</w:t>
            </w:r>
          </w:p>
        </w:tc>
        <w:tc>
          <w:tcPr>
            <w:tcW w:w="3350" w:type="dxa"/>
            <w:gridSpan w:val="22"/>
            <w:tcBorders>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53"/>
        </w:trPr>
        <w:tc>
          <w:tcPr>
            <w:tcW w:w="6256" w:type="dxa"/>
            <w:vMerge/>
            <w:tcBorders>
              <w:bottom w:val="nil"/>
              <w:right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014" w:type="dxa"/>
            <w:gridSpan w:val="13"/>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56" w:type="dxa"/>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56" w:type="dxa"/>
            <w:tcBorders>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2.1.1. Ieņēmumi no lauksaimnieciskās ražošanas</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06"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84"/>
        </w:trPr>
        <w:tc>
          <w:tcPr>
            <w:tcW w:w="6256" w:type="dxa"/>
            <w:tcBorders>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28"/>
        </w:trPr>
        <w:tc>
          <w:tcPr>
            <w:tcW w:w="6256" w:type="dxa"/>
            <w:tcBorders>
              <w:top w:val="nil"/>
              <w:bottom w:val="single" w:sz="4" w:space="0" w:color="auto"/>
            </w:tcBorders>
            <w:shd w:val="clear" w:color="auto" w:fill="auto"/>
          </w:tcPr>
          <w:p w:rsidR="00935A09" w:rsidRPr="00BF43C2" w:rsidRDefault="00935A09" w:rsidP="00C726DF">
            <w:pPr>
              <w:spacing w:after="0" w:line="240" w:lineRule="auto"/>
              <w:rPr>
                <w:rFonts w:ascii="Times New Roman" w:eastAsia="Times New Roman" w:hAnsi="Times New Roman"/>
                <w:bCs/>
                <w:szCs w:val="24"/>
                <w:lang w:eastAsia="lv-LV"/>
              </w:rPr>
            </w:pPr>
            <w:r w:rsidRPr="00BF43C2">
              <w:rPr>
                <w:rFonts w:ascii="Times New Roman" w:eastAsia="Times New Roman" w:hAnsi="Times New Roman"/>
                <w:bCs/>
                <w:szCs w:val="24"/>
                <w:lang w:eastAsia="lv-LV"/>
              </w:rPr>
              <w:t>2.1.2. Kopējie ieņēmumi</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06"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93"/>
        </w:trPr>
        <w:tc>
          <w:tcPr>
            <w:tcW w:w="6256" w:type="dxa"/>
            <w:vMerge w:val="restart"/>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2.1.3.</w:t>
            </w:r>
            <w:r>
              <w:rPr>
                <w:rFonts w:ascii="Times New Roman" w:eastAsia="Times New Roman" w:hAnsi="Times New Roman"/>
                <w:bCs/>
                <w:iCs/>
                <w:szCs w:val="23"/>
                <w:lang w:eastAsia="lv-LV"/>
              </w:rPr>
              <w:t> </w:t>
            </w:r>
            <w:r w:rsidRPr="00BF43C2">
              <w:rPr>
                <w:rFonts w:ascii="Times New Roman" w:eastAsia="Times New Roman" w:hAnsi="Times New Roman"/>
                <w:bCs/>
                <w:iCs/>
                <w:szCs w:val="23"/>
                <w:lang w:eastAsia="lv-LV"/>
              </w:rPr>
              <w:t>No lauksaimnieciskās ražošanas gūto</w:t>
            </w:r>
            <w:r>
              <w:rPr>
                <w:rFonts w:ascii="Times New Roman" w:eastAsia="Times New Roman" w:hAnsi="Times New Roman"/>
                <w:bCs/>
                <w:iCs/>
                <w:szCs w:val="23"/>
                <w:lang w:eastAsia="lv-LV"/>
              </w:rPr>
              <w:t xml:space="preserve"> </w:t>
            </w:r>
            <w:r w:rsidRPr="00BF43C2">
              <w:rPr>
                <w:rFonts w:ascii="Times New Roman" w:eastAsia="Times New Roman" w:hAnsi="Times New Roman"/>
                <w:bCs/>
                <w:iCs/>
                <w:szCs w:val="23"/>
                <w:lang w:eastAsia="lv-LV"/>
              </w:rPr>
              <w:t>ieņēmumu daļa no kopējiem ieņēmumiem</w:t>
            </w:r>
          </w:p>
          <w:p w:rsidR="00935A09" w:rsidRPr="00BF43C2" w:rsidRDefault="00935A09" w:rsidP="00C726DF">
            <w:pPr>
              <w:spacing w:after="0" w:line="240" w:lineRule="auto"/>
              <w:rPr>
                <w:rFonts w:ascii="Times New Roman" w:eastAsia="Times New Roman" w:hAnsi="Times New Roman"/>
                <w:sz w:val="24"/>
                <w:szCs w:val="24"/>
                <w:lang w:eastAsia="lv-LV"/>
              </w:rPr>
            </w:pPr>
            <w:r>
              <w:rPr>
                <w:rFonts w:ascii="Times New Roman" w:eastAsia="Times New Roman" w:hAnsi="Times New Roman"/>
                <w:bCs/>
                <w:szCs w:val="28"/>
                <w:lang w:eastAsia="lv-LV"/>
              </w:rPr>
              <w:t>(aprēķina, dalot 2.1.1. rindā norādītos ieņēmumus ar 2.1.2. rindā norādītajiem ieņēmumiem)</w:t>
            </w: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r>
      <w:tr w:rsidR="00935A09" w:rsidRPr="00BF43C2" w:rsidTr="00C726DF">
        <w:trPr>
          <w:trHeight w:val="305"/>
        </w:trPr>
        <w:tc>
          <w:tcPr>
            <w:tcW w:w="6256" w:type="dxa"/>
            <w:vMerge/>
            <w:shd w:val="clear" w:color="auto" w:fill="auto"/>
          </w:tcPr>
          <w:p w:rsidR="00935A09" w:rsidRPr="00BF43C2" w:rsidRDefault="00935A09" w:rsidP="00C726DF">
            <w:pPr>
              <w:spacing w:after="0" w:line="240" w:lineRule="auto"/>
              <w:rPr>
                <w:rFonts w:ascii="Times New Roman" w:eastAsia="Times New Roman" w:hAnsi="Times New Roman"/>
                <w:sz w:val="24"/>
                <w:szCs w:val="24"/>
                <w:lang w:eastAsia="lv-LV"/>
              </w:rPr>
            </w:pPr>
          </w:p>
        </w:tc>
        <w:tc>
          <w:tcPr>
            <w:tcW w:w="1233" w:type="dxa"/>
            <w:gridSpan w:val="8"/>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414"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56" w:type="dxa"/>
            <w:vMerge/>
            <w:shd w:val="clear" w:color="auto" w:fill="auto"/>
          </w:tcPr>
          <w:p w:rsidR="00935A09" w:rsidRPr="00BF43C2" w:rsidRDefault="00935A09" w:rsidP="00C726DF">
            <w:pPr>
              <w:spacing w:after="0" w:line="240" w:lineRule="auto"/>
              <w:rPr>
                <w:rFonts w:ascii="Times New Roman" w:eastAsia="Times New Roman" w:hAnsi="Times New Roman"/>
                <w:bCs/>
                <w:i/>
                <w:szCs w:val="28"/>
                <w:lang w:eastAsia="lv-LV"/>
              </w:rPr>
            </w:pP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5"/>
        </w:trPr>
        <w:tc>
          <w:tcPr>
            <w:tcW w:w="6256" w:type="dxa"/>
            <w:vMerge w:val="restart"/>
            <w:shd w:val="clear" w:color="auto" w:fill="auto"/>
          </w:tcPr>
          <w:p w:rsidR="00935A09" w:rsidRDefault="00935A09" w:rsidP="00C726DF">
            <w:pPr>
              <w:spacing w:after="0" w:line="240" w:lineRule="auto"/>
              <w:jc w:val="both"/>
              <w:rPr>
                <w:rFonts w:ascii="Times New Roman" w:eastAsia="Times New Roman" w:hAnsi="Times New Roman"/>
                <w:bCs/>
                <w:szCs w:val="28"/>
                <w:lang w:eastAsia="lv-LV"/>
              </w:rPr>
            </w:pPr>
            <w:r w:rsidRPr="00BF43C2">
              <w:rPr>
                <w:rFonts w:ascii="Times New Roman" w:eastAsia="Times New Roman" w:hAnsi="Times New Roman"/>
                <w:bCs/>
                <w:szCs w:val="28"/>
                <w:lang w:eastAsia="lv-LV"/>
              </w:rPr>
              <w:t>2.1.4.</w:t>
            </w:r>
            <w:r>
              <w:rPr>
                <w:rFonts w:ascii="Times New Roman" w:eastAsia="Times New Roman" w:hAnsi="Times New Roman"/>
                <w:bCs/>
                <w:szCs w:val="28"/>
                <w:lang w:eastAsia="lv-LV"/>
              </w:rPr>
              <w:t> </w:t>
            </w:r>
            <w:r w:rsidRPr="00BF43C2">
              <w:rPr>
                <w:rFonts w:ascii="Times New Roman" w:eastAsia="Times New Roman" w:hAnsi="Times New Roman"/>
                <w:bCs/>
                <w:szCs w:val="28"/>
                <w:lang w:eastAsia="lv-LV"/>
              </w:rPr>
              <w:t xml:space="preserve">Kopējie ieņēmumi un ieņēmumi no lauksaimnieciskās ražošanas deklarēti Valsts ieņēmumu dienestā </w:t>
            </w:r>
          </w:p>
          <w:p w:rsidR="00935A09" w:rsidRPr="00BF43C2" w:rsidRDefault="00935A09" w:rsidP="00C726DF">
            <w:pPr>
              <w:spacing w:after="0" w:line="240" w:lineRule="auto"/>
              <w:jc w:val="both"/>
              <w:rPr>
                <w:rFonts w:ascii="Times New Roman" w:eastAsia="Times New Roman" w:hAnsi="Times New Roman"/>
                <w:bCs/>
                <w:szCs w:val="28"/>
                <w:lang w:eastAsia="lv-LV"/>
              </w:rPr>
            </w:pPr>
            <w:r w:rsidRPr="00B93ED2">
              <w:rPr>
                <w:rFonts w:ascii="Times New Roman" w:eastAsia="Times New Roman" w:hAnsi="Times New Roman"/>
                <w:bCs/>
                <w:szCs w:val="28"/>
                <w:lang w:eastAsia="lv-LV"/>
              </w:rPr>
              <w:t>(ja attiecināms, atzīmēt ar x)</w:t>
            </w:r>
            <w:r w:rsidRPr="00B93ED2">
              <w:rPr>
                <w:rFonts w:ascii="Times New Roman" w:eastAsia="Times New Roman" w:hAnsi="Times New Roman"/>
                <w:bCs/>
                <w:szCs w:val="28"/>
                <w:vertAlign w:val="superscript"/>
                <w:lang w:eastAsia="lv-LV"/>
              </w:rPr>
              <w:t>2</w:t>
            </w:r>
          </w:p>
        </w:tc>
        <w:tc>
          <w:tcPr>
            <w:tcW w:w="296"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462" w:type="dxa"/>
            <w:gridSpan w:val="16"/>
            <w:tcBorders>
              <w:top w:val="nil"/>
              <w:left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5"/>
        </w:trPr>
        <w:tc>
          <w:tcPr>
            <w:tcW w:w="6256" w:type="dxa"/>
            <w:vMerge/>
            <w:shd w:val="clear" w:color="auto" w:fill="auto"/>
          </w:tcPr>
          <w:p w:rsidR="00935A09" w:rsidRPr="00BF43C2" w:rsidRDefault="00935A09" w:rsidP="00C726DF">
            <w:pPr>
              <w:spacing w:after="0" w:line="240" w:lineRule="auto"/>
              <w:rPr>
                <w:rFonts w:ascii="Times New Roman" w:eastAsia="Times New Roman" w:hAnsi="Times New Roman"/>
                <w:bCs/>
                <w:szCs w:val="28"/>
                <w:lang w:eastAsia="lv-LV"/>
              </w:rPr>
            </w:pPr>
          </w:p>
        </w:tc>
        <w:tc>
          <w:tcPr>
            <w:tcW w:w="3350" w:type="dxa"/>
            <w:gridSpan w:val="22"/>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bl>
    <w:p w:rsidR="00935A09" w:rsidRDefault="00935A09" w:rsidP="00935A09">
      <w:pPr>
        <w:rPr>
          <w:rFonts w:ascii="Times New Roman" w:hAnsi="Times New Roman"/>
        </w:rPr>
      </w:pPr>
    </w:p>
    <w:p w:rsidR="00935A09" w:rsidRDefault="00935A09" w:rsidP="00935A09">
      <w:pPr>
        <w:rPr>
          <w:rFonts w:ascii="Times New Roman" w:hAnsi="Times New Roman"/>
        </w:rPr>
      </w:pPr>
      <w:r>
        <w:rPr>
          <w:rFonts w:ascii="Times New Roman" w:hAnsi="Times New Roman"/>
        </w:rPr>
        <w:br w:type="page"/>
      </w:r>
    </w:p>
    <w:tbl>
      <w:tblPr>
        <w:tblpPr w:leftFromText="180" w:rightFromText="180" w:vertAnchor="text" w:horzAnchor="margin" w:tblpY="3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3"/>
        <w:gridCol w:w="236"/>
        <w:gridCol w:w="59"/>
        <w:gridCol w:w="216"/>
        <w:gridCol w:w="80"/>
        <w:gridCol w:w="195"/>
        <w:gridCol w:w="101"/>
        <w:gridCol w:w="174"/>
        <w:gridCol w:w="172"/>
        <w:gridCol w:w="103"/>
        <w:gridCol w:w="177"/>
        <w:gridCol w:w="100"/>
        <w:gridCol w:w="180"/>
        <w:gridCol w:w="91"/>
        <w:gridCol w:w="193"/>
        <w:gridCol w:w="124"/>
        <w:gridCol w:w="165"/>
        <w:gridCol w:w="115"/>
        <w:gridCol w:w="167"/>
        <w:gridCol w:w="68"/>
        <w:gridCol w:w="213"/>
        <w:gridCol w:w="115"/>
        <w:gridCol w:w="299"/>
      </w:tblGrid>
      <w:tr w:rsidR="00935A09" w:rsidRPr="00BF43C2" w:rsidTr="00C726DF">
        <w:trPr>
          <w:trHeight w:val="20"/>
        </w:trPr>
        <w:tc>
          <w:tcPr>
            <w:tcW w:w="6263" w:type="dxa"/>
            <w:vMerge w:val="restart"/>
            <w:tcBorders>
              <w:right w:val="single" w:sz="4" w:space="0" w:color="auto"/>
            </w:tcBorders>
            <w:shd w:val="clear" w:color="auto" w:fill="auto"/>
            <w:vAlign w:val="bottom"/>
          </w:tcPr>
          <w:p w:rsidR="00935A09" w:rsidRPr="00D26641" w:rsidRDefault="00935A09" w:rsidP="00C726DF">
            <w:pPr>
              <w:tabs>
                <w:tab w:val="left" w:pos="5409"/>
              </w:tabs>
              <w:spacing w:after="0" w:line="240" w:lineRule="auto"/>
              <w:jc w:val="both"/>
              <w:rPr>
                <w:rFonts w:ascii="Times New Roman" w:eastAsia="Times New Roman" w:hAnsi="Times New Roman"/>
                <w:bCs/>
                <w:iCs/>
                <w:lang w:eastAsia="lv-LV"/>
              </w:rPr>
            </w:pPr>
            <w:r w:rsidRPr="00D26641">
              <w:rPr>
                <w:rFonts w:ascii="Times New Roman" w:eastAsia="Times New Roman" w:hAnsi="Times New Roman"/>
                <w:bCs/>
                <w:iCs/>
                <w:lang w:eastAsia="lv-LV"/>
              </w:rPr>
              <w:lastRenderedPageBreak/>
              <w:t>2.2. Pārskata gads, par kuru sniegta informācija</w:t>
            </w:r>
          </w:p>
        </w:tc>
        <w:tc>
          <w:tcPr>
            <w:tcW w:w="3343" w:type="dxa"/>
            <w:gridSpan w:val="22"/>
            <w:tcBorders>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53"/>
        </w:trPr>
        <w:tc>
          <w:tcPr>
            <w:tcW w:w="6263" w:type="dxa"/>
            <w:vMerge/>
            <w:tcBorders>
              <w:bottom w:val="single" w:sz="4" w:space="0" w:color="auto"/>
              <w:right w:val="single" w:sz="4" w:space="0" w:color="auto"/>
            </w:tcBorders>
            <w:shd w:val="clear" w:color="auto" w:fill="auto"/>
          </w:tcPr>
          <w:p w:rsidR="00935A09" w:rsidRPr="00D26641" w:rsidRDefault="00935A09" w:rsidP="00C726DF">
            <w:pPr>
              <w:tabs>
                <w:tab w:val="left" w:pos="5409"/>
              </w:tabs>
              <w:spacing w:after="0" w:line="240" w:lineRule="auto"/>
              <w:jc w:val="both"/>
              <w:rPr>
                <w:rFonts w:ascii="Times New Roman" w:eastAsia="Times New Roman" w:hAnsi="Times New Roman"/>
                <w:bCs/>
                <w:iCs/>
                <w:lang w:eastAsia="lv-LV"/>
              </w:rPr>
            </w:pPr>
          </w:p>
        </w:tc>
        <w:tc>
          <w:tcPr>
            <w:tcW w:w="236" w:type="dxa"/>
            <w:tcBorders>
              <w:top w:val="nil"/>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007" w:type="dxa"/>
            <w:gridSpan w:val="13"/>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3" w:type="dxa"/>
            <w:tcBorders>
              <w:top w:val="single" w:sz="4" w:space="0" w:color="auto"/>
              <w:bottom w:val="nil"/>
            </w:tcBorders>
            <w:shd w:val="clear" w:color="auto" w:fill="auto"/>
          </w:tcPr>
          <w:p w:rsidR="00935A09" w:rsidRPr="00D26641" w:rsidRDefault="00935A09" w:rsidP="00C726DF">
            <w:pPr>
              <w:tabs>
                <w:tab w:val="left" w:pos="5409"/>
              </w:tabs>
              <w:spacing w:after="0" w:line="240" w:lineRule="auto"/>
              <w:jc w:val="both"/>
              <w:rPr>
                <w:rFonts w:ascii="Times New Roman" w:eastAsia="Times New Roman" w:hAnsi="Times New Roman"/>
                <w:bCs/>
                <w:iCs/>
                <w:lang w:eastAsia="lv-LV"/>
              </w:rPr>
            </w:pP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3" w:type="dxa"/>
            <w:tcBorders>
              <w:top w:val="nil"/>
              <w:bottom w:val="single" w:sz="4" w:space="0" w:color="auto"/>
            </w:tcBorders>
            <w:shd w:val="clear" w:color="auto" w:fill="auto"/>
          </w:tcPr>
          <w:p w:rsidR="00935A09" w:rsidRPr="00D26641" w:rsidRDefault="00935A09" w:rsidP="00C726DF">
            <w:pPr>
              <w:tabs>
                <w:tab w:val="left" w:pos="5409"/>
              </w:tabs>
              <w:spacing w:after="0" w:line="240" w:lineRule="auto"/>
              <w:jc w:val="both"/>
              <w:rPr>
                <w:rFonts w:ascii="Times New Roman" w:eastAsia="Times New Roman" w:hAnsi="Times New Roman"/>
                <w:bCs/>
                <w:iCs/>
                <w:lang w:eastAsia="lv-LV"/>
              </w:rPr>
            </w:pPr>
            <w:r w:rsidRPr="00D26641">
              <w:rPr>
                <w:rFonts w:ascii="Times New Roman" w:eastAsia="Times New Roman" w:hAnsi="Times New Roman"/>
                <w:bCs/>
                <w:iCs/>
                <w:lang w:eastAsia="lv-LV"/>
              </w:rPr>
              <w:t>2.2.1. Ieņēmumi no lauksaimnieciskās ražošanas</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9"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84"/>
        </w:trPr>
        <w:tc>
          <w:tcPr>
            <w:tcW w:w="6263" w:type="dxa"/>
            <w:tcBorders>
              <w:bottom w:val="nil"/>
            </w:tcBorders>
            <w:shd w:val="clear" w:color="auto" w:fill="auto"/>
          </w:tcPr>
          <w:p w:rsidR="00935A09" w:rsidRPr="00D26641" w:rsidRDefault="00935A09" w:rsidP="00C726DF">
            <w:pPr>
              <w:tabs>
                <w:tab w:val="left" w:pos="5409"/>
              </w:tabs>
              <w:spacing w:after="0" w:line="240" w:lineRule="auto"/>
              <w:jc w:val="both"/>
              <w:rPr>
                <w:rFonts w:ascii="Times New Roman" w:eastAsia="Times New Roman" w:hAnsi="Times New Roman"/>
                <w:bCs/>
                <w:iCs/>
                <w:lang w:eastAsia="lv-LV"/>
              </w:rPr>
            </w:pP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28"/>
        </w:trPr>
        <w:tc>
          <w:tcPr>
            <w:tcW w:w="6263" w:type="dxa"/>
            <w:tcBorders>
              <w:top w:val="nil"/>
              <w:bottom w:val="single" w:sz="4" w:space="0" w:color="auto"/>
            </w:tcBorders>
            <w:shd w:val="clear" w:color="auto" w:fill="auto"/>
          </w:tcPr>
          <w:p w:rsidR="00935A09" w:rsidRPr="00D26641" w:rsidRDefault="00935A09" w:rsidP="00C726DF">
            <w:pPr>
              <w:spacing w:after="0" w:line="240" w:lineRule="auto"/>
              <w:rPr>
                <w:rFonts w:ascii="Times New Roman" w:eastAsia="Times New Roman" w:hAnsi="Times New Roman"/>
                <w:bCs/>
                <w:lang w:eastAsia="lv-LV"/>
              </w:rPr>
            </w:pPr>
            <w:r w:rsidRPr="00D26641">
              <w:rPr>
                <w:rFonts w:ascii="Times New Roman" w:eastAsia="Times New Roman" w:hAnsi="Times New Roman"/>
                <w:bCs/>
                <w:lang w:eastAsia="lv-LV"/>
              </w:rPr>
              <w:t>2.2.2. Kopējie ieņēmumi</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9"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93"/>
        </w:trPr>
        <w:tc>
          <w:tcPr>
            <w:tcW w:w="6263" w:type="dxa"/>
            <w:vMerge w:val="restart"/>
            <w:tcBorders>
              <w:top w:val="nil"/>
            </w:tcBorders>
            <w:shd w:val="clear" w:color="auto" w:fill="auto"/>
          </w:tcPr>
          <w:p w:rsidR="00935A09" w:rsidRPr="00D26641" w:rsidRDefault="00935A09" w:rsidP="00C726DF">
            <w:pPr>
              <w:tabs>
                <w:tab w:val="left" w:pos="5409"/>
              </w:tabs>
              <w:spacing w:after="0" w:line="240" w:lineRule="auto"/>
              <w:jc w:val="both"/>
              <w:rPr>
                <w:rFonts w:ascii="Times New Roman" w:eastAsia="Times New Roman" w:hAnsi="Times New Roman"/>
                <w:bCs/>
                <w:iCs/>
                <w:lang w:eastAsia="lv-LV"/>
              </w:rPr>
            </w:pPr>
            <w:r w:rsidRPr="00D26641">
              <w:rPr>
                <w:rFonts w:ascii="Times New Roman" w:eastAsia="Times New Roman" w:hAnsi="Times New Roman"/>
                <w:bCs/>
                <w:iCs/>
                <w:lang w:eastAsia="lv-LV"/>
              </w:rPr>
              <w:t>2.2.3. No lauksaimnieciskās ražošanas gūto ieņēmumu daļa no kopējiem ieņēmumiem</w:t>
            </w:r>
          </w:p>
          <w:p w:rsidR="00935A09" w:rsidRPr="00D26641" w:rsidRDefault="00935A09" w:rsidP="00C726DF">
            <w:pPr>
              <w:spacing w:after="0" w:line="240" w:lineRule="auto"/>
              <w:rPr>
                <w:rFonts w:ascii="Times New Roman" w:eastAsia="Times New Roman" w:hAnsi="Times New Roman"/>
                <w:lang w:eastAsia="lv-LV"/>
              </w:rPr>
            </w:pPr>
            <w:r w:rsidRPr="00D26641">
              <w:rPr>
                <w:rFonts w:ascii="Times New Roman" w:eastAsia="Times New Roman" w:hAnsi="Times New Roman"/>
                <w:bCs/>
                <w:lang w:eastAsia="lv-LV"/>
              </w:rPr>
              <w:t>(aprēķina, dalot 2.2.1. rindā norādītos ieņēmumus ar 2.2.2. rindā norādītajiem ieņēmumiem)</w:t>
            </w: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shd w:val="clear" w:color="auto" w:fill="auto"/>
          </w:tcPr>
          <w:p w:rsidR="00935A09" w:rsidRPr="00D26641" w:rsidRDefault="00935A09" w:rsidP="00C726DF">
            <w:pPr>
              <w:spacing w:after="0" w:line="240" w:lineRule="auto"/>
              <w:rPr>
                <w:rFonts w:ascii="Times New Roman" w:eastAsia="Times New Roman" w:hAnsi="Times New Roman"/>
                <w:lang w:eastAsia="lv-LV"/>
              </w:rPr>
            </w:pPr>
          </w:p>
        </w:tc>
        <w:tc>
          <w:tcPr>
            <w:tcW w:w="1233" w:type="dxa"/>
            <w:gridSpan w:val="8"/>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9"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414"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shd w:val="clear" w:color="auto" w:fill="auto"/>
          </w:tcPr>
          <w:p w:rsidR="00935A09" w:rsidRPr="00D26641" w:rsidRDefault="00935A09" w:rsidP="00C726DF">
            <w:pPr>
              <w:spacing w:after="0" w:line="240" w:lineRule="auto"/>
              <w:rPr>
                <w:rFonts w:ascii="Times New Roman" w:eastAsia="Times New Roman" w:hAnsi="Times New Roman"/>
                <w:bCs/>
                <w:i/>
                <w:lang w:eastAsia="lv-LV"/>
              </w:rPr>
            </w:pP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val="restart"/>
            <w:shd w:val="clear" w:color="auto" w:fill="auto"/>
          </w:tcPr>
          <w:p w:rsidR="00935A09" w:rsidRPr="00D26641" w:rsidRDefault="00935A09" w:rsidP="00C726DF">
            <w:pPr>
              <w:spacing w:after="0" w:line="240" w:lineRule="auto"/>
              <w:jc w:val="both"/>
              <w:rPr>
                <w:rFonts w:ascii="Times New Roman" w:eastAsia="Times New Roman" w:hAnsi="Times New Roman"/>
                <w:bCs/>
                <w:lang w:eastAsia="lv-LV"/>
              </w:rPr>
            </w:pPr>
            <w:r w:rsidRPr="00D26641">
              <w:rPr>
                <w:rFonts w:ascii="Times New Roman" w:eastAsia="Times New Roman" w:hAnsi="Times New Roman"/>
                <w:bCs/>
                <w:lang w:eastAsia="lv-LV"/>
              </w:rPr>
              <w:t xml:space="preserve">2.2.4. Kopējie ieņēmumi un ieņēmumi no lauksaimnieciskās ražošanas deklarēti Valsts ieņēmumu dienestā </w:t>
            </w:r>
          </w:p>
          <w:p w:rsidR="00935A09" w:rsidRPr="00D26641" w:rsidRDefault="00935A09" w:rsidP="00C726DF">
            <w:pPr>
              <w:spacing w:after="0" w:line="240" w:lineRule="auto"/>
              <w:jc w:val="both"/>
              <w:rPr>
                <w:rFonts w:ascii="Times New Roman" w:eastAsia="Times New Roman" w:hAnsi="Times New Roman"/>
                <w:bCs/>
                <w:lang w:eastAsia="lv-LV"/>
              </w:rPr>
            </w:pPr>
            <w:r w:rsidRPr="00D26641">
              <w:rPr>
                <w:rFonts w:ascii="Times New Roman" w:eastAsia="Times New Roman" w:hAnsi="Times New Roman"/>
                <w:bCs/>
                <w:lang w:eastAsia="lv-LV"/>
              </w:rPr>
              <w:t>(ja attiecināms, atzīmēt ar x)</w:t>
            </w:r>
            <w:r w:rsidRPr="00D26641">
              <w:rPr>
                <w:rFonts w:ascii="Times New Roman" w:eastAsia="Times New Roman" w:hAnsi="Times New Roman"/>
                <w:bCs/>
                <w:vertAlign w:val="superscript"/>
                <w:lang w:eastAsia="lv-LV"/>
              </w:rPr>
              <w:t>2</w:t>
            </w:r>
          </w:p>
        </w:tc>
        <w:tc>
          <w:tcPr>
            <w:tcW w:w="295" w:type="dxa"/>
            <w:gridSpan w:val="2"/>
            <w:vMerge w:val="restart"/>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456" w:type="dxa"/>
            <w:gridSpan w:val="16"/>
            <w:vMerge w:val="restart"/>
            <w:tcBorders>
              <w:top w:val="nil"/>
              <w:lef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shd w:val="clear" w:color="auto" w:fill="auto"/>
          </w:tcPr>
          <w:p w:rsidR="00935A09" w:rsidRPr="00BF43C2" w:rsidRDefault="00935A09" w:rsidP="00C726DF">
            <w:pPr>
              <w:spacing w:after="0" w:line="240" w:lineRule="auto"/>
              <w:rPr>
                <w:rFonts w:ascii="Times New Roman" w:eastAsia="Times New Roman" w:hAnsi="Times New Roman"/>
                <w:bCs/>
                <w:i/>
                <w:szCs w:val="28"/>
                <w:lang w:eastAsia="lv-LV"/>
              </w:rPr>
            </w:pPr>
          </w:p>
        </w:tc>
        <w:tc>
          <w:tcPr>
            <w:tcW w:w="295" w:type="dxa"/>
            <w:gridSpan w:val="2"/>
            <w:vMerge/>
            <w:tcBorders>
              <w:bottom w:val="single" w:sz="4" w:space="0" w:color="auto"/>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592" w:type="dxa"/>
            <w:gridSpan w:val="4"/>
            <w:tcBorders>
              <w:top w:val="nil"/>
              <w:left w:val="nil"/>
              <w:bottom w:val="single" w:sz="4" w:space="0" w:color="auto"/>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456" w:type="dxa"/>
            <w:gridSpan w:val="16"/>
            <w:vMerge/>
            <w:tcBorders>
              <w:left w:val="nil"/>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bl>
    <w:p w:rsidR="00935A09" w:rsidRPr="00627BD8" w:rsidRDefault="00935A09" w:rsidP="00935A09">
      <w:pPr>
        <w:rPr>
          <w:rFonts w:ascii="Times New Roman" w:hAnsi="Times New Roman"/>
          <w:sz w:val="16"/>
          <w:szCs w:val="16"/>
        </w:rPr>
      </w:pPr>
    </w:p>
    <w:tbl>
      <w:tblPr>
        <w:tblpPr w:leftFromText="180" w:rightFromText="180" w:vertAnchor="text" w:horzAnchor="margin" w:tblpY="3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7"/>
        <w:gridCol w:w="236"/>
        <w:gridCol w:w="59"/>
        <w:gridCol w:w="216"/>
        <w:gridCol w:w="79"/>
        <w:gridCol w:w="196"/>
        <w:gridCol w:w="275"/>
        <w:gridCol w:w="172"/>
        <w:gridCol w:w="103"/>
        <w:gridCol w:w="177"/>
        <w:gridCol w:w="100"/>
        <w:gridCol w:w="180"/>
        <w:gridCol w:w="91"/>
        <w:gridCol w:w="193"/>
        <w:gridCol w:w="124"/>
        <w:gridCol w:w="161"/>
        <w:gridCol w:w="119"/>
        <w:gridCol w:w="163"/>
        <w:gridCol w:w="72"/>
        <w:gridCol w:w="209"/>
        <w:gridCol w:w="119"/>
        <w:gridCol w:w="295"/>
      </w:tblGrid>
      <w:tr w:rsidR="00935A09" w:rsidRPr="00BF43C2" w:rsidTr="00C726DF">
        <w:trPr>
          <w:trHeight w:val="20"/>
        </w:trPr>
        <w:tc>
          <w:tcPr>
            <w:tcW w:w="6267" w:type="dxa"/>
            <w:vMerge w:val="restart"/>
            <w:tcBorders>
              <w:right w:val="single" w:sz="4" w:space="0" w:color="auto"/>
            </w:tcBorders>
            <w:shd w:val="clear" w:color="auto" w:fill="auto"/>
            <w:vAlign w:val="bottom"/>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2.3. Pārskata gads, par kuru sniegta informācija</w:t>
            </w:r>
          </w:p>
        </w:tc>
        <w:tc>
          <w:tcPr>
            <w:tcW w:w="3339" w:type="dxa"/>
            <w:gridSpan w:val="21"/>
            <w:tcBorders>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53"/>
        </w:trPr>
        <w:tc>
          <w:tcPr>
            <w:tcW w:w="6267" w:type="dxa"/>
            <w:vMerge/>
            <w:tcBorders>
              <w:right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003" w:type="dxa"/>
            <w:gridSpan w:val="13"/>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7"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7" w:type="dxa"/>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2.3.1. Ieņēmumi no lauksaimnieciskās ražošanas</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5"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84"/>
        </w:trPr>
        <w:tc>
          <w:tcPr>
            <w:tcW w:w="6267" w:type="dxa"/>
            <w:tcBorders>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28"/>
        </w:trPr>
        <w:tc>
          <w:tcPr>
            <w:tcW w:w="6267" w:type="dxa"/>
            <w:tcBorders>
              <w:top w:val="nil"/>
              <w:bottom w:val="single" w:sz="4" w:space="0" w:color="auto"/>
            </w:tcBorders>
            <w:shd w:val="clear" w:color="auto" w:fill="auto"/>
          </w:tcPr>
          <w:p w:rsidR="00935A09" w:rsidRPr="00BF43C2" w:rsidRDefault="00935A09" w:rsidP="00C726DF">
            <w:pPr>
              <w:spacing w:after="0" w:line="240" w:lineRule="auto"/>
              <w:rPr>
                <w:rFonts w:ascii="Times New Roman" w:eastAsia="Times New Roman" w:hAnsi="Times New Roman"/>
                <w:bCs/>
                <w:szCs w:val="24"/>
                <w:lang w:eastAsia="lv-LV"/>
              </w:rPr>
            </w:pPr>
            <w:r w:rsidRPr="00BF43C2">
              <w:rPr>
                <w:rFonts w:ascii="Times New Roman" w:eastAsia="Times New Roman" w:hAnsi="Times New Roman"/>
                <w:bCs/>
                <w:szCs w:val="24"/>
                <w:lang w:eastAsia="lv-LV"/>
              </w:rPr>
              <w:t>2.3.2. Kopējie ieņēmumi</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5"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93"/>
        </w:trPr>
        <w:tc>
          <w:tcPr>
            <w:tcW w:w="6267" w:type="dxa"/>
            <w:vMerge w:val="restart"/>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2.3.3.</w:t>
            </w:r>
            <w:r>
              <w:rPr>
                <w:rFonts w:ascii="Times New Roman" w:eastAsia="Times New Roman" w:hAnsi="Times New Roman"/>
                <w:bCs/>
                <w:iCs/>
                <w:szCs w:val="23"/>
                <w:lang w:eastAsia="lv-LV"/>
              </w:rPr>
              <w:t> </w:t>
            </w:r>
            <w:r w:rsidRPr="00BF43C2">
              <w:rPr>
                <w:rFonts w:ascii="Times New Roman" w:eastAsia="Times New Roman" w:hAnsi="Times New Roman"/>
                <w:bCs/>
                <w:iCs/>
                <w:szCs w:val="23"/>
                <w:lang w:eastAsia="lv-LV"/>
              </w:rPr>
              <w:t>No lauksaimnieciskās ražošanas gūto</w:t>
            </w:r>
            <w:r>
              <w:rPr>
                <w:rFonts w:ascii="Times New Roman" w:eastAsia="Times New Roman" w:hAnsi="Times New Roman"/>
                <w:bCs/>
                <w:iCs/>
                <w:szCs w:val="23"/>
                <w:lang w:eastAsia="lv-LV"/>
              </w:rPr>
              <w:t xml:space="preserve"> </w:t>
            </w:r>
            <w:r w:rsidRPr="00BF43C2">
              <w:rPr>
                <w:rFonts w:ascii="Times New Roman" w:eastAsia="Times New Roman" w:hAnsi="Times New Roman"/>
                <w:bCs/>
                <w:iCs/>
                <w:szCs w:val="23"/>
                <w:lang w:eastAsia="lv-LV"/>
              </w:rPr>
              <w:t>ieņēmumu daļa no kopējiem ieņēmumiem</w:t>
            </w:r>
          </w:p>
          <w:p w:rsidR="00935A09" w:rsidRPr="00BF43C2" w:rsidRDefault="00935A09" w:rsidP="00C726DF">
            <w:pPr>
              <w:spacing w:after="0" w:line="240" w:lineRule="auto"/>
              <w:rPr>
                <w:rFonts w:ascii="Times New Roman" w:eastAsia="Times New Roman" w:hAnsi="Times New Roman"/>
                <w:sz w:val="24"/>
                <w:szCs w:val="24"/>
                <w:lang w:eastAsia="lv-LV"/>
              </w:rPr>
            </w:pPr>
            <w:r>
              <w:rPr>
                <w:rFonts w:ascii="Times New Roman" w:eastAsia="Times New Roman" w:hAnsi="Times New Roman"/>
                <w:bCs/>
                <w:szCs w:val="28"/>
                <w:lang w:eastAsia="lv-LV"/>
              </w:rPr>
              <w:t>(aprēķina, dalot 2.3.1. rindā norādītos ieņēmumus ar 2.3.2. rindā norādītajiem ieņēmumiem)</w:t>
            </w: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shd w:val="clear" w:color="auto" w:fill="auto"/>
          </w:tcPr>
          <w:p w:rsidR="00935A09" w:rsidRPr="00BF43C2" w:rsidRDefault="00935A09" w:rsidP="00C726DF">
            <w:pPr>
              <w:spacing w:after="0" w:line="240" w:lineRule="auto"/>
              <w:rPr>
                <w:rFonts w:ascii="Times New Roman" w:eastAsia="Times New Roman" w:hAnsi="Times New Roman"/>
                <w:sz w:val="24"/>
                <w:szCs w:val="24"/>
                <w:lang w:eastAsia="lv-LV"/>
              </w:rPr>
            </w:pPr>
          </w:p>
        </w:tc>
        <w:tc>
          <w:tcPr>
            <w:tcW w:w="1233" w:type="dxa"/>
            <w:gridSpan w:val="7"/>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5"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414"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shd w:val="clear" w:color="auto" w:fill="auto"/>
          </w:tcPr>
          <w:p w:rsidR="00935A09" w:rsidRPr="00BF43C2" w:rsidRDefault="00935A09" w:rsidP="00C726DF">
            <w:pPr>
              <w:spacing w:after="0" w:line="240" w:lineRule="auto"/>
              <w:rPr>
                <w:rFonts w:ascii="Times New Roman" w:eastAsia="Times New Roman" w:hAnsi="Times New Roman"/>
                <w:bCs/>
                <w:i/>
                <w:szCs w:val="28"/>
                <w:lang w:eastAsia="lv-LV"/>
              </w:rPr>
            </w:pP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val="restart"/>
            <w:shd w:val="clear" w:color="auto" w:fill="auto"/>
          </w:tcPr>
          <w:p w:rsidR="00935A09" w:rsidRDefault="00935A09" w:rsidP="00C726DF">
            <w:pPr>
              <w:spacing w:after="0" w:line="240" w:lineRule="auto"/>
              <w:jc w:val="both"/>
              <w:rPr>
                <w:rFonts w:ascii="Times New Roman" w:eastAsia="Times New Roman" w:hAnsi="Times New Roman"/>
                <w:bCs/>
                <w:szCs w:val="28"/>
                <w:lang w:eastAsia="lv-LV"/>
              </w:rPr>
            </w:pPr>
            <w:r w:rsidRPr="00BF43C2">
              <w:rPr>
                <w:rFonts w:ascii="Times New Roman" w:eastAsia="Times New Roman" w:hAnsi="Times New Roman"/>
                <w:bCs/>
                <w:szCs w:val="28"/>
                <w:lang w:eastAsia="lv-LV"/>
              </w:rPr>
              <w:t>2.3.4.</w:t>
            </w:r>
            <w:r>
              <w:rPr>
                <w:rFonts w:ascii="Times New Roman" w:eastAsia="Times New Roman" w:hAnsi="Times New Roman"/>
                <w:bCs/>
                <w:szCs w:val="28"/>
                <w:lang w:eastAsia="lv-LV"/>
              </w:rPr>
              <w:t> </w:t>
            </w:r>
            <w:r w:rsidRPr="00BF43C2">
              <w:rPr>
                <w:rFonts w:ascii="Times New Roman" w:eastAsia="Times New Roman" w:hAnsi="Times New Roman"/>
                <w:bCs/>
                <w:szCs w:val="28"/>
                <w:lang w:eastAsia="lv-LV"/>
              </w:rPr>
              <w:t xml:space="preserve">Kopējie ieņēmumi un ieņēmumi no lauksaimnieciskās ražošanas deklarēti Valsts ieņēmumu dienestā </w:t>
            </w:r>
          </w:p>
          <w:p w:rsidR="00935A09" w:rsidRPr="00BF43C2" w:rsidRDefault="00935A09" w:rsidP="00C726DF">
            <w:pPr>
              <w:spacing w:after="0" w:line="240" w:lineRule="auto"/>
              <w:jc w:val="both"/>
              <w:rPr>
                <w:rFonts w:ascii="Times New Roman" w:eastAsia="Times New Roman" w:hAnsi="Times New Roman"/>
                <w:bCs/>
                <w:szCs w:val="28"/>
                <w:lang w:eastAsia="lv-LV"/>
              </w:rPr>
            </w:pPr>
            <w:r w:rsidRPr="00B93ED2">
              <w:rPr>
                <w:rFonts w:ascii="Times New Roman" w:eastAsia="Times New Roman" w:hAnsi="Times New Roman"/>
                <w:bCs/>
                <w:szCs w:val="28"/>
                <w:lang w:eastAsia="lv-LV"/>
              </w:rPr>
              <w:t>(ja attiecināms, atzīmēt ar x)</w:t>
            </w:r>
            <w:r w:rsidRPr="00B93ED2">
              <w:rPr>
                <w:rFonts w:ascii="Times New Roman" w:eastAsia="Times New Roman" w:hAnsi="Times New Roman"/>
                <w:bCs/>
                <w:szCs w:val="28"/>
                <w:vertAlign w:val="superscript"/>
                <w:lang w:eastAsia="lv-LV"/>
              </w:rPr>
              <w:t>2</w:t>
            </w:r>
          </w:p>
        </w:tc>
        <w:tc>
          <w:tcPr>
            <w:tcW w:w="295"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5" w:type="dxa"/>
            <w:gridSpan w:val="2"/>
            <w:tcBorders>
              <w:top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49" w:type="dxa"/>
            <w:gridSpan w:val="17"/>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shd w:val="clear" w:color="auto" w:fill="auto"/>
          </w:tcPr>
          <w:p w:rsidR="00935A09" w:rsidRPr="00BF43C2" w:rsidRDefault="00935A09" w:rsidP="00C726DF">
            <w:pPr>
              <w:spacing w:after="0" w:line="240" w:lineRule="auto"/>
              <w:rPr>
                <w:rFonts w:ascii="Times New Roman" w:eastAsia="Times New Roman" w:hAnsi="Times New Roman"/>
                <w:bCs/>
                <w:i/>
                <w:szCs w:val="28"/>
                <w:lang w:eastAsia="lv-LV"/>
              </w:rPr>
            </w:pPr>
          </w:p>
        </w:tc>
        <w:tc>
          <w:tcPr>
            <w:tcW w:w="3339" w:type="dxa"/>
            <w:gridSpan w:val="21"/>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bl>
    <w:p w:rsidR="00935A09" w:rsidRPr="00627BD8" w:rsidRDefault="00935A09" w:rsidP="00935A09">
      <w:pPr>
        <w:rPr>
          <w:rFonts w:ascii="Times New Roman" w:hAnsi="Times New Roman"/>
          <w:sz w:val="16"/>
          <w:szCs w:val="16"/>
        </w:rPr>
      </w:pPr>
    </w:p>
    <w:p w:rsidR="00935A09" w:rsidRDefault="00935A09" w:rsidP="00935A09">
      <w:pPr>
        <w:spacing w:after="0" w:line="240" w:lineRule="auto"/>
        <w:jc w:val="both"/>
        <w:rPr>
          <w:rFonts w:ascii="Times New Roman" w:hAnsi="Times New Roman"/>
          <w:i/>
          <w:sz w:val="24"/>
          <w:szCs w:val="24"/>
        </w:rPr>
      </w:pPr>
      <w:r w:rsidRPr="00987BD3">
        <w:rPr>
          <w:rFonts w:ascii="Times New Roman" w:hAnsi="Times New Roman"/>
          <w:bCs/>
          <w:i/>
          <w:sz w:val="24"/>
          <w:szCs w:val="24"/>
        </w:rPr>
        <w:t>Apliecinājums</w:t>
      </w:r>
      <w:r w:rsidRPr="005E5369">
        <w:rPr>
          <w:rFonts w:ascii="Times New Roman" w:hAnsi="Times New Roman"/>
          <w:i/>
          <w:sz w:val="24"/>
          <w:szCs w:val="24"/>
        </w:rPr>
        <w:t xml:space="preserve"> uzskatāms par pie</w:t>
      </w:r>
      <w:r>
        <w:rPr>
          <w:rFonts w:ascii="Times New Roman" w:hAnsi="Times New Roman"/>
          <w:i/>
          <w:sz w:val="24"/>
          <w:szCs w:val="24"/>
        </w:rPr>
        <w:t>ņem</w:t>
      </w:r>
      <w:r w:rsidRPr="005E5369">
        <w:rPr>
          <w:rFonts w:ascii="Times New Roman" w:hAnsi="Times New Roman"/>
          <w:i/>
          <w:sz w:val="24"/>
          <w:szCs w:val="24"/>
        </w:rPr>
        <w:t>amu, ja 2.1.3., 2.2.3. un 2.3.3. rindas rādītājs ir ne mazāks par 0,3333 (kopējie ieņēmumi, kas iegūti no lauksaimnieciskās ražošanas, ir vismaz 1/3 no kopējiem ieņēmumiem).</w:t>
      </w:r>
    </w:p>
    <w:p w:rsidR="00935A09" w:rsidRPr="00627BD8" w:rsidRDefault="00935A09" w:rsidP="00935A09">
      <w:pPr>
        <w:spacing w:after="0" w:line="240" w:lineRule="auto"/>
        <w:jc w:val="both"/>
        <w:rPr>
          <w:rFonts w:ascii="Times New Roman" w:hAnsi="Times New Roman"/>
          <w:i/>
          <w:sz w:val="16"/>
          <w:szCs w:val="16"/>
        </w:rPr>
      </w:pPr>
    </w:p>
    <w:tbl>
      <w:tblPr>
        <w:tblW w:w="0" w:type="auto"/>
        <w:tblLook w:val="04A0"/>
      </w:tblPr>
      <w:tblGrid>
        <w:gridCol w:w="396"/>
        <w:gridCol w:w="8554"/>
      </w:tblGrid>
      <w:tr w:rsidR="00935A09" w:rsidRPr="00BF43C2" w:rsidTr="00C726DF">
        <w:trPr>
          <w:trHeight w:val="517"/>
        </w:trPr>
        <w:tc>
          <w:tcPr>
            <w:tcW w:w="396" w:type="dxa"/>
            <w:vMerge w:val="restart"/>
            <w:tcBorders>
              <w:top w:val="nil"/>
              <w:left w:val="nil"/>
            </w:tcBorders>
          </w:tcPr>
          <w:p w:rsidR="00935A09" w:rsidRPr="00BF43C2" w:rsidRDefault="00935A09" w:rsidP="00C726DF">
            <w:pPr>
              <w:rPr>
                <w:rFonts w:ascii="Times New Roman" w:hAnsi="Times New Roman"/>
                <w:sz w:val="24"/>
                <w:szCs w:val="24"/>
              </w:rPr>
            </w:pPr>
            <w:r w:rsidRPr="00BF43C2">
              <w:rPr>
                <w:rFonts w:ascii="Times New Roman" w:hAnsi="Times New Roman"/>
                <w:sz w:val="24"/>
                <w:szCs w:val="24"/>
              </w:rPr>
              <w:t>3.</w:t>
            </w:r>
          </w:p>
        </w:tc>
        <w:tc>
          <w:tcPr>
            <w:tcW w:w="8554" w:type="dxa"/>
            <w:vMerge w:val="restart"/>
            <w:tcBorders>
              <w:top w:val="nil"/>
              <w:right w:val="nil"/>
            </w:tcBorders>
          </w:tcPr>
          <w:tbl>
            <w:tblPr>
              <w:tblStyle w:val="TableGrid"/>
              <w:tblpPr w:leftFromText="180" w:rightFromText="180" w:vertAnchor="text" w:horzAnchor="margin" w:tblpY="-254"/>
              <w:tblOverlap w:val="never"/>
              <w:tblW w:w="397" w:type="dxa"/>
              <w:tblLook w:val="04A0"/>
            </w:tblPr>
            <w:tblGrid>
              <w:gridCol w:w="397"/>
            </w:tblGrid>
            <w:tr w:rsidR="00935A09" w:rsidRPr="00BF43C2" w:rsidTr="00C726DF">
              <w:tc>
                <w:tcPr>
                  <w:tcW w:w="397" w:type="dxa"/>
                </w:tcPr>
                <w:p w:rsidR="00935A09" w:rsidRPr="00BF43C2" w:rsidRDefault="00935A09" w:rsidP="00C726DF">
                  <w:pPr>
                    <w:rPr>
                      <w:rFonts w:ascii="Times New Roman" w:hAnsi="Times New Roman"/>
                      <w:b/>
                      <w:sz w:val="28"/>
                      <w:szCs w:val="28"/>
                    </w:rPr>
                  </w:pPr>
                </w:p>
              </w:tc>
            </w:tr>
          </w:tbl>
          <w:p w:rsidR="00935A09" w:rsidRPr="00BF43C2" w:rsidRDefault="00935A09" w:rsidP="00C726DF">
            <w:pPr>
              <w:spacing w:after="0" w:line="240" w:lineRule="auto"/>
              <w:ind w:left="597" w:hanging="567"/>
              <w:jc w:val="both"/>
              <w:rPr>
                <w:rFonts w:ascii="Times New Roman" w:hAnsi="Times New Roman"/>
                <w:bCs/>
                <w:sz w:val="24"/>
                <w:szCs w:val="24"/>
              </w:rPr>
            </w:pPr>
            <w:r w:rsidRPr="00BF43C2">
              <w:rPr>
                <w:rFonts w:ascii="Times New Roman" w:hAnsi="Times New Roman"/>
                <w:bCs/>
                <w:sz w:val="24"/>
                <w:szCs w:val="24"/>
              </w:rPr>
              <w:t>Apliecinājums par atbilstību nosacījumam, ka viena īpašnieka ieņēmumi no lauksaimnieciskās ražošanas ne mazāk kā trīs pēdējos gadus pēc kārtas veido</w:t>
            </w:r>
            <w:proofErr w:type="gramStart"/>
            <w:r w:rsidRPr="00BF43C2">
              <w:rPr>
                <w:rFonts w:ascii="Times New Roman" w:hAnsi="Times New Roman"/>
                <w:bCs/>
                <w:sz w:val="24"/>
                <w:szCs w:val="24"/>
              </w:rPr>
              <w:t xml:space="preserve">       </w:t>
            </w:r>
            <w:proofErr w:type="gramEnd"/>
            <w:r w:rsidRPr="00BF43C2">
              <w:rPr>
                <w:rFonts w:ascii="Times New Roman" w:hAnsi="Times New Roman"/>
                <w:bCs/>
                <w:sz w:val="24"/>
                <w:szCs w:val="24"/>
              </w:rPr>
              <w:t>vismaz vienu trešdaļu no personas kopējiem saimnieciskās darbības ieņēmumiem</w:t>
            </w:r>
            <w:r w:rsidRPr="00BF43C2">
              <w:rPr>
                <w:rFonts w:ascii="Times New Roman" w:hAnsi="Times New Roman"/>
                <w:bCs/>
                <w:sz w:val="24"/>
                <w:szCs w:val="24"/>
                <w:vertAlign w:val="superscript"/>
              </w:rPr>
              <w:t>3, 4</w:t>
            </w:r>
          </w:p>
          <w:p w:rsidR="00935A09" w:rsidRPr="00BF43C2" w:rsidRDefault="00935A09" w:rsidP="00C726DF">
            <w:pPr>
              <w:spacing w:after="0" w:line="240" w:lineRule="auto"/>
              <w:ind w:left="30"/>
              <w:jc w:val="both"/>
              <w:rPr>
                <w:rFonts w:ascii="Times New Roman" w:hAnsi="Times New Roman"/>
                <w:bCs/>
                <w:i/>
                <w:sz w:val="24"/>
                <w:szCs w:val="24"/>
              </w:rPr>
            </w:pPr>
            <w:r>
              <w:rPr>
                <w:rFonts w:ascii="Times New Roman" w:hAnsi="Times New Roman"/>
                <w:bCs/>
                <w:i/>
                <w:sz w:val="24"/>
                <w:szCs w:val="24"/>
              </w:rPr>
              <w:t>Apliecinājumam aizpilda tabulas par trim pārskata gadiem</w:t>
            </w:r>
          </w:p>
        </w:tc>
      </w:tr>
      <w:tr w:rsidR="00935A09" w:rsidRPr="00BF43C2" w:rsidTr="00C726DF">
        <w:trPr>
          <w:trHeight w:val="848"/>
        </w:trPr>
        <w:tc>
          <w:tcPr>
            <w:tcW w:w="396" w:type="dxa"/>
            <w:vMerge/>
            <w:tcBorders>
              <w:left w:val="nil"/>
              <w:bottom w:val="nil"/>
              <w:right w:val="nil"/>
            </w:tcBorders>
          </w:tcPr>
          <w:p w:rsidR="00935A09" w:rsidRPr="00BF43C2" w:rsidRDefault="00935A09" w:rsidP="00C726DF">
            <w:pPr>
              <w:rPr>
                <w:rFonts w:ascii="Times New Roman" w:hAnsi="Times New Roman"/>
                <w:sz w:val="24"/>
                <w:szCs w:val="24"/>
              </w:rPr>
            </w:pPr>
          </w:p>
        </w:tc>
        <w:tc>
          <w:tcPr>
            <w:tcW w:w="8554" w:type="dxa"/>
            <w:vMerge/>
            <w:tcBorders>
              <w:left w:val="nil"/>
              <w:bottom w:val="nil"/>
              <w:right w:val="nil"/>
            </w:tcBorders>
          </w:tcPr>
          <w:p w:rsidR="00935A09" w:rsidRPr="00BF43C2" w:rsidRDefault="00935A09" w:rsidP="00C726DF">
            <w:pPr>
              <w:rPr>
                <w:rFonts w:ascii="Times New Roman" w:hAnsi="Times New Roman"/>
                <w:sz w:val="24"/>
                <w:szCs w:val="24"/>
              </w:rPr>
            </w:pPr>
          </w:p>
        </w:tc>
      </w:tr>
    </w:tbl>
    <w:p w:rsidR="00935A09" w:rsidRPr="00627BD8" w:rsidRDefault="00935A09" w:rsidP="00935A09">
      <w:pPr>
        <w:rPr>
          <w:rFonts w:ascii="Times New Roman" w:hAnsi="Times New Roman"/>
          <w:b/>
          <w:sz w:val="16"/>
          <w:szCs w:val="16"/>
        </w:rPr>
      </w:pPr>
    </w:p>
    <w:tbl>
      <w:tblPr>
        <w:tblStyle w:val="TableGrid"/>
        <w:tblW w:w="8613" w:type="dxa"/>
        <w:tblLook w:val="04A0"/>
      </w:tblPr>
      <w:tblGrid>
        <w:gridCol w:w="1668"/>
        <w:gridCol w:w="282"/>
        <w:gridCol w:w="282"/>
        <w:gridCol w:w="283"/>
        <w:gridCol w:w="283"/>
        <w:gridCol w:w="283"/>
        <w:gridCol w:w="283"/>
        <w:gridCol w:w="296"/>
        <w:gridCol w:w="283"/>
        <w:gridCol w:w="283"/>
        <w:gridCol w:w="283"/>
        <w:gridCol w:w="283"/>
        <w:gridCol w:w="283"/>
        <w:gridCol w:w="3538"/>
      </w:tblGrid>
      <w:tr w:rsidR="00935A09" w:rsidRPr="00BF43C2" w:rsidTr="00C726DF">
        <w:tc>
          <w:tcPr>
            <w:tcW w:w="1668" w:type="dxa"/>
            <w:vMerge w:val="restart"/>
            <w:tcBorders>
              <w:top w:val="nil"/>
              <w:left w:val="nil"/>
              <w:right w:val="nil"/>
            </w:tcBorders>
          </w:tcPr>
          <w:p w:rsidR="00935A09" w:rsidRPr="00BF43C2" w:rsidRDefault="00935A09" w:rsidP="00C726DF">
            <w:pPr>
              <w:rPr>
                <w:rFonts w:ascii="Times New Roman" w:hAnsi="Times New Roman"/>
                <w:sz w:val="24"/>
                <w:szCs w:val="24"/>
              </w:rPr>
            </w:pPr>
            <w:r w:rsidRPr="00BF43C2">
              <w:rPr>
                <w:rFonts w:ascii="Times New Roman" w:hAnsi="Times New Roman"/>
                <w:sz w:val="24"/>
                <w:szCs w:val="24"/>
              </w:rPr>
              <w:t>Īpašnieks</w:t>
            </w:r>
          </w:p>
          <w:p w:rsidR="00935A09" w:rsidRDefault="00935A09" w:rsidP="00C726DF">
            <w:pPr>
              <w:rPr>
                <w:rFonts w:ascii="Times New Roman" w:hAnsi="Times New Roman"/>
                <w:sz w:val="24"/>
                <w:szCs w:val="24"/>
              </w:rPr>
            </w:pPr>
          </w:p>
          <w:p w:rsidR="00935A09" w:rsidRPr="00BF43C2" w:rsidRDefault="00935A09" w:rsidP="00C726DF">
            <w:pPr>
              <w:rPr>
                <w:rFonts w:ascii="Times New Roman" w:hAnsi="Times New Roman"/>
                <w:sz w:val="24"/>
                <w:szCs w:val="24"/>
              </w:rPr>
            </w:pPr>
          </w:p>
          <w:p w:rsidR="00935A09" w:rsidRPr="00BF43C2" w:rsidRDefault="00935A09" w:rsidP="00C726DF">
            <w:pPr>
              <w:rPr>
                <w:rFonts w:ascii="Times New Roman" w:hAnsi="Times New Roman"/>
                <w:b/>
                <w:sz w:val="24"/>
                <w:szCs w:val="24"/>
              </w:rPr>
            </w:pPr>
            <w:r w:rsidRPr="00BF43C2">
              <w:rPr>
                <w:rFonts w:ascii="Times New Roman" w:hAnsi="Times New Roman"/>
                <w:sz w:val="24"/>
                <w:szCs w:val="24"/>
              </w:rPr>
              <w:t>Personas kods</w:t>
            </w:r>
          </w:p>
        </w:tc>
        <w:tc>
          <w:tcPr>
            <w:tcW w:w="6945" w:type="dxa"/>
            <w:gridSpan w:val="13"/>
            <w:tcBorders>
              <w:top w:val="nil"/>
              <w:left w:val="nil"/>
              <w:right w:val="nil"/>
            </w:tcBorders>
          </w:tcPr>
          <w:p w:rsidR="00935A09" w:rsidRPr="00BF43C2" w:rsidRDefault="00935A09" w:rsidP="00C726DF">
            <w:pPr>
              <w:rPr>
                <w:rFonts w:ascii="Times New Roman" w:hAnsi="Times New Roman"/>
                <w:b/>
                <w:sz w:val="24"/>
                <w:szCs w:val="24"/>
              </w:rPr>
            </w:pPr>
          </w:p>
        </w:tc>
      </w:tr>
      <w:tr w:rsidR="00935A09" w:rsidRPr="00BF43C2" w:rsidTr="00C726DF">
        <w:trPr>
          <w:trHeight w:val="506"/>
        </w:trPr>
        <w:tc>
          <w:tcPr>
            <w:tcW w:w="1668" w:type="dxa"/>
            <w:vMerge/>
            <w:tcBorders>
              <w:left w:val="nil"/>
              <w:right w:val="nil"/>
            </w:tcBorders>
          </w:tcPr>
          <w:p w:rsidR="00935A09" w:rsidRPr="00BF43C2" w:rsidRDefault="00935A09" w:rsidP="00C726DF">
            <w:pPr>
              <w:rPr>
                <w:rFonts w:ascii="Times New Roman" w:hAnsi="Times New Roman"/>
                <w:b/>
                <w:sz w:val="24"/>
                <w:szCs w:val="24"/>
              </w:rPr>
            </w:pPr>
          </w:p>
        </w:tc>
        <w:tc>
          <w:tcPr>
            <w:tcW w:w="6945" w:type="dxa"/>
            <w:gridSpan w:val="13"/>
            <w:tcBorders>
              <w:left w:val="nil"/>
              <w:bottom w:val="nil"/>
              <w:right w:val="nil"/>
            </w:tcBorders>
            <w:vAlign w:val="center"/>
          </w:tcPr>
          <w:p w:rsidR="00935A09" w:rsidRPr="00BF43C2" w:rsidRDefault="00935A09" w:rsidP="00C726DF">
            <w:pPr>
              <w:jc w:val="center"/>
              <w:rPr>
                <w:rFonts w:ascii="Times New Roman" w:hAnsi="Times New Roman"/>
                <w:sz w:val="18"/>
                <w:szCs w:val="24"/>
              </w:rPr>
            </w:pPr>
            <w:r w:rsidRPr="00BF43C2">
              <w:rPr>
                <w:rFonts w:ascii="Times New Roman" w:hAnsi="Times New Roman"/>
                <w:sz w:val="18"/>
                <w:szCs w:val="24"/>
              </w:rPr>
              <w:t>(vārds, uzvārds)</w:t>
            </w:r>
          </w:p>
        </w:tc>
      </w:tr>
      <w:tr w:rsidR="00935A09" w:rsidRPr="00BF43C2" w:rsidTr="00C726DF">
        <w:trPr>
          <w:gridAfter w:val="1"/>
          <w:wAfter w:w="3538" w:type="dxa"/>
        </w:trPr>
        <w:tc>
          <w:tcPr>
            <w:tcW w:w="1668" w:type="dxa"/>
            <w:vMerge/>
            <w:tcBorders>
              <w:left w:val="nil"/>
              <w:bottom w:val="nil"/>
            </w:tcBorders>
          </w:tcPr>
          <w:p w:rsidR="00935A09" w:rsidRPr="00BF43C2" w:rsidRDefault="00935A09" w:rsidP="00C726DF">
            <w:pPr>
              <w:rPr>
                <w:rFonts w:ascii="Times New Roman" w:hAnsi="Times New Roman"/>
                <w:b/>
                <w:sz w:val="24"/>
                <w:szCs w:val="24"/>
              </w:rPr>
            </w:pPr>
          </w:p>
        </w:tc>
        <w:tc>
          <w:tcPr>
            <w:tcW w:w="282" w:type="dxa"/>
          </w:tcPr>
          <w:p w:rsidR="00935A09" w:rsidRPr="00BF43C2" w:rsidRDefault="00935A09" w:rsidP="00C726DF">
            <w:pPr>
              <w:rPr>
                <w:rFonts w:ascii="Times New Roman" w:hAnsi="Times New Roman"/>
                <w:b/>
                <w:sz w:val="24"/>
                <w:szCs w:val="24"/>
              </w:rPr>
            </w:pPr>
          </w:p>
        </w:tc>
        <w:tc>
          <w:tcPr>
            <w:tcW w:w="282" w:type="dxa"/>
          </w:tcPr>
          <w:p w:rsidR="00935A09" w:rsidRPr="00BF43C2" w:rsidRDefault="00935A09" w:rsidP="00C726DF">
            <w:pPr>
              <w:rPr>
                <w:rFonts w:ascii="Times New Roman" w:hAnsi="Times New Roman"/>
                <w:b/>
                <w:sz w:val="24"/>
                <w:szCs w:val="24"/>
              </w:rPr>
            </w:pPr>
          </w:p>
        </w:tc>
        <w:tc>
          <w:tcPr>
            <w:tcW w:w="283" w:type="dxa"/>
          </w:tcPr>
          <w:p w:rsidR="00935A09" w:rsidRPr="00BF43C2" w:rsidRDefault="00935A09" w:rsidP="00C726DF">
            <w:pPr>
              <w:rPr>
                <w:rFonts w:ascii="Times New Roman" w:hAnsi="Times New Roman"/>
                <w:b/>
                <w:sz w:val="24"/>
                <w:szCs w:val="24"/>
              </w:rPr>
            </w:pPr>
          </w:p>
        </w:tc>
        <w:tc>
          <w:tcPr>
            <w:tcW w:w="283" w:type="dxa"/>
          </w:tcPr>
          <w:p w:rsidR="00935A09" w:rsidRPr="00BF43C2" w:rsidRDefault="00935A09" w:rsidP="00C726DF">
            <w:pPr>
              <w:rPr>
                <w:rFonts w:ascii="Times New Roman" w:hAnsi="Times New Roman"/>
                <w:b/>
                <w:sz w:val="24"/>
                <w:szCs w:val="24"/>
              </w:rPr>
            </w:pPr>
          </w:p>
        </w:tc>
        <w:tc>
          <w:tcPr>
            <w:tcW w:w="283" w:type="dxa"/>
          </w:tcPr>
          <w:p w:rsidR="00935A09" w:rsidRPr="00BF43C2" w:rsidRDefault="00935A09" w:rsidP="00C726DF">
            <w:pPr>
              <w:rPr>
                <w:rFonts w:ascii="Times New Roman" w:hAnsi="Times New Roman"/>
                <w:b/>
                <w:sz w:val="24"/>
                <w:szCs w:val="24"/>
              </w:rPr>
            </w:pPr>
          </w:p>
        </w:tc>
        <w:tc>
          <w:tcPr>
            <w:tcW w:w="283" w:type="dxa"/>
          </w:tcPr>
          <w:p w:rsidR="00935A09" w:rsidRPr="00BF43C2" w:rsidRDefault="00935A09" w:rsidP="00C726DF">
            <w:pPr>
              <w:rPr>
                <w:rFonts w:ascii="Times New Roman" w:hAnsi="Times New Roman"/>
                <w:b/>
                <w:sz w:val="24"/>
                <w:szCs w:val="24"/>
              </w:rPr>
            </w:pPr>
          </w:p>
        </w:tc>
        <w:tc>
          <w:tcPr>
            <w:tcW w:w="296" w:type="dxa"/>
          </w:tcPr>
          <w:p w:rsidR="00935A09" w:rsidRPr="00BF43C2" w:rsidRDefault="00935A09" w:rsidP="00C726DF">
            <w:pPr>
              <w:rPr>
                <w:rFonts w:ascii="Times New Roman" w:hAnsi="Times New Roman"/>
                <w:b/>
                <w:sz w:val="24"/>
                <w:szCs w:val="24"/>
              </w:rPr>
            </w:pPr>
            <w:r w:rsidRPr="00BF43C2">
              <w:rPr>
                <w:rFonts w:ascii="Times New Roman" w:hAnsi="Times New Roman"/>
                <w:b/>
                <w:sz w:val="24"/>
                <w:szCs w:val="24"/>
              </w:rPr>
              <w:t>-</w:t>
            </w:r>
          </w:p>
        </w:tc>
        <w:tc>
          <w:tcPr>
            <w:tcW w:w="283" w:type="dxa"/>
          </w:tcPr>
          <w:p w:rsidR="00935A09" w:rsidRPr="00BF43C2" w:rsidRDefault="00935A09" w:rsidP="00C726DF">
            <w:pPr>
              <w:rPr>
                <w:rFonts w:ascii="Times New Roman" w:hAnsi="Times New Roman"/>
                <w:b/>
                <w:sz w:val="24"/>
                <w:szCs w:val="24"/>
              </w:rPr>
            </w:pPr>
          </w:p>
        </w:tc>
        <w:tc>
          <w:tcPr>
            <w:tcW w:w="283" w:type="dxa"/>
          </w:tcPr>
          <w:p w:rsidR="00935A09" w:rsidRPr="00BF43C2" w:rsidRDefault="00935A09" w:rsidP="00C726DF">
            <w:pPr>
              <w:rPr>
                <w:rFonts w:ascii="Times New Roman" w:hAnsi="Times New Roman"/>
                <w:b/>
                <w:sz w:val="24"/>
                <w:szCs w:val="24"/>
              </w:rPr>
            </w:pPr>
          </w:p>
        </w:tc>
        <w:tc>
          <w:tcPr>
            <w:tcW w:w="283" w:type="dxa"/>
          </w:tcPr>
          <w:p w:rsidR="00935A09" w:rsidRPr="00BF43C2" w:rsidRDefault="00935A09" w:rsidP="00C726DF">
            <w:pPr>
              <w:rPr>
                <w:rFonts w:ascii="Times New Roman" w:hAnsi="Times New Roman"/>
                <w:b/>
                <w:sz w:val="24"/>
                <w:szCs w:val="24"/>
              </w:rPr>
            </w:pPr>
          </w:p>
        </w:tc>
        <w:tc>
          <w:tcPr>
            <w:tcW w:w="283" w:type="dxa"/>
          </w:tcPr>
          <w:p w:rsidR="00935A09" w:rsidRPr="00BF43C2" w:rsidRDefault="00935A09" w:rsidP="00C726DF">
            <w:pPr>
              <w:rPr>
                <w:rFonts w:ascii="Times New Roman" w:hAnsi="Times New Roman"/>
                <w:b/>
                <w:sz w:val="24"/>
                <w:szCs w:val="24"/>
              </w:rPr>
            </w:pPr>
          </w:p>
        </w:tc>
        <w:tc>
          <w:tcPr>
            <w:tcW w:w="283" w:type="dxa"/>
            <w:tcBorders>
              <w:top w:val="single" w:sz="4" w:space="0" w:color="auto"/>
            </w:tcBorders>
          </w:tcPr>
          <w:p w:rsidR="00935A09" w:rsidRPr="00BF43C2" w:rsidRDefault="00935A09" w:rsidP="00C726DF">
            <w:pPr>
              <w:rPr>
                <w:rFonts w:ascii="Times New Roman" w:hAnsi="Times New Roman"/>
                <w:b/>
                <w:sz w:val="24"/>
                <w:szCs w:val="24"/>
              </w:rPr>
            </w:pPr>
          </w:p>
        </w:tc>
      </w:tr>
    </w:tbl>
    <w:tbl>
      <w:tblPr>
        <w:tblpPr w:leftFromText="180" w:rightFromText="180" w:vertAnchor="text" w:horzAnchor="margin" w:tblpXSpec="center" w:tblpY="251"/>
        <w:tblW w:w="8046" w:type="dxa"/>
        <w:tblLook w:val="04A0"/>
      </w:tblPr>
      <w:tblGrid>
        <w:gridCol w:w="8046"/>
      </w:tblGrid>
      <w:tr w:rsidR="00935A09" w:rsidRPr="00BF43C2" w:rsidTr="00C726DF">
        <w:trPr>
          <w:trHeight w:val="483"/>
        </w:trPr>
        <w:tc>
          <w:tcPr>
            <w:tcW w:w="8046" w:type="dxa"/>
            <w:tcBorders>
              <w:top w:val="single" w:sz="4" w:space="0" w:color="auto"/>
              <w:left w:val="nil"/>
              <w:right w:val="nil"/>
            </w:tcBorders>
          </w:tcPr>
          <w:p w:rsidR="00935A09" w:rsidRPr="00BF43C2" w:rsidRDefault="00935A09" w:rsidP="00C726DF">
            <w:pPr>
              <w:spacing w:after="0" w:line="240" w:lineRule="auto"/>
              <w:jc w:val="center"/>
              <w:rPr>
                <w:rFonts w:ascii="Times New Roman" w:hAnsi="Times New Roman"/>
                <w:sz w:val="20"/>
                <w:szCs w:val="20"/>
              </w:rPr>
            </w:pPr>
            <w:r>
              <w:rPr>
                <w:rFonts w:ascii="Times New Roman" w:hAnsi="Times New Roman"/>
                <w:sz w:val="20"/>
                <w:szCs w:val="20"/>
              </w:rPr>
              <w:t>(</w:t>
            </w:r>
            <w:r w:rsidRPr="00BF43C2">
              <w:rPr>
                <w:rFonts w:ascii="Times New Roman" w:hAnsi="Times New Roman"/>
                <w:sz w:val="20"/>
                <w:szCs w:val="20"/>
              </w:rPr>
              <w:t>nerezidenta personas identifikācijas kods vai dzimšanas datums un valst</w:t>
            </w:r>
            <w:r>
              <w:rPr>
                <w:rFonts w:ascii="Times New Roman" w:hAnsi="Times New Roman"/>
                <w:sz w:val="20"/>
                <w:szCs w:val="20"/>
              </w:rPr>
              <w:t>s</w:t>
            </w:r>
            <w:r w:rsidRPr="00BF43C2">
              <w:rPr>
                <w:rFonts w:ascii="Times New Roman" w:hAnsi="Times New Roman"/>
                <w:sz w:val="20"/>
                <w:szCs w:val="20"/>
              </w:rPr>
              <w:t>piederība)</w:t>
            </w:r>
          </w:p>
          <w:p w:rsidR="00935A09" w:rsidRPr="00BF43C2" w:rsidRDefault="00935A09" w:rsidP="00C726DF">
            <w:pPr>
              <w:spacing w:after="0" w:line="240" w:lineRule="auto"/>
              <w:jc w:val="center"/>
              <w:rPr>
                <w:rFonts w:ascii="Times New Roman" w:hAnsi="Times New Roman"/>
                <w:i/>
                <w:sz w:val="28"/>
                <w:szCs w:val="28"/>
              </w:rPr>
            </w:pPr>
          </w:p>
        </w:tc>
      </w:tr>
    </w:tbl>
    <w:p w:rsidR="00935A09" w:rsidRDefault="00935A09" w:rsidP="00935A09">
      <w:r>
        <w:br w:type="page"/>
      </w:r>
    </w:p>
    <w:tbl>
      <w:tblPr>
        <w:tblpPr w:leftFromText="180" w:rightFromText="180" w:vertAnchor="text" w:horzAnchor="margin" w:tblpY="3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6"/>
        <w:gridCol w:w="236"/>
        <w:gridCol w:w="60"/>
        <w:gridCol w:w="215"/>
        <w:gridCol w:w="81"/>
        <w:gridCol w:w="194"/>
        <w:gridCol w:w="102"/>
        <w:gridCol w:w="173"/>
        <w:gridCol w:w="172"/>
        <w:gridCol w:w="103"/>
        <w:gridCol w:w="177"/>
        <w:gridCol w:w="100"/>
        <w:gridCol w:w="180"/>
        <w:gridCol w:w="91"/>
        <w:gridCol w:w="193"/>
        <w:gridCol w:w="124"/>
        <w:gridCol w:w="172"/>
        <w:gridCol w:w="108"/>
        <w:gridCol w:w="174"/>
        <w:gridCol w:w="61"/>
        <w:gridCol w:w="220"/>
        <w:gridCol w:w="108"/>
        <w:gridCol w:w="306"/>
      </w:tblGrid>
      <w:tr w:rsidR="00935A09" w:rsidRPr="00BF43C2" w:rsidTr="00C726DF">
        <w:trPr>
          <w:trHeight w:val="20"/>
        </w:trPr>
        <w:tc>
          <w:tcPr>
            <w:tcW w:w="6256" w:type="dxa"/>
            <w:vMerge w:val="restart"/>
            <w:tcBorders>
              <w:right w:val="single" w:sz="4" w:space="0" w:color="auto"/>
            </w:tcBorders>
            <w:shd w:val="clear" w:color="auto" w:fill="auto"/>
            <w:vAlign w:val="bottom"/>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r w:rsidRPr="00C417DD">
              <w:rPr>
                <w:rFonts w:ascii="Times New Roman" w:eastAsia="Times New Roman" w:hAnsi="Times New Roman"/>
                <w:bCs/>
                <w:iCs/>
                <w:lang w:eastAsia="lv-LV"/>
              </w:rPr>
              <w:lastRenderedPageBreak/>
              <w:t>3.1. Pārskata gads, par kuru sniegta informācija</w:t>
            </w:r>
          </w:p>
        </w:tc>
        <w:tc>
          <w:tcPr>
            <w:tcW w:w="3350" w:type="dxa"/>
            <w:gridSpan w:val="22"/>
            <w:tcBorders>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53"/>
        </w:trPr>
        <w:tc>
          <w:tcPr>
            <w:tcW w:w="6256" w:type="dxa"/>
            <w:vMerge/>
            <w:tcBorders>
              <w:right w:val="single" w:sz="4" w:space="0" w:color="auto"/>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p>
        </w:tc>
        <w:tc>
          <w:tcPr>
            <w:tcW w:w="236" w:type="dxa"/>
            <w:tcBorders>
              <w:top w:val="nil"/>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014" w:type="dxa"/>
            <w:gridSpan w:val="13"/>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56" w:type="dxa"/>
            <w:tcBorders>
              <w:top w:val="nil"/>
              <w:bottom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56" w:type="dxa"/>
            <w:tcBorders>
              <w:top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r w:rsidRPr="00C417DD">
              <w:rPr>
                <w:rFonts w:ascii="Times New Roman" w:eastAsia="Times New Roman" w:hAnsi="Times New Roman"/>
                <w:bCs/>
                <w:iCs/>
                <w:lang w:eastAsia="lv-LV"/>
              </w:rPr>
              <w:t>3.1.1. Ieņēmumi no lauksaimnieciskās ražošanas</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06"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84"/>
        </w:trPr>
        <w:tc>
          <w:tcPr>
            <w:tcW w:w="6256" w:type="dxa"/>
            <w:tcBorders>
              <w:bottom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28"/>
        </w:trPr>
        <w:tc>
          <w:tcPr>
            <w:tcW w:w="6256" w:type="dxa"/>
            <w:tcBorders>
              <w:top w:val="nil"/>
            </w:tcBorders>
            <w:shd w:val="clear" w:color="auto" w:fill="auto"/>
          </w:tcPr>
          <w:p w:rsidR="00935A09" w:rsidRPr="00C417DD" w:rsidRDefault="00935A09" w:rsidP="00C726DF">
            <w:pPr>
              <w:spacing w:after="0" w:line="240" w:lineRule="auto"/>
              <w:rPr>
                <w:rFonts w:ascii="Times New Roman" w:eastAsia="Times New Roman" w:hAnsi="Times New Roman"/>
                <w:bCs/>
                <w:lang w:eastAsia="lv-LV"/>
              </w:rPr>
            </w:pPr>
            <w:r w:rsidRPr="00C417DD">
              <w:rPr>
                <w:rFonts w:ascii="Times New Roman" w:eastAsia="Times New Roman" w:hAnsi="Times New Roman"/>
                <w:bCs/>
                <w:lang w:eastAsia="lv-LV"/>
              </w:rPr>
              <w:t>3.1.2. Kopējie ieņēmumi</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06"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93"/>
        </w:trPr>
        <w:tc>
          <w:tcPr>
            <w:tcW w:w="6256" w:type="dxa"/>
            <w:vMerge w:val="restart"/>
            <w:tcBorders>
              <w:top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r w:rsidRPr="00C417DD">
              <w:rPr>
                <w:rFonts w:ascii="Times New Roman" w:eastAsia="Times New Roman" w:hAnsi="Times New Roman"/>
                <w:bCs/>
                <w:iCs/>
                <w:lang w:eastAsia="lv-LV"/>
              </w:rPr>
              <w:t>3.1.3. No lauksaimnieciskās ražošanas gūto ieņēmumu daļa no kopējiem ieņēmumiem</w:t>
            </w:r>
          </w:p>
          <w:p w:rsidR="00935A09" w:rsidRPr="00C417DD" w:rsidRDefault="00935A09" w:rsidP="00C726DF">
            <w:pPr>
              <w:spacing w:after="0" w:line="240" w:lineRule="auto"/>
              <w:rPr>
                <w:rFonts w:ascii="Times New Roman" w:eastAsia="Times New Roman" w:hAnsi="Times New Roman"/>
                <w:lang w:eastAsia="lv-LV"/>
              </w:rPr>
            </w:pPr>
            <w:r w:rsidRPr="00C417DD">
              <w:rPr>
                <w:rFonts w:ascii="Times New Roman" w:eastAsia="Times New Roman" w:hAnsi="Times New Roman"/>
                <w:bCs/>
                <w:lang w:eastAsia="lv-LV"/>
              </w:rPr>
              <w:t>(aprēķina, dalot 3.1.1. rindā norādītos ieņēmumus ar 3.1.2. rindā norādītajiem ieņēmumiem)</w:t>
            </w: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56" w:type="dxa"/>
            <w:vMerge/>
            <w:shd w:val="clear" w:color="auto" w:fill="auto"/>
          </w:tcPr>
          <w:p w:rsidR="00935A09" w:rsidRPr="00C417DD" w:rsidRDefault="00935A09" w:rsidP="00C726DF">
            <w:pPr>
              <w:spacing w:after="0" w:line="240" w:lineRule="auto"/>
              <w:rPr>
                <w:rFonts w:ascii="Times New Roman" w:eastAsia="Times New Roman" w:hAnsi="Times New Roman"/>
                <w:lang w:eastAsia="lv-LV"/>
              </w:rPr>
            </w:pPr>
          </w:p>
        </w:tc>
        <w:tc>
          <w:tcPr>
            <w:tcW w:w="1233" w:type="dxa"/>
            <w:gridSpan w:val="8"/>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414"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56" w:type="dxa"/>
            <w:vMerge/>
            <w:shd w:val="clear" w:color="auto" w:fill="auto"/>
          </w:tcPr>
          <w:p w:rsidR="00935A09" w:rsidRPr="00C417DD" w:rsidRDefault="00935A09" w:rsidP="00C726DF">
            <w:pPr>
              <w:spacing w:after="0" w:line="240" w:lineRule="auto"/>
              <w:rPr>
                <w:rFonts w:ascii="Times New Roman" w:eastAsia="Times New Roman" w:hAnsi="Times New Roman"/>
                <w:bCs/>
                <w:i/>
                <w:lang w:eastAsia="lv-LV"/>
              </w:rPr>
            </w:pPr>
          </w:p>
        </w:tc>
        <w:tc>
          <w:tcPr>
            <w:tcW w:w="3350"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5"/>
        </w:trPr>
        <w:tc>
          <w:tcPr>
            <w:tcW w:w="6256" w:type="dxa"/>
            <w:vMerge w:val="restart"/>
            <w:shd w:val="clear" w:color="auto" w:fill="auto"/>
          </w:tcPr>
          <w:p w:rsidR="00935A09" w:rsidRPr="00C417DD" w:rsidRDefault="00935A09" w:rsidP="00C726DF">
            <w:pPr>
              <w:spacing w:after="0" w:line="240" w:lineRule="auto"/>
              <w:jc w:val="both"/>
              <w:rPr>
                <w:rFonts w:ascii="Times New Roman" w:eastAsia="Times New Roman" w:hAnsi="Times New Roman"/>
                <w:bCs/>
                <w:lang w:eastAsia="lv-LV"/>
              </w:rPr>
            </w:pPr>
            <w:r w:rsidRPr="00C417DD">
              <w:rPr>
                <w:rFonts w:ascii="Times New Roman" w:eastAsia="Times New Roman" w:hAnsi="Times New Roman"/>
                <w:bCs/>
                <w:lang w:eastAsia="lv-LV"/>
              </w:rPr>
              <w:t xml:space="preserve">3.1.4. Kopējie ieņēmumi un ieņēmumi no lauksaimnieciskās ražošanas deklarēti Valsts ieņēmumu dienestā </w:t>
            </w:r>
          </w:p>
          <w:p w:rsidR="00935A09" w:rsidRPr="00C417DD" w:rsidRDefault="00935A09" w:rsidP="00C726DF">
            <w:pPr>
              <w:spacing w:after="0" w:line="240" w:lineRule="auto"/>
              <w:jc w:val="both"/>
              <w:rPr>
                <w:rFonts w:ascii="Times New Roman" w:eastAsia="Times New Roman" w:hAnsi="Times New Roman"/>
                <w:bCs/>
                <w:lang w:eastAsia="lv-LV"/>
              </w:rPr>
            </w:pPr>
            <w:r w:rsidRPr="00C417DD">
              <w:rPr>
                <w:rFonts w:ascii="Times New Roman" w:eastAsia="Times New Roman" w:hAnsi="Times New Roman"/>
                <w:bCs/>
                <w:lang w:eastAsia="lv-LV"/>
              </w:rPr>
              <w:t>(ja attiecināms, atzīmēt ar x)</w:t>
            </w:r>
            <w:r w:rsidRPr="00C417DD">
              <w:rPr>
                <w:rFonts w:ascii="Times New Roman" w:eastAsia="Times New Roman" w:hAnsi="Times New Roman"/>
                <w:bCs/>
                <w:vertAlign w:val="superscript"/>
                <w:lang w:eastAsia="lv-LV"/>
              </w:rPr>
              <w:t>2</w:t>
            </w:r>
          </w:p>
        </w:tc>
        <w:tc>
          <w:tcPr>
            <w:tcW w:w="296"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462" w:type="dxa"/>
            <w:gridSpan w:val="16"/>
            <w:tcBorders>
              <w:top w:val="nil"/>
              <w:left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5"/>
        </w:trPr>
        <w:tc>
          <w:tcPr>
            <w:tcW w:w="6256" w:type="dxa"/>
            <w:vMerge/>
            <w:shd w:val="clear" w:color="auto" w:fill="auto"/>
          </w:tcPr>
          <w:p w:rsidR="00935A09" w:rsidRPr="00BF43C2" w:rsidRDefault="00935A09" w:rsidP="00C726DF">
            <w:pPr>
              <w:spacing w:after="0" w:line="240" w:lineRule="auto"/>
              <w:rPr>
                <w:rFonts w:ascii="Times New Roman" w:eastAsia="Times New Roman" w:hAnsi="Times New Roman"/>
                <w:bCs/>
                <w:szCs w:val="28"/>
                <w:lang w:eastAsia="lv-LV"/>
              </w:rPr>
            </w:pPr>
          </w:p>
        </w:tc>
        <w:tc>
          <w:tcPr>
            <w:tcW w:w="3350" w:type="dxa"/>
            <w:gridSpan w:val="22"/>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bl>
    <w:p w:rsidR="00935A09" w:rsidRPr="00627BD8" w:rsidRDefault="00935A09" w:rsidP="00935A09">
      <w:pPr>
        <w:rPr>
          <w:rFonts w:ascii="Times New Roman" w:hAnsi="Times New Roman"/>
          <w:sz w:val="16"/>
          <w:szCs w:val="16"/>
        </w:rPr>
      </w:pPr>
    </w:p>
    <w:tbl>
      <w:tblPr>
        <w:tblpPr w:leftFromText="180" w:rightFromText="180" w:vertAnchor="text" w:horzAnchor="margin" w:tblpY="3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3"/>
        <w:gridCol w:w="236"/>
        <w:gridCol w:w="59"/>
        <w:gridCol w:w="216"/>
        <w:gridCol w:w="80"/>
        <w:gridCol w:w="195"/>
        <w:gridCol w:w="101"/>
        <w:gridCol w:w="174"/>
        <w:gridCol w:w="172"/>
        <w:gridCol w:w="103"/>
        <w:gridCol w:w="177"/>
        <w:gridCol w:w="100"/>
        <w:gridCol w:w="180"/>
        <w:gridCol w:w="91"/>
        <w:gridCol w:w="193"/>
        <w:gridCol w:w="124"/>
        <w:gridCol w:w="165"/>
        <w:gridCol w:w="115"/>
        <w:gridCol w:w="167"/>
        <w:gridCol w:w="68"/>
        <w:gridCol w:w="213"/>
        <w:gridCol w:w="115"/>
        <w:gridCol w:w="299"/>
      </w:tblGrid>
      <w:tr w:rsidR="00935A09" w:rsidRPr="00BF43C2" w:rsidTr="00C726DF">
        <w:trPr>
          <w:trHeight w:val="20"/>
        </w:trPr>
        <w:tc>
          <w:tcPr>
            <w:tcW w:w="6263" w:type="dxa"/>
            <w:vMerge w:val="restart"/>
            <w:tcBorders>
              <w:right w:val="single" w:sz="4" w:space="0" w:color="auto"/>
            </w:tcBorders>
            <w:shd w:val="clear" w:color="auto" w:fill="auto"/>
            <w:vAlign w:val="bottom"/>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r w:rsidRPr="00C417DD">
              <w:rPr>
                <w:rFonts w:ascii="Times New Roman" w:eastAsia="Times New Roman" w:hAnsi="Times New Roman"/>
                <w:bCs/>
                <w:iCs/>
                <w:lang w:eastAsia="lv-LV"/>
              </w:rPr>
              <w:t>3.2. Pārskata gads, par kuru sniegta informācija</w:t>
            </w:r>
          </w:p>
        </w:tc>
        <w:tc>
          <w:tcPr>
            <w:tcW w:w="3343" w:type="dxa"/>
            <w:gridSpan w:val="22"/>
            <w:tcBorders>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53"/>
        </w:trPr>
        <w:tc>
          <w:tcPr>
            <w:tcW w:w="6263" w:type="dxa"/>
            <w:vMerge/>
            <w:tcBorders>
              <w:right w:val="single" w:sz="4" w:space="0" w:color="auto"/>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p>
        </w:tc>
        <w:tc>
          <w:tcPr>
            <w:tcW w:w="236" w:type="dxa"/>
            <w:tcBorders>
              <w:top w:val="nil"/>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007" w:type="dxa"/>
            <w:gridSpan w:val="13"/>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3" w:type="dxa"/>
            <w:tcBorders>
              <w:top w:val="nil"/>
              <w:bottom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3" w:type="dxa"/>
            <w:tcBorders>
              <w:top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r w:rsidRPr="00C417DD">
              <w:rPr>
                <w:rFonts w:ascii="Times New Roman" w:eastAsia="Times New Roman" w:hAnsi="Times New Roman"/>
                <w:bCs/>
                <w:iCs/>
                <w:lang w:eastAsia="lv-LV"/>
              </w:rPr>
              <w:t>3.2.1. Ieņēmumi no lauksaimnieciskās ražošanas</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9"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84"/>
        </w:trPr>
        <w:tc>
          <w:tcPr>
            <w:tcW w:w="6263" w:type="dxa"/>
            <w:tcBorders>
              <w:bottom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28"/>
        </w:trPr>
        <w:tc>
          <w:tcPr>
            <w:tcW w:w="6263" w:type="dxa"/>
            <w:tcBorders>
              <w:top w:val="nil"/>
            </w:tcBorders>
            <w:shd w:val="clear" w:color="auto" w:fill="auto"/>
          </w:tcPr>
          <w:p w:rsidR="00935A09" w:rsidRPr="00C417DD" w:rsidRDefault="00935A09" w:rsidP="00C726DF">
            <w:pPr>
              <w:spacing w:after="0" w:line="240" w:lineRule="auto"/>
              <w:rPr>
                <w:rFonts w:ascii="Times New Roman" w:eastAsia="Times New Roman" w:hAnsi="Times New Roman"/>
                <w:bCs/>
                <w:lang w:eastAsia="lv-LV"/>
              </w:rPr>
            </w:pPr>
            <w:r w:rsidRPr="00C417DD">
              <w:rPr>
                <w:rFonts w:ascii="Times New Roman" w:eastAsia="Times New Roman" w:hAnsi="Times New Roman"/>
                <w:bCs/>
                <w:lang w:eastAsia="lv-LV"/>
              </w:rPr>
              <w:t>3.2.2. Kopējie ieņēmumi</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9"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93"/>
        </w:trPr>
        <w:tc>
          <w:tcPr>
            <w:tcW w:w="6263" w:type="dxa"/>
            <w:vMerge w:val="restart"/>
            <w:tcBorders>
              <w:top w:val="nil"/>
            </w:tcBorders>
            <w:shd w:val="clear" w:color="auto" w:fill="auto"/>
          </w:tcPr>
          <w:p w:rsidR="00935A09" w:rsidRPr="00C417DD" w:rsidRDefault="00935A09" w:rsidP="00C726DF">
            <w:pPr>
              <w:tabs>
                <w:tab w:val="left" w:pos="5409"/>
              </w:tabs>
              <w:spacing w:after="0" w:line="240" w:lineRule="auto"/>
              <w:jc w:val="both"/>
              <w:rPr>
                <w:rFonts w:ascii="Times New Roman" w:eastAsia="Times New Roman" w:hAnsi="Times New Roman"/>
                <w:bCs/>
                <w:iCs/>
                <w:lang w:eastAsia="lv-LV"/>
              </w:rPr>
            </w:pPr>
            <w:r w:rsidRPr="00C417DD">
              <w:rPr>
                <w:rFonts w:ascii="Times New Roman" w:eastAsia="Times New Roman" w:hAnsi="Times New Roman"/>
                <w:bCs/>
                <w:iCs/>
                <w:lang w:eastAsia="lv-LV"/>
              </w:rPr>
              <w:t>3.2.3. No lauksaimnieciskās ražošanas gūto ieņēmumu daļa no kopējiem ieņēmumiem</w:t>
            </w:r>
          </w:p>
          <w:p w:rsidR="00935A09" w:rsidRPr="00C417DD" w:rsidRDefault="00935A09" w:rsidP="00C726DF">
            <w:pPr>
              <w:spacing w:after="0" w:line="240" w:lineRule="auto"/>
              <w:rPr>
                <w:rFonts w:ascii="Times New Roman" w:eastAsia="Times New Roman" w:hAnsi="Times New Roman"/>
                <w:lang w:eastAsia="lv-LV"/>
              </w:rPr>
            </w:pPr>
            <w:r w:rsidRPr="00C417DD">
              <w:rPr>
                <w:rFonts w:ascii="Times New Roman" w:eastAsia="Times New Roman" w:hAnsi="Times New Roman"/>
                <w:bCs/>
                <w:lang w:eastAsia="lv-LV"/>
              </w:rPr>
              <w:t>(aprēķina, dalot 3.2.1. rindā norādītos ieņēmumus ar 3.2.2. rindā norādītajiem ieņēmumiem)</w:t>
            </w: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shd w:val="clear" w:color="auto" w:fill="auto"/>
          </w:tcPr>
          <w:p w:rsidR="00935A09" w:rsidRPr="00C417DD" w:rsidRDefault="00935A09" w:rsidP="00C726DF">
            <w:pPr>
              <w:spacing w:after="0" w:line="240" w:lineRule="auto"/>
              <w:rPr>
                <w:rFonts w:ascii="Times New Roman" w:eastAsia="Times New Roman" w:hAnsi="Times New Roman"/>
                <w:lang w:eastAsia="lv-LV"/>
              </w:rPr>
            </w:pPr>
          </w:p>
        </w:tc>
        <w:tc>
          <w:tcPr>
            <w:tcW w:w="1233" w:type="dxa"/>
            <w:gridSpan w:val="8"/>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9"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414"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shd w:val="clear" w:color="auto" w:fill="auto"/>
          </w:tcPr>
          <w:p w:rsidR="00935A09" w:rsidRPr="00C417DD" w:rsidRDefault="00935A09" w:rsidP="00C726DF">
            <w:pPr>
              <w:spacing w:after="0" w:line="240" w:lineRule="auto"/>
              <w:rPr>
                <w:rFonts w:ascii="Times New Roman" w:eastAsia="Times New Roman" w:hAnsi="Times New Roman"/>
                <w:bCs/>
                <w:i/>
                <w:lang w:eastAsia="lv-LV"/>
              </w:rPr>
            </w:pPr>
          </w:p>
        </w:tc>
        <w:tc>
          <w:tcPr>
            <w:tcW w:w="3343" w:type="dxa"/>
            <w:gridSpan w:val="2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val="restart"/>
            <w:shd w:val="clear" w:color="auto" w:fill="auto"/>
          </w:tcPr>
          <w:p w:rsidR="00935A09" w:rsidRPr="00C417DD" w:rsidRDefault="00935A09" w:rsidP="00C726DF">
            <w:pPr>
              <w:spacing w:after="0" w:line="240" w:lineRule="auto"/>
              <w:jc w:val="both"/>
              <w:rPr>
                <w:rFonts w:ascii="Times New Roman" w:eastAsia="Times New Roman" w:hAnsi="Times New Roman"/>
                <w:bCs/>
                <w:lang w:eastAsia="lv-LV"/>
              </w:rPr>
            </w:pPr>
            <w:r w:rsidRPr="00C417DD">
              <w:rPr>
                <w:rFonts w:ascii="Times New Roman" w:eastAsia="Times New Roman" w:hAnsi="Times New Roman"/>
                <w:bCs/>
                <w:lang w:eastAsia="lv-LV"/>
              </w:rPr>
              <w:t xml:space="preserve">3.2.4. Kopējie ieņēmumi un ieņēmumi no lauksaimnieciskās ražošanas deklarēti Valsts ieņēmumu dienestā </w:t>
            </w:r>
          </w:p>
          <w:p w:rsidR="00935A09" w:rsidRPr="00C417DD" w:rsidRDefault="00935A09" w:rsidP="00C726DF">
            <w:pPr>
              <w:spacing w:after="0" w:line="240" w:lineRule="auto"/>
              <w:jc w:val="both"/>
              <w:rPr>
                <w:rFonts w:ascii="Times New Roman" w:eastAsia="Times New Roman" w:hAnsi="Times New Roman"/>
                <w:bCs/>
                <w:lang w:eastAsia="lv-LV"/>
              </w:rPr>
            </w:pPr>
            <w:r w:rsidRPr="00C417DD">
              <w:rPr>
                <w:rFonts w:ascii="Times New Roman" w:eastAsia="Times New Roman" w:hAnsi="Times New Roman"/>
                <w:bCs/>
                <w:lang w:eastAsia="lv-LV"/>
              </w:rPr>
              <w:t>(ja attiecināms, atzīmēt ar x)</w:t>
            </w:r>
            <w:r w:rsidRPr="00C417DD">
              <w:rPr>
                <w:rFonts w:ascii="Times New Roman" w:eastAsia="Times New Roman" w:hAnsi="Times New Roman"/>
                <w:bCs/>
                <w:vertAlign w:val="superscript"/>
                <w:lang w:eastAsia="lv-LV"/>
              </w:rPr>
              <w:t>2</w:t>
            </w:r>
          </w:p>
        </w:tc>
        <w:tc>
          <w:tcPr>
            <w:tcW w:w="295" w:type="dxa"/>
            <w:gridSpan w:val="2"/>
            <w:vMerge w:val="restart"/>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456" w:type="dxa"/>
            <w:gridSpan w:val="16"/>
            <w:vMerge w:val="restart"/>
            <w:tcBorders>
              <w:top w:val="nil"/>
              <w:lef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3" w:type="dxa"/>
            <w:vMerge/>
            <w:shd w:val="clear" w:color="auto" w:fill="auto"/>
          </w:tcPr>
          <w:p w:rsidR="00935A09" w:rsidRPr="00BF43C2" w:rsidRDefault="00935A09" w:rsidP="00C726DF">
            <w:pPr>
              <w:spacing w:after="0" w:line="240" w:lineRule="auto"/>
              <w:rPr>
                <w:rFonts w:ascii="Times New Roman" w:eastAsia="Times New Roman" w:hAnsi="Times New Roman"/>
                <w:bCs/>
                <w:i/>
                <w:szCs w:val="28"/>
                <w:lang w:eastAsia="lv-LV"/>
              </w:rPr>
            </w:pPr>
          </w:p>
        </w:tc>
        <w:tc>
          <w:tcPr>
            <w:tcW w:w="295" w:type="dxa"/>
            <w:gridSpan w:val="2"/>
            <w:vMerge/>
            <w:tcBorders>
              <w:bottom w:val="single" w:sz="4" w:space="0" w:color="auto"/>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592" w:type="dxa"/>
            <w:gridSpan w:val="4"/>
            <w:tcBorders>
              <w:top w:val="nil"/>
              <w:left w:val="nil"/>
              <w:bottom w:val="single" w:sz="4" w:space="0" w:color="auto"/>
              <w:right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456" w:type="dxa"/>
            <w:gridSpan w:val="16"/>
            <w:vMerge/>
            <w:tcBorders>
              <w:left w:val="nil"/>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bl>
    <w:p w:rsidR="00935A09" w:rsidRPr="00627BD8" w:rsidRDefault="00935A09" w:rsidP="00935A09">
      <w:pPr>
        <w:rPr>
          <w:rFonts w:ascii="Times New Roman" w:hAnsi="Times New Roman"/>
          <w:sz w:val="16"/>
          <w:szCs w:val="16"/>
        </w:rPr>
      </w:pPr>
    </w:p>
    <w:tbl>
      <w:tblPr>
        <w:tblpPr w:leftFromText="180" w:rightFromText="180" w:vertAnchor="text" w:horzAnchor="margin" w:tblpY="3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7"/>
        <w:gridCol w:w="236"/>
        <w:gridCol w:w="59"/>
        <w:gridCol w:w="216"/>
        <w:gridCol w:w="79"/>
        <w:gridCol w:w="196"/>
        <w:gridCol w:w="275"/>
        <w:gridCol w:w="172"/>
        <w:gridCol w:w="103"/>
        <w:gridCol w:w="177"/>
        <w:gridCol w:w="100"/>
        <w:gridCol w:w="180"/>
        <w:gridCol w:w="91"/>
        <w:gridCol w:w="193"/>
        <w:gridCol w:w="124"/>
        <w:gridCol w:w="161"/>
        <w:gridCol w:w="119"/>
        <w:gridCol w:w="163"/>
        <w:gridCol w:w="72"/>
        <w:gridCol w:w="209"/>
        <w:gridCol w:w="119"/>
        <w:gridCol w:w="295"/>
      </w:tblGrid>
      <w:tr w:rsidR="00935A09" w:rsidRPr="00BF43C2" w:rsidTr="00C726DF">
        <w:trPr>
          <w:trHeight w:val="20"/>
        </w:trPr>
        <w:tc>
          <w:tcPr>
            <w:tcW w:w="6267" w:type="dxa"/>
            <w:vMerge w:val="restart"/>
            <w:tcBorders>
              <w:right w:val="single" w:sz="4" w:space="0" w:color="auto"/>
            </w:tcBorders>
            <w:shd w:val="clear" w:color="auto" w:fill="auto"/>
            <w:vAlign w:val="bottom"/>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3.3. Pārskata gads, par kuru sniegta informācija</w:t>
            </w:r>
          </w:p>
        </w:tc>
        <w:tc>
          <w:tcPr>
            <w:tcW w:w="3339" w:type="dxa"/>
            <w:gridSpan w:val="21"/>
            <w:tcBorders>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53"/>
        </w:trPr>
        <w:tc>
          <w:tcPr>
            <w:tcW w:w="6267" w:type="dxa"/>
            <w:vMerge/>
            <w:tcBorders>
              <w:right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003" w:type="dxa"/>
            <w:gridSpan w:val="13"/>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7"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259"/>
        </w:trPr>
        <w:tc>
          <w:tcPr>
            <w:tcW w:w="6267" w:type="dxa"/>
            <w:tcBorders>
              <w:top w:val="nil"/>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3.3.1. Ieņēmumi no lauksaimnieciskās ražošanas</w:t>
            </w:r>
          </w:p>
        </w:tc>
        <w:tc>
          <w:tcPr>
            <w:tcW w:w="236" w:type="dxa"/>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5" w:type="dxa"/>
            <w:tcBorders>
              <w:top w:val="nil"/>
              <w:bottom w:val="nil"/>
            </w:tcBorders>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84"/>
        </w:trPr>
        <w:tc>
          <w:tcPr>
            <w:tcW w:w="6267" w:type="dxa"/>
            <w:tcBorders>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128"/>
        </w:trPr>
        <w:tc>
          <w:tcPr>
            <w:tcW w:w="6267" w:type="dxa"/>
            <w:tcBorders>
              <w:top w:val="nil"/>
              <w:bottom w:val="nil"/>
            </w:tcBorders>
            <w:shd w:val="clear" w:color="auto" w:fill="auto"/>
            <w:vAlign w:val="bottom"/>
          </w:tcPr>
          <w:p w:rsidR="00935A09" w:rsidRPr="00BF43C2" w:rsidRDefault="00935A09" w:rsidP="00C726DF">
            <w:pPr>
              <w:spacing w:after="0" w:line="240" w:lineRule="auto"/>
              <w:rPr>
                <w:rFonts w:ascii="Times New Roman" w:eastAsia="Times New Roman" w:hAnsi="Times New Roman"/>
                <w:bCs/>
                <w:szCs w:val="24"/>
                <w:lang w:eastAsia="lv-LV"/>
              </w:rPr>
            </w:pPr>
            <w:r w:rsidRPr="00BF43C2">
              <w:rPr>
                <w:rFonts w:ascii="Times New Roman" w:eastAsia="Times New Roman" w:hAnsi="Times New Roman"/>
                <w:bCs/>
                <w:szCs w:val="24"/>
                <w:lang w:eastAsia="lv-LV"/>
              </w:rPr>
              <w:t>3.3.2. Kopējie ieņēmumi</w:t>
            </w:r>
          </w:p>
        </w:tc>
        <w:tc>
          <w:tcPr>
            <w:tcW w:w="236" w:type="dxa"/>
            <w:tcBorders>
              <w:top w:val="nil"/>
              <w:bottom w:val="nil"/>
            </w:tcBorders>
            <w:shd w:val="clear" w:color="auto" w:fill="auto"/>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75" w:type="dxa"/>
            <w:gridSpan w:val="2"/>
            <w:shd w:val="clear" w:color="auto" w:fill="auto"/>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75" w:type="dxa"/>
            <w:gridSpan w:val="2"/>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75" w:type="dxa"/>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75" w:type="dxa"/>
            <w:gridSpan w:val="2"/>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77" w:type="dxa"/>
            <w:gridSpan w:val="2"/>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71" w:type="dxa"/>
            <w:gridSpan w:val="2"/>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317" w:type="dxa"/>
            <w:gridSpan w:val="2"/>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80" w:type="dxa"/>
            <w:gridSpan w:val="2"/>
            <w:tcBorders>
              <w:top w:val="nil"/>
              <w:bottom w:val="nil"/>
            </w:tcBorders>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35" w:type="dxa"/>
            <w:gridSpan w:val="2"/>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328" w:type="dxa"/>
            <w:gridSpan w:val="2"/>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c>
          <w:tcPr>
            <w:tcW w:w="295" w:type="dxa"/>
            <w:tcBorders>
              <w:top w:val="nil"/>
              <w:bottom w:val="nil"/>
            </w:tcBorders>
            <w:vAlign w:val="bottom"/>
          </w:tcPr>
          <w:p w:rsidR="00935A09" w:rsidRPr="00BF43C2" w:rsidRDefault="00935A09" w:rsidP="00C726DF">
            <w:pPr>
              <w:tabs>
                <w:tab w:val="left" w:pos="5409"/>
              </w:tabs>
              <w:spacing w:after="0" w:line="240" w:lineRule="auto"/>
              <w:rPr>
                <w:rFonts w:ascii="Times New Roman" w:eastAsia="Times New Roman" w:hAnsi="Times New Roman"/>
                <w:bCs/>
                <w:iCs/>
                <w:szCs w:val="23"/>
                <w:lang w:eastAsia="lv-LV"/>
              </w:rPr>
            </w:pPr>
          </w:p>
        </w:tc>
      </w:tr>
      <w:tr w:rsidR="00935A09" w:rsidRPr="00BF43C2" w:rsidTr="00C726DF">
        <w:trPr>
          <w:trHeight w:val="193"/>
        </w:trPr>
        <w:tc>
          <w:tcPr>
            <w:tcW w:w="6267" w:type="dxa"/>
            <w:vMerge w:val="restart"/>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3.3.3.</w:t>
            </w:r>
            <w:r>
              <w:rPr>
                <w:rFonts w:ascii="Times New Roman" w:eastAsia="Times New Roman" w:hAnsi="Times New Roman"/>
                <w:bCs/>
                <w:iCs/>
                <w:szCs w:val="23"/>
                <w:lang w:eastAsia="lv-LV"/>
              </w:rPr>
              <w:t> </w:t>
            </w:r>
            <w:r w:rsidRPr="00BF43C2">
              <w:rPr>
                <w:rFonts w:ascii="Times New Roman" w:eastAsia="Times New Roman" w:hAnsi="Times New Roman"/>
                <w:bCs/>
                <w:iCs/>
                <w:szCs w:val="23"/>
                <w:lang w:eastAsia="lv-LV"/>
              </w:rPr>
              <w:t>No lauksaimnieciskās ražošanas gūto</w:t>
            </w:r>
            <w:r>
              <w:rPr>
                <w:rFonts w:ascii="Times New Roman" w:eastAsia="Times New Roman" w:hAnsi="Times New Roman"/>
                <w:bCs/>
                <w:iCs/>
                <w:szCs w:val="23"/>
                <w:lang w:eastAsia="lv-LV"/>
              </w:rPr>
              <w:t xml:space="preserve"> </w:t>
            </w:r>
            <w:r w:rsidRPr="00BF43C2">
              <w:rPr>
                <w:rFonts w:ascii="Times New Roman" w:eastAsia="Times New Roman" w:hAnsi="Times New Roman"/>
                <w:bCs/>
                <w:iCs/>
                <w:szCs w:val="23"/>
                <w:lang w:eastAsia="lv-LV"/>
              </w:rPr>
              <w:t>ieņēmumu daļa no kopējiem ieņēmumiem</w:t>
            </w:r>
          </w:p>
          <w:p w:rsidR="00935A09" w:rsidRPr="00BF43C2" w:rsidRDefault="00935A09" w:rsidP="00C726DF">
            <w:pPr>
              <w:spacing w:after="0" w:line="240" w:lineRule="auto"/>
              <w:rPr>
                <w:rFonts w:ascii="Times New Roman" w:eastAsia="Times New Roman" w:hAnsi="Times New Roman"/>
                <w:sz w:val="24"/>
                <w:szCs w:val="24"/>
                <w:lang w:eastAsia="lv-LV"/>
              </w:rPr>
            </w:pPr>
            <w:r>
              <w:rPr>
                <w:rFonts w:ascii="Times New Roman" w:eastAsia="Times New Roman" w:hAnsi="Times New Roman"/>
                <w:bCs/>
                <w:szCs w:val="28"/>
                <w:lang w:eastAsia="lv-LV"/>
              </w:rPr>
              <w:t>(aprēķina, dalot 3.3.1. rindā norādītos ieņēmumus ar 3.3.2. rindā norādītajiem ieņēmumiem)</w:t>
            </w: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shd w:val="clear" w:color="auto" w:fill="auto"/>
          </w:tcPr>
          <w:p w:rsidR="00935A09" w:rsidRPr="00BF43C2" w:rsidRDefault="00935A09" w:rsidP="00C726DF">
            <w:pPr>
              <w:spacing w:after="0" w:line="240" w:lineRule="auto"/>
              <w:rPr>
                <w:rFonts w:ascii="Times New Roman" w:eastAsia="Times New Roman" w:hAnsi="Times New Roman"/>
                <w:sz w:val="24"/>
                <w:szCs w:val="24"/>
                <w:lang w:eastAsia="lv-LV"/>
              </w:rPr>
            </w:pPr>
          </w:p>
        </w:tc>
        <w:tc>
          <w:tcPr>
            <w:tcW w:w="1233" w:type="dxa"/>
            <w:gridSpan w:val="7"/>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r w:rsidRPr="00BF43C2">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5"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414"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shd w:val="clear" w:color="auto" w:fill="auto"/>
          </w:tcPr>
          <w:p w:rsidR="00935A09" w:rsidRPr="00BF43C2" w:rsidRDefault="00935A09" w:rsidP="00C726DF">
            <w:pPr>
              <w:spacing w:after="0" w:line="240" w:lineRule="auto"/>
              <w:rPr>
                <w:rFonts w:ascii="Times New Roman" w:eastAsia="Times New Roman" w:hAnsi="Times New Roman"/>
                <w:bCs/>
                <w:i/>
                <w:szCs w:val="28"/>
                <w:lang w:eastAsia="lv-LV"/>
              </w:rPr>
            </w:pPr>
          </w:p>
        </w:tc>
        <w:tc>
          <w:tcPr>
            <w:tcW w:w="3339" w:type="dxa"/>
            <w:gridSpan w:val="21"/>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val="restart"/>
            <w:shd w:val="clear" w:color="auto" w:fill="auto"/>
          </w:tcPr>
          <w:p w:rsidR="00935A09" w:rsidRDefault="00935A09" w:rsidP="00C726DF">
            <w:pPr>
              <w:spacing w:after="0" w:line="240" w:lineRule="auto"/>
              <w:jc w:val="both"/>
              <w:rPr>
                <w:rFonts w:ascii="Times New Roman" w:eastAsia="Times New Roman" w:hAnsi="Times New Roman"/>
                <w:bCs/>
                <w:szCs w:val="28"/>
                <w:lang w:eastAsia="lv-LV"/>
              </w:rPr>
            </w:pPr>
            <w:r w:rsidRPr="00BF43C2">
              <w:rPr>
                <w:rFonts w:ascii="Times New Roman" w:eastAsia="Times New Roman" w:hAnsi="Times New Roman"/>
                <w:bCs/>
                <w:szCs w:val="28"/>
                <w:lang w:eastAsia="lv-LV"/>
              </w:rPr>
              <w:t>3.3.4.</w:t>
            </w:r>
            <w:r>
              <w:rPr>
                <w:rFonts w:ascii="Times New Roman" w:eastAsia="Times New Roman" w:hAnsi="Times New Roman"/>
                <w:bCs/>
                <w:szCs w:val="28"/>
                <w:lang w:eastAsia="lv-LV"/>
              </w:rPr>
              <w:t> </w:t>
            </w:r>
            <w:r w:rsidRPr="00BF43C2">
              <w:rPr>
                <w:rFonts w:ascii="Times New Roman" w:eastAsia="Times New Roman" w:hAnsi="Times New Roman"/>
                <w:bCs/>
                <w:szCs w:val="28"/>
                <w:lang w:eastAsia="lv-LV"/>
              </w:rPr>
              <w:t xml:space="preserve">Kopējie ieņēmumi un ieņēmumi no lauksaimnieciskās ražošanas deklarēti Valsts ieņēmumu dienestā </w:t>
            </w:r>
          </w:p>
          <w:p w:rsidR="00935A09" w:rsidRPr="00BF43C2" w:rsidRDefault="00935A09" w:rsidP="00C726DF">
            <w:pPr>
              <w:spacing w:after="0" w:line="240" w:lineRule="auto"/>
              <w:jc w:val="both"/>
              <w:rPr>
                <w:rFonts w:ascii="Times New Roman" w:eastAsia="Times New Roman" w:hAnsi="Times New Roman"/>
                <w:bCs/>
                <w:szCs w:val="28"/>
                <w:lang w:eastAsia="lv-LV"/>
              </w:rPr>
            </w:pPr>
            <w:r w:rsidRPr="00B93ED2">
              <w:rPr>
                <w:rFonts w:ascii="Times New Roman" w:eastAsia="Times New Roman" w:hAnsi="Times New Roman"/>
                <w:bCs/>
                <w:szCs w:val="28"/>
                <w:lang w:eastAsia="lv-LV"/>
              </w:rPr>
              <w:t>(ja attiecināms, atzīmēt ar x)</w:t>
            </w:r>
            <w:r w:rsidRPr="00B93ED2">
              <w:rPr>
                <w:rFonts w:ascii="Times New Roman" w:eastAsia="Times New Roman" w:hAnsi="Times New Roman"/>
                <w:bCs/>
                <w:szCs w:val="28"/>
                <w:vertAlign w:val="superscript"/>
                <w:lang w:eastAsia="lv-LV"/>
              </w:rPr>
              <w:t>2</w:t>
            </w:r>
          </w:p>
        </w:tc>
        <w:tc>
          <w:tcPr>
            <w:tcW w:w="295" w:type="dxa"/>
            <w:gridSpan w:val="2"/>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95" w:type="dxa"/>
            <w:gridSpan w:val="2"/>
            <w:tcBorders>
              <w:top w:val="single" w:sz="4" w:space="0" w:color="auto"/>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c>
          <w:tcPr>
            <w:tcW w:w="2749" w:type="dxa"/>
            <w:gridSpan w:val="17"/>
            <w:tcBorders>
              <w:top w:val="nil"/>
              <w:bottom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r w:rsidR="00935A09" w:rsidRPr="00BF43C2" w:rsidTr="00C726DF">
        <w:trPr>
          <w:trHeight w:val="305"/>
        </w:trPr>
        <w:tc>
          <w:tcPr>
            <w:tcW w:w="6267" w:type="dxa"/>
            <w:vMerge/>
            <w:shd w:val="clear" w:color="auto" w:fill="auto"/>
          </w:tcPr>
          <w:p w:rsidR="00935A09" w:rsidRPr="00BF43C2" w:rsidRDefault="00935A09" w:rsidP="00C726DF">
            <w:pPr>
              <w:spacing w:after="0" w:line="240" w:lineRule="auto"/>
              <w:rPr>
                <w:rFonts w:ascii="Times New Roman" w:eastAsia="Times New Roman" w:hAnsi="Times New Roman"/>
                <w:bCs/>
                <w:i/>
                <w:szCs w:val="28"/>
                <w:lang w:eastAsia="lv-LV"/>
              </w:rPr>
            </w:pPr>
          </w:p>
        </w:tc>
        <w:tc>
          <w:tcPr>
            <w:tcW w:w="3339" w:type="dxa"/>
            <w:gridSpan w:val="21"/>
            <w:tcBorders>
              <w:top w:val="nil"/>
            </w:tcBorders>
            <w:shd w:val="clear" w:color="auto" w:fill="auto"/>
          </w:tcPr>
          <w:p w:rsidR="00935A09" w:rsidRPr="00BF43C2" w:rsidRDefault="00935A09" w:rsidP="00C726DF">
            <w:pPr>
              <w:tabs>
                <w:tab w:val="left" w:pos="5409"/>
              </w:tabs>
              <w:spacing w:after="0" w:line="240" w:lineRule="auto"/>
              <w:jc w:val="both"/>
              <w:rPr>
                <w:rFonts w:ascii="Times New Roman" w:eastAsia="Times New Roman" w:hAnsi="Times New Roman"/>
                <w:bCs/>
                <w:iCs/>
                <w:szCs w:val="23"/>
                <w:lang w:eastAsia="lv-LV"/>
              </w:rPr>
            </w:pPr>
          </w:p>
        </w:tc>
      </w:tr>
    </w:tbl>
    <w:p w:rsidR="00935A09" w:rsidRPr="00627BD8" w:rsidRDefault="00935A09" w:rsidP="00935A09">
      <w:pPr>
        <w:spacing w:after="0" w:line="240" w:lineRule="auto"/>
        <w:rPr>
          <w:rFonts w:ascii="Times New Roman" w:hAnsi="Times New Roman"/>
          <w:sz w:val="16"/>
          <w:szCs w:val="16"/>
        </w:rPr>
      </w:pPr>
    </w:p>
    <w:p w:rsidR="00935A09" w:rsidRDefault="00935A09" w:rsidP="00935A09">
      <w:pPr>
        <w:spacing w:after="0" w:line="240" w:lineRule="auto"/>
        <w:jc w:val="both"/>
        <w:rPr>
          <w:rFonts w:ascii="Times New Roman" w:hAnsi="Times New Roman"/>
          <w:i/>
          <w:sz w:val="24"/>
          <w:szCs w:val="24"/>
        </w:rPr>
      </w:pPr>
    </w:p>
    <w:p w:rsidR="00935A09" w:rsidRDefault="00935A09" w:rsidP="00935A09">
      <w:pPr>
        <w:spacing w:after="0" w:line="240" w:lineRule="auto"/>
        <w:jc w:val="both"/>
        <w:rPr>
          <w:rFonts w:ascii="Times New Roman" w:hAnsi="Times New Roman"/>
          <w:i/>
          <w:sz w:val="24"/>
          <w:szCs w:val="24"/>
        </w:rPr>
      </w:pPr>
      <w:r w:rsidRPr="00987BD3">
        <w:rPr>
          <w:rFonts w:ascii="Times New Roman" w:hAnsi="Times New Roman"/>
          <w:bCs/>
          <w:i/>
          <w:sz w:val="24"/>
          <w:szCs w:val="24"/>
        </w:rPr>
        <w:t>Apliecinājums</w:t>
      </w:r>
      <w:r w:rsidRPr="005E5369">
        <w:rPr>
          <w:rFonts w:ascii="Times New Roman" w:hAnsi="Times New Roman"/>
          <w:i/>
          <w:sz w:val="24"/>
          <w:szCs w:val="24"/>
        </w:rPr>
        <w:t xml:space="preserve"> uzskatāms par pie</w:t>
      </w:r>
      <w:r>
        <w:rPr>
          <w:rFonts w:ascii="Times New Roman" w:hAnsi="Times New Roman"/>
          <w:i/>
          <w:sz w:val="24"/>
          <w:szCs w:val="24"/>
        </w:rPr>
        <w:t>ņem</w:t>
      </w:r>
      <w:r w:rsidRPr="005E5369">
        <w:rPr>
          <w:rFonts w:ascii="Times New Roman" w:hAnsi="Times New Roman"/>
          <w:i/>
          <w:sz w:val="24"/>
          <w:szCs w:val="24"/>
        </w:rPr>
        <w:t>amu</w:t>
      </w:r>
      <w:r w:rsidRPr="00353090">
        <w:rPr>
          <w:rFonts w:ascii="Times New Roman" w:hAnsi="Times New Roman"/>
          <w:i/>
          <w:sz w:val="24"/>
          <w:szCs w:val="24"/>
        </w:rPr>
        <w:t>, ja 3.1.3., 3.2.3. un 3.3.3. rindas rādītājs ir ne mazāks par 0,3333 (kopējie ieņēmumi, kas iegūti no lauksaimnieciskās ražošanas, ir vismaz 1/3 no kopējiem ieņēmumiem).</w:t>
      </w:r>
    </w:p>
    <w:p w:rsidR="00935A09" w:rsidRDefault="00935A09" w:rsidP="00935A09">
      <w:pPr>
        <w:rPr>
          <w:rFonts w:ascii="Times New Roman" w:hAnsi="Times New Roman"/>
          <w:i/>
          <w:sz w:val="24"/>
          <w:szCs w:val="24"/>
        </w:rPr>
      </w:pPr>
      <w:r>
        <w:rPr>
          <w:rFonts w:ascii="Times New Roman" w:hAnsi="Times New Roman"/>
          <w:i/>
          <w:sz w:val="24"/>
          <w:szCs w:val="24"/>
        </w:rPr>
        <w:br w:type="page"/>
      </w:r>
    </w:p>
    <w:p w:rsidR="00935A09" w:rsidRPr="00627BD8" w:rsidRDefault="00935A09" w:rsidP="00935A09">
      <w:pPr>
        <w:spacing w:after="0" w:line="240" w:lineRule="auto"/>
        <w:jc w:val="both"/>
        <w:rPr>
          <w:rFonts w:ascii="Times New Roman" w:hAnsi="Times New Roman"/>
          <w:sz w:val="16"/>
          <w:szCs w:val="16"/>
        </w:rPr>
      </w:pPr>
    </w:p>
    <w:tbl>
      <w:tblPr>
        <w:tblW w:w="9180" w:type="dxa"/>
        <w:tblLook w:val="04A0"/>
      </w:tblPr>
      <w:tblGrid>
        <w:gridCol w:w="405"/>
        <w:gridCol w:w="623"/>
        <w:gridCol w:w="8152"/>
      </w:tblGrid>
      <w:tr w:rsidR="00935A09" w:rsidRPr="00BF43C2" w:rsidTr="00C726DF">
        <w:trPr>
          <w:trHeight w:val="117"/>
        </w:trPr>
        <w:tc>
          <w:tcPr>
            <w:tcW w:w="405" w:type="dxa"/>
            <w:tcBorders>
              <w:top w:val="nil"/>
              <w:left w:val="nil"/>
              <w:bottom w:val="nil"/>
            </w:tcBorders>
          </w:tcPr>
          <w:p w:rsidR="00935A09" w:rsidRPr="00BF43C2" w:rsidRDefault="00935A09" w:rsidP="00C726DF">
            <w:pPr>
              <w:rPr>
                <w:rFonts w:ascii="Times New Roman" w:hAnsi="Times New Roman"/>
                <w:sz w:val="24"/>
                <w:szCs w:val="24"/>
              </w:rPr>
            </w:pPr>
            <w:r w:rsidRPr="00BF43C2">
              <w:rPr>
                <w:rFonts w:ascii="Times New Roman" w:hAnsi="Times New Roman"/>
                <w:sz w:val="24"/>
                <w:szCs w:val="24"/>
              </w:rPr>
              <w:t>4.</w:t>
            </w:r>
          </w:p>
        </w:tc>
        <w:tc>
          <w:tcPr>
            <w:tcW w:w="431" w:type="dxa"/>
          </w:tcPr>
          <w:tbl>
            <w:tblPr>
              <w:tblStyle w:val="TableGrid"/>
              <w:tblpPr w:leftFromText="180" w:rightFromText="180" w:vertAnchor="text" w:horzAnchor="margin" w:tblpY="-254"/>
              <w:tblOverlap w:val="never"/>
              <w:tblW w:w="397" w:type="dxa"/>
              <w:tblLook w:val="04A0"/>
            </w:tblPr>
            <w:tblGrid>
              <w:gridCol w:w="397"/>
            </w:tblGrid>
            <w:tr w:rsidR="00935A09" w:rsidRPr="00BF43C2" w:rsidTr="00C726DF">
              <w:tc>
                <w:tcPr>
                  <w:tcW w:w="397" w:type="dxa"/>
                </w:tcPr>
                <w:p w:rsidR="00935A09" w:rsidRPr="00BF43C2" w:rsidRDefault="00935A09" w:rsidP="00C726DF">
                  <w:pPr>
                    <w:rPr>
                      <w:rFonts w:ascii="Times New Roman" w:hAnsi="Times New Roman"/>
                      <w:b/>
                      <w:sz w:val="28"/>
                      <w:szCs w:val="28"/>
                    </w:rPr>
                  </w:pPr>
                </w:p>
              </w:tc>
            </w:tr>
          </w:tbl>
          <w:p w:rsidR="00935A09" w:rsidRPr="00BF43C2" w:rsidRDefault="00935A09" w:rsidP="00C726DF">
            <w:pPr>
              <w:rPr>
                <w:rFonts w:ascii="Times New Roman" w:hAnsi="Times New Roman"/>
                <w:sz w:val="24"/>
                <w:szCs w:val="24"/>
              </w:rPr>
            </w:pPr>
          </w:p>
        </w:tc>
        <w:tc>
          <w:tcPr>
            <w:tcW w:w="8344" w:type="dxa"/>
            <w:vMerge w:val="restart"/>
            <w:tcBorders>
              <w:top w:val="nil"/>
              <w:left w:val="nil"/>
              <w:right w:val="nil"/>
            </w:tcBorders>
          </w:tcPr>
          <w:p w:rsidR="00935A09" w:rsidRPr="00BF43C2" w:rsidRDefault="00935A09" w:rsidP="00C726DF">
            <w:pPr>
              <w:jc w:val="both"/>
              <w:rPr>
                <w:rFonts w:ascii="Times New Roman" w:hAnsi="Times New Roman"/>
                <w:sz w:val="24"/>
                <w:szCs w:val="24"/>
              </w:rPr>
            </w:pPr>
            <w:r w:rsidRPr="00BF43C2">
              <w:rPr>
                <w:rFonts w:ascii="Times New Roman" w:hAnsi="Times New Roman"/>
                <w:sz w:val="24"/>
                <w:szCs w:val="24"/>
              </w:rPr>
              <w:t>Apliecinājums, ka īpašniekam vai pastāvīgajam darbiniekam ir atbilstoša profesionālā izglītība</w:t>
            </w:r>
            <w:r w:rsidRPr="00BF43C2">
              <w:rPr>
                <w:rFonts w:ascii="Times New Roman" w:hAnsi="Times New Roman"/>
                <w:sz w:val="24"/>
                <w:szCs w:val="24"/>
                <w:vertAlign w:val="superscript"/>
              </w:rPr>
              <w:t>3</w:t>
            </w:r>
          </w:p>
        </w:tc>
      </w:tr>
      <w:tr w:rsidR="00935A09" w:rsidRPr="00BF43C2" w:rsidTr="00C726DF">
        <w:trPr>
          <w:gridBefore w:val="2"/>
          <w:wBefore w:w="836" w:type="dxa"/>
          <w:trHeight w:val="517"/>
        </w:trPr>
        <w:tc>
          <w:tcPr>
            <w:tcW w:w="8344" w:type="dxa"/>
            <w:vMerge/>
            <w:tcBorders>
              <w:left w:val="nil"/>
              <w:bottom w:val="nil"/>
              <w:right w:val="nil"/>
            </w:tcBorders>
          </w:tcPr>
          <w:p w:rsidR="00935A09" w:rsidRPr="00BF43C2" w:rsidRDefault="00935A09" w:rsidP="00C726DF">
            <w:pPr>
              <w:jc w:val="both"/>
              <w:rPr>
                <w:rFonts w:ascii="Times New Roman" w:hAnsi="Times New Roman"/>
                <w:sz w:val="24"/>
                <w:szCs w:val="24"/>
              </w:rPr>
            </w:pPr>
          </w:p>
        </w:tc>
      </w:tr>
    </w:tbl>
    <w:p w:rsidR="00935A09" w:rsidRPr="00BF43C2" w:rsidRDefault="00935A09" w:rsidP="00935A09">
      <w:pPr>
        <w:rPr>
          <w:rFonts w:ascii="Times New Roman" w:hAnsi="Times New Roman"/>
          <w:b/>
          <w:bCs/>
          <w:sz w:val="24"/>
          <w:szCs w:val="24"/>
        </w:rPr>
      </w:pPr>
      <w:r w:rsidRPr="00BF43C2">
        <w:rPr>
          <w:rFonts w:ascii="Times New Roman" w:hAnsi="Times New Roman"/>
          <w:b/>
          <w:sz w:val="24"/>
          <w:szCs w:val="24"/>
        </w:rPr>
        <w:t>VII. P</w:t>
      </w:r>
      <w:r w:rsidRPr="00BF43C2">
        <w:rPr>
          <w:rFonts w:ascii="Times New Roman" w:hAnsi="Times New Roman"/>
          <w:b/>
          <w:bCs/>
          <w:sz w:val="24"/>
          <w:szCs w:val="24"/>
        </w:rPr>
        <w:t>atiesie labuma guvēji</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180"/>
      </w:tblGrid>
      <w:tr w:rsidR="00935A09" w:rsidRPr="00BF43C2" w:rsidTr="00C726DF">
        <w:tc>
          <w:tcPr>
            <w:tcW w:w="9180" w:type="dxa"/>
          </w:tcPr>
          <w:p w:rsidR="00935A09" w:rsidRPr="00BF43C2" w:rsidRDefault="00935A09" w:rsidP="00C726DF">
            <w:pPr>
              <w:spacing w:after="0" w:line="240" w:lineRule="auto"/>
              <w:jc w:val="center"/>
              <w:rPr>
                <w:rFonts w:ascii="Times New Roman" w:hAnsi="Times New Roman"/>
                <w:sz w:val="20"/>
                <w:szCs w:val="20"/>
              </w:rPr>
            </w:pPr>
            <w:r w:rsidRPr="00BF43C2">
              <w:rPr>
                <w:rFonts w:ascii="Times New Roman" w:hAnsi="Times New Roman"/>
                <w:bCs/>
                <w:sz w:val="20"/>
                <w:szCs w:val="20"/>
              </w:rPr>
              <w:t>(</w:t>
            </w:r>
            <w:r w:rsidRPr="00BF43C2">
              <w:rPr>
                <w:rFonts w:ascii="Times New Roman" w:hAnsi="Times New Roman"/>
                <w:sz w:val="20"/>
                <w:szCs w:val="20"/>
              </w:rPr>
              <w:t xml:space="preserve">dati, kas identificē fizisko personu – patiesā labuma guvēju: vārds, uzvārds, adrese un personas kods, </w:t>
            </w:r>
          </w:p>
          <w:p w:rsidR="00935A09" w:rsidRPr="00BF43C2" w:rsidRDefault="00935A09" w:rsidP="00C726DF">
            <w:pPr>
              <w:spacing w:after="0" w:line="240" w:lineRule="auto"/>
              <w:jc w:val="center"/>
              <w:rPr>
                <w:rFonts w:ascii="Times New Roman" w:hAnsi="Times New Roman"/>
                <w:bCs/>
                <w:sz w:val="20"/>
                <w:szCs w:val="20"/>
              </w:rPr>
            </w:pPr>
            <w:r w:rsidRPr="00BF43C2">
              <w:rPr>
                <w:rFonts w:ascii="Times New Roman" w:hAnsi="Times New Roman"/>
                <w:sz w:val="20"/>
                <w:szCs w:val="20"/>
              </w:rPr>
              <w:t>bet, ja tāda nav, – cita informācija, kas dod iespēju identificēt personu)</w:t>
            </w:r>
          </w:p>
        </w:tc>
      </w:tr>
      <w:tr w:rsidR="00935A09" w:rsidRPr="00BF43C2" w:rsidTr="00C726DF">
        <w:tc>
          <w:tcPr>
            <w:tcW w:w="9180" w:type="dxa"/>
          </w:tcPr>
          <w:p w:rsidR="00935A09" w:rsidRPr="00BF43C2" w:rsidRDefault="00935A09" w:rsidP="00C726DF">
            <w:pPr>
              <w:spacing w:after="0" w:line="240" w:lineRule="auto"/>
              <w:jc w:val="center"/>
              <w:rPr>
                <w:bCs/>
                <w:sz w:val="28"/>
                <w:szCs w:val="28"/>
              </w:rPr>
            </w:pPr>
          </w:p>
        </w:tc>
      </w:tr>
      <w:tr w:rsidR="00935A09" w:rsidRPr="00BF43C2" w:rsidTr="00C726DF">
        <w:tc>
          <w:tcPr>
            <w:tcW w:w="9180" w:type="dxa"/>
          </w:tcPr>
          <w:p w:rsidR="00935A09" w:rsidRPr="00BF43C2" w:rsidRDefault="00935A09" w:rsidP="00C726DF">
            <w:pPr>
              <w:spacing w:after="0" w:line="240" w:lineRule="auto"/>
              <w:rPr>
                <w:rFonts w:ascii="Times New Roman" w:hAnsi="Times New Roman"/>
                <w:bCs/>
                <w:sz w:val="28"/>
                <w:szCs w:val="28"/>
              </w:rPr>
            </w:pPr>
          </w:p>
        </w:tc>
      </w:tr>
      <w:tr w:rsidR="00935A09" w:rsidRPr="00BF43C2" w:rsidTr="00C726DF">
        <w:tc>
          <w:tcPr>
            <w:tcW w:w="9180" w:type="dxa"/>
          </w:tcPr>
          <w:p w:rsidR="00935A09" w:rsidRPr="00BF43C2" w:rsidRDefault="00935A09" w:rsidP="00C726DF">
            <w:pPr>
              <w:spacing w:after="0" w:line="240" w:lineRule="auto"/>
              <w:rPr>
                <w:rFonts w:ascii="Times New Roman" w:hAnsi="Times New Roman"/>
                <w:bCs/>
                <w:sz w:val="28"/>
                <w:szCs w:val="28"/>
              </w:rPr>
            </w:pPr>
          </w:p>
        </w:tc>
      </w:tr>
      <w:tr w:rsidR="00935A09" w:rsidRPr="00BF43C2" w:rsidTr="00C726DF">
        <w:tc>
          <w:tcPr>
            <w:tcW w:w="9180" w:type="dxa"/>
          </w:tcPr>
          <w:p w:rsidR="00935A09" w:rsidRPr="00BF43C2" w:rsidRDefault="00935A09" w:rsidP="00C726DF">
            <w:pPr>
              <w:spacing w:after="0" w:line="240" w:lineRule="auto"/>
              <w:rPr>
                <w:rFonts w:ascii="Times New Roman" w:hAnsi="Times New Roman"/>
                <w:bCs/>
                <w:sz w:val="28"/>
                <w:szCs w:val="28"/>
              </w:rPr>
            </w:pPr>
          </w:p>
        </w:tc>
      </w:tr>
      <w:tr w:rsidR="00935A09" w:rsidRPr="00BF43C2" w:rsidTr="00C726DF">
        <w:tc>
          <w:tcPr>
            <w:tcW w:w="9180" w:type="dxa"/>
          </w:tcPr>
          <w:p w:rsidR="00935A09" w:rsidRPr="00BF43C2" w:rsidRDefault="00935A09" w:rsidP="00C726DF">
            <w:pPr>
              <w:spacing w:after="0" w:line="240" w:lineRule="auto"/>
              <w:rPr>
                <w:rFonts w:ascii="Times New Roman" w:hAnsi="Times New Roman"/>
                <w:bCs/>
                <w:sz w:val="28"/>
                <w:szCs w:val="28"/>
              </w:rPr>
            </w:pPr>
          </w:p>
        </w:tc>
      </w:tr>
    </w:tbl>
    <w:p w:rsidR="00935A09" w:rsidRPr="00627BD8" w:rsidRDefault="00935A09" w:rsidP="00935A09">
      <w:pPr>
        <w:spacing w:after="0" w:line="240" w:lineRule="auto"/>
        <w:ind w:firstLine="709"/>
        <w:jc w:val="both"/>
        <w:rPr>
          <w:rFonts w:ascii="Times New Roman" w:hAnsi="Times New Roman"/>
          <w:bCs/>
          <w:sz w:val="16"/>
          <w:szCs w:val="16"/>
        </w:rPr>
      </w:pP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bCs/>
          <w:sz w:val="24"/>
          <w:szCs w:val="24"/>
        </w:rPr>
        <w:t>Apliecinu, ka visi patiesie labuma guvēji ir likuma "Par zemes privatizāciju lauku apvidos" 28. panta pirmās daļas 1. punktā minētās personas.</w:t>
      </w:r>
    </w:p>
    <w:p w:rsidR="00935A09" w:rsidRPr="00BF43C2" w:rsidRDefault="00935A09" w:rsidP="00935A09">
      <w:pPr>
        <w:spacing w:after="0" w:line="240" w:lineRule="auto"/>
        <w:ind w:firstLine="709"/>
        <w:jc w:val="right"/>
        <w:rPr>
          <w:rFonts w:ascii="Times New Roman" w:hAnsi="Times New Roman"/>
          <w:sz w:val="24"/>
          <w:szCs w:val="24"/>
        </w:rPr>
      </w:pPr>
    </w:p>
    <w:p w:rsidR="00935A09" w:rsidRDefault="00935A09" w:rsidP="00935A09">
      <w:pPr>
        <w:spacing w:after="0" w:line="240" w:lineRule="auto"/>
        <w:ind w:firstLine="709"/>
        <w:rPr>
          <w:rFonts w:ascii="Times New Roman" w:hAnsi="Times New Roman"/>
          <w:sz w:val="24"/>
          <w:szCs w:val="24"/>
        </w:rPr>
      </w:pPr>
    </w:p>
    <w:p w:rsidR="00935A09" w:rsidRDefault="00935A09" w:rsidP="00935A09">
      <w:pPr>
        <w:tabs>
          <w:tab w:val="left" w:pos="7088"/>
        </w:tabs>
        <w:spacing w:after="0" w:line="240" w:lineRule="auto"/>
        <w:rPr>
          <w:rFonts w:ascii="Times New Roman" w:hAnsi="Times New Roman"/>
          <w:sz w:val="24"/>
          <w:szCs w:val="24"/>
        </w:rPr>
      </w:pPr>
      <w:r>
        <w:rPr>
          <w:rFonts w:ascii="Times New Roman" w:hAnsi="Times New Roman"/>
          <w:sz w:val="24"/>
          <w:szCs w:val="24"/>
        </w:rPr>
        <w:t>Apliecinu, ka</w:t>
      </w:r>
      <w:r>
        <w:rPr>
          <w:rFonts w:ascii="Times New Roman" w:hAnsi="Times New Roman"/>
          <w:sz w:val="24"/>
          <w:szCs w:val="24"/>
        </w:rPr>
        <w:tab/>
      </w:r>
      <w:proofErr w:type="gramStart"/>
      <w:r w:rsidRPr="00D26641">
        <w:rPr>
          <w:rFonts w:ascii="Times New Roman" w:hAnsi="Times New Roman"/>
          <w:sz w:val="20"/>
          <w:szCs w:val="20"/>
        </w:rPr>
        <w:t>(</w:t>
      </w:r>
      <w:proofErr w:type="gramEnd"/>
      <w:r>
        <w:rPr>
          <w:rFonts w:ascii="Times New Roman" w:hAnsi="Times New Roman"/>
          <w:sz w:val="20"/>
          <w:szCs w:val="20"/>
        </w:rPr>
        <w:t xml:space="preserve">atbilstošo </w:t>
      </w:r>
      <w:r w:rsidRPr="00D26641">
        <w:rPr>
          <w:rFonts w:ascii="Times New Roman" w:hAnsi="Times New Roman"/>
          <w:sz w:val="20"/>
          <w:szCs w:val="20"/>
        </w:rPr>
        <w:t>atzīmēt ar x)</w:t>
      </w:r>
    </w:p>
    <w:p w:rsidR="00935A09" w:rsidRPr="00336B6A" w:rsidRDefault="00935A09" w:rsidP="00935A09">
      <w:pPr>
        <w:spacing w:after="0" w:line="240" w:lineRule="auto"/>
        <w:ind w:left="284"/>
        <w:rPr>
          <w:rFonts w:ascii="Times New Roman" w:hAnsi="Times New Roman"/>
          <w:sz w:val="8"/>
          <w:szCs w:val="8"/>
        </w:rPr>
      </w:pPr>
    </w:p>
    <w:tbl>
      <w:tblPr>
        <w:tblStyle w:val="TableGrid"/>
        <w:tblW w:w="9322" w:type="dxa"/>
        <w:tblInd w:w="284" w:type="dxa"/>
        <w:tblLook w:val="04A0"/>
      </w:tblPr>
      <w:tblGrid>
        <w:gridCol w:w="8896"/>
        <w:gridCol w:w="426"/>
      </w:tblGrid>
      <w:tr w:rsidR="00935A09" w:rsidTr="00C726DF">
        <w:tc>
          <w:tcPr>
            <w:tcW w:w="8896" w:type="dxa"/>
            <w:tcBorders>
              <w:top w:val="nil"/>
              <w:left w:val="nil"/>
              <w:bottom w:val="nil"/>
            </w:tcBorders>
          </w:tcPr>
          <w:p w:rsidR="00935A09" w:rsidRDefault="00935A09" w:rsidP="00C726DF">
            <w:pPr>
              <w:ind w:right="424"/>
              <w:rPr>
                <w:rFonts w:ascii="Times New Roman" w:hAnsi="Times New Roman"/>
                <w:sz w:val="24"/>
                <w:szCs w:val="24"/>
              </w:rPr>
            </w:pPr>
            <w:r>
              <w:rPr>
                <w:rFonts w:ascii="Times New Roman" w:hAnsi="Times New Roman"/>
                <w:sz w:val="24"/>
                <w:szCs w:val="24"/>
              </w:rPr>
              <w:t>a) zemi lauksaimnieciskajā darbībā sākšu izmantot gada laikā pēc tās iegādes</w:t>
            </w:r>
          </w:p>
        </w:tc>
        <w:tc>
          <w:tcPr>
            <w:tcW w:w="426" w:type="dxa"/>
            <w:tcBorders>
              <w:bottom w:val="single" w:sz="4" w:space="0" w:color="auto"/>
            </w:tcBorders>
          </w:tcPr>
          <w:p w:rsidR="00935A09" w:rsidRDefault="00935A09" w:rsidP="00C726DF">
            <w:pPr>
              <w:ind w:right="424"/>
              <w:rPr>
                <w:rFonts w:ascii="Times New Roman" w:hAnsi="Times New Roman"/>
                <w:sz w:val="24"/>
                <w:szCs w:val="24"/>
              </w:rPr>
            </w:pPr>
          </w:p>
        </w:tc>
      </w:tr>
      <w:tr w:rsidR="00935A09" w:rsidTr="00C726DF">
        <w:tc>
          <w:tcPr>
            <w:tcW w:w="8896" w:type="dxa"/>
            <w:tcBorders>
              <w:top w:val="nil"/>
              <w:left w:val="nil"/>
              <w:bottom w:val="nil"/>
              <w:right w:val="nil"/>
            </w:tcBorders>
          </w:tcPr>
          <w:p w:rsidR="00935A09" w:rsidRDefault="00935A09" w:rsidP="00C726DF">
            <w:pPr>
              <w:ind w:right="424"/>
              <w:rPr>
                <w:rFonts w:ascii="Times New Roman" w:hAnsi="Times New Roman"/>
                <w:sz w:val="24"/>
                <w:szCs w:val="24"/>
              </w:rPr>
            </w:pPr>
            <w:r>
              <w:rPr>
                <w:rFonts w:ascii="Times New Roman" w:hAnsi="Times New Roman"/>
                <w:sz w:val="24"/>
                <w:szCs w:val="24"/>
              </w:rPr>
              <w:t>un izmantošu arī turpmāk</w:t>
            </w:r>
            <w:r>
              <w:rPr>
                <w:rFonts w:ascii="Times New Roman" w:hAnsi="Times New Roman"/>
                <w:sz w:val="24"/>
                <w:szCs w:val="24"/>
                <w:vertAlign w:val="superscript"/>
              </w:rPr>
              <w:t>5</w:t>
            </w:r>
          </w:p>
        </w:tc>
        <w:tc>
          <w:tcPr>
            <w:tcW w:w="426" w:type="dxa"/>
            <w:tcBorders>
              <w:left w:val="nil"/>
              <w:bottom w:val="nil"/>
              <w:right w:val="nil"/>
            </w:tcBorders>
          </w:tcPr>
          <w:p w:rsidR="00935A09" w:rsidRDefault="00935A09" w:rsidP="00C726DF">
            <w:pPr>
              <w:ind w:right="424"/>
              <w:rPr>
                <w:rFonts w:ascii="Times New Roman" w:hAnsi="Times New Roman"/>
                <w:sz w:val="24"/>
                <w:szCs w:val="24"/>
              </w:rPr>
            </w:pPr>
          </w:p>
        </w:tc>
      </w:tr>
    </w:tbl>
    <w:p w:rsidR="00935A09" w:rsidRPr="00336B6A" w:rsidRDefault="00935A09" w:rsidP="00935A09">
      <w:pPr>
        <w:spacing w:after="0" w:line="240" w:lineRule="auto"/>
        <w:ind w:left="284" w:right="424"/>
        <w:rPr>
          <w:rFonts w:ascii="Times New Roman" w:hAnsi="Times New Roman"/>
          <w:sz w:val="8"/>
          <w:szCs w:val="8"/>
        </w:rPr>
      </w:pPr>
    </w:p>
    <w:tbl>
      <w:tblPr>
        <w:tblStyle w:val="TableGrid"/>
        <w:tblW w:w="9322" w:type="dxa"/>
        <w:tblInd w:w="284" w:type="dxa"/>
        <w:tblBorders>
          <w:top w:val="none" w:sz="0" w:space="0" w:color="auto"/>
          <w:left w:val="none" w:sz="0" w:space="0" w:color="auto"/>
          <w:bottom w:val="none" w:sz="0" w:space="0" w:color="auto"/>
        </w:tblBorders>
        <w:tblLook w:val="04A0"/>
      </w:tblPr>
      <w:tblGrid>
        <w:gridCol w:w="8896"/>
        <w:gridCol w:w="426"/>
      </w:tblGrid>
      <w:tr w:rsidR="00935A09" w:rsidTr="00C726DF">
        <w:tc>
          <w:tcPr>
            <w:tcW w:w="8896" w:type="dxa"/>
            <w:tcBorders>
              <w:top w:val="nil"/>
              <w:bottom w:val="nil"/>
            </w:tcBorders>
          </w:tcPr>
          <w:p w:rsidR="00935A09" w:rsidRDefault="00935A09" w:rsidP="00C726DF">
            <w:pPr>
              <w:ind w:right="424"/>
              <w:rPr>
                <w:rFonts w:ascii="Times New Roman" w:hAnsi="Times New Roman"/>
                <w:sz w:val="24"/>
                <w:szCs w:val="24"/>
              </w:rPr>
            </w:pPr>
            <w:r>
              <w:rPr>
                <w:rFonts w:ascii="Times New Roman" w:hAnsi="Times New Roman"/>
                <w:sz w:val="24"/>
                <w:szCs w:val="24"/>
              </w:rPr>
              <w:t xml:space="preserve">b) zemi lauksaimnieciskajā darbībā sākšu izmantot triju gadu laikā pēc tās iegādes </w:t>
            </w:r>
          </w:p>
        </w:tc>
        <w:tc>
          <w:tcPr>
            <w:tcW w:w="426" w:type="dxa"/>
            <w:tcBorders>
              <w:top w:val="single" w:sz="4" w:space="0" w:color="auto"/>
              <w:bottom w:val="single" w:sz="4" w:space="0" w:color="auto"/>
            </w:tcBorders>
          </w:tcPr>
          <w:p w:rsidR="00935A09" w:rsidRDefault="00935A09" w:rsidP="00C726DF">
            <w:pPr>
              <w:ind w:right="424"/>
              <w:rPr>
                <w:rFonts w:ascii="Times New Roman" w:hAnsi="Times New Roman"/>
                <w:sz w:val="24"/>
                <w:szCs w:val="24"/>
              </w:rPr>
            </w:pPr>
          </w:p>
        </w:tc>
      </w:tr>
      <w:tr w:rsidR="00935A09" w:rsidTr="00C726DF">
        <w:tc>
          <w:tcPr>
            <w:tcW w:w="8896" w:type="dxa"/>
            <w:tcBorders>
              <w:top w:val="nil"/>
              <w:right w:val="nil"/>
            </w:tcBorders>
          </w:tcPr>
          <w:p w:rsidR="00935A09" w:rsidRDefault="00935A09" w:rsidP="00C726DF">
            <w:pPr>
              <w:ind w:right="424"/>
              <w:rPr>
                <w:rFonts w:ascii="Times New Roman" w:hAnsi="Times New Roman"/>
                <w:sz w:val="24"/>
                <w:szCs w:val="24"/>
              </w:rPr>
            </w:pPr>
            <w:r>
              <w:rPr>
                <w:rFonts w:ascii="Times New Roman" w:hAnsi="Times New Roman"/>
                <w:sz w:val="24"/>
                <w:szCs w:val="24"/>
              </w:rPr>
              <w:t>un izmantošu arī turpmāk</w:t>
            </w:r>
            <w:r>
              <w:rPr>
                <w:rFonts w:ascii="Times New Roman" w:hAnsi="Times New Roman"/>
                <w:sz w:val="24"/>
                <w:szCs w:val="24"/>
                <w:vertAlign w:val="superscript"/>
              </w:rPr>
              <w:t>6</w:t>
            </w:r>
          </w:p>
        </w:tc>
        <w:tc>
          <w:tcPr>
            <w:tcW w:w="426" w:type="dxa"/>
            <w:tcBorders>
              <w:top w:val="single" w:sz="4" w:space="0" w:color="auto"/>
              <w:left w:val="nil"/>
              <w:bottom w:val="nil"/>
              <w:right w:val="nil"/>
            </w:tcBorders>
          </w:tcPr>
          <w:p w:rsidR="00935A09" w:rsidRDefault="00935A09" w:rsidP="00C726DF">
            <w:pPr>
              <w:ind w:right="424"/>
              <w:rPr>
                <w:rFonts w:ascii="Times New Roman" w:hAnsi="Times New Roman"/>
                <w:sz w:val="24"/>
                <w:szCs w:val="24"/>
              </w:rPr>
            </w:pPr>
          </w:p>
        </w:tc>
      </w:tr>
    </w:tbl>
    <w:p w:rsidR="00935A09" w:rsidRPr="00336B6A" w:rsidRDefault="00935A09" w:rsidP="00935A09">
      <w:pPr>
        <w:spacing w:after="0" w:line="240" w:lineRule="auto"/>
        <w:ind w:left="284" w:right="424"/>
        <w:rPr>
          <w:rFonts w:ascii="Times New Roman" w:hAnsi="Times New Roman"/>
          <w:sz w:val="8"/>
          <w:szCs w:val="8"/>
        </w:rPr>
      </w:pPr>
    </w:p>
    <w:tbl>
      <w:tblPr>
        <w:tblStyle w:val="TableGrid"/>
        <w:tblW w:w="9322" w:type="dxa"/>
        <w:tblInd w:w="284" w:type="dxa"/>
        <w:tblLook w:val="04A0"/>
      </w:tblPr>
      <w:tblGrid>
        <w:gridCol w:w="8896"/>
        <w:gridCol w:w="426"/>
      </w:tblGrid>
      <w:tr w:rsidR="00935A09" w:rsidTr="00C726DF">
        <w:tc>
          <w:tcPr>
            <w:tcW w:w="8896" w:type="dxa"/>
            <w:tcBorders>
              <w:top w:val="nil"/>
              <w:left w:val="nil"/>
              <w:bottom w:val="nil"/>
            </w:tcBorders>
          </w:tcPr>
          <w:p w:rsidR="00935A09" w:rsidRDefault="00935A09" w:rsidP="00C726DF">
            <w:pPr>
              <w:ind w:right="424"/>
              <w:rPr>
                <w:rFonts w:ascii="Times New Roman" w:hAnsi="Times New Roman"/>
                <w:sz w:val="24"/>
                <w:szCs w:val="24"/>
              </w:rPr>
            </w:pPr>
            <w:r>
              <w:rPr>
                <w:rFonts w:ascii="Times New Roman" w:hAnsi="Times New Roman"/>
                <w:sz w:val="24"/>
                <w:szCs w:val="24"/>
              </w:rPr>
              <w:t>c) </w:t>
            </w:r>
            <w:proofErr w:type="gramStart"/>
            <w:r>
              <w:rPr>
                <w:rFonts w:ascii="Times New Roman" w:hAnsi="Times New Roman"/>
                <w:sz w:val="24"/>
                <w:szCs w:val="24"/>
              </w:rPr>
              <w:t>zeme</w:t>
            </w:r>
            <w:proofErr w:type="gramEnd"/>
            <w:r>
              <w:rPr>
                <w:rFonts w:ascii="Times New Roman" w:hAnsi="Times New Roman"/>
                <w:sz w:val="24"/>
                <w:szCs w:val="24"/>
              </w:rPr>
              <w:t xml:space="preserve"> paredzēta zemes dzīļu izmantošanai</w:t>
            </w:r>
            <w:r>
              <w:rPr>
                <w:rFonts w:ascii="Times New Roman" w:hAnsi="Times New Roman"/>
                <w:sz w:val="24"/>
                <w:szCs w:val="24"/>
                <w:vertAlign w:val="superscript"/>
              </w:rPr>
              <w:t>7</w:t>
            </w:r>
          </w:p>
        </w:tc>
        <w:tc>
          <w:tcPr>
            <w:tcW w:w="426" w:type="dxa"/>
          </w:tcPr>
          <w:p w:rsidR="00935A09" w:rsidRDefault="00935A09" w:rsidP="00C726DF">
            <w:pPr>
              <w:ind w:right="424"/>
              <w:rPr>
                <w:rFonts w:ascii="Times New Roman" w:hAnsi="Times New Roman"/>
                <w:sz w:val="24"/>
                <w:szCs w:val="24"/>
              </w:rPr>
            </w:pPr>
          </w:p>
        </w:tc>
      </w:tr>
    </w:tbl>
    <w:p w:rsidR="00935A09" w:rsidRPr="00627BD8" w:rsidRDefault="00935A09" w:rsidP="00935A09">
      <w:pPr>
        <w:spacing w:after="0" w:line="240" w:lineRule="auto"/>
        <w:ind w:firstLine="720"/>
        <w:jc w:val="both"/>
        <w:rPr>
          <w:rFonts w:ascii="Times New Roman" w:hAnsi="Times New Roman"/>
          <w:sz w:val="16"/>
          <w:szCs w:val="16"/>
        </w:rPr>
      </w:pPr>
    </w:p>
    <w:tbl>
      <w:tblPr>
        <w:tblpPr w:leftFromText="180" w:rightFromText="180" w:vertAnchor="text" w:horzAnchor="margin" w:tblpY="-33"/>
        <w:tblW w:w="0" w:type="auto"/>
        <w:tblLook w:val="04A0"/>
      </w:tblPr>
      <w:tblGrid>
        <w:gridCol w:w="397"/>
      </w:tblGrid>
      <w:tr w:rsidR="00935A09" w:rsidRPr="00BF43C2" w:rsidTr="00C726DF">
        <w:trPr>
          <w:trHeight w:val="283"/>
        </w:trPr>
        <w:tc>
          <w:tcPr>
            <w:tcW w:w="397" w:type="dxa"/>
            <w:tcBorders>
              <w:top w:val="single" w:sz="4" w:space="0" w:color="auto"/>
              <w:left w:val="single" w:sz="4" w:space="0" w:color="auto"/>
              <w:bottom w:val="single" w:sz="4" w:space="0" w:color="auto"/>
              <w:right w:val="single" w:sz="4" w:space="0" w:color="auto"/>
            </w:tcBorders>
          </w:tcPr>
          <w:p w:rsidR="00935A09" w:rsidRPr="00BF43C2" w:rsidRDefault="00935A09" w:rsidP="00C726DF">
            <w:pPr>
              <w:spacing w:after="0" w:line="240" w:lineRule="auto"/>
              <w:rPr>
                <w:rFonts w:ascii="Times New Roman" w:hAnsi="Times New Roman"/>
                <w:sz w:val="24"/>
                <w:szCs w:val="24"/>
                <w:u w:val="single"/>
              </w:rPr>
            </w:pPr>
          </w:p>
        </w:tc>
      </w:tr>
    </w:tbl>
    <w:p w:rsidR="00935A09" w:rsidRPr="00BF43C2" w:rsidRDefault="00935A09" w:rsidP="00935A09">
      <w:pPr>
        <w:spacing w:after="0" w:line="240" w:lineRule="auto"/>
        <w:ind w:left="426"/>
        <w:jc w:val="both"/>
        <w:rPr>
          <w:rFonts w:ascii="Times New Roman" w:hAnsi="Times New Roman"/>
          <w:bCs/>
          <w:sz w:val="24"/>
          <w:szCs w:val="24"/>
          <w:vertAlign w:val="superscript"/>
        </w:rPr>
      </w:pPr>
      <w:r w:rsidRPr="00BF43C2">
        <w:rPr>
          <w:rFonts w:ascii="Times New Roman" w:hAnsi="Times New Roman"/>
          <w:sz w:val="24"/>
          <w:szCs w:val="24"/>
        </w:rPr>
        <w:t>Apzinos, ka tad, ja gada laikā lauksaimnieciskajā darbībā nesākšu izmantot zemi, kas iepriekšējā vai kārtējā</w:t>
      </w:r>
      <w:r w:rsidRPr="00BF43C2">
        <w:rPr>
          <w:rFonts w:ascii="Times New Roman" w:hAnsi="Times New Roman"/>
        </w:rPr>
        <w:t xml:space="preserve"> </w:t>
      </w:r>
      <w:r w:rsidRPr="00BF43C2">
        <w:rPr>
          <w:rFonts w:ascii="Times New Roman" w:hAnsi="Times New Roman"/>
          <w:sz w:val="24"/>
          <w:szCs w:val="24"/>
        </w:rPr>
        <w:t>gadā ir bijusi pieteikta tiešajiem maksājumiem (vienotajam platību maksājumam), vai triju gadu laikā nesākšu izmantot zemi, kas iepriekšējā vai kārtējā gadā nav bijusi pieteikta tiešajiem maksājumiem (vienotajam platību maksājumam), man var tikt</w:t>
      </w:r>
      <w:r>
        <w:rPr>
          <w:rFonts w:ascii="Times New Roman" w:hAnsi="Times New Roman"/>
          <w:bCs/>
          <w:sz w:val="24"/>
          <w:szCs w:val="24"/>
        </w:rPr>
        <w:t xml:space="preserve"> uzlikts administratīvais sods</w:t>
      </w:r>
      <w:r w:rsidRPr="00BF43C2">
        <w:rPr>
          <w:rFonts w:ascii="Times New Roman" w:hAnsi="Times New Roman"/>
          <w:bCs/>
          <w:sz w:val="24"/>
          <w:szCs w:val="24"/>
          <w:vertAlign w:val="superscript"/>
        </w:rPr>
        <w:t>8</w:t>
      </w:r>
    </w:p>
    <w:p w:rsidR="00935A09" w:rsidRPr="00627BD8" w:rsidRDefault="00935A09" w:rsidP="00935A09">
      <w:pPr>
        <w:spacing w:after="0" w:line="240" w:lineRule="auto"/>
        <w:rPr>
          <w:rFonts w:ascii="Times New Roman" w:hAnsi="Times New Roman"/>
          <w:sz w:val="16"/>
          <w:szCs w:val="16"/>
        </w:rPr>
      </w:pPr>
    </w:p>
    <w:p w:rsidR="00935A09" w:rsidRDefault="00935A09" w:rsidP="00935A09">
      <w:pPr>
        <w:spacing w:after="0" w:line="240" w:lineRule="auto"/>
        <w:rPr>
          <w:rFonts w:ascii="Times New Roman" w:hAnsi="Times New Roman"/>
          <w:b/>
          <w:sz w:val="24"/>
          <w:szCs w:val="24"/>
        </w:rPr>
      </w:pPr>
      <w:r w:rsidRPr="00BF43C2">
        <w:rPr>
          <w:rFonts w:ascii="Times New Roman" w:hAnsi="Times New Roman"/>
          <w:b/>
          <w:sz w:val="24"/>
          <w:szCs w:val="24"/>
        </w:rPr>
        <w:t>VIII. Pielikumā:</w:t>
      </w:r>
    </w:p>
    <w:p w:rsidR="00935A09" w:rsidRPr="000A14CD" w:rsidRDefault="00935A09" w:rsidP="00935A09">
      <w:pPr>
        <w:spacing w:after="0" w:line="240" w:lineRule="auto"/>
        <w:rPr>
          <w:rFonts w:ascii="Times New Roman" w:hAnsi="Times New Roman"/>
          <w:sz w:val="24"/>
          <w:szCs w:val="24"/>
        </w:rPr>
      </w:pPr>
    </w:p>
    <w:tbl>
      <w:tblPr>
        <w:tblStyle w:val="TableGrid"/>
        <w:tblW w:w="0" w:type="auto"/>
        <w:tblBorders>
          <w:top w:val="none" w:sz="0" w:space="0" w:color="auto"/>
          <w:left w:val="none" w:sz="0" w:space="0" w:color="auto"/>
          <w:right w:val="none" w:sz="0" w:space="0" w:color="auto"/>
        </w:tblBorders>
        <w:tblLook w:val="04A0"/>
      </w:tblPr>
      <w:tblGrid>
        <w:gridCol w:w="534"/>
        <w:gridCol w:w="8753"/>
      </w:tblGrid>
      <w:tr w:rsidR="00935A09" w:rsidTr="00C726DF">
        <w:tc>
          <w:tcPr>
            <w:tcW w:w="534" w:type="dxa"/>
            <w:tcBorders>
              <w:top w:val="nil"/>
              <w:bottom w:val="nil"/>
              <w:right w:val="nil"/>
            </w:tcBorders>
          </w:tcPr>
          <w:p w:rsidR="00935A09" w:rsidRDefault="00935A09" w:rsidP="00C726DF">
            <w:pPr>
              <w:rPr>
                <w:rFonts w:ascii="Times New Roman" w:hAnsi="Times New Roman"/>
                <w:sz w:val="24"/>
                <w:szCs w:val="24"/>
              </w:rPr>
            </w:pPr>
            <w:r>
              <w:rPr>
                <w:rFonts w:ascii="Times New Roman" w:hAnsi="Times New Roman"/>
                <w:sz w:val="24"/>
                <w:szCs w:val="24"/>
              </w:rPr>
              <w:t>1.</w:t>
            </w:r>
          </w:p>
        </w:tc>
        <w:tc>
          <w:tcPr>
            <w:tcW w:w="8753" w:type="dxa"/>
            <w:tcBorders>
              <w:left w:val="nil"/>
            </w:tcBorders>
          </w:tcPr>
          <w:p w:rsidR="00935A09" w:rsidRDefault="00935A09" w:rsidP="00C726DF">
            <w:pPr>
              <w:rPr>
                <w:rFonts w:ascii="Times New Roman" w:hAnsi="Times New Roman"/>
                <w:sz w:val="24"/>
                <w:szCs w:val="24"/>
              </w:rPr>
            </w:pPr>
            <w:r>
              <w:rPr>
                <w:rFonts w:ascii="Times New Roman" w:hAnsi="Times New Roman"/>
                <w:sz w:val="24"/>
                <w:szCs w:val="24"/>
              </w:rPr>
              <w:t>Darījuma akts</w:t>
            </w:r>
          </w:p>
        </w:tc>
      </w:tr>
      <w:tr w:rsidR="00935A09" w:rsidTr="00C726DF">
        <w:tc>
          <w:tcPr>
            <w:tcW w:w="534" w:type="dxa"/>
            <w:tcBorders>
              <w:top w:val="nil"/>
              <w:bottom w:val="nil"/>
              <w:right w:val="nil"/>
            </w:tcBorders>
          </w:tcPr>
          <w:p w:rsidR="00935A09" w:rsidRDefault="00935A09" w:rsidP="00C726DF">
            <w:pPr>
              <w:rPr>
                <w:rFonts w:ascii="Times New Roman" w:hAnsi="Times New Roman"/>
                <w:sz w:val="24"/>
                <w:szCs w:val="24"/>
              </w:rPr>
            </w:pPr>
            <w:r>
              <w:rPr>
                <w:rFonts w:ascii="Times New Roman" w:hAnsi="Times New Roman"/>
                <w:sz w:val="24"/>
                <w:szCs w:val="24"/>
              </w:rPr>
              <w:t>2.</w:t>
            </w:r>
          </w:p>
        </w:tc>
        <w:tc>
          <w:tcPr>
            <w:tcW w:w="8753" w:type="dxa"/>
            <w:tcBorders>
              <w:left w:val="nil"/>
            </w:tcBorders>
          </w:tcPr>
          <w:p w:rsidR="00935A09" w:rsidRDefault="00935A09" w:rsidP="00C726DF">
            <w:pPr>
              <w:rPr>
                <w:rFonts w:ascii="Times New Roman" w:hAnsi="Times New Roman"/>
                <w:sz w:val="24"/>
                <w:szCs w:val="24"/>
              </w:rPr>
            </w:pPr>
          </w:p>
        </w:tc>
      </w:tr>
      <w:tr w:rsidR="00935A09" w:rsidTr="00C726DF">
        <w:tc>
          <w:tcPr>
            <w:tcW w:w="534" w:type="dxa"/>
            <w:tcBorders>
              <w:top w:val="nil"/>
              <w:bottom w:val="nil"/>
              <w:right w:val="nil"/>
            </w:tcBorders>
          </w:tcPr>
          <w:p w:rsidR="00935A09" w:rsidRDefault="00935A09" w:rsidP="00C726DF">
            <w:pPr>
              <w:rPr>
                <w:rFonts w:ascii="Times New Roman" w:hAnsi="Times New Roman"/>
                <w:sz w:val="24"/>
                <w:szCs w:val="24"/>
              </w:rPr>
            </w:pPr>
            <w:r>
              <w:rPr>
                <w:rFonts w:ascii="Times New Roman" w:hAnsi="Times New Roman"/>
                <w:sz w:val="24"/>
                <w:szCs w:val="24"/>
              </w:rPr>
              <w:t>3.</w:t>
            </w:r>
          </w:p>
        </w:tc>
        <w:tc>
          <w:tcPr>
            <w:tcW w:w="8753" w:type="dxa"/>
            <w:tcBorders>
              <w:left w:val="nil"/>
              <w:bottom w:val="single" w:sz="4" w:space="0" w:color="auto"/>
            </w:tcBorders>
          </w:tcPr>
          <w:p w:rsidR="00935A09" w:rsidRDefault="00935A09" w:rsidP="00C726DF">
            <w:pPr>
              <w:rPr>
                <w:rFonts w:ascii="Times New Roman" w:hAnsi="Times New Roman"/>
                <w:sz w:val="24"/>
                <w:szCs w:val="24"/>
              </w:rPr>
            </w:pPr>
          </w:p>
        </w:tc>
      </w:tr>
      <w:tr w:rsidR="00935A09" w:rsidTr="00C726DF">
        <w:tc>
          <w:tcPr>
            <w:tcW w:w="534" w:type="dxa"/>
            <w:tcBorders>
              <w:top w:val="nil"/>
              <w:bottom w:val="nil"/>
              <w:right w:val="nil"/>
            </w:tcBorders>
          </w:tcPr>
          <w:p w:rsidR="00935A09" w:rsidRDefault="00935A09" w:rsidP="00C726DF">
            <w:pPr>
              <w:rPr>
                <w:rFonts w:ascii="Times New Roman" w:hAnsi="Times New Roman"/>
                <w:sz w:val="24"/>
                <w:szCs w:val="24"/>
              </w:rPr>
            </w:pPr>
            <w:r>
              <w:rPr>
                <w:rFonts w:ascii="Times New Roman" w:hAnsi="Times New Roman"/>
                <w:sz w:val="24"/>
                <w:szCs w:val="24"/>
              </w:rPr>
              <w:t>4.</w:t>
            </w:r>
          </w:p>
        </w:tc>
        <w:tc>
          <w:tcPr>
            <w:tcW w:w="8753" w:type="dxa"/>
            <w:tcBorders>
              <w:top w:val="single" w:sz="4" w:space="0" w:color="auto"/>
              <w:left w:val="nil"/>
              <w:bottom w:val="single" w:sz="4" w:space="0" w:color="auto"/>
            </w:tcBorders>
          </w:tcPr>
          <w:p w:rsidR="00935A09" w:rsidRDefault="00935A09" w:rsidP="00C726DF">
            <w:pPr>
              <w:rPr>
                <w:rFonts w:ascii="Times New Roman" w:hAnsi="Times New Roman"/>
                <w:sz w:val="24"/>
                <w:szCs w:val="24"/>
              </w:rPr>
            </w:pPr>
          </w:p>
        </w:tc>
      </w:tr>
      <w:tr w:rsidR="00935A09" w:rsidTr="00C726DF">
        <w:tblPrEx>
          <w:tblBorders>
            <w:top w:val="single" w:sz="4" w:space="0" w:color="auto"/>
            <w:left w:val="single" w:sz="4" w:space="0" w:color="auto"/>
            <w:right w:val="single" w:sz="4" w:space="0" w:color="auto"/>
          </w:tblBorders>
        </w:tblPrEx>
        <w:tc>
          <w:tcPr>
            <w:tcW w:w="534" w:type="dxa"/>
            <w:tcBorders>
              <w:top w:val="nil"/>
              <w:left w:val="nil"/>
              <w:bottom w:val="nil"/>
              <w:right w:val="nil"/>
            </w:tcBorders>
          </w:tcPr>
          <w:p w:rsidR="00935A09" w:rsidRDefault="00935A09" w:rsidP="00C726DF">
            <w:pPr>
              <w:rPr>
                <w:rFonts w:ascii="Times New Roman" w:hAnsi="Times New Roman"/>
                <w:sz w:val="24"/>
                <w:szCs w:val="24"/>
              </w:rPr>
            </w:pPr>
            <w:r>
              <w:rPr>
                <w:rFonts w:ascii="Times New Roman" w:hAnsi="Times New Roman"/>
                <w:sz w:val="24"/>
                <w:szCs w:val="24"/>
              </w:rPr>
              <w:t>5.</w:t>
            </w:r>
          </w:p>
        </w:tc>
        <w:tc>
          <w:tcPr>
            <w:tcW w:w="8753" w:type="dxa"/>
            <w:tcBorders>
              <w:top w:val="single" w:sz="4" w:space="0" w:color="auto"/>
              <w:left w:val="nil"/>
              <w:bottom w:val="single" w:sz="4" w:space="0" w:color="auto"/>
              <w:right w:val="nil"/>
            </w:tcBorders>
          </w:tcPr>
          <w:p w:rsidR="00935A09" w:rsidRDefault="00935A09" w:rsidP="00C726DF">
            <w:pPr>
              <w:rPr>
                <w:rFonts w:ascii="Times New Roman" w:hAnsi="Times New Roman"/>
                <w:sz w:val="24"/>
                <w:szCs w:val="24"/>
              </w:rPr>
            </w:pPr>
          </w:p>
        </w:tc>
      </w:tr>
    </w:tbl>
    <w:p w:rsidR="00935A09" w:rsidRPr="00DE1984" w:rsidRDefault="00935A09" w:rsidP="00935A09">
      <w:pPr>
        <w:rPr>
          <w:rFonts w:ascii="Times New Roman" w:hAnsi="Times New Roman"/>
          <w:sz w:val="24"/>
          <w:szCs w:val="24"/>
        </w:rPr>
      </w:pPr>
    </w:p>
    <w:p w:rsidR="00935A09" w:rsidRDefault="00935A09" w:rsidP="00935A09">
      <w:pPr>
        <w:spacing w:after="0" w:line="240" w:lineRule="auto"/>
        <w:jc w:val="both"/>
        <w:rPr>
          <w:rFonts w:ascii="Times New Roman" w:hAnsi="Times New Roman"/>
          <w:sz w:val="24"/>
          <w:szCs w:val="24"/>
        </w:rPr>
      </w:pPr>
      <w:r>
        <w:rPr>
          <w:rFonts w:ascii="Times New Roman" w:hAnsi="Times New Roman"/>
          <w:sz w:val="24"/>
          <w:szCs w:val="24"/>
        </w:rPr>
        <w:t xml:space="preserve">Piekrītu saņemt informāciju par iesnieguma izskatīšanas gaitu </w:t>
      </w:r>
    </w:p>
    <w:p w:rsidR="00935A09" w:rsidRDefault="00935A09" w:rsidP="00935A09">
      <w:pPr>
        <w:spacing w:after="0" w:line="240" w:lineRule="auto"/>
        <w:jc w:val="both"/>
        <w:rPr>
          <w:rFonts w:ascii="Times New Roman" w:hAnsi="Times New Roman"/>
          <w:sz w:val="24"/>
          <w:szCs w:val="24"/>
        </w:rPr>
      </w:pPr>
      <w:r>
        <w:rPr>
          <w:rFonts w:ascii="Times New Roman" w:hAnsi="Times New Roman"/>
          <w:sz w:val="24"/>
          <w:szCs w:val="24"/>
        </w:rPr>
        <w:t xml:space="preserve">uz elektroniskā pasta adresi </w:t>
      </w:r>
      <w:proofErr w:type="gramStart"/>
      <w:r w:rsidRPr="00D26641">
        <w:rPr>
          <w:rFonts w:ascii="Times New Roman" w:hAnsi="Times New Roman"/>
          <w:sz w:val="20"/>
          <w:szCs w:val="20"/>
        </w:rPr>
        <w:t>(</w:t>
      </w:r>
      <w:proofErr w:type="gramEnd"/>
      <w:r w:rsidRPr="00D26641">
        <w:rPr>
          <w:rFonts w:ascii="Times New Roman" w:hAnsi="Times New Roman"/>
          <w:sz w:val="20"/>
          <w:szCs w:val="20"/>
        </w:rPr>
        <w:t>atzīmēt ar x)</w:t>
      </w:r>
    </w:p>
    <w:tbl>
      <w:tblPr>
        <w:tblpPr w:leftFromText="180" w:rightFromText="180" w:vertAnchor="text" w:horzAnchor="margin" w:tblpXSpec="right" w:tblpY="-243"/>
        <w:tblOverlap w:val="never"/>
        <w:tblW w:w="0" w:type="auto"/>
        <w:tblLook w:val="04A0"/>
      </w:tblPr>
      <w:tblGrid>
        <w:gridCol w:w="397"/>
      </w:tblGrid>
      <w:tr w:rsidR="00935A09" w:rsidTr="00C726DF">
        <w:tc>
          <w:tcPr>
            <w:tcW w:w="397" w:type="dxa"/>
            <w:tcBorders>
              <w:top w:val="single" w:sz="4" w:space="0" w:color="auto"/>
              <w:left w:val="single" w:sz="4" w:space="0" w:color="auto"/>
              <w:bottom w:val="single" w:sz="4" w:space="0" w:color="auto"/>
              <w:right w:val="single" w:sz="4" w:space="0" w:color="auto"/>
            </w:tcBorders>
          </w:tcPr>
          <w:p w:rsidR="00935A09" w:rsidRDefault="00935A09" w:rsidP="00C726DF">
            <w:pPr>
              <w:spacing w:after="0" w:line="240" w:lineRule="auto"/>
              <w:rPr>
                <w:rFonts w:ascii="Times New Roman" w:hAnsi="Times New Roman"/>
                <w:b/>
                <w:sz w:val="28"/>
                <w:szCs w:val="28"/>
              </w:rPr>
            </w:pPr>
          </w:p>
        </w:tc>
      </w:tr>
    </w:tbl>
    <w:p w:rsidR="00935A09" w:rsidRDefault="00935A09" w:rsidP="00935A09">
      <w:pPr>
        <w:spacing w:after="0" w:line="240" w:lineRule="auto"/>
        <w:jc w:val="both"/>
        <w:rPr>
          <w:rFonts w:ascii="Times New Roman" w:hAnsi="Times New Roman"/>
          <w:sz w:val="16"/>
          <w:szCs w:val="16"/>
        </w:rPr>
      </w:pPr>
    </w:p>
    <w:tbl>
      <w:tblPr>
        <w:tblW w:w="9072" w:type="dxa"/>
        <w:tblBorders>
          <w:insideH w:val="single" w:sz="4" w:space="0" w:color="auto"/>
          <w:insideV w:val="single" w:sz="4" w:space="0" w:color="auto"/>
        </w:tblBorders>
        <w:tblLook w:val="04A0"/>
      </w:tblPr>
      <w:tblGrid>
        <w:gridCol w:w="1340"/>
        <w:gridCol w:w="253"/>
        <w:gridCol w:w="1759"/>
        <w:gridCol w:w="326"/>
        <w:gridCol w:w="5394"/>
      </w:tblGrid>
      <w:tr w:rsidR="00935A09" w:rsidTr="00C726DF">
        <w:tc>
          <w:tcPr>
            <w:tcW w:w="1668" w:type="dxa"/>
            <w:tcBorders>
              <w:top w:val="nil"/>
              <w:left w:val="nil"/>
              <w:bottom w:val="single" w:sz="4" w:space="0" w:color="auto"/>
              <w:right w:val="nil"/>
            </w:tcBorders>
          </w:tcPr>
          <w:p w:rsidR="00935A09" w:rsidRDefault="00935A09" w:rsidP="00C726DF">
            <w:pPr>
              <w:spacing w:after="0" w:line="240" w:lineRule="auto"/>
              <w:jc w:val="both"/>
              <w:rPr>
                <w:rFonts w:ascii="Times New Roman" w:hAnsi="Times New Roman"/>
                <w:sz w:val="24"/>
                <w:szCs w:val="24"/>
              </w:rPr>
            </w:pPr>
          </w:p>
        </w:tc>
        <w:tc>
          <w:tcPr>
            <w:tcW w:w="283" w:type="dxa"/>
            <w:tcBorders>
              <w:top w:val="nil"/>
              <w:left w:val="nil"/>
              <w:bottom w:val="nil"/>
              <w:right w:val="nil"/>
            </w:tcBorders>
          </w:tcPr>
          <w:p w:rsidR="00935A09" w:rsidRDefault="00935A09" w:rsidP="00C726DF">
            <w:pPr>
              <w:spacing w:after="0" w:line="240" w:lineRule="auto"/>
              <w:jc w:val="both"/>
              <w:rPr>
                <w:rFonts w:ascii="Times New Roman" w:hAnsi="Times New Roman"/>
                <w:sz w:val="24"/>
                <w:szCs w:val="24"/>
              </w:rPr>
            </w:pPr>
          </w:p>
        </w:tc>
        <w:tc>
          <w:tcPr>
            <w:tcW w:w="2410" w:type="dxa"/>
            <w:tcBorders>
              <w:top w:val="nil"/>
              <w:left w:val="nil"/>
              <w:bottom w:val="single" w:sz="4" w:space="0" w:color="auto"/>
              <w:right w:val="nil"/>
            </w:tcBorders>
          </w:tcPr>
          <w:p w:rsidR="00935A09" w:rsidRDefault="00935A09" w:rsidP="00C726DF">
            <w:pPr>
              <w:spacing w:after="0" w:line="240" w:lineRule="auto"/>
              <w:jc w:val="both"/>
              <w:rPr>
                <w:rFonts w:ascii="Times New Roman" w:hAnsi="Times New Roman"/>
                <w:sz w:val="24"/>
                <w:szCs w:val="24"/>
              </w:rPr>
            </w:pPr>
          </w:p>
        </w:tc>
        <w:tc>
          <w:tcPr>
            <w:tcW w:w="425" w:type="dxa"/>
            <w:tcBorders>
              <w:top w:val="nil"/>
              <w:left w:val="nil"/>
              <w:bottom w:val="nil"/>
              <w:right w:val="nil"/>
            </w:tcBorders>
          </w:tcPr>
          <w:p w:rsidR="00935A09" w:rsidRDefault="00935A09" w:rsidP="00C726DF">
            <w:pPr>
              <w:spacing w:after="0" w:line="240" w:lineRule="auto"/>
              <w:jc w:val="both"/>
              <w:rPr>
                <w:rFonts w:ascii="Times New Roman" w:hAnsi="Times New Roman"/>
                <w:sz w:val="24"/>
                <w:szCs w:val="24"/>
              </w:rPr>
            </w:pPr>
          </w:p>
        </w:tc>
        <w:tc>
          <w:tcPr>
            <w:tcW w:w="9638" w:type="dxa"/>
            <w:tcBorders>
              <w:top w:val="nil"/>
              <w:left w:val="nil"/>
              <w:bottom w:val="single" w:sz="4" w:space="0" w:color="auto"/>
              <w:right w:val="nil"/>
            </w:tcBorders>
          </w:tcPr>
          <w:p w:rsidR="00935A09" w:rsidRDefault="00935A09" w:rsidP="00C726DF">
            <w:pPr>
              <w:tabs>
                <w:tab w:val="left" w:pos="4145"/>
              </w:tabs>
              <w:spacing w:after="0" w:line="240" w:lineRule="auto"/>
              <w:jc w:val="both"/>
              <w:rPr>
                <w:rFonts w:ascii="Times New Roman" w:hAnsi="Times New Roman"/>
                <w:sz w:val="24"/>
                <w:szCs w:val="24"/>
              </w:rPr>
            </w:pPr>
          </w:p>
        </w:tc>
      </w:tr>
      <w:tr w:rsidR="00935A09" w:rsidTr="00C726DF">
        <w:tc>
          <w:tcPr>
            <w:tcW w:w="1668" w:type="dxa"/>
            <w:tcBorders>
              <w:top w:val="single" w:sz="4" w:space="0" w:color="auto"/>
              <w:left w:val="nil"/>
              <w:bottom w:val="nil"/>
              <w:right w:val="nil"/>
            </w:tcBorders>
            <w:hideMark/>
          </w:tcPr>
          <w:p w:rsidR="00935A09" w:rsidRDefault="00935A09" w:rsidP="00C726DF">
            <w:pPr>
              <w:spacing w:after="0" w:line="240" w:lineRule="auto"/>
              <w:jc w:val="center"/>
              <w:rPr>
                <w:rFonts w:ascii="Times New Roman" w:hAnsi="Times New Roman"/>
                <w:sz w:val="24"/>
                <w:szCs w:val="24"/>
              </w:rPr>
            </w:pPr>
            <w:r>
              <w:rPr>
                <w:rFonts w:ascii="Times New Roman" w:hAnsi="Times New Roman"/>
                <w:sz w:val="20"/>
                <w:szCs w:val="20"/>
              </w:rPr>
              <w:t>(datums</w:t>
            </w:r>
            <w:r>
              <w:rPr>
                <w:rFonts w:ascii="Times New Roman" w:hAnsi="Times New Roman"/>
                <w:sz w:val="20"/>
                <w:szCs w:val="20"/>
                <w:vertAlign w:val="superscript"/>
              </w:rPr>
              <w:t>9</w:t>
            </w:r>
            <w:r>
              <w:rPr>
                <w:rFonts w:ascii="Times New Roman" w:hAnsi="Times New Roman"/>
                <w:sz w:val="20"/>
                <w:szCs w:val="20"/>
              </w:rPr>
              <w:t>)</w:t>
            </w:r>
          </w:p>
        </w:tc>
        <w:tc>
          <w:tcPr>
            <w:tcW w:w="283" w:type="dxa"/>
            <w:tcBorders>
              <w:top w:val="nil"/>
              <w:left w:val="nil"/>
              <w:bottom w:val="nil"/>
              <w:right w:val="nil"/>
            </w:tcBorders>
          </w:tcPr>
          <w:p w:rsidR="00935A09" w:rsidRDefault="00935A09" w:rsidP="00C726DF">
            <w:pPr>
              <w:spacing w:after="0" w:line="240" w:lineRule="auto"/>
              <w:jc w:val="center"/>
              <w:rPr>
                <w:rFonts w:ascii="Times New Roman" w:hAnsi="Times New Roman"/>
                <w:sz w:val="20"/>
                <w:szCs w:val="20"/>
              </w:rPr>
            </w:pPr>
          </w:p>
        </w:tc>
        <w:tc>
          <w:tcPr>
            <w:tcW w:w="2410" w:type="dxa"/>
            <w:tcBorders>
              <w:top w:val="single" w:sz="4" w:space="0" w:color="auto"/>
              <w:left w:val="nil"/>
              <w:bottom w:val="nil"/>
              <w:right w:val="nil"/>
            </w:tcBorders>
            <w:hideMark/>
          </w:tcPr>
          <w:p w:rsidR="00935A09" w:rsidRDefault="00935A09" w:rsidP="00C726DF">
            <w:pPr>
              <w:spacing w:after="0" w:line="240" w:lineRule="auto"/>
              <w:jc w:val="center"/>
              <w:rPr>
                <w:rFonts w:ascii="Times New Roman" w:hAnsi="Times New Roman"/>
                <w:sz w:val="24"/>
                <w:szCs w:val="24"/>
              </w:rPr>
            </w:pPr>
            <w:r>
              <w:rPr>
                <w:rFonts w:ascii="Times New Roman" w:hAnsi="Times New Roman"/>
                <w:sz w:val="20"/>
                <w:szCs w:val="20"/>
              </w:rPr>
              <w:t>(paraksts</w:t>
            </w:r>
            <w:r>
              <w:rPr>
                <w:rFonts w:ascii="Times New Roman" w:hAnsi="Times New Roman"/>
                <w:sz w:val="20"/>
                <w:szCs w:val="20"/>
                <w:vertAlign w:val="superscript"/>
              </w:rPr>
              <w:t>9</w:t>
            </w:r>
            <w:r>
              <w:rPr>
                <w:rFonts w:ascii="Times New Roman" w:hAnsi="Times New Roman"/>
                <w:sz w:val="20"/>
                <w:szCs w:val="20"/>
              </w:rPr>
              <w:t>)</w:t>
            </w:r>
          </w:p>
        </w:tc>
        <w:tc>
          <w:tcPr>
            <w:tcW w:w="425" w:type="dxa"/>
            <w:tcBorders>
              <w:top w:val="nil"/>
              <w:left w:val="nil"/>
              <w:bottom w:val="nil"/>
              <w:right w:val="nil"/>
            </w:tcBorders>
          </w:tcPr>
          <w:p w:rsidR="00935A09" w:rsidRDefault="00935A09" w:rsidP="00C726DF">
            <w:pPr>
              <w:spacing w:after="0" w:line="240" w:lineRule="auto"/>
              <w:jc w:val="center"/>
              <w:rPr>
                <w:rFonts w:ascii="Times New Roman" w:hAnsi="Times New Roman"/>
                <w:sz w:val="20"/>
                <w:szCs w:val="20"/>
              </w:rPr>
            </w:pPr>
          </w:p>
        </w:tc>
        <w:tc>
          <w:tcPr>
            <w:tcW w:w="9638" w:type="dxa"/>
            <w:tcBorders>
              <w:top w:val="single" w:sz="4" w:space="0" w:color="auto"/>
              <w:left w:val="nil"/>
              <w:bottom w:val="nil"/>
              <w:right w:val="nil"/>
            </w:tcBorders>
            <w:hideMark/>
          </w:tcPr>
          <w:p w:rsidR="00935A09" w:rsidRDefault="00935A09" w:rsidP="00C726DF">
            <w:pPr>
              <w:tabs>
                <w:tab w:val="left" w:pos="4145"/>
              </w:tabs>
              <w:spacing w:after="0" w:line="240" w:lineRule="auto"/>
              <w:jc w:val="center"/>
              <w:rPr>
                <w:rFonts w:ascii="Times New Roman" w:hAnsi="Times New Roman"/>
                <w:sz w:val="24"/>
                <w:szCs w:val="24"/>
              </w:rPr>
            </w:pPr>
            <w:r>
              <w:rPr>
                <w:rFonts w:ascii="Times New Roman" w:hAnsi="Times New Roman"/>
                <w:sz w:val="20"/>
                <w:szCs w:val="20"/>
              </w:rPr>
              <w:t>(vārds, uzvārds)</w:t>
            </w:r>
          </w:p>
        </w:tc>
      </w:tr>
    </w:tbl>
    <w:p w:rsidR="00935A09" w:rsidRPr="000A14CD" w:rsidRDefault="00935A09" w:rsidP="00935A09">
      <w:pPr>
        <w:spacing w:after="0" w:line="240" w:lineRule="auto"/>
        <w:rPr>
          <w:rFonts w:ascii="Times New Roman" w:hAnsi="Times New Roman"/>
          <w:sz w:val="24"/>
          <w:szCs w:val="24"/>
        </w:rPr>
      </w:pPr>
    </w:p>
    <w:p w:rsidR="00935A09" w:rsidRPr="00BF43C2" w:rsidRDefault="00935A09" w:rsidP="00935A09">
      <w:pPr>
        <w:spacing w:after="0" w:line="240" w:lineRule="auto"/>
        <w:rPr>
          <w:rFonts w:ascii="Times New Roman" w:hAnsi="Times New Roman"/>
          <w:sz w:val="20"/>
          <w:szCs w:val="20"/>
        </w:rPr>
      </w:pPr>
      <w:r w:rsidRPr="00BF43C2">
        <w:rPr>
          <w:rFonts w:ascii="Times New Roman" w:hAnsi="Times New Roman"/>
          <w:sz w:val="24"/>
          <w:szCs w:val="24"/>
        </w:rPr>
        <w:t>Z.</w:t>
      </w:r>
      <w:r>
        <w:rPr>
          <w:rFonts w:ascii="Times New Roman" w:hAnsi="Times New Roman"/>
          <w:sz w:val="24"/>
          <w:szCs w:val="24"/>
        </w:rPr>
        <w:t> </w:t>
      </w:r>
      <w:r w:rsidRPr="00BF43C2">
        <w:rPr>
          <w:rFonts w:ascii="Times New Roman" w:hAnsi="Times New Roman"/>
          <w:sz w:val="24"/>
          <w:szCs w:val="24"/>
        </w:rPr>
        <w:t>v.</w:t>
      </w:r>
      <w:r w:rsidRPr="00BF43C2">
        <w:rPr>
          <w:rFonts w:ascii="Times New Roman" w:hAnsi="Times New Roman"/>
          <w:sz w:val="24"/>
          <w:szCs w:val="24"/>
          <w:vertAlign w:val="superscript"/>
        </w:rPr>
        <w:t>9</w:t>
      </w:r>
    </w:p>
    <w:p w:rsidR="00935A09" w:rsidRPr="00BF43C2" w:rsidRDefault="00935A09" w:rsidP="00935A09">
      <w:pPr>
        <w:spacing w:after="0" w:line="240" w:lineRule="auto"/>
        <w:ind w:right="3019"/>
        <w:jc w:val="right"/>
        <w:rPr>
          <w:rFonts w:ascii="Times New Roman" w:hAnsi="Times New Roman"/>
          <w:sz w:val="24"/>
          <w:szCs w:val="24"/>
        </w:rPr>
      </w:pPr>
    </w:p>
    <w:p w:rsidR="00935A09" w:rsidRDefault="00935A09" w:rsidP="00935A09">
      <w:pPr>
        <w:rPr>
          <w:rFonts w:ascii="Times New Roman" w:hAnsi="Times New Roman"/>
          <w:sz w:val="24"/>
          <w:szCs w:val="24"/>
        </w:rPr>
      </w:pPr>
      <w:r>
        <w:rPr>
          <w:rFonts w:ascii="Times New Roman" w:hAnsi="Times New Roman"/>
          <w:sz w:val="24"/>
          <w:szCs w:val="24"/>
        </w:rPr>
        <w:br w:type="page"/>
      </w:r>
    </w:p>
    <w:p w:rsidR="00935A09" w:rsidRPr="00BF43C2" w:rsidRDefault="00935A09" w:rsidP="00935A09">
      <w:pPr>
        <w:spacing w:after="0" w:line="240" w:lineRule="auto"/>
        <w:ind w:firstLine="709"/>
        <w:rPr>
          <w:rFonts w:ascii="Times New Roman" w:hAnsi="Times New Roman"/>
          <w:sz w:val="24"/>
          <w:szCs w:val="24"/>
        </w:rPr>
      </w:pPr>
      <w:r w:rsidRPr="00BF43C2">
        <w:rPr>
          <w:rFonts w:ascii="Times New Roman" w:hAnsi="Times New Roman"/>
          <w:sz w:val="24"/>
          <w:szCs w:val="24"/>
        </w:rPr>
        <w:lastRenderedPageBreak/>
        <w:t>Piezīmes.</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1</w:t>
      </w:r>
      <w:r>
        <w:rPr>
          <w:rFonts w:ascii="Times New Roman" w:hAnsi="Times New Roman"/>
          <w:sz w:val="24"/>
          <w:szCs w:val="24"/>
        </w:rPr>
        <w:t> </w:t>
      </w:r>
      <w:r w:rsidRPr="00BF43C2">
        <w:rPr>
          <w:rFonts w:ascii="Times New Roman" w:hAnsi="Times New Roman"/>
          <w:sz w:val="24"/>
          <w:szCs w:val="24"/>
        </w:rPr>
        <w:t xml:space="preserve">Saskaņā ar Padomes 2009. gada 19. janvāra </w:t>
      </w:r>
      <w:r>
        <w:rPr>
          <w:rFonts w:ascii="Times New Roman" w:hAnsi="Times New Roman"/>
          <w:sz w:val="24"/>
          <w:szCs w:val="24"/>
        </w:rPr>
        <w:t>R</w:t>
      </w:r>
      <w:r w:rsidRPr="00BF43C2">
        <w:rPr>
          <w:rFonts w:ascii="Times New Roman" w:hAnsi="Times New Roman"/>
          <w:sz w:val="24"/>
          <w:szCs w:val="24"/>
        </w:rPr>
        <w:t xml:space="preserve">egulu (EK) Nr. 73/2009, ar ko paredz kopējus noteikumus tiešā atbalsta shēmām saskaņā ar kopējo lauksaimniecības politiku un izveido dažas atbalsta shēmas lauksaimniekiem, kā arī groza </w:t>
      </w:r>
      <w:r>
        <w:rPr>
          <w:rFonts w:ascii="Times New Roman" w:hAnsi="Times New Roman"/>
          <w:sz w:val="24"/>
          <w:szCs w:val="24"/>
        </w:rPr>
        <w:t>R</w:t>
      </w:r>
      <w:r w:rsidRPr="00BF43C2">
        <w:rPr>
          <w:rFonts w:ascii="Times New Roman" w:hAnsi="Times New Roman"/>
          <w:sz w:val="24"/>
          <w:szCs w:val="24"/>
        </w:rPr>
        <w:t xml:space="preserve">egulas (EK) Nr. 1290/2005, (EK) Nr. 247/2006, (EK) Nr. 378/2007 un atceļ </w:t>
      </w:r>
      <w:r>
        <w:rPr>
          <w:rFonts w:ascii="Times New Roman" w:hAnsi="Times New Roman"/>
          <w:sz w:val="24"/>
          <w:szCs w:val="24"/>
        </w:rPr>
        <w:t>R</w:t>
      </w:r>
      <w:r w:rsidRPr="00BF43C2">
        <w:rPr>
          <w:rFonts w:ascii="Times New Roman" w:hAnsi="Times New Roman"/>
          <w:sz w:val="24"/>
          <w:szCs w:val="24"/>
        </w:rPr>
        <w:t xml:space="preserve">egulu (EK) Nr. 1782/2003 (turpmāk – regula Nr. 73/2009) vai saskaņā ar Eiropas Parlamenta un Padomes 2013. gada 17. decembra </w:t>
      </w:r>
      <w:r>
        <w:rPr>
          <w:rFonts w:ascii="Times New Roman" w:hAnsi="Times New Roman"/>
          <w:sz w:val="24"/>
          <w:szCs w:val="24"/>
        </w:rPr>
        <w:t>R</w:t>
      </w:r>
      <w:r w:rsidRPr="00BF43C2">
        <w:rPr>
          <w:rFonts w:ascii="Times New Roman" w:hAnsi="Times New Roman"/>
          <w:sz w:val="24"/>
          <w:szCs w:val="24"/>
        </w:rPr>
        <w:t>egulu (ES) Nr.</w:t>
      </w:r>
      <w:r w:rsidRPr="00BF43C2">
        <w:rPr>
          <w:rStyle w:val="apple-converted-space"/>
          <w:rFonts w:ascii="Times New Roman" w:hAnsi="Times New Roman"/>
          <w:sz w:val="24"/>
          <w:szCs w:val="24"/>
        </w:rPr>
        <w:t> </w:t>
      </w:r>
      <w:r w:rsidRPr="00BF43C2">
        <w:rPr>
          <w:rFonts w:ascii="Times New Roman" w:hAnsi="Times New Roman"/>
          <w:sz w:val="24"/>
          <w:szCs w:val="24"/>
        </w:rPr>
        <w:t xml:space="preserve">1307/2013, ar ko izveido noteikumus par lauksaimniekiem paredzētiem tiešajiem maksājumiem, kurus veic saskaņā ar kopējās lauksaimniecības politikas atbalsta shēmām, un ar ko atceļ Padomes </w:t>
      </w:r>
      <w:r>
        <w:rPr>
          <w:rFonts w:ascii="Times New Roman" w:hAnsi="Times New Roman"/>
          <w:sz w:val="24"/>
          <w:szCs w:val="24"/>
        </w:rPr>
        <w:t>R</w:t>
      </w:r>
      <w:r w:rsidRPr="00BF43C2">
        <w:rPr>
          <w:rFonts w:ascii="Times New Roman" w:hAnsi="Times New Roman"/>
          <w:sz w:val="24"/>
          <w:szCs w:val="24"/>
        </w:rPr>
        <w:t>egulu (EK) Nr.</w:t>
      </w:r>
      <w:r w:rsidRPr="00BF43C2">
        <w:rPr>
          <w:rStyle w:val="apple-converted-space"/>
          <w:rFonts w:ascii="Times New Roman" w:hAnsi="Times New Roman"/>
          <w:sz w:val="24"/>
          <w:szCs w:val="24"/>
        </w:rPr>
        <w:t> </w:t>
      </w:r>
      <w:hyperlink r:id="rId8" w:tgtFrame="_blank" w:history="1">
        <w:r w:rsidRPr="00BF43C2">
          <w:rPr>
            <w:rFonts w:ascii="Times New Roman" w:hAnsi="Times New Roman"/>
            <w:sz w:val="24"/>
            <w:szCs w:val="24"/>
          </w:rPr>
          <w:t>637/2008</w:t>
        </w:r>
      </w:hyperlink>
      <w:r>
        <w:rPr>
          <w:sz w:val="24"/>
          <w:szCs w:val="24"/>
        </w:rPr>
        <w:t xml:space="preserve"> </w:t>
      </w:r>
      <w:r w:rsidRPr="00BF43C2">
        <w:rPr>
          <w:rFonts w:ascii="Times New Roman" w:hAnsi="Times New Roman"/>
          <w:sz w:val="24"/>
          <w:szCs w:val="24"/>
        </w:rPr>
        <w:t xml:space="preserve">un Padomes </w:t>
      </w:r>
      <w:r>
        <w:rPr>
          <w:rFonts w:ascii="Times New Roman" w:hAnsi="Times New Roman"/>
          <w:sz w:val="24"/>
          <w:szCs w:val="24"/>
        </w:rPr>
        <w:t>R</w:t>
      </w:r>
      <w:r w:rsidRPr="00BF43C2">
        <w:rPr>
          <w:rFonts w:ascii="Times New Roman" w:hAnsi="Times New Roman"/>
          <w:sz w:val="24"/>
          <w:szCs w:val="24"/>
        </w:rPr>
        <w:t>egulu (EK) Nr.</w:t>
      </w:r>
      <w:r>
        <w:rPr>
          <w:rFonts w:ascii="Times New Roman" w:hAnsi="Times New Roman"/>
          <w:sz w:val="24"/>
          <w:szCs w:val="24"/>
        </w:rPr>
        <w:t> </w:t>
      </w:r>
      <w:hyperlink r:id="rId9" w:tgtFrame="_blank" w:history="1">
        <w:r w:rsidRPr="00BF43C2">
          <w:rPr>
            <w:rFonts w:ascii="Times New Roman" w:hAnsi="Times New Roman"/>
            <w:sz w:val="24"/>
            <w:szCs w:val="24"/>
          </w:rPr>
          <w:t>73/2009</w:t>
        </w:r>
      </w:hyperlink>
      <w:r>
        <w:rPr>
          <w:sz w:val="24"/>
          <w:szCs w:val="24"/>
        </w:rPr>
        <w:t xml:space="preserve"> </w:t>
      </w:r>
      <w:r w:rsidRPr="00BF43C2">
        <w:rPr>
          <w:rFonts w:ascii="Times New Roman" w:hAnsi="Times New Roman"/>
          <w:sz w:val="24"/>
          <w:szCs w:val="24"/>
        </w:rPr>
        <w:t>(turpmāk – regula Nr.</w:t>
      </w:r>
      <w:r w:rsidRPr="00BF43C2">
        <w:rPr>
          <w:rStyle w:val="apple-converted-space"/>
          <w:rFonts w:ascii="Times New Roman" w:hAnsi="Times New Roman"/>
          <w:sz w:val="24"/>
          <w:szCs w:val="24"/>
        </w:rPr>
        <w:t> </w:t>
      </w:r>
      <w:hyperlink r:id="rId10" w:tgtFrame="_blank" w:history="1">
        <w:r w:rsidRPr="00BF43C2">
          <w:rPr>
            <w:rFonts w:ascii="Times New Roman" w:hAnsi="Times New Roman"/>
            <w:sz w:val="24"/>
            <w:szCs w:val="24"/>
          </w:rPr>
          <w:t>1307/2013</w:t>
        </w:r>
      </w:hyperlink>
      <w:r w:rsidRPr="00BF43C2">
        <w:rPr>
          <w:rFonts w:ascii="Times New Roman" w:hAnsi="Times New Roman"/>
          <w:sz w:val="24"/>
          <w:szCs w:val="24"/>
        </w:rPr>
        <w:t>).</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2</w:t>
      </w:r>
      <w:r w:rsidRPr="00C417DD">
        <w:rPr>
          <w:rFonts w:ascii="Times New Roman" w:hAnsi="Times New Roman"/>
          <w:sz w:val="24"/>
          <w:szCs w:val="24"/>
        </w:rPr>
        <w:t> </w:t>
      </w:r>
      <w:r w:rsidRPr="00BF43C2">
        <w:rPr>
          <w:rFonts w:ascii="Times New Roman" w:hAnsi="Times New Roman"/>
          <w:sz w:val="24"/>
          <w:szCs w:val="24"/>
        </w:rPr>
        <w:t xml:space="preserve">Par attiecīgo gadu Valsts ieņēmumu dienestā iesniegta </w:t>
      </w:r>
      <w:r>
        <w:rPr>
          <w:rFonts w:ascii="Times New Roman" w:hAnsi="Times New Roman"/>
          <w:sz w:val="24"/>
          <w:szCs w:val="24"/>
          <w:lang w:eastAsia="lv-LV"/>
        </w:rPr>
        <w:t>g</w:t>
      </w:r>
      <w:r w:rsidRPr="00BF43C2">
        <w:rPr>
          <w:rFonts w:ascii="Times New Roman" w:hAnsi="Times New Roman"/>
          <w:sz w:val="24"/>
          <w:szCs w:val="24"/>
          <w:lang w:eastAsia="lv-LV"/>
        </w:rPr>
        <w:t xml:space="preserve">ada ienākumu deklarācija un tās D3 pielikums vai </w:t>
      </w:r>
      <w:r>
        <w:rPr>
          <w:rFonts w:ascii="Times New Roman" w:hAnsi="Times New Roman"/>
          <w:sz w:val="24"/>
          <w:szCs w:val="24"/>
          <w:lang w:eastAsia="lv-LV"/>
        </w:rPr>
        <w:t>g</w:t>
      </w:r>
      <w:r w:rsidRPr="00BF43C2">
        <w:rPr>
          <w:rFonts w:ascii="Times New Roman" w:hAnsi="Times New Roman"/>
          <w:sz w:val="24"/>
          <w:szCs w:val="24"/>
          <w:lang w:eastAsia="lv-LV"/>
        </w:rPr>
        <w:t>ada pārskats</w:t>
      </w:r>
      <w:r w:rsidRPr="00BF43C2">
        <w:rPr>
          <w:rFonts w:ascii="Times New Roman" w:hAnsi="Times New Roman"/>
          <w:sz w:val="24"/>
          <w:szCs w:val="24"/>
        </w:rPr>
        <w:t xml:space="preserve">, kurā lauksaimnieciskās ražošanas ieņēmumi norādīti atbilstoši šo noteikumu </w:t>
      </w:r>
      <w:r w:rsidRPr="00BF43C2">
        <w:rPr>
          <w:rFonts w:ascii="Times New Roman" w:hAnsi="Times New Roman"/>
          <w:sz w:val="24"/>
          <w:szCs w:val="24"/>
          <w:shd w:val="clear" w:color="auto" w:fill="FFFFFF"/>
        </w:rPr>
        <w:t>33.</w:t>
      </w:r>
      <w:r w:rsidRPr="00BF43C2">
        <w:rPr>
          <w:rFonts w:ascii="Times New Roman" w:hAnsi="Times New Roman"/>
          <w:sz w:val="24"/>
          <w:szCs w:val="24"/>
          <w:shd w:val="clear" w:color="auto" w:fill="FFFFFF"/>
          <w:vertAlign w:val="superscript"/>
        </w:rPr>
        <w:t>7</w:t>
      </w:r>
      <w:r w:rsidRPr="00BF43C2">
        <w:rPr>
          <w:rFonts w:ascii="Times New Roman" w:hAnsi="Times New Roman"/>
          <w:sz w:val="24"/>
          <w:szCs w:val="24"/>
        </w:rPr>
        <w:t> punktam.</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3</w:t>
      </w:r>
      <w:r w:rsidRPr="00C417DD">
        <w:rPr>
          <w:rFonts w:ascii="Times New Roman" w:hAnsi="Times New Roman"/>
          <w:sz w:val="24"/>
          <w:szCs w:val="24"/>
        </w:rPr>
        <w:t> </w:t>
      </w:r>
      <w:r w:rsidRPr="00BF43C2">
        <w:rPr>
          <w:rFonts w:ascii="Times New Roman" w:hAnsi="Times New Roman"/>
          <w:sz w:val="24"/>
          <w:szCs w:val="24"/>
        </w:rPr>
        <w:t>Norāda fizisko personu identificējošus datus.</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4</w:t>
      </w:r>
      <w:r w:rsidRPr="00C417DD">
        <w:rPr>
          <w:rFonts w:ascii="Times New Roman" w:hAnsi="Times New Roman"/>
          <w:sz w:val="24"/>
          <w:szCs w:val="24"/>
        </w:rPr>
        <w:t> </w:t>
      </w:r>
      <w:r w:rsidRPr="00BF43C2">
        <w:rPr>
          <w:rFonts w:ascii="Times New Roman" w:hAnsi="Times New Roman"/>
          <w:sz w:val="24"/>
          <w:szCs w:val="24"/>
        </w:rPr>
        <w:t>Norāda informāciju tikai par fiziskas personas saimnieciskās darbības ieņēmumiem. Ieņēmumus no juridiskas personas darbības šajā aprēķinā neiekļauj.</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5</w:t>
      </w:r>
      <w:r w:rsidRPr="00C417DD">
        <w:rPr>
          <w:rFonts w:ascii="Times New Roman" w:hAnsi="Times New Roman"/>
          <w:sz w:val="24"/>
          <w:szCs w:val="24"/>
        </w:rPr>
        <w:t> </w:t>
      </w:r>
      <w:r w:rsidRPr="00BF43C2">
        <w:rPr>
          <w:rFonts w:ascii="Times New Roman" w:hAnsi="Times New Roman"/>
          <w:sz w:val="24"/>
          <w:szCs w:val="24"/>
        </w:rPr>
        <w:t>Atzīmē, ja zeme iepriekšējā vai kārtējā gadā ir bijusi pieteikta tiešajiem maksājumiem (vienotajam platību maksājumam) saskaņā ar regulu Nr.</w:t>
      </w:r>
      <w:r>
        <w:rPr>
          <w:rFonts w:ascii="Times New Roman" w:hAnsi="Times New Roman"/>
          <w:sz w:val="24"/>
          <w:szCs w:val="24"/>
        </w:rPr>
        <w:t> </w:t>
      </w:r>
      <w:r w:rsidRPr="00BF43C2">
        <w:rPr>
          <w:rFonts w:ascii="Times New Roman" w:hAnsi="Times New Roman"/>
          <w:sz w:val="24"/>
          <w:szCs w:val="24"/>
        </w:rPr>
        <w:t>73/2009 vai regulu Nr.</w:t>
      </w:r>
      <w:r>
        <w:rPr>
          <w:rFonts w:ascii="Times New Roman" w:hAnsi="Times New Roman"/>
          <w:sz w:val="24"/>
          <w:szCs w:val="24"/>
        </w:rPr>
        <w:t> </w:t>
      </w:r>
      <w:r w:rsidRPr="00BF43C2">
        <w:rPr>
          <w:rFonts w:ascii="Times New Roman" w:hAnsi="Times New Roman"/>
          <w:sz w:val="24"/>
          <w:szCs w:val="24"/>
        </w:rPr>
        <w:t>1307/2013.</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6</w:t>
      </w:r>
      <w:r w:rsidRPr="00BF43C2">
        <w:rPr>
          <w:rFonts w:ascii="Times New Roman" w:hAnsi="Times New Roman"/>
          <w:sz w:val="24"/>
          <w:szCs w:val="24"/>
        </w:rPr>
        <w:t> Atzīmē, ja zeme iepriekšējā vai kārtējā gadā nav bijusi pieteikta tiešajiem maksājumiem (vienotajam platību maksājumam) saskaņā ar regulu Nr.</w:t>
      </w:r>
      <w:r>
        <w:rPr>
          <w:rFonts w:ascii="Times New Roman" w:hAnsi="Times New Roman"/>
          <w:sz w:val="24"/>
          <w:szCs w:val="24"/>
        </w:rPr>
        <w:t> </w:t>
      </w:r>
      <w:r w:rsidRPr="00BF43C2">
        <w:rPr>
          <w:rFonts w:ascii="Times New Roman" w:hAnsi="Times New Roman"/>
          <w:sz w:val="24"/>
          <w:szCs w:val="24"/>
        </w:rPr>
        <w:t>73/2009 vai regulu Nr.</w:t>
      </w:r>
      <w:r>
        <w:rPr>
          <w:rFonts w:ascii="Times New Roman" w:hAnsi="Times New Roman"/>
          <w:sz w:val="24"/>
          <w:szCs w:val="24"/>
        </w:rPr>
        <w:t> </w:t>
      </w:r>
      <w:r w:rsidRPr="00BF43C2">
        <w:rPr>
          <w:rFonts w:ascii="Times New Roman" w:hAnsi="Times New Roman"/>
          <w:sz w:val="24"/>
          <w:szCs w:val="24"/>
        </w:rPr>
        <w:t>1307/2013.</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7</w:t>
      </w:r>
      <w:r>
        <w:rPr>
          <w:rFonts w:ascii="Times New Roman" w:hAnsi="Times New Roman"/>
          <w:sz w:val="24"/>
          <w:szCs w:val="24"/>
        </w:rPr>
        <w:t> </w:t>
      </w:r>
      <w:r w:rsidRPr="00BF43C2">
        <w:rPr>
          <w:rFonts w:ascii="Times New Roman" w:hAnsi="Times New Roman"/>
          <w:sz w:val="24"/>
          <w:szCs w:val="24"/>
        </w:rPr>
        <w:t>Atzīmē, ja lauksaimniecības zemi vēlas iegūt īpašumā zemes dzīļu izmantošanai.</w:t>
      </w:r>
    </w:p>
    <w:p w:rsidR="00935A09" w:rsidRPr="00BF43C2" w:rsidRDefault="00935A09" w:rsidP="00935A09">
      <w:pPr>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8</w:t>
      </w:r>
      <w:r>
        <w:rPr>
          <w:rFonts w:ascii="Times New Roman" w:hAnsi="Times New Roman"/>
          <w:sz w:val="24"/>
          <w:szCs w:val="24"/>
        </w:rPr>
        <w:t> </w:t>
      </w:r>
      <w:r w:rsidRPr="00BF43C2">
        <w:rPr>
          <w:rFonts w:ascii="Times New Roman" w:hAnsi="Times New Roman"/>
          <w:sz w:val="24"/>
          <w:szCs w:val="24"/>
        </w:rPr>
        <w:t>Neatzīmē, ja</w:t>
      </w:r>
      <w:r w:rsidRPr="00BF43C2">
        <w:rPr>
          <w:rFonts w:ascii="Times New Roman" w:hAnsi="Times New Roman"/>
          <w:sz w:val="24"/>
          <w:szCs w:val="24"/>
          <w:vertAlign w:val="superscript"/>
        </w:rPr>
        <w:t xml:space="preserve"> </w:t>
      </w:r>
      <w:r w:rsidRPr="00BF43C2">
        <w:rPr>
          <w:rFonts w:ascii="Times New Roman" w:hAnsi="Times New Roman"/>
          <w:sz w:val="24"/>
          <w:szCs w:val="24"/>
        </w:rPr>
        <w:t>zeme paredzēta zemes dzīļu izmantošanai.</w:t>
      </w:r>
    </w:p>
    <w:p w:rsidR="00FC0E8C" w:rsidRPr="00935A09" w:rsidRDefault="00935A09" w:rsidP="00935A09">
      <w:pPr>
        <w:tabs>
          <w:tab w:val="left" w:pos="1565"/>
        </w:tabs>
        <w:spacing w:after="0" w:line="240" w:lineRule="auto"/>
        <w:ind w:firstLine="709"/>
        <w:jc w:val="both"/>
        <w:rPr>
          <w:rFonts w:ascii="Times New Roman" w:hAnsi="Times New Roman"/>
          <w:sz w:val="24"/>
          <w:szCs w:val="24"/>
        </w:rPr>
      </w:pPr>
      <w:r w:rsidRPr="00BF43C2">
        <w:rPr>
          <w:rFonts w:ascii="Times New Roman" w:hAnsi="Times New Roman"/>
          <w:sz w:val="24"/>
          <w:szCs w:val="24"/>
          <w:vertAlign w:val="superscript"/>
        </w:rPr>
        <w:t>9</w:t>
      </w:r>
      <w:r w:rsidRPr="00BF43C2">
        <w:rPr>
          <w:rFonts w:ascii="Times New Roman" w:hAnsi="Times New Roman"/>
          <w:sz w:val="24"/>
          <w:szCs w:val="24"/>
        </w:rPr>
        <w:t> Dokumenta rekvizītus "datums", "paraksts" un "Z.v." neaizpilda, ja dokuments ir sagatavots atbilstoši normatīvajiem aktiem par elektronisko dokumentu noformēšanu.</w:t>
      </w:r>
    </w:p>
    <w:sectPr w:rsidR="00FC0E8C" w:rsidRPr="00935A09" w:rsidSect="00B74777">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AA" w:rsidRDefault="005C76AA" w:rsidP="00C27E56">
      <w:pPr>
        <w:spacing w:after="0" w:line="240" w:lineRule="auto"/>
      </w:pPr>
      <w:r>
        <w:separator/>
      </w:r>
    </w:p>
  </w:endnote>
  <w:endnote w:type="continuationSeparator" w:id="0">
    <w:p w:rsidR="005C76AA" w:rsidRDefault="005C76AA" w:rsidP="00C27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86" w:rsidRPr="0070660C" w:rsidRDefault="00EB4886">
    <w:pPr>
      <w:pStyle w:val="Footer"/>
      <w:rPr>
        <w:rFonts w:ascii="Times New Roman" w:hAnsi="Times New Roman"/>
        <w:sz w:val="16"/>
        <w:szCs w:val="16"/>
      </w:rPr>
    </w:pPr>
    <w:r w:rsidRPr="0070660C">
      <w:rPr>
        <w:rFonts w:ascii="Times New Roman" w:hAnsi="Times New Roman"/>
        <w:sz w:val="16"/>
        <w:szCs w:val="16"/>
      </w:rPr>
      <w:t>N1763_5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86" w:rsidRPr="00B74777" w:rsidRDefault="00EB4886">
    <w:pPr>
      <w:pStyle w:val="Footer"/>
      <w:rPr>
        <w:rFonts w:ascii="Times New Roman" w:hAnsi="Times New Roman"/>
        <w:sz w:val="16"/>
        <w:szCs w:val="16"/>
      </w:rPr>
    </w:pPr>
    <w:r w:rsidRPr="00B74777">
      <w:rPr>
        <w:rFonts w:ascii="Times New Roman" w:hAnsi="Times New Roman"/>
        <w:sz w:val="16"/>
        <w:szCs w:val="16"/>
      </w:rPr>
      <w:t>N1763_5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AA" w:rsidRDefault="005C76AA" w:rsidP="00C27E56">
      <w:pPr>
        <w:spacing w:after="0" w:line="240" w:lineRule="auto"/>
      </w:pPr>
      <w:r>
        <w:separator/>
      </w:r>
    </w:p>
  </w:footnote>
  <w:footnote w:type="continuationSeparator" w:id="0">
    <w:p w:rsidR="005C76AA" w:rsidRDefault="005C76AA" w:rsidP="00C27E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B53"/>
    <w:multiLevelType w:val="hybridMultilevel"/>
    <w:tmpl w:val="9080FF6A"/>
    <w:lvl w:ilvl="0" w:tplc="2534B1E8">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nsid w:val="398D23A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E5D5EAE"/>
    <w:multiLevelType w:val="hybridMultilevel"/>
    <w:tmpl w:val="720CA4BC"/>
    <w:lvl w:ilvl="0" w:tplc="F23204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6FE86DAB"/>
    <w:multiLevelType w:val="hybridMultilevel"/>
    <w:tmpl w:val="78B2E2C2"/>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97B2B60"/>
    <w:multiLevelType w:val="hybridMultilevel"/>
    <w:tmpl w:val="4746A674"/>
    <w:lvl w:ilvl="0" w:tplc="479A6D08">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0407D6"/>
    <w:rsid w:val="00001EBA"/>
    <w:rsid w:val="00007143"/>
    <w:rsid w:val="00007CAD"/>
    <w:rsid w:val="00012B16"/>
    <w:rsid w:val="00016091"/>
    <w:rsid w:val="0002146A"/>
    <w:rsid w:val="00030037"/>
    <w:rsid w:val="0003254C"/>
    <w:rsid w:val="000407D6"/>
    <w:rsid w:val="00041FD7"/>
    <w:rsid w:val="00042C5A"/>
    <w:rsid w:val="00045008"/>
    <w:rsid w:val="00046807"/>
    <w:rsid w:val="00055BB9"/>
    <w:rsid w:val="00055E21"/>
    <w:rsid w:val="0006122D"/>
    <w:rsid w:val="0007605D"/>
    <w:rsid w:val="00077AAD"/>
    <w:rsid w:val="000821D4"/>
    <w:rsid w:val="00086A8E"/>
    <w:rsid w:val="000877EF"/>
    <w:rsid w:val="00090E65"/>
    <w:rsid w:val="0009223C"/>
    <w:rsid w:val="00096459"/>
    <w:rsid w:val="00096E38"/>
    <w:rsid w:val="00097483"/>
    <w:rsid w:val="000A14CD"/>
    <w:rsid w:val="000B0D0B"/>
    <w:rsid w:val="000B173F"/>
    <w:rsid w:val="000B17A9"/>
    <w:rsid w:val="000B5605"/>
    <w:rsid w:val="000C2EB9"/>
    <w:rsid w:val="000C36CA"/>
    <w:rsid w:val="000C496D"/>
    <w:rsid w:val="000C517F"/>
    <w:rsid w:val="000C5C80"/>
    <w:rsid w:val="000D5D44"/>
    <w:rsid w:val="000D669D"/>
    <w:rsid w:val="000D776D"/>
    <w:rsid w:val="000E40CA"/>
    <w:rsid w:val="000E79FB"/>
    <w:rsid w:val="000F0CFE"/>
    <w:rsid w:val="000F65B2"/>
    <w:rsid w:val="000F680D"/>
    <w:rsid w:val="001039D0"/>
    <w:rsid w:val="00105859"/>
    <w:rsid w:val="00106CF6"/>
    <w:rsid w:val="00116462"/>
    <w:rsid w:val="0011675A"/>
    <w:rsid w:val="0014191B"/>
    <w:rsid w:val="00144DB4"/>
    <w:rsid w:val="0014516C"/>
    <w:rsid w:val="0016363A"/>
    <w:rsid w:val="00165A5C"/>
    <w:rsid w:val="001732CA"/>
    <w:rsid w:val="00174EBA"/>
    <w:rsid w:val="00181CB0"/>
    <w:rsid w:val="00184972"/>
    <w:rsid w:val="001A0566"/>
    <w:rsid w:val="001A2F40"/>
    <w:rsid w:val="001A32BF"/>
    <w:rsid w:val="001B1847"/>
    <w:rsid w:val="001B6F10"/>
    <w:rsid w:val="001C33E0"/>
    <w:rsid w:val="001C3D2F"/>
    <w:rsid w:val="001D2074"/>
    <w:rsid w:val="001D42AD"/>
    <w:rsid w:val="001E1526"/>
    <w:rsid w:val="001E4576"/>
    <w:rsid w:val="001E73EA"/>
    <w:rsid w:val="001F26A3"/>
    <w:rsid w:val="001F50F7"/>
    <w:rsid w:val="00202A70"/>
    <w:rsid w:val="00204CC0"/>
    <w:rsid w:val="0020576C"/>
    <w:rsid w:val="00210288"/>
    <w:rsid w:val="002107A7"/>
    <w:rsid w:val="00213FF3"/>
    <w:rsid w:val="00221A36"/>
    <w:rsid w:val="00221CB1"/>
    <w:rsid w:val="00225FE7"/>
    <w:rsid w:val="00234BD5"/>
    <w:rsid w:val="002424E5"/>
    <w:rsid w:val="00243B95"/>
    <w:rsid w:val="002451BD"/>
    <w:rsid w:val="00246BA8"/>
    <w:rsid w:val="00250B43"/>
    <w:rsid w:val="00252D00"/>
    <w:rsid w:val="002576A8"/>
    <w:rsid w:val="00261AA7"/>
    <w:rsid w:val="002638C0"/>
    <w:rsid w:val="00264EA6"/>
    <w:rsid w:val="00273AF2"/>
    <w:rsid w:val="00282A5F"/>
    <w:rsid w:val="002917CA"/>
    <w:rsid w:val="00295785"/>
    <w:rsid w:val="00297EA5"/>
    <w:rsid w:val="002A309B"/>
    <w:rsid w:val="002B144C"/>
    <w:rsid w:val="002B3D67"/>
    <w:rsid w:val="002B6E1D"/>
    <w:rsid w:val="002C2AD4"/>
    <w:rsid w:val="002C7FBF"/>
    <w:rsid w:val="002D2946"/>
    <w:rsid w:val="002D6C29"/>
    <w:rsid w:val="002D6CDF"/>
    <w:rsid w:val="002E213D"/>
    <w:rsid w:val="002E2C57"/>
    <w:rsid w:val="002E761D"/>
    <w:rsid w:val="002F17CD"/>
    <w:rsid w:val="002F4C89"/>
    <w:rsid w:val="00300EA5"/>
    <w:rsid w:val="00302F03"/>
    <w:rsid w:val="00306568"/>
    <w:rsid w:val="00313411"/>
    <w:rsid w:val="00316770"/>
    <w:rsid w:val="00327F1E"/>
    <w:rsid w:val="003361B6"/>
    <w:rsid w:val="00336B6A"/>
    <w:rsid w:val="003371AF"/>
    <w:rsid w:val="003415EC"/>
    <w:rsid w:val="00346863"/>
    <w:rsid w:val="00352C5F"/>
    <w:rsid w:val="00353090"/>
    <w:rsid w:val="00372F3D"/>
    <w:rsid w:val="0037311C"/>
    <w:rsid w:val="003863BB"/>
    <w:rsid w:val="00387A0A"/>
    <w:rsid w:val="00391981"/>
    <w:rsid w:val="003931EB"/>
    <w:rsid w:val="003A3EE8"/>
    <w:rsid w:val="003A6E5D"/>
    <w:rsid w:val="003B5153"/>
    <w:rsid w:val="003B5E22"/>
    <w:rsid w:val="003B630F"/>
    <w:rsid w:val="003C1C85"/>
    <w:rsid w:val="003C2F06"/>
    <w:rsid w:val="003C7394"/>
    <w:rsid w:val="003D0C13"/>
    <w:rsid w:val="003D2402"/>
    <w:rsid w:val="003D6716"/>
    <w:rsid w:val="003D6E88"/>
    <w:rsid w:val="003E17BB"/>
    <w:rsid w:val="003E7E4D"/>
    <w:rsid w:val="003F3C1C"/>
    <w:rsid w:val="00406A88"/>
    <w:rsid w:val="00414628"/>
    <w:rsid w:val="00414CA0"/>
    <w:rsid w:val="00424171"/>
    <w:rsid w:val="00425B5C"/>
    <w:rsid w:val="00426987"/>
    <w:rsid w:val="00435510"/>
    <w:rsid w:val="00436343"/>
    <w:rsid w:val="00447532"/>
    <w:rsid w:val="00450D84"/>
    <w:rsid w:val="00455EC0"/>
    <w:rsid w:val="00463816"/>
    <w:rsid w:val="0047148A"/>
    <w:rsid w:val="00471872"/>
    <w:rsid w:val="00472B90"/>
    <w:rsid w:val="00482D13"/>
    <w:rsid w:val="00483B3E"/>
    <w:rsid w:val="004867E9"/>
    <w:rsid w:val="00492C18"/>
    <w:rsid w:val="00495D34"/>
    <w:rsid w:val="0049640C"/>
    <w:rsid w:val="004977F9"/>
    <w:rsid w:val="00497BCD"/>
    <w:rsid w:val="004A3089"/>
    <w:rsid w:val="004B54A6"/>
    <w:rsid w:val="004C3E23"/>
    <w:rsid w:val="004C49A8"/>
    <w:rsid w:val="004C59B9"/>
    <w:rsid w:val="004C6248"/>
    <w:rsid w:val="004C6A9B"/>
    <w:rsid w:val="004C7155"/>
    <w:rsid w:val="004D2344"/>
    <w:rsid w:val="004D2927"/>
    <w:rsid w:val="004D36F0"/>
    <w:rsid w:val="004D645F"/>
    <w:rsid w:val="004E6DC8"/>
    <w:rsid w:val="004F34D9"/>
    <w:rsid w:val="00500C6B"/>
    <w:rsid w:val="00516768"/>
    <w:rsid w:val="00525F5D"/>
    <w:rsid w:val="00527C1C"/>
    <w:rsid w:val="00530CB2"/>
    <w:rsid w:val="0053607B"/>
    <w:rsid w:val="00536DBB"/>
    <w:rsid w:val="00542E68"/>
    <w:rsid w:val="00546CA4"/>
    <w:rsid w:val="00554443"/>
    <w:rsid w:val="00556B68"/>
    <w:rsid w:val="0055733B"/>
    <w:rsid w:val="00564126"/>
    <w:rsid w:val="00566926"/>
    <w:rsid w:val="00570113"/>
    <w:rsid w:val="005873CA"/>
    <w:rsid w:val="00593C65"/>
    <w:rsid w:val="00596979"/>
    <w:rsid w:val="005A0D42"/>
    <w:rsid w:val="005A3973"/>
    <w:rsid w:val="005A3B99"/>
    <w:rsid w:val="005A6E2A"/>
    <w:rsid w:val="005B0008"/>
    <w:rsid w:val="005B07C4"/>
    <w:rsid w:val="005C76AA"/>
    <w:rsid w:val="005D1EB8"/>
    <w:rsid w:val="005D4B69"/>
    <w:rsid w:val="005E0B1A"/>
    <w:rsid w:val="005E5369"/>
    <w:rsid w:val="005E6CDF"/>
    <w:rsid w:val="005E7B70"/>
    <w:rsid w:val="00604602"/>
    <w:rsid w:val="00607CF2"/>
    <w:rsid w:val="00615D93"/>
    <w:rsid w:val="0062173A"/>
    <w:rsid w:val="0062575C"/>
    <w:rsid w:val="00627BD8"/>
    <w:rsid w:val="0063112E"/>
    <w:rsid w:val="00631AD8"/>
    <w:rsid w:val="00640204"/>
    <w:rsid w:val="006405C5"/>
    <w:rsid w:val="00642F9D"/>
    <w:rsid w:val="006477EA"/>
    <w:rsid w:val="00667DFB"/>
    <w:rsid w:val="00674089"/>
    <w:rsid w:val="00681BBB"/>
    <w:rsid w:val="00683574"/>
    <w:rsid w:val="00686286"/>
    <w:rsid w:val="0068716D"/>
    <w:rsid w:val="00692C63"/>
    <w:rsid w:val="00695E7C"/>
    <w:rsid w:val="006A05E3"/>
    <w:rsid w:val="006B37BF"/>
    <w:rsid w:val="006B4FA3"/>
    <w:rsid w:val="006B6164"/>
    <w:rsid w:val="006C30E5"/>
    <w:rsid w:val="006C34D1"/>
    <w:rsid w:val="006D0760"/>
    <w:rsid w:val="006D14EB"/>
    <w:rsid w:val="006D2A3E"/>
    <w:rsid w:val="006D76A3"/>
    <w:rsid w:val="006E2AE4"/>
    <w:rsid w:val="006F0570"/>
    <w:rsid w:val="006F153E"/>
    <w:rsid w:val="006F374F"/>
    <w:rsid w:val="006F5EC9"/>
    <w:rsid w:val="00703525"/>
    <w:rsid w:val="00705239"/>
    <w:rsid w:val="007058D9"/>
    <w:rsid w:val="00705C3A"/>
    <w:rsid w:val="0070660C"/>
    <w:rsid w:val="00720095"/>
    <w:rsid w:val="00720B2F"/>
    <w:rsid w:val="0072546B"/>
    <w:rsid w:val="00725A69"/>
    <w:rsid w:val="00732637"/>
    <w:rsid w:val="00734A57"/>
    <w:rsid w:val="00735818"/>
    <w:rsid w:val="00736C99"/>
    <w:rsid w:val="0074125B"/>
    <w:rsid w:val="00751E73"/>
    <w:rsid w:val="00752A4F"/>
    <w:rsid w:val="00754037"/>
    <w:rsid w:val="00756B08"/>
    <w:rsid w:val="00761DC5"/>
    <w:rsid w:val="007708A9"/>
    <w:rsid w:val="00772D9E"/>
    <w:rsid w:val="00784B69"/>
    <w:rsid w:val="00784DBC"/>
    <w:rsid w:val="00785829"/>
    <w:rsid w:val="00786A5D"/>
    <w:rsid w:val="00787884"/>
    <w:rsid w:val="007914B1"/>
    <w:rsid w:val="00791F67"/>
    <w:rsid w:val="0079454B"/>
    <w:rsid w:val="007B007B"/>
    <w:rsid w:val="007C0322"/>
    <w:rsid w:val="007D5738"/>
    <w:rsid w:val="007E42BA"/>
    <w:rsid w:val="007F30F5"/>
    <w:rsid w:val="007F6F41"/>
    <w:rsid w:val="00807477"/>
    <w:rsid w:val="00807DFD"/>
    <w:rsid w:val="00810EF0"/>
    <w:rsid w:val="00817D20"/>
    <w:rsid w:val="00824223"/>
    <w:rsid w:val="00841EC8"/>
    <w:rsid w:val="0084376C"/>
    <w:rsid w:val="008445C2"/>
    <w:rsid w:val="00851B15"/>
    <w:rsid w:val="00851EA2"/>
    <w:rsid w:val="00852B0E"/>
    <w:rsid w:val="00854BCE"/>
    <w:rsid w:val="00860986"/>
    <w:rsid w:val="00862B18"/>
    <w:rsid w:val="00865177"/>
    <w:rsid w:val="00880455"/>
    <w:rsid w:val="00893ACC"/>
    <w:rsid w:val="008A15EF"/>
    <w:rsid w:val="008A7C41"/>
    <w:rsid w:val="008A7D86"/>
    <w:rsid w:val="008A7E33"/>
    <w:rsid w:val="008B1EAD"/>
    <w:rsid w:val="008B23DF"/>
    <w:rsid w:val="008B6307"/>
    <w:rsid w:val="008C3AF6"/>
    <w:rsid w:val="008C7337"/>
    <w:rsid w:val="008D0388"/>
    <w:rsid w:val="008D35F4"/>
    <w:rsid w:val="008D4279"/>
    <w:rsid w:val="008E107C"/>
    <w:rsid w:val="008E4ACA"/>
    <w:rsid w:val="00903852"/>
    <w:rsid w:val="009066B0"/>
    <w:rsid w:val="00907D81"/>
    <w:rsid w:val="00915C78"/>
    <w:rsid w:val="00923924"/>
    <w:rsid w:val="009242D7"/>
    <w:rsid w:val="00932494"/>
    <w:rsid w:val="00935A09"/>
    <w:rsid w:val="00936A8F"/>
    <w:rsid w:val="00947B17"/>
    <w:rsid w:val="00947D16"/>
    <w:rsid w:val="00951FBF"/>
    <w:rsid w:val="00963233"/>
    <w:rsid w:val="0096750C"/>
    <w:rsid w:val="00972382"/>
    <w:rsid w:val="00987BD3"/>
    <w:rsid w:val="009A161E"/>
    <w:rsid w:val="009A209D"/>
    <w:rsid w:val="009A46C7"/>
    <w:rsid w:val="009A67F1"/>
    <w:rsid w:val="009C1AE1"/>
    <w:rsid w:val="009C24D4"/>
    <w:rsid w:val="009D777E"/>
    <w:rsid w:val="009E08CE"/>
    <w:rsid w:val="009E3035"/>
    <w:rsid w:val="009E74D9"/>
    <w:rsid w:val="009F0C7F"/>
    <w:rsid w:val="009F5A66"/>
    <w:rsid w:val="009F745F"/>
    <w:rsid w:val="00A17CA4"/>
    <w:rsid w:val="00A30800"/>
    <w:rsid w:val="00A40E3D"/>
    <w:rsid w:val="00A434B6"/>
    <w:rsid w:val="00A52760"/>
    <w:rsid w:val="00A5416A"/>
    <w:rsid w:val="00A5626E"/>
    <w:rsid w:val="00A7048D"/>
    <w:rsid w:val="00A72767"/>
    <w:rsid w:val="00A77941"/>
    <w:rsid w:val="00A77E59"/>
    <w:rsid w:val="00A8043F"/>
    <w:rsid w:val="00A83D38"/>
    <w:rsid w:val="00A85010"/>
    <w:rsid w:val="00A86F69"/>
    <w:rsid w:val="00A909FB"/>
    <w:rsid w:val="00A91AED"/>
    <w:rsid w:val="00A936AB"/>
    <w:rsid w:val="00A95853"/>
    <w:rsid w:val="00A97DF0"/>
    <w:rsid w:val="00AA11F5"/>
    <w:rsid w:val="00AA77FB"/>
    <w:rsid w:val="00AB2172"/>
    <w:rsid w:val="00AB6DBC"/>
    <w:rsid w:val="00AC09ED"/>
    <w:rsid w:val="00AC2627"/>
    <w:rsid w:val="00AC764E"/>
    <w:rsid w:val="00AD20F0"/>
    <w:rsid w:val="00AD416B"/>
    <w:rsid w:val="00AE2DE2"/>
    <w:rsid w:val="00AE31BD"/>
    <w:rsid w:val="00AE4070"/>
    <w:rsid w:val="00AF4832"/>
    <w:rsid w:val="00AF6D21"/>
    <w:rsid w:val="00B035B1"/>
    <w:rsid w:val="00B07A45"/>
    <w:rsid w:val="00B10272"/>
    <w:rsid w:val="00B1343E"/>
    <w:rsid w:val="00B16CD8"/>
    <w:rsid w:val="00B3410E"/>
    <w:rsid w:val="00B4099E"/>
    <w:rsid w:val="00B4279E"/>
    <w:rsid w:val="00B44DCF"/>
    <w:rsid w:val="00B52CD2"/>
    <w:rsid w:val="00B63E28"/>
    <w:rsid w:val="00B66D54"/>
    <w:rsid w:val="00B670A8"/>
    <w:rsid w:val="00B74777"/>
    <w:rsid w:val="00B84D52"/>
    <w:rsid w:val="00B8516D"/>
    <w:rsid w:val="00B93AB2"/>
    <w:rsid w:val="00B93ED2"/>
    <w:rsid w:val="00B94FFB"/>
    <w:rsid w:val="00B97F85"/>
    <w:rsid w:val="00BA455D"/>
    <w:rsid w:val="00BB2451"/>
    <w:rsid w:val="00BC4D96"/>
    <w:rsid w:val="00BD2A46"/>
    <w:rsid w:val="00BD43C4"/>
    <w:rsid w:val="00BE0304"/>
    <w:rsid w:val="00BE5341"/>
    <w:rsid w:val="00BE613B"/>
    <w:rsid w:val="00BF0353"/>
    <w:rsid w:val="00BF04E0"/>
    <w:rsid w:val="00BF176B"/>
    <w:rsid w:val="00BF2CEA"/>
    <w:rsid w:val="00BF43C2"/>
    <w:rsid w:val="00C049F4"/>
    <w:rsid w:val="00C06F04"/>
    <w:rsid w:val="00C10513"/>
    <w:rsid w:val="00C15029"/>
    <w:rsid w:val="00C257B2"/>
    <w:rsid w:val="00C25EF2"/>
    <w:rsid w:val="00C27E56"/>
    <w:rsid w:val="00C31310"/>
    <w:rsid w:val="00C327A5"/>
    <w:rsid w:val="00C364FA"/>
    <w:rsid w:val="00C417DD"/>
    <w:rsid w:val="00C43E1B"/>
    <w:rsid w:val="00C569B0"/>
    <w:rsid w:val="00C647E1"/>
    <w:rsid w:val="00C64F27"/>
    <w:rsid w:val="00C66D3A"/>
    <w:rsid w:val="00C73469"/>
    <w:rsid w:val="00C8642A"/>
    <w:rsid w:val="00C94DF2"/>
    <w:rsid w:val="00C964B0"/>
    <w:rsid w:val="00C97614"/>
    <w:rsid w:val="00CA3C3A"/>
    <w:rsid w:val="00CB5693"/>
    <w:rsid w:val="00CB7B8C"/>
    <w:rsid w:val="00CC35AF"/>
    <w:rsid w:val="00CC40AB"/>
    <w:rsid w:val="00CC40EE"/>
    <w:rsid w:val="00CC713C"/>
    <w:rsid w:val="00CC734C"/>
    <w:rsid w:val="00CD17DA"/>
    <w:rsid w:val="00CD22D0"/>
    <w:rsid w:val="00CD5D7C"/>
    <w:rsid w:val="00CD740F"/>
    <w:rsid w:val="00CE5616"/>
    <w:rsid w:val="00CF52D1"/>
    <w:rsid w:val="00CF7ABA"/>
    <w:rsid w:val="00D00125"/>
    <w:rsid w:val="00D0243B"/>
    <w:rsid w:val="00D06FEB"/>
    <w:rsid w:val="00D14327"/>
    <w:rsid w:val="00D26641"/>
    <w:rsid w:val="00D26C17"/>
    <w:rsid w:val="00D31712"/>
    <w:rsid w:val="00D37D49"/>
    <w:rsid w:val="00D47BA5"/>
    <w:rsid w:val="00D61FB8"/>
    <w:rsid w:val="00D6300C"/>
    <w:rsid w:val="00D650B0"/>
    <w:rsid w:val="00D65A74"/>
    <w:rsid w:val="00D922D7"/>
    <w:rsid w:val="00D927A5"/>
    <w:rsid w:val="00D9619D"/>
    <w:rsid w:val="00D96C72"/>
    <w:rsid w:val="00D97516"/>
    <w:rsid w:val="00DA020A"/>
    <w:rsid w:val="00DA100C"/>
    <w:rsid w:val="00DA4735"/>
    <w:rsid w:val="00DA6A05"/>
    <w:rsid w:val="00DA73AE"/>
    <w:rsid w:val="00DB2E5F"/>
    <w:rsid w:val="00DB39D4"/>
    <w:rsid w:val="00DB4766"/>
    <w:rsid w:val="00DB5E97"/>
    <w:rsid w:val="00DC28A3"/>
    <w:rsid w:val="00DC2AD8"/>
    <w:rsid w:val="00DC2C1E"/>
    <w:rsid w:val="00DD18D7"/>
    <w:rsid w:val="00DD67D9"/>
    <w:rsid w:val="00DE1984"/>
    <w:rsid w:val="00DE79BD"/>
    <w:rsid w:val="00DF1449"/>
    <w:rsid w:val="00DF516E"/>
    <w:rsid w:val="00DF6C81"/>
    <w:rsid w:val="00E058C5"/>
    <w:rsid w:val="00E169C3"/>
    <w:rsid w:val="00E16B03"/>
    <w:rsid w:val="00E20293"/>
    <w:rsid w:val="00E2400E"/>
    <w:rsid w:val="00E2617A"/>
    <w:rsid w:val="00E27689"/>
    <w:rsid w:val="00E35BC6"/>
    <w:rsid w:val="00E478A9"/>
    <w:rsid w:val="00E60188"/>
    <w:rsid w:val="00E63FEA"/>
    <w:rsid w:val="00E65C15"/>
    <w:rsid w:val="00E80095"/>
    <w:rsid w:val="00E8437D"/>
    <w:rsid w:val="00E859AE"/>
    <w:rsid w:val="00E866C7"/>
    <w:rsid w:val="00E870AA"/>
    <w:rsid w:val="00E9524A"/>
    <w:rsid w:val="00E97AF0"/>
    <w:rsid w:val="00EA1948"/>
    <w:rsid w:val="00EB1D85"/>
    <w:rsid w:val="00EB2AFE"/>
    <w:rsid w:val="00EB4886"/>
    <w:rsid w:val="00EB6E80"/>
    <w:rsid w:val="00EC16A3"/>
    <w:rsid w:val="00EC1B0F"/>
    <w:rsid w:val="00ED49F2"/>
    <w:rsid w:val="00ED5ECA"/>
    <w:rsid w:val="00EF0C29"/>
    <w:rsid w:val="00EF6F16"/>
    <w:rsid w:val="00F035F0"/>
    <w:rsid w:val="00F11E4A"/>
    <w:rsid w:val="00F14F4F"/>
    <w:rsid w:val="00F27A40"/>
    <w:rsid w:val="00F3166B"/>
    <w:rsid w:val="00F33981"/>
    <w:rsid w:val="00F36381"/>
    <w:rsid w:val="00F4458D"/>
    <w:rsid w:val="00F51E0F"/>
    <w:rsid w:val="00F5259B"/>
    <w:rsid w:val="00F60567"/>
    <w:rsid w:val="00F62B8A"/>
    <w:rsid w:val="00F678C3"/>
    <w:rsid w:val="00F718C7"/>
    <w:rsid w:val="00F72377"/>
    <w:rsid w:val="00F7594D"/>
    <w:rsid w:val="00F85CAE"/>
    <w:rsid w:val="00F92337"/>
    <w:rsid w:val="00FB2716"/>
    <w:rsid w:val="00FB66C7"/>
    <w:rsid w:val="00FB6B3D"/>
    <w:rsid w:val="00FB7D3D"/>
    <w:rsid w:val="00FC0E8C"/>
    <w:rsid w:val="00FD057E"/>
    <w:rsid w:val="00FD200A"/>
    <w:rsid w:val="00FD2B26"/>
    <w:rsid w:val="00FD4DAA"/>
    <w:rsid w:val="00FD64EE"/>
    <w:rsid w:val="00FE1F2A"/>
    <w:rsid w:val="00FE3AEA"/>
    <w:rsid w:val="00FE6ADF"/>
    <w:rsid w:val="00FF0BA7"/>
    <w:rsid w:val="00FF30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E5"/>
    <w:rPr>
      <w:rFonts w:ascii="Calibri" w:eastAsia="Calibri" w:hAnsi="Calibri" w:cs="Times New Roman"/>
    </w:rPr>
  </w:style>
  <w:style w:type="paragraph" w:styleId="Heading1">
    <w:name w:val="heading 1"/>
    <w:basedOn w:val="Normal"/>
    <w:next w:val="Normal"/>
    <w:link w:val="Heading1Char"/>
    <w:uiPriority w:val="9"/>
    <w:qFormat/>
    <w:rsid w:val="00264EA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2A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42A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42A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42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2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2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2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2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42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4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42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42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42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42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2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2A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07D6"/>
    <w:pPr>
      <w:ind w:left="720"/>
      <w:contextualSpacing/>
    </w:pPr>
  </w:style>
  <w:style w:type="character" w:customStyle="1" w:styleId="ListParagraphChar">
    <w:name w:val="List Paragraph Char"/>
    <w:link w:val="ListParagraph"/>
    <w:uiPriority w:val="34"/>
    <w:locked/>
    <w:rsid w:val="00AE31BD"/>
    <w:rPr>
      <w:rFonts w:ascii="Calibri" w:eastAsia="Calibri" w:hAnsi="Calibri" w:cs="Times New Roman"/>
    </w:rPr>
  </w:style>
  <w:style w:type="character" w:styleId="Hyperlink">
    <w:name w:val="Hyperlink"/>
    <w:basedOn w:val="DefaultParagraphFont"/>
    <w:uiPriority w:val="99"/>
    <w:unhideWhenUsed/>
    <w:rsid w:val="00497BCD"/>
    <w:rPr>
      <w:color w:val="0000FF" w:themeColor="hyperlink"/>
      <w:u w:val="single"/>
    </w:rPr>
  </w:style>
  <w:style w:type="character" w:styleId="CommentReference">
    <w:name w:val="annotation reference"/>
    <w:basedOn w:val="DefaultParagraphFont"/>
    <w:uiPriority w:val="99"/>
    <w:semiHidden/>
    <w:unhideWhenUsed/>
    <w:rsid w:val="008B6307"/>
    <w:rPr>
      <w:sz w:val="16"/>
      <w:szCs w:val="16"/>
    </w:rPr>
  </w:style>
  <w:style w:type="paragraph" w:styleId="CommentText">
    <w:name w:val="annotation text"/>
    <w:basedOn w:val="Normal"/>
    <w:link w:val="CommentTextChar"/>
    <w:uiPriority w:val="99"/>
    <w:semiHidden/>
    <w:unhideWhenUsed/>
    <w:rsid w:val="008B6307"/>
    <w:pPr>
      <w:spacing w:line="240" w:lineRule="auto"/>
    </w:pPr>
    <w:rPr>
      <w:sz w:val="20"/>
      <w:szCs w:val="20"/>
    </w:rPr>
  </w:style>
  <w:style w:type="character" w:customStyle="1" w:styleId="CommentTextChar">
    <w:name w:val="Comment Text Char"/>
    <w:basedOn w:val="DefaultParagraphFont"/>
    <w:link w:val="CommentText"/>
    <w:uiPriority w:val="99"/>
    <w:semiHidden/>
    <w:rsid w:val="008B63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6307"/>
    <w:rPr>
      <w:b/>
      <w:bCs/>
    </w:rPr>
  </w:style>
  <w:style w:type="character" w:customStyle="1" w:styleId="CommentSubjectChar">
    <w:name w:val="Comment Subject Char"/>
    <w:basedOn w:val="CommentTextChar"/>
    <w:link w:val="CommentSubject"/>
    <w:uiPriority w:val="99"/>
    <w:semiHidden/>
    <w:rsid w:val="008B630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07"/>
    <w:rPr>
      <w:rFonts w:ascii="Tahoma" w:eastAsia="Calibri" w:hAnsi="Tahoma" w:cs="Tahoma"/>
      <w:sz w:val="16"/>
      <w:szCs w:val="16"/>
    </w:rPr>
  </w:style>
  <w:style w:type="paragraph" w:styleId="Header">
    <w:name w:val="header"/>
    <w:basedOn w:val="Normal"/>
    <w:link w:val="HeaderChar"/>
    <w:uiPriority w:val="99"/>
    <w:unhideWhenUsed/>
    <w:rsid w:val="00C27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E56"/>
    <w:rPr>
      <w:rFonts w:ascii="Calibri" w:eastAsia="Calibri" w:hAnsi="Calibri" w:cs="Times New Roman"/>
    </w:rPr>
  </w:style>
  <w:style w:type="paragraph" w:styleId="Footer">
    <w:name w:val="footer"/>
    <w:basedOn w:val="Normal"/>
    <w:link w:val="FooterChar"/>
    <w:unhideWhenUsed/>
    <w:rsid w:val="00C27E56"/>
    <w:pPr>
      <w:tabs>
        <w:tab w:val="center" w:pos="4153"/>
        <w:tab w:val="right" w:pos="8306"/>
      </w:tabs>
      <w:spacing w:after="0" w:line="240" w:lineRule="auto"/>
    </w:pPr>
  </w:style>
  <w:style w:type="character" w:customStyle="1" w:styleId="FooterChar">
    <w:name w:val="Footer Char"/>
    <w:basedOn w:val="DefaultParagraphFont"/>
    <w:link w:val="Footer"/>
    <w:rsid w:val="00C27E56"/>
    <w:rPr>
      <w:rFonts w:ascii="Calibri" w:eastAsia="Calibri" w:hAnsi="Calibri" w:cs="Times New Roman"/>
    </w:rPr>
  </w:style>
  <w:style w:type="character" w:styleId="FollowedHyperlink">
    <w:name w:val="FollowedHyperlink"/>
    <w:basedOn w:val="DefaultParagraphFont"/>
    <w:uiPriority w:val="99"/>
    <w:semiHidden/>
    <w:unhideWhenUsed/>
    <w:rsid w:val="00735818"/>
    <w:rPr>
      <w:color w:val="800080" w:themeColor="followedHyperlink"/>
      <w:u w:val="single"/>
    </w:rPr>
  </w:style>
  <w:style w:type="table" w:styleId="TableGrid">
    <w:name w:val="Table Grid"/>
    <w:basedOn w:val="TableNormal"/>
    <w:uiPriority w:val="59"/>
    <w:rsid w:val="0031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8E4ACA"/>
    <w:pPr>
      <w:spacing w:before="75" w:after="75" w:line="240" w:lineRule="auto"/>
      <w:jc w:val="center"/>
    </w:pPr>
    <w:rPr>
      <w:rFonts w:ascii="Times New Roman" w:eastAsia="Times New Roman" w:hAnsi="Times New Roman"/>
      <w:sz w:val="24"/>
      <w:szCs w:val="24"/>
      <w:lang w:eastAsia="lv-LV"/>
    </w:rPr>
  </w:style>
  <w:style w:type="character" w:customStyle="1" w:styleId="spelle">
    <w:name w:val="spelle"/>
    <w:basedOn w:val="DefaultParagraphFont"/>
    <w:rsid w:val="00B3410E"/>
  </w:style>
  <w:style w:type="paragraph" w:customStyle="1" w:styleId="teksts">
    <w:name w:val="teksts"/>
    <w:basedOn w:val="BodyText"/>
    <w:link w:val="tekstsRakstz"/>
    <w:autoRedefine/>
    <w:qFormat/>
    <w:rsid w:val="00B44DCF"/>
    <w:pPr>
      <w:tabs>
        <w:tab w:val="left" w:pos="5409"/>
      </w:tabs>
      <w:spacing w:after="0"/>
      <w:jc w:val="both"/>
    </w:pPr>
    <w:rPr>
      <w:rFonts w:ascii="Times New Roman" w:eastAsia="Times New Roman" w:hAnsi="Times New Roman" w:cs="Times New Roman"/>
      <w:bCs/>
      <w:iCs/>
      <w:szCs w:val="23"/>
      <w:lang w:eastAsia="lv-LV"/>
    </w:rPr>
  </w:style>
  <w:style w:type="paragraph" w:styleId="BodyText">
    <w:name w:val="Body Text"/>
    <w:basedOn w:val="Normal"/>
    <w:link w:val="BodyTextChar"/>
    <w:uiPriority w:val="99"/>
    <w:semiHidden/>
    <w:unhideWhenUsed/>
    <w:rsid w:val="00B44DCF"/>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B44DCF"/>
  </w:style>
  <w:style w:type="character" w:customStyle="1" w:styleId="tekstsRakstz">
    <w:name w:val="teksts Rakstz."/>
    <w:link w:val="teksts"/>
    <w:rsid w:val="00B44DCF"/>
    <w:rPr>
      <w:rFonts w:ascii="Times New Roman" w:eastAsia="Times New Roman" w:hAnsi="Times New Roman" w:cs="Times New Roman"/>
      <w:bCs/>
      <w:iCs/>
      <w:szCs w:val="23"/>
      <w:lang w:eastAsia="lv-LV"/>
    </w:rPr>
  </w:style>
  <w:style w:type="character" w:customStyle="1" w:styleId="apple-converted-space">
    <w:name w:val="apple-converted-space"/>
    <w:basedOn w:val="DefaultParagraphFont"/>
    <w:rsid w:val="00B44DCF"/>
  </w:style>
  <w:style w:type="paragraph" w:styleId="NormalWeb">
    <w:name w:val="Normal (Web)"/>
    <w:basedOn w:val="Normal"/>
    <w:uiPriority w:val="99"/>
    <w:semiHidden/>
    <w:unhideWhenUsed/>
    <w:rsid w:val="00F718C7"/>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E5"/>
    <w:rPr>
      <w:rFonts w:ascii="Calibri" w:eastAsia="Calibri" w:hAnsi="Calibri" w:cs="Times New Roman"/>
    </w:rPr>
  </w:style>
  <w:style w:type="paragraph" w:styleId="Heading1">
    <w:name w:val="heading 1"/>
    <w:basedOn w:val="Normal"/>
    <w:next w:val="Normal"/>
    <w:link w:val="Heading1Char"/>
    <w:uiPriority w:val="9"/>
    <w:qFormat/>
    <w:rsid w:val="00264EA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2A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42A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42A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42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2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2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2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2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42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4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42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42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42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42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2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2A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07D6"/>
    <w:pPr>
      <w:ind w:left="720"/>
      <w:contextualSpacing/>
    </w:pPr>
  </w:style>
  <w:style w:type="character" w:customStyle="1" w:styleId="ListParagraphChar">
    <w:name w:val="List Paragraph Char"/>
    <w:link w:val="ListParagraph"/>
    <w:uiPriority w:val="34"/>
    <w:locked/>
    <w:rsid w:val="00AE31BD"/>
    <w:rPr>
      <w:rFonts w:ascii="Calibri" w:eastAsia="Calibri" w:hAnsi="Calibri" w:cs="Times New Roman"/>
    </w:rPr>
  </w:style>
  <w:style w:type="character" w:styleId="Hyperlink">
    <w:name w:val="Hyperlink"/>
    <w:basedOn w:val="DefaultParagraphFont"/>
    <w:uiPriority w:val="99"/>
    <w:unhideWhenUsed/>
    <w:rsid w:val="00497BCD"/>
    <w:rPr>
      <w:color w:val="0000FF" w:themeColor="hyperlink"/>
      <w:u w:val="single"/>
    </w:rPr>
  </w:style>
  <w:style w:type="character" w:styleId="CommentReference">
    <w:name w:val="annotation reference"/>
    <w:basedOn w:val="DefaultParagraphFont"/>
    <w:uiPriority w:val="99"/>
    <w:semiHidden/>
    <w:unhideWhenUsed/>
    <w:rsid w:val="008B6307"/>
    <w:rPr>
      <w:sz w:val="16"/>
      <w:szCs w:val="16"/>
    </w:rPr>
  </w:style>
  <w:style w:type="paragraph" w:styleId="CommentText">
    <w:name w:val="annotation text"/>
    <w:basedOn w:val="Normal"/>
    <w:link w:val="CommentTextChar"/>
    <w:uiPriority w:val="99"/>
    <w:semiHidden/>
    <w:unhideWhenUsed/>
    <w:rsid w:val="008B6307"/>
    <w:pPr>
      <w:spacing w:line="240" w:lineRule="auto"/>
    </w:pPr>
    <w:rPr>
      <w:sz w:val="20"/>
      <w:szCs w:val="20"/>
    </w:rPr>
  </w:style>
  <w:style w:type="character" w:customStyle="1" w:styleId="CommentTextChar">
    <w:name w:val="Comment Text Char"/>
    <w:basedOn w:val="DefaultParagraphFont"/>
    <w:link w:val="CommentText"/>
    <w:uiPriority w:val="99"/>
    <w:semiHidden/>
    <w:rsid w:val="008B63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6307"/>
    <w:rPr>
      <w:b/>
      <w:bCs/>
    </w:rPr>
  </w:style>
  <w:style w:type="character" w:customStyle="1" w:styleId="CommentSubjectChar">
    <w:name w:val="Comment Subject Char"/>
    <w:basedOn w:val="CommentTextChar"/>
    <w:link w:val="CommentSubject"/>
    <w:uiPriority w:val="99"/>
    <w:semiHidden/>
    <w:rsid w:val="008B630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07"/>
    <w:rPr>
      <w:rFonts w:ascii="Tahoma" w:eastAsia="Calibri" w:hAnsi="Tahoma" w:cs="Tahoma"/>
      <w:sz w:val="16"/>
      <w:szCs w:val="16"/>
    </w:rPr>
  </w:style>
  <w:style w:type="paragraph" w:styleId="Header">
    <w:name w:val="header"/>
    <w:basedOn w:val="Normal"/>
    <w:link w:val="HeaderChar"/>
    <w:uiPriority w:val="99"/>
    <w:unhideWhenUsed/>
    <w:rsid w:val="00C27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E56"/>
    <w:rPr>
      <w:rFonts w:ascii="Calibri" w:eastAsia="Calibri" w:hAnsi="Calibri" w:cs="Times New Roman"/>
    </w:rPr>
  </w:style>
  <w:style w:type="paragraph" w:styleId="Footer">
    <w:name w:val="footer"/>
    <w:basedOn w:val="Normal"/>
    <w:link w:val="FooterChar"/>
    <w:unhideWhenUsed/>
    <w:rsid w:val="00C27E56"/>
    <w:pPr>
      <w:tabs>
        <w:tab w:val="center" w:pos="4153"/>
        <w:tab w:val="right" w:pos="8306"/>
      </w:tabs>
      <w:spacing w:after="0" w:line="240" w:lineRule="auto"/>
    </w:pPr>
  </w:style>
  <w:style w:type="character" w:customStyle="1" w:styleId="FooterChar">
    <w:name w:val="Footer Char"/>
    <w:basedOn w:val="DefaultParagraphFont"/>
    <w:link w:val="Footer"/>
    <w:rsid w:val="00C27E56"/>
    <w:rPr>
      <w:rFonts w:ascii="Calibri" w:eastAsia="Calibri" w:hAnsi="Calibri" w:cs="Times New Roman"/>
    </w:rPr>
  </w:style>
  <w:style w:type="character" w:styleId="FollowedHyperlink">
    <w:name w:val="FollowedHyperlink"/>
    <w:basedOn w:val="DefaultParagraphFont"/>
    <w:uiPriority w:val="99"/>
    <w:semiHidden/>
    <w:unhideWhenUsed/>
    <w:rsid w:val="00735818"/>
    <w:rPr>
      <w:color w:val="800080" w:themeColor="followedHyperlink"/>
      <w:u w:val="single"/>
    </w:rPr>
  </w:style>
  <w:style w:type="table" w:styleId="TableGrid">
    <w:name w:val="Table Grid"/>
    <w:basedOn w:val="TableNormal"/>
    <w:uiPriority w:val="59"/>
    <w:rsid w:val="0031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8E4ACA"/>
    <w:pPr>
      <w:spacing w:before="75" w:after="75" w:line="240" w:lineRule="auto"/>
      <w:jc w:val="center"/>
    </w:pPr>
    <w:rPr>
      <w:rFonts w:ascii="Times New Roman" w:eastAsia="Times New Roman" w:hAnsi="Times New Roman"/>
      <w:sz w:val="24"/>
      <w:szCs w:val="24"/>
      <w:lang w:eastAsia="lv-LV"/>
    </w:rPr>
  </w:style>
  <w:style w:type="character" w:customStyle="1" w:styleId="spelle">
    <w:name w:val="spelle"/>
    <w:basedOn w:val="DefaultParagraphFont"/>
    <w:rsid w:val="00B3410E"/>
  </w:style>
  <w:style w:type="paragraph" w:customStyle="1" w:styleId="teksts">
    <w:name w:val="teksts"/>
    <w:basedOn w:val="BodyText"/>
    <w:link w:val="tekstsRakstz"/>
    <w:autoRedefine/>
    <w:qFormat/>
    <w:rsid w:val="00B44DCF"/>
    <w:pPr>
      <w:tabs>
        <w:tab w:val="left" w:pos="5409"/>
      </w:tabs>
      <w:spacing w:after="0"/>
      <w:jc w:val="both"/>
    </w:pPr>
    <w:rPr>
      <w:rFonts w:ascii="Times New Roman" w:eastAsia="Times New Roman" w:hAnsi="Times New Roman" w:cs="Times New Roman"/>
      <w:bCs/>
      <w:iCs/>
      <w:szCs w:val="23"/>
      <w:lang w:eastAsia="lv-LV"/>
    </w:rPr>
  </w:style>
  <w:style w:type="paragraph" w:styleId="BodyText">
    <w:name w:val="Body Text"/>
    <w:basedOn w:val="Normal"/>
    <w:link w:val="BodyTextChar"/>
    <w:uiPriority w:val="99"/>
    <w:semiHidden/>
    <w:unhideWhenUsed/>
    <w:rsid w:val="00B44DCF"/>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B44DCF"/>
  </w:style>
  <w:style w:type="character" w:customStyle="1" w:styleId="tekstsRakstz">
    <w:name w:val="teksts Rakstz."/>
    <w:link w:val="teksts"/>
    <w:rsid w:val="00B44DCF"/>
    <w:rPr>
      <w:rFonts w:ascii="Times New Roman" w:eastAsia="Times New Roman" w:hAnsi="Times New Roman" w:cs="Times New Roman"/>
      <w:bCs/>
      <w:iCs/>
      <w:szCs w:val="23"/>
      <w:lang w:eastAsia="lv-LV"/>
    </w:rPr>
  </w:style>
  <w:style w:type="character" w:customStyle="1" w:styleId="apple-converted-space">
    <w:name w:val="apple-converted-space"/>
    <w:basedOn w:val="DefaultParagraphFont"/>
    <w:rsid w:val="00B44DCF"/>
  </w:style>
  <w:style w:type="paragraph" w:styleId="NormalWeb">
    <w:name w:val="Normal (Web)"/>
    <w:basedOn w:val="Normal"/>
    <w:uiPriority w:val="99"/>
    <w:semiHidden/>
    <w:unhideWhenUsed/>
    <w:rsid w:val="00F718C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69553599">
      <w:bodyDiv w:val="1"/>
      <w:marLeft w:val="0"/>
      <w:marRight w:val="0"/>
      <w:marTop w:val="0"/>
      <w:marBottom w:val="0"/>
      <w:divBdr>
        <w:top w:val="none" w:sz="0" w:space="0" w:color="auto"/>
        <w:left w:val="none" w:sz="0" w:space="0" w:color="auto"/>
        <w:bottom w:val="none" w:sz="0" w:space="0" w:color="auto"/>
        <w:right w:val="none" w:sz="0" w:space="0" w:color="auto"/>
      </w:divBdr>
    </w:div>
    <w:div w:id="583030178">
      <w:bodyDiv w:val="1"/>
      <w:marLeft w:val="0"/>
      <w:marRight w:val="0"/>
      <w:marTop w:val="0"/>
      <w:marBottom w:val="0"/>
      <w:divBdr>
        <w:top w:val="none" w:sz="0" w:space="0" w:color="auto"/>
        <w:left w:val="none" w:sz="0" w:space="0" w:color="auto"/>
        <w:bottom w:val="none" w:sz="0" w:space="0" w:color="auto"/>
        <w:right w:val="none" w:sz="0" w:space="0" w:color="auto"/>
      </w:divBdr>
    </w:div>
    <w:div w:id="640765899">
      <w:bodyDiv w:val="1"/>
      <w:marLeft w:val="0"/>
      <w:marRight w:val="0"/>
      <w:marTop w:val="0"/>
      <w:marBottom w:val="0"/>
      <w:divBdr>
        <w:top w:val="none" w:sz="0" w:space="0" w:color="auto"/>
        <w:left w:val="none" w:sz="0" w:space="0" w:color="auto"/>
        <w:bottom w:val="none" w:sz="0" w:space="0" w:color="auto"/>
        <w:right w:val="none" w:sz="0" w:space="0" w:color="auto"/>
      </w:divBdr>
    </w:div>
    <w:div w:id="895698460">
      <w:bodyDiv w:val="1"/>
      <w:marLeft w:val="0"/>
      <w:marRight w:val="0"/>
      <w:marTop w:val="0"/>
      <w:marBottom w:val="0"/>
      <w:divBdr>
        <w:top w:val="none" w:sz="0" w:space="0" w:color="auto"/>
        <w:left w:val="none" w:sz="0" w:space="0" w:color="auto"/>
        <w:bottom w:val="none" w:sz="0" w:space="0" w:color="auto"/>
        <w:right w:val="none" w:sz="0" w:space="0" w:color="auto"/>
      </w:divBdr>
    </w:div>
    <w:div w:id="1043556911">
      <w:bodyDiv w:val="1"/>
      <w:marLeft w:val="0"/>
      <w:marRight w:val="0"/>
      <w:marTop w:val="0"/>
      <w:marBottom w:val="0"/>
      <w:divBdr>
        <w:top w:val="none" w:sz="0" w:space="0" w:color="auto"/>
        <w:left w:val="none" w:sz="0" w:space="0" w:color="auto"/>
        <w:bottom w:val="none" w:sz="0" w:space="0" w:color="auto"/>
        <w:right w:val="none" w:sz="0" w:space="0" w:color="auto"/>
      </w:divBdr>
    </w:div>
    <w:div w:id="1289973470">
      <w:bodyDiv w:val="1"/>
      <w:marLeft w:val="0"/>
      <w:marRight w:val="0"/>
      <w:marTop w:val="0"/>
      <w:marBottom w:val="0"/>
      <w:divBdr>
        <w:top w:val="none" w:sz="0" w:space="0" w:color="auto"/>
        <w:left w:val="none" w:sz="0" w:space="0" w:color="auto"/>
        <w:bottom w:val="none" w:sz="0" w:space="0" w:color="auto"/>
        <w:right w:val="none" w:sz="0" w:space="0" w:color="auto"/>
      </w:divBdr>
    </w:div>
    <w:div w:id="1603604546">
      <w:bodyDiv w:val="1"/>
      <w:marLeft w:val="0"/>
      <w:marRight w:val="0"/>
      <w:marTop w:val="0"/>
      <w:marBottom w:val="0"/>
      <w:divBdr>
        <w:top w:val="none" w:sz="0" w:space="0" w:color="auto"/>
        <w:left w:val="none" w:sz="0" w:space="0" w:color="auto"/>
        <w:bottom w:val="none" w:sz="0" w:space="0" w:color="auto"/>
        <w:right w:val="none" w:sz="0" w:space="0" w:color="auto"/>
      </w:divBdr>
    </w:div>
    <w:div w:id="1658806499">
      <w:bodyDiv w:val="1"/>
      <w:marLeft w:val="0"/>
      <w:marRight w:val="0"/>
      <w:marTop w:val="0"/>
      <w:marBottom w:val="0"/>
      <w:divBdr>
        <w:top w:val="none" w:sz="0" w:space="0" w:color="auto"/>
        <w:left w:val="none" w:sz="0" w:space="0" w:color="auto"/>
        <w:bottom w:val="none" w:sz="0" w:space="0" w:color="auto"/>
        <w:right w:val="none" w:sz="0" w:space="0" w:color="auto"/>
      </w:divBdr>
      <w:divsChild>
        <w:div w:id="3211830">
          <w:marLeft w:val="0"/>
          <w:marRight w:val="0"/>
          <w:marTop w:val="0"/>
          <w:marBottom w:val="0"/>
          <w:divBdr>
            <w:top w:val="none" w:sz="0" w:space="0" w:color="auto"/>
            <w:left w:val="none" w:sz="0" w:space="0" w:color="auto"/>
            <w:bottom w:val="none" w:sz="0" w:space="0" w:color="auto"/>
            <w:right w:val="none" w:sz="0" w:space="0" w:color="auto"/>
          </w:divBdr>
          <w:divsChild>
            <w:div w:id="1711999006">
              <w:marLeft w:val="0"/>
              <w:marRight w:val="0"/>
              <w:marTop w:val="0"/>
              <w:marBottom w:val="0"/>
              <w:divBdr>
                <w:top w:val="none" w:sz="0" w:space="0" w:color="auto"/>
                <w:left w:val="none" w:sz="0" w:space="0" w:color="auto"/>
                <w:bottom w:val="none" w:sz="0" w:space="0" w:color="auto"/>
                <w:right w:val="none" w:sz="0" w:space="0" w:color="auto"/>
              </w:divBdr>
              <w:divsChild>
                <w:div w:id="1741443874">
                  <w:marLeft w:val="0"/>
                  <w:marRight w:val="0"/>
                  <w:marTop w:val="0"/>
                  <w:marBottom w:val="0"/>
                  <w:divBdr>
                    <w:top w:val="none" w:sz="0" w:space="0" w:color="auto"/>
                    <w:left w:val="none" w:sz="0" w:space="0" w:color="auto"/>
                    <w:bottom w:val="none" w:sz="0" w:space="0" w:color="auto"/>
                    <w:right w:val="none" w:sz="0" w:space="0" w:color="auto"/>
                  </w:divBdr>
                  <w:divsChild>
                    <w:div w:id="252320232">
                      <w:marLeft w:val="0"/>
                      <w:marRight w:val="0"/>
                      <w:marTop w:val="0"/>
                      <w:marBottom w:val="0"/>
                      <w:divBdr>
                        <w:top w:val="none" w:sz="0" w:space="0" w:color="auto"/>
                        <w:left w:val="none" w:sz="0" w:space="0" w:color="auto"/>
                        <w:bottom w:val="none" w:sz="0" w:space="0" w:color="auto"/>
                        <w:right w:val="none" w:sz="0" w:space="0" w:color="auto"/>
                      </w:divBdr>
                      <w:divsChild>
                        <w:div w:id="1337997114">
                          <w:marLeft w:val="0"/>
                          <w:marRight w:val="0"/>
                          <w:marTop w:val="0"/>
                          <w:marBottom w:val="0"/>
                          <w:divBdr>
                            <w:top w:val="none" w:sz="0" w:space="0" w:color="auto"/>
                            <w:left w:val="none" w:sz="0" w:space="0" w:color="auto"/>
                            <w:bottom w:val="none" w:sz="0" w:space="0" w:color="auto"/>
                            <w:right w:val="none" w:sz="0" w:space="0" w:color="auto"/>
                          </w:divBdr>
                          <w:divsChild>
                            <w:div w:id="82844919">
                              <w:marLeft w:val="0"/>
                              <w:marRight w:val="0"/>
                              <w:marTop w:val="0"/>
                              <w:marBottom w:val="567"/>
                              <w:divBdr>
                                <w:top w:val="none" w:sz="0" w:space="0" w:color="auto"/>
                                <w:left w:val="none" w:sz="0" w:space="0" w:color="auto"/>
                                <w:bottom w:val="none" w:sz="0" w:space="0" w:color="auto"/>
                                <w:right w:val="none" w:sz="0" w:space="0" w:color="auto"/>
                              </w:divBdr>
                            </w:div>
                            <w:div w:id="193574190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5356">
      <w:bodyDiv w:val="1"/>
      <w:marLeft w:val="0"/>
      <w:marRight w:val="0"/>
      <w:marTop w:val="0"/>
      <w:marBottom w:val="0"/>
      <w:divBdr>
        <w:top w:val="none" w:sz="0" w:space="0" w:color="auto"/>
        <w:left w:val="none" w:sz="0" w:space="0" w:color="auto"/>
        <w:bottom w:val="none" w:sz="0" w:space="0" w:color="auto"/>
        <w:right w:val="none" w:sz="0" w:space="0" w:color="auto"/>
      </w:divBdr>
    </w:div>
    <w:div w:id="1866558437">
      <w:bodyDiv w:val="1"/>
      <w:marLeft w:val="0"/>
      <w:marRight w:val="0"/>
      <w:marTop w:val="0"/>
      <w:marBottom w:val="0"/>
      <w:divBdr>
        <w:top w:val="none" w:sz="0" w:space="0" w:color="auto"/>
        <w:left w:val="none" w:sz="0" w:space="0" w:color="auto"/>
        <w:bottom w:val="none" w:sz="0" w:space="0" w:color="auto"/>
        <w:right w:val="none" w:sz="0" w:space="0" w:color="auto"/>
      </w:divBdr>
    </w:div>
    <w:div w:id="1926986105">
      <w:bodyDiv w:val="1"/>
      <w:marLeft w:val="0"/>
      <w:marRight w:val="0"/>
      <w:marTop w:val="0"/>
      <w:marBottom w:val="0"/>
      <w:divBdr>
        <w:top w:val="none" w:sz="0" w:space="0" w:color="auto"/>
        <w:left w:val="none" w:sz="0" w:space="0" w:color="auto"/>
        <w:bottom w:val="none" w:sz="0" w:space="0" w:color="auto"/>
        <w:right w:val="none" w:sz="0" w:space="0" w:color="auto"/>
      </w:divBdr>
    </w:div>
    <w:div w:id="1941335245">
      <w:bodyDiv w:val="1"/>
      <w:marLeft w:val="0"/>
      <w:marRight w:val="0"/>
      <w:marTop w:val="0"/>
      <w:marBottom w:val="0"/>
      <w:divBdr>
        <w:top w:val="none" w:sz="0" w:space="0" w:color="auto"/>
        <w:left w:val="none" w:sz="0" w:space="0" w:color="auto"/>
        <w:bottom w:val="none" w:sz="0" w:space="0" w:color="auto"/>
        <w:right w:val="none" w:sz="0" w:space="0" w:color="auto"/>
      </w:divBdr>
    </w:div>
    <w:div w:id="2091265815">
      <w:bodyDiv w:val="1"/>
      <w:marLeft w:val="0"/>
      <w:marRight w:val="0"/>
      <w:marTop w:val="0"/>
      <w:marBottom w:val="0"/>
      <w:divBdr>
        <w:top w:val="none" w:sz="0" w:space="0" w:color="auto"/>
        <w:left w:val="none" w:sz="0" w:space="0" w:color="auto"/>
        <w:bottom w:val="none" w:sz="0" w:space="0" w:color="auto"/>
        <w:right w:val="none" w:sz="0" w:space="0" w:color="auto"/>
      </w:divBdr>
    </w:div>
    <w:div w:id="2145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637?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r-lex.europa.eu/eli/reg/2013/1307?locale=LV" TargetMode="External"/><Relationship Id="rId4" Type="http://schemas.openxmlformats.org/officeDocument/2006/relationships/settings" Target="settings.xml"/><Relationship Id="rId9" Type="http://schemas.openxmlformats.org/officeDocument/2006/relationships/hyperlink" Target="http://eur-lex.europa.eu/eli/reg/2009/73?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1DBD-F2BC-419B-980C-AD47E2CE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Rubenis</dc:creator>
  <cp:lastModifiedBy>elina.kurme</cp:lastModifiedBy>
  <cp:revision>3</cp:revision>
  <cp:lastPrinted>2015-08-26T13:22:00Z</cp:lastPrinted>
  <dcterms:created xsi:type="dcterms:W3CDTF">2015-08-28T06:45:00Z</dcterms:created>
  <dcterms:modified xsi:type="dcterms:W3CDTF">2015-08-28T07:21:00Z</dcterms:modified>
</cp:coreProperties>
</file>