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3" w:rsidRPr="00C8507B" w:rsidRDefault="00B37151" w:rsidP="00090A2E">
      <w:pPr>
        <w:shd w:val="clear" w:color="auto" w:fill="FFFFFF"/>
        <w:jc w:val="right"/>
      </w:pPr>
      <w:r w:rsidRPr="00C8507B">
        <w:t>4</w:t>
      </w:r>
      <w:r w:rsidR="00946571" w:rsidRPr="00C8507B">
        <w:t>. p</w:t>
      </w:r>
      <w:r w:rsidRPr="00C8507B">
        <w:t>ielikums</w:t>
      </w:r>
      <w:r w:rsidRPr="00C8507B">
        <w:br/>
        <w:t>Ministru kabineta</w:t>
      </w:r>
      <w:r w:rsidRPr="00C8507B">
        <w:br/>
        <w:t>2010</w:t>
      </w:r>
      <w:r w:rsidR="00946571" w:rsidRPr="00C8507B">
        <w:t>. g</w:t>
      </w:r>
      <w:r w:rsidRPr="00C8507B">
        <w:t>ada 6</w:t>
      </w:r>
      <w:r w:rsidR="00946571" w:rsidRPr="00C8507B">
        <w:t>. a</w:t>
      </w:r>
      <w:r w:rsidRPr="00C8507B">
        <w:t xml:space="preserve">prīļa </w:t>
      </w:r>
    </w:p>
    <w:p w:rsidR="00B37151" w:rsidRPr="00C8507B" w:rsidRDefault="00B37151" w:rsidP="00090A2E">
      <w:pPr>
        <w:shd w:val="clear" w:color="auto" w:fill="FFFFFF"/>
        <w:jc w:val="right"/>
      </w:pPr>
      <w:r w:rsidRPr="00C8507B">
        <w:t>noteikumiem Nr.</w:t>
      </w:r>
      <w:r w:rsidR="009D6B73" w:rsidRPr="00C8507B">
        <w:t> </w:t>
      </w:r>
      <w:r w:rsidRPr="00C8507B">
        <w:t>338</w:t>
      </w:r>
    </w:p>
    <w:p w:rsidR="003063CB" w:rsidRPr="00C8507B" w:rsidRDefault="00C8507B" w:rsidP="00122531">
      <w:pPr>
        <w:shd w:val="clear" w:color="auto" w:fill="FFFFFF"/>
        <w:jc w:val="both"/>
        <w:rPr>
          <w:bCs/>
          <w:i/>
          <w:sz w:val="18"/>
          <w:szCs w:val="18"/>
        </w:rPr>
      </w:pPr>
      <w:bookmarkStart w:id="0" w:name="335975"/>
      <w:bookmarkEnd w:id="0"/>
      <w:r w:rsidRPr="00C8507B">
        <w:rPr>
          <w:bCs/>
          <w:i/>
          <w:sz w:val="18"/>
          <w:szCs w:val="18"/>
        </w:rPr>
        <w:t>(Pielikums MK 03.02.2015. noteikumu Nr.56 redakcijā)</w:t>
      </w:r>
    </w:p>
    <w:p w:rsidR="00C8507B" w:rsidRPr="00122531" w:rsidRDefault="00C8507B" w:rsidP="00122531">
      <w:pPr>
        <w:shd w:val="clear" w:color="auto" w:fill="FFFFFF"/>
        <w:jc w:val="both"/>
        <w:rPr>
          <w:bCs/>
          <w:sz w:val="20"/>
          <w:szCs w:val="20"/>
        </w:rPr>
      </w:pPr>
    </w:p>
    <w:p w:rsidR="00B37151" w:rsidRDefault="00B37151" w:rsidP="00090A2E">
      <w:pPr>
        <w:shd w:val="clear" w:color="auto" w:fill="FFFFFF"/>
        <w:jc w:val="center"/>
        <w:rPr>
          <w:b/>
          <w:bCs/>
          <w:szCs w:val="20"/>
        </w:rPr>
      </w:pPr>
      <w:r w:rsidRPr="00090A2E">
        <w:rPr>
          <w:b/>
          <w:bCs/>
          <w:szCs w:val="20"/>
        </w:rPr>
        <w:t>Pārskats par sociālās rehabilitācijas pakalpojumu sniegšanu</w:t>
      </w:r>
      <w:r w:rsidRPr="00090A2E">
        <w:rPr>
          <w:rStyle w:val="apple-converted-space"/>
          <w:b/>
          <w:bCs/>
          <w:szCs w:val="20"/>
        </w:rPr>
        <w:t> </w:t>
      </w:r>
      <w:r w:rsidRPr="00090A2E">
        <w:rPr>
          <w:b/>
          <w:bCs/>
          <w:szCs w:val="20"/>
        </w:rPr>
        <w:br/>
        <w:t>no</w:t>
      </w:r>
      <w:r w:rsidR="006F4510" w:rsidRPr="00090A2E">
        <w:rPr>
          <w:b/>
          <w:bCs/>
          <w:szCs w:val="20"/>
        </w:rPr>
        <w:t xml:space="preserve"> prettiesiskām darbībām cietušā</w:t>
      </w:r>
      <w:r w:rsidRPr="00090A2E">
        <w:rPr>
          <w:b/>
          <w:bCs/>
          <w:szCs w:val="20"/>
        </w:rPr>
        <w:t xml:space="preserve">m </w:t>
      </w:r>
      <w:r w:rsidR="006F4510" w:rsidRPr="00090A2E">
        <w:rPr>
          <w:b/>
          <w:bCs/>
          <w:szCs w:val="20"/>
        </w:rPr>
        <w:t>personām</w:t>
      </w:r>
      <w:r w:rsidRPr="00090A2E">
        <w:rPr>
          <w:rStyle w:val="apple-converted-space"/>
          <w:b/>
          <w:bCs/>
          <w:szCs w:val="20"/>
        </w:rPr>
        <w:t> </w:t>
      </w:r>
      <w:r w:rsidRPr="00090A2E">
        <w:rPr>
          <w:b/>
          <w:bCs/>
          <w:szCs w:val="20"/>
        </w:rPr>
        <w:br/>
        <w:t>____</w:t>
      </w:r>
      <w:r w:rsidR="00946571" w:rsidRPr="00090A2E">
        <w:rPr>
          <w:b/>
          <w:bCs/>
          <w:szCs w:val="20"/>
        </w:rPr>
        <w:t>. g</w:t>
      </w:r>
      <w:r w:rsidRPr="00090A2E">
        <w:rPr>
          <w:b/>
          <w:bCs/>
          <w:szCs w:val="20"/>
        </w:rPr>
        <w:t>adā</w:t>
      </w:r>
    </w:p>
    <w:p w:rsidR="00090A2E" w:rsidRPr="00122531" w:rsidRDefault="00090A2E" w:rsidP="00122531">
      <w:pPr>
        <w:shd w:val="clear" w:color="auto" w:fill="FFFFFF"/>
        <w:jc w:val="both"/>
        <w:rPr>
          <w:bCs/>
          <w:sz w:val="20"/>
          <w:szCs w:val="20"/>
        </w:rPr>
      </w:pPr>
    </w:p>
    <w:tbl>
      <w:tblPr>
        <w:tblW w:w="5123" w:type="pct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709"/>
        <w:gridCol w:w="3402"/>
        <w:gridCol w:w="1275"/>
        <w:gridCol w:w="284"/>
        <w:gridCol w:w="2693"/>
      </w:tblGrid>
      <w:tr w:rsidR="00B37151" w:rsidRPr="003E6566" w:rsidTr="00410210">
        <w:trPr>
          <w:trHeight w:val="20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3E6566" w:rsidRDefault="00B37151" w:rsidP="00015A63">
            <w:pPr>
              <w:pStyle w:val="tvhtml"/>
              <w:spacing w:before="40" w:beforeAutospacing="0" w:after="0" w:afterAutospacing="0"/>
              <w:rPr>
                <w:sz w:val="20"/>
                <w:szCs w:val="20"/>
              </w:rPr>
            </w:pPr>
            <w:r w:rsidRPr="003E6566">
              <w:rPr>
                <w:sz w:val="20"/>
                <w:szCs w:val="20"/>
              </w:rPr>
              <w:t>Reģistrācijas numurs Sociālo pakalpojumu sniedzēju reģistrā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37151" w:rsidRPr="003E6566" w:rsidRDefault="00B37151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B37151" w:rsidRPr="003E6566" w:rsidTr="00410210">
        <w:trPr>
          <w:trHeight w:val="2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3E6566" w:rsidRDefault="00B37151" w:rsidP="00015A63">
            <w:pPr>
              <w:pStyle w:val="tvhtml"/>
              <w:spacing w:before="40" w:beforeAutospacing="0" w:after="0" w:afterAutospacing="0"/>
              <w:rPr>
                <w:sz w:val="20"/>
                <w:szCs w:val="20"/>
              </w:rPr>
            </w:pPr>
            <w:r w:rsidRPr="003E6566">
              <w:rPr>
                <w:sz w:val="20"/>
                <w:szCs w:val="20"/>
              </w:rPr>
              <w:t>Institūcijas nosaukums un juridiskais statuss vai fiziskās personas vārds, uzvārds</w:t>
            </w:r>
          </w:p>
        </w:tc>
        <w:tc>
          <w:tcPr>
            <w:tcW w:w="2693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3E6566" w:rsidRDefault="00B37151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015A63" w:rsidRPr="003E6566" w:rsidTr="00015A63">
        <w:trPr>
          <w:trHeight w:val="20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63" w:rsidRPr="003E6566" w:rsidRDefault="00015A63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015A63" w:rsidRPr="003E6566" w:rsidTr="00015A63"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A63" w:rsidRPr="003E6566" w:rsidRDefault="00015A63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1E6AA9" w:rsidRPr="003E6566" w:rsidTr="00264528"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right w:val="nil"/>
            </w:tcBorders>
            <w:hideMark/>
          </w:tcPr>
          <w:p w:rsidR="001E6AA9" w:rsidRPr="003E6566" w:rsidRDefault="001E6AA9" w:rsidP="00015A63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Ziņas par s</w:t>
            </w:r>
            <w:r w:rsidRPr="003E6566">
              <w:rPr>
                <w:sz w:val="20"/>
                <w:szCs w:val="20"/>
              </w:rPr>
              <w:t>ociālās rehabilitācijas pakalpojumu sniegšanas viet</w:t>
            </w:r>
            <w:r>
              <w:rPr>
                <w:sz w:val="20"/>
                <w:szCs w:val="20"/>
              </w:rPr>
              <w:t>u:</w:t>
            </w:r>
          </w:p>
        </w:tc>
      </w:tr>
      <w:tr w:rsidR="00B37151" w:rsidRPr="003E6566" w:rsidTr="001E6AA9">
        <w:trPr>
          <w:trHeight w:val="20"/>
        </w:trPr>
        <w:tc>
          <w:tcPr>
            <w:tcW w:w="993" w:type="dxa"/>
            <w:gridSpan w:val="2"/>
            <w:tcBorders>
              <w:left w:val="nil"/>
              <w:right w:val="nil"/>
            </w:tcBorders>
            <w:hideMark/>
          </w:tcPr>
          <w:p w:rsidR="00B37151" w:rsidRPr="003E6566" w:rsidRDefault="001E6AA9" w:rsidP="001E6AA9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37151" w:rsidRPr="003E6566">
              <w:rPr>
                <w:sz w:val="20"/>
                <w:szCs w:val="20"/>
              </w:rPr>
              <w:t>drese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B37151" w:rsidRPr="003E6566" w:rsidRDefault="00B37151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D942CB" w:rsidRPr="003E6566" w:rsidTr="00D942CB">
        <w:trPr>
          <w:gridBefore w:val="1"/>
          <w:wBefore w:w="284" w:type="dxa"/>
          <w:trHeight w:val="2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2CB" w:rsidRPr="003E6566" w:rsidRDefault="00D942CB" w:rsidP="001866B6">
            <w:pPr>
              <w:spacing w:before="40"/>
              <w:rPr>
                <w:sz w:val="20"/>
                <w:szCs w:val="20"/>
              </w:rPr>
            </w:pPr>
          </w:p>
        </w:tc>
      </w:tr>
      <w:tr w:rsidR="00B37151" w:rsidRPr="003E6566" w:rsidTr="001E6AA9">
        <w:trPr>
          <w:trHeight w:val="20"/>
        </w:trPr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B37151" w:rsidRPr="003E6566" w:rsidRDefault="001E6AA9" w:rsidP="001E6AA9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37151" w:rsidRPr="003E6566">
              <w:rPr>
                <w:sz w:val="20"/>
                <w:szCs w:val="20"/>
              </w:rPr>
              <w:t>ālrunis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6" w:space="0" w:color="414142"/>
              <w:right w:val="nil"/>
            </w:tcBorders>
            <w:hideMark/>
          </w:tcPr>
          <w:p w:rsidR="00B37151" w:rsidRPr="003E6566" w:rsidRDefault="00B37151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B37151" w:rsidRPr="003E6566" w:rsidTr="001E6AA9">
        <w:trPr>
          <w:trHeight w:val="2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3E6566" w:rsidRDefault="001E6AA9" w:rsidP="001E6AA9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37151" w:rsidRPr="003E6566">
              <w:rPr>
                <w:sz w:val="20"/>
                <w:szCs w:val="20"/>
              </w:rPr>
              <w:t>obilais tālrunis</w:t>
            </w:r>
          </w:p>
        </w:tc>
        <w:tc>
          <w:tcPr>
            <w:tcW w:w="7654" w:type="dxa"/>
            <w:gridSpan w:val="4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3E6566" w:rsidRDefault="00B37151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B37151" w:rsidRPr="003E6566" w:rsidTr="007D4435"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3E6566" w:rsidRDefault="001E6AA9" w:rsidP="001E6AA9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37151" w:rsidRPr="003E6566">
              <w:rPr>
                <w:sz w:val="20"/>
                <w:szCs w:val="20"/>
              </w:rPr>
              <w:t>akss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6" w:space="0" w:color="414142"/>
              <w:right w:val="nil"/>
            </w:tcBorders>
            <w:hideMark/>
          </w:tcPr>
          <w:p w:rsidR="00B37151" w:rsidRPr="003E6566" w:rsidRDefault="00B37151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B37151" w:rsidRPr="003E6566" w:rsidTr="001E6AA9"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7151" w:rsidRPr="003E6566" w:rsidRDefault="001E6AA9" w:rsidP="001E6AA9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37151" w:rsidRPr="003E6566">
              <w:rPr>
                <w:sz w:val="20"/>
                <w:szCs w:val="20"/>
              </w:rPr>
              <w:t>-pasts</w:t>
            </w:r>
          </w:p>
        </w:tc>
        <w:tc>
          <w:tcPr>
            <w:tcW w:w="8363" w:type="dxa"/>
            <w:gridSpan w:val="5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37151" w:rsidRPr="003E6566" w:rsidRDefault="00B37151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761394" w:rsidRPr="003E6566" w:rsidTr="00410210">
        <w:trPr>
          <w:trHeight w:val="20"/>
        </w:trPr>
        <w:tc>
          <w:tcPr>
            <w:tcW w:w="6379" w:type="dxa"/>
            <w:gridSpan w:val="5"/>
            <w:tcBorders>
              <w:left w:val="nil"/>
              <w:right w:val="nil"/>
            </w:tcBorders>
            <w:hideMark/>
          </w:tcPr>
          <w:p w:rsidR="00761394" w:rsidRPr="003E6566" w:rsidRDefault="00761394" w:rsidP="00843CEA">
            <w:pPr>
              <w:pStyle w:val="tvhtml"/>
              <w:spacing w:before="40" w:beforeAutospacing="0" w:after="0" w:afterAutospacing="0"/>
              <w:rPr>
                <w:sz w:val="20"/>
                <w:szCs w:val="20"/>
              </w:rPr>
            </w:pPr>
            <w:r w:rsidRPr="003E6566">
              <w:rPr>
                <w:sz w:val="20"/>
                <w:szCs w:val="20"/>
              </w:rPr>
              <w:t>Sociālās rehabilitācijas pakalpojum</w:t>
            </w:r>
            <w:r w:rsidR="00843CEA">
              <w:rPr>
                <w:sz w:val="20"/>
                <w:szCs w:val="20"/>
              </w:rPr>
              <w:t>u</w:t>
            </w:r>
            <w:r w:rsidRPr="003E6566">
              <w:rPr>
                <w:sz w:val="20"/>
                <w:szCs w:val="20"/>
              </w:rPr>
              <w:t xml:space="preserve"> sniedzējas institūcijas direktors/vadītājs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:rsidR="00761394" w:rsidRPr="003E6566" w:rsidRDefault="00761394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015A63" w:rsidRPr="003E6566" w:rsidTr="00015A63">
        <w:trPr>
          <w:trHeight w:val="20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63" w:rsidRPr="003E6566" w:rsidRDefault="00015A63" w:rsidP="00015A63">
            <w:pPr>
              <w:spacing w:before="40"/>
              <w:rPr>
                <w:sz w:val="20"/>
                <w:szCs w:val="20"/>
              </w:rPr>
            </w:pPr>
          </w:p>
        </w:tc>
      </w:tr>
      <w:tr w:rsidR="007D4435" w:rsidRPr="003E6566" w:rsidTr="00264528">
        <w:trPr>
          <w:trHeight w:val="20"/>
        </w:trPr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7D4435" w:rsidRPr="003E6566" w:rsidRDefault="007D4435" w:rsidP="00264528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lang w:eastAsia="en-US"/>
              </w:rPr>
              <w:br w:type="page"/>
            </w:r>
            <w:r>
              <w:rPr>
                <w:sz w:val="20"/>
                <w:szCs w:val="20"/>
              </w:rPr>
              <w:t>t</w:t>
            </w:r>
            <w:r w:rsidRPr="003E6566">
              <w:rPr>
                <w:sz w:val="20"/>
                <w:szCs w:val="20"/>
              </w:rPr>
              <w:t>ālrunis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6" w:space="0" w:color="414142"/>
              <w:right w:val="nil"/>
            </w:tcBorders>
            <w:hideMark/>
          </w:tcPr>
          <w:p w:rsidR="007D4435" w:rsidRPr="003E6566" w:rsidRDefault="007D4435" w:rsidP="00264528">
            <w:pPr>
              <w:spacing w:before="40"/>
              <w:rPr>
                <w:sz w:val="20"/>
                <w:szCs w:val="20"/>
              </w:rPr>
            </w:pPr>
          </w:p>
        </w:tc>
      </w:tr>
      <w:tr w:rsidR="007D4435" w:rsidRPr="003E6566" w:rsidTr="00264528">
        <w:trPr>
          <w:trHeight w:val="2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4435" w:rsidRPr="003E6566" w:rsidRDefault="007D4435" w:rsidP="00264528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E6566">
              <w:rPr>
                <w:sz w:val="20"/>
                <w:szCs w:val="20"/>
              </w:rPr>
              <w:t>obilais tālrunis</w:t>
            </w:r>
          </w:p>
        </w:tc>
        <w:tc>
          <w:tcPr>
            <w:tcW w:w="7654" w:type="dxa"/>
            <w:gridSpan w:val="4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D4435" w:rsidRPr="003E6566" w:rsidRDefault="007D4435" w:rsidP="00264528">
            <w:pPr>
              <w:spacing w:before="40"/>
              <w:rPr>
                <w:sz w:val="20"/>
                <w:szCs w:val="20"/>
              </w:rPr>
            </w:pPr>
          </w:p>
        </w:tc>
      </w:tr>
      <w:tr w:rsidR="007D4435" w:rsidRPr="003E6566" w:rsidTr="007D4435"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435" w:rsidRPr="003E6566" w:rsidRDefault="007D4435" w:rsidP="00264528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E6566">
              <w:rPr>
                <w:sz w:val="20"/>
                <w:szCs w:val="20"/>
              </w:rPr>
              <w:t>akss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6" w:space="0" w:color="414142"/>
              <w:right w:val="nil"/>
            </w:tcBorders>
            <w:hideMark/>
          </w:tcPr>
          <w:p w:rsidR="007D4435" w:rsidRPr="003E6566" w:rsidRDefault="007D4435" w:rsidP="00264528">
            <w:pPr>
              <w:spacing w:before="40"/>
              <w:rPr>
                <w:sz w:val="20"/>
                <w:szCs w:val="20"/>
              </w:rPr>
            </w:pPr>
          </w:p>
        </w:tc>
      </w:tr>
      <w:tr w:rsidR="007D4435" w:rsidRPr="003E6566" w:rsidTr="00264528"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435" w:rsidRPr="003E6566" w:rsidRDefault="007D4435" w:rsidP="00264528">
            <w:pPr>
              <w:pStyle w:val="tvhtml"/>
              <w:spacing w:before="40" w:beforeAutospacing="0" w:after="0" w:afterAutospacing="0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E6566">
              <w:rPr>
                <w:sz w:val="20"/>
                <w:szCs w:val="20"/>
              </w:rPr>
              <w:t>-pasts</w:t>
            </w:r>
          </w:p>
        </w:tc>
        <w:tc>
          <w:tcPr>
            <w:tcW w:w="8363" w:type="dxa"/>
            <w:gridSpan w:val="5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D4435" w:rsidRPr="003E6566" w:rsidRDefault="007D4435" w:rsidP="00264528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B37151" w:rsidRPr="003E6566" w:rsidRDefault="00B37151" w:rsidP="009D6B73">
      <w:pPr>
        <w:shd w:val="clear" w:color="auto" w:fill="FFFFFF"/>
        <w:rPr>
          <w:sz w:val="20"/>
          <w:szCs w:val="20"/>
        </w:rPr>
      </w:pPr>
    </w:p>
    <w:p w:rsidR="00370569" w:rsidRPr="003E6566" w:rsidRDefault="00370569" w:rsidP="009D6B73">
      <w:pPr>
        <w:shd w:val="clear" w:color="auto" w:fill="FFFFFF"/>
        <w:rPr>
          <w:sz w:val="20"/>
          <w:szCs w:val="20"/>
        </w:rPr>
      </w:pPr>
    </w:p>
    <w:p w:rsidR="00370569" w:rsidRPr="00A54D07" w:rsidRDefault="00A54D07" w:rsidP="009D6B73">
      <w:pPr>
        <w:shd w:val="clear" w:color="auto" w:fill="FFFFFF"/>
        <w:rPr>
          <w:b/>
          <w:bCs/>
          <w:sz w:val="22"/>
          <w:szCs w:val="20"/>
        </w:rPr>
      </w:pPr>
      <w:r w:rsidRPr="00A54D07">
        <w:rPr>
          <w:b/>
          <w:bCs/>
          <w:sz w:val="22"/>
          <w:szCs w:val="20"/>
        </w:rPr>
        <w:t>1. Ziņas par pārskata gada laikā sociālās rehabilitācijas pakalpojumu saņēmušajām personām</w:t>
      </w:r>
    </w:p>
    <w:p w:rsidR="00A54D07" w:rsidRPr="000A1152" w:rsidRDefault="00A54D07" w:rsidP="009D6B73">
      <w:pPr>
        <w:shd w:val="clear" w:color="auto" w:fill="FFFFFF"/>
        <w:rPr>
          <w:sz w:val="20"/>
          <w:szCs w:val="20"/>
        </w:rPr>
      </w:pPr>
    </w:p>
    <w:tbl>
      <w:tblPr>
        <w:tblStyle w:val="TableGrid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276"/>
        <w:gridCol w:w="992"/>
        <w:gridCol w:w="992"/>
      </w:tblGrid>
      <w:tr w:rsidR="00370569" w:rsidRPr="003E6566" w:rsidTr="00410210">
        <w:trPr>
          <w:trHeight w:val="284"/>
        </w:trPr>
        <w:tc>
          <w:tcPr>
            <w:tcW w:w="6096" w:type="dxa"/>
            <w:gridSpan w:val="2"/>
            <w:hideMark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H37"/>
            <w:bookmarkEnd w:id="1"/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 Pārskata gada laikā pakalpojumu saņēmušo 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skaits</w:t>
            </w:r>
          </w:p>
        </w:tc>
        <w:tc>
          <w:tcPr>
            <w:tcW w:w="1276" w:type="dxa"/>
            <w:hideMark/>
          </w:tcPr>
          <w:p w:rsidR="00370569" w:rsidRPr="00214118" w:rsidRDefault="00370569" w:rsidP="0067249C">
            <w:pPr>
              <w:ind w:left="-57" w:right="-85"/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Personu skaits (kopā)</w:t>
            </w:r>
          </w:p>
        </w:tc>
        <w:tc>
          <w:tcPr>
            <w:tcW w:w="992" w:type="dxa"/>
            <w:hideMark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Vīrieši/</w:t>
            </w:r>
            <w:r w:rsidR="00A54D0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7846CE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ēni</w:t>
            </w:r>
          </w:p>
        </w:tc>
        <w:tc>
          <w:tcPr>
            <w:tcW w:w="992" w:type="dxa"/>
            <w:hideMark/>
          </w:tcPr>
          <w:p w:rsidR="00370569" w:rsidRPr="00214118" w:rsidRDefault="00370569" w:rsidP="0067249C">
            <w:pPr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Sievietes/</w:t>
            </w:r>
            <w:r w:rsidR="00A54D07"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br/>
            </w:r>
            <w:r w:rsidR="007846CE"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m</w:t>
            </w: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eitenes</w:t>
            </w:r>
          </w:p>
        </w:tc>
      </w:tr>
      <w:tr w:rsidR="00370569" w:rsidRPr="003E6566" w:rsidTr="00410210">
        <w:trPr>
          <w:trHeight w:val="284"/>
        </w:trPr>
        <w:tc>
          <w:tcPr>
            <w:tcW w:w="6096" w:type="dxa"/>
            <w:gridSpan w:val="2"/>
            <w:hideMark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Pārskata gada laikā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pakalpojumu saņēma p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ersonas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 w:val="restart"/>
            <w:noWrap/>
            <w:hideMark/>
          </w:tcPr>
          <w:p w:rsidR="00370569" w:rsidRPr="003E6566" w:rsidRDefault="00370569" w:rsidP="00561A6B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</w:t>
            </w:r>
            <w:r w:rsidR="00561A6B">
              <w:rPr>
                <w:rFonts w:ascii="Times New Roman" w:hAnsi="Times New Roman"/>
                <w:sz w:val="20"/>
                <w:szCs w:val="20"/>
              </w:rPr>
              <w:t>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03" w:type="dxa"/>
            <w:hideMark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bērni</w:t>
            </w:r>
          </w:p>
        </w:tc>
        <w:tc>
          <w:tcPr>
            <w:tcW w:w="1276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6724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pilngadīg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 personas</w:t>
            </w:r>
          </w:p>
        </w:tc>
        <w:tc>
          <w:tcPr>
            <w:tcW w:w="1276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67249C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0BC9" w:rsidRPr="003E6566" w:rsidTr="00410210">
        <w:trPr>
          <w:trHeight w:val="284"/>
        </w:trPr>
        <w:tc>
          <w:tcPr>
            <w:tcW w:w="993" w:type="dxa"/>
            <w:vMerge w:val="restart"/>
            <w:hideMark/>
          </w:tcPr>
          <w:p w:rsidR="00900BC9" w:rsidRPr="003E6566" w:rsidRDefault="00900BC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5103" w:type="dxa"/>
            <w:noWrap/>
            <w:hideMark/>
          </w:tcPr>
          <w:p w:rsidR="00900BC9" w:rsidRPr="003E6566" w:rsidRDefault="00900BC9" w:rsidP="006B39D7">
            <w:pPr>
              <w:ind w:left="227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saņēma no valsts budžeta apmaksātu pakalpojumu</w:t>
            </w:r>
          </w:p>
        </w:tc>
        <w:tc>
          <w:tcPr>
            <w:tcW w:w="1276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0BC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900BC9" w:rsidRPr="003E6566" w:rsidRDefault="00900BC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900BC9" w:rsidRPr="00214118" w:rsidRDefault="00900BC9" w:rsidP="006B39D7">
            <w:pPr>
              <w:ind w:left="22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14118">
              <w:rPr>
                <w:rFonts w:ascii="Times New Roman" w:hAnsi="Times New Roman"/>
                <w:spacing w:val="-2"/>
                <w:sz w:val="20"/>
                <w:szCs w:val="20"/>
              </w:rPr>
              <w:t>saņēma no pašvaldību budžeta apmaksātu pakalpojumu</w:t>
            </w:r>
          </w:p>
        </w:tc>
        <w:tc>
          <w:tcPr>
            <w:tcW w:w="1276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0BC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900BC9" w:rsidRPr="003E6566" w:rsidRDefault="00900BC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900BC9" w:rsidRPr="003E6566" w:rsidRDefault="00900BC9" w:rsidP="006B39D7">
            <w:pPr>
              <w:ind w:left="227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saņēma citu organizāciju vai privātpersonu apmaksātu pakalpojumu</w:t>
            </w:r>
          </w:p>
        </w:tc>
        <w:tc>
          <w:tcPr>
            <w:tcW w:w="1276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900BC9" w:rsidRPr="003E6566" w:rsidRDefault="00900BC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54D07" w:rsidRPr="000A1152" w:rsidRDefault="00A54D07">
      <w:pPr>
        <w:rPr>
          <w:sz w:val="20"/>
        </w:rPr>
      </w:pPr>
    </w:p>
    <w:tbl>
      <w:tblPr>
        <w:tblStyle w:val="TableGrid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111"/>
        <w:gridCol w:w="1276"/>
        <w:gridCol w:w="992"/>
        <w:gridCol w:w="992"/>
      </w:tblGrid>
      <w:tr w:rsidR="00370569" w:rsidRPr="003E6566" w:rsidTr="00410210">
        <w:trPr>
          <w:trHeight w:val="284"/>
        </w:trPr>
        <w:tc>
          <w:tcPr>
            <w:tcW w:w="6096" w:type="dxa"/>
            <w:gridSpan w:val="3"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 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akalpojumu saņēmušo personu sadalījums pa vecuma grupām </w:t>
            </w:r>
          </w:p>
        </w:tc>
        <w:tc>
          <w:tcPr>
            <w:tcW w:w="127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370569" w:rsidRPr="003E6566" w:rsidRDefault="00370569" w:rsidP="007846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Vīrieši/</w:t>
            </w:r>
            <w:r w:rsidR="00D764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7846CE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ēni</w:t>
            </w:r>
          </w:p>
        </w:tc>
        <w:tc>
          <w:tcPr>
            <w:tcW w:w="992" w:type="dxa"/>
            <w:hideMark/>
          </w:tcPr>
          <w:p w:rsidR="00370569" w:rsidRPr="00214118" w:rsidRDefault="00370569" w:rsidP="007846CE">
            <w:pPr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Sievietes/</w:t>
            </w:r>
            <w:r w:rsidR="00D76429"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br/>
            </w:r>
            <w:r w:rsidR="007846CE"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m</w:t>
            </w: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eitenes</w:t>
            </w:r>
          </w:p>
        </w:tc>
      </w:tr>
      <w:tr w:rsidR="00370569" w:rsidRPr="003E6566" w:rsidTr="00410210">
        <w:trPr>
          <w:trHeight w:val="284"/>
        </w:trPr>
        <w:tc>
          <w:tcPr>
            <w:tcW w:w="6096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saņēma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personas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 w:val="restart"/>
            <w:noWrap/>
            <w:hideMark/>
          </w:tcPr>
          <w:p w:rsidR="00370569" w:rsidRPr="003E6566" w:rsidRDefault="006B39D7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tām</w:t>
            </w:r>
          </w:p>
        </w:tc>
        <w:tc>
          <w:tcPr>
            <w:tcW w:w="5103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bērni 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0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1</w:t>
            </w:r>
            <w:r w:rsidR="00EE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EE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g. 11 </w:t>
            </w:r>
            <w:proofErr w:type="spellStart"/>
            <w:r w:rsidRPr="003E6566">
              <w:rPr>
                <w:rFonts w:ascii="Times New Roman" w:hAnsi="Times New Roman"/>
                <w:sz w:val="20"/>
                <w:szCs w:val="20"/>
              </w:rPr>
              <w:t>mēn</w:t>
            </w:r>
            <w:proofErr w:type="spellEnd"/>
            <w:r w:rsidRPr="003E6566">
              <w:rPr>
                <w:rFonts w:ascii="Times New Roman" w:hAnsi="Times New Roman"/>
                <w:sz w:val="20"/>
                <w:szCs w:val="20"/>
              </w:rPr>
              <w:t>. 30</w:t>
            </w:r>
            <w:r w:rsidR="00EE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d. ieskaitot)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2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67249C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67249C" w:rsidP="0041021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67249C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67249C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–17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 w:val="restart"/>
            <w:hideMark/>
          </w:tcPr>
          <w:p w:rsidR="00370569" w:rsidRPr="003E6566" w:rsidRDefault="006B39D7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tām</w:t>
            </w:r>
          </w:p>
        </w:tc>
        <w:tc>
          <w:tcPr>
            <w:tcW w:w="5103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pilngadīgas personas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18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26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36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4</w:t>
            </w:r>
            <w:r w:rsidR="00B61F25" w:rsidRPr="003E6566">
              <w:rPr>
                <w:rFonts w:ascii="Times New Roman" w:hAnsi="Times New Roman"/>
                <w:sz w:val="20"/>
                <w:szCs w:val="20"/>
              </w:rPr>
              <w:t>6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51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56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61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410210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66 un vairāk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8911FD">
        <w:trPr>
          <w:trHeight w:val="284"/>
        </w:trPr>
        <w:tc>
          <w:tcPr>
            <w:tcW w:w="6096" w:type="dxa"/>
            <w:gridSpan w:val="3"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D97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 xml:space="preserve">Pārskata gada laikā pakalpojumu saņēma vardarbības veicēji </w:t>
            </w:r>
            <w:r w:rsidRPr="00B12B2F">
              <w:rPr>
                <w:rFonts w:ascii="Times New Roman Bold" w:hAnsi="Times New Roman Bold"/>
                <w:bCs/>
                <w:spacing w:val="-2"/>
                <w:sz w:val="20"/>
                <w:szCs w:val="20"/>
              </w:rPr>
              <w:t>–</w:t>
            </w:r>
            <w:r w:rsidRPr="00111D97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111D97" w:rsidTr="008911FD">
        <w:trPr>
          <w:trHeight w:val="284"/>
        </w:trPr>
        <w:tc>
          <w:tcPr>
            <w:tcW w:w="993" w:type="dxa"/>
            <w:vMerge w:val="restart"/>
            <w:hideMark/>
          </w:tcPr>
          <w:p w:rsidR="00111D97" w:rsidRPr="00111D97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111D97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2"/>
            <w:noWrap/>
            <w:hideMark/>
          </w:tcPr>
          <w:p w:rsidR="00111D97" w:rsidRPr="00111D97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111D97">
              <w:rPr>
                <w:rFonts w:ascii="Times New Roman" w:hAnsi="Times New Roman"/>
                <w:sz w:val="20"/>
                <w:szCs w:val="20"/>
              </w:rPr>
              <w:t>līdz 17 g. v.</w:t>
            </w:r>
          </w:p>
        </w:tc>
        <w:tc>
          <w:tcPr>
            <w:tcW w:w="1276" w:type="dxa"/>
            <w:noWrap/>
          </w:tcPr>
          <w:p w:rsidR="00111D97" w:rsidRPr="00111D97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111D97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111D97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111D97">
        <w:trPr>
          <w:trHeight w:val="284"/>
        </w:trPr>
        <w:tc>
          <w:tcPr>
            <w:tcW w:w="993" w:type="dxa"/>
            <w:vMerge/>
          </w:tcPr>
          <w:p w:rsidR="00111D97" w:rsidRPr="00111D97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111D97">
        <w:trPr>
          <w:trHeight w:val="284"/>
        </w:trPr>
        <w:tc>
          <w:tcPr>
            <w:tcW w:w="993" w:type="dxa"/>
            <w:vMerge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111D97">
        <w:trPr>
          <w:trHeight w:val="284"/>
        </w:trPr>
        <w:tc>
          <w:tcPr>
            <w:tcW w:w="993" w:type="dxa"/>
            <w:vMerge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111D97">
        <w:trPr>
          <w:trHeight w:val="284"/>
        </w:trPr>
        <w:tc>
          <w:tcPr>
            <w:tcW w:w="993" w:type="dxa"/>
            <w:vMerge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111D97">
        <w:trPr>
          <w:trHeight w:val="284"/>
        </w:trPr>
        <w:tc>
          <w:tcPr>
            <w:tcW w:w="993" w:type="dxa"/>
            <w:vMerge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111D97">
        <w:trPr>
          <w:trHeight w:val="284"/>
        </w:trPr>
        <w:tc>
          <w:tcPr>
            <w:tcW w:w="993" w:type="dxa"/>
            <w:vMerge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111D97">
        <w:trPr>
          <w:trHeight w:val="284"/>
        </w:trPr>
        <w:tc>
          <w:tcPr>
            <w:tcW w:w="993" w:type="dxa"/>
            <w:vMerge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D97" w:rsidRPr="003E6566" w:rsidTr="00111D97">
        <w:trPr>
          <w:trHeight w:val="284"/>
        </w:trPr>
        <w:tc>
          <w:tcPr>
            <w:tcW w:w="993" w:type="dxa"/>
            <w:vMerge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111D97" w:rsidRPr="003E6566" w:rsidRDefault="00111D97" w:rsidP="008911FD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66 un vairāk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11D97" w:rsidRPr="003E6566" w:rsidRDefault="00111D97" w:rsidP="008911F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11D97" w:rsidRPr="000A1152" w:rsidRDefault="00111D97">
      <w:pPr>
        <w:rPr>
          <w:sz w:val="20"/>
        </w:rPr>
      </w:pPr>
    </w:p>
    <w:tbl>
      <w:tblPr>
        <w:tblStyle w:val="TableGrid1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5103"/>
        <w:gridCol w:w="1276"/>
        <w:gridCol w:w="992"/>
        <w:gridCol w:w="992"/>
      </w:tblGrid>
      <w:tr w:rsidR="00370569" w:rsidRPr="003E6566" w:rsidTr="00E71E58">
        <w:trPr>
          <w:trHeight w:val="284"/>
        </w:trPr>
        <w:tc>
          <w:tcPr>
            <w:tcW w:w="6096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1.3.</w:t>
            </w:r>
            <w:r w:rsidR="00692B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akalpojumu saņēmušo personu sadalījums pa reģioniem</w:t>
            </w:r>
            <w:r w:rsidRPr="00561A6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hideMark/>
          </w:tcPr>
          <w:p w:rsidR="00370569" w:rsidRPr="00E71E58" w:rsidRDefault="00370569" w:rsidP="00E71E58">
            <w:pPr>
              <w:ind w:right="-57"/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E71E5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Personu skaits (kopā)</w:t>
            </w:r>
          </w:p>
        </w:tc>
        <w:tc>
          <w:tcPr>
            <w:tcW w:w="992" w:type="dxa"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ēni</w:t>
            </w:r>
          </w:p>
        </w:tc>
        <w:tc>
          <w:tcPr>
            <w:tcW w:w="992" w:type="dxa"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Sievietes/</w:t>
            </w: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br/>
              <w:t>meitenes</w:t>
            </w:r>
          </w:p>
        </w:tc>
      </w:tr>
      <w:tr w:rsidR="006211C1" w:rsidRPr="003E6566" w:rsidTr="00E71E58">
        <w:trPr>
          <w:trHeight w:val="284"/>
        </w:trPr>
        <w:tc>
          <w:tcPr>
            <w:tcW w:w="6096" w:type="dxa"/>
            <w:gridSpan w:val="2"/>
            <w:noWrap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saņēma personas</w:t>
            </w:r>
            <w:r w:rsidRPr="007D772A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6211C1" w:rsidRPr="003E6566" w:rsidRDefault="006211C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6211C1" w:rsidRPr="003E6566" w:rsidRDefault="006211C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6211C1" w:rsidRPr="003E6566" w:rsidRDefault="006211C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61A6B">
        <w:trPr>
          <w:trHeight w:val="284"/>
        </w:trPr>
        <w:tc>
          <w:tcPr>
            <w:tcW w:w="993" w:type="dxa"/>
            <w:vMerge w:val="restart"/>
            <w:noWrap/>
            <w:hideMark/>
          </w:tcPr>
          <w:p w:rsidR="00370569" w:rsidRPr="003E6566" w:rsidRDefault="00370569" w:rsidP="00561A6B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</w:t>
            </w:r>
            <w:r w:rsidR="00561A6B">
              <w:rPr>
                <w:rFonts w:ascii="Times New Roman" w:hAnsi="Times New Roman"/>
                <w:sz w:val="20"/>
                <w:szCs w:val="20"/>
              </w:rPr>
              <w:t>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03" w:type="dxa"/>
            <w:noWrap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Rīgas reģiona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61A6B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Vidzemes reģiona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61A6B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Kurzemes reģiona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61A6B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Zemgales reģiona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61A6B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Latgales reģiona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E71E58" w:rsidTr="00E71E58">
        <w:trPr>
          <w:trHeight w:val="284"/>
        </w:trPr>
        <w:tc>
          <w:tcPr>
            <w:tcW w:w="9356" w:type="dxa"/>
            <w:gridSpan w:val="5"/>
            <w:noWrap/>
            <w:hideMark/>
          </w:tcPr>
          <w:p w:rsidR="00370569" w:rsidRPr="00E71E58" w:rsidRDefault="00370569" w:rsidP="00E71E58">
            <w:pPr>
              <w:rPr>
                <w:rFonts w:ascii="Times New Roman" w:hAnsi="Times New Roman"/>
                <w:sz w:val="18"/>
                <w:szCs w:val="20"/>
              </w:rPr>
            </w:pPr>
            <w:r w:rsidRPr="00561A6B"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1)</w:t>
            </w:r>
            <w:r w:rsidR="00E71E58" w:rsidRPr="00E71E58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  <w:r w:rsidR="00E71E58" w:rsidRPr="00E71E58">
              <w:rPr>
                <w:rFonts w:ascii="Times New Roman" w:hAnsi="Times New Roman"/>
                <w:bCs/>
                <w:sz w:val="18"/>
                <w:szCs w:val="20"/>
              </w:rPr>
              <w:t>A</w:t>
            </w:r>
            <w:r w:rsidRPr="00E71E58">
              <w:rPr>
                <w:rFonts w:ascii="Times New Roman" w:hAnsi="Times New Roman"/>
                <w:sz w:val="18"/>
                <w:szCs w:val="20"/>
              </w:rPr>
              <w:t>tbilstoši M</w:t>
            </w:r>
            <w:r w:rsidR="004403E2" w:rsidRPr="00E71E58">
              <w:rPr>
                <w:rFonts w:ascii="Times New Roman" w:hAnsi="Times New Roman"/>
                <w:sz w:val="18"/>
                <w:szCs w:val="20"/>
              </w:rPr>
              <w:t>inistru kabineta 2009</w:t>
            </w:r>
            <w:r w:rsidR="00946571" w:rsidRPr="00E71E58">
              <w:rPr>
                <w:rFonts w:ascii="Times New Roman" w:hAnsi="Times New Roman"/>
                <w:sz w:val="18"/>
                <w:szCs w:val="20"/>
              </w:rPr>
              <w:t>. g</w:t>
            </w:r>
            <w:r w:rsidR="004403E2" w:rsidRPr="00E71E58">
              <w:rPr>
                <w:rFonts w:ascii="Times New Roman" w:hAnsi="Times New Roman"/>
                <w:sz w:val="18"/>
                <w:szCs w:val="20"/>
              </w:rPr>
              <w:t xml:space="preserve">ada </w:t>
            </w:r>
            <w:r w:rsidRPr="00E71E58">
              <w:rPr>
                <w:rFonts w:ascii="Times New Roman" w:hAnsi="Times New Roman"/>
                <w:sz w:val="18"/>
                <w:szCs w:val="20"/>
              </w:rPr>
              <w:t>5</w:t>
            </w:r>
            <w:r w:rsidR="00946571" w:rsidRPr="00E71E58">
              <w:rPr>
                <w:rFonts w:ascii="Times New Roman" w:hAnsi="Times New Roman"/>
                <w:sz w:val="18"/>
                <w:szCs w:val="20"/>
              </w:rPr>
              <w:t>. m</w:t>
            </w:r>
            <w:r w:rsidR="00285837" w:rsidRPr="00E71E58">
              <w:rPr>
                <w:rFonts w:ascii="Times New Roman" w:hAnsi="Times New Roman"/>
                <w:sz w:val="18"/>
                <w:szCs w:val="20"/>
              </w:rPr>
              <w:t>aija</w:t>
            </w:r>
            <w:r w:rsidRPr="00E71E58">
              <w:rPr>
                <w:rFonts w:ascii="Times New Roman" w:hAnsi="Times New Roman"/>
                <w:sz w:val="18"/>
                <w:szCs w:val="20"/>
              </w:rPr>
              <w:t xml:space="preserve"> noteikumiem </w:t>
            </w:r>
            <w:r w:rsidR="003166E0" w:rsidRPr="00E71E58">
              <w:rPr>
                <w:rFonts w:ascii="Times New Roman" w:hAnsi="Times New Roman"/>
                <w:sz w:val="18"/>
                <w:szCs w:val="20"/>
              </w:rPr>
              <w:t>Nr. </w:t>
            </w:r>
            <w:r w:rsidRPr="00E71E58">
              <w:rPr>
                <w:rFonts w:ascii="Times New Roman" w:hAnsi="Times New Roman"/>
                <w:sz w:val="18"/>
                <w:szCs w:val="20"/>
              </w:rPr>
              <w:t xml:space="preserve">391 </w:t>
            </w:r>
            <w:r w:rsidR="00946571" w:rsidRPr="00E71E58">
              <w:rPr>
                <w:rFonts w:ascii="Times New Roman" w:hAnsi="Times New Roman"/>
                <w:sz w:val="18"/>
                <w:szCs w:val="20"/>
              </w:rPr>
              <w:t>"</w:t>
            </w:r>
            <w:r w:rsidRPr="00E71E58">
              <w:rPr>
                <w:rFonts w:ascii="Times New Roman" w:hAnsi="Times New Roman"/>
                <w:sz w:val="18"/>
                <w:szCs w:val="20"/>
              </w:rPr>
              <w:t>Noteikumi par plānošanas reģionu teritorijām</w:t>
            </w:r>
            <w:r w:rsidR="00946571" w:rsidRPr="00E71E58">
              <w:rPr>
                <w:rFonts w:ascii="Times New Roman" w:hAnsi="Times New Roman"/>
                <w:sz w:val="18"/>
                <w:szCs w:val="20"/>
              </w:rPr>
              <w:t>"</w:t>
            </w:r>
            <w:r w:rsidR="006F7D6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</w:tbl>
    <w:p w:rsidR="00370569" w:rsidRDefault="00370569" w:rsidP="009D6B73">
      <w:pPr>
        <w:rPr>
          <w:sz w:val="20"/>
          <w:szCs w:val="20"/>
        </w:rPr>
      </w:pPr>
    </w:p>
    <w:tbl>
      <w:tblPr>
        <w:tblStyle w:val="TableGrid1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3119"/>
        <w:gridCol w:w="1276"/>
        <w:gridCol w:w="992"/>
        <w:gridCol w:w="992"/>
      </w:tblGrid>
      <w:tr w:rsidR="000A1152" w:rsidRPr="00E71E58" w:rsidTr="000A1152">
        <w:trPr>
          <w:trHeight w:val="284"/>
        </w:trPr>
        <w:tc>
          <w:tcPr>
            <w:tcW w:w="9356" w:type="dxa"/>
            <w:gridSpan w:val="7"/>
            <w:noWrap/>
          </w:tcPr>
          <w:p w:rsidR="000A1152" w:rsidRPr="00E71E58" w:rsidRDefault="000A1152" w:rsidP="000A1152">
            <w:pPr>
              <w:rPr>
                <w:rFonts w:ascii="Times New Roman" w:hAnsi="Times New Roman"/>
                <w:sz w:val="18"/>
                <w:szCs w:val="20"/>
              </w:rPr>
            </w:pPr>
            <w:r w:rsidRPr="000A1152">
              <w:rPr>
                <w:rFonts w:ascii="Times New Roman" w:hAnsi="Times New Roman"/>
                <w:b/>
                <w:sz w:val="20"/>
                <w:szCs w:val="20"/>
              </w:rPr>
              <w:t>1.4. Pakalpojumu saņēmušo personu sadalījums pēc vardarbības veidiem</w:t>
            </w:r>
          </w:p>
        </w:tc>
      </w:tr>
      <w:tr w:rsidR="00370569" w:rsidRPr="003E6566" w:rsidTr="000A1152">
        <w:trPr>
          <w:trHeight w:val="284"/>
        </w:trPr>
        <w:tc>
          <w:tcPr>
            <w:tcW w:w="6096" w:type="dxa"/>
            <w:gridSpan w:val="4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1.4.1. 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akalpojumu saņēmušo bērnu sadalījums pēc vardarbības veidiem</w:t>
            </w:r>
          </w:p>
        </w:tc>
        <w:tc>
          <w:tcPr>
            <w:tcW w:w="1276" w:type="dxa"/>
            <w:hideMark/>
          </w:tcPr>
          <w:p w:rsidR="00370569" w:rsidRPr="00192764" w:rsidRDefault="00370569" w:rsidP="009D6B73">
            <w:pPr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192764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Bērni (kopā)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3E6566" w:rsidTr="000A1152">
        <w:trPr>
          <w:trHeight w:val="284"/>
        </w:trPr>
        <w:tc>
          <w:tcPr>
            <w:tcW w:w="6096" w:type="dxa"/>
            <w:gridSpan w:val="4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saņēma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bērni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emocionālas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192764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764">
              <w:rPr>
                <w:rFonts w:ascii="Times New Roman" w:hAnsi="Times New Roman"/>
                <w:spacing w:val="-2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fiziskas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seksuālas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pamešanas novārtā (pēc vecāku nolaidības)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vairāku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 xml:space="preserve">vardarbības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veidu kombinācijas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seksuāl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1152">
        <w:trPr>
          <w:trHeight w:val="284"/>
        </w:trPr>
        <w:tc>
          <w:tcPr>
            <w:tcW w:w="9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seksuāl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92764" w:rsidRPr="00BB1915" w:rsidRDefault="00192764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3119"/>
        <w:gridCol w:w="1276"/>
        <w:gridCol w:w="992"/>
        <w:gridCol w:w="992"/>
      </w:tblGrid>
      <w:tr w:rsidR="00370569" w:rsidRPr="003E6566" w:rsidTr="00236200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1.4.2. 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akalpojumu saņēmušo pi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lngadīg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o personu sadalījums pēc vardarbības veidiem</w:t>
            </w:r>
          </w:p>
        </w:tc>
        <w:tc>
          <w:tcPr>
            <w:tcW w:w="127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3E6566" w:rsidTr="00236200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saņēma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pilngadīgās personas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 w:val="restart"/>
            <w:hideMark/>
          </w:tcPr>
          <w:p w:rsidR="00370569" w:rsidRPr="003E6566" w:rsidRDefault="00370569" w:rsidP="0023620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</w:t>
            </w:r>
            <w:r w:rsidR="00236200">
              <w:rPr>
                <w:rFonts w:ascii="Times New Roman" w:hAnsi="Times New Roman"/>
                <w:sz w:val="20"/>
                <w:szCs w:val="20"/>
              </w:rPr>
              <w:t>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emocionālas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fiziskas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seksuālas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ekonomisk</w:t>
            </w:r>
            <w:r w:rsidR="006E123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6E1236">
              <w:rPr>
                <w:rFonts w:ascii="Times New Roman" w:hAnsi="Times New Roman"/>
                <w:bCs/>
                <w:sz w:val="20"/>
                <w:szCs w:val="20"/>
              </w:rPr>
              <w:t>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vairāku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 xml:space="preserve">vardarbības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veidu kombinācijas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seksuāl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36200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seksuāl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43AB" w:rsidRPr="00BB1915" w:rsidRDefault="00C243AB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3119"/>
        <w:gridCol w:w="1276"/>
        <w:gridCol w:w="992"/>
        <w:gridCol w:w="992"/>
      </w:tblGrid>
      <w:tr w:rsidR="00370569" w:rsidRPr="003E6566" w:rsidTr="005B517E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1.4.3. 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akalpojumu saņēmušo vardarbības veicēju sadalījums pēc vardarbības veidiem</w:t>
            </w:r>
          </w:p>
        </w:tc>
        <w:tc>
          <w:tcPr>
            <w:tcW w:w="127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3E6566" w:rsidTr="005B517E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saņēma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pilngadīg</w:t>
            </w:r>
            <w:r w:rsidR="002173A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personas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 w:val="restart"/>
            <w:hideMark/>
          </w:tcPr>
          <w:p w:rsidR="00370569" w:rsidRPr="003E6566" w:rsidRDefault="00370569" w:rsidP="005B517E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</w:t>
            </w:r>
            <w:r w:rsidR="005B517E">
              <w:rPr>
                <w:rFonts w:ascii="Times New Roman" w:hAnsi="Times New Roman"/>
                <w:sz w:val="20"/>
                <w:szCs w:val="20"/>
              </w:rPr>
              <w:t>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vardarbība ģimen</w:t>
            </w:r>
            <w:r w:rsidR="002173A8" w:rsidRPr="003E6566">
              <w:rPr>
                <w:rFonts w:ascii="Times New Roman" w:hAnsi="Times New Roman"/>
                <w:sz w:val="20"/>
                <w:szCs w:val="20"/>
              </w:rPr>
              <w:t>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pret bērnu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emocionālas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fiziskas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seksuālas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E123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ekonomisk</w:t>
            </w:r>
            <w:r w:rsidR="006E123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6E123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="006E1236" w:rsidRPr="006E1236">
              <w:rPr>
                <w:rFonts w:ascii="Times New Roman" w:hAnsi="Times New Roman"/>
                <w:bCs/>
                <w:sz w:val="20"/>
                <w:szCs w:val="20"/>
              </w:rPr>
              <w:t>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pamešanas novārtā (pēc vecāku nolaidības)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pret laulāt</w:t>
            </w:r>
            <w:r w:rsidR="004070F3" w:rsidRPr="003E6566">
              <w:rPr>
                <w:rFonts w:ascii="Times New Roman" w:hAnsi="Times New Roman"/>
                <w:sz w:val="20"/>
                <w:szCs w:val="20"/>
              </w:rPr>
              <w:t>o</w:t>
            </w:r>
            <w:r w:rsidR="009322D0">
              <w:rPr>
                <w:rFonts w:ascii="Times New Roman" w:hAnsi="Times New Roman"/>
                <w:sz w:val="20"/>
                <w:szCs w:val="20"/>
              </w:rPr>
              <w:t>/</w:t>
            </w:r>
            <w:r w:rsidR="00061FDC" w:rsidRPr="003E6566">
              <w:rPr>
                <w:rFonts w:ascii="Times New Roman" w:hAnsi="Times New Roman"/>
                <w:sz w:val="20"/>
                <w:szCs w:val="20"/>
              </w:rPr>
              <w:t>personu, ar kuru attiecīgā fiziskā persona dzīvo kopīgā mājsaimniecībā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emocionālas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fiziskas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seksuālas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E123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ekonomisk</w:t>
            </w:r>
            <w:r w:rsidR="006E123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6E123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="006E1236" w:rsidRPr="006E1236">
              <w:rPr>
                <w:rFonts w:ascii="Times New Roman" w:hAnsi="Times New Roman"/>
                <w:bCs/>
                <w:sz w:val="20"/>
                <w:szCs w:val="20"/>
              </w:rPr>
              <w:t>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0AAC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BF0AAC" w:rsidRPr="003E6566" w:rsidRDefault="00BF0AAC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F0AAC" w:rsidRPr="003E6566" w:rsidRDefault="00BF0AAC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F0AAC" w:rsidRPr="003E6566" w:rsidRDefault="00BF0AAC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BF0AAC" w:rsidRPr="003E6566" w:rsidRDefault="00BF0AAC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276" w:type="dxa"/>
            <w:noWrap/>
          </w:tcPr>
          <w:p w:rsidR="00BF0AAC" w:rsidRPr="003E6566" w:rsidRDefault="00BF0AAC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BF0AAC" w:rsidRPr="003E6566" w:rsidRDefault="00BF0AAC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BF0AAC" w:rsidRPr="003E6566" w:rsidRDefault="00BF0AAC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pret citu ģimenes locekli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emocionālas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fiziskas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seksuālas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E123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ekonomisk</w:t>
            </w:r>
            <w:r w:rsidR="006E123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6E123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="006E1236" w:rsidRPr="006E1236">
              <w:rPr>
                <w:rFonts w:ascii="Times New Roman" w:hAnsi="Times New Roman"/>
                <w:bCs/>
                <w:sz w:val="20"/>
                <w:szCs w:val="20"/>
              </w:rPr>
              <w:t>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pamešanas novārtā (pēc vecāku nolaidības)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vardarbība pret svešu personu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emocionālas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fiziskas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seksuālas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E123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ekonomisk</w:t>
            </w:r>
            <w:r w:rsidR="006E123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6E123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="006E1236" w:rsidRPr="006E1236">
              <w:rPr>
                <w:rFonts w:ascii="Times New Roman" w:hAnsi="Times New Roman"/>
                <w:bCs/>
                <w:sz w:val="20"/>
                <w:szCs w:val="20"/>
              </w:rPr>
              <w:t>vardarbības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0AAC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BF0AAC" w:rsidRPr="003E6566" w:rsidRDefault="00BF0AAC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F0AAC" w:rsidRPr="003E6566" w:rsidRDefault="00BF0AAC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BF0AAC" w:rsidRPr="003E6566" w:rsidRDefault="00BF0AAC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vajāšanas (vardarbīga kontrole)</w:t>
            </w:r>
          </w:p>
        </w:tc>
        <w:tc>
          <w:tcPr>
            <w:tcW w:w="1276" w:type="dxa"/>
            <w:noWrap/>
          </w:tcPr>
          <w:p w:rsidR="00BF0AAC" w:rsidRPr="003E6566" w:rsidRDefault="00BF0AAC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BF0AAC" w:rsidRPr="003E6566" w:rsidRDefault="00BF0AAC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BF0AAC" w:rsidRPr="003E6566" w:rsidRDefault="00BF0AAC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persona izteikusi draudus pielietot vardarbību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370569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ersona</w:t>
            </w:r>
            <w:r w:rsidR="00F35F93" w:rsidRPr="003E6566">
              <w:rPr>
                <w:rFonts w:ascii="Times New Roman" w:hAnsi="Times New Roman"/>
                <w:sz w:val="20"/>
                <w:szCs w:val="20"/>
              </w:rPr>
              <w:t>,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3BA" w:rsidRPr="003E6566">
              <w:rPr>
                <w:rFonts w:ascii="Times New Roman" w:hAnsi="Times New Roman"/>
                <w:sz w:val="20"/>
                <w:szCs w:val="20"/>
              </w:rPr>
              <w:t>kura baidās, ka tā varētu izturēties vardarbīgi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pret bērnu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370569" w:rsidRPr="003E6566" w:rsidRDefault="00370569" w:rsidP="005B517E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pret personu uzsākta administratīvā pārkāpuma lietvedība par </w:t>
            </w:r>
            <w:r w:rsidR="005B517E">
              <w:rPr>
                <w:rFonts w:ascii="Times New Roman" w:hAnsi="Times New Roman"/>
                <w:sz w:val="20"/>
                <w:szCs w:val="20"/>
              </w:rPr>
              <w:t xml:space="preserve">tāda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administratīvā pārkāpuma</w:t>
            </w:r>
            <w:r w:rsidR="005B517E" w:rsidRPr="003E6566">
              <w:rPr>
                <w:rFonts w:ascii="Times New Roman" w:hAnsi="Times New Roman"/>
                <w:sz w:val="20"/>
                <w:szCs w:val="20"/>
              </w:rPr>
              <w:t xml:space="preserve"> izdarīšanu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, kas saistīts ar vardarbību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D34A7F" w:rsidRPr="003E6566" w:rsidRDefault="00370569" w:rsidP="005B517E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pret personu</w:t>
            </w:r>
            <w:r w:rsidR="00662313" w:rsidRPr="003E6566">
              <w:rPr>
                <w:rFonts w:ascii="Times New Roman" w:hAnsi="Times New Roman"/>
                <w:sz w:val="20"/>
                <w:szCs w:val="20"/>
              </w:rPr>
              <w:t xml:space="preserve"> uzsākts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kriminālprocess par </w:t>
            </w:r>
            <w:r w:rsidR="005B517E">
              <w:rPr>
                <w:rFonts w:ascii="Times New Roman" w:hAnsi="Times New Roman"/>
                <w:sz w:val="20"/>
                <w:szCs w:val="20"/>
              </w:rPr>
              <w:t xml:space="preserve">tāda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noziedzīga nodarījuma</w:t>
            </w:r>
            <w:r w:rsidR="005B517E" w:rsidRPr="003E6566">
              <w:rPr>
                <w:rFonts w:ascii="Times New Roman" w:hAnsi="Times New Roman"/>
                <w:sz w:val="20"/>
                <w:szCs w:val="20"/>
              </w:rPr>
              <w:t xml:space="preserve"> izdarīšanu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, kas saistīts ar vardarbību vai vardarbības piedraudējumu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4A7F" w:rsidRPr="003E6566" w:rsidTr="005B517E">
        <w:trPr>
          <w:trHeight w:val="284"/>
        </w:trPr>
        <w:tc>
          <w:tcPr>
            <w:tcW w:w="959" w:type="dxa"/>
            <w:vMerge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ģimenē</w:t>
            </w:r>
          </w:p>
        </w:tc>
        <w:tc>
          <w:tcPr>
            <w:tcW w:w="1276" w:type="dxa"/>
            <w:noWrap/>
          </w:tcPr>
          <w:p w:rsidR="00D34A7F" w:rsidRPr="003E6566" w:rsidRDefault="00D34A7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34A7F" w:rsidRPr="003E6566" w:rsidRDefault="00D34A7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34A7F" w:rsidRPr="003E6566" w:rsidRDefault="00D34A7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4A7F" w:rsidRPr="003E6566" w:rsidTr="005B517E">
        <w:trPr>
          <w:trHeight w:val="284"/>
        </w:trPr>
        <w:tc>
          <w:tcPr>
            <w:tcW w:w="959" w:type="dxa"/>
            <w:vMerge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ģimenes</w:t>
            </w:r>
          </w:p>
        </w:tc>
        <w:tc>
          <w:tcPr>
            <w:tcW w:w="1276" w:type="dxa"/>
            <w:noWrap/>
          </w:tcPr>
          <w:p w:rsidR="00D34A7F" w:rsidRPr="003E6566" w:rsidRDefault="00D34A7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34A7F" w:rsidRPr="003E6566" w:rsidRDefault="00D34A7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34A7F" w:rsidRPr="003E6566" w:rsidRDefault="00D34A7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4A7F" w:rsidRPr="003E6566" w:rsidTr="005B517E">
        <w:trPr>
          <w:trHeight w:val="284"/>
        </w:trPr>
        <w:tc>
          <w:tcPr>
            <w:tcW w:w="959" w:type="dxa"/>
            <w:vMerge/>
            <w:hideMark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citi</w:t>
            </w:r>
          </w:p>
        </w:tc>
        <w:tc>
          <w:tcPr>
            <w:tcW w:w="1276" w:type="dxa"/>
            <w:noWrap/>
            <w:hideMark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34A7F" w:rsidRPr="003E6566" w:rsidRDefault="00D34A7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70569" w:rsidRPr="00BB1915" w:rsidRDefault="00370569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59"/>
        <w:gridCol w:w="144"/>
        <w:gridCol w:w="4959"/>
        <w:gridCol w:w="1276"/>
        <w:gridCol w:w="992"/>
        <w:gridCol w:w="992"/>
      </w:tblGrid>
      <w:tr w:rsidR="00B61F25" w:rsidRPr="003E6566" w:rsidTr="00D461EB">
        <w:trPr>
          <w:trHeight w:val="284"/>
        </w:trPr>
        <w:tc>
          <w:tcPr>
            <w:tcW w:w="6062" w:type="dxa"/>
            <w:gridSpan w:val="3"/>
            <w:noWrap/>
            <w:hideMark/>
          </w:tcPr>
          <w:p w:rsidR="00B61F25" w:rsidRPr="00D461EB" w:rsidRDefault="00B61F25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>1.5. Pakalpojuma kursa ilgums</w:t>
            </w:r>
          </w:p>
        </w:tc>
        <w:tc>
          <w:tcPr>
            <w:tcW w:w="1276" w:type="dxa"/>
            <w:hideMark/>
          </w:tcPr>
          <w:p w:rsidR="00B61F25" w:rsidRPr="00D461EB" w:rsidRDefault="00B61F25" w:rsidP="00D461EB">
            <w:pPr>
              <w:ind w:right="-57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Personu skaits (kopā)</w:t>
            </w:r>
          </w:p>
        </w:tc>
        <w:tc>
          <w:tcPr>
            <w:tcW w:w="992" w:type="dxa"/>
            <w:noWrap/>
            <w:hideMark/>
          </w:tcPr>
          <w:p w:rsidR="00B61F25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ēni</w:t>
            </w:r>
          </w:p>
        </w:tc>
        <w:tc>
          <w:tcPr>
            <w:tcW w:w="992" w:type="dxa"/>
            <w:noWrap/>
            <w:hideMark/>
          </w:tcPr>
          <w:p w:rsidR="00B61F25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Sievietes/</w:t>
            </w: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br/>
              <w:t>meitenes</w:t>
            </w:r>
          </w:p>
        </w:tc>
      </w:tr>
      <w:tr w:rsidR="00370569" w:rsidRPr="003E6566" w:rsidTr="00D461EB">
        <w:trPr>
          <w:trHeight w:val="284"/>
        </w:trPr>
        <w:tc>
          <w:tcPr>
            <w:tcW w:w="6062" w:type="dxa"/>
            <w:gridSpan w:val="3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="00692B34" w:rsidRPr="00D461EB">
              <w:rPr>
                <w:rFonts w:ascii="Times New Roman" w:hAnsi="Times New Roman"/>
                <w:sz w:val="20"/>
                <w:szCs w:val="20"/>
              </w:rPr>
              <w:t xml:space="preserve">pakalpojumu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institūcijā saņēma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bērni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B12B2F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 xml:space="preserve">no tiem </w:t>
            </w:r>
          </w:p>
        </w:tc>
        <w:tc>
          <w:tcPr>
            <w:tcW w:w="5103" w:type="dxa"/>
            <w:gridSpan w:val="2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rehabilitācijas kursu</w:t>
            </w:r>
            <w:r w:rsidR="00B12B2F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īsāku par 30 dienām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B12B2F">
        <w:trPr>
          <w:trHeight w:val="284"/>
        </w:trPr>
        <w:tc>
          <w:tcPr>
            <w:tcW w:w="959" w:type="dxa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rehabilitācijas kursu</w:t>
            </w:r>
            <w:r w:rsidR="009E6490" w:rsidRPr="00D461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30 dienas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B12B2F">
        <w:trPr>
          <w:trHeight w:val="284"/>
        </w:trPr>
        <w:tc>
          <w:tcPr>
            <w:tcW w:w="959" w:type="dxa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rehabilitācijas kursu</w:t>
            </w:r>
            <w:r w:rsidR="009E6490" w:rsidRPr="00D461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60 dienas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B12B2F">
        <w:trPr>
          <w:trHeight w:val="284"/>
        </w:trPr>
        <w:tc>
          <w:tcPr>
            <w:tcW w:w="959" w:type="dxa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rehabilitācijas kursu</w:t>
            </w:r>
            <w:r w:rsidR="00B12B2F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ilgāku par 60 dienām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6062" w:type="dxa"/>
            <w:gridSpan w:val="3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="00692B34" w:rsidRPr="00D461EB">
              <w:rPr>
                <w:rFonts w:ascii="Times New Roman" w:hAnsi="Times New Roman"/>
                <w:sz w:val="20"/>
                <w:szCs w:val="20"/>
              </w:rPr>
              <w:t>pakalpojumu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institūcijā saņēma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pilngadīg</w:t>
            </w:r>
            <w:r w:rsidR="00662313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personas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gridSpan w:val="2"/>
            <w:vMerge w:val="restart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D9096E" w:rsidRPr="00D461EB">
              <w:rPr>
                <w:rFonts w:ascii="Times New Roman" w:hAnsi="Times New Roman"/>
                <w:sz w:val="20"/>
                <w:szCs w:val="20"/>
              </w:rPr>
              <w:t>t</w:t>
            </w:r>
            <w:r w:rsidR="00D9096E">
              <w:rPr>
                <w:rFonts w:ascii="Times New Roman" w:hAnsi="Times New Roman"/>
                <w:sz w:val="20"/>
                <w:szCs w:val="20"/>
              </w:rPr>
              <w:t>ā</w:t>
            </w:r>
            <w:r w:rsidR="00D9096E" w:rsidRPr="00D461EB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959" w:type="dxa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 xml:space="preserve">rehabilitācijas kursu, </w:t>
            </w:r>
            <w:r w:rsidR="00B12B2F" w:rsidRPr="00D461EB">
              <w:rPr>
                <w:rFonts w:ascii="Times New Roman" w:hAnsi="Times New Roman"/>
                <w:sz w:val="20"/>
                <w:szCs w:val="20"/>
              </w:rPr>
              <w:t>īsāku par 30 dienām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gridSpan w:val="2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noWrap/>
            <w:hideMark/>
          </w:tcPr>
          <w:p w:rsidR="00370569" w:rsidRPr="00D461EB" w:rsidRDefault="00370569" w:rsidP="00B12B2F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 xml:space="preserve">rehabilitācijas </w:t>
            </w:r>
            <w:r w:rsidR="00006C03" w:rsidRPr="00D461EB">
              <w:rPr>
                <w:rFonts w:ascii="Times New Roman" w:hAnsi="Times New Roman"/>
                <w:sz w:val="20"/>
                <w:szCs w:val="20"/>
              </w:rPr>
              <w:t>kursu – 30 dienas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gridSpan w:val="2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rehabilitācijas kursu</w:t>
            </w:r>
            <w:r w:rsidR="009E6490" w:rsidRPr="00D461E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60 dienas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gridSpan w:val="2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rehabilitācijas kursu ilgāku par 60 dienām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12B2F" w:rsidRPr="00BB1915" w:rsidRDefault="00B12B2F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103"/>
        <w:gridCol w:w="4959"/>
        <w:gridCol w:w="1276"/>
        <w:gridCol w:w="992"/>
        <w:gridCol w:w="992"/>
      </w:tblGrid>
      <w:tr w:rsidR="00B61F25" w:rsidRPr="003E6566" w:rsidTr="00D461EB">
        <w:trPr>
          <w:trHeight w:val="284"/>
        </w:trPr>
        <w:tc>
          <w:tcPr>
            <w:tcW w:w="6062" w:type="dxa"/>
            <w:gridSpan w:val="2"/>
            <w:noWrap/>
            <w:hideMark/>
          </w:tcPr>
          <w:p w:rsidR="00B61F25" w:rsidRPr="00D461EB" w:rsidRDefault="00B61F25" w:rsidP="00D909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>1.6. Pakalpojum</w:t>
            </w:r>
            <w:r w:rsidR="00D9096E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(konsultāciju) dzīvesvietā skaits</w:t>
            </w:r>
          </w:p>
        </w:tc>
        <w:tc>
          <w:tcPr>
            <w:tcW w:w="1276" w:type="dxa"/>
            <w:hideMark/>
          </w:tcPr>
          <w:p w:rsidR="00B61F25" w:rsidRPr="00D461EB" w:rsidRDefault="00B61F25" w:rsidP="00D461EB">
            <w:pPr>
              <w:ind w:right="-57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Personu skaits (kopā)</w:t>
            </w:r>
          </w:p>
        </w:tc>
        <w:tc>
          <w:tcPr>
            <w:tcW w:w="992" w:type="dxa"/>
            <w:noWrap/>
            <w:hideMark/>
          </w:tcPr>
          <w:p w:rsidR="00B61F25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ēni</w:t>
            </w:r>
          </w:p>
        </w:tc>
        <w:tc>
          <w:tcPr>
            <w:tcW w:w="992" w:type="dxa"/>
            <w:noWrap/>
            <w:hideMark/>
          </w:tcPr>
          <w:p w:rsidR="00B61F25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Sievietes/</w:t>
            </w: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br/>
              <w:t>meitenes</w:t>
            </w:r>
          </w:p>
        </w:tc>
      </w:tr>
      <w:tr w:rsidR="00370569" w:rsidRPr="003E6566" w:rsidTr="00D461EB">
        <w:trPr>
          <w:trHeight w:val="284"/>
        </w:trPr>
        <w:tc>
          <w:tcPr>
            <w:tcW w:w="6062" w:type="dxa"/>
            <w:gridSpan w:val="2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pakalpojumu dzīvesvietā saņēma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bērni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vMerge w:val="restart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4959" w:type="dxa"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maksimālais valsts ap</w:t>
            </w:r>
            <w:r w:rsidR="00D9096E">
              <w:rPr>
                <w:rFonts w:ascii="Times New Roman" w:hAnsi="Times New Roman"/>
                <w:sz w:val="20"/>
                <w:szCs w:val="20"/>
              </w:rPr>
              <w:t>maksāto konsultāciju skaits (10 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konsultācijas)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konsultāciju skaits</w:t>
            </w:r>
            <w:r w:rsidR="00D9096E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mazāks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par 10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konsultāciju skaits</w:t>
            </w:r>
            <w:r w:rsidR="00D9096E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lielāks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par 10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6062" w:type="dxa"/>
            <w:gridSpan w:val="2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pakalpojumu dzīvesvietā saņēma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pilngadīg</w:t>
            </w:r>
            <w:r w:rsidR="004C1894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personas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vMerge w:val="restart"/>
            <w:noWrap/>
            <w:hideMark/>
          </w:tcPr>
          <w:p w:rsidR="00370569" w:rsidRPr="00D461EB" w:rsidRDefault="00370569" w:rsidP="00D9096E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no t</w:t>
            </w:r>
            <w:r w:rsidR="00D9096E">
              <w:rPr>
                <w:rFonts w:ascii="Times New Roman" w:hAnsi="Times New Roman"/>
                <w:sz w:val="20"/>
                <w:szCs w:val="20"/>
              </w:rPr>
              <w:t>ā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959" w:type="dxa"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maksimālais valsts ap</w:t>
            </w:r>
            <w:r w:rsidR="00D9096E">
              <w:rPr>
                <w:rFonts w:ascii="Times New Roman" w:hAnsi="Times New Roman"/>
                <w:sz w:val="20"/>
                <w:szCs w:val="20"/>
              </w:rPr>
              <w:t>maksāto konsultāciju skaits (10 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konsultācijas)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konsultāciju skaits</w:t>
            </w:r>
            <w:r w:rsidR="00D9096E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mazāks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par 10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konsultāciju skaits</w:t>
            </w:r>
            <w:r w:rsidR="00D9096E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lielāks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par 10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9096E" w:rsidRPr="00BB1915" w:rsidRDefault="00D9096E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103"/>
        <w:gridCol w:w="990"/>
        <w:gridCol w:w="3969"/>
        <w:gridCol w:w="1276"/>
        <w:gridCol w:w="992"/>
        <w:gridCol w:w="992"/>
      </w:tblGrid>
      <w:tr w:rsidR="00370569" w:rsidRPr="003E6566" w:rsidTr="00D461EB">
        <w:trPr>
          <w:trHeight w:val="284"/>
        </w:trPr>
        <w:tc>
          <w:tcPr>
            <w:tcW w:w="6062" w:type="dxa"/>
            <w:gridSpan w:val="3"/>
            <w:hideMark/>
          </w:tcPr>
          <w:p w:rsidR="00370569" w:rsidRPr="00D461EB" w:rsidRDefault="00692B34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1.7. </w:t>
            </w:r>
            <w:r w:rsidR="00370569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>Vardarbības veicēju sociālā rehabilitācija</w:t>
            </w:r>
          </w:p>
        </w:tc>
        <w:tc>
          <w:tcPr>
            <w:tcW w:w="1276" w:type="dxa"/>
            <w:hideMark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3E6566" w:rsidTr="00D461EB">
        <w:trPr>
          <w:trHeight w:val="284"/>
        </w:trPr>
        <w:tc>
          <w:tcPr>
            <w:tcW w:w="6062" w:type="dxa"/>
            <w:gridSpan w:val="3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>Pārskata gada laikā pakalpojumu vardarbības veicēji</w:t>
            </w:r>
            <w:r w:rsidR="004C1894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>em</w:t>
            </w:r>
            <w:r w:rsidR="00692B34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saņēma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vMerge w:val="restart"/>
            <w:noWrap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4959" w:type="dxa"/>
            <w:gridSpan w:val="2"/>
            <w:noWrap/>
            <w:hideMark/>
          </w:tcPr>
          <w:p w:rsidR="00370569" w:rsidRPr="00D461EB" w:rsidRDefault="004C1894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g</w:t>
            </w:r>
            <w:r w:rsidR="00370569" w:rsidRPr="00D461EB">
              <w:rPr>
                <w:rFonts w:ascii="Times New Roman" w:hAnsi="Times New Roman"/>
                <w:sz w:val="20"/>
                <w:szCs w:val="20"/>
              </w:rPr>
              <w:t>rupas terapija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14244E">
        <w:trPr>
          <w:trHeight w:val="284"/>
        </w:trPr>
        <w:tc>
          <w:tcPr>
            <w:tcW w:w="1103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noWrap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969" w:type="dxa"/>
            <w:noWrap/>
            <w:vAlign w:val="bottom"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maksimālais valsts apmaksāto konsultāciju skaits (16 konsultācijas)</w:t>
            </w:r>
          </w:p>
        </w:tc>
        <w:tc>
          <w:tcPr>
            <w:tcW w:w="1276" w:type="dxa"/>
            <w:noWrap/>
          </w:tcPr>
          <w:p w:rsidR="005A4A68" w:rsidRPr="00D461EB" w:rsidRDefault="005A4A68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14244E">
        <w:trPr>
          <w:trHeight w:val="284"/>
        </w:trPr>
        <w:tc>
          <w:tcPr>
            <w:tcW w:w="1103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konsultāciju skaits</w:t>
            </w:r>
            <w:r w:rsidR="0014244E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mazāks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par 16</w:t>
            </w:r>
          </w:p>
        </w:tc>
        <w:tc>
          <w:tcPr>
            <w:tcW w:w="1276" w:type="dxa"/>
            <w:noWrap/>
          </w:tcPr>
          <w:p w:rsidR="005A4A68" w:rsidRPr="00D461EB" w:rsidRDefault="005A4A68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14244E">
        <w:trPr>
          <w:trHeight w:val="284"/>
        </w:trPr>
        <w:tc>
          <w:tcPr>
            <w:tcW w:w="1103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konsultāciju skaits</w:t>
            </w:r>
            <w:r w:rsidR="0014244E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lielāks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par 16</w:t>
            </w:r>
          </w:p>
        </w:tc>
        <w:tc>
          <w:tcPr>
            <w:tcW w:w="1276" w:type="dxa"/>
            <w:noWrap/>
          </w:tcPr>
          <w:p w:rsidR="005A4A68" w:rsidRPr="00D461EB" w:rsidRDefault="005A4A68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461EB">
        <w:trPr>
          <w:trHeight w:val="284"/>
        </w:trPr>
        <w:tc>
          <w:tcPr>
            <w:tcW w:w="1103" w:type="dxa"/>
            <w:vMerge/>
            <w:hideMark/>
          </w:tcPr>
          <w:p w:rsidR="00370569" w:rsidRPr="00D461EB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noWrap/>
            <w:hideMark/>
          </w:tcPr>
          <w:p w:rsidR="00370569" w:rsidRPr="00D461EB" w:rsidRDefault="004C1894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i</w:t>
            </w:r>
            <w:r w:rsidR="00370569" w:rsidRPr="00D461EB">
              <w:rPr>
                <w:rFonts w:ascii="Times New Roman" w:hAnsi="Times New Roman"/>
                <w:sz w:val="20"/>
                <w:szCs w:val="20"/>
              </w:rPr>
              <w:t>ndividuālās nodarbības</w:t>
            </w:r>
          </w:p>
        </w:tc>
        <w:tc>
          <w:tcPr>
            <w:tcW w:w="1276" w:type="dxa"/>
            <w:noWrap/>
          </w:tcPr>
          <w:p w:rsidR="00370569" w:rsidRPr="00D461EB" w:rsidRDefault="00370569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14244E">
        <w:trPr>
          <w:trHeight w:val="284"/>
        </w:trPr>
        <w:tc>
          <w:tcPr>
            <w:tcW w:w="1103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noWrap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969" w:type="dxa"/>
            <w:noWrap/>
            <w:vAlign w:val="bottom"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maksimālais valsts apmaksāto nodarbību skaits (10 konsultācijas)</w:t>
            </w:r>
          </w:p>
        </w:tc>
        <w:tc>
          <w:tcPr>
            <w:tcW w:w="1276" w:type="dxa"/>
            <w:noWrap/>
          </w:tcPr>
          <w:p w:rsidR="005A4A68" w:rsidRPr="00D461EB" w:rsidRDefault="005A4A68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14244E">
        <w:trPr>
          <w:trHeight w:val="284"/>
        </w:trPr>
        <w:tc>
          <w:tcPr>
            <w:tcW w:w="1103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nodarbību skaits</w:t>
            </w:r>
            <w:r w:rsidR="0014244E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mazāks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par 10</w:t>
            </w:r>
          </w:p>
        </w:tc>
        <w:tc>
          <w:tcPr>
            <w:tcW w:w="1276" w:type="dxa"/>
            <w:noWrap/>
          </w:tcPr>
          <w:p w:rsidR="005A4A68" w:rsidRPr="00D461EB" w:rsidRDefault="005A4A68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14244E">
        <w:trPr>
          <w:trHeight w:val="284"/>
        </w:trPr>
        <w:tc>
          <w:tcPr>
            <w:tcW w:w="1103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5A4A68" w:rsidRPr="00D461EB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D461EB">
              <w:rPr>
                <w:rFonts w:ascii="Times New Roman" w:hAnsi="Times New Roman"/>
                <w:sz w:val="20"/>
                <w:szCs w:val="20"/>
              </w:rPr>
              <w:t>nodarbību skaits</w:t>
            </w:r>
            <w:r w:rsidR="0014244E">
              <w:rPr>
                <w:rFonts w:ascii="Times New Roman" w:hAnsi="Times New Roman"/>
                <w:sz w:val="20"/>
                <w:szCs w:val="20"/>
              </w:rPr>
              <w:t>,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lielāks </w:t>
            </w:r>
            <w:r w:rsidRPr="00D461EB">
              <w:rPr>
                <w:rFonts w:ascii="Times New Roman" w:hAnsi="Times New Roman"/>
                <w:sz w:val="20"/>
                <w:szCs w:val="20"/>
              </w:rPr>
              <w:t>par 10</w:t>
            </w:r>
          </w:p>
        </w:tc>
        <w:tc>
          <w:tcPr>
            <w:tcW w:w="1276" w:type="dxa"/>
            <w:noWrap/>
          </w:tcPr>
          <w:p w:rsidR="005A4A68" w:rsidRPr="00D461EB" w:rsidRDefault="005A4A68" w:rsidP="00D461EB">
            <w:pPr>
              <w:ind w:right="-57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BB1915" w:rsidRDefault="00370569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093"/>
        <w:gridCol w:w="3969"/>
        <w:gridCol w:w="1276"/>
        <w:gridCol w:w="992"/>
        <w:gridCol w:w="992"/>
      </w:tblGrid>
      <w:tr w:rsidR="00370569" w:rsidRPr="003E6566" w:rsidTr="0014244E">
        <w:trPr>
          <w:trHeight w:val="284"/>
        </w:trPr>
        <w:tc>
          <w:tcPr>
            <w:tcW w:w="6062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RANGE!A1:H62"/>
            <w:bookmarkEnd w:id="2"/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1.8. </w:t>
            </w:r>
            <w:r w:rsidR="004C1894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akalpojumu sniedzēja sadarbība saistībā ar pakalpojum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sniegšanu bērn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 </w:t>
            </w:r>
          </w:p>
        </w:tc>
        <w:tc>
          <w:tcPr>
            <w:tcW w:w="1276" w:type="dxa"/>
            <w:hideMark/>
          </w:tcPr>
          <w:p w:rsidR="00370569" w:rsidRPr="0014244E" w:rsidRDefault="00370569" w:rsidP="009D6B73">
            <w:pPr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14244E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Bērni (kopā)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3E6566" w:rsidTr="0014244E">
        <w:trPr>
          <w:trHeight w:val="284"/>
        </w:trPr>
        <w:tc>
          <w:tcPr>
            <w:tcW w:w="6062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saņēma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bērni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14244E">
        <w:trPr>
          <w:trHeight w:val="284"/>
        </w:trPr>
        <w:tc>
          <w:tcPr>
            <w:tcW w:w="2093" w:type="dxa"/>
            <w:vMerge w:val="restart"/>
            <w:hideMark/>
          </w:tcPr>
          <w:p w:rsidR="00370569" w:rsidRPr="003E6566" w:rsidRDefault="00370569" w:rsidP="00843CEA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tiem</w:t>
            </w:r>
            <w:r w:rsidR="009E64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</w:t>
            </w:r>
            <w:r w:rsidR="00843CEA">
              <w:rPr>
                <w:rFonts w:ascii="Times New Roman" w:hAnsi="Times New Roman"/>
                <w:sz w:val="20"/>
                <w:szCs w:val="20"/>
              </w:rPr>
              <w:t>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sniedzējs </w:t>
            </w:r>
            <w:r w:rsidR="00ED52C8" w:rsidRPr="003E6566">
              <w:rPr>
                <w:rFonts w:ascii="Times New Roman" w:hAnsi="Times New Roman"/>
                <w:sz w:val="20"/>
                <w:szCs w:val="20"/>
              </w:rPr>
              <w:t>sadarbojās</w:t>
            </w:r>
          </w:p>
        </w:tc>
        <w:tc>
          <w:tcPr>
            <w:tcW w:w="3969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ar bērna ģimeni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14244E">
        <w:trPr>
          <w:trHeight w:val="284"/>
        </w:trPr>
        <w:tc>
          <w:tcPr>
            <w:tcW w:w="20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ar tās pašvaldības sociālo dienestu, kuras teritorijā reģistrēta bērna dzīvesvieta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54D07" w:rsidRDefault="00A54D07">
      <w:pPr>
        <w:rPr>
          <w:sz w:val="20"/>
        </w:rPr>
      </w:pPr>
    </w:p>
    <w:p w:rsidR="00A54D07" w:rsidRPr="00A54D07" w:rsidRDefault="00A54D07">
      <w:pPr>
        <w:rPr>
          <w:sz w:val="20"/>
        </w:rPr>
      </w:pPr>
    </w:p>
    <w:p w:rsidR="00A54D07" w:rsidRPr="00A54D07" w:rsidRDefault="00A54D07" w:rsidP="00D01D9A">
      <w:pPr>
        <w:jc w:val="both"/>
        <w:rPr>
          <w:sz w:val="20"/>
        </w:rPr>
      </w:pPr>
      <w:r w:rsidRPr="00A54D07">
        <w:rPr>
          <w:b/>
          <w:bCs/>
          <w:sz w:val="22"/>
          <w:szCs w:val="20"/>
        </w:rPr>
        <w:t>2.</w:t>
      </w:r>
      <w:r w:rsidR="00D01D9A">
        <w:rPr>
          <w:b/>
          <w:bCs/>
          <w:sz w:val="22"/>
          <w:szCs w:val="20"/>
        </w:rPr>
        <w:t> </w:t>
      </w:r>
      <w:r w:rsidRPr="00A54D07">
        <w:rPr>
          <w:b/>
          <w:bCs/>
          <w:sz w:val="22"/>
          <w:szCs w:val="20"/>
        </w:rPr>
        <w:t>Sociālās rehabilitācijas pakalpojuma kursu pilnībā un daļēji saņēmušo bērnu skaits un pakalpojuma pārtraukšanas iemesli pārskata gadā</w:t>
      </w:r>
    </w:p>
    <w:p w:rsidR="00A54D07" w:rsidRPr="00BB1915" w:rsidRDefault="00A54D07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3119"/>
        <w:gridCol w:w="1276"/>
        <w:gridCol w:w="992"/>
        <w:gridCol w:w="992"/>
      </w:tblGrid>
      <w:tr w:rsidR="00370569" w:rsidRPr="003E6566" w:rsidTr="00972CB1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2.1. </w:t>
            </w:r>
            <w:r w:rsidR="004C1894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Saņemts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pilns piešķirtais </w:t>
            </w:r>
            <w:r w:rsidR="004C1894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pakalpojum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D450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kurss </w:t>
            </w:r>
          </w:p>
        </w:tc>
        <w:tc>
          <w:tcPr>
            <w:tcW w:w="1276" w:type="dxa"/>
            <w:hideMark/>
          </w:tcPr>
          <w:p w:rsidR="00370569" w:rsidRPr="00972CB1" w:rsidRDefault="00370569" w:rsidP="00972CB1">
            <w:pPr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972CB1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Bērni (kopā)</w:t>
            </w:r>
          </w:p>
        </w:tc>
        <w:tc>
          <w:tcPr>
            <w:tcW w:w="992" w:type="dxa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992" w:type="dxa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3E6566" w:rsidTr="00972CB1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692B34" w:rsidP="00972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Pārskata gada laikā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bērni kopā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 w:val="restart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3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E63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</w:t>
            </w:r>
            <w:r w:rsidR="009F7C2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vardarbības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veidu kombinācijas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seksuāl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4E239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veidu kombinācijas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70569" w:rsidRPr="003E6566" w:rsidRDefault="00370569" w:rsidP="004B6B48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</w:t>
            </w:r>
            <w:r w:rsidR="004B6B48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seksuāl</w:t>
            </w:r>
            <w:r w:rsidR="004B6B48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370569" w:rsidRPr="003E6566" w:rsidRDefault="004E2391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D01D9A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72CB1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72CB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3E6566" w:rsidRDefault="00370569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2"/>
        <w:gridCol w:w="988"/>
        <w:gridCol w:w="11"/>
        <w:gridCol w:w="992"/>
        <w:gridCol w:w="3132"/>
        <w:gridCol w:w="1269"/>
        <w:gridCol w:w="986"/>
        <w:gridCol w:w="992"/>
      </w:tblGrid>
      <w:tr w:rsidR="00370569" w:rsidRPr="003E6566" w:rsidTr="00C979EC">
        <w:trPr>
          <w:trHeight w:val="284"/>
        </w:trPr>
        <w:tc>
          <w:tcPr>
            <w:tcW w:w="6075" w:type="dxa"/>
            <w:gridSpan w:val="5"/>
            <w:hideMark/>
          </w:tcPr>
          <w:p w:rsidR="007F61B7" w:rsidRPr="003E6566" w:rsidRDefault="00370569" w:rsidP="00C979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H65"/>
            <w:bookmarkEnd w:id="3"/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  <w:r w:rsidR="0094657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. </w:t>
            </w:r>
            <w:r w:rsidR="00DA5E2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akalpojuma pārtraukšana 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mazāk </w:t>
            </w:r>
            <w:r w:rsidR="00C979E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ne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kā 50</w:t>
            </w:r>
            <w:r w:rsidR="00EE638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 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%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 piešķirtā </w:t>
            </w:r>
            <w:r w:rsidR="000C47AF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pakalpojuma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kursa </w:t>
            </w:r>
            <w:r w:rsidR="000C47AF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saņemšanas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hideMark/>
          </w:tcPr>
          <w:p w:rsidR="00370569" w:rsidRPr="003E6566" w:rsidRDefault="00370569" w:rsidP="001770CE">
            <w:pPr>
              <w:ind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Bērni (kopā)</w:t>
            </w:r>
          </w:p>
        </w:tc>
        <w:tc>
          <w:tcPr>
            <w:tcW w:w="98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3E6566" w:rsidTr="00C979EC">
        <w:trPr>
          <w:trHeight w:val="284"/>
        </w:trPr>
        <w:tc>
          <w:tcPr>
            <w:tcW w:w="6075" w:type="dxa"/>
            <w:gridSpan w:val="5"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Pārskata gada laikā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bērni kopā</w:t>
            </w:r>
          </w:p>
        </w:tc>
        <w:tc>
          <w:tcPr>
            <w:tcW w:w="1269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979EC">
        <w:trPr>
          <w:trHeight w:val="284"/>
        </w:trPr>
        <w:tc>
          <w:tcPr>
            <w:tcW w:w="952" w:type="dxa"/>
            <w:vMerge w:val="restart"/>
            <w:hideMark/>
          </w:tcPr>
          <w:p w:rsidR="00370569" w:rsidRPr="003E6566" w:rsidRDefault="00370569" w:rsidP="00692B34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23" w:type="dxa"/>
            <w:gridSpan w:val="4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E63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35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9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9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9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69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A508E1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A508E1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A508E1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gridSpan w:val="4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BD48F5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BD48F5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BD48F5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gridSpan w:val="4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veidu kombinācijas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751646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751646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751646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4B6B48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</w:t>
            </w:r>
            <w:r w:rsidR="004B6B48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seksuāl</w:t>
            </w:r>
            <w:r w:rsidR="004B6B48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gridSpan w:val="4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751646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751646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751646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gridSpan w:val="4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gridSpan w:val="4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4A595A">
        <w:trPr>
          <w:trHeight w:val="284"/>
        </w:trPr>
        <w:tc>
          <w:tcPr>
            <w:tcW w:w="95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770CE" w:rsidRPr="00BB1915" w:rsidRDefault="001770CE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6075"/>
        <w:gridCol w:w="1269"/>
        <w:gridCol w:w="986"/>
        <w:gridCol w:w="992"/>
      </w:tblGrid>
      <w:tr w:rsidR="009F7C21" w:rsidRPr="003E6566" w:rsidTr="00C979EC">
        <w:trPr>
          <w:trHeight w:val="284"/>
        </w:trPr>
        <w:tc>
          <w:tcPr>
            <w:tcW w:w="6075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2.3. Pakalpojuma pārtraukšanas iemesli</w:t>
            </w:r>
          </w:p>
        </w:tc>
        <w:tc>
          <w:tcPr>
            <w:tcW w:w="1269" w:type="dxa"/>
            <w:hideMark/>
          </w:tcPr>
          <w:p w:rsidR="009F7C21" w:rsidRPr="001770CE" w:rsidRDefault="009F7C21" w:rsidP="001770CE">
            <w:pPr>
              <w:ind w:right="-57"/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1770CE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Bērni (kopā)</w:t>
            </w:r>
          </w:p>
        </w:tc>
        <w:tc>
          <w:tcPr>
            <w:tcW w:w="986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99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9F7C21" w:rsidRPr="003E6566" w:rsidTr="00C979EC">
        <w:trPr>
          <w:trHeight w:val="284"/>
        </w:trPr>
        <w:tc>
          <w:tcPr>
            <w:tcW w:w="6075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Rehabilitācija sekmīgi pabeigta pirms plānotā pakalpojuma kursa beigām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6075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Rehabilitācijas veida maiņa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6075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Veselības stāvokļa pasliktināšanās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6075" w:type="dxa"/>
            <w:hideMark/>
          </w:tcPr>
          <w:p w:rsidR="009F7C21" w:rsidRPr="003E6566" w:rsidRDefault="00D9096E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Pēc paša (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vecāku) iniciatīvas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6075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Nav iespējas nokļūt uz rehabilitācijas sniegšanas vietu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6075" w:type="dxa"/>
            <w:hideMark/>
          </w:tcPr>
          <w:p w:rsidR="009F7C21" w:rsidRPr="003E6566" w:rsidRDefault="009F7C21" w:rsidP="00843CEA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Nepakļaušanās pakalpojum</w:t>
            </w:r>
            <w:r w:rsidR="00843CEA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sniedzēja prasībām (aizbēdzis, neievēro režīmu vai citas prasības)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979EC">
        <w:trPr>
          <w:trHeight w:val="284"/>
        </w:trPr>
        <w:tc>
          <w:tcPr>
            <w:tcW w:w="6075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iemesls (norādīt, kāds)</w:t>
            </w:r>
          </w:p>
        </w:tc>
        <w:tc>
          <w:tcPr>
            <w:tcW w:w="1269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3E6566" w:rsidRDefault="00370569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3119"/>
        <w:gridCol w:w="1276"/>
        <w:gridCol w:w="992"/>
        <w:gridCol w:w="992"/>
      </w:tblGrid>
      <w:tr w:rsidR="00370569" w:rsidRPr="003E6566" w:rsidTr="00257547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370569" w:rsidP="00692B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2.4. Pakalpojuma pārtraukšana pēc </w:t>
            </w:r>
            <w:r w:rsidR="001A564D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ne mazāk kā</w:t>
            </w:r>
            <w:r w:rsidRPr="00257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</w:t>
            </w:r>
            <w:r w:rsidR="00692B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 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%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 piešķirtā 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pakalpojuma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kursa 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saņemšanas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370569" w:rsidRPr="00257547" w:rsidRDefault="00370569" w:rsidP="009D6B73">
            <w:pPr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257547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Bērni (kopā)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70569" w:rsidRPr="003E6566" w:rsidTr="00257547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Pārskata gada laikā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bērni kopā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57547">
        <w:trPr>
          <w:trHeight w:val="284"/>
        </w:trPr>
        <w:tc>
          <w:tcPr>
            <w:tcW w:w="959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E63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pamešanas novārtā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25754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261C5" w:rsidRPr="00BB1915" w:rsidRDefault="003261C5" w:rsidP="003261C5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992"/>
        <w:gridCol w:w="992"/>
      </w:tblGrid>
      <w:tr w:rsidR="003261C5" w:rsidRPr="003E6566" w:rsidTr="001B0260">
        <w:trPr>
          <w:trHeight w:val="284"/>
        </w:trPr>
        <w:tc>
          <w:tcPr>
            <w:tcW w:w="606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2.5. Pakalpojuma pārtraukšanas iemesli</w:t>
            </w:r>
          </w:p>
        </w:tc>
        <w:tc>
          <w:tcPr>
            <w:tcW w:w="1276" w:type="dxa"/>
            <w:hideMark/>
          </w:tcPr>
          <w:p w:rsidR="003261C5" w:rsidRPr="00257547" w:rsidRDefault="003261C5" w:rsidP="001B0260">
            <w:pPr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257547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Bērni (kopā)</w:t>
            </w:r>
          </w:p>
        </w:tc>
        <w:tc>
          <w:tcPr>
            <w:tcW w:w="99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Zēni</w:t>
            </w:r>
          </w:p>
        </w:tc>
        <w:tc>
          <w:tcPr>
            <w:tcW w:w="99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Meitenes </w:t>
            </w:r>
          </w:p>
        </w:tc>
      </w:tr>
      <w:tr w:rsidR="003261C5" w:rsidRPr="003E6566" w:rsidTr="001B0260">
        <w:trPr>
          <w:trHeight w:val="284"/>
        </w:trPr>
        <w:tc>
          <w:tcPr>
            <w:tcW w:w="606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Rehabilitācija sekmīgi pabeigta pirms plānotā kursa beigām</w:t>
            </w:r>
          </w:p>
        </w:tc>
        <w:tc>
          <w:tcPr>
            <w:tcW w:w="1276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61C5" w:rsidRPr="003E6566" w:rsidTr="001B0260">
        <w:trPr>
          <w:trHeight w:val="284"/>
        </w:trPr>
        <w:tc>
          <w:tcPr>
            <w:tcW w:w="606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Rehabilitācijas veida maiņa</w:t>
            </w:r>
          </w:p>
        </w:tc>
        <w:tc>
          <w:tcPr>
            <w:tcW w:w="1276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61C5" w:rsidRPr="003E6566" w:rsidTr="001B0260">
        <w:trPr>
          <w:trHeight w:val="284"/>
        </w:trPr>
        <w:tc>
          <w:tcPr>
            <w:tcW w:w="606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Veselības stāvokļa pasliktināšanās</w:t>
            </w:r>
          </w:p>
        </w:tc>
        <w:tc>
          <w:tcPr>
            <w:tcW w:w="1276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61C5" w:rsidRPr="003E6566" w:rsidTr="001B0260">
        <w:trPr>
          <w:trHeight w:val="284"/>
        </w:trPr>
        <w:tc>
          <w:tcPr>
            <w:tcW w:w="606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paša (vecāku) iniciatīvas</w:t>
            </w:r>
          </w:p>
        </w:tc>
        <w:tc>
          <w:tcPr>
            <w:tcW w:w="1276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61C5" w:rsidRPr="003E6566" w:rsidTr="001B0260">
        <w:trPr>
          <w:trHeight w:val="284"/>
        </w:trPr>
        <w:tc>
          <w:tcPr>
            <w:tcW w:w="606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Nav iespējas nokļūt uz rehabilitācijas sniegšanas vietu</w:t>
            </w:r>
          </w:p>
        </w:tc>
        <w:tc>
          <w:tcPr>
            <w:tcW w:w="1276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61C5" w:rsidRPr="003E6566" w:rsidTr="001B0260">
        <w:trPr>
          <w:trHeight w:val="284"/>
        </w:trPr>
        <w:tc>
          <w:tcPr>
            <w:tcW w:w="606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epakļaušanās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sniedzēja prasībām (aizbēdzis, neievēro režīmu vai citas prasības)</w:t>
            </w:r>
          </w:p>
        </w:tc>
        <w:tc>
          <w:tcPr>
            <w:tcW w:w="1276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61C5" w:rsidRPr="003E6566" w:rsidTr="001B0260">
        <w:trPr>
          <w:trHeight w:val="284"/>
        </w:trPr>
        <w:tc>
          <w:tcPr>
            <w:tcW w:w="6062" w:type="dxa"/>
            <w:hideMark/>
          </w:tcPr>
          <w:p w:rsidR="003261C5" w:rsidRPr="003E6566" w:rsidRDefault="003261C5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iemesls (norādīt, kāds)</w:t>
            </w:r>
          </w:p>
        </w:tc>
        <w:tc>
          <w:tcPr>
            <w:tcW w:w="1276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1C5" w:rsidRPr="003E6566" w:rsidRDefault="003261C5" w:rsidP="001B026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54D07" w:rsidRDefault="00A54D07" w:rsidP="009D6B73">
      <w:pPr>
        <w:rPr>
          <w:sz w:val="20"/>
          <w:szCs w:val="20"/>
        </w:rPr>
      </w:pPr>
    </w:p>
    <w:p w:rsidR="003261C5" w:rsidRDefault="003261C5" w:rsidP="009D6B73">
      <w:pPr>
        <w:rPr>
          <w:sz w:val="20"/>
          <w:szCs w:val="20"/>
        </w:rPr>
      </w:pPr>
    </w:p>
    <w:p w:rsidR="00A54D07" w:rsidRDefault="00A54D07" w:rsidP="008911FD">
      <w:pPr>
        <w:jc w:val="both"/>
        <w:rPr>
          <w:sz w:val="20"/>
          <w:szCs w:val="20"/>
        </w:rPr>
      </w:pPr>
      <w:r w:rsidRPr="00A54D07">
        <w:rPr>
          <w:b/>
          <w:bCs/>
          <w:sz w:val="22"/>
          <w:szCs w:val="20"/>
        </w:rPr>
        <w:t>3. Sociālās rehabilitācijas pakalpojuma kursu pilnībā un daļēji saņēmušo pilngadīgo personu skaits un pakalpojuma pārtraukšanas iemesli pārskata gadā</w:t>
      </w:r>
    </w:p>
    <w:p w:rsidR="00A54D07" w:rsidRPr="000A1152" w:rsidRDefault="00A54D07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3119"/>
        <w:gridCol w:w="1276"/>
        <w:gridCol w:w="992"/>
        <w:gridCol w:w="992"/>
      </w:tblGrid>
      <w:tr w:rsidR="00370569" w:rsidRPr="003E6566" w:rsidTr="00C03D76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Saņemts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pilns piešķirtais 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pakalpojuma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kurss </w:t>
            </w:r>
          </w:p>
        </w:tc>
        <w:tc>
          <w:tcPr>
            <w:tcW w:w="127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3E6566" w:rsidTr="00C03D76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Pārskata gada laikā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pilngadīg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 personas kopā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03D76">
        <w:trPr>
          <w:trHeight w:val="284"/>
        </w:trPr>
        <w:tc>
          <w:tcPr>
            <w:tcW w:w="959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</w:t>
            </w:r>
            <w:r w:rsidR="00AD7666" w:rsidRPr="003E6566">
              <w:rPr>
                <w:rFonts w:ascii="Times New Roman" w:hAnsi="Times New Roman"/>
                <w:sz w:val="20"/>
                <w:szCs w:val="20"/>
              </w:rPr>
              <w:t>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03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50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 un vairāk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C03D76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4B6B48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</w:t>
            </w:r>
            <w:r w:rsidR="004B6B48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seksuāl</w:t>
            </w:r>
            <w:r w:rsidR="004B6B48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3E6566" w:rsidRDefault="00370569" w:rsidP="009D6B73">
      <w:pPr>
        <w:rPr>
          <w:sz w:val="20"/>
          <w:szCs w:val="20"/>
        </w:rPr>
      </w:pPr>
    </w:p>
    <w:p w:rsidR="007F61B7" w:rsidRPr="003E6566" w:rsidRDefault="007F61B7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49"/>
        <w:gridCol w:w="985"/>
        <w:gridCol w:w="1009"/>
        <w:gridCol w:w="3133"/>
        <w:gridCol w:w="1268"/>
        <w:gridCol w:w="987"/>
        <w:gridCol w:w="991"/>
      </w:tblGrid>
      <w:tr w:rsidR="00370569" w:rsidRPr="003E6566" w:rsidTr="00ED41F2">
        <w:trPr>
          <w:trHeight w:val="284"/>
        </w:trPr>
        <w:tc>
          <w:tcPr>
            <w:tcW w:w="6076" w:type="dxa"/>
            <w:gridSpan w:val="4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RANGE!A1:H91"/>
            <w:bookmarkEnd w:id="4"/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3.2</w:t>
            </w:r>
            <w:r w:rsidR="0094657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. p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akalpojuma 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kursa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pārtraukšana pēc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mazāk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979E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ne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kā 50</w:t>
            </w:r>
            <w:r w:rsidR="00EE638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 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%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 piešķirtā 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pakalpojuma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kursa </w:t>
            </w:r>
            <w:r w:rsidR="00AD7666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saņemšanas </w:t>
            </w:r>
          </w:p>
        </w:tc>
        <w:tc>
          <w:tcPr>
            <w:tcW w:w="1268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87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1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3E6566" w:rsidTr="00ED41F2">
        <w:trPr>
          <w:trHeight w:val="284"/>
        </w:trPr>
        <w:tc>
          <w:tcPr>
            <w:tcW w:w="6076" w:type="dxa"/>
            <w:gridSpan w:val="4"/>
            <w:hideMark/>
          </w:tcPr>
          <w:p w:rsidR="00370569" w:rsidRPr="003E6566" w:rsidRDefault="00285837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Pārskata gada laikā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pilngadīg</w:t>
            </w:r>
            <w:r w:rsidR="00463967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 personas kopā</w:t>
            </w:r>
          </w:p>
        </w:tc>
        <w:tc>
          <w:tcPr>
            <w:tcW w:w="1268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ED41F2">
        <w:trPr>
          <w:trHeight w:val="284"/>
        </w:trPr>
        <w:tc>
          <w:tcPr>
            <w:tcW w:w="949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463967" w:rsidRPr="003E6566">
              <w:rPr>
                <w:rFonts w:ascii="Times New Roman" w:hAnsi="Times New Roman"/>
                <w:sz w:val="20"/>
                <w:szCs w:val="20"/>
              </w:rPr>
              <w:t>tā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27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42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8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8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8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370569" w:rsidRPr="003E6566" w:rsidRDefault="00370569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68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68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50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6E1236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6E123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 un vairāk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94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68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D41F2" w:rsidRPr="00ED41F2" w:rsidRDefault="00ED41F2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6062"/>
        <w:gridCol w:w="1276"/>
        <w:gridCol w:w="992"/>
        <w:gridCol w:w="992"/>
      </w:tblGrid>
      <w:tr w:rsidR="009F7C21" w:rsidRPr="003E6566" w:rsidTr="00ED41F2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3.3. Pakalpojuma pārtraukšanas iemesli</w:t>
            </w:r>
          </w:p>
        </w:tc>
        <w:tc>
          <w:tcPr>
            <w:tcW w:w="1276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9F7C21" w:rsidRPr="003E6566" w:rsidTr="00ED41F2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Rehabilitācija sekmīgi pabeigta pirms plānotā kursa beigām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Rehabilitācijas veida maiņa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Veselības stāvokļa pasliktināšanās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paša iniciatīvas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Nav iespējas nokļūt uz rehabilitācijas sniegšanas vietu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843CEA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Nepakļaušanās pakalpojum</w:t>
            </w:r>
            <w:r w:rsidR="00843CEA">
              <w:rPr>
                <w:rFonts w:ascii="Times New Roman" w:hAnsi="Times New Roman"/>
                <w:sz w:val="20"/>
                <w:szCs w:val="20"/>
              </w:rPr>
              <w:t>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sniedzēja prasībām (aizbēdzis, neievēro režīmu vai citas prasības)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ED41F2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iemesls (norādīt, kāds)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3E6566" w:rsidRDefault="00370569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3119"/>
        <w:gridCol w:w="1276"/>
        <w:gridCol w:w="992"/>
        <w:gridCol w:w="992"/>
      </w:tblGrid>
      <w:tr w:rsidR="00370569" w:rsidRPr="003E6566" w:rsidTr="006450B7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3.4. Pakalpojuma pārtraukšana pēc </w:t>
            </w:r>
            <w:r w:rsidR="00F807B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ne mazāk</w:t>
            </w:r>
            <w:r w:rsidR="00F807B8" w:rsidRPr="00257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kā 50</w:t>
            </w:r>
            <w:r w:rsidR="00692B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 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%</w:t>
            </w:r>
            <w:r w:rsidR="00692B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 </w:t>
            </w:r>
            <w:r w:rsidR="00F807B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pakalpojuma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kursa </w:t>
            </w:r>
            <w:r w:rsidR="00F807B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saņemšanas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3E6566" w:rsidTr="006450B7">
        <w:trPr>
          <w:trHeight w:val="284"/>
        </w:trPr>
        <w:tc>
          <w:tcPr>
            <w:tcW w:w="6062" w:type="dxa"/>
            <w:gridSpan w:val="4"/>
            <w:hideMark/>
          </w:tcPr>
          <w:p w:rsidR="00370569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Pārskata gada laikā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pilngadīg</w:t>
            </w:r>
            <w:r w:rsidR="00F807B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 personas kopā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450B7">
        <w:trPr>
          <w:trHeight w:val="284"/>
        </w:trPr>
        <w:tc>
          <w:tcPr>
            <w:tcW w:w="959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</w:t>
            </w:r>
            <w:r w:rsidR="00F807B8" w:rsidRPr="003E6566">
              <w:rPr>
                <w:rFonts w:ascii="Times New Roman" w:hAnsi="Times New Roman"/>
                <w:sz w:val="20"/>
                <w:szCs w:val="20"/>
              </w:rPr>
              <w:t>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03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50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 un vairāk </w:t>
            </w:r>
            <w:r w:rsidR="00410210">
              <w:rPr>
                <w:rFonts w:ascii="Times New Roman" w:hAnsi="Times New Roman"/>
                <w:b/>
                <w:bCs/>
                <w:sz w:val="20"/>
                <w:szCs w:val="20"/>
              </w:rPr>
              <w:t>g. v.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emocionālas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fiziskas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seksuālas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ekonomisk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 vardarbības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vajāšanas (vardarbīga kontrole)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pēc vairāku vardarbības veidu kombinācijas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4141F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konstatēta arī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959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konstatēta arī fiziska un seksuāla vardarbība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450B7" w:rsidRPr="006450B7" w:rsidRDefault="006450B7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992"/>
        <w:gridCol w:w="992"/>
      </w:tblGrid>
      <w:tr w:rsidR="009F7C21" w:rsidRPr="003E6566" w:rsidTr="006450B7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3.5. Pakalpojuma pārtraukšanas iemesli</w:t>
            </w:r>
          </w:p>
        </w:tc>
        <w:tc>
          <w:tcPr>
            <w:tcW w:w="1276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9F7C21" w:rsidRPr="003E6566" w:rsidTr="006450B7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Rehabilitācijas sekmīgi pabeigta pirms plānotā kursa beigām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Rehabilitācijas veida maiņa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Veselības stāvokļa pasliktināšanās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Pēc paša iniciatīvas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Nav iespējas nokļūt uz rehabilitācijas sniegšanas vietu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6062" w:type="dxa"/>
            <w:hideMark/>
          </w:tcPr>
          <w:p w:rsidR="009F7C21" w:rsidRPr="003E6566" w:rsidRDefault="009F7C21" w:rsidP="00843CEA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Nepakļaušanās pakalpojum</w:t>
            </w:r>
            <w:r w:rsidR="00843CEA">
              <w:rPr>
                <w:rFonts w:ascii="Times New Roman" w:hAnsi="Times New Roman"/>
                <w:sz w:val="20"/>
                <w:szCs w:val="20"/>
              </w:rPr>
              <w:t>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sniedzēja prasībām (aizbēdzis, neievēro režīmu vai citas prasības)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7C21" w:rsidRPr="003E6566" w:rsidTr="006450B7">
        <w:trPr>
          <w:trHeight w:val="284"/>
        </w:trPr>
        <w:tc>
          <w:tcPr>
            <w:tcW w:w="6062" w:type="dxa"/>
            <w:hideMark/>
          </w:tcPr>
          <w:p w:rsidR="009F7C21" w:rsidRPr="003E6566" w:rsidRDefault="00692B34" w:rsidP="00692B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F7C21" w:rsidRPr="003E6566">
              <w:rPr>
                <w:rFonts w:ascii="Times New Roman" w:hAnsi="Times New Roman"/>
                <w:sz w:val="20"/>
                <w:szCs w:val="20"/>
              </w:rPr>
              <w:t>its iemesls (norādīt, kāds)</w:t>
            </w:r>
          </w:p>
        </w:tc>
        <w:tc>
          <w:tcPr>
            <w:tcW w:w="1276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F7C21" w:rsidRPr="003E6566" w:rsidRDefault="009F7C21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3E6566" w:rsidRDefault="00370569" w:rsidP="009D6B73">
      <w:pPr>
        <w:rPr>
          <w:sz w:val="20"/>
          <w:szCs w:val="20"/>
        </w:rPr>
      </w:pPr>
    </w:p>
    <w:p w:rsidR="00BF0AAC" w:rsidRDefault="00BF0AAC" w:rsidP="009D6B73">
      <w:pPr>
        <w:rPr>
          <w:sz w:val="20"/>
          <w:szCs w:val="20"/>
        </w:rPr>
      </w:pPr>
    </w:p>
    <w:p w:rsidR="00E9335F" w:rsidRDefault="00E9335F" w:rsidP="009D6B73">
      <w:pPr>
        <w:rPr>
          <w:sz w:val="20"/>
          <w:szCs w:val="20"/>
        </w:rPr>
      </w:pPr>
      <w:r w:rsidRPr="00E9335F">
        <w:rPr>
          <w:b/>
          <w:bCs/>
          <w:sz w:val="22"/>
          <w:szCs w:val="20"/>
        </w:rPr>
        <w:t>4. Informācija par vardarbības veicējiem</w:t>
      </w:r>
    </w:p>
    <w:p w:rsidR="00E9335F" w:rsidRDefault="00E9335F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969"/>
        <w:gridCol w:w="1276"/>
        <w:gridCol w:w="992"/>
        <w:gridCol w:w="992"/>
      </w:tblGrid>
      <w:tr w:rsidR="00370569" w:rsidRPr="003E6566" w:rsidTr="00CE3EA9">
        <w:trPr>
          <w:trHeight w:val="284"/>
        </w:trPr>
        <w:tc>
          <w:tcPr>
            <w:tcW w:w="6062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4.1. Vardarbības veicēji pret pārskata gada laikā pakalpojumu saņēmušajiem bērniem</w:t>
            </w:r>
          </w:p>
        </w:tc>
        <w:tc>
          <w:tcPr>
            <w:tcW w:w="1276" w:type="dxa"/>
            <w:hideMark/>
          </w:tcPr>
          <w:p w:rsidR="00370569" w:rsidRPr="00CE3EA9" w:rsidRDefault="00370569" w:rsidP="00CE3EA9">
            <w:pPr>
              <w:ind w:right="-57"/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CE3EA9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Pret bērniem (kopā)</w:t>
            </w:r>
          </w:p>
        </w:tc>
        <w:tc>
          <w:tcPr>
            <w:tcW w:w="992" w:type="dxa"/>
            <w:hideMark/>
          </w:tcPr>
          <w:p w:rsidR="00370569" w:rsidRPr="00CE3EA9" w:rsidRDefault="00370569" w:rsidP="00CE3EA9">
            <w:pPr>
              <w:ind w:right="-57"/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CE3EA9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Pret zēniem</w:t>
            </w:r>
          </w:p>
        </w:tc>
        <w:tc>
          <w:tcPr>
            <w:tcW w:w="992" w:type="dxa"/>
            <w:hideMark/>
          </w:tcPr>
          <w:p w:rsidR="00370569" w:rsidRPr="00CE3EA9" w:rsidRDefault="00370569" w:rsidP="00CE3EA9">
            <w:pPr>
              <w:ind w:right="-57"/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CE3EA9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Pret meitenēm</w:t>
            </w:r>
          </w:p>
        </w:tc>
      </w:tr>
      <w:tr w:rsidR="00370569" w:rsidRPr="003E6566" w:rsidTr="00CE3EA9">
        <w:trPr>
          <w:trHeight w:val="284"/>
        </w:trPr>
        <w:tc>
          <w:tcPr>
            <w:tcW w:w="6062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saņēma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bērni kopā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vardarbības gadījumi ģimenē</w:t>
            </w:r>
            <w:r w:rsidR="009E64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gadījumu skaits </w:t>
            </w:r>
            <w:r w:rsidR="009E6490">
              <w:rPr>
                <w:rFonts w:ascii="Times New Roman" w:hAnsi="Times New Roman"/>
                <w:sz w:val="20"/>
                <w:szCs w:val="20"/>
              </w:rPr>
              <w:t>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2291A">
              <w:rPr>
                <w:rFonts w:ascii="Times New Roman" w:hAnsi="Times New Roman"/>
                <w:spacing w:val="-2"/>
                <w:sz w:val="20"/>
                <w:szCs w:val="20"/>
              </w:rPr>
              <w:t>tai skaitā vardarbības veicējs</w:t>
            </w: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māte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tēvs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viens no vecākiem un kāds no mājs</w:t>
            </w:r>
            <w:r w:rsidR="00D45069" w:rsidRPr="003E6566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imniecībā dzīvojošiem cilvēkiem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abi vecāki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audžuģimene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aizbildnis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mājsaimniecībā dzīvojošs radinieks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mājsaimniecībā dzīvojošs cilvēks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2291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vardarbības gadījumi ārpus ģimenes</w:t>
            </w:r>
            <w:r w:rsidR="009E6490" w:rsidRPr="0032291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</w:t>
            </w:r>
            <w:r w:rsidR="001866B6" w:rsidRPr="0032291A">
              <w:rPr>
                <w:rFonts w:ascii="Times New Roman" w:hAnsi="Times New Roman"/>
                <w:spacing w:val="-2"/>
                <w:sz w:val="20"/>
                <w:szCs w:val="20"/>
              </w:rPr>
              <w:t>gadījumu skaits</w:t>
            </w:r>
            <w:r w:rsidR="009E6490" w:rsidRPr="0032291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370569" w:rsidRPr="0032291A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2291A">
              <w:rPr>
                <w:rFonts w:ascii="Times New Roman" w:hAnsi="Times New Roman"/>
                <w:spacing w:val="-2"/>
                <w:sz w:val="20"/>
                <w:szCs w:val="20"/>
              </w:rPr>
              <w:t>tai skaitā vardarbības veicējs</w:t>
            </w: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mājsaimniecības dzīvojošs radinieks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ģimenes locekļu paziņa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ar bērna izglītošanu, aprūpi vai audzināšanu saistīta persona</w:t>
            </w:r>
            <w:r w:rsidR="005F3637" w:rsidRPr="003E656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5F3637" w:rsidP="001866B6">
            <w:pPr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o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izglītības iestāde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1866B6">
            <w:pPr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bērnu ārpusģimenes aprūpes iestāde</w:t>
            </w:r>
            <w:r w:rsidR="005F3637" w:rsidRPr="003E6566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1866B6">
            <w:pPr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sociālās korekcija izglītības iestāde</w:t>
            </w:r>
            <w:r w:rsidR="005F3637" w:rsidRPr="003E6566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1866B6">
            <w:pPr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ieslod</w:t>
            </w:r>
            <w:r w:rsidR="00771D26" w:rsidRPr="003E6566">
              <w:rPr>
                <w:rFonts w:ascii="Times New Roman" w:hAnsi="Times New Roman"/>
                <w:sz w:val="20"/>
                <w:szCs w:val="20"/>
              </w:rPr>
              <w:t>z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ījuma vieta</w:t>
            </w:r>
            <w:r w:rsidR="005F3637" w:rsidRPr="003E6566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1866B6">
            <w:pPr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bērns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svešs cilvēks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41F45" w:rsidRPr="00241F45" w:rsidRDefault="00241F45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969"/>
        <w:gridCol w:w="1276"/>
        <w:gridCol w:w="992"/>
        <w:gridCol w:w="992"/>
      </w:tblGrid>
      <w:tr w:rsidR="00370569" w:rsidRPr="003E6566" w:rsidTr="00CE3EA9">
        <w:trPr>
          <w:trHeight w:val="284"/>
        </w:trPr>
        <w:tc>
          <w:tcPr>
            <w:tcW w:w="6062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4.2. Vardarbības veicēji pret pārskata gada laikā pakalpojumu saņēmušajām pilngadīgajām personām</w:t>
            </w:r>
          </w:p>
        </w:tc>
        <w:tc>
          <w:tcPr>
            <w:tcW w:w="127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3E6566" w:rsidTr="00CE3EA9">
        <w:trPr>
          <w:trHeight w:val="284"/>
        </w:trPr>
        <w:tc>
          <w:tcPr>
            <w:tcW w:w="6062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Vardarbības veicējs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 w:val="restart"/>
            <w:hideMark/>
          </w:tcPr>
          <w:p w:rsidR="00370569" w:rsidRPr="003E6566" w:rsidRDefault="00F807B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laulātais/</w:t>
            </w:r>
            <w:r w:rsidR="00061FDC" w:rsidRPr="003E6566">
              <w:rPr>
                <w:rFonts w:ascii="Times New Roman" w:hAnsi="Times New Roman"/>
                <w:sz w:val="20"/>
                <w:szCs w:val="20"/>
              </w:rPr>
              <w:t>persona, ar kuru attiecīgā fiziskā persona dzīvo kopīgā mājsaimniecībā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370569" w:rsidRPr="003E6566" w:rsidRDefault="00370569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radinieks vai kopīgā mājsaimniecībā dzīvojoš</w:t>
            </w:r>
            <w:r w:rsidR="00181A77">
              <w:rPr>
                <w:rFonts w:ascii="Times New Roman" w:hAnsi="Times New Roman"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sveša persona 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bijušais laulātais/</w:t>
            </w:r>
            <w:r w:rsidR="00061FDC" w:rsidRPr="003E6566">
              <w:rPr>
                <w:rFonts w:ascii="Times New Roman" w:hAnsi="Times New Roman"/>
                <w:sz w:val="20"/>
                <w:szCs w:val="20"/>
              </w:rPr>
              <w:t xml:space="preserve">persona, ar kuru attiecīgā fiziskā persona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nedzīvo kopīgā mājsaimniecībā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cits (norādīt) 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E3EA9">
        <w:trPr>
          <w:trHeight w:val="284"/>
        </w:trPr>
        <w:tc>
          <w:tcPr>
            <w:tcW w:w="6062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Pārskata gada laikā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pakalpojumu saņēma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pilngadīg</w:t>
            </w:r>
            <w:r w:rsidR="00F807B8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 personas kopā</w:t>
            </w:r>
          </w:p>
        </w:tc>
        <w:tc>
          <w:tcPr>
            <w:tcW w:w="1276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</w:t>
            </w:r>
            <w:r w:rsidR="00F807B8" w:rsidRPr="003E6566">
              <w:rPr>
                <w:rFonts w:ascii="Times New Roman" w:hAnsi="Times New Roman"/>
                <w:sz w:val="20"/>
                <w:szCs w:val="20"/>
              </w:rPr>
              <w:t>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103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vardarbības gadījum</w:t>
            </w:r>
            <w:r w:rsidRPr="001866B6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skaits 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370569" w:rsidRPr="000A7808" w:rsidRDefault="00370569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7808">
              <w:rPr>
                <w:rFonts w:ascii="Times New Roman" w:hAnsi="Times New Roman"/>
                <w:spacing w:val="-2"/>
                <w:sz w:val="20"/>
                <w:szCs w:val="20"/>
              </w:rPr>
              <w:t>tai skaitā vardarbības veicējs</w:t>
            </w: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māte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tēvs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viens no vecākiem un kāds no mājs</w:t>
            </w:r>
            <w:r w:rsidR="00771D26" w:rsidRPr="003E6566">
              <w:rPr>
                <w:rFonts w:ascii="Times New Roman" w:hAnsi="Times New Roman"/>
                <w:sz w:val="20"/>
                <w:szCs w:val="20"/>
              </w:rPr>
              <w:t>ai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mniecībā dzīvojošiem cilvēkiem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abi vecāki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1866B6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aulātais</w:t>
            </w:r>
            <w:r w:rsidR="009275AE" w:rsidRPr="003E6566">
              <w:rPr>
                <w:rFonts w:ascii="Times New Roman" w:hAnsi="Times New Roman"/>
                <w:sz w:val="20"/>
                <w:szCs w:val="20"/>
              </w:rPr>
              <w:t>/</w:t>
            </w:r>
            <w:r w:rsidR="00061FDC" w:rsidRPr="003E6566">
              <w:rPr>
                <w:rFonts w:ascii="Times New Roman" w:hAnsi="Times New Roman"/>
                <w:sz w:val="20"/>
                <w:szCs w:val="20"/>
              </w:rPr>
              <w:t>persona, ar kuru attiecīgā fiziskā persona dzīvo kopīgā mājsaimniecībā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mājsaimniecībā dzīvojošs radinieks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cits mājsaimniecībā dzīvojošs cilvēks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ārpus mājsaimniecības dzīvojošs radinieks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ģimenes locekļu paziņa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32291A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svešs cilvēks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A7808" w:rsidRPr="000A7808" w:rsidRDefault="000A7808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992"/>
        <w:gridCol w:w="992"/>
      </w:tblGrid>
      <w:tr w:rsidR="00370569" w:rsidRPr="003E6566" w:rsidTr="00CE3EA9">
        <w:trPr>
          <w:trHeight w:val="284"/>
        </w:trPr>
        <w:tc>
          <w:tcPr>
            <w:tcW w:w="606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4.3. Pieņemtie lēmumi pret vardarbības veicēju</w:t>
            </w:r>
          </w:p>
        </w:tc>
        <w:tc>
          <w:tcPr>
            <w:tcW w:w="127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</w:t>
            </w:r>
          </w:p>
        </w:tc>
        <w:tc>
          <w:tcPr>
            <w:tcW w:w="992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Sievietes</w:t>
            </w:r>
          </w:p>
        </w:tc>
      </w:tr>
      <w:tr w:rsidR="00370569" w:rsidRPr="003E6566" w:rsidTr="00CE3EA9">
        <w:trPr>
          <w:trHeight w:val="284"/>
        </w:trPr>
        <w:tc>
          <w:tcPr>
            <w:tcW w:w="606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Pieņemts policijas lēmums par nošķiršanu</w:t>
            </w:r>
          </w:p>
        </w:tc>
        <w:tc>
          <w:tcPr>
            <w:tcW w:w="1276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0569" w:rsidRPr="003E6566" w:rsidTr="00CE3EA9">
        <w:trPr>
          <w:trHeight w:val="284"/>
        </w:trPr>
        <w:tc>
          <w:tcPr>
            <w:tcW w:w="6062" w:type="dxa"/>
            <w:noWrap/>
            <w:hideMark/>
          </w:tcPr>
          <w:p w:rsidR="00370569" w:rsidRPr="003E6566" w:rsidRDefault="00D34A7F" w:rsidP="000A7808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Pieņemts tiesneša vai tiesas lēmums par p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agaidu aizsardzīb</w:t>
            </w:r>
            <w:r w:rsidR="000A7808">
              <w:rPr>
                <w:rFonts w:ascii="Times New Roman" w:hAnsi="Times New Roman"/>
                <w:sz w:val="20"/>
                <w:szCs w:val="20"/>
              </w:rPr>
              <w:t>u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pret vardarbību</w:t>
            </w:r>
          </w:p>
        </w:tc>
        <w:tc>
          <w:tcPr>
            <w:tcW w:w="1276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A25CB" w:rsidRPr="003A25CB" w:rsidRDefault="003A25CB">
      <w:pPr>
        <w:rPr>
          <w:sz w:val="20"/>
        </w:rPr>
      </w:pPr>
    </w:p>
    <w:p w:rsidR="003A25CB" w:rsidRPr="003A25CB" w:rsidRDefault="003A25CB">
      <w:pPr>
        <w:rPr>
          <w:sz w:val="20"/>
        </w:rPr>
      </w:pPr>
    </w:p>
    <w:p w:rsidR="003A25CB" w:rsidRPr="003A25CB" w:rsidRDefault="003A25CB">
      <w:pPr>
        <w:rPr>
          <w:sz w:val="20"/>
        </w:rPr>
      </w:pPr>
      <w:r w:rsidRPr="003A25CB">
        <w:rPr>
          <w:b/>
          <w:bCs/>
          <w:sz w:val="22"/>
          <w:szCs w:val="20"/>
        </w:rPr>
        <w:t>5. Pārskata gada laikā atkārtoti sociālās rehabilitācijas pakalpojumu saņēmušas personas</w:t>
      </w:r>
    </w:p>
    <w:p w:rsidR="003A25CB" w:rsidRPr="003A25CB" w:rsidRDefault="003A25CB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969"/>
        <w:gridCol w:w="1276"/>
        <w:gridCol w:w="992"/>
        <w:gridCol w:w="992"/>
      </w:tblGrid>
      <w:tr w:rsidR="00370569" w:rsidRPr="003E6566" w:rsidTr="000A7808">
        <w:trPr>
          <w:trHeight w:val="284"/>
        </w:trPr>
        <w:tc>
          <w:tcPr>
            <w:tcW w:w="6062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5.1. Sadalījums pa vecuma grupām </w:t>
            </w:r>
          </w:p>
        </w:tc>
        <w:tc>
          <w:tcPr>
            <w:tcW w:w="1276" w:type="dxa"/>
            <w:hideMark/>
          </w:tcPr>
          <w:p w:rsidR="00370569" w:rsidRPr="000A7808" w:rsidRDefault="00370569" w:rsidP="000A7808">
            <w:pPr>
              <w:ind w:right="-57"/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</w:pPr>
            <w:r w:rsidRPr="000A780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Personu skaits (kopā)</w:t>
            </w:r>
          </w:p>
        </w:tc>
        <w:tc>
          <w:tcPr>
            <w:tcW w:w="992" w:type="dxa"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ēni</w:t>
            </w:r>
          </w:p>
        </w:tc>
        <w:tc>
          <w:tcPr>
            <w:tcW w:w="992" w:type="dxa"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Sievietes/</w:t>
            </w: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br/>
              <w:t>meitenes</w:t>
            </w:r>
          </w:p>
        </w:tc>
      </w:tr>
      <w:tr w:rsidR="00370569" w:rsidRPr="003E6566" w:rsidTr="000A7808">
        <w:trPr>
          <w:trHeight w:val="284"/>
        </w:trPr>
        <w:tc>
          <w:tcPr>
            <w:tcW w:w="6062" w:type="dxa"/>
            <w:gridSpan w:val="3"/>
            <w:hideMark/>
          </w:tcPr>
          <w:p w:rsidR="00370569" w:rsidRPr="003E6566" w:rsidRDefault="005A4A68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Pārskata gada laikā pakalpojumu institūcijā un dzīvesvietā ATKĀRTOTI saņēma personas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tām</w:t>
            </w:r>
          </w:p>
        </w:tc>
        <w:tc>
          <w:tcPr>
            <w:tcW w:w="5103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bērni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0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1</w:t>
            </w:r>
            <w:r w:rsidR="00EE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EE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g. 11 </w:t>
            </w:r>
            <w:proofErr w:type="spellStart"/>
            <w:r w:rsidRPr="003E6566">
              <w:rPr>
                <w:rFonts w:ascii="Times New Roman" w:hAnsi="Times New Roman"/>
                <w:sz w:val="20"/>
                <w:szCs w:val="20"/>
              </w:rPr>
              <w:t>mēn</w:t>
            </w:r>
            <w:proofErr w:type="spellEnd"/>
            <w:r w:rsidRPr="003E6566">
              <w:rPr>
                <w:rFonts w:ascii="Times New Roman" w:hAnsi="Times New Roman"/>
                <w:sz w:val="20"/>
                <w:szCs w:val="20"/>
              </w:rPr>
              <w:t>. 30</w:t>
            </w:r>
            <w:r w:rsidR="00EE6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d. ieskaitot)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2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0A780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0A780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0A780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0A7808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tām</w:t>
            </w:r>
          </w:p>
        </w:tc>
        <w:tc>
          <w:tcPr>
            <w:tcW w:w="5103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pilngadīgas personas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18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26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36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4</w:t>
            </w:r>
            <w:r w:rsidR="00B61F25" w:rsidRPr="003E6566">
              <w:rPr>
                <w:rFonts w:ascii="Times New Roman" w:hAnsi="Times New Roman"/>
                <w:sz w:val="20"/>
                <w:szCs w:val="20"/>
              </w:rPr>
              <w:t>6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51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56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61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66 un vairāk </w:t>
            </w:r>
            <w:r w:rsidR="00410210"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A7808" w:rsidRPr="000A7808" w:rsidRDefault="000A7808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276"/>
        <w:gridCol w:w="992"/>
        <w:gridCol w:w="992"/>
      </w:tblGrid>
      <w:tr w:rsidR="00370569" w:rsidRPr="003E6566" w:rsidTr="000A7808">
        <w:trPr>
          <w:trHeight w:val="284"/>
        </w:trPr>
        <w:tc>
          <w:tcPr>
            <w:tcW w:w="6062" w:type="dxa"/>
            <w:gridSpan w:val="2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5.2. Sadalījums pēc atkārtota pakalpojuma piešķiršanas biežuma</w:t>
            </w:r>
          </w:p>
        </w:tc>
        <w:tc>
          <w:tcPr>
            <w:tcW w:w="1276" w:type="dxa"/>
            <w:hideMark/>
          </w:tcPr>
          <w:p w:rsidR="00370569" w:rsidRPr="003E6566" w:rsidRDefault="00B04E56" w:rsidP="00C50098">
            <w:pPr>
              <w:ind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ēni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Sievietes/</w:t>
            </w: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br/>
              <w:t>meitenes</w:t>
            </w:r>
          </w:p>
        </w:tc>
      </w:tr>
      <w:tr w:rsidR="00370569" w:rsidRPr="003E6566" w:rsidTr="000A7808">
        <w:trPr>
          <w:trHeight w:val="284"/>
        </w:trPr>
        <w:tc>
          <w:tcPr>
            <w:tcW w:w="6062" w:type="dxa"/>
            <w:gridSpan w:val="2"/>
            <w:hideMark/>
          </w:tcPr>
          <w:p w:rsidR="00370569" w:rsidRPr="003E6566" w:rsidRDefault="005A4A68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Pārskata gada laikā pakalpojumu institūcijā un dzīvesvietā ATKĀRTOTI saņēma personas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2093" w:type="dxa"/>
            <w:vMerge w:val="restart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</w:t>
            </w:r>
            <w:r w:rsidR="00F807B8" w:rsidRPr="003E6566">
              <w:rPr>
                <w:rFonts w:ascii="Times New Roman" w:hAnsi="Times New Roman"/>
                <w:sz w:val="20"/>
                <w:szCs w:val="20"/>
              </w:rPr>
              <w:t>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m</w:t>
            </w:r>
            <w:r w:rsidR="009E64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laikposmā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pēc iepriekšējā rehabilitācijas pakalpojuma saņemšanas</w:t>
            </w: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līdz 6 mēnešiem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20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līdz 12 mēnešiem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20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līdz 24 mēnešiem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20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līdz 36 mēnešiem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0A7808">
        <w:trPr>
          <w:trHeight w:val="284"/>
        </w:trPr>
        <w:tc>
          <w:tcPr>
            <w:tcW w:w="2093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370569" w:rsidRPr="003E6566" w:rsidRDefault="00181A77" w:rsidP="00181A77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pēc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vairāk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kā 3 gadiem 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50098" w:rsidRPr="00C50098" w:rsidRDefault="00C50098">
      <w:pPr>
        <w:rPr>
          <w:sz w:val="20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276"/>
        <w:gridCol w:w="992"/>
        <w:gridCol w:w="992"/>
      </w:tblGrid>
      <w:tr w:rsidR="00370569" w:rsidRPr="003E6566" w:rsidTr="000A7808">
        <w:trPr>
          <w:trHeight w:val="284"/>
        </w:trPr>
        <w:tc>
          <w:tcPr>
            <w:tcW w:w="6062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5.3. Sadalījums pa reģioniem</w:t>
            </w:r>
            <w:r w:rsidRPr="007D772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hideMark/>
          </w:tcPr>
          <w:p w:rsidR="00370569" w:rsidRPr="003E6566" w:rsidRDefault="00B04E56" w:rsidP="00C50098">
            <w:pPr>
              <w:ind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Personu skaits (kopā)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Vīrieši/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ēni</w:t>
            </w:r>
          </w:p>
        </w:tc>
        <w:tc>
          <w:tcPr>
            <w:tcW w:w="992" w:type="dxa"/>
            <w:noWrap/>
            <w:hideMark/>
          </w:tcPr>
          <w:p w:rsidR="00370569" w:rsidRPr="003E6566" w:rsidRDefault="009322D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t>Sievietes/</w:t>
            </w:r>
            <w:r w:rsidRPr="00214118">
              <w:rPr>
                <w:rFonts w:ascii="Times New Roman Bold" w:hAnsi="Times New Roman Bold"/>
                <w:b/>
                <w:bCs/>
                <w:spacing w:val="-2"/>
                <w:sz w:val="20"/>
                <w:szCs w:val="20"/>
              </w:rPr>
              <w:br/>
              <w:t>meitenes</w:t>
            </w:r>
          </w:p>
        </w:tc>
      </w:tr>
      <w:tr w:rsidR="00370569" w:rsidRPr="003E6566" w:rsidTr="000A7808">
        <w:trPr>
          <w:trHeight w:val="284"/>
        </w:trPr>
        <w:tc>
          <w:tcPr>
            <w:tcW w:w="6062" w:type="dxa"/>
            <w:gridSpan w:val="2"/>
            <w:hideMark/>
          </w:tcPr>
          <w:p w:rsidR="00370569" w:rsidRPr="003E6566" w:rsidRDefault="005A4A68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Pārskata gada laikā pakalpojumu institūcijā un dzīvesvietā ATKĀRTOTI saņēma personas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27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0A7808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5A4A68" w:rsidRPr="003E6566" w:rsidRDefault="005A4A68" w:rsidP="00692B34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tām</w:t>
            </w:r>
          </w:p>
        </w:tc>
        <w:tc>
          <w:tcPr>
            <w:tcW w:w="5103" w:type="dxa"/>
            <w:noWrap/>
            <w:hideMark/>
          </w:tcPr>
          <w:p w:rsidR="005A4A68" w:rsidRPr="003E6566" w:rsidRDefault="005A4A68" w:rsidP="00C7798C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Rīgas reģiona</w:t>
            </w:r>
          </w:p>
        </w:tc>
        <w:tc>
          <w:tcPr>
            <w:tcW w:w="1276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5A4A68" w:rsidRPr="003E6566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5A4A68" w:rsidRPr="003E6566" w:rsidRDefault="005A4A68" w:rsidP="00C7798C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Vidzemes reģiona</w:t>
            </w:r>
          </w:p>
        </w:tc>
        <w:tc>
          <w:tcPr>
            <w:tcW w:w="1276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5A4A68" w:rsidRPr="003E6566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5A4A68" w:rsidRPr="003E6566" w:rsidRDefault="005A4A68" w:rsidP="00C7798C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Kurzemes reģiona</w:t>
            </w:r>
          </w:p>
        </w:tc>
        <w:tc>
          <w:tcPr>
            <w:tcW w:w="1276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5A4A68" w:rsidRPr="003E6566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5A4A68" w:rsidRPr="003E6566" w:rsidRDefault="005A4A68" w:rsidP="00C7798C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Zemgales reģiona</w:t>
            </w:r>
          </w:p>
        </w:tc>
        <w:tc>
          <w:tcPr>
            <w:tcW w:w="1276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4A68" w:rsidRPr="003E6566" w:rsidTr="000A7808">
        <w:trPr>
          <w:trHeight w:val="284"/>
        </w:trPr>
        <w:tc>
          <w:tcPr>
            <w:tcW w:w="959" w:type="dxa"/>
            <w:vMerge/>
            <w:hideMark/>
          </w:tcPr>
          <w:p w:rsidR="005A4A68" w:rsidRPr="003E6566" w:rsidRDefault="005A4A68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5A4A68" w:rsidRPr="003E6566" w:rsidRDefault="005A4A68" w:rsidP="00C7798C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Latgales reģiona</w:t>
            </w:r>
          </w:p>
        </w:tc>
        <w:tc>
          <w:tcPr>
            <w:tcW w:w="1276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5A4A68" w:rsidRPr="003E6566" w:rsidRDefault="005A4A68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7D772A" w:rsidTr="000A7808">
        <w:trPr>
          <w:trHeight w:val="284"/>
        </w:trPr>
        <w:tc>
          <w:tcPr>
            <w:tcW w:w="9322" w:type="dxa"/>
            <w:gridSpan w:val="5"/>
            <w:noWrap/>
            <w:hideMark/>
          </w:tcPr>
          <w:p w:rsidR="00370569" w:rsidRPr="007D772A" w:rsidRDefault="00370569" w:rsidP="007D772A">
            <w:pPr>
              <w:rPr>
                <w:rFonts w:ascii="Times New Roman" w:hAnsi="Times New Roman"/>
                <w:sz w:val="18"/>
                <w:szCs w:val="20"/>
              </w:rPr>
            </w:pPr>
            <w:r w:rsidRPr="007D772A"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1)</w:t>
            </w:r>
            <w:r w:rsidR="007D772A" w:rsidRPr="007D772A">
              <w:rPr>
                <w:rFonts w:ascii="Times New Roman" w:hAnsi="Times New Roman"/>
                <w:sz w:val="18"/>
                <w:szCs w:val="20"/>
              </w:rPr>
              <w:t> A</w:t>
            </w:r>
            <w:r w:rsidRPr="007D772A">
              <w:rPr>
                <w:rFonts w:ascii="Times New Roman" w:hAnsi="Times New Roman"/>
                <w:sz w:val="18"/>
                <w:szCs w:val="20"/>
              </w:rPr>
              <w:t>tbilstoši M</w:t>
            </w:r>
            <w:r w:rsidR="005A1732" w:rsidRPr="007D772A">
              <w:rPr>
                <w:rFonts w:ascii="Times New Roman" w:hAnsi="Times New Roman"/>
                <w:sz w:val="18"/>
                <w:szCs w:val="20"/>
              </w:rPr>
              <w:t>inistru kabineta 2009</w:t>
            </w:r>
            <w:r w:rsidR="00946571" w:rsidRPr="007D772A">
              <w:rPr>
                <w:rFonts w:ascii="Times New Roman" w:hAnsi="Times New Roman"/>
                <w:sz w:val="18"/>
                <w:szCs w:val="20"/>
              </w:rPr>
              <w:t>. g</w:t>
            </w:r>
            <w:r w:rsidR="005A1732" w:rsidRPr="007D772A">
              <w:rPr>
                <w:rFonts w:ascii="Times New Roman" w:hAnsi="Times New Roman"/>
                <w:sz w:val="18"/>
                <w:szCs w:val="20"/>
              </w:rPr>
              <w:t xml:space="preserve">ada </w:t>
            </w:r>
            <w:r w:rsidRPr="007D772A">
              <w:rPr>
                <w:rFonts w:ascii="Times New Roman" w:hAnsi="Times New Roman"/>
                <w:sz w:val="18"/>
                <w:szCs w:val="20"/>
              </w:rPr>
              <w:t>5</w:t>
            </w:r>
            <w:r w:rsidR="00946571" w:rsidRPr="007D772A">
              <w:rPr>
                <w:rFonts w:ascii="Times New Roman" w:hAnsi="Times New Roman"/>
                <w:sz w:val="18"/>
                <w:szCs w:val="20"/>
              </w:rPr>
              <w:t>. m</w:t>
            </w:r>
            <w:r w:rsidR="005A1732" w:rsidRPr="007D772A">
              <w:rPr>
                <w:rFonts w:ascii="Times New Roman" w:hAnsi="Times New Roman"/>
                <w:sz w:val="18"/>
                <w:szCs w:val="20"/>
              </w:rPr>
              <w:t>aija</w:t>
            </w:r>
            <w:r w:rsidRPr="007D772A">
              <w:rPr>
                <w:rFonts w:ascii="Times New Roman" w:hAnsi="Times New Roman"/>
                <w:sz w:val="18"/>
                <w:szCs w:val="20"/>
              </w:rPr>
              <w:t xml:space="preserve"> noteikumiem </w:t>
            </w:r>
            <w:r w:rsidR="003166E0" w:rsidRPr="007D772A">
              <w:rPr>
                <w:rFonts w:ascii="Times New Roman" w:hAnsi="Times New Roman"/>
                <w:sz w:val="18"/>
                <w:szCs w:val="20"/>
              </w:rPr>
              <w:t>Nr. </w:t>
            </w:r>
            <w:r w:rsidRPr="007D772A">
              <w:rPr>
                <w:rFonts w:ascii="Times New Roman" w:hAnsi="Times New Roman"/>
                <w:sz w:val="18"/>
                <w:szCs w:val="20"/>
              </w:rPr>
              <w:t xml:space="preserve">391 </w:t>
            </w:r>
            <w:r w:rsidR="00946571" w:rsidRPr="007D772A">
              <w:rPr>
                <w:rFonts w:ascii="Times New Roman" w:hAnsi="Times New Roman"/>
                <w:sz w:val="18"/>
                <w:szCs w:val="20"/>
              </w:rPr>
              <w:t>"</w:t>
            </w:r>
            <w:r w:rsidRPr="007D772A">
              <w:rPr>
                <w:rFonts w:ascii="Times New Roman" w:hAnsi="Times New Roman"/>
                <w:sz w:val="18"/>
                <w:szCs w:val="20"/>
              </w:rPr>
              <w:t>Noteikumi par plānošanas reģionu teritorijām</w:t>
            </w:r>
            <w:r w:rsidR="00946571" w:rsidRPr="007D772A">
              <w:rPr>
                <w:rFonts w:ascii="Times New Roman" w:hAnsi="Times New Roman"/>
                <w:sz w:val="18"/>
                <w:szCs w:val="20"/>
              </w:rPr>
              <w:t>"</w:t>
            </w:r>
            <w:r w:rsidR="006F7D6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</w:tbl>
    <w:p w:rsidR="00370569" w:rsidRDefault="00370569" w:rsidP="009D6B73">
      <w:pPr>
        <w:rPr>
          <w:sz w:val="20"/>
          <w:szCs w:val="20"/>
        </w:rPr>
      </w:pPr>
    </w:p>
    <w:p w:rsidR="001151CD" w:rsidRDefault="001151CD" w:rsidP="009D6B73">
      <w:pPr>
        <w:rPr>
          <w:sz w:val="20"/>
          <w:szCs w:val="20"/>
        </w:rPr>
      </w:pPr>
    </w:p>
    <w:p w:rsidR="001151CD" w:rsidRDefault="001151CD" w:rsidP="009D6B73">
      <w:pPr>
        <w:rPr>
          <w:sz w:val="20"/>
          <w:szCs w:val="20"/>
        </w:rPr>
      </w:pPr>
      <w:r w:rsidRPr="001151CD">
        <w:rPr>
          <w:b/>
          <w:bCs/>
          <w:sz w:val="22"/>
          <w:szCs w:val="20"/>
        </w:rPr>
        <w:t>6. </w:t>
      </w:r>
      <w:r w:rsidR="001866B6">
        <w:rPr>
          <w:b/>
          <w:bCs/>
          <w:sz w:val="22"/>
          <w:szCs w:val="20"/>
        </w:rPr>
        <w:t>S</w:t>
      </w:r>
      <w:r w:rsidRPr="001151CD">
        <w:rPr>
          <w:b/>
          <w:bCs/>
          <w:sz w:val="22"/>
          <w:szCs w:val="20"/>
        </w:rPr>
        <w:t>ociālās rehabilitācijas pakalpojumu sniedzēju ieņēmumi</w:t>
      </w:r>
    </w:p>
    <w:p w:rsidR="001151CD" w:rsidRDefault="001151CD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59"/>
        <w:gridCol w:w="6804"/>
        <w:gridCol w:w="1559"/>
      </w:tblGrid>
      <w:tr w:rsidR="006211C1" w:rsidRPr="003E6566" w:rsidTr="00C67CB4">
        <w:trPr>
          <w:trHeight w:val="284"/>
        </w:trPr>
        <w:tc>
          <w:tcPr>
            <w:tcW w:w="7763" w:type="dxa"/>
            <w:gridSpan w:val="2"/>
            <w:noWrap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Ieņēmumi pārskata gadā </w:t>
            </w:r>
          </w:p>
        </w:tc>
        <w:tc>
          <w:tcPr>
            <w:tcW w:w="1559" w:type="dxa"/>
            <w:hideMark/>
          </w:tcPr>
          <w:p w:rsidR="006211C1" w:rsidRPr="003E6566" w:rsidRDefault="002A7A9A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Pārskata gadā kopā (</w:t>
            </w:r>
            <w:proofErr w:type="spellStart"/>
            <w:r w:rsidRPr="002A7A9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eu</w:t>
            </w:r>
            <w:r w:rsidR="006211C1" w:rsidRPr="002A7A9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</w:t>
            </w:r>
            <w:proofErr w:type="spellEnd"/>
            <w:r w:rsidR="006211C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211C1" w:rsidRPr="003E6566" w:rsidTr="00C67CB4">
        <w:trPr>
          <w:trHeight w:val="284"/>
        </w:trPr>
        <w:tc>
          <w:tcPr>
            <w:tcW w:w="7763" w:type="dxa"/>
            <w:gridSpan w:val="2"/>
            <w:noWrap/>
            <w:hideMark/>
          </w:tcPr>
          <w:p w:rsidR="006211C1" w:rsidRPr="003E6566" w:rsidRDefault="00156418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6211C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akalpojumu sniegšanai saņemto līdzekļu kopapjoms</w:t>
            </w:r>
          </w:p>
        </w:tc>
        <w:tc>
          <w:tcPr>
            <w:tcW w:w="1559" w:type="dxa"/>
            <w:noWrap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1C1" w:rsidRPr="003E6566" w:rsidTr="00C67CB4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6804" w:type="dxa"/>
            <w:noWrap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valsts budžeta līdzekļi </w:t>
            </w:r>
          </w:p>
        </w:tc>
        <w:tc>
          <w:tcPr>
            <w:tcW w:w="1559" w:type="dxa"/>
            <w:noWrap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1C1" w:rsidRPr="003E6566" w:rsidTr="00C67CB4">
        <w:trPr>
          <w:trHeight w:val="284"/>
        </w:trPr>
        <w:tc>
          <w:tcPr>
            <w:tcW w:w="959" w:type="dxa"/>
            <w:vMerge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pašvaldību budžeta līdzekļi </w:t>
            </w:r>
          </w:p>
        </w:tc>
        <w:tc>
          <w:tcPr>
            <w:tcW w:w="1559" w:type="dxa"/>
            <w:noWrap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1C1" w:rsidRPr="003E6566" w:rsidTr="00C67CB4">
        <w:trPr>
          <w:trHeight w:val="284"/>
        </w:trPr>
        <w:tc>
          <w:tcPr>
            <w:tcW w:w="959" w:type="dxa"/>
            <w:vMerge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citu organizāciju vai privātpersonu līdzekļi </w:t>
            </w:r>
          </w:p>
        </w:tc>
        <w:tc>
          <w:tcPr>
            <w:tcW w:w="1559" w:type="dxa"/>
            <w:noWrap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1C1" w:rsidRPr="003E6566" w:rsidTr="00C67CB4">
        <w:trPr>
          <w:trHeight w:val="284"/>
        </w:trPr>
        <w:tc>
          <w:tcPr>
            <w:tcW w:w="959" w:type="dxa"/>
            <w:vMerge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citi (norādīt, kādi) </w:t>
            </w:r>
          </w:p>
        </w:tc>
        <w:tc>
          <w:tcPr>
            <w:tcW w:w="1559" w:type="dxa"/>
            <w:noWrap/>
          </w:tcPr>
          <w:p w:rsidR="006211C1" w:rsidRPr="003E6566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51CD" w:rsidRPr="001151CD" w:rsidRDefault="001151CD">
      <w:pPr>
        <w:rPr>
          <w:sz w:val="20"/>
        </w:rPr>
      </w:pPr>
    </w:p>
    <w:p w:rsidR="001151CD" w:rsidRPr="001151CD" w:rsidRDefault="001151CD">
      <w:pPr>
        <w:rPr>
          <w:sz w:val="20"/>
        </w:rPr>
      </w:pPr>
    </w:p>
    <w:p w:rsidR="001151CD" w:rsidRPr="001151CD" w:rsidRDefault="001151CD" w:rsidP="001151CD">
      <w:pPr>
        <w:rPr>
          <w:b/>
          <w:sz w:val="22"/>
          <w:szCs w:val="20"/>
        </w:rPr>
      </w:pPr>
      <w:r w:rsidRPr="001151CD">
        <w:rPr>
          <w:b/>
          <w:sz w:val="22"/>
          <w:szCs w:val="20"/>
        </w:rPr>
        <w:t>7. Sociālās rehabilitācijas pakalpojumu sniedzēju izdevumi</w:t>
      </w:r>
    </w:p>
    <w:p w:rsidR="001151CD" w:rsidRPr="001151CD" w:rsidRDefault="001151CD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59"/>
        <w:gridCol w:w="992"/>
        <w:gridCol w:w="5812"/>
        <w:gridCol w:w="1559"/>
      </w:tblGrid>
      <w:tr w:rsidR="006211C1" w:rsidRPr="001B0260" w:rsidTr="00C67CB4">
        <w:trPr>
          <w:trHeight w:val="284"/>
        </w:trPr>
        <w:tc>
          <w:tcPr>
            <w:tcW w:w="7763" w:type="dxa"/>
            <w:gridSpan w:val="3"/>
            <w:hideMark/>
          </w:tcPr>
          <w:p w:rsidR="006211C1" w:rsidRPr="001B0260" w:rsidRDefault="006211C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692B34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 w:rsidR="001866B6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92B34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Izdevumi pārskata gadā (faktiskie izdevumi atbilstoši ekonomiskās klasifikācijas kodiem)</w:t>
            </w:r>
          </w:p>
        </w:tc>
        <w:tc>
          <w:tcPr>
            <w:tcW w:w="1559" w:type="dxa"/>
            <w:hideMark/>
          </w:tcPr>
          <w:p w:rsidR="006211C1" w:rsidRPr="001B0260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Pārskata gadā kopā (</w:t>
            </w:r>
            <w:proofErr w:type="spellStart"/>
            <w:r w:rsidR="002A7A9A" w:rsidRPr="001B026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211C1" w:rsidRPr="001B0260" w:rsidTr="00C67CB4">
        <w:trPr>
          <w:trHeight w:val="284"/>
        </w:trPr>
        <w:tc>
          <w:tcPr>
            <w:tcW w:w="7763" w:type="dxa"/>
            <w:gridSpan w:val="3"/>
            <w:hideMark/>
          </w:tcPr>
          <w:p w:rsidR="006211C1" w:rsidRPr="001B0260" w:rsidRDefault="00156418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6211C1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nstitūcijas vajadzībām izlietoto līdzekļu kopapjoms (bez kapitālajiem izdevumiem)</w:t>
            </w:r>
          </w:p>
        </w:tc>
        <w:tc>
          <w:tcPr>
            <w:tcW w:w="1559" w:type="dxa"/>
            <w:noWrap/>
          </w:tcPr>
          <w:p w:rsidR="006211C1" w:rsidRPr="001B0260" w:rsidRDefault="006211C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 w:val="restart"/>
          </w:tcPr>
          <w:p w:rsidR="0015070B" w:rsidRPr="001B0260" w:rsidRDefault="0015070B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6804" w:type="dxa"/>
            <w:gridSpan w:val="2"/>
          </w:tcPr>
          <w:p w:rsidR="0015070B" w:rsidRPr="001B0260" w:rsidRDefault="0015070B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5070B" w:rsidRPr="001B0260" w:rsidRDefault="0015070B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6804" w:type="dxa"/>
            <w:gridSpan w:val="2"/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ēdināšanai (2363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5812" w:type="dxa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mīkstā inventāra iegādei (2361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5812" w:type="dxa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mācību līdzekļu un materiālu iegādei (2370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5812" w:type="dxa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periodikas iegādei (2400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biroja preču un inventāra iegādei (2310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sanitāri higiēniskai apkopšanai izmantojamo materiālu iegādei (2350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5812" w:type="dxa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kārtējo remontu un iestādes uzturēšanas materiālu iegādei (izņemot sanitāri higiēniskos materiālus) (2350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izdevumi par komunālajiem pakalpojumiem (2220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izdevumi par kurināmā un enerģētisko materiālu iegādi (2320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atalgojumam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 xml:space="preserve"> (1100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5812" w:type="dxa"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darbiniekiem, kuri tieši iesaistīti rehabilitācijas procesā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sociālās apdrošināšanas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 xml:space="preserve"> obligātajām iemaksām, sociāla rakstura pabalstiem un kompensācijām (1200</w:t>
            </w:r>
            <w:r w:rsidR="006F7D6B">
              <w:rPr>
                <w:rFonts w:ascii="Times New Roman" w:hAnsi="Times New Roman"/>
                <w:sz w:val="20"/>
                <w:szCs w:val="20"/>
              </w:rPr>
              <w:t>. kods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5812" w:type="dxa"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 darbiniekiem, kuri tieši iesaistīti rehabilitācijas procesā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0B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noWrap/>
            <w:hideMark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pārējiem izdevumiem</w:t>
            </w:r>
          </w:p>
        </w:tc>
        <w:tc>
          <w:tcPr>
            <w:tcW w:w="1559" w:type="dxa"/>
            <w:noWrap/>
          </w:tcPr>
          <w:p w:rsidR="0015070B" w:rsidRPr="001B0260" w:rsidRDefault="0015070B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7763" w:type="dxa"/>
            <w:gridSpan w:val="3"/>
            <w:noWrap/>
            <w:hideMark/>
          </w:tcPr>
          <w:p w:rsidR="00D7303F" w:rsidRPr="001B0260" w:rsidRDefault="00D9096E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Kapitālie izdevumi kopā (</w:t>
            </w:r>
            <w:r w:rsidR="00D7303F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  <w:r w:rsidR="006F7D6B">
              <w:rPr>
                <w:rFonts w:ascii="Times New Roman" w:hAnsi="Times New Roman"/>
                <w:b/>
                <w:bCs/>
                <w:sz w:val="20"/>
                <w:szCs w:val="20"/>
              </w:rPr>
              <w:t>. kods</w:t>
            </w:r>
            <w:r w:rsidR="00D7303F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4742" w:rsidRPr="001B0260" w:rsidRDefault="003A4742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59"/>
        <w:gridCol w:w="992"/>
        <w:gridCol w:w="4111"/>
        <w:gridCol w:w="1701"/>
        <w:gridCol w:w="1559"/>
      </w:tblGrid>
      <w:tr w:rsidR="00D7303F" w:rsidRPr="001B0260" w:rsidTr="001B0260">
        <w:trPr>
          <w:trHeight w:val="284"/>
        </w:trPr>
        <w:tc>
          <w:tcPr>
            <w:tcW w:w="6062" w:type="dxa"/>
            <w:gridSpan w:val="3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7.2</w:t>
            </w:r>
            <w:r w:rsidR="001866B6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Finanšu līdzekļu izlietojums uz vienu personu 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(bez kapitālajiem izdevumiem)</w:t>
            </w:r>
          </w:p>
        </w:tc>
        <w:tc>
          <w:tcPr>
            <w:tcW w:w="3260" w:type="dxa"/>
            <w:gridSpan w:val="2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Pārskata gadā UZ VIENU personu izlietots (</w:t>
            </w:r>
            <w:proofErr w:type="spellStart"/>
            <w:r w:rsidR="002A7A9A" w:rsidRPr="001B026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7303F" w:rsidRPr="001B0260" w:rsidTr="00C67CB4">
        <w:trPr>
          <w:trHeight w:val="284"/>
        </w:trPr>
        <w:tc>
          <w:tcPr>
            <w:tcW w:w="6062" w:type="dxa"/>
            <w:gridSpan w:val="3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Izlietotie līdzekļi </w:t>
            </w: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701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CF6" w:rsidRPr="001B0260" w:rsidTr="00C67CB4">
        <w:trPr>
          <w:trHeight w:val="284"/>
        </w:trPr>
        <w:tc>
          <w:tcPr>
            <w:tcW w:w="959" w:type="dxa"/>
            <w:vMerge w:val="restart"/>
          </w:tcPr>
          <w:p w:rsidR="00C53CF6" w:rsidRPr="001B0260" w:rsidRDefault="00C53CF6" w:rsidP="001B02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5103" w:type="dxa"/>
            <w:gridSpan w:val="2"/>
          </w:tcPr>
          <w:p w:rsidR="00C53CF6" w:rsidRPr="001B0260" w:rsidRDefault="00C53CF6" w:rsidP="001B02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701" w:type="dxa"/>
            <w:noWrap/>
          </w:tcPr>
          <w:p w:rsidR="00C53CF6" w:rsidRPr="001B0260" w:rsidRDefault="00C53CF6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</w:tcPr>
          <w:p w:rsidR="00C53CF6" w:rsidRPr="001B0260" w:rsidRDefault="00C53CF6" w:rsidP="001B02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CF6" w:rsidRPr="001B0260" w:rsidTr="00C67CB4">
        <w:trPr>
          <w:trHeight w:val="284"/>
        </w:trPr>
        <w:tc>
          <w:tcPr>
            <w:tcW w:w="959" w:type="dxa"/>
            <w:vMerge/>
          </w:tcPr>
          <w:p w:rsidR="00C53CF6" w:rsidRPr="001B0260" w:rsidRDefault="00C53CF6" w:rsidP="001B02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C53CF6" w:rsidRPr="001B0260" w:rsidRDefault="00C53CF6" w:rsidP="001B02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701" w:type="dxa"/>
            <w:noWrap/>
          </w:tcPr>
          <w:p w:rsidR="00C53CF6" w:rsidRPr="001B0260" w:rsidRDefault="00C53CF6" w:rsidP="001B0260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</w:tcPr>
          <w:p w:rsidR="00C53CF6" w:rsidRPr="001B0260" w:rsidRDefault="00C53CF6" w:rsidP="001B02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D7303F" w:rsidRPr="001B0260" w:rsidRDefault="00C53CF6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2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ēdināšanai </w:t>
            </w:r>
          </w:p>
        </w:tc>
        <w:tc>
          <w:tcPr>
            <w:tcW w:w="1701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mīkstā inventāra iegādei </w:t>
            </w:r>
          </w:p>
        </w:tc>
        <w:tc>
          <w:tcPr>
            <w:tcW w:w="1701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sanitāri higiēniskajiem materiāliem </w:t>
            </w:r>
          </w:p>
        </w:tc>
        <w:tc>
          <w:tcPr>
            <w:tcW w:w="1701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4111" w:type="dxa"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bērniem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pilngadīgām personām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mēnesī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D7303F" w:rsidRPr="001B0260" w:rsidRDefault="00D7303F" w:rsidP="001F2B01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par vidējo konsultāciju skaitu uz </w:t>
            </w:r>
            <w:r w:rsidR="001F2B01">
              <w:rPr>
                <w:rFonts w:ascii="Times New Roman" w:hAnsi="Times New Roman"/>
                <w:sz w:val="20"/>
                <w:szCs w:val="20"/>
              </w:rPr>
              <w:t>vienu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 xml:space="preserve"> bērnu</w:t>
            </w:r>
          </w:p>
        </w:tc>
        <w:tc>
          <w:tcPr>
            <w:tcW w:w="1701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vidēji vienam bērnam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par </w:t>
            </w:r>
            <w:r w:rsidR="001F2B01">
              <w:rPr>
                <w:rFonts w:ascii="Times New Roman" w:hAnsi="Times New Roman"/>
                <w:sz w:val="20"/>
                <w:szCs w:val="20"/>
              </w:rPr>
              <w:t>vienu</w:t>
            </w:r>
            <w:r w:rsidR="001F2B01" w:rsidRPr="001B0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konsultāciju bērnam</w:t>
            </w:r>
          </w:p>
        </w:tc>
        <w:tc>
          <w:tcPr>
            <w:tcW w:w="1701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pacing w:val="-2"/>
                <w:sz w:val="20"/>
                <w:szCs w:val="20"/>
              </w:rPr>
              <w:t>viena konsultācija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par vidējo konsultāciju skaitu uz </w:t>
            </w:r>
            <w:r w:rsidR="001F2B01">
              <w:rPr>
                <w:rFonts w:ascii="Times New Roman" w:hAnsi="Times New Roman"/>
                <w:sz w:val="20"/>
                <w:szCs w:val="20"/>
              </w:rPr>
              <w:t>vienu</w:t>
            </w:r>
            <w:r w:rsidR="001F2B01" w:rsidRPr="001B0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pilngadīgu personu</w:t>
            </w:r>
          </w:p>
        </w:tc>
        <w:tc>
          <w:tcPr>
            <w:tcW w:w="1701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pacing w:val="-2"/>
                <w:sz w:val="20"/>
                <w:szCs w:val="20"/>
              </w:rPr>
              <w:t>vidēji viena</w:t>
            </w:r>
            <w:r w:rsidR="007A68CC" w:rsidRPr="001B0260">
              <w:rPr>
                <w:rFonts w:ascii="Times New Roman" w:hAnsi="Times New Roman"/>
                <w:spacing w:val="-2"/>
                <w:sz w:val="20"/>
                <w:szCs w:val="20"/>
              </w:rPr>
              <w:t>i pilngadīgai personai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 xml:space="preserve">par </w:t>
            </w:r>
            <w:r w:rsidR="001F2B01">
              <w:rPr>
                <w:rFonts w:ascii="Times New Roman" w:hAnsi="Times New Roman"/>
                <w:sz w:val="20"/>
                <w:szCs w:val="20"/>
              </w:rPr>
              <w:t>vienu</w:t>
            </w:r>
            <w:r w:rsidR="001F2B01" w:rsidRPr="001B0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konsultāciju pilngadīgai personai</w:t>
            </w:r>
          </w:p>
        </w:tc>
        <w:tc>
          <w:tcPr>
            <w:tcW w:w="1701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pacing w:val="-2"/>
                <w:sz w:val="20"/>
                <w:szCs w:val="20"/>
              </w:rPr>
              <w:t>viena konsultācija</w:t>
            </w: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B0260" w:rsidRPr="004175CF" w:rsidRDefault="001B0260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6062"/>
        <w:gridCol w:w="1701"/>
        <w:gridCol w:w="1559"/>
      </w:tblGrid>
      <w:tr w:rsidR="00D7303F" w:rsidRPr="001B0260" w:rsidTr="00C67CB4">
        <w:trPr>
          <w:trHeight w:val="284"/>
        </w:trPr>
        <w:tc>
          <w:tcPr>
            <w:tcW w:w="6062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7.3</w:t>
            </w:r>
            <w:r w:rsidR="001866B6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5069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Pakalpojumus</w:t>
            </w: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saņēmušo bērnu pavadoņi</w:t>
            </w:r>
          </w:p>
        </w:tc>
        <w:tc>
          <w:tcPr>
            <w:tcW w:w="1701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Pavadoņu skaits</w:t>
            </w:r>
          </w:p>
        </w:tc>
        <w:tc>
          <w:tcPr>
            <w:tcW w:w="1559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Summa (</w:t>
            </w:r>
            <w:proofErr w:type="spellStart"/>
            <w:r w:rsidR="002A7A9A" w:rsidRPr="001B026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7303F" w:rsidRPr="001B0260" w:rsidTr="00C67CB4">
        <w:trPr>
          <w:trHeight w:val="284"/>
        </w:trPr>
        <w:tc>
          <w:tcPr>
            <w:tcW w:w="6062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Pārskata gada laikā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 xml:space="preserve"> pakalpojumu saņēmušo bērnu pavadoņu skaits, kuri uzturējās institūcijā</w:t>
            </w:r>
          </w:p>
        </w:tc>
        <w:tc>
          <w:tcPr>
            <w:tcW w:w="1701" w:type="dxa"/>
            <w:noWrap/>
            <w:hideMark/>
          </w:tcPr>
          <w:p w:rsidR="00D7303F" w:rsidRPr="001B0260" w:rsidRDefault="00D7303F" w:rsidP="004175C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D7303F" w:rsidRPr="001B0260" w:rsidRDefault="00D7303F" w:rsidP="00417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7303F" w:rsidRPr="001B0260" w:rsidTr="00C67CB4">
        <w:trPr>
          <w:trHeight w:val="284"/>
        </w:trPr>
        <w:tc>
          <w:tcPr>
            <w:tcW w:w="6062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Izdevumi pavadoņu uzturēšanai</w:t>
            </w:r>
            <w:r w:rsidR="009E6490" w:rsidRPr="001B026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kopējā summa pārskata gadā</w:t>
            </w:r>
          </w:p>
        </w:tc>
        <w:tc>
          <w:tcPr>
            <w:tcW w:w="1701" w:type="dxa"/>
            <w:noWrap/>
            <w:hideMark/>
          </w:tcPr>
          <w:p w:rsidR="00D7303F" w:rsidRPr="001B0260" w:rsidRDefault="00D7303F" w:rsidP="00417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D7303F" w:rsidRPr="001B0260" w:rsidRDefault="00D7303F" w:rsidP="004175C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6062" w:type="dxa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Izdevumi pavadoņu uzturēšanai</w:t>
            </w:r>
            <w:r w:rsidR="009E6490" w:rsidRPr="001B026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vidēji uz vienu pavadoni dienā</w:t>
            </w:r>
          </w:p>
        </w:tc>
        <w:tc>
          <w:tcPr>
            <w:tcW w:w="1701" w:type="dxa"/>
            <w:noWrap/>
            <w:hideMark/>
          </w:tcPr>
          <w:p w:rsidR="00D7303F" w:rsidRPr="001B0260" w:rsidRDefault="00D7303F" w:rsidP="00417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D7303F" w:rsidRPr="001B0260" w:rsidRDefault="00D7303F" w:rsidP="004175C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175CF" w:rsidRPr="004175CF" w:rsidRDefault="004175CF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1559"/>
      </w:tblGrid>
      <w:tr w:rsidR="00D7303F" w:rsidRPr="001B0260" w:rsidTr="00C67CB4">
        <w:trPr>
          <w:trHeight w:val="284"/>
        </w:trPr>
        <w:tc>
          <w:tcPr>
            <w:tcW w:w="6062" w:type="dxa"/>
            <w:gridSpan w:val="2"/>
            <w:hideMark/>
          </w:tcPr>
          <w:p w:rsidR="00D7303F" w:rsidRPr="001B0260" w:rsidRDefault="00D7303F" w:rsidP="004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7.4</w:t>
            </w:r>
            <w:r w:rsidR="00946571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. </w:t>
            </w:r>
            <w:r w:rsidR="004175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akalpojumus saņēmušo bērnu pavadoņu raksturojums</w:t>
            </w:r>
          </w:p>
        </w:tc>
        <w:tc>
          <w:tcPr>
            <w:tcW w:w="1701" w:type="dxa"/>
            <w:noWrap/>
            <w:hideMark/>
          </w:tcPr>
          <w:p w:rsidR="00D7303F" w:rsidRPr="001B0260" w:rsidRDefault="001B026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="00D7303F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īrietis</w:t>
            </w:r>
          </w:p>
        </w:tc>
        <w:tc>
          <w:tcPr>
            <w:tcW w:w="1559" w:type="dxa"/>
            <w:noWrap/>
            <w:hideMark/>
          </w:tcPr>
          <w:p w:rsidR="00D7303F" w:rsidRPr="001B0260" w:rsidRDefault="001B0260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D7303F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ieviete</w:t>
            </w:r>
          </w:p>
        </w:tc>
      </w:tr>
      <w:tr w:rsidR="00D7303F" w:rsidRPr="001B0260" w:rsidTr="00C67CB4">
        <w:trPr>
          <w:trHeight w:val="284"/>
        </w:trPr>
        <w:tc>
          <w:tcPr>
            <w:tcW w:w="6062" w:type="dxa"/>
            <w:gridSpan w:val="2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Bērna pavadoņa vecums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 w:val="restart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03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līdz 17</w:t>
            </w:r>
            <w:r w:rsidR="004175CF">
              <w:rPr>
                <w:rFonts w:ascii="Times New Roman" w:hAnsi="Times New Roman"/>
                <w:sz w:val="20"/>
                <w:szCs w:val="20"/>
              </w:rPr>
              <w:t xml:space="preserve"> g. v.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18</w:t>
            </w:r>
            <w:r w:rsidR="009E6490" w:rsidRPr="001B02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40</w:t>
            </w:r>
            <w:r w:rsidR="004175CF">
              <w:rPr>
                <w:rFonts w:ascii="Times New Roman" w:hAnsi="Times New Roman"/>
                <w:sz w:val="20"/>
                <w:szCs w:val="20"/>
              </w:rPr>
              <w:t xml:space="preserve"> g. v.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41</w:t>
            </w:r>
            <w:r w:rsidR="009E6490" w:rsidRPr="001B02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1B0260">
              <w:rPr>
                <w:rFonts w:ascii="Times New Roman" w:hAnsi="Times New Roman"/>
                <w:sz w:val="20"/>
                <w:szCs w:val="20"/>
              </w:rPr>
              <w:t>61</w:t>
            </w:r>
            <w:r w:rsidR="004175CF">
              <w:rPr>
                <w:rFonts w:ascii="Times New Roman" w:hAnsi="Times New Roman"/>
                <w:sz w:val="20"/>
                <w:szCs w:val="20"/>
              </w:rPr>
              <w:t xml:space="preserve"> g. v.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D7303F" w:rsidRPr="001B0260" w:rsidRDefault="001B0260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un vairāk </w:t>
            </w:r>
            <w:r>
              <w:rPr>
                <w:rFonts w:ascii="Times New Roman" w:hAnsi="Times New Roman"/>
                <w:sz w:val="20"/>
                <w:szCs w:val="20"/>
              </w:rPr>
              <w:t>g. v.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6062" w:type="dxa"/>
            <w:gridSpan w:val="2"/>
            <w:hideMark/>
          </w:tcPr>
          <w:p w:rsidR="00D7303F" w:rsidRPr="001B0260" w:rsidRDefault="00692B34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Bērna pavadoņa </w:t>
            </w:r>
            <w:r w:rsidR="00D7303F"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radniecība ar rehabilitēto bērnu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5103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bērna vecāki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brālis/māsa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959" w:type="dxa"/>
            <w:vMerge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1B0260">
              <w:rPr>
                <w:rFonts w:ascii="Times New Roman" w:hAnsi="Times New Roman"/>
                <w:sz w:val="20"/>
                <w:szCs w:val="20"/>
              </w:rPr>
              <w:t>cits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303F" w:rsidRPr="001B0260" w:rsidTr="00C67CB4">
        <w:trPr>
          <w:trHeight w:val="284"/>
        </w:trPr>
        <w:tc>
          <w:tcPr>
            <w:tcW w:w="6062" w:type="dxa"/>
            <w:gridSpan w:val="2"/>
            <w:hideMark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260">
              <w:rPr>
                <w:rFonts w:ascii="Times New Roman" w:hAnsi="Times New Roman"/>
                <w:b/>
                <w:bCs/>
                <w:sz w:val="20"/>
                <w:szCs w:val="20"/>
              </w:rPr>
              <w:t>Bērna pavadonis cietis no tās pašas personas, kas veikusi prettiesiskās darbības pret bērnu</w:t>
            </w:r>
          </w:p>
        </w:tc>
        <w:tc>
          <w:tcPr>
            <w:tcW w:w="1701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03F" w:rsidRPr="001B0260" w:rsidRDefault="00D7303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0569" w:rsidRPr="003E6566" w:rsidRDefault="00370569" w:rsidP="009D6B73">
      <w:pPr>
        <w:rPr>
          <w:sz w:val="20"/>
          <w:szCs w:val="20"/>
        </w:rPr>
      </w:pPr>
    </w:p>
    <w:p w:rsidR="007F61B7" w:rsidRDefault="007F61B7" w:rsidP="009D6B73">
      <w:pPr>
        <w:rPr>
          <w:sz w:val="20"/>
          <w:szCs w:val="20"/>
        </w:rPr>
      </w:pPr>
    </w:p>
    <w:p w:rsidR="00A54D97" w:rsidRPr="00A54D97" w:rsidRDefault="00A54D97" w:rsidP="00A54D97">
      <w:pPr>
        <w:rPr>
          <w:b/>
          <w:bCs/>
          <w:sz w:val="22"/>
          <w:szCs w:val="20"/>
        </w:rPr>
      </w:pPr>
      <w:r w:rsidRPr="00A54D97">
        <w:rPr>
          <w:b/>
          <w:bCs/>
          <w:sz w:val="22"/>
          <w:szCs w:val="20"/>
        </w:rPr>
        <w:t>8. Sociālās rehabilitācijas institūcijas teritorija, ēkas</w:t>
      </w:r>
    </w:p>
    <w:p w:rsidR="00A54D97" w:rsidRDefault="00A54D97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A72621" w:rsidRPr="003E6566" w:rsidTr="009819AE">
        <w:trPr>
          <w:trHeight w:val="284"/>
        </w:trPr>
        <w:tc>
          <w:tcPr>
            <w:tcW w:w="7763" w:type="dxa"/>
            <w:hideMark/>
          </w:tcPr>
          <w:p w:rsidR="00A72621" w:rsidRPr="003E6566" w:rsidRDefault="00E319A7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A7262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.1. Teritorija, ēkas</w:t>
            </w:r>
          </w:p>
        </w:tc>
        <w:tc>
          <w:tcPr>
            <w:tcW w:w="1559" w:type="dxa"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Platība (m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819A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72621" w:rsidRPr="003E6566" w:rsidTr="009819AE">
        <w:trPr>
          <w:trHeight w:val="284"/>
        </w:trPr>
        <w:tc>
          <w:tcPr>
            <w:tcW w:w="7763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Kopējā teritorijas platība</w:t>
            </w:r>
          </w:p>
        </w:tc>
        <w:tc>
          <w:tcPr>
            <w:tcW w:w="1559" w:type="dxa"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9819AE">
        <w:trPr>
          <w:trHeight w:val="284"/>
        </w:trPr>
        <w:tc>
          <w:tcPr>
            <w:tcW w:w="7763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Kopējā rehabilitācijas institūcijas ēku platība</w:t>
            </w:r>
          </w:p>
        </w:tc>
        <w:tc>
          <w:tcPr>
            <w:tcW w:w="1559" w:type="dxa"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9819AE">
        <w:trPr>
          <w:trHeight w:val="284"/>
        </w:trPr>
        <w:tc>
          <w:tcPr>
            <w:tcW w:w="7763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Individuālo nodarbību, rotaļu un atpūtas telpu kopējā platība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9819AE">
        <w:trPr>
          <w:trHeight w:val="284"/>
        </w:trPr>
        <w:tc>
          <w:tcPr>
            <w:tcW w:w="7763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Kopējā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dzīvojamo istabu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 xml:space="preserve"> platība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9819AE">
        <w:trPr>
          <w:trHeight w:val="284"/>
        </w:trPr>
        <w:tc>
          <w:tcPr>
            <w:tcW w:w="7763" w:type="dxa"/>
            <w:hideMark/>
          </w:tcPr>
          <w:p w:rsidR="00A72621" w:rsidRPr="003E6566" w:rsidRDefault="00A72621" w:rsidP="005F5B52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Dzīvojamo istabu platība uz </w:t>
            </w:r>
            <w:r w:rsidR="001F2B01">
              <w:rPr>
                <w:rFonts w:ascii="Times New Roman" w:hAnsi="Times New Roman"/>
                <w:sz w:val="20"/>
                <w:szCs w:val="20"/>
              </w:rPr>
              <w:t>vienu</w:t>
            </w:r>
            <w:r w:rsidR="001F2B01" w:rsidRPr="001B0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bērnu</w:t>
            </w:r>
            <w:r w:rsidR="005F5B5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3E6566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9AE" w:rsidRDefault="009819AE"/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59"/>
        <w:gridCol w:w="6804"/>
        <w:gridCol w:w="1559"/>
      </w:tblGrid>
      <w:tr w:rsidR="00A72621" w:rsidRPr="003E6566" w:rsidTr="009819AE">
        <w:trPr>
          <w:trHeight w:val="284"/>
        </w:trPr>
        <w:tc>
          <w:tcPr>
            <w:tcW w:w="7763" w:type="dxa"/>
            <w:gridSpan w:val="2"/>
            <w:hideMark/>
          </w:tcPr>
          <w:p w:rsidR="00A72621" w:rsidRPr="003E6566" w:rsidRDefault="00E319A7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692B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.2. </w:t>
            </w:r>
            <w:r w:rsidR="00A7262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Plānotais vietu skaits un faktis</w:t>
            </w:r>
            <w:r w:rsidR="00770DDF">
              <w:rPr>
                <w:rFonts w:ascii="Times New Roman" w:hAnsi="Times New Roman"/>
                <w:b/>
                <w:bCs/>
                <w:sz w:val="20"/>
                <w:szCs w:val="20"/>
              </w:rPr>
              <w:t>kais vietu aizpildījums, gultas</w:t>
            </w:r>
            <w:r w:rsidR="00A7262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vietas</w:t>
            </w:r>
          </w:p>
        </w:tc>
        <w:tc>
          <w:tcPr>
            <w:tcW w:w="1559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Istabu skaits </w:t>
            </w:r>
          </w:p>
        </w:tc>
      </w:tr>
      <w:tr w:rsidR="00A72621" w:rsidRPr="003E6566" w:rsidTr="009819AE">
        <w:trPr>
          <w:trHeight w:val="284"/>
        </w:trPr>
        <w:tc>
          <w:tcPr>
            <w:tcW w:w="7763" w:type="dxa"/>
            <w:gridSpan w:val="2"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Plānotais vietu skaits pārskata gadā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9819AE">
        <w:trPr>
          <w:trHeight w:val="284"/>
        </w:trPr>
        <w:tc>
          <w:tcPr>
            <w:tcW w:w="7763" w:type="dxa"/>
            <w:gridSpan w:val="2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Istabu skaits </w:t>
            </w:r>
            <w:r w:rsidR="009E6490"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E64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770DDF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tām</w:t>
            </w:r>
          </w:p>
        </w:tc>
        <w:tc>
          <w:tcPr>
            <w:tcW w:w="6804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2 personas istabā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770DDF">
        <w:trPr>
          <w:trHeight w:val="284"/>
        </w:trPr>
        <w:tc>
          <w:tcPr>
            <w:tcW w:w="959" w:type="dxa"/>
            <w:vMerge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A72621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72621" w:rsidRPr="003E6566">
              <w:rPr>
                <w:rFonts w:ascii="Times New Roman" w:hAnsi="Times New Roman"/>
                <w:sz w:val="20"/>
                <w:szCs w:val="20"/>
              </w:rPr>
              <w:t>personas istabā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770DDF">
        <w:trPr>
          <w:trHeight w:val="284"/>
        </w:trPr>
        <w:tc>
          <w:tcPr>
            <w:tcW w:w="959" w:type="dxa"/>
            <w:vMerge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A72621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A72621" w:rsidRPr="003E6566">
              <w:rPr>
                <w:rFonts w:ascii="Times New Roman" w:hAnsi="Times New Roman"/>
                <w:sz w:val="20"/>
                <w:szCs w:val="20"/>
              </w:rPr>
              <w:t>personas istabā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770DDF">
        <w:trPr>
          <w:trHeight w:val="284"/>
        </w:trPr>
        <w:tc>
          <w:tcPr>
            <w:tcW w:w="959" w:type="dxa"/>
            <w:vMerge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A72621" w:rsidRPr="003E6566" w:rsidRDefault="00692B34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A72621" w:rsidRPr="003E6566">
              <w:rPr>
                <w:rFonts w:ascii="Times New Roman" w:hAnsi="Times New Roman"/>
                <w:sz w:val="20"/>
                <w:szCs w:val="20"/>
              </w:rPr>
              <w:t>personas istabā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770DDF">
        <w:trPr>
          <w:trHeight w:val="284"/>
        </w:trPr>
        <w:tc>
          <w:tcPr>
            <w:tcW w:w="959" w:type="dxa"/>
            <w:vMerge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10 personas un vairāk istabā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621" w:rsidRPr="003E6566" w:rsidTr="00770DDF">
        <w:trPr>
          <w:trHeight w:val="284"/>
        </w:trPr>
        <w:tc>
          <w:tcPr>
            <w:tcW w:w="959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6804" w:type="dxa"/>
            <w:noWrap/>
            <w:hideMark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zīdaiņu gultas</w:t>
            </w:r>
          </w:p>
        </w:tc>
        <w:tc>
          <w:tcPr>
            <w:tcW w:w="1559" w:type="dxa"/>
            <w:noWrap/>
          </w:tcPr>
          <w:p w:rsidR="00A72621" w:rsidRPr="003E6566" w:rsidRDefault="00A72621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478" w:rsidRPr="00E56478" w:rsidRDefault="00E56478">
      <w:pPr>
        <w:rPr>
          <w:sz w:val="20"/>
        </w:rPr>
      </w:pPr>
    </w:p>
    <w:p w:rsidR="00E56478" w:rsidRPr="00E56478" w:rsidRDefault="00E56478">
      <w:pPr>
        <w:rPr>
          <w:sz w:val="20"/>
        </w:rPr>
      </w:pPr>
    </w:p>
    <w:p w:rsidR="00E56478" w:rsidRPr="00E56478" w:rsidRDefault="00E56478" w:rsidP="00E56478">
      <w:pPr>
        <w:rPr>
          <w:b/>
          <w:bCs/>
          <w:sz w:val="22"/>
          <w:szCs w:val="20"/>
        </w:rPr>
      </w:pPr>
      <w:r w:rsidRPr="00E56478">
        <w:rPr>
          <w:b/>
          <w:bCs/>
          <w:sz w:val="22"/>
          <w:szCs w:val="20"/>
        </w:rPr>
        <w:t>9. Sociālās rehabilitācijas institūcijas darbinieki uz pārskata gada 31. decembri</w:t>
      </w:r>
    </w:p>
    <w:p w:rsidR="00E56478" w:rsidRPr="00E56478" w:rsidRDefault="00E56478">
      <w:pPr>
        <w:rPr>
          <w:sz w:val="20"/>
        </w:rPr>
      </w:pPr>
    </w:p>
    <w:tbl>
      <w:tblPr>
        <w:tblStyle w:val="TableGrid1"/>
        <w:tblW w:w="9349" w:type="dxa"/>
        <w:tblLook w:val="04A0" w:firstRow="1" w:lastRow="0" w:firstColumn="1" w:lastColumn="0" w:noHBand="0" w:noVBand="1"/>
      </w:tblPr>
      <w:tblGrid>
        <w:gridCol w:w="959"/>
        <w:gridCol w:w="992"/>
        <w:gridCol w:w="2902"/>
        <w:gridCol w:w="1418"/>
        <w:gridCol w:w="1492"/>
        <w:gridCol w:w="1586"/>
      </w:tblGrid>
      <w:tr w:rsidR="00370569" w:rsidRPr="003E6566" w:rsidTr="006F7D6B">
        <w:trPr>
          <w:trHeight w:val="284"/>
        </w:trPr>
        <w:tc>
          <w:tcPr>
            <w:tcW w:w="4853" w:type="dxa"/>
            <w:gridSpan w:val="3"/>
            <w:hideMark/>
          </w:tcPr>
          <w:p w:rsidR="00370569" w:rsidRPr="003E6566" w:rsidRDefault="00370569" w:rsidP="005F5B5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Amata nosaukums saskaņā ar profesiju klasifikatoru</w:t>
            </w:r>
            <w:r w:rsidR="005F5B5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9071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Apstiprināto amata vienību skaits</w:t>
            </w:r>
          </w:p>
        </w:tc>
        <w:tc>
          <w:tcPr>
            <w:tcW w:w="1492" w:type="dxa"/>
            <w:hideMark/>
          </w:tcPr>
          <w:p w:rsidR="00370569" w:rsidRPr="00770DDF" w:rsidRDefault="00370569" w:rsidP="005F5B52">
            <w:pPr>
              <w:ind w:right="-57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70DD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Faktiski šajos amatos strādājošo personu skaits</w:t>
            </w:r>
            <w:r w:rsidR="005F5B52">
              <w:rPr>
                <w:rFonts w:ascii="Times New Roman" w:hAnsi="Times New Roman"/>
                <w:bCs/>
                <w:spacing w:val="-2"/>
                <w:sz w:val="20"/>
                <w:szCs w:val="20"/>
                <w:vertAlign w:val="superscript"/>
              </w:rPr>
              <w:t>3</w:t>
            </w:r>
            <w:r w:rsidRPr="00770DDF">
              <w:rPr>
                <w:rFonts w:ascii="Times New Roman" w:hAnsi="Times New Roman"/>
                <w:bCs/>
                <w:spacing w:val="-2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6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Sniegto konsultāciju skaits</w:t>
            </w:r>
          </w:p>
        </w:tc>
      </w:tr>
      <w:tr w:rsidR="00370569" w:rsidRPr="003E6566" w:rsidTr="006F7D6B">
        <w:trPr>
          <w:trHeight w:val="284"/>
        </w:trPr>
        <w:tc>
          <w:tcPr>
            <w:tcW w:w="4853" w:type="dxa"/>
            <w:gridSpan w:val="3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Institūcijas darbinieku skaits uz pārskata gada 31</w:t>
            </w:r>
            <w:r w:rsidR="0094657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. d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ecembri </w:t>
            </w:r>
            <w:r w:rsidRPr="00B12B2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no tiem</w:t>
            </w:r>
          </w:p>
        </w:tc>
        <w:tc>
          <w:tcPr>
            <w:tcW w:w="3894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sociālā darba speciālisti 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 kopā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290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sociālie darbinieki (2635</w:t>
            </w:r>
            <w:r w:rsidR="00770DDF"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sociālie aprūpētāji (3412</w:t>
            </w:r>
            <w:r w:rsidR="00770DDF"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sociālie rehabilitētāji (3412</w:t>
            </w:r>
            <w:r w:rsidR="00770DDF"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veselības aprūpes speciālisti 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 kopā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0DDF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2" w:type="dxa"/>
            <w:noWrap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psihoterapeiti (2212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0DDF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noWrap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medicīnas māsas (2221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0DDF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noWrap/>
            <w:hideMark/>
          </w:tcPr>
          <w:p w:rsidR="00770DDF" w:rsidRPr="003E6566" w:rsidRDefault="00770DDF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citi</w:t>
            </w:r>
          </w:p>
        </w:tc>
        <w:tc>
          <w:tcPr>
            <w:tcW w:w="1418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770DDF" w:rsidRPr="003E6566" w:rsidRDefault="00770DDF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pedagogi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citi speciālisti </w:t>
            </w:r>
            <w:r w:rsidR="009E6490">
              <w:rPr>
                <w:rFonts w:ascii="Times New Roman" w:hAnsi="Times New Roman"/>
                <w:sz w:val="20"/>
                <w:szCs w:val="20"/>
              </w:rPr>
              <w:t>– kopā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tai skaitā</w:t>
            </w:r>
          </w:p>
        </w:tc>
        <w:tc>
          <w:tcPr>
            <w:tcW w:w="290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sociālie pedagogi (2359</w:t>
            </w:r>
            <w:r w:rsidR="00770DDF"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psihologi (2634</w:t>
            </w:r>
            <w:r w:rsidR="00770DDF"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audzinātāji (5311</w:t>
            </w:r>
            <w:r w:rsidR="00770DDF"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juristi (2611</w:t>
            </w:r>
            <w:r w:rsidR="00770DDF"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aukles, aprūpētāji (5311</w:t>
            </w:r>
            <w:r w:rsidR="00770DDF">
              <w:rPr>
                <w:rFonts w:ascii="Times New Roman" w:hAnsi="Times New Roman"/>
                <w:sz w:val="20"/>
                <w:szCs w:val="20"/>
              </w:rPr>
              <w:t>.</w:t>
            </w:r>
            <w:r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noWrap/>
            <w:hideMark/>
          </w:tcPr>
          <w:p w:rsidR="00370569" w:rsidRPr="003E6566" w:rsidRDefault="00370569" w:rsidP="005F5B52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administratīvais personāls</w:t>
            </w:r>
            <w:r w:rsidR="005F5B5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4</w:t>
            </w:r>
            <w:r w:rsidRPr="0089071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959" w:type="dxa"/>
            <w:vMerge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noWrap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>pārējie darbinieki</w:t>
            </w:r>
          </w:p>
        </w:tc>
        <w:tc>
          <w:tcPr>
            <w:tcW w:w="1418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2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5B52" w:rsidRPr="007D772A" w:rsidTr="008B5195">
        <w:trPr>
          <w:trHeight w:val="284"/>
        </w:trPr>
        <w:tc>
          <w:tcPr>
            <w:tcW w:w="9349" w:type="dxa"/>
            <w:gridSpan w:val="6"/>
            <w:noWrap/>
            <w:hideMark/>
          </w:tcPr>
          <w:p w:rsidR="005F5B52" w:rsidRPr="007D772A" w:rsidRDefault="005F5B52" w:rsidP="005F5B5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1</w:t>
            </w:r>
            <w:r w:rsidRPr="007D772A"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)</w:t>
            </w:r>
            <w:r w:rsidRPr="007D772A">
              <w:rPr>
                <w:rFonts w:ascii="Times New Roman" w:hAnsi="Times New Roman"/>
                <w:bCs/>
                <w:sz w:val="18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A</w:t>
            </w:r>
            <w:r w:rsidRPr="007D772A">
              <w:rPr>
                <w:rFonts w:ascii="Times New Roman" w:hAnsi="Times New Roman"/>
                <w:sz w:val="18"/>
                <w:szCs w:val="20"/>
              </w:rPr>
              <w:t>prēķina, 0714</w:t>
            </w:r>
            <w:r>
              <w:rPr>
                <w:rFonts w:ascii="Times New Roman" w:hAnsi="Times New Roman"/>
                <w:sz w:val="18"/>
                <w:szCs w:val="20"/>
              </w:rPr>
              <w:t>. kod</w:t>
            </w:r>
            <w:r w:rsidRPr="007D772A">
              <w:rPr>
                <w:rFonts w:ascii="Times New Roman" w:hAnsi="Times New Roman"/>
                <w:sz w:val="18"/>
                <w:szCs w:val="20"/>
              </w:rPr>
              <w:t>ā ierakstīto dzīvojamo istabu kopējo platību dalot ar vietu skaitu institūcijā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  <w:tr w:rsidR="00370569" w:rsidRPr="007D772A" w:rsidTr="006F7D6B">
        <w:trPr>
          <w:trHeight w:val="284"/>
        </w:trPr>
        <w:tc>
          <w:tcPr>
            <w:tcW w:w="9349" w:type="dxa"/>
            <w:gridSpan w:val="6"/>
            <w:hideMark/>
          </w:tcPr>
          <w:p w:rsidR="00370569" w:rsidRPr="007D772A" w:rsidRDefault="005F5B52" w:rsidP="00070F7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2</w:t>
            </w:r>
            <w:r w:rsidR="00370569" w:rsidRPr="007D772A"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)</w:t>
            </w:r>
            <w:r w:rsidR="007D772A" w:rsidRPr="007D772A">
              <w:rPr>
                <w:rFonts w:ascii="Times New Roman" w:hAnsi="Times New Roman"/>
                <w:bCs/>
                <w:sz w:val="18"/>
                <w:szCs w:val="20"/>
              </w:rPr>
              <w:t> </w:t>
            </w:r>
            <w:r w:rsidR="007D772A" w:rsidRPr="007D772A">
              <w:rPr>
                <w:rFonts w:ascii="Times New Roman" w:hAnsi="Times New Roman"/>
                <w:sz w:val="18"/>
                <w:szCs w:val="20"/>
              </w:rPr>
              <w:t>A</w:t>
            </w:r>
            <w:r w:rsidR="00772CA2" w:rsidRPr="007D772A">
              <w:rPr>
                <w:rFonts w:ascii="Times New Roman" w:hAnsi="Times New Roman"/>
                <w:sz w:val="18"/>
                <w:szCs w:val="20"/>
              </w:rPr>
              <w:t xml:space="preserve">tbilstoši 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>M</w:t>
            </w:r>
            <w:r w:rsidR="00772CA2" w:rsidRPr="007D772A">
              <w:rPr>
                <w:rFonts w:ascii="Times New Roman" w:hAnsi="Times New Roman"/>
                <w:sz w:val="18"/>
                <w:szCs w:val="20"/>
              </w:rPr>
              <w:t>inistru kabineta 2010</w:t>
            </w:r>
            <w:r w:rsidR="00946571" w:rsidRPr="007D772A">
              <w:rPr>
                <w:rFonts w:ascii="Times New Roman" w:hAnsi="Times New Roman"/>
                <w:sz w:val="18"/>
                <w:szCs w:val="20"/>
              </w:rPr>
              <w:t>. g</w:t>
            </w:r>
            <w:r w:rsidR="00772CA2" w:rsidRPr="007D772A">
              <w:rPr>
                <w:rFonts w:ascii="Times New Roman" w:hAnsi="Times New Roman"/>
                <w:sz w:val="18"/>
                <w:szCs w:val="20"/>
              </w:rPr>
              <w:t>ada 18</w:t>
            </w:r>
            <w:r w:rsidR="00946571" w:rsidRPr="007D772A">
              <w:rPr>
                <w:rFonts w:ascii="Times New Roman" w:hAnsi="Times New Roman"/>
                <w:sz w:val="18"/>
                <w:szCs w:val="20"/>
              </w:rPr>
              <w:t>. m</w:t>
            </w:r>
            <w:r w:rsidR="00772CA2" w:rsidRPr="007D772A">
              <w:rPr>
                <w:rFonts w:ascii="Times New Roman" w:hAnsi="Times New Roman"/>
                <w:sz w:val="18"/>
                <w:szCs w:val="20"/>
              </w:rPr>
              <w:t>aija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 xml:space="preserve"> noteikum</w:t>
            </w:r>
            <w:r w:rsidR="00772CA2" w:rsidRPr="007D772A">
              <w:rPr>
                <w:rFonts w:ascii="Times New Roman" w:hAnsi="Times New Roman"/>
                <w:sz w:val="18"/>
                <w:szCs w:val="20"/>
              </w:rPr>
              <w:t>os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166E0" w:rsidRPr="007D772A">
              <w:rPr>
                <w:rFonts w:ascii="Times New Roman" w:hAnsi="Times New Roman"/>
                <w:sz w:val="18"/>
                <w:szCs w:val="20"/>
              </w:rPr>
              <w:t>Nr. 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>461</w:t>
            </w:r>
            <w:r w:rsidR="00772CA2" w:rsidRPr="007D77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46571" w:rsidRPr="007D772A">
              <w:rPr>
                <w:rFonts w:ascii="Times New Roman" w:hAnsi="Times New Roman"/>
                <w:sz w:val="18"/>
                <w:szCs w:val="20"/>
              </w:rPr>
              <w:t>"</w:t>
            </w:r>
            <w:r w:rsidR="00772CA2" w:rsidRPr="007D772A">
              <w:rPr>
                <w:rFonts w:ascii="Times New Roman" w:hAnsi="Times New Roman"/>
                <w:sz w:val="18"/>
                <w:szCs w:val="20"/>
              </w:rPr>
              <w:t>Noteikumi par Profesiju klasifikatoru, profesijai atbilstošiem pamatuzdevumiem un kvalifikācijas pamatprasībām un Profesiju klasifikatora lietošanas un aktualizēšanas kārtību</w:t>
            </w:r>
            <w:r w:rsidR="00946571" w:rsidRPr="007D772A">
              <w:rPr>
                <w:rFonts w:ascii="Times New Roman" w:hAnsi="Times New Roman"/>
                <w:sz w:val="18"/>
                <w:szCs w:val="20"/>
              </w:rPr>
              <w:t>"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72CA2" w:rsidRPr="007D772A">
              <w:rPr>
                <w:rFonts w:ascii="Times New Roman" w:hAnsi="Times New Roman"/>
                <w:sz w:val="18"/>
                <w:szCs w:val="20"/>
              </w:rPr>
              <w:t>noteiktajam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56418" w:rsidRPr="007D772A">
              <w:rPr>
                <w:rFonts w:ascii="Times New Roman" w:hAnsi="Times New Roman"/>
                <w:sz w:val="18"/>
                <w:szCs w:val="20"/>
              </w:rPr>
              <w:t>P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>rofesiju klasifikatoram</w:t>
            </w:r>
            <w:r w:rsidR="00070F70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  <w:tr w:rsidR="00370569" w:rsidRPr="007D772A" w:rsidTr="006F7D6B">
        <w:trPr>
          <w:trHeight w:val="284"/>
        </w:trPr>
        <w:tc>
          <w:tcPr>
            <w:tcW w:w="9349" w:type="dxa"/>
            <w:gridSpan w:val="6"/>
            <w:hideMark/>
          </w:tcPr>
          <w:p w:rsidR="00370569" w:rsidRPr="007D772A" w:rsidRDefault="005F5B52" w:rsidP="00070F7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3</w:t>
            </w:r>
            <w:r w:rsidR="00370569" w:rsidRPr="007D772A"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)</w:t>
            </w:r>
            <w:r w:rsidR="007D772A" w:rsidRPr="007D772A">
              <w:rPr>
                <w:rFonts w:ascii="Times New Roman" w:hAnsi="Times New Roman"/>
                <w:bCs/>
                <w:sz w:val="18"/>
                <w:szCs w:val="20"/>
              </w:rPr>
              <w:t> </w:t>
            </w:r>
            <w:r w:rsidR="00070F70">
              <w:rPr>
                <w:rFonts w:ascii="Times New Roman" w:hAnsi="Times New Roman"/>
                <w:sz w:val="18"/>
                <w:szCs w:val="20"/>
              </w:rPr>
              <w:t>T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 xml:space="preserve">ā kā darbinieki var strādāt nepilnu slodzi vai vairāk par slodzi, šim skaitam </w:t>
            </w:r>
            <w:r w:rsidR="00370569" w:rsidRPr="007D772A">
              <w:rPr>
                <w:rFonts w:ascii="Times New Roman" w:hAnsi="Times New Roman"/>
                <w:bCs/>
                <w:sz w:val="18"/>
                <w:szCs w:val="20"/>
              </w:rPr>
              <w:t>nav jābūt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 xml:space="preserve"> faktiski amatos strādājošo personu skaita summai</w:t>
            </w:r>
            <w:r w:rsidR="00070F70">
              <w:rPr>
                <w:rFonts w:ascii="Times New Roman" w:hAnsi="Times New Roman"/>
                <w:sz w:val="18"/>
                <w:szCs w:val="20"/>
              </w:rPr>
              <w:t>. No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>rāda</w:t>
            </w:r>
            <w:r w:rsidR="00370569" w:rsidRPr="007D772A">
              <w:rPr>
                <w:rFonts w:ascii="Times New Roman" w:hAnsi="Times New Roman"/>
                <w:bCs/>
                <w:sz w:val="18"/>
                <w:szCs w:val="20"/>
              </w:rPr>
              <w:t xml:space="preserve"> kopēj</w:t>
            </w:r>
            <w:r w:rsidR="00070F70">
              <w:rPr>
                <w:rFonts w:ascii="Times New Roman" w:hAnsi="Times New Roman"/>
                <w:bCs/>
                <w:sz w:val="18"/>
                <w:szCs w:val="20"/>
              </w:rPr>
              <w:t>o</w:t>
            </w:r>
            <w:r w:rsidR="00370569" w:rsidRPr="007D772A">
              <w:rPr>
                <w:rFonts w:ascii="Times New Roman" w:hAnsi="Times New Roman"/>
                <w:bCs/>
                <w:sz w:val="18"/>
                <w:szCs w:val="20"/>
              </w:rPr>
              <w:t xml:space="preserve"> iestādes darbinieku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 xml:space="preserve"> skait</w:t>
            </w:r>
            <w:r w:rsidR="00070F70">
              <w:rPr>
                <w:rFonts w:ascii="Times New Roman" w:hAnsi="Times New Roman"/>
                <w:sz w:val="18"/>
                <w:szCs w:val="20"/>
              </w:rPr>
              <w:t>u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  <w:tr w:rsidR="00370569" w:rsidRPr="007D772A" w:rsidTr="006F7D6B">
        <w:trPr>
          <w:trHeight w:val="284"/>
        </w:trPr>
        <w:tc>
          <w:tcPr>
            <w:tcW w:w="9349" w:type="dxa"/>
            <w:gridSpan w:val="6"/>
            <w:hideMark/>
          </w:tcPr>
          <w:p w:rsidR="00370569" w:rsidRPr="007D772A" w:rsidRDefault="005F5B52" w:rsidP="007D772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4</w:t>
            </w:r>
            <w:r w:rsidR="007D772A" w:rsidRPr="007D772A"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)</w:t>
            </w:r>
            <w:r w:rsidR="007D772A" w:rsidRPr="007D772A">
              <w:rPr>
                <w:rFonts w:ascii="Times New Roman" w:hAnsi="Times New Roman"/>
                <w:bCs/>
                <w:sz w:val="18"/>
                <w:szCs w:val="20"/>
              </w:rPr>
              <w:t> </w:t>
            </w:r>
            <w:r w:rsidR="007D772A" w:rsidRPr="007D772A">
              <w:rPr>
                <w:rFonts w:ascii="Times New Roman" w:hAnsi="Times New Roman"/>
                <w:sz w:val="18"/>
                <w:szCs w:val="20"/>
              </w:rPr>
              <w:t>A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>dministratīvais personāls</w:t>
            </w:r>
            <w:r w:rsidR="009E6490" w:rsidRPr="007D772A">
              <w:rPr>
                <w:rFonts w:ascii="Times New Roman" w:hAnsi="Times New Roman"/>
                <w:sz w:val="18"/>
                <w:szCs w:val="20"/>
              </w:rPr>
              <w:t xml:space="preserve"> – 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>direktors un direktora vietnieks,</w:t>
            </w:r>
            <w:r w:rsidR="00156418" w:rsidRPr="007D772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70569" w:rsidRPr="007D772A">
              <w:rPr>
                <w:rFonts w:ascii="Times New Roman" w:hAnsi="Times New Roman"/>
                <w:sz w:val="18"/>
                <w:szCs w:val="20"/>
              </w:rPr>
              <w:t>grāmatvedis, ekonomists, lietvedis, arhīva lietu speciālists, personāla inspektors</w:t>
            </w:r>
            <w:r w:rsidR="00070F70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</w:tbl>
    <w:p w:rsidR="007F61B7" w:rsidRDefault="007F61B7" w:rsidP="009D6B73">
      <w:pPr>
        <w:rPr>
          <w:sz w:val="20"/>
          <w:szCs w:val="20"/>
        </w:rPr>
      </w:pPr>
    </w:p>
    <w:p w:rsidR="00E56478" w:rsidRDefault="00E56478" w:rsidP="009D6B73">
      <w:pPr>
        <w:rPr>
          <w:sz w:val="20"/>
          <w:szCs w:val="20"/>
        </w:rPr>
      </w:pPr>
    </w:p>
    <w:p w:rsidR="00E56478" w:rsidRPr="00E56478" w:rsidRDefault="00E56478" w:rsidP="00E56478">
      <w:pPr>
        <w:rPr>
          <w:b/>
          <w:bCs/>
          <w:sz w:val="22"/>
          <w:szCs w:val="20"/>
        </w:rPr>
      </w:pPr>
      <w:r w:rsidRPr="00E56478">
        <w:rPr>
          <w:b/>
          <w:bCs/>
          <w:sz w:val="22"/>
          <w:szCs w:val="20"/>
        </w:rPr>
        <w:t>10</w:t>
      </w:r>
      <w:r>
        <w:rPr>
          <w:b/>
          <w:bCs/>
          <w:sz w:val="22"/>
          <w:szCs w:val="20"/>
        </w:rPr>
        <w:t>. D</w:t>
      </w:r>
      <w:r w:rsidRPr="00E56478">
        <w:rPr>
          <w:b/>
          <w:bCs/>
          <w:sz w:val="22"/>
          <w:szCs w:val="20"/>
        </w:rPr>
        <w:t>ati par sociālās rehabilitācijas pakalpojumu sniedzēja institūcijas vadītāju</w:t>
      </w:r>
    </w:p>
    <w:p w:rsidR="00E56478" w:rsidRDefault="00E56478" w:rsidP="009D6B73">
      <w:pPr>
        <w:rPr>
          <w:sz w:val="20"/>
          <w:szCs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370569" w:rsidRPr="003E6566" w:rsidTr="006F7D6B">
        <w:trPr>
          <w:trHeight w:val="284"/>
        </w:trPr>
        <w:tc>
          <w:tcPr>
            <w:tcW w:w="7763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Institūcijas vadītāja izglītība</w:t>
            </w:r>
          </w:p>
        </w:tc>
        <w:tc>
          <w:tcPr>
            <w:tcW w:w="1559" w:type="dxa"/>
            <w:hideMark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Atbilstošo atzīmēt ar </w:t>
            </w:r>
            <w:r w:rsidR="0094657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46571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370569" w:rsidRPr="003E6566" w:rsidTr="006F7D6B">
        <w:trPr>
          <w:trHeight w:val="284"/>
        </w:trPr>
        <w:tc>
          <w:tcPr>
            <w:tcW w:w="7763" w:type="dxa"/>
            <w:hideMark/>
          </w:tcPr>
          <w:p w:rsidR="00370569" w:rsidRPr="003E6566" w:rsidRDefault="006F7D6B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trā līmeņa profesionālā augstākā vai akadēmiskā izglītība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sociālajā darbā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vai </w:t>
            </w:r>
            <w:proofErr w:type="spellStart"/>
            <w:r w:rsidR="00370569" w:rsidRPr="003E6566">
              <w:rPr>
                <w:rFonts w:ascii="Times New Roman" w:hAnsi="Times New Roman"/>
                <w:sz w:val="20"/>
                <w:szCs w:val="20"/>
              </w:rPr>
              <w:t>karitatīvajā</w:t>
            </w:r>
            <w:proofErr w:type="spellEnd"/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 sociālajā darbā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7763" w:type="dxa"/>
            <w:noWrap/>
            <w:hideMark/>
          </w:tcPr>
          <w:p w:rsidR="00370569" w:rsidRPr="003E6566" w:rsidRDefault="006F7D6B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 xml:space="preserve">trā līmeņa profesionālā augstākā vai akadēmiskā izglītība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citā profesijā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7763" w:type="dxa"/>
            <w:hideMark/>
          </w:tcPr>
          <w:p w:rsidR="00370569" w:rsidRPr="003E6566" w:rsidRDefault="006F7D6B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irmā līmeņa profesionālā augstākā izglītība sociālās aprūpes, sociālās rehabilitācijas, sociālās palīdzības organizēšanas jomā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7763" w:type="dxa"/>
            <w:hideMark/>
          </w:tcPr>
          <w:p w:rsidR="00370569" w:rsidRPr="003E6566" w:rsidRDefault="006F7D6B" w:rsidP="006F7D6B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tai skaitā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iegūst otrā līmeņa profesionālo augstāko vai akadēmisko izglītību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7763" w:type="dxa"/>
            <w:noWrap/>
            <w:hideMark/>
          </w:tcPr>
          <w:p w:rsidR="00370569" w:rsidRPr="003E6566" w:rsidRDefault="006F7D6B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ita izglītība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6F7D6B">
        <w:trPr>
          <w:trHeight w:val="284"/>
        </w:trPr>
        <w:tc>
          <w:tcPr>
            <w:tcW w:w="7763" w:type="dxa"/>
            <w:hideMark/>
          </w:tcPr>
          <w:p w:rsidR="00370569" w:rsidRPr="003E6566" w:rsidRDefault="006F7D6B" w:rsidP="006F7D6B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E6566">
              <w:rPr>
                <w:rFonts w:ascii="Times New Roman" w:hAnsi="Times New Roman"/>
                <w:sz w:val="20"/>
                <w:szCs w:val="20"/>
              </w:rPr>
              <w:t xml:space="preserve">tai skaitā 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iegūst otrā līmeņa profesionālo augstāko vai akadēmisko izglītību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56478" w:rsidRPr="00E56478" w:rsidRDefault="00E56478">
      <w:pPr>
        <w:rPr>
          <w:sz w:val="20"/>
        </w:rPr>
      </w:pPr>
    </w:p>
    <w:p w:rsidR="00E56478" w:rsidRPr="00E56478" w:rsidRDefault="00E56478">
      <w:pPr>
        <w:rPr>
          <w:sz w:val="20"/>
        </w:rPr>
      </w:pPr>
    </w:p>
    <w:p w:rsidR="00E56478" w:rsidRPr="00E56478" w:rsidRDefault="00E56478" w:rsidP="00890716">
      <w:pPr>
        <w:rPr>
          <w:b/>
          <w:bCs/>
          <w:sz w:val="22"/>
          <w:szCs w:val="20"/>
        </w:rPr>
      </w:pPr>
      <w:r w:rsidRPr="00E56478">
        <w:rPr>
          <w:b/>
          <w:bCs/>
          <w:sz w:val="22"/>
          <w:szCs w:val="20"/>
        </w:rPr>
        <w:t>11. Sociālās rehabilitācijas pakalpojum</w:t>
      </w:r>
      <w:r w:rsidR="00843CEA">
        <w:rPr>
          <w:b/>
          <w:bCs/>
          <w:sz w:val="22"/>
          <w:szCs w:val="20"/>
        </w:rPr>
        <w:t>u</w:t>
      </w:r>
      <w:r w:rsidRPr="00E56478">
        <w:rPr>
          <w:b/>
          <w:bCs/>
          <w:sz w:val="22"/>
          <w:szCs w:val="20"/>
        </w:rPr>
        <w:t xml:space="preserve"> sniedzēji dzīvesvietā</w:t>
      </w:r>
    </w:p>
    <w:p w:rsidR="00E56478" w:rsidRPr="00E56478" w:rsidRDefault="00E56478">
      <w:pPr>
        <w:rPr>
          <w:sz w:val="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6238"/>
        <w:gridCol w:w="1559"/>
        <w:gridCol w:w="1525"/>
      </w:tblGrid>
      <w:tr w:rsidR="00370569" w:rsidRPr="003E6566" w:rsidTr="00C549A0">
        <w:trPr>
          <w:trHeight w:val="284"/>
        </w:trPr>
        <w:tc>
          <w:tcPr>
            <w:tcW w:w="6238" w:type="dxa"/>
            <w:hideMark/>
          </w:tcPr>
          <w:p w:rsidR="00370569" w:rsidRPr="003E6566" w:rsidRDefault="00156418" w:rsidP="00843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25130E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BF781B">
              <w:rPr>
                <w:rFonts w:ascii="Times New Roman" w:hAnsi="Times New Roman"/>
                <w:b/>
                <w:bCs/>
                <w:sz w:val="20"/>
                <w:szCs w:val="20"/>
              </w:rPr>
              <w:t>kalpojum</w:t>
            </w:r>
            <w:r w:rsidR="00843CE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00BF78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sniedzēju skaits un 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profesijas nosaukums saskaņā ar </w:t>
            </w: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370569"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rofesiju klasifikatoru</w:t>
            </w:r>
          </w:p>
        </w:tc>
        <w:tc>
          <w:tcPr>
            <w:tcW w:w="1559" w:type="dxa"/>
            <w:hideMark/>
          </w:tcPr>
          <w:p w:rsidR="00370569" w:rsidRPr="003E6566" w:rsidRDefault="00370569" w:rsidP="008907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Pakalpojumu sniedzēju personu skaits</w:t>
            </w:r>
          </w:p>
        </w:tc>
        <w:tc>
          <w:tcPr>
            <w:tcW w:w="1525" w:type="dxa"/>
            <w:hideMark/>
          </w:tcPr>
          <w:p w:rsidR="00370569" w:rsidRPr="003E6566" w:rsidRDefault="00370569" w:rsidP="008907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566">
              <w:rPr>
                <w:rFonts w:ascii="Times New Roman" w:hAnsi="Times New Roman"/>
                <w:b/>
                <w:bCs/>
                <w:sz w:val="20"/>
                <w:szCs w:val="20"/>
              </w:rPr>
              <w:t>Sniegto konsultāciju skaits</w:t>
            </w:r>
          </w:p>
        </w:tc>
      </w:tr>
      <w:tr w:rsidR="00370569" w:rsidRPr="003E6566" w:rsidTr="00C549A0">
        <w:trPr>
          <w:trHeight w:val="284"/>
        </w:trPr>
        <w:tc>
          <w:tcPr>
            <w:tcW w:w="6238" w:type="dxa"/>
            <w:noWrap/>
            <w:hideMark/>
          </w:tcPr>
          <w:p w:rsidR="00370569" w:rsidRPr="003E6566" w:rsidRDefault="00890716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sihoterapeiti (2212</w:t>
            </w:r>
            <w:r w:rsidR="00C549A0">
              <w:rPr>
                <w:rFonts w:ascii="Times New Roman" w:hAnsi="Times New Roman"/>
                <w:sz w:val="20"/>
                <w:szCs w:val="20"/>
              </w:rPr>
              <w:t>.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5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549A0">
        <w:trPr>
          <w:trHeight w:val="284"/>
        </w:trPr>
        <w:tc>
          <w:tcPr>
            <w:tcW w:w="6238" w:type="dxa"/>
            <w:noWrap/>
            <w:hideMark/>
          </w:tcPr>
          <w:p w:rsidR="00370569" w:rsidRPr="003E6566" w:rsidRDefault="00890716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sihologi (2634</w:t>
            </w:r>
            <w:r w:rsidR="00C549A0">
              <w:rPr>
                <w:rFonts w:ascii="Times New Roman" w:hAnsi="Times New Roman"/>
                <w:sz w:val="20"/>
                <w:szCs w:val="20"/>
              </w:rPr>
              <w:t>.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5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549A0">
        <w:trPr>
          <w:trHeight w:val="284"/>
        </w:trPr>
        <w:tc>
          <w:tcPr>
            <w:tcW w:w="6238" w:type="dxa"/>
            <w:noWrap/>
            <w:hideMark/>
          </w:tcPr>
          <w:p w:rsidR="00370569" w:rsidRPr="003E6566" w:rsidRDefault="00890716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ociālie darbinieki (2635</w:t>
            </w:r>
            <w:r w:rsidR="00C549A0">
              <w:rPr>
                <w:rFonts w:ascii="Times New Roman" w:hAnsi="Times New Roman"/>
                <w:sz w:val="20"/>
                <w:szCs w:val="20"/>
              </w:rPr>
              <w:t>.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5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549A0">
        <w:trPr>
          <w:trHeight w:val="284"/>
        </w:trPr>
        <w:tc>
          <w:tcPr>
            <w:tcW w:w="6238" w:type="dxa"/>
            <w:noWrap/>
            <w:hideMark/>
          </w:tcPr>
          <w:p w:rsidR="00370569" w:rsidRPr="003E6566" w:rsidRDefault="00890716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uristi (2611</w:t>
            </w:r>
            <w:r w:rsidR="00C549A0">
              <w:rPr>
                <w:rFonts w:ascii="Times New Roman" w:hAnsi="Times New Roman"/>
                <w:sz w:val="20"/>
                <w:szCs w:val="20"/>
              </w:rPr>
              <w:t>.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5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0569" w:rsidRPr="003E6566" w:rsidTr="00C549A0">
        <w:trPr>
          <w:trHeight w:val="284"/>
        </w:trPr>
        <w:tc>
          <w:tcPr>
            <w:tcW w:w="6238" w:type="dxa"/>
            <w:noWrap/>
            <w:hideMark/>
          </w:tcPr>
          <w:p w:rsidR="00370569" w:rsidRPr="003E6566" w:rsidRDefault="00890716" w:rsidP="009D6B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370569" w:rsidRPr="003E6566">
              <w:rPr>
                <w:rFonts w:ascii="Times New Roman" w:hAnsi="Times New Roman"/>
                <w:sz w:val="20"/>
                <w:szCs w:val="20"/>
              </w:rPr>
              <w:t>itas profesijas (norādīt, kādas)</w:t>
            </w:r>
          </w:p>
        </w:tc>
        <w:tc>
          <w:tcPr>
            <w:tcW w:w="1559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5" w:type="dxa"/>
            <w:noWrap/>
          </w:tcPr>
          <w:p w:rsidR="00370569" w:rsidRPr="003E6566" w:rsidRDefault="00370569" w:rsidP="009D6B73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90716" w:rsidRDefault="00890716"/>
    <w:p w:rsidR="00890716" w:rsidRDefault="00890716"/>
    <w:p w:rsidR="00890716" w:rsidRPr="00C549A0" w:rsidRDefault="00890716" w:rsidP="00C549A0">
      <w:pPr>
        <w:tabs>
          <w:tab w:val="left" w:pos="4536"/>
          <w:tab w:val="left" w:pos="4820"/>
          <w:tab w:val="left" w:pos="7230"/>
          <w:tab w:val="left" w:pos="7513"/>
          <w:tab w:val="left" w:pos="9072"/>
        </w:tabs>
        <w:rPr>
          <w:u w:val="single"/>
        </w:rPr>
      </w:pPr>
      <w:r w:rsidRPr="00C549A0">
        <w:rPr>
          <w:sz w:val="20"/>
          <w:szCs w:val="20"/>
        </w:rPr>
        <w:t>Pārskatu sagatavoja</w:t>
      </w:r>
      <w:r w:rsidRPr="00C549A0">
        <w:t xml:space="preserve"> </w:t>
      </w:r>
      <w:r w:rsidRPr="00C549A0">
        <w:rPr>
          <w:u w:val="single"/>
        </w:rPr>
        <w:tab/>
      </w:r>
      <w:r w:rsidRPr="00C549A0">
        <w:tab/>
      </w:r>
      <w:r w:rsidRPr="00C549A0">
        <w:rPr>
          <w:u w:val="single"/>
        </w:rPr>
        <w:tab/>
      </w:r>
      <w:r w:rsidRPr="00C549A0">
        <w:tab/>
      </w:r>
      <w:r w:rsidRPr="00C549A0">
        <w:rPr>
          <w:u w:val="single"/>
        </w:rPr>
        <w:tab/>
      </w:r>
    </w:p>
    <w:p w:rsidR="00890716" w:rsidRPr="00C549A0" w:rsidRDefault="00C549A0" w:rsidP="00C549A0">
      <w:pPr>
        <w:tabs>
          <w:tab w:val="left" w:pos="5529"/>
          <w:tab w:val="left" w:pos="7938"/>
        </w:tabs>
        <w:ind w:firstLine="2835"/>
        <w:rPr>
          <w:sz w:val="20"/>
        </w:rPr>
      </w:pPr>
      <w:r w:rsidRPr="00C549A0">
        <w:rPr>
          <w:sz w:val="16"/>
          <w:szCs w:val="20"/>
        </w:rPr>
        <w:t>(amats)</w:t>
      </w:r>
      <w:r w:rsidRPr="00C549A0">
        <w:rPr>
          <w:sz w:val="16"/>
          <w:szCs w:val="20"/>
        </w:rPr>
        <w:tab/>
        <w:t>(vārds, uzvārds)</w:t>
      </w:r>
      <w:r w:rsidRPr="00C549A0">
        <w:rPr>
          <w:sz w:val="16"/>
          <w:szCs w:val="20"/>
        </w:rPr>
        <w:tab/>
        <w:t>(paraksts)</w:t>
      </w:r>
    </w:p>
    <w:p w:rsidR="00890716" w:rsidRDefault="00890716"/>
    <w:p w:rsidR="00C549A0" w:rsidRDefault="00C549A0">
      <w:r w:rsidRPr="003E6566">
        <w:rPr>
          <w:sz w:val="20"/>
          <w:szCs w:val="20"/>
        </w:rPr>
        <w:t>Kontaktinformācija</w:t>
      </w:r>
      <w:r>
        <w:rPr>
          <w:sz w:val="20"/>
          <w:szCs w:val="20"/>
        </w:rPr>
        <w:t>:</w:t>
      </w:r>
    </w:p>
    <w:p w:rsidR="00C549A0" w:rsidRDefault="00C549A0" w:rsidP="00C549A0">
      <w:pPr>
        <w:tabs>
          <w:tab w:val="left" w:pos="5670"/>
        </w:tabs>
        <w:ind w:firstLine="1701"/>
      </w:pPr>
      <w:r w:rsidRPr="003E6566">
        <w:rPr>
          <w:sz w:val="20"/>
          <w:szCs w:val="20"/>
        </w:rPr>
        <w:t>tālrunis</w:t>
      </w:r>
      <w:r>
        <w:rPr>
          <w:sz w:val="20"/>
          <w:szCs w:val="20"/>
        </w:rPr>
        <w:t xml:space="preserve"> </w:t>
      </w:r>
      <w:r w:rsidRPr="00C549A0">
        <w:rPr>
          <w:sz w:val="20"/>
          <w:szCs w:val="20"/>
          <w:u w:val="single"/>
        </w:rPr>
        <w:tab/>
      </w:r>
    </w:p>
    <w:p w:rsidR="00C549A0" w:rsidRDefault="00C549A0" w:rsidP="00C549A0">
      <w:pPr>
        <w:tabs>
          <w:tab w:val="left" w:pos="5670"/>
        </w:tabs>
        <w:ind w:firstLine="1701"/>
      </w:pPr>
      <w:r w:rsidRPr="003E6566">
        <w:rPr>
          <w:sz w:val="20"/>
          <w:szCs w:val="20"/>
        </w:rPr>
        <w:t>e-pasts</w:t>
      </w:r>
      <w:r>
        <w:rPr>
          <w:sz w:val="20"/>
          <w:szCs w:val="20"/>
        </w:rPr>
        <w:t xml:space="preserve"> </w:t>
      </w:r>
      <w:r w:rsidRPr="00C549A0">
        <w:rPr>
          <w:sz w:val="20"/>
          <w:szCs w:val="20"/>
          <w:u w:val="single"/>
        </w:rPr>
        <w:tab/>
      </w:r>
    </w:p>
    <w:p w:rsidR="00C549A0" w:rsidRDefault="00C549A0"/>
    <w:p w:rsidR="00C549A0" w:rsidRDefault="00C549A0" w:rsidP="00C549A0">
      <w:pPr>
        <w:tabs>
          <w:tab w:val="left" w:pos="5670"/>
          <w:tab w:val="left" w:pos="5954"/>
          <w:tab w:val="left" w:pos="8222"/>
        </w:tabs>
      </w:pPr>
      <w:r w:rsidRPr="003E6566">
        <w:rPr>
          <w:sz w:val="20"/>
          <w:szCs w:val="20"/>
        </w:rPr>
        <w:t>Institūcijas direktors/vadītājs</w:t>
      </w:r>
      <w:r w:rsidRPr="00890716">
        <w:t xml:space="preserve"> </w:t>
      </w:r>
      <w:r w:rsidRPr="00890716">
        <w:rPr>
          <w:u w:val="single"/>
        </w:rPr>
        <w:tab/>
      </w:r>
      <w:r w:rsidRPr="00C549A0">
        <w:tab/>
      </w:r>
      <w:r>
        <w:rPr>
          <w:u w:val="single"/>
        </w:rPr>
        <w:tab/>
      </w:r>
    </w:p>
    <w:p w:rsidR="00C549A0" w:rsidRPr="00C549A0" w:rsidRDefault="00C549A0" w:rsidP="00C549A0">
      <w:pPr>
        <w:tabs>
          <w:tab w:val="left" w:pos="6804"/>
        </w:tabs>
        <w:ind w:firstLine="3544"/>
        <w:rPr>
          <w:sz w:val="20"/>
        </w:rPr>
      </w:pPr>
      <w:r w:rsidRPr="00C549A0">
        <w:rPr>
          <w:sz w:val="16"/>
          <w:szCs w:val="20"/>
        </w:rPr>
        <w:t>(vārds, uzvārds)</w:t>
      </w:r>
      <w:r>
        <w:rPr>
          <w:sz w:val="16"/>
          <w:szCs w:val="20"/>
        </w:rPr>
        <w:tab/>
      </w:r>
      <w:r w:rsidRPr="00C549A0">
        <w:rPr>
          <w:sz w:val="16"/>
          <w:szCs w:val="20"/>
        </w:rPr>
        <w:t>(paraksts)</w:t>
      </w:r>
    </w:p>
    <w:p w:rsidR="00B37151" w:rsidRPr="00C549A0" w:rsidRDefault="00C549A0" w:rsidP="00C549A0">
      <w:pPr>
        <w:pStyle w:val="tvhtml"/>
        <w:shd w:val="clear" w:color="auto" w:fill="FFFFFF"/>
        <w:tabs>
          <w:tab w:val="left" w:pos="1985"/>
        </w:tabs>
        <w:spacing w:before="0" w:beforeAutospacing="0" w:after="0" w:afterAutospacing="0"/>
        <w:rPr>
          <w:sz w:val="20"/>
          <w:szCs w:val="20"/>
          <w:u w:val="single"/>
        </w:rPr>
      </w:pPr>
      <w:r w:rsidRPr="00C549A0">
        <w:rPr>
          <w:sz w:val="20"/>
          <w:szCs w:val="20"/>
          <w:u w:val="single"/>
        </w:rPr>
        <w:tab/>
      </w:r>
    </w:p>
    <w:p w:rsidR="009D6B73" w:rsidRPr="00C549A0" w:rsidRDefault="00C549A0" w:rsidP="00C549A0">
      <w:pPr>
        <w:pStyle w:val="tvhtml"/>
        <w:shd w:val="clear" w:color="auto" w:fill="FFFFFF"/>
        <w:spacing w:before="0" w:beforeAutospacing="0" w:after="0" w:afterAutospacing="0"/>
        <w:ind w:firstLine="567"/>
        <w:rPr>
          <w:sz w:val="16"/>
          <w:szCs w:val="20"/>
        </w:rPr>
      </w:pPr>
      <w:r w:rsidRPr="00C549A0">
        <w:rPr>
          <w:sz w:val="16"/>
          <w:szCs w:val="20"/>
        </w:rPr>
        <w:t>(datums)</w:t>
      </w:r>
    </w:p>
    <w:p w:rsidR="00C549A0" w:rsidRDefault="00C549A0" w:rsidP="00C549A0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B37151" w:rsidRPr="003E6566" w:rsidRDefault="00B37151" w:rsidP="00C549A0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3E6566">
        <w:rPr>
          <w:sz w:val="20"/>
          <w:szCs w:val="20"/>
        </w:rPr>
        <w:t xml:space="preserve">Piezīme. Dokumenta rekvizītus </w:t>
      </w:r>
      <w:r w:rsidR="00946571" w:rsidRPr="003E6566">
        <w:rPr>
          <w:sz w:val="20"/>
          <w:szCs w:val="20"/>
        </w:rPr>
        <w:t>"</w:t>
      </w:r>
      <w:r w:rsidR="00C549A0">
        <w:rPr>
          <w:sz w:val="20"/>
          <w:szCs w:val="20"/>
        </w:rPr>
        <w:t>p</w:t>
      </w:r>
      <w:r w:rsidRPr="003E6566">
        <w:rPr>
          <w:sz w:val="20"/>
          <w:szCs w:val="20"/>
        </w:rPr>
        <w:t>araksts</w:t>
      </w:r>
      <w:r w:rsidR="00946571" w:rsidRPr="003E6566">
        <w:rPr>
          <w:sz w:val="20"/>
          <w:szCs w:val="20"/>
        </w:rPr>
        <w:t>"</w:t>
      </w:r>
      <w:r w:rsidRPr="003E6566">
        <w:rPr>
          <w:sz w:val="20"/>
          <w:szCs w:val="20"/>
        </w:rPr>
        <w:t xml:space="preserve"> un </w:t>
      </w:r>
      <w:r w:rsidR="00946571" w:rsidRPr="003E6566">
        <w:rPr>
          <w:sz w:val="20"/>
          <w:szCs w:val="20"/>
        </w:rPr>
        <w:t>"</w:t>
      </w:r>
      <w:r w:rsidR="00C549A0">
        <w:rPr>
          <w:sz w:val="20"/>
          <w:szCs w:val="20"/>
        </w:rPr>
        <w:t>d</w:t>
      </w:r>
      <w:r w:rsidRPr="003E6566">
        <w:rPr>
          <w:sz w:val="20"/>
          <w:szCs w:val="20"/>
        </w:rPr>
        <w:t>atums</w:t>
      </w:r>
      <w:r w:rsidR="00946571" w:rsidRPr="003E6566">
        <w:rPr>
          <w:sz w:val="20"/>
          <w:szCs w:val="20"/>
        </w:rPr>
        <w:t>"</w:t>
      </w:r>
      <w:r w:rsidRPr="003E6566">
        <w:rPr>
          <w:sz w:val="20"/>
          <w:szCs w:val="20"/>
        </w:rPr>
        <w:t xml:space="preserve"> neaizpilda, ja elektroniskais dokuments ir sagatavots atbilstoši normatīvajiem aktiem par elektronisko dokumentu noformēšanu.</w:t>
      </w:r>
    </w:p>
    <w:p w:rsidR="002670A9" w:rsidRPr="003E6566" w:rsidRDefault="002670A9" w:rsidP="002670A9">
      <w:pPr>
        <w:ind w:firstLine="720"/>
        <w:jc w:val="both"/>
        <w:rPr>
          <w:sz w:val="28"/>
          <w:szCs w:val="28"/>
        </w:rPr>
      </w:pPr>
      <w:bookmarkStart w:id="5" w:name="_GoBack"/>
      <w:bookmarkEnd w:id="5"/>
    </w:p>
    <w:sectPr w:rsidR="002670A9" w:rsidRPr="003E6566" w:rsidSect="00946571">
      <w:headerReference w:type="default" r:id="rId9"/>
      <w:footerReference w:type="defaul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ED" w:rsidRDefault="00B704ED">
      <w:r>
        <w:separator/>
      </w:r>
    </w:p>
  </w:endnote>
  <w:endnote w:type="continuationSeparator" w:id="0">
    <w:p w:rsidR="00B704ED" w:rsidRDefault="00B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60" w:rsidRPr="00946571" w:rsidRDefault="001B0260">
    <w:pPr>
      <w:pStyle w:val="Footer"/>
      <w:rPr>
        <w:sz w:val="16"/>
        <w:szCs w:val="16"/>
      </w:rPr>
    </w:pPr>
    <w:r w:rsidRPr="00946571">
      <w:rPr>
        <w:sz w:val="16"/>
        <w:szCs w:val="16"/>
      </w:rPr>
      <w:t>N0109_5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60" w:rsidRPr="00946571" w:rsidRDefault="001B0260">
    <w:pPr>
      <w:pStyle w:val="Footer"/>
      <w:rPr>
        <w:sz w:val="16"/>
        <w:szCs w:val="16"/>
      </w:rPr>
    </w:pPr>
    <w:r w:rsidRPr="00946571">
      <w:rPr>
        <w:sz w:val="16"/>
        <w:szCs w:val="16"/>
      </w:rPr>
      <w:t>N0109_5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ED" w:rsidRDefault="00B704ED">
      <w:r>
        <w:separator/>
      </w:r>
    </w:p>
  </w:footnote>
  <w:footnote w:type="continuationSeparator" w:id="0">
    <w:p w:rsidR="00B704ED" w:rsidRDefault="00B7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1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0260" w:rsidRDefault="00086DA3">
        <w:pPr>
          <w:pStyle w:val="Header"/>
          <w:jc w:val="center"/>
        </w:pPr>
        <w:r>
          <w:fldChar w:fldCharType="begin"/>
        </w:r>
        <w:r w:rsidR="001B0260">
          <w:instrText xml:space="preserve"> PAGE   \* MERGEFORMAT </w:instrText>
        </w:r>
        <w:r>
          <w:fldChar w:fldCharType="separate"/>
        </w:r>
        <w:r w:rsidR="00C8507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B0260" w:rsidRDefault="001B0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567B"/>
    <w:multiLevelType w:val="hybridMultilevel"/>
    <w:tmpl w:val="F51CB652"/>
    <w:lvl w:ilvl="0" w:tplc="DBAE5B4A">
      <w:start w:val="1"/>
      <w:numFmt w:val="decimal"/>
      <w:lvlText w:val="%1."/>
      <w:lvlJc w:val="left"/>
      <w:pPr>
        <w:ind w:left="141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83D61AAC">
      <w:start w:val="1"/>
      <w:numFmt w:val="bullet"/>
      <w:lvlText w:val="•"/>
      <w:lvlJc w:val="left"/>
      <w:pPr>
        <w:ind w:left="1111" w:hanging="221"/>
      </w:pPr>
      <w:rPr>
        <w:rFonts w:hint="default"/>
      </w:rPr>
    </w:lvl>
    <w:lvl w:ilvl="2" w:tplc="923EEB8E">
      <w:start w:val="1"/>
      <w:numFmt w:val="bullet"/>
      <w:lvlText w:val="•"/>
      <w:lvlJc w:val="left"/>
      <w:pPr>
        <w:ind w:left="2082" w:hanging="221"/>
      </w:pPr>
      <w:rPr>
        <w:rFonts w:hint="default"/>
      </w:rPr>
    </w:lvl>
    <w:lvl w:ilvl="3" w:tplc="3BCA316A">
      <w:start w:val="1"/>
      <w:numFmt w:val="bullet"/>
      <w:lvlText w:val="•"/>
      <w:lvlJc w:val="left"/>
      <w:pPr>
        <w:ind w:left="3052" w:hanging="221"/>
      </w:pPr>
      <w:rPr>
        <w:rFonts w:hint="default"/>
      </w:rPr>
    </w:lvl>
    <w:lvl w:ilvl="4" w:tplc="0A2A6E76">
      <w:start w:val="1"/>
      <w:numFmt w:val="bullet"/>
      <w:lvlText w:val="•"/>
      <w:lvlJc w:val="left"/>
      <w:pPr>
        <w:ind w:left="4022" w:hanging="221"/>
      </w:pPr>
      <w:rPr>
        <w:rFonts w:hint="default"/>
      </w:rPr>
    </w:lvl>
    <w:lvl w:ilvl="5" w:tplc="309A026E">
      <w:start w:val="1"/>
      <w:numFmt w:val="bullet"/>
      <w:lvlText w:val="•"/>
      <w:lvlJc w:val="left"/>
      <w:pPr>
        <w:ind w:left="4992" w:hanging="221"/>
      </w:pPr>
      <w:rPr>
        <w:rFonts w:hint="default"/>
      </w:rPr>
    </w:lvl>
    <w:lvl w:ilvl="6" w:tplc="7D50DF86">
      <w:start w:val="1"/>
      <w:numFmt w:val="bullet"/>
      <w:lvlText w:val="•"/>
      <w:lvlJc w:val="left"/>
      <w:pPr>
        <w:ind w:left="5963" w:hanging="221"/>
      </w:pPr>
      <w:rPr>
        <w:rFonts w:hint="default"/>
      </w:rPr>
    </w:lvl>
    <w:lvl w:ilvl="7" w:tplc="D21AAA8A">
      <w:start w:val="1"/>
      <w:numFmt w:val="bullet"/>
      <w:lvlText w:val="•"/>
      <w:lvlJc w:val="left"/>
      <w:pPr>
        <w:ind w:left="6933" w:hanging="221"/>
      </w:pPr>
      <w:rPr>
        <w:rFonts w:hint="default"/>
      </w:rPr>
    </w:lvl>
    <w:lvl w:ilvl="8" w:tplc="FCCCAC80">
      <w:start w:val="1"/>
      <w:numFmt w:val="bullet"/>
      <w:lvlText w:val="•"/>
      <w:lvlJc w:val="left"/>
      <w:pPr>
        <w:ind w:left="7903" w:hanging="221"/>
      </w:pPr>
      <w:rPr>
        <w:rFonts w:hint="default"/>
      </w:rPr>
    </w:lvl>
  </w:abstractNum>
  <w:abstractNum w:abstractNumId="1">
    <w:nsid w:val="2B895335"/>
    <w:multiLevelType w:val="multilevel"/>
    <w:tmpl w:val="071AE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CA54E44"/>
    <w:multiLevelType w:val="hybridMultilevel"/>
    <w:tmpl w:val="004E127E"/>
    <w:lvl w:ilvl="0" w:tplc="C6460592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220FC0"/>
    <w:multiLevelType w:val="hybridMultilevel"/>
    <w:tmpl w:val="C9FECC28"/>
    <w:lvl w:ilvl="0" w:tplc="9E128D16">
      <w:start w:val="1"/>
      <w:numFmt w:val="decimal"/>
      <w:lvlText w:val="%1."/>
      <w:lvlJc w:val="left"/>
      <w:pPr>
        <w:ind w:left="148" w:hanging="223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092677CE">
      <w:start w:val="1"/>
      <w:numFmt w:val="bullet"/>
      <w:lvlText w:val="•"/>
      <w:lvlJc w:val="left"/>
      <w:pPr>
        <w:ind w:left="1136" w:hanging="223"/>
      </w:pPr>
      <w:rPr>
        <w:rFonts w:hint="default"/>
      </w:rPr>
    </w:lvl>
    <w:lvl w:ilvl="2" w:tplc="A6E8AB4A">
      <w:start w:val="1"/>
      <w:numFmt w:val="bullet"/>
      <w:lvlText w:val="•"/>
      <w:lvlJc w:val="left"/>
      <w:pPr>
        <w:ind w:left="2124" w:hanging="223"/>
      </w:pPr>
      <w:rPr>
        <w:rFonts w:hint="default"/>
      </w:rPr>
    </w:lvl>
    <w:lvl w:ilvl="3" w:tplc="B7641260">
      <w:start w:val="1"/>
      <w:numFmt w:val="bullet"/>
      <w:lvlText w:val="•"/>
      <w:lvlJc w:val="left"/>
      <w:pPr>
        <w:ind w:left="3112" w:hanging="223"/>
      </w:pPr>
      <w:rPr>
        <w:rFonts w:hint="default"/>
      </w:rPr>
    </w:lvl>
    <w:lvl w:ilvl="4" w:tplc="2F44C694">
      <w:start w:val="1"/>
      <w:numFmt w:val="bullet"/>
      <w:lvlText w:val="•"/>
      <w:lvlJc w:val="left"/>
      <w:pPr>
        <w:ind w:left="4100" w:hanging="223"/>
      </w:pPr>
      <w:rPr>
        <w:rFonts w:hint="default"/>
      </w:rPr>
    </w:lvl>
    <w:lvl w:ilvl="5" w:tplc="D9A8945C">
      <w:start w:val="1"/>
      <w:numFmt w:val="bullet"/>
      <w:lvlText w:val="•"/>
      <w:lvlJc w:val="left"/>
      <w:pPr>
        <w:ind w:left="5087" w:hanging="223"/>
      </w:pPr>
      <w:rPr>
        <w:rFonts w:hint="default"/>
      </w:rPr>
    </w:lvl>
    <w:lvl w:ilvl="6" w:tplc="F4809954">
      <w:start w:val="1"/>
      <w:numFmt w:val="bullet"/>
      <w:lvlText w:val="•"/>
      <w:lvlJc w:val="left"/>
      <w:pPr>
        <w:ind w:left="6075" w:hanging="223"/>
      </w:pPr>
      <w:rPr>
        <w:rFonts w:hint="default"/>
      </w:rPr>
    </w:lvl>
    <w:lvl w:ilvl="7" w:tplc="C89A470A">
      <w:start w:val="1"/>
      <w:numFmt w:val="bullet"/>
      <w:lvlText w:val="•"/>
      <w:lvlJc w:val="left"/>
      <w:pPr>
        <w:ind w:left="7063" w:hanging="223"/>
      </w:pPr>
      <w:rPr>
        <w:rFonts w:hint="default"/>
      </w:rPr>
    </w:lvl>
    <w:lvl w:ilvl="8" w:tplc="B11C0590">
      <w:start w:val="1"/>
      <w:numFmt w:val="bullet"/>
      <w:lvlText w:val="•"/>
      <w:lvlJc w:val="left"/>
      <w:pPr>
        <w:ind w:left="8051" w:hanging="2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3F"/>
    <w:rsid w:val="00000C96"/>
    <w:rsid w:val="00003AEC"/>
    <w:rsid w:val="000069B2"/>
    <w:rsid w:val="00006C03"/>
    <w:rsid w:val="000102A5"/>
    <w:rsid w:val="00012B3A"/>
    <w:rsid w:val="0001382F"/>
    <w:rsid w:val="00015A63"/>
    <w:rsid w:val="00020207"/>
    <w:rsid w:val="00026BB8"/>
    <w:rsid w:val="00031B0D"/>
    <w:rsid w:val="0003385B"/>
    <w:rsid w:val="00034AD9"/>
    <w:rsid w:val="000367FD"/>
    <w:rsid w:val="00043724"/>
    <w:rsid w:val="00044143"/>
    <w:rsid w:val="00061FDC"/>
    <w:rsid w:val="00070F39"/>
    <w:rsid w:val="00070F70"/>
    <w:rsid w:val="00074C85"/>
    <w:rsid w:val="00082AA4"/>
    <w:rsid w:val="00086DA3"/>
    <w:rsid w:val="00090A2E"/>
    <w:rsid w:val="000922D7"/>
    <w:rsid w:val="00095FD4"/>
    <w:rsid w:val="000A1152"/>
    <w:rsid w:val="000A7808"/>
    <w:rsid w:val="000B26B9"/>
    <w:rsid w:val="000B532B"/>
    <w:rsid w:val="000C2C77"/>
    <w:rsid w:val="000C47AF"/>
    <w:rsid w:val="000C7AAC"/>
    <w:rsid w:val="000E0E2A"/>
    <w:rsid w:val="000E2A62"/>
    <w:rsid w:val="000F3F8B"/>
    <w:rsid w:val="00106E82"/>
    <w:rsid w:val="00107D16"/>
    <w:rsid w:val="00111A3F"/>
    <w:rsid w:val="00111D97"/>
    <w:rsid w:val="00112EDA"/>
    <w:rsid w:val="00114815"/>
    <w:rsid w:val="001151CD"/>
    <w:rsid w:val="00122531"/>
    <w:rsid w:val="001225C4"/>
    <w:rsid w:val="00130B8D"/>
    <w:rsid w:val="00134DD3"/>
    <w:rsid w:val="00140F2B"/>
    <w:rsid w:val="0014244E"/>
    <w:rsid w:val="0015070B"/>
    <w:rsid w:val="0015148A"/>
    <w:rsid w:val="00155FDE"/>
    <w:rsid w:val="00156418"/>
    <w:rsid w:val="00166534"/>
    <w:rsid w:val="001737CC"/>
    <w:rsid w:val="0017412B"/>
    <w:rsid w:val="001770CE"/>
    <w:rsid w:val="0018166C"/>
    <w:rsid w:val="00181A77"/>
    <w:rsid w:val="00184A0B"/>
    <w:rsid w:val="001866B6"/>
    <w:rsid w:val="001879F2"/>
    <w:rsid w:val="00191DF3"/>
    <w:rsid w:val="00192764"/>
    <w:rsid w:val="001A0349"/>
    <w:rsid w:val="001A45CB"/>
    <w:rsid w:val="001A564D"/>
    <w:rsid w:val="001B0260"/>
    <w:rsid w:val="001B25B4"/>
    <w:rsid w:val="001B58F5"/>
    <w:rsid w:val="001C2B6C"/>
    <w:rsid w:val="001D78EF"/>
    <w:rsid w:val="001E1491"/>
    <w:rsid w:val="001E42D8"/>
    <w:rsid w:val="001E5330"/>
    <w:rsid w:val="001E6AA9"/>
    <w:rsid w:val="001F2B01"/>
    <w:rsid w:val="001F367A"/>
    <w:rsid w:val="001F67E8"/>
    <w:rsid w:val="002000D7"/>
    <w:rsid w:val="00204141"/>
    <w:rsid w:val="002111E1"/>
    <w:rsid w:val="00214118"/>
    <w:rsid w:val="002173A8"/>
    <w:rsid w:val="002175E5"/>
    <w:rsid w:val="00235EF8"/>
    <w:rsid w:val="00236200"/>
    <w:rsid w:val="00241F45"/>
    <w:rsid w:val="00242B20"/>
    <w:rsid w:val="0025130E"/>
    <w:rsid w:val="00251D6A"/>
    <w:rsid w:val="00257547"/>
    <w:rsid w:val="002628DD"/>
    <w:rsid w:val="00262DE1"/>
    <w:rsid w:val="00264528"/>
    <w:rsid w:val="002670A9"/>
    <w:rsid w:val="00282C26"/>
    <w:rsid w:val="00285133"/>
    <w:rsid w:val="00285837"/>
    <w:rsid w:val="00295160"/>
    <w:rsid w:val="002953BC"/>
    <w:rsid w:val="002953E0"/>
    <w:rsid w:val="002A5957"/>
    <w:rsid w:val="002A6B04"/>
    <w:rsid w:val="002A7A9A"/>
    <w:rsid w:val="002C022A"/>
    <w:rsid w:val="002C60A4"/>
    <w:rsid w:val="002D0EFD"/>
    <w:rsid w:val="002D5058"/>
    <w:rsid w:val="002D5A9F"/>
    <w:rsid w:val="002E2763"/>
    <w:rsid w:val="002F13EA"/>
    <w:rsid w:val="002F440E"/>
    <w:rsid w:val="002F7F83"/>
    <w:rsid w:val="00300A24"/>
    <w:rsid w:val="003063CB"/>
    <w:rsid w:val="003166E0"/>
    <w:rsid w:val="00321279"/>
    <w:rsid w:val="00321A2B"/>
    <w:rsid w:val="0032291A"/>
    <w:rsid w:val="00322D76"/>
    <w:rsid w:val="003261C5"/>
    <w:rsid w:val="00340C42"/>
    <w:rsid w:val="0035194A"/>
    <w:rsid w:val="003546E7"/>
    <w:rsid w:val="0036192D"/>
    <w:rsid w:val="003650EB"/>
    <w:rsid w:val="00370569"/>
    <w:rsid w:val="003873D6"/>
    <w:rsid w:val="00387A10"/>
    <w:rsid w:val="00393FE9"/>
    <w:rsid w:val="003A25CB"/>
    <w:rsid w:val="003A4742"/>
    <w:rsid w:val="003B1171"/>
    <w:rsid w:val="003B3809"/>
    <w:rsid w:val="003B7AF5"/>
    <w:rsid w:val="003C0F42"/>
    <w:rsid w:val="003C24FB"/>
    <w:rsid w:val="003C71AE"/>
    <w:rsid w:val="003D475C"/>
    <w:rsid w:val="003D5CEE"/>
    <w:rsid w:val="003D717F"/>
    <w:rsid w:val="003E5657"/>
    <w:rsid w:val="003E6566"/>
    <w:rsid w:val="003F7DDC"/>
    <w:rsid w:val="004070F3"/>
    <w:rsid w:val="0040785F"/>
    <w:rsid w:val="00410210"/>
    <w:rsid w:val="00412EC6"/>
    <w:rsid w:val="004175CF"/>
    <w:rsid w:val="00425B97"/>
    <w:rsid w:val="0043261F"/>
    <w:rsid w:val="004403E2"/>
    <w:rsid w:val="0044055E"/>
    <w:rsid w:val="0046113D"/>
    <w:rsid w:val="00461AE3"/>
    <w:rsid w:val="00463967"/>
    <w:rsid w:val="0046565F"/>
    <w:rsid w:val="004701F5"/>
    <w:rsid w:val="00473981"/>
    <w:rsid w:val="004810D4"/>
    <w:rsid w:val="004845A7"/>
    <w:rsid w:val="004855F6"/>
    <w:rsid w:val="00486F3F"/>
    <w:rsid w:val="00494452"/>
    <w:rsid w:val="004948E3"/>
    <w:rsid w:val="004953AA"/>
    <w:rsid w:val="004979BE"/>
    <w:rsid w:val="004A1973"/>
    <w:rsid w:val="004A4429"/>
    <w:rsid w:val="004A595A"/>
    <w:rsid w:val="004B349F"/>
    <w:rsid w:val="004B6B48"/>
    <w:rsid w:val="004C1894"/>
    <w:rsid w:val="004C6A23"/>
    <w:rsid w:val="004D492E"/>
    <w:rsid w:val="004D4EB4"/>
    <w:rsid w:val="004E2391"/>
    <w:rsid w:val="004E5EB0"/>
    <w:rsid w:val="004E6165"/>
    <w:rsid w:val="004E63EA"/>
    <w:rsid w:val="004F4B45"/>
    <w:rsid w:val="004F667A"/>
    <w:rsid w:val="004F790A"/>
    <w:rsid w:val="00507DB2"/>
    <w:rsid w:val="00512690"/>
    <w:rsid w:val="00522702"/>
    <w:rsid w:val="00532E91"/>
    <w:rsid w:val="00533DB8"/>
    <w:rsid w:val="0053610A"/>
    <w:rsid w:val="00537522"/>
    <w:rsid w:val="00552C3A"/>
    <w:rsid w:val="00553621"/>
    <w:rsid w:val="005549ED"/>
    <w:rsid w:val="00561A6B"/>
    <w:rsid w:val="00575678"/>
    <w:rsid w:val="00580B2F"/>
    <w:rsid w:val="00584036"/>
    <w:rsid w:val="005909EA"/>
    <w:rsid w:val="005947E3"/>
    <w:rsid w:val="005A1732"/>
    <w:rsid w:val="005A4A68"/>
    <w:rsid w:val="005A7E88"/>
    <w:rsid w:val="005B0E6E"/>
    <w:rsid w:val="005B163F"/>
    <w:rsid w:val="005B517E"/>
    <w:rsid w:val="005B6120"/>
    <w:rsid w:val="005C6320"/>
    <w:rsid w:val="005D5EE3"/>
    <w:rsid w:val="005D67C1"/>
    <w:rsid w:val="005E41FE"/>
    <w:rsid w:val="005E4DE5"/>
    <w:rsid w:val="005E557C"/>
    <w:rsid w:val="005F3637"/>
    <w:rsid w:val="005F5B52"/>
    <w:rsid w:val="005F730E"/>
    <w:rsid w:val="0060703F"/>
    <w:rsid w:val="006078C7"/>
    <w:rsid w:val="006100EA"/>
    <w:rsid w:val="006156EB"/>
    <w:rsid w:val="00616B17"/>
    <w:rsid w:val="006211C1"/>
    <w:rsid w:val="00621D55"/>
    <w:rsid w:val="006262F0"/>
    <w:rsid w:val="00632724"/>
    <w:rsid w:val="006425A9"/>
    <w:rsid w:val="006450B7"/>
    <w:rsid w:val="006617A5"/>
    <w:rsid w:val="00662313"/>
    <w:rsid w:val="0067249C"/>
    <w:rsid w:val="00672BF6"/>
    <w:rsid w:val="006760CF"/>
    <w:rsid w:val="00676E5F"/>
    <w:rsid w:val="006772EC"/>
    <w:rsid w:val="00680D18"/>
    <w:rsid w:val="00681921"/>
    <w:rsid w:val="00684516"/>
    <w:rsid w:val="00692B34"/>
    <w:rsid w:val="00694BA8"/>
    <w:rsid w:val="006A16B0"/>
    <w:rsid w:val="006A353D"/>
    <w:rsid w:val="006A4148"/>
    <w:rsid w:val="006B070D"/>
    <w:rsid w:val="006B39D7"/>
    <w:rsid w:val="006B54A6"/>
    <w:rsid w:val="006B5652"/>
    <w:rsid w:val="006C058F"/>
    <w:rsid w:val="006C47D1"/>
    <w:rsid w:val="006C76A5"/>
    <w:rsid w:val="006D7D87"/>
    <w:rsid w:val="006E1236"/>
    <w:rsid w:val="006F261D"/>
    <w:rsid w:val="006F4510"/>
    <w:rsid w:val="006F576E"/>
    <w:rsid w:val="006F6F07"/>
    <w:rsid w:val="006F7852"/>
    <w:rsid w:val="006F7D6B"/>
    <w:rsid w:val="007002A1"/>
    <w:rsid w:val="00705E76"/>
    <w:rsid w:val="00710723"/>
    <w:rsid w:val="007134E1"/>
    <w:rsid w:val="0072075D"/>
    <w:rsid w:val="00722FC2"/>
    <w:rsid w:val="007231FA"/>
    <w:rsid w:val="00733307"/>
    <w:rsid w:val="00735B27"/>
    <w:rsid w:val="00741194"/>
    <w:rsid w:val="00751646"/>
    <w:rsid w:val="00761394"/>
    <w:rsid w:val="007704C0"/>
    <w:rsid w:val="00770DDF"/>
    <w:rsid w:val="00771D26"/>
    <w:rsid w:val="00772CA2"/>
    <w:rsid w:val="007740B8"/>
    <w:rsid w:val="00774BFA"/>
    <w:rsid w:val="0078005F"/>
    <w:rsid w:val="007804D4"/>
    <w:rsid w:val="007846CE"/>
    <w:rsid w:val="00797C88"/>
    <w:rsid w:val="007A4783"/>
    <w:rsid w:val="007A6622"/>
    <w:rsid w:val="007A68CC"/>
    <w:rsid w:val="007B56AC"/>
    <w:rsid w:val="007D0BBA"/>
    <w:rsid w:val="007D114C"/>
    <w:rsid w:val="007D4435"/>
    <w:rsid w:val="007D772A"/>
    <w:rsid w:val="007E6FB6"/>
    <w:rsid w:val="007F0068"/>
    <w:rsid w:val="007F0BD9"/>
    <w:rsid w:val="007F61B7"/>
    <w:rsid w:val="007F7140"/>
    <w:rsid w:val="00800775"/>
    <w:rsid w:val="008106BE"/>
    <w:rsid w:val="008121AE"/>
    <w:rsid w:val="00826A0C"/>
    <w:rsid w:val="00827708"/>
    <w:rsid w:val="00834DB6"/>
    <w:rsid w:val="00843CEA"/>
    <w:rsid w:val="00846D3D"/>
    <w:rsid w:val="008526FA"/>
    <w:rsid w:val="00854261"/>
    <w:rsid w:val="008570F4"/>
    <w:rsid w:val="00860911"/>
    <w:rsid w:val="00864FCF"/>
    <w:rsid w:val="00873DD6"/>
    <w:rsid w:val="00881FC3"/>
    <w:rsid w:val="0088224B"/>
    <w:rsid w:val="00890716"/>
    <w:rsid w:val="008909B6"/>
    <w:rsid w:val="008911FD"/>
    <w:rsid w:val="00892F1B"/>
    <w:rsid w:val="00896F21"/>
    <w:rsid w:val="008A25E8"/>
    <w:rsid w:val="008B3797"/>
    <w:rsid w:val="008C1763"/>
    <w:rsid w:val="008C1D0F"/>
    <w:rsid w:val="008C1DC8"/>
    <w:rsid w:val="008D7D44"/>
    <w:rsid w:val="008E1017"/>
    <w:rsid w:val="008E17EE"/>
    <w:rsid w:val="008E6775"/>
    <w:rsid w:val="008F01B3"/>
    <w:rsid w:val="008F6C5A"/>
    <w:rsid w:val="00900BC9"/>
    <w:rsid w:val="00903B4A"/>
    <w:rsid w:val="0091734C"/>
    <w:rsid w:val="0092130E"/>
    <w:rsid w:val="00923B15"/>
    <w:rsid w:val="00923EC1"/>
    <w:rsid w:val="009275AE"/>
    <w:rsid w:val="009322D0"/>
    <w:rsid w:val="00935580"/>
    <w:rsid w:val="0093615A"/>
    <w:rsid w:val="00936568"/>
    <w:rsid w:val="0094141F"/>
    <w:rsid w:val="00946571"/>
    <w:rsid w:val="00954F94"/>
    <w:rsid w:val="009610F4"/>
    <w:rsid w:val="00964F18"/>
    <w:rsid w:val="00972CB1"/>
    <w:rsid w:val="009763E1"/>
    <w:rsid w:val="009802C6"/>
    <w:rsid w:val="009819AE"/>
    <w:rsid w:val="00986C0C"/>
    <w:rsid w:val="009871C3"/>
    <w:rsid w:val="00993ED1"/>
    <w:rsid w:val="00997399"/>
    <w:rsid w:val="009A6CF2"/>
    <w:rsid w:val="009B2099"/>
    <w:rsid w:val="009B6505"/>
    <w:rsid w:val="009D6B73"/>
    <w:rsid w:val="009E3756"/>
    <w:rsid w:val="009E6490"/>
    <w:rsid w:val="009F516F"/>
    <w:rsid w:val="009F7C21"/>
    <w:rsid w:val="00A05FB9"/>
    <w:rsid w:val="00A13FE1"/>
    <w:rsid w:val="00A16123"/>
    <w:rsid w:val="00A171C2"/>
    <w:rsid w:val="00A178B7"/>
    <w:rsid w:val="00A37DCE"/>
    <w:rsid w:val="00A40256"/>
    <w:rsid w:val="00A508E1"/>
    <w:rsid w:val="00A54D07"/>
    <w:rsid w:val="00A54D97"/>
    <w:rsid w:val="00A70774"/>
    <w:rsid w:val="00A72621"/>
    <w:rsid w:val="00A748EA"/>
    <w:rsid w:val="00A82D69"/>
    <w:rsid w:val="00A85367"/>
    <w:rsid w:val="00AA5014"/>
    <w:rsid w:val="00AB36E5"/>
    <w:rsid w:val="00AB7C4A"/>
    <w:rsid w:val="00AC4818"/>
    <w:rsid w:val="00AD0603"/>
    <w:rsid w:val="00AD2B35"/>
    <w:rsid w:val="00AD4CB9"/>
    <w:rsid w:val="00AD7666"/>
    <w:rsid w:val="00AF6C4D"/>
    <w:rsid w:val="00AF7432"/>
    <w:rsid w:val="00B00E28"/>
    <w:rsid w:val="00B02AA4"/>
    <w:rsid w:val="00B04E56"/>
    <w:rsid w:val="00B05495"/>
    <w:rsid w:val="00B060D3"/>
    <w:rsid w:val="00B12988"/>
    <w:rsid w:val="00B12B2F"/>
    <w:rsid w:val="00B168DE"/>
    <w:rsid w:val="00B22CD0"/>
    <w:rsid w:val="00B2403C"/>
    <w:rsid w:val="00B30821"/>
    <w:rsid w:val="00B3152B"/>
    <w:rsid w:val="00B37151"/>
    <w:rsid w:val="00B40613"/>
    <w:rsid w:val="00B50F7A"/>
    <w:rsid w:val="00B51662"/>
    <w:rsid w:val="00B53ACB"/>
    <w:rsid w:val="00B56490"/>
    <w:rsid w:val="00B60EDC"/>
    <w:rsid w:val="00B61F25"/>
    <w:rsid w:val="00B704ED"/>
    <w:rsid w:val="00B76B5D"/>
    <w:rsid w:val="00B921F3"/>
    <w:rsid w:val="00B96687"/>
    <w:rsid w:val="00BA0DDF"/>
    <w:rsid w:val="00BA3951"/>
    <w:rsid w:val="00BA4A67"/>
    <w:rsid w:val="00BA672A"/>
    <w:rsid w:val="00BA7FF1"/>
    <w:rsid w:val="00BB1915"/>
    <w:rsid w:val="00BB4ABC"/>
    <w:rsid w:val="00BC30EA"/>
    <w:rsid w:val="00BC4E14"/>
    <w:rsid w:val="00BD0188"/>
    <w:rsid w:val="00BD48F5"/>
    <w:rsid w:val="00BF02C5"/>
    <w:rsid w:val="00BF0916"/>
    <w:rsid w:val="00BF0AAC"/>
    <w:rsid w:val="00BF30A4"/>
    <w:rsid w:val="00BF781B"/>
    <w:rsid w:val="00BF797A"/>
    <w:rsid w:val="00C03D76"/>
    <w:rsid w:val="00C12A4D"/>
    <w:rsid w:val="00C14460"/>
    <w:rsid w:val="00C21A81"/>
    <w:rsid w:val="00C243AB"/>
    <w:rsid w:val="00C26FB3"/>
    <w:rsid w:val="00C36518"/>
    <w:rsid w:val="00C42429"/>
    <w:rsid w:val="00C47C2B"/>
    <w:rsid w:val="00C50098"/>
    <w:rsid w:val="00C510A8"/>
    <w:rsid w:val="00C527D8"/>
    <w:rsid w:val="00C53CF6"/>
    <w:rsid w:val="00C546FB"/>
    <w:rsid w:val="00C549A0"/>
    <w:rsid w:val="00C57A66"/>
    <w:rsid w:val="00C63132"/>
    <w:rsid w:val="00C65CD9"/>
    <w:rsid w:val="00C67A1F"/>
    <w:rsid w:val="00C67CB4"/>
    <w:rsid w:val="00C738EE"/>
    <w:rsid w:val="00C7409C"/>
    <w:rsid w:val="00C7798C"/>
    <w:rsid w:val="00C802A3"/>
    <w:rsid w:val="00C8507B"/>
    <w:rsid w:val="00C979EC"/>
    <w:rsid w:val="00CA45E1"/>
    <w:rsid w:val="00CA6EA2"/>
    <w:rsid w:val="00CA6F33"/>
    <w:rsid w:val="00CB01F4"/>
    <w:rsid w:val="00CC1E98"/>
    <w:rsid w:val="00CC67AB"/>
    <w:rsid w:val="00CD1875"/>
    <w:rsid w:val="00CD6A64"/>
    <w:rsid w:val="00CE3EA9"/>
    <w:rsid w:val="00CE71ED"/>
    <w:rsid w:val="00CE7E99"/>
    <w:rsid w:val="00CF7433"/>
    <w:rsid w:val="00D01D9A"/>
    <w:rsid w:val="00D031BD"/>
    <w:rsid w:val="00D05168"/>
    <w:rsid w:val="00D06C6F"/>
    <w:rsid w:val="00D2471C"/>
    <w:rsid w:val="00D24E2E"/>
    <w:rsid w:val="00D25F9A"/>
    <w:rsid w:val="00D34A7F"/>
    <w:rsid w:val="00D37EC6"/>
    <w:rsid w:val="00D412FE"/>
    <w:rsid w:val="00D45069"/>
    <w:rsid w:val="00D461EB"/>
    <w:rsid w:val="00D54171"/>
    <w:rsid w:val="00D71375"/>
    <w:rsid w:val="00D7303F"/>
    <w:rsid w:val="00D76429"/>
    <w:rsid w:val="00D9096E"/>
    <w:rsid w:val="00D942CB"/>
    <w:rsid w:val="00D97B81"/>
    <w:rsid w:val="00DA145A"/>
    <w:rsid w:val="00DA1FB4"/>
    <w:rsid w:val="00DA5E24"/>
    <w:rsid w:val="00DB131A"/>
    <w:rsid w:val="00DB41D0"/>
    <w:rsid w:val="00DB7961"/>
    <w:rsid w:val="00DC131D"/>
    <w:rsid w:val="00DC43BA"/>
    <w:rsid w:val="00DC706F"/>
    <w:rsid w:val="00DD2618"/>
    <w:rsid w:val="00DD3FDF"/>
    <w:rsid w:val="00DD5D09"/>
    <w:rsid w:val="00DF02CC"/>
    <w:rsid w:val="00DF082C"/>
    <w:rsid w:val="00DF11BB"/>
    <w:rsid w:val="00E079D8"/>
    <w:rsid w:val="00E16E16"/>
    <w:rsid w:val="00E17623"/>
    <w:rsid w:val="00E27E82"/>
    <w:rsid w:val="00E27F7A"/>
    <w:rsid w:val="00E319A7"/>
    <w:rsid w:val="00E33500"/>
    <w:rsid w:val="00E336BA"/>
    <w:rsid w:val="00E33DB9"/>
    <w:rsid w:val="00E36507"/>
    <w:rsid w:val="00E43791"/>
    <w:rsid w:val="00E43820"/>
    <w:rsid w:val="00E458A0"/>
    <w:rsid w:val="00E51A33"/>
    <w:rsid w:val="00E56478"/>
    <w:rsid w:val="00E57596"/>
    <w:rsid w:val="00E63BF1"/>
    <w:rsid w:val="00E663EB"/>
    <w:rsid w:val="00E71E58"/>
    <w:rsid w:val="00E73259"/>
    <w:rsid w:val="00E92934"/>
    <w:rsid w:val="00E9335F"/>
    <w:rsid w:val="00E97851"/>
    <w:rsid w:val="00EA1D70"/>
    <w:rsid w:val="00EA5F10"/>
    <w:rsid w:val="00EA62E0"/>
    <w:rsid w:val="00EB3CCD"/>
    <w:rsid w:val="00EB4CF1"/>
    <w:rsid w:val="00EB4F31"/>
    <w:rsid w:val="00EB6D7B"/>
    <w:rsid w:val="00EC1829"/>
    <w:rsid w:val="00EC2C2C"/>
    <w:rsid w:val="00ED0F3A"/>
    <w:rsid w:val="00ED3024"/>
    <w:rsid w:val="00ED3987"/>
    <w:rsid w:val="00ED41F2"/>
    <w:rsid w:val="00ED52C8"/>
    <w:rsid w:val="00ED677C"/>
    <w:rsid w:val="00ED6F60"/>
    <w:rsid w:val="00EE3392"/>
    <w:rsid w:val="00EE5945"/>
    <w:rsid w:val="00EE5C55"/>
    <w:rsid w:val="00EE638B"/>
    <w:rsid w:val="00EE7489"/>
    <w:rsid w:val="00EF250F"/>
    <w:rsid w:val="00EF4828"/>
    <w:rsid w:val="00EF68CC"/>
    <w:rsid w:val="00F00C52"/>
    <w:rsid w:val="00F1488F"/>
    <w:rsid w:val="00F21D7E"/>
    <w:rsid w:val="00F23063"/>
    <w:rsid w:val="00F328F3"/>
    <w:rsid w:val="00F32F07"/>
    <w:rsid w:val="00F34684"/>
    <w:rsid w:val="00F35F93"/>
    <w:rsid w:val="00F37083"/>
    <w:rsid w:val="00F427C4"/>
    <w:rsid w:val="00F50FD7"/>
    <w:rsid w:val="00F51F2E"/>
    <w:rsid w:val="00F61EEE"/>
    <w:rsid w:val="00F63433"/>
    <w:rsid w:val="00F64174"/>
    <w:rsid w:val="00F650DC"/>
    <w:rsid w:val="00F7046D"/>
    <w:rsid w:val="00F807B8"/>
    <w:rsid w:val="00F812B6"/>
    <w:rsid w:val="00F8379C"/>
    <w:rsid w:val="00F93011"/>
    <w:rsid w:val="00F94711"/>
    <w:rsid w:val="00F94BE5"/>
    <w:rsid w:val="00FA3656"/>
    <w:rsid w:val="00FC6855"/>
    <w:rsid w:val="00FE3BE7"/>
    <w:rsid w:val="00FE6514"/>
    <w:rsid w:val="00FF5485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0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uiPriority w:val="99"/>
    <w:rsid w:val="00B4061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0703F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60703F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qFormat/>
    <w:rsid w:val="0060703F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03F"/>
    <w:rPr>
      <w:rFonts w:cs="Times New Roman"/>
      <w:sz w:val="28"/>
      <w:szCs w:val="28"/>
      <w:lang w:val="lv-LV" w:eastAsia="en-US"/>
    </w:rPr>
  </w:style>
  <w:style w:type="table" w:styleId="TableGrid">
    <w:name w:val="Table Grid"/>
    <w:basedOn w:val="TableNormal"/>
    <w:uiPriority w:val="99"/>
    <w:rsid w:val="0060703F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D06C6F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5B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A3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40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A33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406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613"/>
    <w:rPr>
      <w:rFonts w:cs="Times New Roman"/>
      <w:sz w:val="24"/>
      <w:szCs w:val="24"/>
      <w:lang w:val="lv-LV" w:eastAsia="en-US"/>
    </w:rPr>
  </w:style>
  <w:style w:type="character" w:styleId="FollowedHyperlink">
    <w:name w:val="FollowedHyperlink"/>
    <w:basedOn w:val="DefaultParagraphFont"/>
    <w:uiPriority w:val="99"/>
    <w:rsid w:val="003650E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C60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1A3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1A33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A748EA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748EA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B37151"/>
  </w:style>
  <w:style w:type="paragraph" w:customStyle="1" w:styleId="labojumupamats">
    <w:name w:val="labojumu_pamats"/>
    <w:basedOn w:val="Normal"/>
    <w:rsid w:val="00B37151"/>
    <w:pPr>
      <w:spacing w:before="100" w:beforeAutospacing="1" w:after="100" w:afterAutospacing="1"/>
    </w:pPr>
    <w:rPr>
      <w:lang w:eastAsia="lv-LV"/>
    </w:rPr>
  </w:style>
  <w:style w:type="paragraph" w:customStyle="1" w:styleId="tvhtml">
    <w:name w:val="tv_html"/>
    <w:basedOn w:val="Normal"/>
    <w:rsid w:val="00B37151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DA1FB4"/>
    <w:pPr>
      <w:spacing w:before="100" w:beforeAutospacing="1" w:after="100" w:afterAutospacing="1"/>
    </w:pPr>
    <w:rPr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37056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0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uiPriority w:val="99"/>
    <w:rsid w:val="00B4061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0703F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60703F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qFormat/>
    <w:rsid w:val="0060703F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03F"/>
    <w:rPr>
      <w:rFonts w:cs="Times New Roman"/>
      <w:sz w:val="28"/>
      <w:szCs w:val="28"/>
      <w:lang w:val="lv-LV" w:eastAsia="en-US"/>
    </w:rPr>
  </w:style>
  <w:style w:type="table" w:styleId="TableGrid">
    <w:name w:val="Table Grid"/>
    <w:basedOn w:val="TableNormal"/>
    <w:uiPriority w:val="99"/>
    <w:rsid w:val="0060703F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D06C6F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5B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40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406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613"/>
    <w:rPr>
      <w:rFonts w:cs="Times New Roman"/>
      <w:sz w:val="24"/>
      <w:szCs w:val="24"/>
      <w:lang w:val="lv-LV" w:eastAsia="en-US"/>
    </w:rPr>
  </w:style>
  <w:style w:type="character" w:styleId="FollowedHyperlink">
    <w:name w:val="FollowedHyperlink"/>
    <w:basedOn w:val="DefaultParagraphFont"/>
    <w:uiPriority w:val="99"/>
    <w:rsid w:val="003650E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C60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1"/>
    <w:qFormat/>
    <w:rsid w:val="00A748EA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748EA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B37151"/>
  </w:style>
  <w:style w:type="paragraph" w:customStyle="1" w:styleId="labojumupamats">
    <w:name w:val="labojumu_pamats"/>
    <w:basedOn w:val="Normal"/>
    <w:rsid w:val="00B37151"/>
    <w:pPr>
      <w:spacing w:before="100" w:beforeAutospacing="1" w:after="100" w:afterAutospacing="1"/>
    </w:pPr>
    <w:rPr>
      <w:lang w:eastAsia="lv-LV"/>
    </w:rPr>
  </w:style>
  <w:style w:type="paragraph" w:customStyle="1" w:styleId="tvhtml">
    <w:name w:val="tv_html"/>
    <w:basedOn w:val="Normal"/>
    <w:rsid w:val="00B37151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DA1FB4"/>
    <w:pPr>
      <w:spacing w:before="100" w:beforeAutospacing="1" w:after="100" w:afterAutospacing="1"/>
    </w:pPr>
    <w:rPr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37056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4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B702-BA03-4785-BB65-8A1660A6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4304</Words>
  <Characters>32988</Characters>
  <Application>Microsoft Office Word</Application>
  <DocSecurity>0</DocSecurity>
  <Lines>916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6.aprīļa noteikumos Nr.338 „Noteikumi par valsts statistikas pārskatiem sociālo pakalpojumu un sociālās palīdzības jomā”</vt:lpstr>
    </vt:vector>
  </TitlesOfParts>
  <Company>LM</Company>
  <LinksUpToDate>false</LinksUpToDate>
  <CharactersWithSpaces>36953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6.aprīļa noteikumos Nr.338 „Noteikumi par valsts statistikas pārskatiem sociālo pakalpojumu un sociālās palīdzības jomā”</dc:title>
  <dc:subject>MK noteikumu projekts</dc:subject>
  <dc:creator>Žanis Buhanovskis</dc:creator>
  <dc:description>tel.: 67021670, _x000d_
e-pasts: zanis.buhanovskis@lm.gov.lv</dc:description>
  <cp:lastModifiedBy>vija.skutane</cp:lastModifiedBy>
  <cp:revision>3</cp:revision>
  <cp:lastPrinted>2015-02-04T09:35:00Z</cp:lastPrinted>
  <dcterms:created xsi:type="dcterms:W3CDTF">2015-02-05T08:44:00Z</dcterms:created>
  <dcterms:modified xsi:type="dcterms:W3CDTF">2015-02-05T09:12:00Z</dcterms:modified>
</cp:coreProperties>
</file>