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D4" w:rsidRDefault="00F96F67" w:rsidP="001324D4">
      <w:pPr>
        <w:pStyle w:val="BodyTextIndent"/>
        <w:ind w:left="0"/>
        <w:jc w:val="right"/>
        <w:rPr>
          <w:sz w:val="22"/>
        </w:rPr>
      </w:pPr>
      <w:r>
        <w:rPr>
          <w:sz w:val="22"/>
        </w:rPr>
        <w:t xml:space="preserve">Likuma </w:t>
      </w:r>
      <w:r w:rsidR="001324D4">
        <w:rPr>
          <w:sz w:val="22"/>
        </w:rPr>
        <w:t xml:space="preserve"> </w:t>
      </w:r>
      <w:r>
        <w:rPr>
          <w:sz w:val="22"/>
        </w:rPr>
        <w:t>“Par valsts budžetu 2004.gadam”</w:t>
      </w:r>
      <w:bookmarkStart w:id="0" w:name="_GoBack"/>
      <w:bookmarkEnd w:id="0"/>
    </w:p>
    <w:p w:rsidR="001324D4" w:rsidRDefault="001324D4" w:rsidP="001324D4">
      <w:pPr>
        <w:pStyle w:val="BodyTextIndent"/>
        <w:ind w:left="0"/>
        <w:jc w:val="right"/>
      </w:pPr>
      <w:r>
        <w:rPr>
          <w:sz w:val="22"/>
        </w:rPr>
        <w:t>7.pielikums</w:t>
      </w:r>
    </w:p>
    <w:p w:rsidR="001324D4" w:rsidRPr="004F1A6B" w:rsidRDefault="001324D4" w:rsidP="001324D4">
      <w:pPr>
        <w:rPr>
          <w:i/>
          <w:sz w:val="20"/>
          <w:szCs w:val="20"/>
        </w:rPr>
      </w:pPr>
      <w:proofErr w:type="gramStart"/>
      <w:r w:rsidRPr="004F1A6B">
        <w:rPr>
          <w:i/>
          <w:sz w:val="20"/>
          <w:szCs w:val="20"/>
        </w:rPr>
        <w:t xml:space="preserve">(Pielikums 26.08.2004. likuma redakcijā, </w:t>
      </w:r>
      <w:proofErr w:type="spellStart"/>
      <w:r w:rsidRPr="004F1A6B">
        <w:rPr>
          <w:i/>
          <w:sz w:val="20"/>
          <w:szCs w:val="20"/>
        </w:rPr>
        <w:t>kas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stājas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spēkā</w:t>
      </w:r>
      <w:proofErr w:type="spellEnd"/>
      <w:r w:rsidRPr="004F1A6B">
        <w:rPr>
          <w:i/>
          <w:sz w:val="20"/>
          <w:szCs w:val="20"/>
        </w:rPr>
        <w:t xml:space="preserve"> 17.09.2004.)</w:t>
      </w:r>
      <w:proofErr w:type="gramEnd"/>
    </w:p>
    <w:p w:rsidR="001324D4" w:rsidRPr="001324D4" w:rsidRDefault="001324D4" w:rsidP="001324D4">
      <w:pPr>
        <w:pStyle w:val="BodyTextIndent3"/>
        <w:rPr>
          <w:lang w:val="en-GB"/>
        </w:rPr>
      </w:pPr>
    </w:p>
    <w:p w:rsidR="001324D4" w:rsidRDefault="001324D4" w:rsidP="001324D4">
      <w:pPr>
        <w:pStyle w:val="BodyTextIndent3"/>
      </w:pPr>
    </w:p>
    <w:p w:rsidR="001324D4" w:rsidRPr="001324D4" w:rsidRDefault="001324D4" w:rsidP="001324D4">
      <w:pPr>
        <w:pStyle w:val="BodyTextIndent3"/>
        <w:jc w:val="center"/>
        <w:rPr>
          <w:b/>
          <w:u w:val="single"/>
        </w:rPr>
      </w:pPr>
      <w:r w:rsidRPr="001324D4">
        <w:rPr>
          <w:b/>
        </w:rPr>
        <w:t>Mērķdotācijas republikas pilsētu un rajonu pašvaldībām – interešu izglītības programmu pedagogu daļējai darba samaksai un valsts sociālās apdrošināšanas obligātajām iemaksām</w:t>
      </w:r>
    </w:p>
    <w:p w:rsidR="001324D4" w:rsidRPr="002D20F7" w:rsidRDefault="001324D4" w:rsidP="001324D4">
      <w:pPr>
        <w:jc w:val="center"/>
        <w:rPr>
          <w:rFonts w:ascii="Korinna LRS" w:hAnsi="Korinna LRS"/>
          <w:sz w:val="18"/>
          <w:lang w:val="lv-LV"/>
        </w:rPr>
      </w:pPr>
    </w:p>
    <w:p w:rsidR="001324D4" w:rsidRPr="002D20F7" w:rsidRDefault="001324D4" w:rsidP="001324D4">
      <w:pPr>
        <w:jc w:val="center"/>
        <w:rPr>
          <w:rFonts w:ascii="Korinna LRS" w:hAnsi="Korinna LRS"/>
          <w:sz w:val="18"/>
          <w:lang w:val="lv-LV"/>
        </w:rPr>
      </w:pPr>
    </w:p>
    <w:tbl>
      <w:tblPr>
        <w:tblW w:w="8959" w:type="dxa"/>
        <w:tblInd w:w="-12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155"/>
      </w:tblGrid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24D4" w:rsidRDefault="001324D4" w:rsidP="008557E7">
            <w:pPr>
              <w:ind w:right="180"/>
              <w:rPr>
                <w:rFonts w:ascii="Korinna LRS" w:eastAsia="Arial Unicode MS" w:hAnsi="Korinna LRS"/>
                <w:szCs w:val="20"/>
              </w:rPr>
            </w:pPr>
            <w:proofErr w:type="spellStart"/>
            <w:r>
              <w:rPr>
                <w:rFonts w:ascii="Korinna LRS" w:hAnsi="Korinna LRS"/>
                <w:szCs w:val="20"/>
              </w:rPr>
              <w:t>Rajoni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24D4" w:rsidRDefault="001324D4" w:rsidP="008557E7">
            <w:pPr>
              <w:ind w:right="180"/>
              <w:rPr>
                <w:rFonts w:ascii="Korinna LRS" w:eastAsia="Arial Unicode MS" w:hAnsi="Korinna LRS"/>
                <w:szCs w:val="20"/>
              </w:rPr>
            </w:pPr>
            <w:proofErr w:type="spellStart"/>
            <w:r>
              <w:rPr>
                <w:rFonts w:ascii="Korinna LRS" w:hAnsi="Korinna LRS"/>
                <w:szCs w:val="20"/>
              </w:rPr>
              <w:t>Republikas</w:t>
            </w:r>
            <w:proofErr w:type="spellEnd"/>
            <w:r>
              <w:rPr>
                <w:rFonts w:ascii="Korinna LRS" w:hAnsi="Korinna LRS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Cs w:val="20"/>
              </w:rPr>
              <w:t>pilsētas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324D4" w:rsidRDefault="001324D4" w:rsidP="008557E7">
            <w:pPr>
              <w:ind w:right="180"/>
              <w:jc w:val="right"/>
              <w:rPr>
                <w:rFonts w:ascii="Korinna LRS" w:eastAsia="Arial Unicode MS" w:hAnsi="Korinna LRS"/>
                <w:szCs w:val="20"/>
              </w:rPr>
            </w:pPr>
            <w:r>
              <w:rPr>
                <w:rFonts w:ascii="Korinna LRS" w:hAnsi="Korinna LRS"/>
                <w:szCs w:val="20"/>
              </w:rPr>
              <w:t xml:space="preserve">Ls    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</w:t>
            </w:r>
            <w:proofErr w:type="spellEnd"/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1 387 219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Daugavpils</w:t>
            </w: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225 477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Jelgava</w:t>
            </w: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149 906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Jūrmala</w:t>
            </w:r>
            <w:proofErr w:type="spellEnd"/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102 034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</w:t>
            </w:r>
            <w:proofErr w:type="spellEnd"/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182 164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</w:t>
            </w:r>
            <w:proofErr w:type="spellEnd"/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86 880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93 957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Aizkraukles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95 086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Alūksnes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65 022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Balvu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67 262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Bauskas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123 444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Cēsu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140 242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Daugavpils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71 238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Dobeles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96 180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Gulbenes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67 195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Jēkabpils</w:t>
            </w:r>
            <w:proofErr w:type="spellEnd"/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120 577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Jelgavas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76 334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Krāslavas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70 172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Kuldīgas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88 645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Liepājas</w:t>
            </w:r>
            <w:proofErr w:type="spellEnd"/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97 582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Limbažu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89 505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Ludzas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67 314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Madonas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107 062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Ogres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129 185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Preiļu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93 836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81 039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246 819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Saldus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94 226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Talsu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114 465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Tukuma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130 236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71 625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Valmieras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144 451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27 912</w:t>
            </w: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</w:tr>
      <w:tr w:rsidR="001324D4" w:rsidTr="008557E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324D4" w:rsidRDefault="001324D4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</w:tcPr>
          <w:p w:rsidR="001324D4" w:rsidRDefault="001324D4" w:rsidP="008557E7">
            <w:pPr>
              <w:pStyle w:val="Heading1"/>
              <w:rPr>
                <w:rFonts w:eastAsia="Arial Unicode MS"/>
                <w:i/>
                <w:iCs/>
                <w:lang w:val="en-GB"/>
              </w:rPr>
            </w:pPr>
            <w:r>
              <w:t>KOPĀ</w:t>
            </w:r>
          </w:p>
        </w:tc>
        <w:tc>
          <w:tcPr>
            <w:tcW w:w="2155" w:type="dxa"/>
          </w:tcPr>
          <w:p w:rsidR="001324D4" w:rsidRDefault="001324D4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hAnsi="Korinna LRS"/>
                <w:b/>
                <w:bCs/>
                <w:sz w:val="22"/>
                <w:szCs w:val="20"/>
              </w:rPr>
              <w:t>4 804 291</w:t>
            </w:r>
          </w:p>
        </w:tc>
      </w:tr>
    </w:tbl>
    <w:p w:rsidR="001324D4" w:rsidRDefault="001324D4" w:rsidP="001324D4"/>
    <w:p w:rsidR="00FA0337" w:rsidRDefault="00F96F6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Arial"/>
    <w:charset w:val="BA"/>
    <w:family w:val="auto"/>
    <w:pitch w:val="variable"/>
    <w:sig w:usb0="A000022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D4"/>
    <w:rsid w:val="00106713"/>
    <w:rsid w:val="001324D4"/>
    <w:rsid w:val="008311FA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24D4"/>
    <w:pPr>
      <w:keepNext/>
      <w:ind w:firstLine="567"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4D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1324D4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324D4"/>
    <w:rPr>
      <w:rFonts w:ascii="Korinna LRS" w:eastAsia="Times New Roman" w:hAnsi="Korinna LR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324D4"/>
    <w:pPr>
      <w:ind w:left="720" w:firstLine="180"/>
    </w:pPr>
    <w:rPr>
      <w:sz w:val="28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324D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24D4"/>
    <w:pPr>
      <w:keepNext/>
      <w:ind w:firstLine="567"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4D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1324D4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324D4"/>
    <w:rPr>
      <w:rFonts w:ascii="Korinna LRS" w:eastAsia="Times New Roman" w:hAnsi="Korinna LR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324D4"/>
    <w:pPr>
      <w:ind w:left="720" w:firstLine="180"/>
    </w:pPr>
    <w:rPr>
      <w:sz w:val="28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324D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2019-06-10T10:38:00Z</dcterms:created>
  <dcterms:modified xsi:type="dcterms:W3CDTF">2019-06-10T10:44:00Z</dcterms:modified>
</cp:coreProperties>
</file>